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4A34" w:rsidRPr="00BE4667" w:rsidRDefault="00064A34" w:rsidP="00215DDA">
      <w:pPr>
        <w:rPr>
          <w:rFonts w:ascii="Times New Roman" w:hAnsi="Times New Roman" w:cs="Times New Roman"/>
          <w:b/>
          <w:bCs/>
        </w:rPr>
      </w:pPr>
    </w:p>
    <w:p w:rsidR="00E071CA" w:rsidRPr="00BE4667" w:rsidRDefault="00E071CA" w:rsidP="000917FF">
      <w:pPr>
        <w:spacing w:after="0" w:line="240" w:lineRule="auto"/>
        <w:jc w:val="center"/>
        <w:rPr>
          <w:rFonts w:ascii="Times New Roman" w:hAnsi="Times New Roman" w:cs="Times New Roman"/>
          <w:b/>
          <w:bCs/>
        </w:rPr>
      </w:pPr>
      <w:r w:rsidRPr="00BE4667">
        <w:rPr>
          <w:rFonts w:ascii="Times New Roman" w:hAnsi="Times New Roman" w:cs="Times New Roman"/>
          <w:b/>
          <w:bCs/>
        </w:rPr>
        <w:t>ALL INDIA INSTITUTE OF SPEECH AND HEARING, MYSURU-6</w:t>
      </w:r>
    </w:p>
    <w:p w:rsidR="00E071CA" w:rsidRPr="00BE4667" w:rsidRDefault="00E071CA" w:rsidP="000917FF">
      <w:pPr>
        <w:spacing w:after="0" w:line="240" w:lineRule="auto"/>
        <w:jc w:val="center"/>
        <w:rPr>
          <w:rFonts w:ascii="Times New Roman" w:hAnsi="Times New Roman" w:cs="Times New Roman"/>
          <w:b/>
          <w:bCs/>
        </w:rPr>
      </w:pPr>
      <w:r w:rsidRPr="00BE4667">
        <w:rPr>
          <w:rFonts w:ascii="Times New Roman" w:hAnsi="Times New Roman" w:cs="Times New Roman"/>
          <w:b/>
          <w:bCs/>
        </w:rPr>
        <w:t>DEPARTMENT OF CLINICAL SERVICES</w:t>
      </w:r>
    </w:p>
    <w:p w:rsidR="00E071CA" w:rsidRPr="00BE4667" w:rsidRDefault="00E071CA" w:rsidP="000917FF">
      <w:pPr>
        <w:spacing w:after="0" w:line="240" w:lineRule="auto"/>
        <w:jc w:val="both"/>
        <w:rPr>
          <w:rFonts w:ascii="Times New Roman" w:hAnsi="Times New Roman" w:cs="Times New Roman"/>
          <w:b/>
          <w:bCs/>
        </w:rPr>
      </w:pPr>
    </w:p>
    <w:p w:rsidR="00E071CA" w:rsidRPr="00BE4667" w:rsidRDefault="00E071CA" w:rsidP="00AC256D">
      <w:pPr>
        <w:pStyle w:val="Heading1"/>
        <w:jc w:val="center"/>
        <w:rPr>
          <w:sz w:val="22"/>
          <w:szCs w:val="22"/>
        </w:rPr>
      </w:pPr>
      <w:r w:rsidRPr="00BE4667">
        <w:rPr>
          <w:sz w:val="22"/>
          <w:szCs w:val="22"/>
        </w:rPr>
        <w:t xml:space="preserve">MONTHLY REPORT / STATISTICS FOR THE MONTH OF </w:t>
      </w:r>
      <w:r w:rsidR="00CE43D2" w:rsidRPr="00BE4667">
        <w:rPr>
          <w:sz w:val="22"/>
          <w:szCs w:val="22"/>
        </w:rPr>
        <w:t>MAY</w:t>
      </w:r>
      <w:r w:rsidR="00550180">
        <w:rPr>
          <w:sz w:val="22"/>
          <w:szCs w:val="22"/>
        </w:rPr>
        <w:t xml:space="preserve"> </w:t>
      </w:r>
      <w:r w:rsidR="00457738" w:rsidRPr="00BE4667">
        <w:rPr>
          <w:sz w:val="22"/>
          <w:szCs w:val="22"/>
        </w:rPr>
        <w:t>2020</w:t>
      </w:r>
      <w:r w:rsidR="00550180">
        <w:rPr>
          <w:sz w:val="22"/>
          <w:szCs w:val="22"/>
        </w:rPr>
        <w:t xml:space="preserve"> </w:t>
      </w:r>
      <w:r w:rsidR="00754EC6" w:rsidRPr="00BE4667">
        <w:rPr>
          <w:sz w:val="22"/>
          <w:szCs w:val="22"/>
        </w:rPr>
        <w:t>(</w:t>
      </w:r>
      <w:r w:rsidR="00550180">
        <w:rPr>
          <w:sz w:val="22"/>
          <w:szCs w:val="22"/>
        </w:rPr>
        <w:t>01.05</w:t>
      </w:r>
      <w:r w:rsidR="00B4301A" w:rsidRPr="00BE4667">
        <w:rPr>
          <w:sz w:val="22"/>
          <w:szCs w:val="22"/>
        </w:rPr>
        <w:t>.2</w:t>
      </w:r>
      <w:r w:rsidR="00457738" w:rsidRPr="00BE4667">
        <w:rPr>
          <w:sz w:val="22"/>
          <w:szCs w:val="22"/>
        </w:rPr>
        <w:t>020</w:t>
      </w:r>
      <w:r w:rsidR="00957F3A" w:rsidRPr="00BE4667">
        <w:rPr>
          <w:sz w:val="22"/>
          <w:szCs w:val="22"/>
        </w:rPr>
        <w:t xml:space="preserve"> to </w:t>
      </w:r>
      <w:r w:rsidR="00550180">
        <w:rPr>
          <w:sz w:val="22"/>
          <w:szCs w:val="22"/>
        </w:rPr>
        <w:t>10.05.2020 – work from home 11.05.2020 -</w:t>
      </w:r>
      <w:r w:rsidR="00355A7E">
        <w:rPr>
          <w:sz w:val="22"/>
          <w:szCs w:val="22"/>
        </w:rPr>
        <w:t>30</w:t>
      </w:r>
      <w:r w:rsidR="006A130B" w:rsidRPr="00BE4667">
        <w:rPr>
          <w:sz w:val="22"/>
          <w:szCs w:val="22"/>
        </w:rPr>
        <w:t>.0</w:t>
      </w:r>
      <w:r w:rsidR="00CE43D2" w:rsidRPr="00BE4667">
        <w:rPr>
          <w:sz w:val="22"/>
          <w:szCs w:val="22"/>
        </w:rPr>
        <w:t>5</w:t>
      </w:r>
      <w:r w:rsidR="006A130B" w:rsidRPr="00BE4667">
        <w:rPr>
          <w:sz w:val="22"/>
          <w:szCs w:val="22"/>
        </w:rPr>
        <w:t>.</w:t>
      </w:r>
      <w:r w:rsidR="00C43F3A" w:rsidRPr="00BE4667">
        <w:rPr>
          <w:sz w:val="22"/>
          <w:szCs w:val="22"/>
        </w:rPr>
        <w:t>2020</w:t>
      </w:r>
      <w:r w:rsidR="00550180">
        <w:rPr>
          <w:sz w:val="22"/>
          <w:szCs w:val="22"/>
        </w:rPr>
        <w:t xml:space="preserve"> at the Institute</w:t>
      </w:r>
      <w:r w:rsidRPr="00BE4667">
        <w:rPr>
          <w:sz w:val="22"/>
          <w:szCs w:val="22"/>
        </w:rPr>
        <w:t>)</w:t>
      </w:r>
    </w:p>
    <w:p w:rsidR="00E071CA" w:rsidRPr="00BE4667" w:rsidRDefault="00E071CA" w:rsidP="00E071CA"/>
    <w:p w:rsidR="00E071CA" w:rsidRPr="00BE4667" w:rsidRDefault="00E071CA" w:rsidP="008B7733">
      <w:pPr>
        <w:pStyle w:val="ListParagraph"/>
        <w:numPr>
          <w:ilvl w:val="0"/>
          <w:numId w:val="6"/>
        </w:numPr>
        <w:tabs>
          <w:tab w:val="left" w:pos="540"/>
        </w:tabs>
        <w:rPr>
          <w:b/>
          <w:bCs/>
          <w:sz w:val="22"/>
          <w:szCs w:val="22"/>
        </w:rPr>
      </w:pPr>
      <w:r w:rsidRPr="00BE4667">
        <w:rPr>
          <w:b/>
          <w:bCs/>
          <w:sz w:val="22"/>
          <w:szCs w:val="22"/>
        </w:rPr>
        <w:t>REGISTRATION AT THE DEPARTMENT</w:t>
      </w:r>
      <w:r w:rsidR="00550180">
        <w:rPr>
          <w:b/>
          <w:bCs/>
          <w:sz w:val="22"/>
          <w:szCs w:val="22"/>
        </w:rPr>
        <w:t xml:space="preserve"> – 18.05.2020 to 30.05.2020 all clinical services carried out in the Department of ENT under medical supervision due to CORONA virus pandemic crisis)</w:t>
      </w:r>
    </w:p>
    <w:p w:rsidR="00E071CA" w:rsidRPr="00BE4667" w:rsidRDefault="00E071CA" w:rsidP="00E071CA">
      <w:pPr>
        <w:pStyle w:val="ListParagraph"/>
        <w:ind w:left="1080"/>
        <w:rPr>
          <w:b/>
          <w:bCs/>
          <w:sz w:val="22"/>
          <w:szCs w:val="22"/>
        </w:rPr>
      </w:pPr>
    </w:p>
    <w:p w:rsidR="00E071CA" w:rsidRPr="00BE4667" w:rsidRDefault="00E071CA" w:rsidP="008B7733">
      <w:pPr>
        <w:pStyle w:val="ListParagraph"/>
        <w:numPr>
          <w:ilvl w:val="0"/>
          <w:numId w:val="7"/>
        </w:numPr>
        <w:ind w:left="720" w:hanging="180"/>
        <w:rPr>
          <w:b/>
          <w:bCs/>
          <w:sz w:val="22"/>
          <w:szCs w:val="22"/>
          <w:u w:val="single"/>
        </w:rPr>
      </w:pPr>
      <w:r w:rsidRPr="00BE4667">
        <w:rPr>
          <w:b/>
          <w:bCs/>
          <w:sz w:val="22"/>
          <w:szCs w:val="22"/>
          <w:u w:val="single"/>
        </w:rPr>
        <w:t>Number of Client</w:t>
      </w:r>
      <w:r w:rsidR="000917FF" w:rsidRPr="00BE4667">
        <w:rPr>
          <w:b/>
          <w:bCs/>
          <w:sz w:val="22"/>
          <w:szCs w:val="22"/>
          <w:u w:val="single"/>
        </w:rPr>
        <w:t>s</w:t>
      </w:r>
      <w:r w:rsidRPr="00BE4667">
        <w:rPr>
          <w:b/>
          <w:bCs/>
          <w:sz w:val="22"/>
          <w:szCs w:val="22"/>
          <w:u w:val="single"/>
        </w:rPr>
        <w:t xml:space="preserve"> registered </w:t>
      </w:r>
    </w:p>
    <w:tbl>
      <w:tblPr>
        <w:tblpPr w:leftFromText="180" w:rightFromText="180" w:vertAnchor="text" w:horzAnchor="page" w:tblpX="2401" w:tblpY="349"/>
        <w:tblW w:w="0" w:type="auto"/>
        <w:tblLayout w:type="fixed"/>
        <w:tblLook w:val="04A0"/>
      </w:tblPr>
      <w:tblGrid>
        <w:gridCol w:w="675"/>
        <w:gridCol w:w="2977"/>
        <w:gridCol w:w="3544"/>
      </w:tblGrid>
      <w:tr w:rsidR="00E071CA" w:rsidRPr="00BE4667" w:rsidTr="00FA1D56">
        <w:trPr>
          <w:trHeight w:val="315"/>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071CA" w:rsidRPr="00BE4667" w:rsidRDefault="00E071CA" w:rsidP="008B7733">
            <w:pPr>
              <w:pStyle w:val="ListParagraph"/>
              <w:numPr>
                <w:ilvl w:val="0"/>
                <w:numId w:val="9"/>
              </w:numPr>
              <w:jc w:val="center"/>
              <w:rPr>
                <w:sz w:val="22"/>
                <w:szCs w:val="22"/>
              </w:rPr>
            </w:pPr>
          </w:p>
        </w:tc>
        <w:tc>
          <w:tcPr>
            <w:tcW w:w="2977" w:type="dxa"/>
            <w:tcBorders>
              <w:top w:val="single" w:sz="4" w:space="0" w:color="auto"/>
              <w:left w:val="nil"/>
              <w:bottom w:val="single" w:sz="4" w:space="0" w:color="auto"/>
              <w:right w:val="single" w:sz="4" w:space="0" w:color="auto"/>
            </w:tcBorders>
            <w:shd w:val="clear" w:color="auto" w:fill="auto"/>
            <w:noWrap/>
            <w:vAlign w:val="bottom"/>
            <w:hideMark/>
          </w:tcPr>
          <w:p w:rsidR="00E071CA" w:rsidRPr="00BE4667" w:rsidRDefault="00E071CA" w:rsidP="007B43FA">
            <w:pPr>
              <w:spacing w:after="0" w:line="240" w:lineRule="auto"/>
              <w:rPr>
                <w:rFonts w:ascii="Times New Roman" w:hAnsi="Times New Roman" w:cs="Times New Roman"/>
              </w:rPr>
            </w:pPr>
            <w:r w:rsidRPr="00BE4667">
              <w:rPr>
                <w:rFonts w:ascii="Times New Roman" w:hAnsi="Times New Roman" w:cs="Times New Roman"/>
              </w:rPr>
              <w:t>Speech Language OPD</w:t>
            </w:r>
          </w:p>
        </w:tc>
        <w:tc>
          <w:tcPr>
            <w:tcW w:w="3544" w:type="dxa"/>
            <w:tcBorders>
              <w:top w:val="single" w:sz="4" w:space="0" w:color="auto"/>
              <w:left w:val="nil"/>
              <w:bottom w:val="single" w:sz="4" w:space="0" w:color="auto"/>
              <w:right w:val="single" w:sz="4" w:space="0" w:color="auto"/>
            </w:tcBorders>
            <w:shd w:val="clear" w:color="auto" w:fill="auto"/>
            <w:noWrap/>
            <w:vAlign w:val="center"/>
            <w:hideMark/>
          </w:tcPr>
          <w:p w:rsidR="00E071CA" w:rsidRPr="00BE4667" w:rsidRDefault="00B3201A" w:rsidP="005C54AA">
            <w:pPr>
              <w:spacing w:after="0" w:line="240" w:lineRule="auto"/>
              <w:jc w:val="center"/>
              <w:rPr>
                <w:rFonts w:ascii="Times New Roman" w:hAnsi="Times New Roman" w:cs="Times New Roman"/>
              </w:rPr>
            </w:pPr>
            <w:r w:rsidRPr="00BE4667">
              <w:rPr>
                <w:rFonts w:ascii="Times New Roman" w:hAnsi="Times New Roman" w:cs="Times New Roman"/>
              </w:rPr>
              <w:t>2</w:t>
            </w:r>
            <w:r w:rsidR="00C4151A">
              <w:rPr>
                <w:rFonts w:ascii="Times New Roman" w:hAnsi="Times New Roman" w:cs="Times New Roman"/>
              </w:rPr>
              <w:t>7</w:t>
            </w:r>
          </w:p>
        </w:tc>
      </w:tr>
      <w:tr w:rsidR="00E071CA" w:rsidRPr="00BE4667" w:rsidTr="00FA1D56">
        <w:trPr>
          <w:trHeight w:val="315"/>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071CA" w:rsidRPr="00BE4667" w:rsidRDefault="00E071CA" w:rsidP="008B7733">
            <w:pPr>
              <w:pStyle w:val="ListParagraph"/>
              <w:numPr>
                <w:ilvl w:val="0"/>
                <w:numId w:val="9"/>
              </w:numPr>
              <w:jc w:val="center"/>
              <w:rPr>
                <w:sz w:val="22"/>
                <w:szCs w:val="22"/>
              </w:rPr>
            </w:pPr>
          </w:p>
        </w:tc>
        <w:tc>
          <w:tcPr>
            <w:tcW w:w="2977" w:type="dxa"/>
            <w:tcBorders>
              <w:top w:val="single" w:sz="4" w:space="0" w:color="auto"/>
              <w:left w:val="nil"/>
              <w:bottom w:val="single" w:sz="4" w:space="0" w:color="auto"/>
              <w:right w:val="single" w:sz="4" w:space="0" w:color="auto"/>
            </w:tcBorders>
            <w:shd w:val="clear" w:color="auto" w:fill="auto"/>
            <w:noWrap/>
            <w:vAlign w:val="bottom"/>
            <w:hideMark/>
          </w:tcPr>
          <w:p w:rsidR="00E071CA" w:rsidRPr="00BE4667" w:rsidRDefault="00E071CA" w:rsidP="007B43FA">
            <w:pPr>
              <w:spacing w:after="0" w:line="240" w:lineRule="auto"/>
              <w:rPr>
                <w:rFonts w:ascii="Times New Roman" w:hAnsi="Times New Roman" w:cs="Times New Roman"/>
              </w:rPr>
            </w:pPr>
            <w:r w:rsidRPr="00BE4667">
              <w:rPr>
                <w:rFonts w:ascii="Times New Roman" w:hAnsi="Times New Roman" w:cs="Times New Roman"/>
              </w:rPr>
              <w:t>Audiology OPD</w:t>
            </w:r>
          </w:p>
        </w:tc>
        <w:tc>
          <w:tcPr>
            <w:tcW w:w="3544" w:type="dxa"/>
            <w:tcBorders>
              <w:top w:val="single" w:sz="4" w:space="0" w:color="auto"/>
              <w:left w:val="nil"/>
              <w:bottom w:val="single" w:sz="4" w:space="0" w:color="auto"/>
              <w:right w:val="single" w:sz="4" w:space="0" w:color="auto"/>
            </w:tcBorders>
            <w:shd w:val="clear" w:color="auto" w:fill="auto"/>
            <w:noWrap/>
            <w:vAlign w:val="center"/>
            <w:hideMark/>
          </w:tcPr>
          <w:p w:rsidR="00E071CA" w:rsidRPr="00BE4667" w:rsidRDefault="00C4151A" w:rsidP="00FB35D9">
            <w:pPr>
              <w:spacing w:after="0" w:line="240" w:lineRule="auto"/>
              <w:jc w:val="center"/>
              <w:rPr>
                <w:rFonts w:ascii="Times New Roman" w:hAnsi="Times New Roman" w:cs="Times New Roman"/>
              </w:rPr>
            </w:pPr>
            <w:r>
              <w:rPr>
                <w:rFonts w:ascii="Times New Roman" w:hAnsi="Times New Roman" w:cs="Times New Roman"/>
              </w:rPr>
              <w:t>453</w:t>
            </w:r>
          </w:p>
        </w:tc>
      </w:tr>
      <w:tr w:rsidR="00E071CA" w:rsidRPr="00BE4667" w:rsidTr="00FA1D56">
        <w:trPr>
          <w:trHeight w:val="315"/>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071CA" w:rsidRPr="00BE4667" w:rsidRDefault="00E071CA" w:rsidP="008B7733">
            <w:pPr>
              <w:pStyle w:val="ListParagraph"/>
              <w:numPr>
                <w:ilvl w:val="0"/>
                <w:numId w:val="9"/>
              </w:numPr>
              <w:jc w:val="center"/>
              <w:rPr>
                <w:sz w:val="22"/>
                <w:szCs w:val="22"/>
              </w:rPr>
            </w:pPr>
          </w:p>
        </w:tc>
        <w:tc>
          <w:tcPr>
            <w:tcW w:w="2977" w:type="dxa"/>
            <w:tcBorders>
              <w:top w:val="single" w:sz="4" w:space="0" w:color="auto"/>
              <w:left w:val="nil"/>
              <w:bottom w:val="single" w:sz="4" w:space="0" w:color="auto"/>
              <w:right w:val="single" w:sz="4" w:space="0" w:color="auto"/>
            </w:tcBorders>
            <w:shd w:val="clear" w:color="auto" w:fill="auto"/>
            <w:noWrap/>
            <w:vAlign w:val="bottom"/>
            <w:hideMark/>
          </w:tcPr>
          <w:p w:rsidR="00E071CA" w:rsidRPr="00BE4667" w:rsidRDefault="00E071CA" w:rsidP="007B43FA">
            <w:pPr>
              <w:spacing w:after="0" w:line="240" w:lineRule="auto"/>
              <w:rPr>
                <w:rFonts w:ascii="Times New Roman" w:hAnsi="Times New Roman" w:cs="Times New Roman"/>
              </w:rPr>
            </w:pPr>
            <w:r w:rsidRPr="00BE4667">
              <w:rPr>
                <w:rFonts w:ascii="Times New Roman" w:hAnsi="Times New Roman" w:cs="Times New Roman"/>
              </w:rPr>
              <w:t xml:space="preserve">New Cases </w:t>
            </w:r>
          </w:p>
        </w:tc>
        <w:tc>
          <w:tcPr>
            <w:tcW w:w="3544" w:type="dxa"/>
            <w:tcBorders>
              <w:top w:val="single" w:sz="4" w:space="0" w:color="auto"/>
              <w:left w:val="nil"/>
              <w:bottom w:val="single" w:sz="4" w:space="0" w:color="auto"/>
              <w:right w:val="single" w:sz="4" w:space="0" w:color="auto"/>
            </w:tcBorders>
            <w:shd w:val="clear" w:color="auto" w:fill="auto"/>
            <w:noWrap/>
            <w:vAlign w:val="center"/>
            <w:hideMark/>
          </w:tcPr>
          <w:p w:rsidR="00E071CA" w:rsidRPr="00BE4667" w:rsidRDefault="00C4151A" w:rsidP="007B43FA">
            <w:pPr>
              <w:spacing w:after="0" w:line="240" w:lineRule="auto"/>
              <w:jc w:val="center"/>
              <w:rPr>
                <w:rFonts w:ascii="Times New Roman" w:hAnsi="Times New Roman" w:cs="Arial Unicode MS"/>
                <w:b/>
                <w:bCs/>
                <w:szCs w:val="20"/>
                <w:lang w:val="en-IN" w:bidi="hi-IN"/>
              </w:rPr>
            </w:pPr>
            <w:r>
              <w:rPr>
                <w:rFonts w:ascii="Times New Roman" w:hAnsi="Times New Roman" w:cs="Arial Unicode MS"/>
                <w:b/>
                <w:bCs/>
                <w:szCs w:val="20"/>
                <w:lang w:val="en-IN" w:bidi="hi-IN"/>
              </w:rPr>
              <w:t>480</w:t>
            </w:r>
          </w:p>
        </w:tc>
      </w:tr>
      <w:tr w:rsidR="00E071CA" w:rsidRPr="00BE4667" w:rsidTr="00FA1D56">
        <w:trPr>
          <w:trHeight w:val="315"/>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071CA" w:rsidRPr="00BE4667" w:rsidRDefault="00E071CA" w:rsidP="008B7733">
            <w:pPr>
              <w:pStyle w:val="ListParagraph"/>
              <w:numPr>
                <w:ilvl w:val="0"/>
                <w:numId w:val="9"/>
              </w:numPr>
              <w:jc w:val="center"/>
              <w:rPr>
                <w:sz w:val="22"/>
                <w:szCs w:val="22"/>
              </w:rPr>
            </w:pPr>
          </w:p>
        </w:tc>
        <w:tc>
          <w:tcPr>
            <w:tcW w:w="2977" w:type="dxa"/>
            <w:tcBorders>
              <w:top w:val="single" w:sz="4" w:space="0" w:color="auto"/>
              <w:left w:val="nil"/>
              <w:bottom w:val="single" w:sz="4" w:space="0" w:color="auto"/>
              <w:right w:val="single" w:sz="4" w:space="0" w:color="auto"/>
            </w:tcBorders>
            <w:shd w:val="clear" w:color="auto" w:fill="auto"/>
            <w:noWrap/>
            <w:vAlign w:val="bottom"/>
            <w:hideMark/>
          </w:tcPr>
          <w:p w:rsidR="00E071CA" w:rsidRPr="00BE4667" w:rsidRDefault="00E071CA" w:rsidP="007B43FA">
            <w:pPr>
              <w:spacing w:after="0" w:line="240" w:lineRule="auto"/>
              <w:rPr>
                <w:rFonts w:ascii="Times New Roman" w:hAnsi="Times New Roman" w:cs="Times New Roman"/>
              </w:rPr>
            </w:pPr>
            <w:r w:rsidRPr="00BE4667">
              <w:rPr>
                <w:rFonts w:ascii="Times New Roman" w:hAnsi="Times New Roman" w:cs="Times New Roman"/>
              </w:rPr>
              <w:t xml:space="preserve">Retrieval of repeat case files  </w:t>
            </w:r>
          </w:p>
        </w:tc>
        <w:tc>
          <w:tcPr>
            <w:tcW w:w="3544" w:type="dxa"/>
            <w:tcBorders>
              <w:top w:val="single" w:sz="4" w:space="0" w:color="auto"/>
              <w:left w:val="nil"/>
              <w:bottom w:val="single" w:sz="4" w:space="0" w:color="auto"/>
              <w:right w:val="single" w:sz="4" w:space="0" w:color="auto"/>
            </w:tcBorders>
            <w:shd w:val="clear" w:color="auto" w:fill="auto"/>
            <w:noWrap/>
            <w:vAlign w:val="center"/>
            <w:hideMark/>
          </w:tcPr>
          <w:p w:rsidR="00E071CA" w:rsidRPr="00BE4667" w:rsidRDefault="00B3201A" w:rsidP="007B43FA">
            <w:pPr>
              <w:spacing w:after="0" w:line="240" w:lineRule="auto"/>
              <w:jc w:val="center"/>
              <w:rPr>
                <w:rFonts w:ascii="Times New Roman" w:hAnsi="Times New Roman" w:cs="Times New Roman"/>
              </w:rPr>
            </w:pPr>
            <w:r w:rsidRPr="00BE4667">
              <w:rPr>
                <w:rFonts w:ascii="Times New Roman" w:hAnsi="Times New Roman" w:cs="Times New Roman"/>
              </w:rPr>
              <w:t>306</w:t>
            </w:r>
          </w:p>
        </w:tc>
      </w:tr>
      <w:tr w:rsidR="00E071CA" w:rsidRPr="00BE4667" w:rsidTr="00FA1D56">
        <w:trPr>
          <w:trHeight w:val="315"/>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071CA" w:rsidRPr="00BE4667" w:rsidRDefault="00E071CA" w:rsidP="008B7733">
            <w:pPr>
              <w:pStyle w:val="ListParagraph"/>
              <w:numPr>
                <w:ilvl w:val="0"/>
                <w:numId w:val="9"/>
              </w:numPr>
              <w:jc w:val="center"/>
              <w:rPr>
                <w:sz w:val="22"/>
                <w:szCs w:val="22"/>
              </w:rPr>
            </w:pPr>
          </w:p>
        </w:tc>
        <w:tc>
          <w:tcPr>
            <w:tcW w:w="2977" w:type="dxa"/>
            <w:tcBorders>
              <w:top w:val="single" w:sz="4" w:space="0" w:color="auto"/>
              <w:left w:val="nil"/>
              <w:bottom w:val="single" w:sz="4" w:space="0" w:color="auto"/>
              <w:right w:val="single" w:sz="4" w:space="0" w:color="auto"/>
            </w:tcBorders>
            <w:shd w:val="clear" w:color="auto" w:fill="auto"/>
            <w:noWrap/>
            <w:vAlign w:val="bottom"/>
            <w:hideMark/>
          </w:tcPr>
          <w:p w:rsidR="00E071CA" w:rsidRPr="00BE4667" w:rsidRDefault="00E071CA" w:rsidP="007B43FA">
            <w:pPr>
              <w:spacing w:after="0" w:line="240" w:lineRule="auto"/>
              <w:rPr>
                <w:rFonts w:ascii="Times New Roman" w:hAnsi="Times New Roman" w:cs="Times New Roman"/>
              </w:rPr>
            </w:pPr>
            <w:r w:rsidRPr="00BE4667">
              <w:rPr>
                <w:rFonts w:ascii="Times New Roman" w:hAnsi="Times New Roman" w:cs="Times New Roman"/>
              </w:rPr>
              <w:t>Total Cases</w:t>
            </w:r>
          </w:p>
        </w:tc>
        <w:tc>
          <w:tcPr>
            <w:tcW w:w="3544" w:type="dxa"/>
            <w:tcBorders>
              <w:top w:val="single" w:sz="4" w:space="0" w:color="auto"/>
              <w:left w:val="nil"/>
              <w:bottom w:val="single" w:sz="4" w:space="0" w:color="auto"/>
              <w:right w:val="single" w:sz="4" w:space="0" w:color="auto"/>
            </w:tcBorders>
            <w:shd w:val="clear" w:color="auto" w:fill="auto"/>
            <w:noWrap/>
            <w:vAlign w:val="center"/>
            <w:hideMark/>
          </w:tcPr>
          <w:p w:rsidR="00E071CA" w:rsidRPr="00BE4667" w:rsidRDefault="00B3201A" w:rsidP="007B43FA">
            <w:pPr>
              <w:spacing w:after="0" w:line="240" w:lineRule="auto"/>
              <w:jc w:val="center"/>
              <w:rPr>
                <w:rFonts w:ascii="Times New Roman" w:hAnsi="Times New Roman" w:cs="Times New Roman"/>
                <w:b/>
                <w:bCs/>
              </w:rPr>
            </w:pPr>
            <w:r w:rsidRPr="00BE4667">
              <w:rPr>
                <w:rFonts w:ascii="Times New Roman" w:hAnsi="Times New Roman" w:cs="Times New Roman"/>
                <w:b/>
                <w:bCs/>
              </w:rPr>
              <w:t>786</w:t>
            </w:r>
          </w:p>
        </w:tc>
      </w:tr>
      <w:tr w:rsidR="00E071CA" w:rsidRPr="00BE4667" w:rsidTr="00FA1D56">
        <w:trPr>
          <w:trHeight w:val="315"/>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rsidR="00E071CA" w:rsidRPr="00BE4667" w:rsidRDefault="00E071CA" w:rsidP="008B7733">
            <w:pPr>
              <w:pStyle w:val="ListParagraph"/>
              <w:numPr>
                <w:ilvl w:val="0"/>
                <w:numId w:val="9"/>
              </w:numPr>
              <w:jc w:val="center"/>
              <w:rPr>
                <w:sz w:val="22"/>
                <w:szCs w:val="22"/>
              </w:rPr>
            </w:pPr>
          </w:p>
        </w:tc>
        <w:tc>
          <w:tcPr>
            <w:tcW w:w="2977" w:type="dxa"/>
            <w:tcBorders>
              <w:top w:val="nil"/>
              <w:left w:val="nil"/>
              <w:bottom w:val="single" w:sz="4" w:space="0" w:color="auto"/>
              <w:right w:val="single" w:sz="4" w:space="0" w:color="auto"/>
            </w:tcBorders>
            <w:shd w:val="clear" w:color="auto" w:fill="auto"/>
            <w:noWrap/>
            <w:vAlign w:val="bottom"/>
            <w:hideMark/>
          </w:tcPr>
          <w:p w:rsidR="00E071CA" w:rsidRPr="00BE4667" w:rsidRDefault="00E071CA" w:rsidP="007B43FA">
            <w:pPr>
              <w:spacing w:after="0" w:line="240" w:lineRule="auto"/>
              <w:rPr>
                <w:rFonts w:ascii="Times New Roman" w:hAnsi="Times New Roman" w:cs="Times New Roman"/>
              </w:rPr>
            </w:pPr>
            <w:r w:rsidRPr="00BE4667">
              <w:rPr>
                <w:rFonts w:ascii="Times New Roman" w:hAnsi="Times New Roman" w:cs="Times New Roman"/>
              </w:rPr>
              <w:t>No. of Working days</w:t>
            </w:r>
          </w:p>
        </w:tc>
        <w:tc>
          <w:tcPr>
            <w:tcW w:w="3544" w:type="dxa"/>
            <w:tcBorders>
              <w:top w:val="nil"/>
              <w:left w:val="nil"/>
              <w:bottom w:val="single" w:sz="4" w:space="0" w:color="auto"/>
              <w:right w:val="single" w:sz="4" w:space="0" w:color="auto"/>
            </w:tcBorders>
            <w:shd w:val="clear" w:color="auto" w:fill="auto"/>
            <w:noWrap/>
            <w:vAlign w:val="center"/>
            <w:hideMark/>
          </w:tcPr>
          <w:p w:rsidR="00E071CA" w:rsidRPr="00BE4667" w:rsidRDefault="00B3201A" w:rsidP="007B43FA">
            <w:pPr>
              <w:spacing w:after="0" w:line="240" w:lineRule="auto"/>
              <w:jc w:val="center"/>
              <w:rPr>
                <w:rFonts w:ascii="Times New Roman" w:hAnsi="Times New Roman" w:cs="Times New Roman"/>
              </w:rPr>
            </w:pPr>
            <w:r w:rsidRPr="00BE4667">
              <w:rPr>
                <w:rFonts w:ascii="Times New Roman" w:hAnsi="Times New Roman" w:cs="Times New Roman"/>
              </w:rPr>
              <w:t>09</w:t>
            </w:r>
          </w:p>
        </w:tc>
      </w:tr>
    </w:tbl>
    <w:p w:rsidR="00E071CA" w:rsidRPr="00BE4667" w:rsidRDefault="00E071CA" w:rsidP="00E071CA">
      <w:pPr>
        <w:rPr>
          <w:b/>
          <w:bCs/>
          <w:u w:val="single"/>
        </w:rPr>
      </w:pPr>
    </w:p>
    <w:p w:rsidR="00E071CA" w:rsidRPr="00BE4667" w:rsidRDefault="00E071CA" w:rsidP="00E071CA">
      <w:pPr>
        <w:pStyle w:val="ListParagraph"/>
        <w:ind w:left="1080"/>
        <w:rPr>
          <w:b/>
          <w:bCs/>
          <w:sz w:val="22"/>
          <w:szCs w:val="22"/>
        </w:rPr>
      </w:pPr>
    </w:p>
    <w:p w:rsidR="00E071CA" w:rsidRPr="00BE4667" w:rsidRDefault="00E071CA" w:rsidP="00E071CA">
      <w:pPr>
        <w:spacing w:after="0" w:line="240" w:lineRule="auto"/>
        <w:rPr>
          <w:rFonts w:ascii="Times New Roman" w:hAnsi="Times New Roman" w:cs="Times New Roman"/>
          <w:b/>
          <w:bCs/>
        </w:rPr>
      </w:pPr>
    </w:p>
    <w:p w:rsidR="00E071CA" w:rsidRPr="00BE4667" w:rsidRDefault="00E071CA" w:rsidP="00E071CA">
      <w:pPr>
        <w:pStyle w:val="Heading1"/>
        <w:ind w:firstLine="720"/>
        <w:jc w:val="center"/>
        <w:rPr>
          <w:sz w:val="22"/>
          <w:szCs w:val="22"/>
        </w:rPr>
      </w:pPr>
    </w:p>
    <w:p w:rsidR="00E071CA" w:rsidRPr="00BE4667" w:rsidRDefault="00E071CA" w:rsidP="00E071CA">
      <w:pPr>
        <w:pStyle w:val="Heading1"/>
        <w:ind w:firstLine="720"/>
        <w:jc w:val="center"/>
        <w:rPr>
          <w:sz w:val="22"/>
          <w:szCs w:val="22"/>
        </w:rPr>
      </w:pPr>
    </w:p>
    <w:p w:rsidR="00E071CA" w:rsidRPr="00BE4667" w:rsidRDefault="00E071CA" w:rsidP="00E071CA">
      <w:pPr>
        <w:pStyle w:val="Heading1"/>
        <w:ind w:firstLine="720"/>
        <w:jc w:val="center"/>
        <w:rPr>
          <w:sz w:val="22"/>
          <w:szCs w:val="22"/>
        </w:rPr>
      </w:pPr>
    </w:p>
    <w:p w:rsidR="00E071CA" w:rsidRPr="00BE4667" w:rsidRDefault="00E071CA" w:rsidP="00E071CA">
      <w:pPr>
        <w:pStyle w:val="Heading1"/>
        <w:ind w:firstLine="720"/>
        <w:jc w:val="center"/>
        <w:rPr>
          <w:sz w:val="22"/>
          <w:szCs w:val="22"/>
        </w:rPr>
      </w:pPr>
    </w:p>
    <w:p w:rsidR="00E071CA" w:rsidRPr="00BE4667" w:rsidRDefault="00E071CA" w:rsidP="00E071CA"/>
    <w:p w:rsidR="00E071CA" w:rsidRPr="00BE4667" w:rsidRDefault="00E071CA" w:rsidP="00E071CA">
      <w:pPr>
        <w:pStyle w:val="ListParagraph"/>
        <w:rPr>
          <w:b/>
          <w:bCs/>
          <w:sz w:val="22"/>
          <w:szCs w:val="22"/>
          <w:u w:val="single"/>
        </w:rPr>
      </w:pPr>
    </w:p>
    <w:p w:rsidR="00E071CA" w:rsidRPr="00BE4667" w:rsidRDefault="00E071CA" w:rsidP="008B7733">
      <w:pPr>
        <w:pStyle w:val="ListParagraph"/>
        <w:numPr>
          <w:ilvl w:val="0"/>
          <w:numId w:val="7"/>
        </w:numPr>
        <w:ind w:left="720" w:hanging="180"/>
        <w:rPr>
          <w:b/>
          <w:bCs/>
          <w:sz w:val="22"/>
          <w:szCs w:val="22"/>
          <w:u w:val="single"/>
        </w:rPr>
      </w:pPr>
      <w:r w:rsidRPr="00BE4667">
        <w:rPr>
          <w:b/>
          <w:bCs/>
          <w:sz w:val="22"/>
          <w:szCs w:val="22"/>
          <w:u w:val="single"/>
        </w:rPr>
        <w:t>Details of Registration</w:t>
      </w:r>
    </w:p>
    <w:p w:rsidR="00E071CA" w:rsidRPr="00BE4667" w:rsidRDefault="00E071CA" w:rsidP="00E071CA">
      <w:pPr>
        <w:pStyle w:val="Heading1"/>
        <w:ind w:firstLine="720"/>
        <w:jc w:val="center"/>
        <w:rPr>
          <w:sz w:val="22"/>
          <w:szCs w:val="22"/>
        </w:rPr>
      </w:pPr>
    </w:p>
    <w:tbl>
      <w:tblPr>
        <w:tblW w:w="78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863"/>
        <w:gridCol w:w="987"/>
      </w:tblGrid>
      <w:tr w:rsidR="00E071CA" w:rsidRPr="00C4151A" w:rsidTr="00F266F9">
        <w:trPr>
          <w:trHeight w:val="60"/>
          <w:jc w:val="center"/>
        </w:trPr>
        <w:tc>
          <w:tcPr>
            <w:tcW w:w="6863" w:type="dxa"/>
            <w:shd w:val="clear" w:color="auto" w:fill="auto"/>
            <w:noWrap/>
            <w:vAlign w:val="bottom"/>
            <w:hideMark/>
          </w:tcPr>
          <w:p w:rsidR="00E071CA" w:rsidRPr="00BE4667" w:rsidRDefault="00E071CA" w:rsidP="007B43FA">
            <w:pPr>
              <w:spacing w:after="0" w:line="240" w:lineRule="auto"/>
              <w:rPr>
                <w:rFonts w:ascii="Times New Roman" w:hAnsi="Times New Roman" w:cs="Times New Roman"/>
              </w:rPr>
            </w:pPr>
            <w:r w:rsidRPr="00BE4667">
              <w:rPr>
                <w:rFonts w:ascii="Times New Roman" w:hAnsi="Times New Roman" w:cs="Times New Roman"/>
              </w:rPr>
              <w:t xml:space="preserve">Total requests for new registration </w:t>
            </w:r>
          </w:p>
        </w:tc>
        <w:tc>
          <w:tcPr>
            <w:tcW w:w="987" w:type="dxa"/>
            <w:shd w:val="clear" w:color="auto" w:fill="auto"/>
            <w:noWrap/>
            <w:vAlign w:val="bottom"/>
            <w:hideMark/>
          </w:tcPr>
          <w:p w:rsidR="00F06D02" w:rsidRPr="00C4151A" w:rsidRDefault="00B3201A" w:rsidP="003174CF">
            <w:pPr>
              <w:spacing w:after="0" w:line="240" w:lineRule="auto"/>
              <w:jc w:val="right"/>
              <w:rPr>
                <w:rFonts w:ascii="Times New Roman" w:hAnsi="Times New Roman" w:cs="Times New Roman"/>
              </w:rPr>
            </w:pPr>
            <w:r w:rsidRPr="00C4151A">
              <w:rPr>
                <w:rFonts w:ascii="Times New Roman" w:hAnsi="Times New Roman" w:cs="Times New Roman"/>
              </w:rPr>
              <w:t>493</w:t>
            </w:r>
          </w:p>
        </w:tc>
      </w:tr>
      <w:tr w:rsidR="00E071CA" w:rsidRPr="00C4151A" w:rsidTr="00F266F9">
        <w:trPr>
          <w:trHeight w:val="70"/>
          <w:jc w:val="center"/>
        </w:trPr>
        <w:tc>
          <w:tcPr>
            <w:tcW w:w="6863" w:type="dxa"/>
            <w:shd w:val="clear" w:color="auto" w:fill="auto"/>
            <w:noWrap/>
            <w:vAlign w:val="bottom"/>
            <w:hideMark/>
          </w:tcPr>
          <w:p w:rsidR="00E071CA" w:rsidRPr="00BE4667" w:rsidRDefault="00E071CA" w:rsidP="007B43FA">
            <w:pPr>
              <w:spacing w:after="0" w:line="240" w:lineRule="auto"/>
              <w:rPr>
                <w:rFonts w:ascii="Times New Roman" w:hAnsi="Times New Roman" w:cs="Times New Roman"/>
              </w:rPr>
            </w:pPr>
            <w:r w:rsidRPr="00BE4667">
              <w:rPr>
                <w:rFonts w:ascii="Times New Roman" w:hAnsi="Times New Roman" w:cs="Times New Roman"/>
              </w:rPr>
              <w:t>Total registered as new clients</w:t>
            </w:r>
          </w:p>
        </w:tc>
        <w:tc>
          <w:tcPr>
            <w:tcW w:w="987" w:type="dxa"/>
            <w:shd w:val="clear" w:color="auto" w:fill="auto"/>
            <w:noWrap/>
            <w:vAlign w:val="bottom"/>
            <w:hideMark/>
          </w:tcPr>
          <w:p w:rsidR="00E071CA" w:rsidRPr="00C4151A" w:rsidRDefault="00B3201A" w:rsidP="00437047">
            <w:pPr>
              <w:spacing w:after="0" w:line="240" w:lineRule="auto"/>
              <w:jc w:val="right"/>
              <w:rPr>
                <w:rFonts w:ascii="Times New Roman" w:hAnsi="Times New Roman" w:cs="Times New Roman"/>
              </w:rPr>
            </w:pPr>
            <w:r w:rsidRPr="00C4151A">
              <w:rPr>
                <w:rFonts w:ascii="Times New Roman" w:hAnsi="Times New Roman" w:cs="Times New Roman"/>
              </w:rPr>
              <w:t>480</w:t>
            </w:r>
          </w:p>
        </w:tc>
      </w:tr>
      <w:tr w:rsidR="00E071CA" w:rsidRPr="00BE4667" w:rsidTr="00F266F9">
        <w:trPr>
          <w:trHeight w:val="70"/>
          <w:jc w:val="center"/>
        </w:trPr>
        <w:tc>
          <w:tcPr>
            <w:tcW w:w="6863" w:type="dxa"/>
            <w:shd w:val="clear" w:color="auto" w:fill="auto"/>
            <w:noWrap/>
            <w:vAlign w:val="bottom"/>
            <w:hideMark/>
          </w:tcPr>
          <w:p w:rsidR="00E071CA" w:rsidRPr="00BE4667" w:rsidRDefault="00E071CA" w:rsidP="007B43FA">
            <w:pPr>
              <w:spacing w:after="0" w:line="240" w:lineRule="auto"/>
              <w:rPr>
                <w:rFonts w:ascii="Times New Roman" w:hAnsi="Times New Roman" w:cs="Times New Roman"/>
              </w:rPr>
            </w:pPr>
            <w:r w:rsidRPr="00BE4667">
              <w:rPr>
                <w:rFonts w:ascii="Times New Roman" w:hAnsi="Times New Roman" w:cs="Times New Roman"/>
              </w:rPr>
              <w:t xml:space="preserve">*No. of cases Rejected </w:t>
            </w:r>
          </w:p>
        </w:tc>
        <w:tc>
          <w:tcPr>
            <w:tcW w:w="987" w:type="dxa"/>
            <w:shd w:val="clear" w:color="auto" w:fill="auto"/>
            <w:noWrap/>
            <w:vAlign w:val="bottom"/>
            <w:hideMark/>
          </w:tcPr>
          <w:p w:rsidR="009D3959" w:rsidRPr="00BE4667" w:rsidRDefault="00B3201A" w:rsidP="009D3959">
            <w:pPr>
              <w:spacing w:after="0" w:line="240" w:lineRule="auto"/>
              <w:jc w:val="right"/>
              <w:rPr>
                <w:rFonts w:ascii="Times New Roman" w:hAnsi="Times New Roman" w:cs="Times New Roman"/>
              </w:rPr>
            </w:pPr>
            <w:r w:rsidRPr="00BE4667">
              <w:rPr>
                <w:rFonts w:ascii="Times New Roman" w:hAnsi="Times New Roman" w:cs="Times New Roman"/>
              </w:rPr>
              <w:t>13</w:t>
            </w:r>
          </w:p>
        </w:tc>
      </w:tr>
      <w:tr w:rsidR="00E071CA" w:rsidRPr="00BE4667" w:rsidTr="00F266F9">
        <w:trPr>
          <w:trHeight w:val="60"/>
          <w:jc w:val="center"/>
        </w:trPr>
        <w:tc>
          <w:tcPr>
            <w:tcW w:w="6863" w:type="dxa"/>
            <w:shd w:val="clear" w:color="auto" w:fill="auto"/>
            <w:noWrap/>
            <w:vAlign w:val="bottom"/>
            <w:hideMark/>
          </w:tcPr>
          <w:p w:rsidR="00E071CA" w:rsidRPr="00BE4667" w:rsidRDefault="00E071CA" w:rsidP="007B43FA">
            <w:pPr>
              <w:spacing w:after="0" w:line="240" w:lineRule="auto"/>
              <w:rPr>
                <w:rFonts w:ascii="Times New Roman" w:hAnsi="Times New Roman" w:cs="Times New Roman"/>
              </w:rPr>
            </w:pPr>
            <w:r w:rsidRPr="00BE4667">
              <w:rPr>
                <w:rFonts w:ascii="Times New Roman" w:hAnsi="Times New Roman" w:cs="Times New Roman"/>
              </w:rPr>
              <w:t>Case files requested for revisit</w:t>
            </w:r>
          </w:p>
        </w:tc>
        <w:tc>
          <w:tcPr>
            <w:tcW w:w="987" w:type="dxa"/>
            <w:shd w:val="clear" w:color="auto" w:fill="auto"/>
            <w:noWrap/>
            <w:vAlign w:val="bottom"/>
            <w:hideMark/>
          </w:tcPr>
          <w:p w:rsidR="00E071CA" w:rsidRPr="00BE4667" w:rsidRDefault="00B3201A" w:rsidP="00437047">
            <w:pPr>
              <w:spacing w:after="0" w:line="240" w:lineRule="auto"/>
              <w:jc w:val="right"/>
              <w:rPr>
                <w:rFonts w:ascii="Times New Roman" w:hAnsi="Times New Roman" w:cs="Times New Roman"/>
              </w:rPr>
            </w:pPr>
            <w:r w:rsidRPr="00BE4667">
              <w:rPr>
                <w:rFonts w:ascii="Times New Roman" w:hAnsi="Times New Roman" w:cs="Times New Roman"/>
              </w:rPr>
              <w:t>316</w:t>
            </w:r>
          </w:p>
        </w:tc>
      </w:tr>
      <w:tr w:rsidR="00E071CA" w:rsidRPr="00BE4667" w:rsidTr="00F266F9">
        <w:trPr>
          <w:trHeight w:val="70"/>
          <w:jc w:val="center"/>
        </w:trPr>
        <w:tc>
          <w:tcPr>
            <w:tcW w:w="6863" w:type="dxa"/>
            <w:shd w:val="clear" w:color="auto" w:fill="auto"/>
            <w:noWrap/>
            <w:vAlign w:val="bottom"/>
            <w:hideMark/>
          </w:tcPr>
          <w:p w:rsidR="00E071CA" w:rsidRPr="00BE4667" w:rsidRDefault="00E071CA" w:rsidP="007B43FA">
            <w:pPr>
              <w:spacing w:after="0" w:line="240" w:lineRule="auto"/>
              <w:rPr>
                <w:rFonts w:ascii="Times New Roman" w:hAnsi="Times New Roman" w:cs="Times New Roman"/>
              </w:rPr>
            </w:pPr>
            <w:r w:rsidRPr="00BE4667">
              <w:rPr>
                <w:rFonts w:ascii="Times New Roman" w:hAnsi="Times New Roman" w:cs="Times New Roman"/>
              </w:rPr>
              <w:t>Case files retrieved for revisit</w:t>
            </w:r>
          </w:p>
        </w:tc>
        <w:tc>
          <w:tcPr>
            <w:tcW w:w="987" w:type="dxa"/>
            <w:shd w:val="clear" w:color="auto" w:fill="auto"/>
            <w:noWrap/>
            <w:vAlign w:val="bottom"/>
            <w:hideMark/>
          </w:tcPr>
          <w:p w:rsidR="00E071CA" w:rsidRPr="00BE4667" w:rsidRDefault="00B3201A" w:rsidP="00437047">
            <w:pPr>
              <w:spacing w:after="0" w:line="240" w:lineRule="auto"/>
              <w:jc w:val="right"/>
              <w:rPr>
                <w:rFonts w:ascii="Times New Roman" w:hAnsi="Times New Roman" w:cs="Times New Roman"/>
              </w:rPr>
            </w:pPr>
            <w:r w:rsidRPr="00BE4667">
              <w:rPr>
                <w:rFonts w:ascii="Times New Roman" w:hAnsi="Times New Roman" w:cs="Times New Roman"/>
              </w:rPr>
              <w:t>306</w:t>
            </w:r>
          </w:p>
        </w:tc>
      </w:tr>
      <w:tr w:rsidR="00211F35" w:rsidRPr="00BE4667" w:rsidTr="00F266F9">
        <w:trPr>
          <w:trHeight w:val="60"/>
          <w:jc w:val="center"/>
        </w:trPr>
        <w:tc>
          <w:tcPr>
            <w:tcW w:w="6863" w:type="dxa"/>
            <w:shd w:val="clear" w:color="auto" w:fill="auto"/>
            <w:noWrap/>
            <w:vAlign w:val="bottom"/>
            <w:hideMark/>
          </w:tcPr>
          <w:p w:rsidR="00211F35" w:rsidRPr="00BE4667" w:rsidRDefault="00211F35" w:rsidP="00211F35">
            <w:pPr>
              <w:spacing w:after="0" w:line="240" w:lineRule="auto"/>
              <w:rPr>
                <w:rFonts w:ascii="Times New Roman" w:hAnsi="Times New Roman" w:cs="Times New Roman"/>
              </w:rPr>
            </w:pPr>
            <w:r w:rsidRPr="00BE4667">
              <w:rPr>
                <w:rFonts w:ascii="Times New Roman" w:hAnsi="Times New Roman" w:cs="Times New Roman"/>
              </w:rPr>
              <w:t>Case files requested for clinical purpose</w:t>
            </w:r>
          </w:p>
        </w:tc>
        <w:tc>
          <w:tcPr>
            <w:tcW w:w="987" w:type="dxa"/>
            <w:shd w:val="clear" w:color="auto" w:fill="auto"/>
            <w:noWrap/>
            <w:vAlign w:val="bottom"/>
            <w:hideMark/>
          </w:tcPr>
          <w:p w:rsidR="00211F35" w:rsidRPr="00BE4667" w:rsidRDefault="00B3201A" w:rsidP="00437047">
            <w:pPr>
              <w:spacing w:after="0" w:line="240" w:lineRule="auto"/>
              <w:jc w:val="right"/>
              <w:rPr>
                <w:rFonts w:ascii="Times New Roman" w:hAnsi="Times New Roman" w:cs="Times New Roman"/>
              </w:rPr>
            </w:pPr>
            <w:r w:rsidRPr="00BE4667">
              <w:rPr>
                <w:rFonts w:ascii="Times New Roman" w:hAnsi="Times New Roman" w:cs="Times New Roman"/>
              </w:rPr>
              <w:t>144</w:t>
            </w:r>
          </w:p>
        </w:tc>
      </w:tr>
      <w:tr w:rsidR="00211F35" w:rsidRPr="00BE4667" w:rsidTr="00F266F9">
        <w:trPr>
          <w:trHeight w:val="70"/>
          <w:jc w:val="center"/>
        </w:trPr>
        <w:tc>
          <w:tcPr>
            <w:tcW w:w="6863" w:type="dxa"/>
            <w:shd w:val="clear" w:color="auto" w:fill="auto"/>
            <w:noWrap/>
            <w:vAlign w:val="bottom"/>
            <w:hideMark/>
          </w:tcPr>
          <w:p w:rsidR="00211F35" w:rsidRPr="00BE4667" w:rsidRDefault="00211F35" w:rsidP="007B43FA">
            <w:pPr>
              <w:spacing w:after="0" w:line="240" w:lineRule="auto"/>
              <w:rPr>
                <w:rFonts w:ascii="Times New Roman" w:hAnsi="Times New Roman" w:cs="Times New Roman"/>
              </w:rPr>
            </w:pPr>
            <w:r w:rsidRPr="00BE4667">
              <w:rPr>
                <w:rFonts w:ascii="Times New Roman" w:hAnsi="Times New Roman" w:cs="Times New Roman"/>
              </w:rPr>
              <w:t>Case files retrieved for clinical purpose</w:t>
            </w:r>
          </w:p>
        </w:tc>
        <w:tc>
          <w:tcPr>
            <w:tcW w:w="987" w:type="dxa"/>
            <w:shd w:val="clear" w:color="auto" w:fill="auto"/>
            <w:noWrap/>
            <w:vAlign w:val="bottom"/>
            <w:hideMark/>
          </w:tcPr>
          <w:p w:rsidR="00211F35" w:rsidRPr="00BE4667" w:rsidRDefault="00B3201A" w:rsidP="00437047">
            <w:pPr>
              <w:spacing w:after="0" w:line="240" w:lineRule="auto"/>
              <w:jc w:val="right"/>
              <w:rPr>
                <w:rFonts w:ascii="Times New Roman" w:hAnsi="Times New Roman" w:cs="Times New Roman"/>
              </w:rPr>
            </w:pPr>
            <w:r w:rsidRPr="00BE4667">
              <w:rPr>
                <w:rFonts w:ascii="Times New Roman" w:hAnsi="Times New Roman" w:cs="Times New Roman"/>
              </w:rPr>
              <w:t>144</w:t>
            </w:r>
          </w:p>
        </w:tc>
      </w:tr>
      <w:tr w:rsidR="00211F35" w:rsidRPr="00BE4667" w:rsidTr="00F266F9">
        <w:trPr>
          <w:trHeight w:val="60"/>
          <w:jc w:val="center"/>
        </w:trPr>
        <w:tc>
          <w:tcPr>
            <w:tcW w:w="6863" w:type="dxa"/>
            <w:shd w:val="clear" w:color="auto" w:fill="auto"/>
            <w:noWrap/>
            <w:vAlign w:val="bottom"/>
            <w:hideMark/>
          </w:tcPr>
          <w:p w:rsidR="00211F35" w:rsidRPr="00BE4667" w:rsidRDefault="00211F35" w:rsidP="007B43FA">
            <w:pPr>
              <w:spacing w:after="0" w:line="240" w:lineRule="auto"/>
              <w:rPr>
                <w:rFonts w:ascii="Times New Roman" w:hAnsi="Times New Roman" w:cs="Times New Roman"/>
              </w:rPr>
            </w:pPr>
            <w:r w:rsidRPr="00BE4667">
              <w:rPr>
                <w:rFonts w:ascii="Times New Roman" w:hAnsi="Times New Roman" w:cs="Times New Roman"/>
              </w:rPr>
              <w:t>Case files requested for research purpose</w:t>
            </w:r>
          </w:p>
        </w:tc>
        <w:tc>
          <w:tcPr>
            <w:tcW w:w="987" w:type="dxa"/>
            <w:shd w:val="clear" w:color="auto" w:fill="auto"/>
            <w:noWrap/>
            <w:vAlign w:val="bottom"/>
            <w:hideMark/>
          </w:tcPr>
          <w:p w:rsidR="00211F35" w:rsidRPr="00BE4667" w:rsidRDefault="00B3201A" w:rsidP="00437047">
            <w:pPr>
              <w:spacing w:after="0" w:line="240" w:lineRule="auto"/>
              <w:jc w:val="right"/>
              <w:rPr>
                <w:rFonts w:ascii="Times New Roman" w:hAnsi="Times New Roman" w:cs="Times New Roman"/>
              </w:rPr>
            </w:pPr>
            <w:r w:rsidRPr="00BE4667">
              <w:rPr>
                <w:rFonts w:ascii="Times New Roman" w:hAnsi="Times New Roman" w:cs="Times New Roman"/>
              </w:rPr>
              <w:t>00</w:t>
            </w:r>
          </w:p>
        </w:tc>
      </w:tr>
      <w:tr w:rsidR="00211F35" w:rsidRPr="00BE4667" w:rsidTr="00F266F9">
        <w:trPr>
          <w:trHeight w:val="70"/>
          <w:jc w:val="center"/>
        </w:trPr>
        <w:tc>
          <w:tcPr>
            <w:tcW w:w="6863" w:type="dxa"/>
            <w:shd w:val="clear" w:color="auto" w:fill="auto"/>
            <w:noWrap/>
            <w:vAlign w:val="bottom"/>
            <w:hideMark/>
          </w:tcPr>
          <w:p w:rsidR="00211F35" w:rsidRPr="00BE4667" w:rsidRDefault="00211F35" w:rsidP="007B43FA">
            <w:pPr>
              <w:spacing w:after="0" w:line="240" w:lineRule="auto"/>
              <w:rPr>
                <w:rFonts w:ascii="Times New Roman" w:hAnsi="Times New Roman" w:cs="Times New Roman"/>
              </w:rPr>
            </w:pPr>
            <w:r w:rsidRPr="00BE4667">
              <w:rPr>
                <w:rFonts w:ascii="Times New Roman" w:hAnsi="Times New Roman" w:cs="Times New Roman"/>
              </w:rPr>
              <w:t>Case files retrieved for research purpose</w:t>
            </w:r>
          </w:p>
        </w:tc>
        <w:tc>
          <w:tcPr>
            <w:tcW w:w="987" w:type="dxa"/>
            <w:shd w:val="clear" w:color="auto" w:fill="auto"/>
            <w:noWrap/>
            <w:vAlign w:val="bottom"/>
            <w:hideMark/>
          </w:tcPr>
          <w:p w:rsidR="00211F35" w:rsidRPr="00BE4667" w:rsidRDefault="00B3201A" w:rsidP="00437047">
            <w:pPr>
              <w:spacing w:after="0" w:line="240" w:lineRule="auto"/>
              <w:jc w:val="right"/>
              <w:rPr>
                <w:rFonts w:ascii="Times New Roman" w:hAnsi="Times New Roman" w:cs="Times New Roman"/>
              </w:rPr>
            </w:pPr>
            <w:r w:rsidRPr="00BE4667">
              <w:rPr>
                <w:rFonts w:ascii="Times New Roman" w:hAnsi="Times New Roman" w:cs="Times New Roman"/>
              </w:rPr>
              <w:t>00</w:t>
            </w:r>
          </w:p>
        </w:tc>
      </w:tr>
      <w:tr w:rsidR="00211F35" w:rsidRPr="00BE4667" w:rsidTr="00F266F9">
        <w:trPr>
          <w:trHeight w:val="60"/>
          <w:jc w:val="center"/>
        </w:trPr>
        <w:tc>
          <w:tcPr>
            <w:tcW w:w="6863" w:type="dxa"/>
            <w:shd w:val="clear" w:color="auto" w:fill="auto"/>
            <w:noWrap/>
            <w:vAlign w:val="bottom"/>
            <w:hideMark/>
          </w:tcPr>
          <w:p w:rsidR="00211F35" w:rsidRPr="00BE4667" w:rsidRDefault="00211F35" w:rsidP="007B43FA">
            <w:pPr>
              <w:spacing w:after="0" w:line="240" w:lineRule="auto"/>
              <w:rPr>
                <w:rFonts w:ascii="Times New Roman" w:hAnsi="Times New Roman" w:cs="Times New Roman"/>
              </w:rPr>
            </w:pPr>
            <w:r w:rsidRPr="00BE4667">
              <w:rPr>
                <w:rFonts w:ascii="Times New Roman" w:hAnsi="Times New Roman" w:cs="Times New Roman"/>
              </w:rPr>
              <w:t>Case files requested for academic purpose</w:t>
            </w:r>
          </w:p>
        </w:tc>
        <w:tc>
          <w:tcPr>
            <w:tcW w:w="987" w:type="dxa"/>
            <w:shd w:val="clear" w:color="auto" w:fill="auto"/>
            <w:noWrap/>
            <w:vAlign w:val="bottom"/>
            <w:hideMark/>
          </w:tcPr>
          <w:p w:rsidR="00211F35" w:rsidRPr="00BE4667" w:rsidRDefault="00B3201A" w:rsidP="00437047">
            <w:pPr>
              <w:spacing w:after="0" w:line="240" w:lineRule="auto"/>
              <w:jc w:val="right"/>
              <w:rPr>
                <w:rFonts w:ascii="Times New Roman" w:hAnsi="Times New Roman" w:cs="Times New Roman"/>
              </w:rPr>
            </w:pPr>
            <w:r w:rsidRPr="00BE4667">
              <w:rPr>
                <w:rFonts w:ascii="Times New Roman" w:hAnsi="Times New Roman" w:cs="Times New Roman"/>
              </w:rPr>
              <w:t>00</w:t>
            </w:r>
          </w:p>
        </w:tc>
      </w:tr>
      <w:tr w:rsidR="00211F35" w:rsidRPr="00BE4667" w:rsidTr="00F266F9">
        <w:trPr>
          <w:trHeight w:val="70"/>
          <w:jc w:val="center"/>
        </w:trPr>
        <w:tc>
          <w:tcPr>
            <w:tcW w:w="6863" w:type="dxa"/>
            <w:shd w:val="clear" w:color="auto" w:fill="auto"/>
            <w:noWrap/>
            <w:vAlign w:val="bottom"/>
            <w:hideMark/>
          </w:tcPr>
          <w:p w:rsidR="00211F35" w:rsidRPr="00BE4667" w:rsidRDefault="00211F35" w:rsidP="007B43FA">
            <w:pPr>
              <w:spacing w:after="0" w:line="240" w:lineRule="auto"/>
              <w:rPr>
                <w:rFonts w:ascii="Times New Roman" w:hAnsi="Times New Roman" w:cs="Times New Roman"/>
              </w:rPr>
            </w:pPr>
            <w:r w:rsidRPr="00BE4667">
              <w:rPr>
                <w:rFonts w:ascii="Times New Roman" w:hAnsi="Times New Roman" w:cs="Times New Roman"/>
              </w:rPr>
              <w:t>Case files retrieved for academic purpose</w:t>
            </w:r>
          </w:p>
        </w:tc>
        <w:tc>
          <w:tcPr>
            <w:tcW w:w="987" w:type="dxa"/>
            <w:shd w:val="clear" w:color="auto" w:fill="auto"/>
            <w:noWrap/>
            <w:vAlign w:val="bottom"/>
            <w:hideMark/>
          </w:tcPr>
          <w:p w:rsidR="00211F35" w:rsidRPr="00BE4667" w:rsidRDefault="00B3201A" w:rsidP="00437047">
            <w:pPr>
              <w:spacing w:after="0" w:line="240" w:lineRule="auto"/>
              <w:jc w:val="right"/>
              <w:rPr>
                <w:rFonts w:ascii="Times New Roman" w:hAnsi="Times New Roman" w:cs="Times New Roman"/>
              </w:rPr>
            </w:pPr>
            <w:r w:rsidRPr="00BE4667">
              <w:rPr>
                <w:rFonts w:ascii="Times New Roman" w:hAnsi="Times New Roman" w:cs="Times New Roman"/>
              </w:rPr>
              <w:t>00</w:t>
            </w:r>
          </w:p>
        </w:tc>
      </w:tr>
      <w:tr w:rsidR="00211F35" w:rsidRPr="00BE4667" w:rsidTr="00F266F9">
        <w:trPr>
          <w:trHeight w:val="70"/>
          <w:jc w:val="center"/>
        </w:trPr>
        <w:tc>
          <w:tcPr>
            <w:tcW w:w="6863" w:type="dxa"/>
            <w:shd w:val="clear" w:color="auto" w:fill="auto"/>
            <w:noWrap/>
            <w:vAlign w:val="bottom"/>
            <w:hideMark/>
          </w:tcPr>
          <w:p w:rsidR="00211F35" w:rsidRPr="00BE4667" w:rsidRDefault="00211F35" w:rsidP="007B43FA">
            <w:pPr>
              <w:spacing w:after="0" w:line="240" w:lineRule="auto"/>
              <w:rPr>
                <w:rFonts w:ascii="Times New Roman" w:hAnsi="Times New Roman" w:cs="Times New Roman"/>
              </w:rPr>
            </w:pPr>
            <w:r w:rsidRPr="00BE4667">
              <w:rPr>
                <w:rFonts w:ascii="Times New Roman" w:hAnsi="Times New Roman" w:cs="Times New Roman"/>
              </w:rPr>
              <w:t>Case files requested for Legal purpose (Court)</w:t>
            </w:r>
          </w:p>
        </w:tc>
        <w:tc>
          <w:tcPr>
            <w:tcW w:w="987" w:type="dxa"/>
            <w:shd w:val="clear" w:color="auto" w:fill="auto"/>
            <w:noWrap/>
            <w:vAlign w:val="bottom"/>
            <w:hideMark/>
          </w:tcPr>
          <w:p w:rsidR="00211F35" w:rsidRPr="00BE4667" w:rsidRDefault="00B3201A" w:rsidP="00437047">
            <w:pPr>
              <w:spacing w:after="0" w:line="240" w:lineRule="auto"/>
              <w:jc w:val="right"/>
              <w:rPr>
                <w:rFonts w:ascii="Times New Roman" w:hAnsi="Times New Roman" w:cs="Times New Roman"/>
              </w:rPr>
            </w:pPr>
            <w:r w:rsidRPr="00BE4667">
              <w:rPr>
                <w:rFonts w:ascii="Times New Roman" w:hAnsi="Times New Roman" w:cs="Times New Roman"/>
              </w:rPr>
              <w:t>00</w:t>
            </w:r>
          </w:p>
        </w:tc>
      </w:tr>
      <w:tr w:rsidR="00211F35" w:rsidRPr="00BE4667" w:rsidTr="00F266F9">
        <w:trPr>
          <w:trHeight w:val="70"/>
          <w:jc w:val="center"/>
        </w:trPr>
        <w:tc>
          <w:tcPr>
            <w:tcW w:w="6863" w:type="dxa"/>
            <w:shd w:val="clear" w:color="auto" w:fill="auto"/>
            <w:noWrap/>
            <w:vAlign w:val="bottom"/>
            <w:hideMark/>
          </w:tcPr>
          <w:p w:rsidR="00211F35" w:rsidRPr="00BE4667" w:rsidRDefault="00211F35" w:rsidP="007B43FA">
            <w:pPr>
              <w:spacing w:after="0" w:line="240" w:lineRule="auto"/>
              <w:rPr>
                <w:rFonts w:ascii="Times New Roman" w:hAnsi="Times New Roman" w:cs="Times New Roman"/>
              </w:rPr>
            </w:pPr>
            <w:r w:rsidRPr="00BE4667">
              <w:rPr>
                <w:rFonts w:ascii="Times New Roman" w:hAnsi="Times New Roman" w:cs="Times New Roman"/>
              </w:rPr>
              <w:t>Case files retrieved for Legal purpose (Court)</w:t>
            </w:r>
          </w:p>
        </w:tc>
        <w:tc>
          <w:tcPr>
            <w:tcW w:w="987" w:type="dxa"/>
            <w:shd w:val="clear" w:color="auto" w:fill="auto"/>
            <w:noWrap/>
            <w:vAlign w:val="bottom"/>
            <w:hideMark/>
          </w:tcPr>
          <w:p w:rsidR="00211F35" w:rsidRPr="00BE4667" w:rsidRDefault="00B3201A" w:rsidP="00437047">
            <w:pPr>
              <w:spacing w:after="0" w:line="240" w:lineRule="auto"/>
              <w:jc w:val="right"/>
              <w:rPr>
                <w:rFonts w:ascii="Times New Roman" w:hAnsi="Times New Roman" w:cs="Times New Roman"/>
              </w:rPr>
            </w:pPr>
            <w:r w:rsidRPr="00BE4667">
              <w:rPr>
                <w:rFonts w:ascii="Times New Roman" w:hAnsi="Times New Roman" w:cs="Times New Roman"/>
              </w:rPr>
              <w:t>00</w:t>
            </w:r>
          </w:p>
        </w:tc>
      </w:tr>
      <w:tr w:rsidR="00211F35" w:rsidRPr="00BE4667" w:rsidTr="00F266F9">
        <w:trPr>
          <w:trHeight w:val="70"/>
          <w:jc w:val="center"/>
        </w:trPr>
        <w:tc>
          <w:tcPr>
            <w:tcW w:w="6863" w:type="dxa"/>
            <w:shd w:val="clear" w:color="auto" w:fill="auto"/>
            <w:noWrap/>
            <w:vAlign w:val="bottom"/>
            <w:hideMark/>
          </w:tcPr>
          <w:p w:rsidR="00211F35" w:rsidRPr="00BE4667" w:rsidRDefault="00211F35" w:rsidP="007B43FA">
            <w:pPr>
              <w:spacing w:after="0" w:line="240" w:lineRule="auto"/>
              <w:rPr>
                <w:rFonts w:ascii="Times New Roman" w:hAnsi="Times New Roman" w:cs="Times New Roman"/>
              </w:rPr>
            </w:pPr>
            <w:r w:rsidRPr="00BE4667">
              <w:rPr>
                <w:rFonts w:ascii="Times New Roman" w:hAnsi="Times New Roman" w:cs="Times New Roman"/>
              </w:rPr>
              <w:t xml:space="preserve">Total Requests for Medical Records Corrections </w:t>
            </w:r>
          </w:p>
        </w:tc>
        <w:tc>
          <w:tcPr>
            <w:tcW w:w="987" w:type="dxa"/>
            <w:shd w:val="clear" w:color="auto" w:fill="auto"/>
            <w:noWrap/>
            <w:vAlign w:val="bottom"/>
            <w:hideMark/>
          </w:tcPr>
          <w:p w:rsidR="00211F35" w:rsidRPr="00BE4667" w:rsidRDefault="00B3201A" w:rsidP="00437047">
            <w:pPr>
              <w:spacing w:after="0" w:line="240" w:lineRule="auto"/>
              <w:jc w:val="right"/>
              <w:rPr>
                <w:rFonts w:ascii="Times New Roman" w:hAnsi="Times New Roman" w:cs="Times New Roman"/>
              </w:rPr>
            </w:pPr>
            <w:r w:rsidRPr="00BE4667">
              <w:rPr>
                <w:rFonts w:ascii="Times New Roman" w:hAnsi="Times New Roman" w:cs="Times New Roman"/>
              </w:rPr>
              <w:t>02</w:t>
            </w:r>
          </w:p>
        </w:tc>
      </w:tr>
      <w:tr w:rsidR="00211F35" w:rsidRPr="00BE4667" w:rsidTr="00F266F9">
        <w:trPr>
          <w:trHeight w:val="70"/>
          <w:jc w:val="center"/>
        </w:trPr>
        <w:tc>
          <w:tcPr>
            <w:tcW w:w="6863" w:type="dxa"/>
            <w:shd w:val="clear" w:color="auto" w:fill="auto"/>
            <w:noWrap/>
            <w:vAlign w:val="bottom"/>
            <w:hideMark/>
          </w:tcPr>
          <w:p w:rsidR="00211F35" w:rsidRPr="00BE4667" w:rsidRDefault="00211F35" w:rsidP="007B43FA">
            <w:pPr>
              <w:spacing w:after="0" w:line="240" w:lineRule="auto"/>
              <w:rPr>
                <w:rFonts w:ascii="Times New Roman" w:hAnsi="Times New Roman" w:cs="Times New Roman"/>
              </w:rPr>
            </w:pPr>
            <w:r w:rsidRPr="00BE4667">
              <w:rPr>
                <w:rFonts w:ascii="Times New Roman" w:hAnsi="Times New Roman" w:cs="Times New Roman"/>
              </w:rPr>
              <w:t xml:space="preserve">Total Corrections done in the Medical Records </w:t>
            </w:r>
          </w:p>
        </w:tc>
        <w:tc>
          <w:tcPr>
            <w:tcW w:w="987" w:type="dxa"/>
            <w:shd w:val="clear" w:color="auto" w:fill="auto"/>
            <w:noWrap/>
            <w:vAlign w:val="bottom"/>
            <w:hideMark/>
          </w:tcPr>
          <w:p w:rsidR="00211F35" w:rsidRPr="00BE4667" w:rsidRDefault="00B3201A" w:rsidP="00437047">
            <w:pPr>
              <w:spacing w:after="0" w:line="240" w:lineRule="auto"/>
              <w:jc w:val="right"/>
              <w:rPr>
                <w:rFonts w:ascii="Times New Roman" w:hAnsi="Times New Roman" w:cs="Times New Roman"/>
              </w:rPr>
            </w:pPr>
            <w:r w:rsidRPr="00BE4667">
              <w:rPr>
                <w:rFonts w:ascii="Times New Roman" w:hAnsi="Times New Roman" w:cs="Times New Roman"/>
              </w:rPr>
              <w:t>02</w:t>
            </w:r>
          </w:p>
        </w:tc>
      </w:tr>
      <w:tr w:rsidR="00211F35" w:rsidRPr="00BE4667" w:rsidTr="00F266F9">
        <w:trPr>
          <w:trHeight w:val="60"/>
          <w:jc w:val="center"/>
        </w:trPr>
        <w:tc>
          <w:tcPr>
            <w:tcW w:w="6863" w:type="dxa"/>
            <w:shd w:val="clear" w:color="auto" w:fill="auto"/>
            <w:noWrap/>
            <w:vAlign w:val="bottom"/>
            <w:hideMark/>
          </w:tcPr>
          <w:p w:rsidR="00211F35" w:rsidRPr="00BE4667" w:rsidRDefault="00211F35" w:rsidP="007B43FA">
            <w:pPr>
              <w:spacing w:after="0" w:line="240" w:lineRule="auto"/>
              <w:rPr>
                <w:rFonts w:ascii="Times New Roman" w:hAnsi="Times New Roman" w:cs="Times New Roman"/>
              </w:rPr>
            </w:pPr>
            <w:r w:rsidRPr="00BE4667">
              <w:rPr>
                <w:rFonts w:ascii="Times New Roman" w:hAnsi="Times New Roman" w:cs="Times New Roman"/>
              </w:rPr>
              <w:t xml:space="preserve">Total Case files requested </w:t>
            </w:r>
          </w:p>
          <w:p w:rsidR="00211F35" w:rsidRPr="00BE4667" w:rsidRDefault="00211F35" w:rsidP="00AB04B6">
            <w:pPr>
              <w:spacing w:after="0" w:line="240" w:lineRule="auto"/>
              <w:rPr>
                <w:rFonts w:ascii="Times New Roman" w:hAnsi="Times New Roman" w:cs="Times New Roman"/>
              </w:rPr>
            </w:pPr>
            <w:r w:rsidRPr="00BE4667">
              <w:rPr>
                <w:rFonts w:ascii="Times New Roman" w:hAnsi="Times New Roman" w:cs="Times New Roman"/>
              </w:rPr>
              <w:t>(Revisit, clinical purpose, research purpose, academic purpose)</w:t>
            </w:r>
          </w:p>
        </w:tc>
        <w:tc>
          <w:tcPr>
            <w:tcW w:w="987" w:type="dxa"/>
            <w:shd w:val="clear" w:color="auto" w:fill="auto"/>
            <w:noWrap/>
            <w:vAlign w:val="bottom"/>
            <w:hideMark/>
          </w:tcPr>
          <w:p w:rsidR="00211F35" w:rsidRPr="00BE4667" w:rsidRDefault="00B3201A" w:rsidP="00437047">
            <w:pPr>
              <w:spacing w:after="0" w:line="240" w:lineRule="auto"/>
              <w:jc w:val="right"/>
              <w:rPr>
                <w:rFonts w:ascii="Times New Roman" w:hAnsi="Times New Roman" w:cs="Times New Roman"/>
              </w:rPr>
            </w:pPr>
            <w:r w:rsidRPr="00BE4667">
              <w:rPr>
                <w:rFonts w:ascii="Times New Roman" w:hAnsi="Times New Roman" w:cs="Times New Roman"/>
              </w:rPr>
              <w:t>955</w:t>
            </w:r>
          </w:p>
        </w:tc>
      </w:tr>
      <w:tr w:rsidR="00211F35" w:rsidRPr="00BE4667" w:rsidTr="00F266F9">
        <w:trPr>
          <w:trHeight w:val="60"/>
          <w:jc w:val="center"/>
        </w:trPr>
        <w:tc>
          <w:tcPr>
            <w:tcW w:w="6863" w:type="dxa"/>
            <w:shd w:val="clear" w:color="auto" w:fill="auto"/>
            <w:noWrap/>
            <w:vAlign w:val="bottom"/>
            <w:hideMark/>
          </w:tcPr>
          <w:p w:rsidR="00211F35" w:rsidRPr="00BE4667" w:rsidRDefault="00211F35" w:rsidP="007B43FA">
            <w:pPr>
              <w:spacing w:after="0" w:line="240" w:lineRule="auto"/>
              <w:rPr>
                <w:rFonts w:ascii="Times New Roman" w:hAnsi="Times New Roman" w:cs="Times New Roman"/>
              </w:rPr>
            </w:pPr>
            <w:r w:rsidRPr="00BE4667">
              <w:rPr>
                <w:rFonts w:ascii="Times New Roman" w:hAnsi="Times New Roman" w:cs="Times New Roman"/>
              </w:rPr>
              <w:t>Total Case files retrieved</w:t>
            </w:r>
          </w:p>
          <w:p w:rsidR="00211F35" w:rsidRPr="00BE4667" w:rsidRDefault="00211F35" w:rsidP="00AB04B6">
            <w:pPr>
              <w:spacing w:after="0" w:line="240" w:lineRule="auto"/>
              <w:rPr>
                <w:rFonts w:ascii="Times New Roman" w:hAnsi="Times New Roman" w:cs="Times New Roman"/>
              </w:rPr>
            </w:pPr>
            <w:r w:rsidRPr="00BE4667">
              <w:rPr>
                <w:rFonts w:ascii="Times New Roman" w:hAnsi="Times New Roman" w:cs="Times New Roman"/>
              </w:rPr>
              <w:t>(Revisit, clinical purpose, research purpose, academic purpose)</w:t>
            </w:r>
          </w:p>
        </w:tc>
        <w:tc>
          <w:tcPr>
            <w:tcW w:w="987" w:type="dxa"/>
            <w:shd w:val="clear" w:color="auto" w:fill="auto"/>
            <w:noWrap/>
            <w:vAlign w:val="bottom"/>
            <w:hideMark/>
          </w:tcPr>
          <w:p w:rsidR="00211F35" w:rsidRPr="00BE4667" w:rsidRDefault="00B3201A" w:rsidP="00B15102">
            <w:pPr>
              <w:spacing w:after="0" w:line="240" w:lineRule="auto"/>
              <w:jc w:val="right"/>
              <w:rPr>
                <w:rFonts w:ascii="Times New Roman" w:hAnsi="Times New Roman" w:cs="Times New Roman"/>
              </w:rPr>
            </w:pPr>
            <w:r w:rsidRPr="00BE4667">
              <w:rPr>
                <w:rFonts w:ascii="Times New Roman" w:hAnsi="Times New Roman" w:cs="Times New Roman"/>
              </w:rPr>
              <w:t>932</w:t>
            </w:r>
          </w:p>
        </w:tc>
      </w:tr>
    </w:tbl>
    <w:p w:rsidR="00E071CA" w:rsidRPr="00BE4667" w:rsidRDefault="00E071CA" w:rsidP="00E071CA">
      <w:pPr>
        <w:spacing w:after="0" w:line="240" w:lineRule="auto"/>
        <w:jc w:val="center"/>
        <w:rPr>
          <w:rFonts w:ascii="Times New Roman" w:hAnsi="Times New Roman" w:cs="Times New Roman"/>
        </w:rPr>
      </w:pPr>
    </w:p>
    <w:p w:rsidR="00E071CA" w:rsidRPr="00BE4667" w:rsidRDefault="00E071CA" w:rsidP="00E071CA">
      <w:pPr>
        <w:spacing w:after="0" w:line="240" w:lineRule="auto"/>
        <w:jc w:val="center"/>
        <w:rPr>
          <w:rFonts w:ascii="Times New Roman" w:hAnsi="Times New Roman" w:cs="Times New Roman"/>
          <w:bCs/>
          <w:i/>
        </w:rPr>
      </w:pPr>
      <w:r w:rsidRPr="00BE4667">
        <w:rPr>
          <w:rFonts w:ascii="Times New Roman" w:hAnsi="Times New Roman" w:cs="Times New Roman"/>
          <w:bCs/>
          <w:i/>
        </w:rPr>
        <w:t xml:space="preserve">*Rejected – </w:t>
      </w:r>
      <w:r w:rsidR="009A55F8" w:rsidRPr="00BE4667">
        <w:rPr>
          <w:rFonts w:ascii="Times New Roman" w:hAnsi="Times New Roman" w:cs="Times New Roman"/>
          <w:bCs/>
          <w:i/>
        </w:rPr>
        <w:t>Not related to communication disorders.</w:t>
      </w:r>
    </w:p>
    <w:p w:rsidR="00E071CA" w:rsidRPr="00BE4667" w:rsidRDefault="00E071CA" w:rsidP="00E071CA">
      <w:pPr>
        <w:pStyle w:val="Heading1"/>
        <w:ind w:firstLine="720"/>
        <w:jc w:val="center"/>
        <w:rPr>
          <w:sz w:val="22"/>
          <w:szCs w:val="22"/>
        </w:rPr>
      </w:pPr>
    </w:p>
    <w:p w:rsidR="00E071CA" w:rsidRPr="00BE4667" w:rsidRDefault="00E071CA" w:rsidP="00E071CA">
      <w:pPr>
        <w:pStyle w:val="ListParagraph"/>
        <w:rPr>
          <w:b/>
          <w:bCs/>
          <w:sz w:val="22"/>
          <w:szCs w:val="22"/>
        </w:rPr>
      </w:pPr>
    </w:p>
    <w:p w:rsidR="00E071CA" w:rsidRPr="00BE4667" w:rsidRDefault="00E071CA" w:rsidP="00E071CA">
      <w:pPr>
        <w:pStyle w:val="ListParagraph"/>
        <w:rPr>
          <w:b/>
          <w:bCs/>
          <w:sz w:val="22"/>
          <w:szCs w:val="22"/>
        </w:rPr>
      </w:pPr>
    </w:p>
    <w:p w:rsidR="00380314" w:rsidRPr="00BE4667" w:rsidRDefault="00380314" w:rsidP="00E071CA">
      <w:pPr>
        <w:pStyle w:val="ListParagraph"/>
        <w:rPr>
          <w:b/>
          <w:bCs/>
          <w:sz w:val="22"/>
          <w:szCs w:val="22"/>
        </w:rPr>
      </w:pPr>
    </w:p>
    <w:p w:rsidR="00E071CA" w:rsidRPr="00BE4667" w:rsidRDefault="00E071CA" w:rsidP="00E071CA">
      <w:pPr>
        <w:pStyle w:val="ListParagraph"/>
        <w:rPr>
          <w:b/>
          <w:bCs/>
          <w:sz w:val="22"/>
          <w:szCs w:val="22"/>
        </w:rPr>
      </w:pPr>
    </w:p>
    <w:p w:rsidR="006A4FBF" w:rsidRPr="00BE4667" w:rsidRDefault="006A4FBF" w:rsidP="00E071CA">
      <w:pPr>
        <w:pStyle w:val="ListParagraph"/>
        <w:rPr>
          <w:b/>
          <w:bCs/>
          <w:sz w:val="22"/>
          <w:szCs w:val="22"/>
        </w:rPr>
      </w:pPr>
    </w:p>
    <w:p w:rsidR="005950D5" w:rsidRPr="00BE4667" w:rsidRDefault="005950D5" w:rsidP="00E071CA">
      <w:pPr>
        <w:pStyle w:val="ListParagraph"/>
        <w:rPr>
          <w:b/>
          <w:bCs/>
          <w:sz w:val="22"/>
          <w:szCs w:val="22"/>
        </w:rPr>
      </w:pPr>
    </w:p>
    <w:p w:rsidR="00064A34" w:rsidRPr="00BE4667" w:rsidRDefault="00064A34" w:rsidP="00E071CA">
      <w:pPr>
        <w:pStyle w:val="ListParagraph"/>
        <w:rPr>
          <w:b/>
          <w:bCs/>
          <w:sz w:val="22"/>
          <w:szCs w:val="22"/>
        </w:rPr>
      </w:pPr>
    </w:p>
    <w:p w:rsidR="00064A34" w:rsidRPr="00BE4667" w:rsidRDefault="00064A34" w:rsidP="00E071CA">
      <w:pPr>
        <w:pStyle w:val="ListParagraph"/>
        <w:rPr>
          <w:b/>
          <w:bCs/>
          <w:sz w:val="22"/>
          <w:szCs w:val="22"/>
        </w:rPr>
      </w:pPr>
    </w:p>
    <w:p w:rsidR="00AC249B" w:rsidRPr="00BE4667" w:rsidRDefault="00AC249B" w:rsidP="00E071CA">
      <w:pPr>
        <w:pStyle w:val="ListParagraph"/>
        <w:rPr>
          <w:b/>
          <w:bCs/>
          <w:sz w:val="22"/>
          <w:szCs w:val="22"/>
        </w:rPr>
      </w:pPr>
    </w:p>
    <w:p w:rsidR="00FA3AF7" w:rsidRPr="00BE4667" w:rsidRDefault="00FA3AF7" w:rsidP="007C5256">
      <w:pPr>
        <w:ind w:left="1440" w:firstLine="720"/>
        <w:rPr>
          <w:rFonts w:ascii="Times New Roman" w:hAnsi="Times New Roman" w:cs="Times New Roman"/>
          <w:b/>
          <w:bCs/>
        </w:rPr>
      </w:pPr>
    </w:p>
    <w:p w:rsidR="00E071CA" w:rsidRPr="00BE4667" w:rsidRDefault="00E071CA" w:rsidP="007C5256">
      <w:pPr>
        <w:ind w:left="1440" w:firstLine="720"/>
        <w:rPr>
          <w:rFonts w:ascii="Times New Roman" w:hAnsi="Times New Roman" w:cs="Times New Roman"/>
          <w:b/>
          <w:bCs/>
        </w:rPr>
      </w:pPr>
      <w:r w:rsidRPr="00BE4667">
        <w:rPr>
          <w:rFonts w:ascii="Times New Roman" w:hAnsi="Times New Roman" w:cs="Times New Roman"/>
          <w:b/>
          <w:bCs/>
        </w:rPr>
        <w:t xml:space="preserve">Date wise statistics for the month of </w:t>
      </w:r>
      <w:r w:rsidR="004C23F7" w:rsidRPr="00BE4667">
        <w:rPr>
          <w:rFonts w:ascii="Times New Roman" w:hAnsi="Times New Roman" w:cs="Times New Roman"/>
          <w:b/>
          <w:bCs/>
        </w:rPr>
        <w:t>May</w:t>
      </w:r>
      <w:r w:rsidR="00457738" w:rsidRPr="00BE4667">
        <w:rPr>
          <w:rFonts w:ascii="Times New Roman" w:hAnsi="Times New Roman" w:cs="Times New Roman"/>
          <w:b/>
          <w:bCs/>
        </w:rPr>
        <w:t>, 2020</w:t>
      </w:r>
    </w:p>
    <w:tbl>
      <w:tblPr>
        <w:tblW w:w="0" w:type="auto"/>
        <w:jc w:val="center"/>
        <w:tblLook w:val="04A0"/>
      </w:tblPr>
      <w:tblGrid>
        <w:gridCol w:w="779"/>
        <w:gridCol w:w="1316"/>
        <w:gridCol w:w="1225"/>
        <w:gridCol w:w="1469"/>
        <w:gridCol w:w="1111"/>
      </w:tblGrid>
      <w:tr w:rsidR="00E071CA" w:rsidRPr="00BE4667" w:rsidTr="000077DF">
        <w:trPr>
          <w:trHeight w:val="130"/>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E071CA" w:rsidRPr="00BE4667" w:rsidRDefault="00E071CA" w:rsidP="005939D2">
            <w:pPr>
              <w:spacing w:after="0" w:line="240" w:lineRule="auto"/>
              <w:jc w:val="center"/>
              <w:rPr>
                <w:rFonts w:ascii="Times New Roman" w:hAnsi="Times New Roman" w:cs="Times New Roman"/>
                <w:b/>
                <w:bCs/>
                <w:lang w:bidi="hi-IN"/>
              </w:rPr>
            </w:pPr>
            <w:r w:rsidRPr="00BE4667">
              <w:rPr>
                <w:rFonts w:ascii="Times New Roman" w:hAnsi="Times New Roman" w:cs="Times New Roman"/>
                <w:b/>
                <w:bCs/>
                <w:lang w:bidi="hi-IN"/>
              </w:rPr>
              <w:t>Sl. No</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E071CA" w:rsidRPr="00BE4667" w:rsidRDefault="00E071CA" w:rsidP="005939D2">
            <w:pPr>
              <w:spacing w:after="0" w:line="240" w:lineRule="auto"/>
              <w:jc w:val="center"/>
              <w:rPr>
                <w:rFonts w:ascii="Times New Roman" w:hAnsi="Times New Roman" w:cs="Times New Roman"/>
                <w:b/>
                <w:bCs/>
                <w:lang w:bidi="hi-IN"/>
              </w:rPr>
            </w:pPr>
            <w:r w:rsidRPr="00BE4667">
              <w:rPr>
                <w:rFonts w:ascii="Times New Roman" w:hAnsi="Times New Roman" w:cs="Times New Roman"/>
                <w:b/>
                <w:bCs/>
                <w:lang w:bidi="hi-IN"/>
              </w:rPr>
              <w:t>Dates</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E071CA" w:rsidRPr="00BE4667" w:rsidRDefault="00E071CA" w:rsidP="005939D2">
            <w:pPr>
              <w:spacing w:after="0" w:line="240" w:lineRule="auto"/>
              <w:jc w:val="center"/>
              <w:rPr>
                <w:rFonts w:ascii="Times New Roman" w:hAnsi="Times New Roman" w:cs="Times New Roman"/>
                <w:b/>
                <w:bCs/>
                <w:lang w:bidi="hi-IN"/>
              </w:rPr>
            </w:pPr>
            <w:r w:rsidRPr="00BE4667">
              <w:rPr>
                <w:rFonts w:ascii="Times New Roman" w:hAnsi="Times New Roman" w:cs="Times New Roman"/>
                <w:b/>
                <w:bCs/>
                <w:lang w:bidi="hi-IN"/>
              </w:rPr>
              <w:t>New Cases</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E071CA" w:rsidRPr="00BE4667" w:rsidRDefault="00E071CA" w:rsidP="005939D2">
            <w:pPr>
              <w:spacing w:after="0" w:line="240" w:lineRule="auto"/>
              <w:jc w:val="center"/>
              <w:rPr>
                <w:rFonts w:ascii="Times New Roman" w:hAnsi="Times New Roman" w:cs="Times New Roman"/>
                <w:b/>
                <w:bCs/>
                <w:lang w:bidi="hi-IN"/>
              </w:rPr>
            </w:pPr>
            <w:r w:rsidRPr="00BE4667">
              <w:rPr>
                <w:rFonts w:ascii="Times New Roman" w:hAnsi="Times New Roman" w:cs="Times New Roman"/>
                <w:b/>
                <w:bCs/>
                <w:lang w:bidi="hi-IN"/>
              </w:rPr>
              <w:t>Repeat Cases</w:t>
            </w:r>
          </w:p>
        </w:tc>
        <w:tc>
          <w:tcPr>
            <w:tcW w:w="1111" w:type="dxa"/>
            <w:tcBorders>
              <w:top w:val="single" w:sz="4" w:space="0" w:color="auto"/>
              <w:left w:val="nil"/>
              <w:bottom w:val="single" w:sz="4" w:space="0" w:color="auto"/>
              <w:right w:val="single" w:sz="4" w:space="0" w:color="auto"/>
            </w:tcBorders>
            <w:shd w:val="clear" w:color="auto" w:fill="auto"/>
            <w:vAlign w:val="center"/>
            <w:hideMark/>
          </w:tcPr>
          <w:p w:rsidR="00E071CA" w:rsidRPr="00BE4667" w:rsidRDefault="00E071CA" w:rsidP="005939D2">
            <w:pPr>
              <w:spacing w:after="0" w:line="240" w:lineRule="auto"/>
              <w:jc w:val="center"/>
              <w:rPr>
                <w:rFonts w:ascii="Times New Roman" w:hAnsi="Times New Roman" w:cs="Times New Roman"/>
                <w:b/>
                <w:bCs/>
                <w:lang w:bidi="hi-IN"/>
              </w:rPr>
            </w:pPr>
            <w:r w:rsidRPr="00BE4667">
              <w:rPr>
                <w:rFonts w:ascii="Times New Roman" w:hAnsi="Times New Roman" w:cs="Times New Roman"/>
                <w:b/>
                <w:bCs/>
                <w:lang w:bidi="hi-IN"/>
              </w:rPr>
              <w:t>Total Cases</w:t>
            </w:r>
          </w:p>
        </w:tc>
      </w:tr>
      <w:tr w:rsidR="004C23F7" w:rsidRPr="00BE4667" w:rsidTr="000077DF">
        <w:trPr>
          <w:trHeight w:val="315"/>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C23F7" w:rsidRPr="00BE4667" w:rsidRDefault="004C23F7" w:rsidP="008B7733">
            <w:pPr>
              <w:pStyle w:val="ListParagraph"/>
              <w:numPr>
                <w:ilvl w:val="0"/>
                <w:numId w:val="10"/>
              </w:numPr>
              <w:jc w:val="center"/>
              <w:rPr>
                <w:sz w:val="22"/>
                <w:szCs w:val="22"/>
                <w:lang w:bidi="hi-IN"/>
              </w:rPr>
            </w:pPr>
          </w:p>
        </w:tc>
        <w:tc>
          <w:tcPr>
            <w:tcW w:w="0" w:type="auto"/>
            <w:tcBorders>
              <w:top w:val="nil"/>
              <w:left w:val="nil"/>
              <w:bottom w:val="single" w:sz="4" w:space="0" w:color="auto"/>
              <w:right w:val="single" w:sz="4" w:space="0" w:color="auto"/>
            </w:tcBorders>
            <w:shd w:val="clear" w:color="auto" w:fill="auto"/>
            <w:noWrap/>
            <w:vAlign w:val="bottom"/>
            <w:hideMark/>
          </w:tcPr>
          <w:p w:rsidR="004C23F7" w:rsidRPr="00BE4667" w:rsidRDefault="004C23F7" w:rsidP="004C23F7">
            <w:pPr>
              <w:spacing w:after="0" w:line="240" w:lineRule="auto"/>
              <w:jc w:val="center"/>
              <w:rPr>
                <w:rFonts w:ascii="Times New Roman" w:hAnsi="Times New Roman" w:cs="Times New Roman"/>
                <w:lang w:bidi="hi-IN"/>
              </w:rPr>
            </w:pPr>
            <w:r w:rsidRPr="00BE4667">
              <w:rPr>
                <w:rFonts w:ascii="Times New Roman" w:hAnsi="Times New Roman" w:cs="Times New Roman"/>
                <w:lang w:bidi="hi-IN"/>
              </w:rPr>
              <w:t>01- May -20</w:t>
            </w:r>
          </w:p>
        </w:tc>
        <w:tc>
          <w:tcPr>
            <w:tcW w:w="0" w:type="auto"/>
            <w:tcBorders>
              <w:top w:val="nil"/>
              <w:left w:val="nil"/>
              <w:bottom w:val="single" w:sz="4" w:space="0" w:color="auto"/>
              <w:right w:val="single" w:sz="4" w:space="0" w:color="auto"/>
            </w:tcBorders>
            <w:shd w:val="clear" w:color="auto" w:fill="auto"/>
            <w:noWrap/>
            <w:vAlign w:val="center"/>
            <w:hideMark/>
          </w:tcPr>
          <w:p w:rsidR="004C23F7" w:rsidRPr="00BE4667" w:rsidRDefault="004C23F7" w:rsidP="004C23F7">
            <w:pPr>
              <w:spacing w:after="0" w:line="240" w:lineRule="auto"/>
              <w:jc w:val="right"/>
              <w:rPr>
                <w:rFonts w:ascii="Times New Roman" w:hAnsi="Times New Roman" w:cs="Times New Roman"/>
              </w:rPr>
            </w:pPr>
            <w:r w:rsidRPr="00BE4667">
              <w:rPr>
                <w:rFonts w:ascii="Times New Roman" w:hAnsi="Times New Roman" w:cs="Times New Roman"/>
              </w:rPr>
              <w:t>0</w:t>
            </w:r>
          </w:p>
        </w:tc>
        <w:tc>
          <w:tcPr>
            <w:tcW w:w="0" w:type="auto"/>
            <w:tcBorders>
              <w:top w:val="nil"/>
              <w:left w:val="nil"/>
              <w:bottom w:val="single" w:sz="4" w:space="0" w:color="auto"/>
              <w:right w:val="single" w:sz="4" w:space="0" w:color="auto"/>
            </w:tcBorders>
            <w:shd w:val="clear" w:color="auto" w:fill="auto"/>
            <w:noWrap/>
            <w:vAlign w:val="center"/>
            <w:hideMark/>
          </w:tcPr>
          <w:p w:rsidR="004C23F7" w:rsidRPr="00BE4667" w:rsidRDefault="004C23F7" w:rsidP="004C23F7">
            <w:pPr>
              <w:spacing w:after="0" w:line="240" w:lineRule="auto"/>
              <w:jc w:val="right"/>
              <w:rPr>
                <w:rFonts w:ascii="Times New Roman" w:hAnsi="Times New Roman" w:cs="Times New Roman"/>
              </w:rPr>
            </w:pPr>
            <w:r w:rsidRPr="00BE4667">
              <w:rPr>
                <w:rFonts w:ascii="Times New Roman" w:hAnsi="Times New Roman" w:cs="Times New Roman"/>
              </w:rPr>
              <w:t>0</w:t>
            </w:r>
          </w:p>
        </w:tc>
        <w:tc>
          <w:tcPr>
            <w:tcW w:w="1111" w:type="dxa"/>
            <w:tcBorders>
              <w:top w:val="nil"/>
              <w:left w:val="nil"/>
              <w:bottom w:val="single" w:sz="4" w:space="0" w:color="auto"/>
              <w:right w:val="single" w:sz="4" w:space="0" w:color="auto"/>
            </w:tcBorders>
            <w:shd w:val="clear" w:color="auto" w:fill="auto"/>
            <w:noWrap/>
            <w:vAlign w:val="center"/>
            <w:hideMark/>
          </w:tcPr>
          <w:p w:rsidR="004C23F7" w:rsidRPr="00BE4667" w:rsidRDefault="004C23F7" w:rsidP="004C23F7">
            <w:pPr>
              <w:spacing w:after="0" w:line="240" w:lineRule="auto"/>
              <w:jc w:val="right"/>
              <w:rPr>
                <w:rFonts w:ascii="Times New Roman" w:hAnsi="Times New Roman" w:cs="Times New Roman"/>
              </w:rPr>
            </w:pPr>
            <w:r w:rsidRPr="00BE4667">
              <w:rPr>
                <w:rFonts w:ascii="Times New Roman" w:hAnsi="Times New Roman" w:cs="Times New Roman"/>
              </w:rPr>
              <w:t>0</w:t>
            </w:r>
          </w:p>
        </w:tc>
      </w:tr>
      <w:tr w:rsidR="004C23F7" w:rsidRPr="00BE4667" w:rsidTr="000077DF">
        <w:trPr>
          <w:trHeight w:val="315"/>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C23F7" w:rsidRPr="00BE4667" w:rsidRDefault="004C23F7" w:rsidP="008B7733">
            <w:pPr>
              <w:pStyle w:val="ListParagraph"/>
              <w:numPr>
                <w:ilvl w:val="0"/>
                <w:numId w:val="10"/>
              </w:numPr>
              <w:jc w:val="center"/>
              <w:rPr>
                <w:sz w:val="22"/>
                <w:szCs w:val="22"/>
                <w:lang w:bidi="hi-IN"/>
              </w:rPr>
            </w:pPr>
          </w:p>
        </w:tc>
        <w:tc>
          <w:tcPr>
            <w:tcW w:w="0" w:type="auto"/>
            <w:tcBorders>
              <w:top w:val="nil"/>
              <w:left w:val="nil"/>
              <w:bottom w:val="single" w:sz="4" w:space="0" w:color="auto"/>
              <w:right w:val="single" w:sz="4" w:space="0" w:color="auto"/>
            </w:tcBorders>
            <w:shd w:val="clear" w:color="auto" w:fill="auto"/>
            <w:noWrap/>
            <w:vAlign w:val="bottom"/>
            <w:hideMark/>
          </w:tcPr>
          <w:p w:rsidR="004C23F7" w:rsidRPr="00BE4667" w:rsidRDefault="004C23F7" w:rsidP="005939D2">
            <w:pPr>
              <w:spacing w:after="0" w:line="240" w:lineRule="auto"/>
              <w:jc w:val="center"/>
              <w:rPr>
                <w:rFonts w:ascii="Times New Roman" w:hAnsi="Times New Roman" w:cs="Times New Roman"/>
                <w:lang w:bidi="hi-IN"/>
              </w:rPr>
            </w:pPr>
            <w:r w:rsidRPr="00BE4667">
              <w:rPr>
                <w:rFonts w:ascii="Times New Roman" w:hAnsi="Times New Roman" w:cs="Times New Roman"/>
                <w:lang w:bidi="hi-IN"/>
              </w:rPr>
              <w:t>02- May -20</w:t>
            </w:r>
          </w:p>
        </w:tc>
        <w:tc>
          <w:tcPr>
            <w:tcW w:w="0" w:type="auto"/>
            <w:tcBorders>
              <w:top w:val="nil"/>
              <w:left w:val="nil"/>
              <w:bottom w:val="single" w:sz="4" w:space="0" w:color="auto"/>
              <w:right w:val="single" w:sz="4" w:space="0" w:color="auto"/>
            </w:tcBorders>
            <w:shd w:val="clear" w:color="auto" w:fill="auto"/>
            <w:noWrap/>
            <w:vAlign w:val="center"/>
            <w:hideMark/>
          </w:tcPr>
          <w:p w:rsidR="004C23F7" w:rsidRPr="00BE4667" w:rsidRDefault="004C23F7" w:rsidP="004C23F7">
            <w:pPr>
              <w:spacing w:after="0" w:line="240" w:lineRule="auto"/>
              <w:jc w:val="right"/>
              <w:rPr>
                <w:rFonts w:ascii="Times New Roman" w:hAnsi="Times New Roman" w:cs="Times New Roman"/>
              </w:rPr>
            </w:pPr>
            <w:r w:rsidRPr="00BE4667">
              <w:rPr>
                <w:rFonts w:ascii="Times New Roman" w:hAnsi="Times New Roman" w:cs="Times New Roman"/>
              </w:rPr>
              <w:t>0</w:t>
            </w:r>
          </w:p>
        </w:tc>
        <w:tc>
          <w:tcPr>
            <w:tcW w:w="0" w:type="auto"/>
            <w:tcBorders>
              <w:top w:val="nil"/>
              <w:left w:val="nil"/>
              <w:bottom w:val="single" w:sz="4" w:space="0" w:color="auto"/>
              <w:right w:val="single" w:sz="4" w:space="0" w:color="auto"/>
            </w:tcBorders>
            <w:shd w:val="clear" w:color="auto" w:fill="auto"/>
            <w:noWrap/>
            <w:vAlign w:val="center"/>
            <w:hideMark/>
          </w:tcPr>
          <w:p w:rsidR="004C23F7" w:rsidRPr="00BE4667" w:rsidRDefault="004C23F7" w:rsidP="004C23F7">
            <w:pPr>
              <w:spacing w:after="0" w:line="240" w:lineRule="auto"/>
              <w:jc w:val="right"/>
              <w:rPr>
                <w:rFonts w:ascii="Times New Roman" w:hAnsi="Times New Roman" w:cs="Times New Roman"/>
              </w:rPr>
            </w:pPr>
            <w:r w:rsidRPr="00BE4667">
              <w:rPr>
                <w:rFonts w:ascii="Times New Roman" w:hAnsi="Times New Roman" w:cs="Times New Roman"/>
              </w:rPr>
              <w:t>0</w:t>
            </w:r>
          </w:p>
        </w:tc>
        <w:tc>
          <w:tcPr>
            <w:tcW w:w="1111" w:type="dxa"/>
            <w:tcBorders>
              <w:top w:val="nil"/>
              <w:left w:val="nil"/>
              <w:bottom w:val="single" w:sz="4" w:space="0" w:color="auto"/>
              <w:right w:val="single" w:sz="4" w:space="0" w:color="auto"/>
            </w:tcBorders>
            <w:shd w:val="clear" w:color="auto" w:fill="auto"/>
            <w:noWrap/>
            <w:vAlign w:val="center"/>
            <w:hideMark/>
          </w:tcPr>
          <w:p w:rsidR="004C23F7" w:rsidRPr="00BE4667" w:rsidRDefault="004C23F7" w:rsidP="004C23F7">
            <w:pPr>
              <w:spacing w:after="0" w:line="240" w:lineRule="auto"/>
              <w:jc w:val="right"/>
              <w:rPr>
                <w:rFonts w:ascii="Times New Roman" w:hAnsi="Times New Roman" w:cs="Times New Roman"/>
              </w:rPr>
            </w:pPr>
            <w:r w:rsidRPr="00BE4667">
              <w:rPr>
                <w:rFonts w:ascii="Times New Roman" w:hAnsi="Times New Roman" w:cs="Times New Roman"/>
              </w:rPr>
              <w:t>0</w:t>
            </w:r>
          </w:p>
        </w:tc>
      </w:tr>
      <w:tr w:rsidR="004C23F7" w:rsidRPr="00BE4667" w:rsidTr="000077DF">
        <w:trPr>
          <w:trHeight w:val="315"/>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C23F7" w:rsidRPr="00BE4667" w:rsidRDefault="004C23F7" w:rsidP="008B7733">
            <w:pPr>
              <w:pStyle w:val="ListParagraph"/>
              <w:numPr>
                <w:ilvl w:val="0"/>
                <w:numId w:val="10"/>
              </w:numPr>
              <w:jc w:val="center"/>
              <w:rPr>
                <w:sz w:val="22"/>
                <w:szCs w:val="22"/>
                <w:lang w:bidi="hi-IN"/>
              </w:rPr>
            </w:pPr>
          </w:p>
        </w:tc>
        <w:tc>
          <w:tcPr>
            <w:tcW w:w="0" w:type="auto"/>
            <w:tcBorders>
              <w:top w:val="nil"/>
              <w:left w:val="nil"/>
              <w:bottom w:val="single" w:sz="4" w:space="0" w:color="auto"/>
              <w:right w:val="single" w:sz="4" w:space="0" w:color="auto"/>
            </w:tcBorders>
            <w:shd w:val="clear" w:color="auto" w:fill="auto"/>
            <w:noWrap/>
            <w:vAlign w:val="bottom"/>
            <w:hideMark/>
          </w:tcPr>
          <w:p w:rsidR="004C23F7" w:rsidRPr="00BE4667" w:rsidRDefault="004C23F7" w:rsidP="005939D2">
            <w:pPr>
              <w:spacing w:after="0" w:line="240" w:lineRule="auto"/>
              <w:jc w:val="center"/>
              <w:rPr>
                <w:rFonts w:ascii="Times New Roman" w:hAnsi="Times New Roman" w:cs="Times New Roman"/>
                <w:lang w:bidi="hi-IN"/>
              </w:rPr>
            </w:pPr>
            <w:r w:rsidRPr="00BE4667">
              <w:rPr>
                <w:rFonts w:ascii="Times New Roman" w:hAnsi="Times New Roman" w:cs="Times New Roman"/>
                <w:lang w:bidi="hi-IN"/>
              </w:rPr>
              <w:t>03- May -20</w:t>
            </w:r>
          </w:p>
        </w:tc>
        <w:tc>
          <w:tcPr>
            <w:tcW w:w="0" w:type="auto"/>
            <w:tcBorders>
              <w:top w:val="nil"/>
              <w:left w:val="nil"/>
              <w:bottom w:val="single" w:sz="4" w:space="0" w:color="auto"/>
              <w:right w:val="single" w:sz="4" w:space="0" w:color="auto"/>
            </w:tcBorders>
            <w:shd w:val="clear" w:color="auto" w:fill="auto"/>
            <w:noWrap/>
            <w:vAlign w:val="center"/>
            <w:hideMark/>
          </w:tcPr>
          <w:p w:rsidR="004C23F7" w:rsidRPr="00BE4667" w:rsidRDefault="004C23F7" w:rsidP="004C23F7">
            <w:pPr>
              <w:spacing w:after="0" w:line="240" w:lineRule="auto"/>
              <w:jc w:val="right"/>
              <w:rPr>
                <w:rFonts w:ascii="Times New Roman" w:hAnsi="Times New Roman" w:cs="Times New Roman"/>
              </w:rPr>
            </w:pPr>
            <w:r w:rsidRPr="00BE4667">
              <w:rPr>
                <w:rFonts w:ascii="Times New Roman" w:hAnsi="Times New Roman" w:cs="Times New Roman"/>
              </w:rPr>
              <w:t>0</w:t>
            </w:r>
          </w:p>
        </w:tc>
        <w:tc>
          <w:tcPr>
            <w:tcW w:w="0" w:type="auto"/>
            <w:tcBorders>
              <w:top w:val="nil"/>
              <w:left w:val="nil"/>
              <w:bottom w:val="single" w:sz="4" w:space="0" w:color="auto"/>
              <w:right w:val="single" w:sz="4" w:space="0" w:color="auto"/>
            </w:tcBorders>
            <w:shd w:val="clear" w:color="auto" w:fill="auto"/>
            <w:noWrap/>
            <w:vAlign w:val="center"/>
            <w:hideMark/>
          </w:tcPr>
          <w:p w:rsidR="004C23F7" w:rsidRPr="00BE4667" w:rsidRDefault="004C23F7" w:rsidP="004C23F7">
            <w:pPr>
              <w:spacing w:after="0" w:line="240" w:lineRule="auto"/>
              <w:jc w:val="right"/>
              <w:rPr>
                <w:rFonts w:ascii="Times New Roman" w:hAnsi="Times New Roman" w:cs="Times New Roman"/>
              </w:rPr>
            </w:pPr>
            <w:r w:rsidRPr="00BE4667">
              <w:rPr>
                <w:rFonts w:ascii="Times New Roman" w:hAnsi="Times New Roman" w:cs="Times New Roman"/>
              </w:rPr>
              <w:t>0</w:t>
            </w:r>
          </w:p>
        </w:tc>
        <w:tc>
          <w:tcPr>
            <w:tcW w:w="1111" w:type="dxa"/>
            <w:tcBorders>
              <w:top w:val="nil"/>
              <w:left w:val="nil"/>
              <w:bottom w:val="single" w:sz="4" w:space="0" w:color="auto"/>
              <w:right w:val="single" w:sz="4" w:space="0" w:color="auto"/>
            </w:tcBorders>
            <w:shd w:val="clear" w:color="auto" w:fill="auto"/>
            <w:noWrap/>
            <w:vAlign w:val="center"/>
            <w:hideMark/>
          </w:tcPr>
          <w:p w:rsidR="004C23F7" w:rsidRPr="00BE4667" w:rsidRDefault="004C23F7" w:rsidP="004C23F7">
            <w:pPr>
              <w:spacing w:after="0" w:line="240" w:lineRule="auto"/>
              <w:jc w:val="right"/>
              <w:rPr>
                <w:rFonts w:ascii="Times New Roman" w:hAnsi="Times New Roman" w:cs="Times New Roman"/>
              </w:rPr>
            </w:pPr>
            <w:r w:rsidRPr="00BE4667">
              <w:rPr>
                <w:rFonts w:ascii="Times New Roman" w:hAnsi="Times New Roman" w:cs="Times New Roman"/>
              </w:rPr>
              <w:t>0</w:t>
            </w:r>
          </w:p>
        </w:tc>
      </w:tr>
      <w:tr w:rsidR="004C23F7" w:rsidRPr="00BE4667" w:rsidTr="000077DF">
        <w:trPr>
          <w:trHeight w:val="315"/>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C23F7" w:rsidRPr="00BE4667" w:rsidRDefault="004C23F7" w:rsidP="008B7733">
            <w:pPr>
              <w:pStyle w:val="ListParagraph"/>
              <w:numPr>
                <w:ilvl w:val="0"/>
                <w:numId w:val="10"/>
              </w:numPr>
              <w:jc w:val="center"/>
              <w:rPr>
                <w:sz w:val="22"/>
                <w:szCs w:val="22"/>
                <w:lang w:bidi="hi-IN"/>
              </w:rPr>
            </w:pPr>
          </w:p>
        </w:tc>
        <w:tc>
          <w:tcPr>
            <w:tcW w:w="0" w:type="auto"/>
            <w:tcBorders>
              <w:top w:val="nil"/>
              <w:left w:val="nil"/>
              <w:bottom w:val="single" w:sz="4" w:space="0" w:color="auto"/>
              <w:right w:val="single" w:sz="4" w:space="0" w:color="auto"/>
            </w:tcBorders>
            <w:shd w:val="clear" w:color="auto" w:fill="auto"/>
            <w:noWrap/>
            <w:vAlign w:val="bottom"/>
            <w:hideMark/>
          </w:tcPr>
          <w:p w:rsidR="004C23F7" w:rsidRPr="00BE4667" w:rsidRDefault="004C23F7" w:rsidP="005939D2">
            <w:pPr>
              <w:spacing w:after="0" w:line="240" w:lineRule="auto"/>
              <w:jc w:val="center"/>
              <w:rPr>
                <w:rFonts w:ascii="Times New Roman" w:hAnsi="Times New Roman" w:cs="Times New Roman"/>
                <w:lang w:bidi="hi-IN"/>
              </w:rPr>
            </w:pPr>
            <w:r w:rsidRPr="00BE4667">
              <w:rPr>
                <w:rFonts w:ascii="Times New Roman" w:hAnsi="Times New Roman" w:cs="Times New Roman"/>
                <w:lang w:bidi="hi-IN"/>
              </w:rPr>
              <w:t>04- May -20</w:t>
            </w:r>
          </w:p>
        </w:tc>
        <w:tc>
          <w:tcPr>
            <w:tcW w:w="0" w:type="auto"/>
            <w:tcBorders>
              <w:top w:val="nil"/>
              <w:left w:val="nil"/>
              <w:bottom w:val="single" w:sz="4" w:space="0" w:color="auto"/>
              <w:right w:val="single" w:sz="4" w:space="0" w:color="auto"/>
            </w:tcBorders>
            <w:shd w:val="clear" w:color="auto" w:fill="auto"/>
            <w:noWrap/>
            <w:vAlign w:val="center"/>
            <w:hideMark/>
          </w:tcPr>
          <w:p w:rsidR="004C23F7" w:rsidRPr="00BE4667" w:rsidRDefault="004C23F7" w:rsidP="004C23F7">
            <w:pPr>
              <w:spacing w:after="0" w:line="240" w:lineRule="auto"/>
              <w:jc w:val="right"/>
              <w:rPr>
                <w:rFonts w:ascii="Times New Roman" w:hAnsi="Times New Roman" w:cs="Times New Roman"/>
              </w:rPr>
            </w:pPr>
            <w:r w:rsidRPr="00BE4667">
              <w:rPr>
                <w:rFonts w:ascii="Times New Roman" w:hAnsi="Times New Roman" w:cs="Times New Roman"/>
              </w:rPr>
              <w:t>0</w:t>
            </w:r>
          </w:p>
        </w:tc>
        <w:tc>
          <w:tcPr>
            <w:tcW w:w="0" w:type="auto"/>
            <w:tcBorders>
              <w:top w:val="nil"/>
              <w:left w:val="nil"/>
              <w:bottom w:val="single" w:sz="4" w:space="0" w:color="auto"/>
              <w:right w:val="single" w:sz="4" w:space="0" w:color="auto"/>
            </w:tcBorders>
            <w:shd w:val="clear" w:color="auto" w:fill="auto"/>
            <w:noWrap/>
            <w:vAlign w:val="center"/>
            <w:hideMark/>
          </w:tcPr>
          <w:p w:rsidR="004C23F7" w:rsidRPr="00BE4667" w:rsidRDefault="004C23F7" w:rsidP="004C23F7">
            <w:pPr>
              <w:spacing w:after="0" w:line="240" w:lineRule="auto"/>
              <w:jc w:val="right"/>
              <w:rPr>
                <w:rFonts w:ascii="Times New Roman" w:hAnsi="Times New Roman" w:cs="Times New Roman"/>
              </w:rPr>
            </w:pPr>
            <w:r w:rsidRPr="00BE4667">
              <w:rPr>
                <w:rFonts w:ascii="Times New Roman" w:hAnsi="Times New Roman" w:cs="Times New Roman"/>
              </w:rPr>
              <w:t>0</w:t>
            </w:r>
          </w:p>
        </w:tc>
        <w:tc>
          <w:tcPr>
            <w:tcW w:w="1111" w:type="dxa"/>
            <w:tcBorders>
              <w:top w:val="nil"/>
              <w:left w:val="nil"/>
              <w:bottom w:val="single" w:sz="4" w:space="0" w:color="auto"/>
              <w:right w:val="single" w:sz="4" w:space="0" w:color="auto"/>
            </w:tcBorders>
            <w:shd w:val="clear" w:color="auto" w:fill="auto"/>
            <w:noWrap/>
            <w:vAlign w:val="center"/>
            <w:hideMark/>
          </w:tcPr>
          <w:p w:rsidR="004C23F7" w:rsidRPr="00BE4667" w:rsidRDefault="004C23F7" w:rsidP="004C23F7">
            <w:pPr>
              <w:spacing w:after="0" w:line="240" w:lineRule="auto"/>
              <w:jc w:val="right"/>
              <w:rPr>
                <w:rFonts w:ascii="Times New Roman" w:hAnsi="Times New Roman" w:cs="Times New Roman"/>
              </w:rPr>
            </w:pPr>
            <w:r w:rsidRPr="00BE4667">
              <w:rPr>
                <w:rFonts w:ascii="Times New Roman" w:hAnsi="Times New Roman" w:cs="Times New Roman"/>
              </w:rPr>
              <w:t>0</w:t>
            </w:r>
          </w:p>
        </w:tc>
      </w:tr>
      <w:tr w:rsidR="004C23F7" w:rsidRPr="00BE4667" w:rsidTr="000077DF">
        <w:trPr>
          <w:trHeight w:val="315"/>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C23F7" w:rsidRPr="00BE4667" w:rsidRDefault="004C23F7" w:rsidP="008B7733">
            <w:pPr>
              <w:pStyle w:val="ListParagraph"/>
              <w:numPr>
                <w:ilvl w:val="0"/>
                <w:numId w:val="10"/>
              </w:numPr>
              <w:jc w:val="center"/>
              <w:rPr>
                <w:sz w:val="22"/>
                <w:szCs w:val="22"/>
                <w:lang w:bidi="hi-IN"/>
              </w:rPr>
            </w:pPr>
          </w:p>
        </w:tc>
        <w:tc>
          <w:tcPr>
            <w:tcW w:w="0" w:type="auto"/>
            <w:tcBorders>
              <w:top w:val="nil"/>
              <w:left w:val="nil"/>
              <w:bottom w:val="single" w:sz="4" w:space="0" w:color="auto"/>
              <w:right w:val="single" w:sz="4" w:space="0" w:color="auto"/>
            </w:tcBorders>
            <w:shd w:val="clear" w:color="auto" w:fill="auto"/>
            <w:noWrap/>
            <w:vAlign w:val="bottom"/>
            <w:hideMark/>
          </w:tcPr>
          <w:p w:rsidR="004C23F7" w:rsidRPr="00BE4667" w:rsidRDefault="004C23F7" w:rsidP="005939D2">
            <w:pPr>
              <w:spacing w:after="0" w:line="240" w:lineRule="auto"/>
              <w:jc w:val="center"/>
              <w:rPr>
                <w:rFonts w:ascii="Times New Roman" w:hAnsi="Times New Roman" w:cs="Times New Roman"/>
                <w:lang w:bidi="hi-IN"/>
              </w:rPr>
            </w:pPr>
            <w:r w:rsidRPr="00BE4667">
              <w:rPr>
                <w:rFonts w:ascii="Times New Roman" w:hAnsi="Times New Roman" w:cs="Times New Roman"/>
                <w:lang w:bidi="hi-IN"/>
              </w:rPr>
              <w:t>05- May -20</w:t>
            </w:r>
          </w:p>
        </w:tc>
        <w:tc>
          <w:tcPr>
            <w:tcW w:w="0" w:type="auto"/>
            <w:tcBorders>
              <w:top w:val="nil"/>
              <w:left w:val="nil"/>
              <w:bottom w:val="single" w:sz="4" w:space="0" w:color="auto"/>
              <w:right w:val="single" w:sz="4" w:space="0" w:color="auto"/>
            </w:tcBorders>
            <w:shd w:val="clear" w:color="auto" w:fill="auto"/>
            <w:noWrap/>
            <w:vAlign w:val="center"/>
            <w:hideMark/>
          </w:tcPr>
          <w:p w:rsidR="004C23F7" w:rsidRPr="00BE4667" w:rsidRDefault="004C23F7" w:rsidP="004C23F7">
            <w:pPr>
              <w:spacing w:after="0" w:line="240" w:lineRule="auto"/>
              <w:jc w:val="right"/>
              <w:rPr>
                <w:rFonts w:ascii="Times New Roman" w:hAnsi="Times New Roman" w:cs="Times New Roman"/>
              </w:rPr>
            </w:pPr>
            <w:r w:rsidRPr="00BE4667">
              <w:rPr>
                <w:rFonts w:ascii="Times New Roman" w:hAnsi="Times New Roman" w:cs="Times New Roman"/>
              </w:rPr>
              <w:t>0</w:t>
            </w:r>
          </w:p>
        </w:tc>
        <w:tc>
          <w:tcPr>
            <w:tcW w:w="0" w:type="auto"/>
            <w:tcBorders>
              <w:top w:val="nil"/>
              <w:left w:val="nil"/>
              <w:bottom w:val="single" w:sz="4" w:space="0" w:color="auto"/>
              <w:right w:val="single" w:sz="4" w:space="0" w:color="auto"/>
            </w:tcBorders>
            <w:shd w:val="clear" w:color="auto" w:fill="auto"/>
            <w:noWrap/>
            <w:vAlign w:val="center"/>
            <w:hideMark/>
          </w:tcPr>
          <w:p w:rsidR="004C23F7" w:rsidRPr="00BE4667" w:rsidRDefault="004C23F7" w:rsidP="004C23F7">
            <w:pPr>
              <w:spacing w:after="0" w:line="240" w:lineRule="auto"/>
              <w:jc w:val="right"/>
              <w:rPr>
                <w:rFonts w:ascii="Times New Roman" w:hAnsi="Times New Roman" w:cs="Times New Roman"/>
              </w:rPr>
            </w:pPr>
            <w:r w:rsidRPr="00BE4667">
              <w:rPr>
                <w:rFonts w:ascii="Times New Roman" w:hAnsi="Times New Roman" w:cs="Times New Roman"/>
              </w:rPr>
              <w:t>0</w:t>
            </w:r>
          </w:p>
        </w:tc>
        <w:tc>
          <w:tcPr>
            <w:tcW w:w="1111" w:type="dxa"/>
            <w:tcBorders>
              <w:top w:val="nil"/>
              <w:left w:val="nil"/>
              <w:bottom w:val="single" w:sz="4" w:space="0" w:color="auto"/>
              <w:right w:val="single" w:sz="4" w:space="0" w:color="auto"/>
            </w:tcBorders>
            <w:shd w:val="clear" w:color="auto" w:fill="auto"/>
            <w:noWrap/>
            <w:vAlign w:val="center"/>
            <w:hideMark/>
          </w:tcPr>
          <w:p w:rsidR="004C23F7" w:rsidRPr="00BE4667" w:rsidRDefault="004C23F7" w:rsidP="004C23F7">
            <w:pPr>
              <w:spacing w:after="0" w:line="240" w:lineRule="auto"/>
              <w:jc w:val="right"/>
              <w:rPr>
                <w:rFonts w:ascii="Times New Roman" w:hAnsi="Times New Roman" w:cs="Times New Roman"/>
              </w:rPr>
            </w:pPr>
            <w:r w:rsidRPr="00BE4667">
              <w:rPr>
                <w:rFonts w:ascii="Times New Roman" w:hAnsi="Times New Roman" w:cs="Times New Roman"/>
              </w:rPr>
              <w:t>0</w:t>
            </w:r>
          </w:p>
        </w:tc>
      </w:tr>
      <w:tr w:rsidR="004C23F7" w:rsidRPr="00BE4667" w:rsidTr="000077DF">
        <w:trPr>
          <w:trHeight w:val="315"/>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C23F7" w:rsidRPr="00BE4667" w:rsidRDefault="004C23F7" w:rsidP="008B7733">
            <w:pPr>
              <w:pStyle w:val="ListParagraph"/>
              <w:numPr>
                <w:ilvl w:val="0"/>
                <w:numId w:val="10"/>
              </w:numPr>
              <w:jc w:val="center"/>
              <w:rPr>
                <w:sz w:val="22"/>
                <w:szCs w:val="22"/>
                <w:lang w:bidi="hi-IN"/>
              </w:rPr>
            </w:pPr>
          </w:p>
        </w:tc>
        <w:tc>
          <w:tcPr>
            <w:tcW w:w="0" w:type="auto"/>
            <w:tcBorders>
              <w:top w:val="nil"/>
              <w:left w:val="nil"/>
              <w:bottom w:val="single" w:sz="4" w:space="0" w:color="auto"/>
              <w:right w:val="single" w:sz="4" w:space="0" w:color="auto"/>
            </w:tcBorders>
            <w:shd w:val="clear" w:color="auto" w:fill="auto"/>
            <w:noWrap/>
            <w:vAlign w:val="bottom"/>
            <w:hideMark/>
          </w:tcPr>
          <w:p w:rsidR="004C23F7" w:rsidRPr="00BE4667" w:rsidRDefault="004C23F7" w:rsidP="005939D2">
            <w:pPr>
              <w:spacing w:after="0" w:line="240" w:lineRule="auto"/>
              <w:jc w:val="center"/>
              <w:rPr>
                <w:rFonts w:ascii="Times New Roman" w:hAnsi="Times New Roman" w:cs="Times New Roman"/>
                <w:lang w:bidi="hi-IN"/>
              </w:rPr>
            </w:pPr>
            <w:r w:rsidRPr="00BE4667">
              <w:rPr>
                <w:rFonts w:ascii="Times New Roman" w:hAnsi="Times New Roman" w:cs="Times New Roman"/>
                <w:lang w:bidi="hi-IN"/>
              </w:rPr>
              <w:t>06- May -20</w:t>
            </w:r>
          </w:p>
        </w:tc>
        <w:tc>
          <w:tcPr>
            <w:tcW w:w="0" w:type="auto"/>
            <w:tcBorders>
              <w:top w:val="nil"/>
              <w:left w:val="nil"/>
              <w:bottom w:val="single" w:sz="4" w:space="0" w:color="auto"/>
              <w:right w:val="single" w:sz="4" w:space="0" w:color="auto"/>
            </w:tcBorders>
            <w:shd w:val="clear" w:color="auto" w:fill="auto"/>
            <w:noWrap/>
            <w:vAlign w:val="center"/>
            <w:hideMark/>
          </w:tcPr>
          <w:p w:rsidR="004C23F7" w:rsidRPr="00BE4667" w:rsidRDefault="004C23F7" w:rsidP="004C23F7">
            <w:pPr>
              <w:spacing w:after="0" w:line="240" w:lineRule="auto"/>
              <w:jc w:val="right"/>
              <w:rPr>
                <w:rFonts w:ascii="Times New Roman" w:hAnsi="Times New Roman" w:cs="Times New Roman"/>
              </w:rPr>
            </w:pPr>
            <w:r w:rsidRPr="00BE4667">
              <w:rPr>
                <w:rFonts w:ascii="Times New Roman" w:hAnsi="Times New Roman" w:cs="Times New Roman"/>
              </w:rPr>
              <w:t>0</w:t>
            </w:r>
          </w:p>
        </w:tc>
        <w:tc>
          <w:tcPr>
            <w:tcW w:w="0" w:type="auto"/>
            <w:tcBorders>
              <w:top w:val="nil"/>
              <w:left w:val="nil"/>
              <w:bottom w:val="single" w:sz="4" w:space="0" w:color="auto"/>
              <w:right w:val="single" w:sz="4" w:space="0" w:color="auto"/>
            </w:tcBorders>
            <w:shd w:val="clear" w:color="auto" w:fill="auto"/>
            <w:noWrap/>
            <w:vAlign w:val="center"/>
            <w:hideMark/>
          </w:tcPr>
          <w:p w:rsidR="004C23F7" w:rsidRPr="00BE4667" w:rsidRDefault="004C23F7" w:rsidP="004C23F7">
            <w:pPr>
              <w:spacing w:after="0" w:line="240" w:lineRule="auto"/>
              <w:jc w:val="right"/>
              <w:rPr>
                <w:rFonts w:ascii="Times New Roman" w:hAnsi="Times New Roman" w:cs="Times New Roman"/>
              </w:rPr>
            </w:pPr>
            <w:r w:rsidRPr="00BE4667">
              <w:rPr>
                <w:rFonts w:ascii="Times New Roman" w:hAnsi="Times New Roman" w:cs="Times New Roman"/>
              </w:rPr>
              <w:t>0</w:t>
            </w:r>
          </w:p>
        </w:tc>
        <w:tc>
          <w:tcPr>
            <w:tcW w:w="1111" w:type="dxa"/>
            <w:tcBorders>
              <w:top w:val="nil"/>
              <w:left w:val="nil"/>
              <w:bottom w:val="single" w:sz="4" w:space="0" w:color="auto"/>
              <w:right w:val="single" w:sz="4" w:space="0" w:color="auto"/>
            </w:tcBorders>
            <w:shd w:val="clear" w:color="auto" w:fill="auto"/>
            <w:noWrap/>
            <w:vAlign w:val="center"/>
            <w:hideMark/>
          </w:tcPr>
          <w:p w:rsidR="004C23F7" w:rsidRPr="00BE4667" w:rsidRDefault="004C23F7" w:rsidP="004C23F7">
            <w:pPr>
              <w:spacing w:after="0" w:line="240" w:lineRule="auto"/>
              <w:jc w:val="right"/>
              <w:rPr>
                <w:rFonts w:ascii="Times New Roman" w:hAnsi="Times New Roman" w:cs="Times New Roman"/>
              </w:rPr>
            </w:pPr>
            <w:r w:rsidRPr="00BE4667">
              <w:rPr>
                <w:rFonts w:ascii="Times New Roman" w:hAnsi="Times New Roman" w:cs="Times New Roman"/>
              </w:rPr>
              <w:t>0</w:t>
            </w:r>
          </w:p>
        </w:tc>
      </w:tr>
      <w:tr w:rsidR="004C23F7" w:rsidRPr="00BE4667" w:rsidTr="000077DF">
        <w:trPr>
          <w:trHeight w:val="315"/>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C23F7" w:rsidRPr="00BE4667" w:rsidRDefault="004C23F7" w:rsidP="008B7733">
            <w:pPr>
              <w:pStyle w:val="ListParagraph"/>
              <w:numPr>
                <w:ilvl w:val="0"/>
                <w:numId w:val="10"/>
              </w:numPr>
              <w:jc w:val="center"/>
              <w:rPr>
                <w:sz w:val="22"/>
                <w:szCs w:val="22"/>
                <w:lang w:bidi="hi-IN"/>
              </w:rPr>
            </w:pPr>
          </w:p>
        </w:tc>
        <w:tc>
          <w:tcPr>
            <w:tcW w:w="0" w:type="auto"/>
            <w:tcBorders>
              <w:top w:val="nil"/>
              <w:left w:val="nil"/>
              <w:bottom w:val="single" w:sz="4" w:space="0" w:color="auto"/>
              <w:right w:val="single" w:sz="4" w:space="0" w:color="auto"/>
            </w:tcBorders>
            <w:shd w:val="clear" w:color="auto" w:fill="auto"/>
            <w:noWrap/>
            <w:vAlign w:val="bottom"/>
            <w:hideMark/>
          </w:tcPr>
          <w:p w:rsidR="004C23F7" w:rsidRPr="00BE4667" w:rsidRDefault="004C23F7" w:rsidP="005939D2">
            <w:pPr>
              <w:spacing w:after="0" w:line="240" w:lineRule="auto"/>
              <w:jc w:val="center"/>
              <w:rPr>
                <w:rFonts w:ascii="Times New Roman" w:hAnsi="Times New Roman" w:cs="Times New Roman"/>
                <w:lang w:bidi="hi-IN"/>
              </w:rPr>
            </w:pPr>
            <w:r w:rsidRPr="00BE4667">
              <w:rPr>
                <w:rFonts w:ascii="Times New Roman" w:hAnsi="Times New Roman" w:cs="Times New Roman"/>
                <w:lang w:bidi="hi-IN"/>
              </w:rPr>
              <w:t>07- May -20</w:t>
            </w:r>
          </w:p>
        </w:tc>
        <w:tc>
          <w:tcPr>
            <w:tcW w:w="0" w:type="auto"/>
            <w:tcBorders>
              <w:top w:val="nil"/>
              <w:left w:val="nil"/>
              <w:bottom w:val="single" w:sz="4" w:space="0" w:color="auto"/>
              <w:right w:val="single" w:sz="4" w:space="0" w:color="auto"/>
            </w:tcBorders>
            <w:shd w:val="clear" w:color="auto" w:fill="auto"/>
            <w:noWrap/>
            <w:vAlign w:val="center"/>
            <w:hideMark/>
          </w:tcPr>
          <w:p w:rsidR="004C23F7" w:rsidRPr="00BE4667" w:rsidRDefault="004C23F7" w:rsidP="004C23F7">
            <w:pPr>
              <w:spacing w:after="0" w:line="240" w:lineRule="auto"/>
              <w:jc w:val="right"/>
              <w:rPr>
                <w:rFonts w:ascii="Times New Roman" w:hAnsi="Times New Roman" w:cs="Times New Roman"/>
              </w:rPr>
            </w:pPr>
            <w:r w:rsidRPr="00BE4667">
              <w:rPr>
                <w:rFonts w:ascii="Times New Roman" w:hAnsi="Times New Roman" w:cs="Times New Roman"/>
              </w:rPr>
              <w:t>0</w:t>
            </w:r>
          </w:p>
        </w:tc>
        <w:tc>
          <w:tcPr>
            <w:tcW w:w="0" w:type="auto"/>
            <w:tcBorders>
              <w:top w:val="nil"/>
              <w:left w:val="nil"/>
              <w:bottom w:val="single" w:sz="4" w:space="0" w:color="auto"/>
              <w:right w:val="single" w:sz="4" w:space="0" w:color="auto"/>
            </w:tcBorders>
            <w:shd w:val="clear" w:color="auto" w:fill="auto"/>
            <w:noWrap/>
            <w:vAlign w:val="center"/>
            <w:hideMark/>
          </w:tcPr>
          <w:p w:rsidR="004C23F7" w:rsidRPr="00BE4667" w:rsidRDefault="004C23F7" w:rsidP="004C23F7">
            <w:pPr>
              <w:spacing w:after="0" w:line="240" w:lineRule="auto"/>
              <w:jc w:val="right"/>
              <w:rPr>
                <w:rFonts w:ascii="Times New Roman" w:hAnsi="Times New Roman" w:cs="Times New Roman"/>
              </w:rPr>
            </w:pPr>
            <w:r w:rsidRPr="00BE4667">
              <w:rPr>
                <w:rFonts w:ascii="Times New Roman" w:hAnsi="Times New Roman" w:cs="Times New Roman"/>
              </w:rPr>
              <w:t>0</w:t>
            </w:r>
          </w:p>
        </w:tc>
        <w:tc>
          <w:tcPr>
            <w:tcW w:w="1111" w:type="dxa"/>
            <w:tcBorders>
              <w:top w:val="nil"/>
              <w:left w:val="nil"/>
              <w:bottom w:val="single" w:sz="4" w:space="0" w:color="auto"/>
              <w:right w:val="single" w:sz="4" w:space="0" w:color="auto"/>
            </w:tcBorders>
            <w:shd w:val="clear" w:color="auto" w:fill="auto"/>
            <w:noWrap/>
            <w:vAlign w:val="center"/>
            <w:hideMark/>
          </w:tcPr>
          <w:p w:rsidR="004C23F7" w:rsidRPr="00BE4667" w:rsidRDefault="004C23F7" w:rsidP="004C23F7">
            <w:pPr>
              <w:spacing w:after="0" w:line="240" w:lineRule="auto"/>
              <w:jc w:val="right"/>
              <w:rPr>
                <w:rFonts w:ascii="Times New Roman" w:hAnsi="Times New Roman" w:cs="Times New Roman"/>
              </w:rPr>
            </w:pPr>
            <w:r w:rsidRPr="00BE4667">
              <w:rPr>
                <w:rFonts w:ascii="Times New Roman" w:hAnsi="Times New Roman" w:cs="Times New Roman"/>
              </w:rPr>
              <w:t>0</w:t>
            </w:r>
          </w:p>
        </w:tc>
      </w:tr>
      <w:tr w:rsidR="004C23F7" w:rsidRPr="00BE4667" w:rsidTr="000077DF">
        <w:trPr>
          <w:trHeight w:val="315"/>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C23F7" w:rsidRPr="00BE4667" w:rsidRDefault="004C23F7" w:rsidP="008B7733">
            <w:pPr>
              <w:pStyle w:val="ListParagraph"/>
              <w:numPr>
                <w:ilvl w:val="0"/>
                <w:numId w:val="10"/>
              </w:numPr>
              <w:jc w:val="center"/>
              <w:rPr>
                <w:sz w:val="22"/>
                <w:szCs w:val="22"/>
                <w:lang w:bidi="hi-IN"/>
              </w:rPr>
            </w:pPr>
          </w:p>
        </w:tc>
        <w:tc>
          <w:tcPr>
            <w:tcW w:w="0" w:type="auto"/>
            <w:tcBorders>
              <w:top w:val="nil"/>
              <w:left w:val="nil"/>
              <w:bottom w:val="single" w:sz="4" w:space="0" w:color="auto"/>
              <w:right w:val="single" w:sz="4" w:space="0" w:color="auto"/>
            </w:tcBorders>
            <w:shd w:val="clear" w:color="auto" w:fill="auto"/>
            <w:noWrap/>
            <w:vAlign w:val="bottom"/>
            <w:hideMark/>
          </w:tcPr>
          <w:p w:rsidR="004C23F7" w:rsidRPr="00BE4667" w:rsidRDefault="004C23F7" w:rsidP="005939D2">
            <w:pPr>
              <w:spacing w:after="0" w:line="240" w:lineRule="auto"/>
              <w:jc w:val="center"/>
              <w:rPr>
                <w:rFonts w:ascii="Times New Roman" w:hAnsi="Times New Roman" w:cs="Times New Roman"/>
                <w:lang w:bidi="hi-IN"/>
              </w:rPr>
            </w:pPr>
            <w:r w:rsidRPr="00BE4667">
              <w:rPr>
                <w:rFonts w:ascii="Times New Roman" w:hAnsi="Times New Roman" w:cs="Times New Roman"/>
                <w:lang w:bidi="hi-IN"/>
              </w:rPr>
              <w:t>08- May -20</w:t>
            </w:r>
          </w:p>
        </w:tc>
        <w:tc>
          <w:tcPr>
            <w:tcW w:w="0" w:type="auto"/>
            <w:tcBorders>
              <w:top w:val="nil"/>
              <w:left w:val="nil"/>
              <w:bottom w:val="single" w:sz="4" w:space="0" w:color="auto"/>
              <w:right w:val="single" w:sz="4" w:space="0" w:color="auto"/>
            </w:tcBorders>
            <w:shd w:val="clear" w:color="auto" w:fill="auto"/>
            <w:noWrap/>
            <w:vAlign w:val="center"/>
            <w:hideMark/>
          </w:tcPr>
          <w:p w:rsidR="004C23F7" w:rsidRPr="00BE4667" w:rsidRDefault="004C23F7" w:rsidP="004C23F7">
            <w:pPr>
              <w:spacing w:after="0" w:line="240" w:lineRule="auto"/>
              <w:jc w:val="right"/>
              <w:rPr>
                <w:rFonts w:ascii="Times New Roman" w:hAnsi="Times New Roman" w:cs="Times New Roman"/>
              </w:rPr>
            </w:pPr>
            <w:r w:rsidRPr="00BE4667">
              <w:rPr>
                <w:rFonts w:ascii="Times New Roman" w:hAnsi="Times New Roman" w:cs="Times New Roman"/>
              </w:rPr>
              <w:t>0</w:t>
            </w:r>
          </w:p>
        </w:tc>
        <w:tc>
          <w:tcPr>
            <w:tcW w:w="0" w:type="auto"/>
            <w:tcBorders>
              <w:top w:val="nil"/>
              <w:left w:val="nil"/>
              <w:bottom w:val="single" w:sz="4" w:space="0" w:color="auto"/>
              <w:right w:val="single" w:sz="4" w:space="0" w:color="auto"/>
            </w:tcBorders>
            <w:shd w:val="clear" w:color="auto" w:fill="auto"/>
            <w:noWrap/>
            <w:vAlign w:val="center"/>
            <w:hideMark/>
          </w:tcPr>
          <w:p w:rsidR="004C23F7" w:rsidRPr="00BE4667" w:rsidRDefault="004C23F7" w:rsidP="004C23F7">
            <w:pPr>
              <w:spacing w:after="0" w:line="240" w:lineRule="auto"/>
              <w:jc w:val="right"/>
              <w:rPr>
                <w:rFonts w:ascii="Times New Roman" w:hAnsi="Times New Roman" w:cs="Times New Roman"/>
              </w:rPr>
            </w:pPr>
            <w:r w:rsidRPr="00BE4667">
              <w:rPr>
                <w:rFonts w:ascii="Times New Roman" w:hAnsi="Times New Roman" w:cs="Times New Roman"/>
              </w:rPr>
              <w:t>0</w:t>
            </w:r>
          </w:p>
        </w:tc>
        <w:tc>
          <w:tcPr>
            <w:tcW w:w="1111" w:type="dxa"/>
            <w:tcBorders>
              <w:top w:val="nil"/>
              <w:left w:val="nil"/>
              <w:bottom w:val="single" w:sz="4" w:space="0" w:color="auto"/>
              <w:right w:val="single" w:sz="4" w:space="0" w:color="auto"/>
            </w:tcBorders>
            <w:shd w:val="clear" w:color="auto" w:fill="auto"/>
            <w:noWrap/>
            <w:vAlign w:val="center"/>
            <w:hideMark/>
          </w:tcPr>
          <w:p w:rsidR="004C23F7" w:rsidRPr="00BE4667" w:rsidRDefault="004C23F7" w:rsidP="004C23F7">
            <w:pPr>
              <w:spacing w:after="0" w:line="240" w:lineRule="auto"/>
              <w:jc w:val="right"/>
              <w:rPr>
                <w:rFonts w:ascii="Times New Roman" w:hAnsi="Times New Roman" w:cs="Times New Roman"/>
              </w:rPr>
            </w:pPr>
            <w:r w:rsidRPr="00BE4667">
              <w:rPr>
                <w:rFonts w:ascii="Times New Roman" w:hAnsi="Times New Roman" w:cs="Times New Roman"/>
              </w:rPr>
              <w:t>0</w:t>
            </w:r>
          </w:p>
        </w:tc>
      </w:tr>
      <w:tr w:rsidR="004C23F7" w:rsidRPr="00BE4667" w:rsidTr="000077DF">
        <w:trPr>
          <w:trHeight w:val="315"/>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C23F7" w:rsidRPr="00BE4667" w:rsidRDefault="004C23F7" w:rsidP="008B7733">
            <w:pPr>
              <w:pStyle w:val="ListParagraph"/>
              <w:numPr>
                <w:ilvl w:val="0"/>
                <w:numId w:val="10"/>
              </w:numPr>
              <w:jc w:val="center"/>
              <w:rPr>
                <w:sz w:val="22"/>
                <w:szCs w:val="22"/>
                <w:lang w:bidi="hi-IN"/>
              </w:rPr>
            </w:pPr>
          </w:p>
        </w:tc>
        <w:tc>
          <w:tcPr>
            <w:tcW w:w="0" w:type="auto"/>
            <w:tcBorders>
              <w:top w:val="nil"/>
              <w:left w:val="nil"/>
              <w:bottom w:val="single" w:sz="4" w:space="0" w:color="auto"/>
              <w:right w:val="single" w:sz="4" w:space="0" w:color="auto"/>
            </w:tcBorders>
            <w:shd w:val="clear" w:color="auto" w:fill="auto"/>
            <w:noWrap/>
            <w:vAlign w:val="bottom"/>
            <w:hideMark/>
          </w:tcPr>
          <w:p w:rsidR="004C23F7" w:rsidRPr="00BE4667" w:rsidRDefault="004C23F7" w:rsidP="005939D2">
            <w:pPr>
              <w:spacing w:after="0" w:line="240" w:lineRule="auto"/>
              <w:jc w:val="center"/>
              <w:rPr>
                <w:rFonts w:ascii="Times New Roman" w:hAnsi="Times New Roman" w:cs="Times New Roman"/>
                <w:lang w:bidi="hi-IN"/>
              </w:rPr>
            </w:pPr>
            <w:r w:rsidRPr="00BE4667">
              <w:rPr>
                <w:rFonts w:ascii="Times New Roman" w:hAnsi="Times New Roman" w:cs="Times New Roman"/>
                <w:lang w:bidi="hi-IN"/>
              </w:rPr>
              <w:t>09- May -20</w:t>
            </w:r>
          </w:p>
        </w:tc>
        <w:tc>
          <w:tcPr>
            <w:tcW w:w="0" w:type="auto"/>
            <w:tcBorders>
              <w:top w:val="nil"/>
              <w:left w:val="nil"/>
              <w:bottom w:val="single" w:sz="4" w:space="0" w:color="auto"/>
              <w:right w:val="single" w:sz="4" w:space="0" w:color="auto"/>
            </w:tcBorders>
            <w:shd w:val="clear" w:color="auto" w:fill="auto"/>
            <w:noWrap/>
            <w:vAlign w:val="center"/>
            <w:hideMark/>
          </w:tcPr>
          <w:p w:rsidR="004C23F7" w:rsidRPr="00BE4667" w:rsidRDefault="004C23F7" w:rsidP="004C23F7">
            <w:pPr>
              <w:spacing w:after="0" w:line="240" w:lineRule="auto"/>
              <w:jc w:val="right"/>
              <w:rPr>
                <w:rFonts w:ascii="Times New Roman" w:hAnsi="Times New Roman" w:cs="Times New Roman"/>
              </w:rPr>
            </w:pPr>
            <w:r w:rsidRPr="00BE4667">
              <w:rPr>
                <w:rFonts w:ascii="Times New Roman" w:hAnsi="Times New Roman" w:cs="Times New Roman"/>
              </w:rPr>
              <w:t>0</w:t>
            </w:r>
          </w:p>
        </w:tc>
        <w:tc>
          <w:tcPr>
            <w:tcW w:w="0" w:type="auto"/>
            <w:tcBorders>
              <w:top w:val="nil"/>
              <w:left w:val="nil"/>
              <w:bottom w:val="single" w:sz="4" w:space="0" w:color="auto"/>
              <w:right w:val="single" w:sz="4" w:space="0" w:color="auto"/>
            </w:tcBorders>
            <w:shd w:val="clear" w:color="auto" w:fill="auto"/>
            <w:noWrap/>
            <w:vAlign w:val="center"/>
            <w:hideMark/>
          </w:tcPr>
          <w:p w:rsidR="004C23F7" w:rsidRPr="00BE4667" w:rsidRDefault="004C23F7" w:rsidP="004C23F7">
            <w:pPr>
              <w:spacing w:after="0" w:line="240" w:lineRule="auto"/>
              <w:jc w:val="right"/>
              <w:rPr>
                <w:rFonts w:ascii="Times New Roman" w:hAnsi="Times New Roman" w:cs="Times New Roman"/>
              </w:rPr>
            </w:pPr>
            <w:r w:rsidRPr="00BE4667">
              <w:rPr>
                <w:rFonts w:ascii="Times New Roman" w:hAnsi="Times New Roman" w:cs="Times New Roman"/>
              </w:rPr>
              <w:t>0</w:t>
            </w:r>
          </w:p>
        </w:tc>
        <w:tc>
          <w:tcPr>
            <w:tcW w:w="1111" w:type="dxa"/>
            <w:tcBorders>
              <w:top w:val="nil"/>
              <w:left w:val="nil"/>
              <w:bottom w:val="single" w:sz="4" w:space="0" w:color="auto"/>
              <w:right w:val="single" w:sz="4" w:space="0" w:color="auto"/>
            </w:tcBorders>
            <w:shd w:val="clear" w:color="auto" w:fill="auto"/>
            <w:noWrap/>
            <w:vAlign w:val="center"/>
            <w:hideMark/>
          </w:tcPr>
          <w:p w:rsidR="004C23F7" w:rsidRPr="00BE4667" w:rsidRDefault="004C23F7" w:rsidP="004C23F7">
            <w:pPr>
              <w:spacing w:after="0" w:line="240" w:lineRule="auto"/>
              <w:jc w:val="right"/>
              <w:rPr>
                <w:rFonts w:ascii="Times New Roman" w:hAnsi="Times New Roman" w:cs="Times New Roman"/>
              </w:rPr>
            </w:pPr>
            <w:r w:rsidRPr="00BE4667">
              <w:rPr>
                <w:rFonts w:ascii="Times New Roman" w:hAnsi="Times New Roman" w:cs="Times New Roman"/>
              </w:rPr>
              <w:t>0</w:t>
            </w:r>
          </w:p>
        </w:tc>
      </w:tr>
      <w:tr w:rsidR="004C23F7" w:rsidRPr="00BE4667" w:rsidTr="000077DF">
        <w:trPr>
          <w:trHeight w:val="315"/>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C23F7" w:rsidRPr="00BE4667" w:rsidRDefault="004C23F7" w:rsidP="008B7733">
            <w:pPr>
              <w:pStyle w:val="ListParagraph"/>
              <w:numPr>
                <w:ilvl w:val="0"/>
                <w:numId w:val="10"/>
              </w:numPr>
              <w:jc w:val="center"/>
              <w:rPr>
                <w:sz w:val="22"/>
                <w:szCs w:val="22"/>
                <w:lang w:bidi="hi-IN"/>
              </w:rPr>
            </w:pPr>
          </w:p>
        </w:tc>
        <w:tc>
          <w:tcPr>
            <w:tcW w:w="0" w:type="auto"/>
            <w:tcBorders>
              <w:top w:val="nil"/>
              <w:left w:val="nil"/>
              <w:bottom w:val="single" w:sz="4" w:space="0" w:color="auto"/>
              <w:right w:val="single" w:sz="4" w:space="0" w:color="auto"/>
            </w:tcBorders>
            <w:shd w:val="clear" w:color="auto" w:fill="auto"/>
            <w:noWrap/>
            <w:vAlign w:val="bottom"/>
            <w:hideMark/>
          </w:tcPr>
          <w:p w:rsidR="004C23F7" w:rsidRPr="00BE4667" w:rsidRDefault="004C23F7" w:rsidP="005939D2">
            <w:pPr>
              <w:spacing w:after="0" w:line="240" w:lineRule="auto"/>
              <w:jc w:val="center"/>
              <w:rPr>
                <w:rFonts w:ascii="Times New Roman" w:hAnsi="Times New Roman" w:cs="Times New Roman"/>
                <w:lang w:bidi="hi-IN"/>
              </w:rPr>
            </w:pPr>
            <w:r w:rsidRPr="00BE4667">
              <w:rPr>
                <w:rFonts w:ascii="Times New Roman" w:hAnsi="Times New Roman" w:cs="Times New Roman"/>
                <w:lang w:bidi="hi-IN"/>
              </w:rPr>
              <w:t>10- May -20</w:t>
            </w:r>
          </w:p>
        </w:tc>
        <w:tc>
          <w:tcPr>
            <w:tcW w:w="0" w:type="auto"/>
            <w:tcBorders>
              <w:top w:val="nil"/>
              <w:left w:val="nil"/>
              <w:bottom w:val="single" w:sz="4" w:space="0" w:color="auto"/>
              <w:right w:val="single" w:sz="4" w:space="0" w:color="auto"/>
            </w:tcBorders>
            <w:shd w:val="clear" w:color="auto" w:fill="auto"/>
            <w:noWrap/>
            <w:vAlign w:val="center"/>
            <w:hideMark/>
          </w:tcPr>
          <w:p w:rsidR="004C23F7" w:rsidRPr="00BE4667" w:rsidRDefault="004C23F7" w:rsidP="004C23F7">
            <w:pPr>
              <w:spacing w:after="0" w:line="240" w:lineRule="auto"/>
              <w:jc w:val="right"/>
              <w:rPr>
                <w:rFonts w:ascii="Times New Roman" w:hAnsi="Times New Roman" w:cs="Times New Roman"/>
              </w:rPr>
            </w:pPr>
            <w:r w:rsidRPr="00BE4667">
              <w:rPr>
                <w:rFonts w:ascii="Times New Roman" w:hAnsi="Times New Roman" w:cs="Times New Roman"/>
              </w:rPr>
              <w:t>0</w:t>
            </w:r>
          </w:p>
        </w:tc>
        <w:tc>
          <w:tcPr>
            <w:tcW w:w="0" w:type="auto"/>
            <w:tcBorders>
              <w:top w:val="nil"/>
              <w:left w:val="nil"/>
              <w:bottom w:val="single" w:sz="4" w:space="0" w:color="auto"/>
              <w:right w:val="single" w:sz="4" w:space="0" w:color="auto"/>
            </w:tcBorders>
            <w:shd w:val="clear" w:color="auto" w:fill="auto"/>
            <w:noWrap/>
            <w:vAlign w:val="center"/>
            <w:hideMark/>
          </w:tcPr>
          <w:p w:rsidR="004C23F7" w:rsidRPr="00BE4667" w:rsidRDefault="004C23F7" w:rsidP="004C23F7">
            <w:pPr>
              <w:spacing w:after="0" w:line="240" w:lineRule="auto"/>
              <w:jc w:val="right"/>
              <w:rPr>
                <w:rFonts w:ascii="Times New Roman" w:hAnsi="Times New Roman" w:cs="Times New Roman"/>
              </w:rPr>
            </w:pPr>
            <w:r w:rsidRPr="00BE4667">
              <w:rPr>
                <w:rFonts w:ascii="Times New Roman" w:hAnsi="Times New Roman" w:cs="Times New Roman"/>
              </w:rPr>
              <w:t>0</w:t>
            </w:r>
          </w:p>
        </w:tc>
        <w:tc>
          <w:tcPr>
            <w:tcW w:w="1111" w:type="dxa"/>
            <w:tcBorders>
              <w:top w:val="nil"/>
              <w:left w:val="nil"/>
              <w:bottom w:val="single" w:sz="4" w:space="0" w:color="auto"/>
              <w:right w:val="single" w:sz="4" w:space="0" w:color="auto"/>
            </w:tcBorders>
            <w:shd w:val="clear" w:color="auto" w:fill="auto"/>
            <w:noWrap/>
            <w:vAlign w:val="center"/>
            <w:hideMark/>
          </w:tcPr>
          <w:p w:rsidR="004C23F7" w:rsidRPr="00BE4667" w:rsidRDefault="004C23F7" w:rsidP="004C23F7">
            <w:pPr>
              <w:spacing w:after="0" w:line="240" w:lineRule="auto"/>
              <w:jc w:val="right"/>
              <w:rPr>
                <w:rFonts w:ascii="Times New Roman" w:hAnsi="Times New Roman" w:cs="Times New Roman"/>
              </w:rPr>
            </w:pPr>
            <w:r w:rsidRPr="00BE4667">
              <w:rPr>
                <w:rFonts w:ascii="Times New Roman" w:hAnsi="Times New Roman" w:cs="Times New Roman"/>
              </w:rPr>
              <w:t>0</w:t>
            </w:r>
          </w:p>
        </w:tc>
      </w:tr>
      <w:tr w:rsidR="004C23F7" w:rsidRPr="00BE4667" w:rsidTr="000077DF">
        <w:trPr>
          <w:trHeight w:val="315"/>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C23F7" w:rsidRPr="00BE4667" w:rsidRDefault="004C23F7" w:rsidP="008B7733">
            <w:pPr>
              <w:pStyle w:val="ListParagraph"/>
              <w:numPr>
                <w:ilvl w:val="0"/>
                <w:numId w:val="10"/>
              </w:numPr>
              <w:jc w:val="center"/>
              <w:rPr>
                <w:sz w:val="22"/>
                <w:szCs w:val="22"/>
                <w:lang w:bidi="hi-IN"/>
              </w:rPr>
            </w:pPr>
          </w:p>
        </w:tc>
        <w:tc>
          <w:tcPr>
            <w:tcW w:w="0" w:type="auto"/>
            <w:tcBorders>
              <w:top w:val="nil"/>
              <w:left w:val="nil"/>
              <w:bottom w:val="single" w:sz="4" w:space="0" w:color="auto"/>
              <w:right w:val="single" w:sz="4" w:space="0" w:color="auto"/>
            </w:tcBorders>
            <w:shd w:val="clear" w:color="auto" w:fill="auto"/>
            <w:noWrap/>
            <w:vAlign w:val="bottom"/>
            <w:hideMark/>
          </w:tcPr>
          <w:p w:rsidR="004C23F7" w:rsidRPr="00BE4667" w:rsidRDefault="004C23F7" w:rsidP="005939D2">
            <w:pPr>
              <w:spacing w:after="0" w:line="240" w:lineRule="auto"/>
              <w:jc w:val="center"/>
              <w:rPr>
                <w:rFonts w:ascii="Times New Roman" w:hAnsi="Times New Roman" w:cs="Times New Roman"/>
                <w:lang w:bidi="hi-IN"/>
              </w:rPr>
            </w:pPr>
            <w:r w:rsidRPr="00BE4667">
              <w:rPr>
                <w:rFonts w:ascii="Times New Roman" w:hAnsi="Times New Roman" w:cs="Times New Roman"/>
                <w:lang w:bidi="hi-IN"/>
              </w:rPr>
              <w:t>11- May -20</w:t>
            </w:r>
          </w:p>
        </w:tc>
        <w:tc>
          <w:tcPr>
            <w:tcW w:w="0" w:type="auto"/>
            <w:tcBorders>
              <w:top w:val="nil"/>
              <w:left w:val="nil"/>
              <w:bottom w:val="single" w:sz="4" w:space="0" w:color="auto"/>
              <w:right w:val="single" w:sz="4" w:space="0" w:color="auto"/>
            </w:tcBorders>
            <w:shd w:val="clear" w:color="auto" w:fill="auto"/>
            <w:noWrap/>
            <w:vAlign w:val="center"/>
            <w:hideMark/>
          </w:tcPr>
          <w:p w:rsidR="004C23F7" w:rsidRPr="00BE4667" w:rsidRDefault="004C23F7" w:rsidP="004C23F7">
            <w:pPr>
              <w:spacing w:after="0" w:line="240" w:lineRule="auto"/>
              <w:jc w:val="right"/>
              <w:rPr>
                <w:rFonts w:ascii="Times New Roman" w:hAnsi="Times New Roman" w:cs="Times New Roman"/>
              </w:rPr>
            </w:pPr>
            <w:r w:rsidRPr="00BE4667">
              <w:rPr>
                <w:rFonts w:ascii="Times New Roman" w:hAnsi="Times New Roman" w:cs="Times New Roman"/>
              </w:rPr>
              <w:t>0</w:t>
            </w:r>
          </w:p>
        </w:tc>
        <w:tc>
          <w:tcPr>
            <w:tcW w:w="0" w:type="auto"/>
            <w:tcBorders>
              <w:top w:val="nil"/>
              <w:left w:val="nil"/>
              <w:bottom w:val="single" w:sz="4" w:space="0" w:color="auto"/>
              <w:right w:val="single" w:sz="4" w:space="0" w:color="auto"/>
            </w:tcBorders>
            <w:shd w:val="clear" w:color="auto" w:fill="auto"/>
            <w:noWrap/>
            <w:vAlign w:val="center"/>
            <w:hideMark/>
          </w:tcPr>
          <w:p w:rsidR="004C23F7" w:rsidRPr="00BE4667" w:rsidRDefault="004C23F7" w:rsidP="004C23F7">
            <w:pPr>
              <w:spacing w:after="0" w:line="240" w:lineRule="auto"/>
              <w:jc w:val="right"/>
              <w:rPr>
                <w:rFonts w:ascii="Times New Roman" w:hAnsi="Times New Roman" w:cs="Times New Roman"/>
              </w:rPr>
            </w:pPr>
            <w:r w:rsidRPr="00BE4667">
              <w:rPr>
                <w:rFonts w:ascii="Times New Roman" w:hAnsi="Times New Roman" w:cs="Times New Roman"/>
              </w:rPr>
              <w:t>0</w:t>
            </w:r>
          </w:p>
        </w:tc>
        <w:tc>
          <w:tcPr>
            <w:tcW w:w="1111" w:type="dxa"/>
            <w:tcBorders>
              <w:top w:val="nil"/>
              <w:left w:val="nil"/>
              <w:bottom w:val="single" w:sz="4" w:space="0" w:color="auto"/>
              <w:right w:val="single" w:sz="4" w:space="0" w:color="auto"/>
            </w:tcBorders>
            <w:shd w:val="clear" w:color="auto" w:fill="auto"/>
            <w:noWrap/>
            <w:vAlign w:val="center"/>
            <w:hideMark/>
          </w:tcPr>
          <w:p w:rsidR="004C23F7" w:rsidRPr="00BE4667" w:rsidRDefault="004C23F7" w:rsidP="004C23F7">
            <w:pPr>
              <w:spacing w:after="0" w:line="240" w:lineRule="auto"/>
              <w:jc w:val="right"/>
              <w:rPr>
                <w:rFonts w:ascii="Times New Roman" w:hAnsi="Times New Roman" w:cs="Times New Roman"/>
              </w:rPr>
            </w:pPr>
            <w:r w:rsidRPr="00BE4667">
              <w:rPr>
                <w:rFonts w:ascii="Times New Roman" w:hAnsi="Times New Roman" w:cs="Times New Roman"/>
              </w:rPr>
              <w:t>0</w:t>
            </w:r>
          </w:p>
        </w:tc>
      </w:tr>
      <w:tr w:rsidR="004C23F7" w:rsidRPr="00BE4667" w:rsidTr="000077DF">
        <w:trPr>
          <w:trHeight w:val="336"/>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C23F7" w:rsidRPr="00BE4667" w:rsidRDefault="004C23F7" w:rsidP="008B7733">
            <w:pPr>
              <w:pStyle w:val="ListParagraph"/>
              <w:numPr>
                <w:ilvl w:val="0"/>
                <w:numId w:val="10"/>
              </w:numPr>
              <w:jc w:val="center"/>
              <w:rPr>
                <w:sz w:val="22"/>
                <w:szCs w:val="22"/>
                <w:lang w:bidi="hi-IN"/>
              </w:rPr>
            </w:pPr>
          </w:p>
        </w:tc>
        <w:tc>
          <w:tcPr>
            <w:tcW w:w="0" w:type="auto"/>
            <w:tcBorders>
              <w:top w:val="nil"/>
              <w:left w:val="nil"/>
              <w:bottom w:val="single" w:sz="4" w:space="0" w:color="auto"/>
              <w:right w:val="single" w:sz="4" w:space="0" w:color="auto"/>
            </w:tcBorders>
            <w:shd w:val="clear" w:color="auto" w:fill="auto"/>
            <w:noWrap/>
            <w:vAlign w:val="bottom"/>
            <w:hideMark/>
          </w:tcPr>
          <w:p w:rsidR="004C23F7" w:rsidRPr="00BE4667" w:rsidRDefault="004C23F7" w:rsidP="005939D2">
            <w:pPr>
              <w:spacing w:after="0" w:line="240" w:lineRule="auto"/>
              <w:jc w:val="center"/>
              <w:rPr>
                <w:rFonts w:ascii="Times New Roman" w:hAnsi="Times New Roman" w:cs="Times New Roman"/>
                <w:lang w:bidi="hi-IN"/>
              </w:rPr>
            </w:pPr>
            <w:r w:rsidRPr="00BE4667">
              <w:rPr>
                <w:rFonts w:ascii="Times New Roman" w:hAnsi="Times New Roman" w:cs="Times New Roman"/>
                <w:lang w:bidi="hi-IN"/>
              </w:rPr>
              <w:t>12- May -20</w:t>
            </w:r>
          </w:p>
        </w:tc>
        <w:tc>
          <w:tcPr>
            <w:tcW w:w="0" w:type="auto"/>
            <w:tcBorders>
              <w:top w:val="nil"/>
              <w:left w:val="nil"/>
              <w:bottom w:val="single" w:sz="4" w:space="0" w:color="auto"/>
              <w:right w:val="single" w:sz="4" w:space="0" w:color="auto"/>
            </w:tcBorders>
            <w:shd w:val="clear" w:color="auto" w:fill="auto"/>
            <w:noWrap/>
            <w:vAlign w:val="center"/>
            <w:hideMark/>
          </w:tcPr>
          <w:p w:rsidR="004C23F7" w:rsidRPr="00BE4667" w:rsidRDefault="004C23F7" w:rsidP="004C23F7">
            <w:pPr>
              <w:spacing w:after="0" w:line="240" w:lineRule="auto"/>
              <w:jc w:val="right"/>
              <w:rPr>
                <w:rFonts w:ascii="Times New Roman" w:hAnsi="Times New Roman" w:cs="Times New Roman"/>
              </w:rPr>
            </w:pPr>
            <w:r w:rsidRPr="00BE4667">
              <w:rPr>
                <w:rFonts w:ascii="Times New Roman" w:hAnsi="Times New Roman" w:cs="Times New Roman"/>
              </w:rPr>
              <w:t>0</w:t>
            </w:r>
          </w:p>
        </w:tc>
        <w:tc>
          <w:tcPr>
            <w:tcW w:w="0" w:type="auto"/>
            <w:tcBorders>
              <w:top w:val="nil"/>
              <w:left w:val="nil"/>
              <w:bottom w:val="single" w:sz="4" w:space="0" w:color="auto"/>
              <w:right w:val="single" w:sz="4" w:space="0" w:color="auto"/>
            </w:tcBorders>
            <w:shd w:val="clear" w:color="auto" w:fill="auto"/>
            <w:noWrap/>
            <w:vAlign w:val="center"/>
            <w:hideMark/>
          </w:tcPr>
          <w:p w:rsidR="004C23F7" w:rsidRPr="00BE4667" w:rsidRDefault="004C23F7" w:rsidP="004C23F7">
            <w:pPr>
              <w:spacing w:after="0" w:line="240" w:lineRule="auto"/>
              <w:jc w:val="right"/>
              <w:rPr>
                <w:rFonts w:ascii="Times New Roman" w:hAnsi="Times New Roman" w:cs="Times New Roman"/>
              </w:rPr>
            </w:pPr>
            <w:r w:rsidRPr="00BE4667">
              <w:rPr>
                <w:rFonts w:ascii="Times New Roman" w:hAnsi="Times New Roman" w:cs="Times New Roman"/>
              </w:rPr>
              <w:t>0</w:t>
            </w:r>
          </w:p>
        </w:tc>
        <w:tc>
          <w:tcPr>
            <w:tcW w:w="1111" w:type="dxa"/>
            <w:tcBorders>
              <w:top w:val="nil"/>
              <w:left w:val="nil"/>
              <w:bottom w:val="single" w:sz="4" w:space="0" w:color="auto"/>
              <w:right w:val="single" w:sz="4" w:space="0" w:color="auto"/>
            </w:tcBorders>
            <w:shd w:val="clear" w:color="auto" w:fill="auto"/>
            <w:noWrap/>
            <w:vAlign w:val="center"/>
            <w:hideMark/>
          </w:tcPr>
          <w:p w:rsidR="004C23F7" w:rsidRPr="00BE4667" w:rsidRDefault="004C23F7" w:rsidP="004C23F7">
            <w:pPr>
              <w:spacing w:after="0" w:line="240" w:lineRule="auto"/>
              <w:jc w:val="right"/>
              <w:rPr>
                <w:rFonts w:ascii="Times New Roman" w:hAnsi="Times New Roman" w:cs="Times New Roman"/>
              </w:rPr>
            </w:pPr>
            <w:r w:rsidRPr="00BE4667">
              <w:rPr>
                <w:rFonts w:ascii="Times New Roman" w:hAnsi="Times New Roman" w:cs="Times New Roman"/>
              </w:rPr>
              <w:t>0</w:t>
            </w:r>
          </w:p>
        </w:tc>
      </w:tr>
      <w:tr w:rsidR="004C23F7" w:rsidRPr="00BE4667" w:rsidTr="000077DF">
        <w:trPr>
          <w:trHeight w:val="315"/>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C23F7" w:rsidRPr="00BE4667" w:rsidRDefault="004C23F7" w:rsidP="008B7733">
            <w:pPr>
              <w:pStyle w:val="ListParagraph"/>
              <w:numPr>
                <w:ilvl w:val="0"/>
                <w:numId w:val="10"/>
              </w:numPr>
              <w:jc w:val="center"/>
              <w:rPr>
                <w:sz w:val="22"/>
                <w:szCs w:val="22"/>
                <w:lang w:bidi="hi-IN"/>
              </w:rPr>
            </w:pPr>
          </w:p>
        </w:tc>
        <w:tc>
          <w:tcPr>
            <w:tcW w:w="0" w:type="auto"/>
            <w:tcBorders>
              <w:top w:val="nil"/>
              <w:left w:val="nil"/>
              <w:bottom w:val="single" w:sz="4" w:space="0" w:color="auto"/>
              <w:right w:val="single" w:sz="4" w:space="0" w:color="auto"/>
            </w:tcBorders>
            <w:shd w:val="clear" w:color="auto" w:fill="auto"/>
            <w:noWrap/>
            <w:vAlign w:val="bottom"/>
            <w:hideMark/>
          </w:tcPr>
          <w:p w:rsidR="004C23F7" w:rsidRPr="00BE4667" w:rsidRDefault="004C23F7" w:rsidP="005939D2">
            <w:pPr>
              <w:spacing w:after="0" w:line="240" w:lineRule="auto"/>
              <w:jc w:val="center"/>
              <w:rPr>
                <w:rFonts w:ascii="Times New Roman" w:hAnsi="Times New Roman" w:cs="Times New Roman"/>
                <w:lang w:bidi="hi-IN"/>
              </w:rPr>
            </w:pPr>
            <w:r w:rsidRPr="00BE4667">
              <w:rPr>
                <w:rFonts w:ascii="Times New Roman" w:hAnsi="Times New Roman" w:cs="Times New Roman"/>
                <w:lang w:bidi="hi-IN"/>
              </w:rPr>
              <w:t>13- May -20</w:t>
            </w:r>
          </w:p>
        </w:tc>
        <w:tc>
          <w:tcPr>
            <w:tcW w:w="0" w:type="auto"/>
            <w:tcBorders>
              <w:top w:val="nil"/>
              <w:left w:val="nil"/>
              <w:bottom w:val="single" w:sz="4" w:space="0" w:color="auto"/>
              <w:right w:val="single" w:sz="4" w:space="0" w:color="auto"/>
            </w:tcBorders>
            <w:shd w:val="clear" w:color="auto" w:fill="auto"/>
            <w:noWrap/>
            <w:vAlign w:val="center"/>
            <w:hideMark/>
          </w:tcPr>
          <w:p w:rsidR="004C23F7" w:rsidRPr="00BE4667" w:rsidRDefault="004C23F7" w:rsidP="004C23F7">
            <w:pPr>
              <w:spacing w:after="0" w:line="240" w:lineRule="auto"/>
              <w:jc w:val="right"/>
              <w:rPr>
                <w:rFonts w:ascii="Times New Roman" w:hAnsi="Times New Roman" w:cs="Times New Roman"/>
              </w:rPr>
            </w:pPr>
            <w:r w:rsidRPr="00BE4667">
              <w:rPr>
                <w:rFonts w:ascii="Times New Roman" w:hAnsi="Times New Roman" w:cs="Times New Roman"/>
              </w:rPr>
              <w:t>0</w:t>
            </w:r>
          </w:p>
        </w:tc>
        <w:tc>
          <w:tcPr>
            <w:tcW w:w="0" w:type="auto"/>
            <w:tcBorders>
              <w:top w:val="nil"/>
              <w:left w:val="nil"/>
              <w:bottom w:val="single" w:sz="4" w:space="0" w:color="auto"/>
              <w:right w:val="single" w:sz="4" w:space="0" w:color="auto"/>
            </w:tcBorders>
            <w:shd w:val="clear" w:color="auto" w:fill="auto"/>
            <w:noWrap/>
            <w:vAlign w:val="center"/>
            <w:hideMark/>
          </w:tcPr>
          <w:p w:rsidR="004C23F7" w:rsidRPr="00BE4667" w:rsidRDefault="004C23F7" w:rsidP="004C23F7">
            <w:pPr>
              <w:spacing w:after="0" w:line="240" w:lineRule="auto"/>
              <w:jc w:val="right"/>
              <w:rPr>
                <w:rFonts w:ascii="Times New Roman" w:hAnsi="Times New Roman" w:cs="Times New Roman"/>
              </w:rPr>
            </w:pPr>
            <w:r w:rsidRPr="00BE4667">
              <w:rPr>
                <w:rFonts w:ascii="Times New Roman" w:hAnsi="Times New Roman" w:cs="Times New Roman"/>
              </w:rPr>
              <w:t>0</w:t>
            </w:r>
          </w:p>
        </w:tc>
        <w:tc>
          <w:tcPr>
            <w:tcW w:w="1111" w:type="dxa"/>
            <w:tcBorders>
              <w:top w:val="nil"/>
              <w:left w:val="nil"/>
              <w:bottom w:val="single" w:sz="4" w:space="0" w:color="auto"/>
              <w:right w:val="single" w:sz="4" w:space="0" w:color="auto"/>
            </w:tcBorders>
            <w:shd w:val="clear" w:color="auto" w:fill="auto"/>
            <w:noWrap/>
            <w:vAlign w:val="center"/>
            <w:hideMark/>
          </w:tcPr>
          <w:p w:rsidR="004C23F7" w:rsidRPr="00BE4667" w:rsidRDefault="004C23F7" w:rsidP="004C23F7">
            <w:pPr>
              <w:spacing w:after="0" w:line="240" w:lineRule="auto"/>
              <w:jc w:val="right"/>
              <w:rPr>
                <w:rFonts w:ascii="Times New Roman" w:hAnsi="Times New Roman" w:cs="Times New Roman"/>
              </w:rPr>
            </w:pPr>
            <w:r w:rsidRPr="00BE4667">
              <w:rPr>
                <w:rFonts w:ascii="Times New Roman" w:hAnsi="Times New Roman" w:cs="Times New Roman"/>
              </w:rPr>
              <w:t>0</w:t>
            </w:r>
          </w:p>
        </w:tc>
      </w:tr>
      <w:tr w:rsidR="004C23F7" w:rsidRPr="00BE4667" w:rsidTr="000077DF">
        <w:trPr>
          <w:trHeight w:val="315"/>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C23F7" w:rsidRPr="00BE4667" w:rsidRDefault="004C23F7" w:rsidP="008B7733">
            <w:pPr>
              <w:pStyle w:val="ListParagraph"/>
              <w:numPr>
                <w:ilvl w:val="0"/>
                <w:numId w:val="10"/>
              </w:numPr>
              <w:jc w:val="center"/>
              <w:rPr>
                <w:sz w:val="22"/>
                <w:szCs w:val="22"/>
                <w:lang w:bidi="hi-IN"/>
              </w:rPr>
            </w:pPr>
          </w:p>
        </w:tc>
        <w:tc>
          <w:tcPr>
            <w:tcW w:w="0" w:type="auto"/>
            <w:tcBorders>
              <w:top w:val="nil"/>
              <w:left w:val="nil"/>
              <w:bottom w:val="single" w:sz="4" w:space="0" w:color="auto"/>
              <w:right w:val="single" w:sz="4" w:space="0" w:color="auto"/>
            </w:tcBorders>
            <w:shd w:val="clear" w:color="auto" w:fill="auto"/>
            <w:noWrap/>
            <w:vAlign w:val="bottom"/>
            <w:hideMark/>
          </w:tcPr>
          <w:p w:rsidR="004C23F7" w:rsidRPr="00BE4667" w:rsidRDefault="004C23F7" w:rsidP="005939D2">
            <w:pPr>
              <w:spacing w:after="0" w:line="240" w:lineRule="auto"/>
              <w:jc w:val="center"/>
              <w:rPr>
                <w:rFonts w:ascii="Times New Roman" w:hAnsi="Times New Roman" w:cs="Times New Roman"/>
                <w:lang w:bidi="hi-IN"/>
              </w:rPr>
            </w:pPr>
            <w:r w:rsidRPr="00BE4667">
              <w:rPr>
                <w:rFonts w:ascii="Times New Roman" w:hAnsi="Times New Roman" w:cs="Times New Roman"/>
                <w:lang w:bidi="hi-IN"/>
              </w:rPr>
              <w:t>14- May -20</w:t>
            </w:r>
          </w:p>
        </w:tc>
        <w:tc>
          <w:tcPr>
            <w:tcW w:w="0" w:type="auto"/>
            <w:tcBorders>
              <w:top w:val="nil"/>
              <w:left w:val="nil"/>
              <w:bottom w:val="single" w:sz="4" w:space="0" w:color="auto"/>
              <w:right w:val="single" w:sz="4" w:space="0" w:color="auto"/>
            </w:tcBorders>
            <w:shd w:val="clear" w:color="auto" w:fill="auto"/>
            <w:noWrap/>
            <w:vAlign w:val="center"/>
            <w:hideMark/>
          </w:tcPr>
          <w:p w:rsidR="004C23F7" w:rsidRPr="00BE4667" w:rsidRDefault="004C23F7" w:rsidP="004C23F7">
            <w:pPr>
              <w:spacing w:after="0" w:line="240" w:lineRule="auto"/>
              <w:jc w:val="right"/>
              <w:rPr>
                <w:rFonts w:ascii="Times New Roman" w:hAnsi="Times New Roman" w:cs="Times New Roman"/>
              </w:rPr>
            </w:pPr>
            <w:r w:rsidRPr="00BE4667">
              <w:rPr>
                <w:rFonts w:ascii="Times New Roman" w:hAnsi="Times New Roman" w:cs="Times New Roman"/>
              </w:rPr>
              <w:t>0</w:t>
            </w:r>
          </w:p>
        </w:tc>
        <w:tc>
          <w:tcPr>
            <w:tcW w:w="0" w:type="auto"/>
            <w:tcBorders>
              <w:top w:val="nil"/>
              <w:left w:val="nil"/>
              <w:bottom w:val="single" w:sz="4" w:space="0" w:color="auto"/>
              <w:right w:val="single" w:sz="4" w:space="0" w:color="auto"/>
            </w:tcBorders>
            <w:shd w:val="clear" w:color="auto" w:fill="auto"/>
            <w:noWrap/>
            <w:vAlign w:val="center"/>
            <w:hideMark/>
          </w:tcPr>
          <w:p w:rsidR="004C23F7" w:rsidRPr="00BE4667" w:rsidRDefault="004C23F7" w:rsidP="004C23F7">
            <w:pPr>
              <w:spacing w:after="0" w:line="240" w:lineRule="auto"/>
              <w:jc w:val="right"/>
              <w:rPr>
                <w:rFonts w:ascii="Times New Roman" w:hAnsi="Times New Roman" w:cs="Times New Roman"/>
              </w:rPr>
            </w:pPr>
            <w:r w:rsidRPr="00BE4667">
              <w:rPr>
                <w:rFonts w:ascii="Times New Roman" w:hAnsi="Times New Roman" w:cs="Times New Roman"/>
              </w:rPr>
              <w:t>0</w:t>
            </w:r>
          </w:p>
        </w:tc>
        <w:tc>
          <w:tcPr>
            <w:tcW w:w="1111" w:type="dxa"/>
            <w:tcBorders>
              <w:top w:val="nil"/>
              <w:left w:val="nil"/>
              <w:bottom w:val="single" w:sz="4" w:space="0" w:color="auto"/>
              <w:right w:val="single" w:sz="4" w:space="0" w:color="auto"/>
            </w:tcBorders>
            <w:shd w:val="clear" w:color="auto" w:fill="auto"/>
            <w:noWrap/>
            <w:vAlign w:val="center"/>
            <w:hideMark/>
          </w:tcPr>
          <w:p w:rsidR="004C23F7" w:rsidRPr="00BE4667" w:rsidRDefault="004C23F7" w:rsidP="004C23F7">
            <w:pPr>
              <w:spacing w:after="0" w:line="240" w:lineRule="auto"/>
              <w:jc w:val="right"/>
              <w:rPr>
                <w:rFonts w:ascii="Times New Roman" w:hAnsi="Times New Roman" w:cs="Times New Roman"/>
              </w:rPr>
            </w:pPr>
            <w:r w:rsidRPr="00BE4667">
              <w:rPr>
                <w:rFonts w:ascii="Times New Roman" w:hAnsi="Times New Roman" w:cs="Times New Roman"/>
              </w:rPr>
              <w:t>0</w:t>
            </w:r>
          </w:p>
        </w:tc>
      </w:tr>
      <w:tr w:rsidR="004C23F7" w:rsidRPr="00BE4667" w:rsidTr="000077DF">
        <w:trPr>
          <w:trHeight w:val="315"/>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C23F7" w:rsidRPr="00BE4667" w:rsidRDefault="004C23F7" w:rsidP="008B7733">
            <w:pPr>
              <w:pStyle w:val="ListParagraph"/>
              <w:numPr>
                <w:ilvl w:val="0"/>
                <w:numId w:val="10"/>
              </w:numPr>
              <w:jc w:val="center"/>
              <w:rPr>
                <w:sz w:val="22"/>
                <w:szCs w:val="22"/>
                <w:lang w:bidi="hi-IN"/>
              </w:rPr>
            </w:pPr>
          </w:p>
        </w:tc>
        <w:tc>
          <w:tcPr>
            <w:tcW w:w="0" w:type="auto"/>
            <w:tcBorders>
              <w:top w:val="nil"/>
              <w:left w:val="nil"/>
              <w:bottom w:val="single" w:sz="4" w:space="0" w:color="auto"/>
              <w:right w:val="single" w:sz="4" w:space="0" w:color="auto"/>
            </w:tcBorders>
            <w:shd w:val="clear" w:color="auto" w:fill="auto"/>
            <w:noWrap/>
            <w:vAlign w:val="bottom"/>
            <w:hideMark/>
          </w:tcPr>
          <w:p w:rsidR="004C23F7" w:rsidRPr="00BE4667" w:rsidRDefault="004C23F7" w:rsidP="005939D2">
            <w:pPr>
              <w:spacing w:after="0" w:line="240" w:lineRule="auto"/>
              <w:jc w:val="center"/>
              <w:rPr>
                <w:rFonts w:ascii="Times New Roman" w:hAnsi="Times New Roman" w:cs="Times New Roman"/>
                <w:lang w:bidi="hi-IN"/>
              </w:rPr>
            </w:pPr>
            <w:r w:rsidRPr="00BE4667">
              <w:rPr>
                <w:rFonts w:ascii="Times New Roman" w:hAnsi="Times New Roman" w:cs="Times New Roman"/>
                <w:lang w:bidi="hi-IN"/>
              </w:rPr>
              <w:t>15- May -20</w:t>
            </w:r>
          </w:p>
        </w:tc>
        <w:tc>
          <w:tcPr>
            <w:tcW w:w="0" w:type="auto"/>
            <w:tcBorders>
              <w:top w:val="nil"/>
              <w:left w:val="nil"/>
              <w:bottom w:val="single" w:sz="4" w:space="0" w:color="auto"/>
              <w:right w:val="single" w:sz="4" w:space="0" w:color="auto"/>
            </w:tcBorders>
            <w:shd w:val="clear" w:color="auto" w:fill="auto"/>
            <w:noWrap/>
            <w:vAlign w:val="center"/>
            <w:hideMark/>
          </w:tcPr>
          <w:p w:rsidR="004C23F7" w:rsidRPr="00BE4667" w:rsidRDefault="004C23F7" w:rsidP="004C23F7">
            <w:pPr>
              <w:spacing w:after="0" w:line="240" w:lineRule="auto"/>
              <w:jc w:val="right"/>
              <w:rPr>
                <w:rFonts w:ascii="Times New Roman" w:hAnsi="Times New Roman" w:cs="Times New Roman"/>
              </w:rPr>
            </w:pPr>
            <w:r w:rsidRPr="00BE4667">
              <w:rPr>
                <w:rFonts w:ascii="Times New Roman" w:hAnsi="Times New Roman" w:cs="Times New Roman"/>
              </w:rPr>
              <w:t>0</w:t>
            </w:r>
          </w:p>
        </w:tc>
        <w:tc>
          <w:tcPr>
            <w:tcW w:w="0" w:type="auto"/>
            <w:tcBorders>
              <w:top w:val="nil"/>
              <w:left w:val="nil"/>
              <w:bottom w:val="single" w:sz="4" w:space="0" w:color="auto"/>
              <w:right w:val="single" w:sz="4" w:space="0" w:color="auto"/>
            </w:tcBorders>
            <w:shd w:val="clear" w:color="auto" w:fill="auto"/>
            <w:noWrap/>
            <w:vAlign w:val="center"/>
            <w:hideMark/>
          </w:tcPr>
          <w:p w:rsidR="004C23F7" w:rsidRPr="00BE4667" w:rsidRDefault="004C23F7" w:rsidP="004C23F7">
            <w:pPr>
              <w:spacing w:after="0" w:line="240" w:lineRule="auto"/>
              <w:jc w:val="right"/>
              <w:rPr>
                <w:rFonts w:ascii="Times New Roman" w:hAnsi="Times New Roman" w:cs="Times New Roman"/>
              </w:rPr>
            </w:pPr>
            <w:r w:rsidRPr="00BE4667">
              <w:rPr>
                <w:rFonts w:ascii="Times New Roman" w:hAnsi="Times New Roman" w:cs="Times New Roman"/>
              </w:rPr>
              <w:t>0</w:t>
            </w:r>
          </w:p>
        </w:tc>
        <w:tc>
          <w:tcPr>
            <w:tcW w:w="1111" w:type="dxa"/>
            <w:tcBorders>
              <w:top w:val="nil"/>
              <w:left w:val="nil"/>
              <w:bottom w:val="single" w:sz="4" w:space="0" w:color="auto"/>
              <w:right w:val="single" w:sz="4" w:space="0" w:color="auto"/>
            </w:tcBorders>
            <w:shd w:val="clear" w:color="auto" w:fill="auto"/>
            <w:noWrap/>
            <w:vAlign w:val="center"/>
            <w:hideMark/>
          </w:tcPr>
          <w:p w:rsidR="004C23F7" w:rsidRPr="00BE4667" w:rsidRDefault="004C23F7" w:rsidP="004C23F7">
            <w:pPr>
              <w:spacing w:after="0" w:line="240" w:lineRule="auto"/>
              <w:jc w:val="right"/>
              <w:rPr>
                <w:rFonts w:ascii="Times New Roman" w:hAnsi="Times New Roman" w:cs="Times New Roman"/>
              </w:rPr>
            </w:pPr>
            <w:r w:rsidRPr="00BE4667">
              <w:rPr>
                <w:rFonts w:ascii="Times New Roman" w:hAnsi="Times New Roman" w:cs="Times New Roman"/>
              </w:rPr>
              <w:t>0</w:t>
            </w:r>
          </w:p>
        </w:tc>
      </w:tr>
      <w:tr w:rsidR="004C23F7" w:rsidRPr="00BE4667" w:rsidTr="000077DF">
        <w:trPr>
          <w:trHeight w:val="315"/>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C23F7" w:rsidRPr="00BE4667" w:rsidRDefault="004C23F7" w:rsidP="008B7733">
            <w:pPr>
              <w:pStyle w:val="ListParagraph"/>
              <w:numPr>
                <w:ilvl w:val="0"/>
                <w:numId w:val="10"/>
              </w:numPr>
              <w:jc w:val="center"/>
              <w:rPr>
                <w:sz w:val="22"/>
                <w:szCs w:val="22"/>
                <w:lang w:bidi="hi-IN"/>
              </w:rPr>
            </w:pPr>
          </w:p>
        </w:tc>
        <w:tc>
          <w:tcPr>
            <w:tcW w:w="0" w:type="auto"/>
            <w:tcBorders>
              <w:top w:val="nil"/>
              <w:left w:val="nil"/>
              <w:bottom w:val="single" w:sz="4" w:space="0" w:color="auto"/>
              <w:right w:val="single" w:sz="4" w:space="0" w:color="auto"/>
            </w:tcBorders>
            <w:shd w:val="clear" w:color="auto" w:fill="auto"/>
            <w:noWrap/>
            <w:vAlign w:val="bottom"/>
            <w:hideMark/>
          </w:tcPr>
          <w:p w:rsidR="004C23F7" w:rsidRPr="00BE4667" w:rsidRDefault="004C23F7" w:rsidP="005939D2">
            <w:pPr>
              <w:spacing w:after="0" w:line="240" w:lineRule="auto"/>
              <w:jc w:val="center"/>
              <w:rPr>
                <w:rFonts w:ascii="Times New Roman" w:hAnsi="Times New Roman" w:cs="Times New Roman"/>
                <w:lang w:bidi="hi-IN"/>
              </w:rPr>
            </w:pPr>
            <w:r w:rsidRPr="00BE4667">
              <w:rPr>
                <w:rFonts w:ascii="Times New Roman" w:hAnsi="Times New Roman" w:cs="Times New Roman"/>
                <w:lang w:bidi="hi-IN"/>
              </w:rPr>
              <w:t>16- May -20</w:t>
            </w:r>
          </w:p>
        </w:tc>
        <w:tc>
          <w:tcPr>
            <w:tcW w:w="0" w:type="auto"/>
            <w:tcBorders>
              <w:top w:val="nil"/>
              <w:left w:val="nil"/>
              <w:bottom w:val="single" w:sz="4" w:space="0" w:color="auto"/>
              <w:right w:val="single" w:sz="4" w:space="0" w:color="auto"/>
            </w:tcBorders>
            <w:shd w:val="clear" w:color="auto" w:fill="auto"/>
            <w:noWrap/>
            <w:vAlign w:val="center"/>
            <w:hideMark/>
          </w:tcPr>
          <w:p w:rsidR="004C23F7" w:rsidRPr="00BE4667" w:rsidRDefault="004C23F7" w:rsidP="004C23F7">
            <w:pPr>
              <w:spacing w:after="0" w:line="240" w:lineRule="auto"/>
              <w:jc w:val="right"/>
              <w:rPr>
                <w:rFonts w:ascii="Times New Roman" w:hAnsi="Times New Roman" w:cs="Times New Roman"/>
              </w:rPr>
            </w:pPr>
            <w:r w:rsidRPr="00BE4667">
              <w:rPr>
                <w:rFonts w:ascii="Times New Roman" w:hAnsi="Times New Roman" w:cs="Times New Roman"/>
              </w:rPr>
              <w:t>0</w:t>
            </w:r>
          </w:p>
        </w:tc>
        <w:tc>
          <w:tcPr>
            <w:tcW w:w="0" w:type="auto"/>
            <w:tcBorders>
              <w:top w:val="nil"/>
              <w:left w:val="nil"/>
              <w:bottom w:val="single" w:sz="4" w:space="0" w:color="auto"/>
              <w:right w:val="single" w:sz="4" w:space="0" w:color="auto"/>
            </w:tcBorders>
            <w:shd w:val="clear" w:color="auto" w:fill="auto"/>
            <w:noWrap/>
            <w:vAlign w:val="center"/>
            <w:hideMark/>
          </w:tcPr>
          <w:p w:rsidR="004C23F7" w:rsidRPr="00BE4667" w:rsidRDefault="004C23F7" w:rsidP="004C23F7">
            <w:pPr>
              <w:spacing w:after="0" w:line="240" w:lineRule="auto"/>
              <w:jc w:val="right"/>
              <w:rPr>
                <w:rFonts w:ascii="Times New Roman" w:hAnsi="Times New Roman" w:cs="Times New Roman"/>
              </w:rPr>
            </w:pPr>
            <w:r w:rsidRPr="00BE4667">
              <w:rPr>
                <w:rFonts w:ascii="Times New Roman" w:hAnsi="Times New Roman" w:cs="Times New Roman"/>
              </w:rPr>
              <w:t>0</w:t>
            </w:r>
          </w:p>
        </w:tc>
        <w:tc>
          <w:tcPr>
            <w:tcW w:w="1111" w:type="dxa"/>
            <w:tcBorders>
              <w:top w:val="nil"/>
              <w:left w:val="nil"/>
              <w:bottom w:val="single" w:sz="4" w:space="0" w:color="auto"/>
              <w:right w:val="single" w:sz="4" w:space="0" w:color="auto"/>
            </w:tcBorders>
            <w:shd w:val="clear" w:color="auto" w:fill="auto"/>
            <w:noWrap/>
            <w:vAlign w:val="center"/>
            <w:hideMark/>
          </w:tcPr>
          <w:p w:rsidR="004C23F7" w:rsidRPr="00BE4667" w:rsidRDefault="004C23F7" w:rsidP="004C23F7">
            <w:pPr>
              <w:spacing w:after="0" w:line="240" w:lineRule="auto"/>
              <w:jc w:val="right"/>
              <w:rPr>
                <w:rFonts w:ascii="Times New Roman" w:hAnsi="Times New Roman" w:cs="Times New Roman"/>
              </w:rPr>
            </w:pPr>
            <w:r w:rsidRPr="00BE4667">
              <w:rPr>
                <w:rFonts w:ascii="Times New Roman" w:hAnsi="Times New Roman" w:cs="Times New Roman"/>
              </w:rPr>
              <w:t>0</w:t>
            </w:r>
          </w:p>
        </w:tc>
      </w:tr>
      <w:tr w:rsidR="004C23F7" w:rsidRPr="00BE4667" w:rsidTr="000077DF">
        <w:trPr>
          <w:trHeight w:val="315"/>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C23F7" w:rsidRPr="00BE4667" w:rsidRDefault="004C23F7" w:rsidP="008B7733">
            <w:pPr>
              <w:pStyle w:val="ListParagraph"/>
              <w:numPr>
                <w:ilvl w:val="0"/>
                <w:numId w:val="10"/>
              </w:numPr>
              <w:jc w:val="center"/>
              <w:rPr>
                <w:sz w:val="22"/>
                <w:szCs w:val="22"/>
                <w:lang w:bidi="hi-IN"/>
              </w:rPr>
            </w:pPr>
          </w:p>
        </w:tc>
        <w:tc>
          <w:tcPr>
            <w:tcW w:w="0" w:type="auto"/>
            <w:tcBorders>
              <w:top w:val="nil"/>
              <w:left w:val="nil"/>
              <w:bottom w:val="single" w:sz="4" w:space="0" w:color="auto"/>
              <w:right w:val="single" w:sz="4" w:space="0" w:color="auto"/>
            </w:tcBorders>
            <w:shd w:val="clear" w:color="auto" w:fill="auto"/>
            <w:noWrap/>
            <w:vAlign w:val="bottom"/>
            <w:hideMark/>
          </w:tcPr>
          <w:p w:rsidR="004C23F7" w:rsidRPr="00BE4667" w:rsidRDefault="004C23F7" w:rsidP="005939D2">
            <w:pPr>
              <w:spacing w:after="0" w:line="240" w:lineRule="auto"/>
              <w:jc w:val="center"/>
              <w:rPr>
                <w:rFonts w:ascii="Times New Roman" w:hAnsi="Times New Roman" w:cs="Times New Roman"/>
                <w:lang w:bidi="hi-IN"/>
              </w:rPr>
            </w:pPr>
            <w:r w:rsidRPr="00BE4667">
              <w:rPr>
                <w:rFonts w:ascii="Times New Roman" w:hAnsi="Times New Roman" w:cs="Times New Roman"/>
                <w:lang w:bidi="hi-IN"/>
              </w:rPr>
              <w:t>17- May -20</w:t>
            </w:r>
          </w:p>
        </w:tc>
        <w:tc>
          <w:tcPr>
            <w:tcW w:w="0" w:type="auto"/>
            <w:tcBorders>
              <w:top w:val="nil"/>
              <w:left w:val="nil"/>
              <w:bottom w:val="single" w:sz="4" w:space="0" w:color="auto"/>
              <w:right w:val="single" w:sz="4" w:space="0" w:color="auto"/>
            </w:tcBorders>
            <w:shd w:val="clear" w:color="auto" w:fill="auto"/>
            <w:noWrap/>
            <w:vAlign w:val="center"/>
            <w:hideMark/>
          </w:tcPr>
          <w:p w:rsidR="004C23F7" w:rsidRPr="00BE4667" w:rsidRDefault="004C23F7" w:rsidP="004C23F7">
            <w:pPr>
              <w:spacing w:after="0" w:line="240" w:lineRule="auto"/>
              <w:jc w:val="right"/>
              <w:rPr>
                <w:rFonts w:ascii="Times New Roman" w:hAnsi="Times New Roman" w:cs="Times New Roman"/>
              </w:rPr>
            </w:pPr>
            <w:r w:rsidRPr="00BE4667">
              <w:rPr>
                <w:rFonts w:ascii="Times New Roman" w:hAnsi="Times New Roman" w:cs="Times New Roman"/>
              </w:rPr>
              <w:t>0</w:t>
            </w:r>
          </w:p>
        </w:tc>
        <w:tc>
          <w:tcPr>
            <w:tcW w:w="0" w:type="auto"/>
            <w:tcBorders>
              <w:top w:val="nil"/>
              <w:left w:val="nil"/>
              <w:bottom w:val="single" w:sz="4" w:space="0" w:color="auto"/>
              <w:right w:val="single" w:sz="4" w:space="0" w:color="auto"/>
            </w:tcBorders>
            <w:shd w:val="clear" w:color="auto" w:fill="auto"/>
            <w:noWrap/>
            <w:vAlign w:val="center"/>
            <w:hideMark/>
          </w:tcPr>
          <w:p w:rsidR="004C23F7" w:rsidRPr="00BE4667" w:rsidRDefault="004C23F7" w:rsidP="004C23F7">
            <w:pPr>
              <w:spacing w:after="0" w:line="240" w:lineRule="auto"/>
              <w:jc w:val="right"/>
              <w:rPr>
                <w:rFonts w:ascii="Times New Roman" w:hAnsi="Times New Roman" w:cs="Times New Roman"/>
              </w:rPr>
            </w:pPr>
            <w:r w:rsidRPr="00BE4667">
              <w:rPr>
                <w:rFonts w:ascii="Times New Roman" w:hAnsi="Times New Roman" w:cs="Times New Roman"/>
              </w:rPr>
              <w:t>0</w:t>
            </w:r>
          </w:p>
        </w:tc>
        <w:tc>
          <w:tcPr>
            <w:tcW w:w="1111" w:type="dxa"/>
            <w:tcBorders>
              <w:top w:val="nil"/>
              <w:left w:val="nil"/>
              <w:bottom w:val="single" w:sz="4" w:space="0" w:color="auto"/>
              <w:right w:val="single" w:sz="4" w:space="0" w:color="auto"/>
            </w:tcBorders>
            <w:shd w:val="clear" w:color="auto" w:fill="auto"/>
            <w:noWrap/>
            <w:vAlign w:val="center"/>
            <w:hideMark/>
          </w:tcPr>
          <w:p w:rsidR="004C23F7" w:rsidRPr="00BE4667" w:rsidRDefault="004C23F7" w:rsidP="004C23F7">
            <w:pPr>
              <w:spacing w:after="0" w:line="240" w:lineRule="auto"/>
              <w:jc w:val="right"/>
              <w:rPr>
                <w:rFonts w:ascii="Times New Roman" w:hAnsi="Times New Roman" w:cs="Times New Roman"/>
              </w:rPr>
            </w:pPr>
            <w:r w:rsidRPr="00BE4667">
              <w:rPr>
                <w:rFonts w:ascii="Times New Roman" w:hAnsi="Times New Roman" w:cs="Times New Roman"/>
              </w:rPr>
              <w:t>0</w:t>
            </w:r>
          </w:p>
        </w:tc>
      </w:tr>
      <w:tr w:rsidR="004C23F7" w:rsidRPr="00BE4667" w:rsidTr="000077DF">
        <w:trPr>
          <w:trHeight w:val="315"/>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C23F7" w:rsidRPr="00BE4667" w:rsidRDefault="004C23F7" w:rsidP="008B7733">
            <w:pPr>
              <w:pStyle w:val="ListParagraph"/>
              <w:numPr>
                <w:ilvl w:val="0"/>
                <w:numId w:val="10"/>
              </w:numPr>
              <w:jc w:val="center"/>
              <w:rPr>
                <w:sz w:val="22"/>
                <w:szCs w:val="22"/>
                <w:lang w:bidi="hi-IN"/>
              </w:rPr>
            </w:pPr>
          </w:p>
        </w:tc>
        <w:tc>
          <w:tcPr>
            <w:tcW w:w="0" w:type="auto"/>
            <w:tcBorders>
              <w:top w:val="nil"/>
              <w:left w:val="nil"/>
              <w:bottom w:val="single" w:sz="4" w:space="0" w:color="auto"/>
              <w:right w:val="single" w:sz="4" w:space="0" w:color="auto"/>
            </w:tcBorders>
            <w:shd w:val="clear" w:color="auto" w:fill="auto"/>
            <w:noWrap/>
            <w:vAlign w:val="bottom"/>
            <w:hideMark/>
          </w:tcPr>
          <w:p w:rsidR="004C23F7" w:rsidRPr="00BE4667" w:rsidRDefault="004C23F7" w:rsidP="005939D2">
            <w:pPr>
              <w:spacing w:after="0" w:line="240" w:lineRule="auto"/>
              <w:jc w:val="center"/>
              <w:rPr>
                <w:rFonts w:ascii="Times New Roman" w:hAnsi="Times New Roman" w:cs="Times New Roman"/>
                <w:lang w:bidi="hi-IN"/>
              </w:rPr>
            </w:pPr>
            <w:r w:rsidRPr="00BE4667">
              <w:rPr>
                <w:rFonts w:ascii="Times New Roman" w:hAnsi="Times New Roman" w:cs="Times New Roman"/>
                <w:lang w:bidi="hi-IN"/>
              </w:rPr>
              <w:t>18- May -20</w:t>
            </w:r>
          </w:p>
        </w:tc>
        <w:tc>
          <w:tcPr>
            <w:tcW w:w="0" w:type="auto"/>
            <w:tcBorders>
              <w:top w:val="nil"/>
              <w:left w:val="nil"/>
              <w:bottom w:val="single" w:sz="4" w:space="0" w:color="auto"/>
              <w:right w:val="single" w:sz="4" w:space="0" w:color="auto"/>
            </w:tcBorders>
            <w:shd w:val="clear" w:color="auto" w:fill="auto"/>
            <w:noWrap/>
            <w:vAlign w:val="center"/>
            <w:hideMark/>
          </w:tcPr>
          <w:p w:rsidR="004C23F7" w:rsidRPr="00BE4667" w:rsidRDefault="004C23F7" w:rsidP="004C23F7">
            <w:pPr>
              <w:spacing w:after="0" w:line="240" w:lineRule="auto"/>
              <w:jc w:val="right"/>
              <w:rPr>
                <w:rFonts w:ascii="Times New Roman" w:hAnsi="Times New Roman" w:cs="Times New Roman"/>
              </w:rPr>
            </w:pPr>
            <w:r w:rsidRPr="00BE4667">
              <w:rPr>
                <w:rFonts w:ascii="Times New Roman" w:hAnsi="Times New Roman" w:cs="Times New Roman"/>
              </w:rPr>
              <w:t>69</w:t>
            </w:r>
          </w:p>
        </w:tc>
        <w:tc>
          <w:tcPr>
            <w:tcW w:w="0" w:type="auto"/>
            <w:tcBorders>
              <w:top w:val="nil"/>
              <w:left w:val="nil"/>
              <w:bottom w:val="single" w:sz="4" w:space="0" w:color="auto"/>
              <w:right w:val="single" w:sz="4" w:space="0" w:color="auto"/>
            </w:tcBorders>
            <w:shd w:val="clear" w:color="auto" w:fill="auto"/>
            <w:noWrap/>
            <w:vAlign w:val="center"/>
            <w:hideMark/>
          </w:tcPr>
          <w:p w:rsidR="004C23F7" w:rsidRPr="00BE4667" w:rsidRDefault="004C23F7" w:rsidP="004C23F7">
            <w:pPr>
              <w:spacing w:after="0" w:line="240" w:lineRule="auto"/>
              <w:jc w:val="right"/>
              <w:rPr>
                <w:rFonts w:ascii="Times New Roman" w:hAnsi="Times New Roman" w:cs="Times New Roman"/>
              </w:rPr>
            </w:pPr>
            <w:r w:rsidRPr="00BE4667">
              <w:rPr>
                <w:rFonts w:ascii="Times New Roman" w:hAnsi="Times New Roman" w:cs="Times New Roman"/>
              </w:rPr>
              <w:t>35</w:t>
            </w:r>
          </w:p>
        </w:tc>
        <w:tc>
          <w:tcPr>
            <w:tcW w:w="1111" w:type="dxa"/>
            <w:tcBorders>
              <w:top w:val="nil"/>
              <w:left w:val="nil"/>
              <w:bottom w:val="single" w:sz="4" w:space="0" w:color="auto"/>
              <w:right w:val="single" w:sz="4" w:space="0" w:color="auto"/>
            </w:tcBorders>
            <w:shd w:val="clear" w:color="auto" w:fill="auto"/>
            <w:noWrap/>
            <w:vAlign w:val="center"/>
            <w:hideMark/>
          </w:tcPr>
          <w:p w:rsidR="004C23F7" w:rsidRPr="00BE4667" w:rsidRDefault="009B30CA" w:rsidP="005939D2">
            <w:pPr>
              <w:spacing w:after="0" w:line="240" w:lineRule="auto"/>
              <w:jc w:val="right"/>
              <w:rPr>
                <w:rFonts w:ascii="Times New Roman" w:hAnsi="Times New Roman" w:cs="Times New Roman"/>
                <w:sz w:val="24"/>
                <w:szCs w:val="24"/>
              </w:rPr>
            </w:pPr>
            <w:r w:rsidRPr="00BE4667">
              <w:rPr>
                <w:rFonts w:ascii="Times New Roman" w:hAnsi="Times New Roman" w:cs="Times New Roman"/>
                <w:sz w:val="24"/>
                <w:szCs w:val="24"/>
              </w:rPr>
              <w:fldChar w:fldCharType="begin"/>
            </w:r>
            <w:r w:rsidR="004C23F7" w:rsidRPr="00BE4667">
              <w:rPr>
                <w:rFonts w:ascii="Times New Roman" w:hAnsi="Times New Roman" w:cs="Times New Roman"/>
                <w:sz w:val="24"/>
                <w:szCs w:val="24"/>
              </w:rPr>
              <w:instrText xml:space="preserve"> =SUM(LEFT) </w:instrText>
            </w:r>
            <w:r w:rsidRPr="00BE4667">
              <w:rPr>
                <w:rFonts w:ascii="Times New Roman" w:hAnsi="Times New Roman" w:cs="Times New Roman"/>
                <w:sz w:val="24"/>
                <w:szCs w:val="24"/>
              </w:rPr>
              <w:fldChar w:fldCharType="separate"/>
            </w:r>
            <w:r w:rsidR="004C23F7" w:rsidRPr="00BE4667">
              <w:rPr>
                <w:rFonts w:ascii="Times New Roman" w:hAnsi="Times New Roman" w:cs="Times New Roman"/>
                <w:noProof/>
                <w:sz w:val="24"/>
                <w:szCs w:val="24"/>
              </w:rPr>
              <w:t>104</w:t>
            </w:r>
            <w:r w:rsidRPr="00BE4667">
              <w:rPr>
                <w:rFonts w:ascii="Times New Roman" w:hAnsi="Times New Roman" w:cs="Times New Roman"/>
                <w:sz w:val="24"/>
                <w:szCs w:val="24"/>
              </w:rPr>
              <w:fldChar w:fldCharType="end"/>
            </w:r>
          </w:p>
        </w:tc>
      </w:tr>
      <w:tr w:rsidR="004C23F7" w:rsidRPr="00BE4667" w:rsidTr="000077DF">
        <w:trPr>
          <w:trHeight w:val="315"/>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C23F7" w:rsidRPr="00BE4667" w:rsidRDefault="004C23F7" w:rsidP="008B7733">
            <w:pPr>
              <w:pStyle w:val="ListParagraph"/>
              <w:numPr>
                <w:ilvl w:val="0"/>
                <w:numId w:val="10"/>
              </w:numPr>
              <w:jc w:val="center"/>
              <w:rPr>
                <w:sz w:val="22"/>
                <w:szCs w:val="22"/>
                <w:lang w:bidi="hi-IN"/>
              </w:rPr>
            </w:pPr>
          </w:p>
        </w:tc>
        <w:tc>
          <w:tcPr>
            <w:tcW w:w="0" w:type="auto"/>
            <w:tcBorders>
              <w:top w:val="nil"/>
              <w:left w:val="nil"/>
              <w:bottom w:val="single" w:sz="4" w:space="0" w:color="auto"/>
              <w:right w:val="single" w:sz="4" w:space="0" w:color="auto"/>
            </w:tcBorders>
            <w:shd w:val="clear" w:color="auto" w:fill="auto"/>
            <w:noWrap/>
            <w:vAlign w:val="bottom"/>
            <w:hideMark/>
          </w:tcPr>
          <w:p w:rsidR="004C23F7" w:rsidRPr="00BE4667" w:rsidRDefault="004C23F7" w:rsidP="005939D2">
            <w:pPr>
              <w:spacing w:after="0" w:line="240" w:lineRule="auto"/>
              <w:jc w:val="center"/>
              <w:rPr>
                <w:rFonts w:ascii="Times New Roman" w:hAnsi="Times New Roman" w:cs="Times New Roman"/>
                <w:lang w:bidi="hi-IN"/>
              </w:rPr>
            </w:pPr>
            <w:r w:rsidRPr="00BE4667">
              <w:rPr>
                <w:rFonts w:ascii="Times New Roman" w:hAnsi="Times New Roman" w:cs="Times New Roman"/>
                <w:lang w:bidi="hi-IN"/>
              </w:rPr>
              <w:t>19- May -20</w:t>
            </w:r>
          </w:p>
        </w:tc>
        <w:tc>
          <w:tcPr>
            <w:tcW w:w="0" w:type="auto"/>
            <w:tcBorders>
              <w:top w:val="nil"/>
              <w:left w:val="nil"/>
              <w:bottom w:val="single" w:sz="4" w:space="0" w:color="auto"/>
              <w:right w:val="single" w:sz="4" w:space="0" w:color="auto"/>
            </w:tcBorders>
            <w:shd w:val="clear" w:color="auto" w:fill="auto"/>
            <w:noWrap/>
            <w:vAlign w:val="center"/>
            <w:hideMark/>
          </w:tcPr>
          <w:p w:rsidR="004C23F7" w:rsidRPr="00BE4667" w:rsidRDefault="004C23F7" w:rsidP="004C23F7">
            <w:pPr>
              <w:spacing w:after="0" w:line="240" w:lineRule="auto"/>
              <w:jc w:val="right"/>
              <w:rPr>
                <w:rFonts w:ascii="Times New Roman" w:hAnsi="Times New Roman" w:cs="Times New Roman"/>
              </w:rPr>
            </w:pPr>
            <w:r w:rsidRPr="00BE4667">
              <w:rPr>
                <w:rFonts w:ascii="Times New Roman" w:hAnsi="Times New Roman" w:cs="Times New Roman"/>
              </w:rPr>
              <w:t>59</w:t>
            </w:r>
          </w:p>
        </w:tc>
        <w:tc>
          <w:tcPr>
            <w:tcW w:w="0" w:type="auto"/>
            <w:tcBorders>
              <w:top w:val="nil"/>
              <w:left w:val="nil"/>
              <w:bottom w:val="single" w:sz="4" w:space="0" w:color="auto"/>
              <w:right w:val="single" w:sz="4" w:space="0" w:color="auto"/>
            </w:tcBorders>
            <w:shd w:val="clear" w:color="auto" w:fill="auto"/>
            <w:noWrap/>
            <w:vAlign w:val="center"/>
            <w:hideMark/>
          </w:tcPr>
          <w:p w:rsidR="004C23F7" w:rsidRPr="00BE4667" w:rsidRDefault="004C23F7" w:rsidP="004C23F7">
            <w:pPr>
              <w:spacing w:after="0" w:line="240" w:lineRule="auto"/>
              <w:jc w:val="right"/>
              <w:rPr>
                <w:rFonts w:ascii="Times New Roman" w:hAnsi="Times New Roman" w:cs="Times New Roman"/>
              </w:rPr>
            </w:pPr>
            <w:r w:rsidRPr="00BE4667">
              <w:rPr>
                <w:rFonts w:ascii="Times New Roman" w:hAnsi="Times New Roman" w:cs="Times New Roman"/>
              </w:rPr>
              <w:t>35</w:t>
            </w:r>
          </w:p>
        </w:tc>
        <w:tc>
          <w:tcPr>
            <w:tcW w:w="1111" w:type="dxa"/>
            <w:tcBorders>
              <w:top w:val="nil"/>
              <w:left w:val="nil"/>
              <w:bottom w:val="single" w:sz="4" w:space="0" w:color="auto"/>
              <w:right w:val="single" w:sz="4" w:space="0" w:color="auto"/>
            </w:tcBorders>
            <w:shd w:val="clear" w:color="auto" w:fill="auto"/>
            <w:noWrap/>
            <w:vAlign w:val="center"/>
            <w:hideMark/>
          </w:tcPr>
          <w:p w:rsidR="004C23F7" w:rsidRPr="00BE4667" w:rsidRDefault="009B30CA" w:rsidP="005939D2">
            <w:pPr>
              <w:spacing w:after="0" w:line="240" w:lineRule="auto"/>
              <w:jc w:val="right"/>
              <w:rPr>
                <w:rFonts w:ascii="Times New Roman" w:hAnsi="Times New Roman" w:cs="Times New Roman"/>
                <w:sz w:val="24"/>
                <w:szCs w:val="24"/>
              </w:rPr>
            </w:pPr>
            <w:r w:rsidRPr="00BE4667">
              <w:rPr>
                <w:rFonts w:ascii="Times New Roman" w:hAnsi="Times New Roman" w:cs="Times New Roman"/>
                <w:sz w:val="24"/>
                <w:szCs w:val="24"/>
              </w:rPr>
              <w:fldChar w:fldCharType="begin"/>
            </w:r>
            <w:r w:rsidR="004C23F7" w:rsidRPr="00BE4667">
              <w:rPr>
                <w:rFonts w:ascii="Times New Roman" w:hAnsi="Times New Roman" w:cs="Times New Roman"/>
                <w:sz w:val="24"/>
                <w:szCs w:val="24"/>
              </w:rPr>
              <w:instrText xml:space="preserve"> =SUM(LEFT) </w:instrText>
            </w:r>
            <w:r w:rsidRPr="00BE4667">
              <w:rPr>
                <w:rFonts w:ascii="Times New Roman" w:hAnsi="Times New Roman" w:cs="Times New Roman"/>
                <w:sz w:val="24"/>
                <w:szCs w:val="24"/>
              </w:rPr>
              <w:fldChar w:fldCharType="separate"/>
            </w:r>
            <w:r w:rsidR="004C23F7" w:rsidRPr="00BE4667">
              <w:rPr>
                <w:rFonts w:ascii="Times New Roman" w:hAnsi="Times New Roman" w:cs="Times New Roman"/>
                <w:noProof/>
                <w:sz w:val="24"/>
                <w:szCs w:val="24"/>
              </w:rPr>
              <w:t>94</w:t>
            </w:r>
            <w:r w:rsidRPr="00BE4667">
              <w:rPr>
                <w:rFonts w:ascii="Times New Roman" w:hAnsi="Times New Roman" w:cs="Times New Roman"/>
                <w:sz w:val="24"/>
                <w:szCs w:val="24"/>
              </w:rPr>
              <w:fldChar w:fldCharType="end"/>
            </w:r>
          </w:p>
        </w:tc>
      </w:tr>
      <w:tr w:rsidR="004C23F7" w:rsidRPr="00BE4667" w:rsidTr="000077DF">
        <w:trPr>
          <w:trHeight w:val="315"/>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C23F7" w:rsidRPr="00BE4667" w:rsidRDefault="004C23F7" w:rsidP="008B7733">
            <w:pPr>
              <w:pStyle w:val="ListParagraph"/>
              <w:numPr>
                <w:ilvl w:val="0"/>
                <w:numId w:val="10"/>
              </w:numPr>
              <w:jc w:val="center"/>
              <w:rPr>
                <w:sz w:val="22"/>
                <w:szCs w:val="22"/>
                <w:lang w:bidi="hi-IN"/>
              </w:rPr>
            </w:pPr>
          </w:p>
        </w:tc>
        <w:tc>
          <w:tcPr>
            <w:tcW w:w="0" w:type="auto"/>
            <w:tcBorders>
              <w:top w:val="nil"/>
              <w:left w:val="nil"/>
              <w:bottom w:val="single" w:sz="4" w:space="0" w:color="auto"/>
              <w:right w:val="single" w:sz="4" w:space="0" w:color="auto"/>
            </w:tcBorders>
            <w:shd w:val="clear" w:color="auto" w:fill="auto"/>
            <w:noWrap/>
            <w:vAlign w:val="bottom"/>
            <w:hideMark/>
          </w:tcPr>
          <w:p w:rsidR="004C23F7" w:rsidRPr="00BE4667" w:rsidRDefault="004C23F7" w:rsidP="005939D2">
            <w:pPr>
              <w:spacing w:after="0" w:line="240" w:lineRule="auto"/>
              <w:jc w:val="center"/>
              <w:rPr>
                <w:rFonts w:ascii="Times New Roman" w:hAnsi="Times New Roman" w:cs="Times New Roman"/>
                <w:lang w:bidi="hi-IN"/>
              </w:rPr>
            </w:pPr>
            <w:r w:rsidRPr="00BE4667">
              <w:rPr>
                <w:rFonts w:ascii="Times New Roman" w:hAnsi="Times New Roman" w:cs="Times New Roman"/>
                <w:lang w:bidi="hi-IN"/>
              </w:rPr>
              <w:t>20- May -20</w:t>
            </w:r>
          </w:p>
        </w:tc>
        <w:tc>
          <w:tcPr>
            <w:tcW w:w="0" w:type="auto"/>
            <w:tcBorders>
              <w:top w:val="nil"/>
              <w:left w:val="nil"/>
              <w:bottom w:val="single" w:sz="4" w:space="0" w:color="auto"/>
              <w:right w:val="single" w:sz="4" w:space="0" w:color="auto"/>
            </w:tcBorders>
            <w:shd w:val="clear" w:color="auto" w:fill="auto"/>
            <w:noWrap/>
            <w:vAlign w:val="center"/>
            <w:hideMark/>
          </w:tcPr>
          <w:p w:rsidR="004C23F7" w:rsidRPr="00BE4667" w:rsidRDefault="004C23F7" w:rsidP="004C23F7">
            <w:pPr>
              <w:spacing w:after="0" w:line="240" w:lineRule="auto"/>
              <w:jc w:val="right"/>
              <w:rPr>
                <w:rFonts w:ascii="Times New Roman" w:hAnsi="Times New Roman" w:cs="Times New Roman"/>
              </w:rPr>
            </w:pPr>
            <w:r w:rsidRPr="00BE4667">
              <w:rPr>
                <w:rFonts w:ascii="Times New Roman" w:hAnsi="Times New Roman" w:cs="Times New Roman"/>
              </w:rPr>
              <w:t>51</w:t>
            </w:r>
          </w:p>
        </w:tc>
        <w:tc>
          <w:tcPr>
            <w:tcW w:w="0" w:type="auto"/>
            <w:tcBorders>
              <w:top w:val="nil"/>
              <w:left w:val="nil"/>
              <w:bottom w:val="single" w:sz="4" w:space="0" w:color="auto"/>
              <w:right w:val="single" w:sz="4" w:space="0" w:color="auto"/>
            </w:tcBorders>
            <w:shd w:val="clear" w:color="auto" w:fill="auto"/>
            <w:noWrap/>
            <w:vAlign w:val="center"/>
            <w:hideMark/>
          </w:tcPr>
          <w:p w:rsidR="004C23F7" w:rsidRPr="00BE4667" w:rsidRDefault="004C23F7" w:rsidP="004C23F7">
            <w:pPr>
              <w:spacing w:after="0" w:line="240" w:lineRule="auto"/>
              <w:jc w:val="right"/>
              <w:rPr>
                <w:rFonts w:ascii="Times New Roman" w:hAnsi="Times New Roman" w:cs="Times New Roman"/>
              </w:rPr>
            </w:pPr>
            <w:r w:rsidRPr="00BE4667">
              <w:rPr>
                <w:rFonts w:ascii="Times New Roman" w:hAnsi="Times New Roman" w:cs="Times New Roman"/>
              </w:rPr>
              <w:t>23</w:t>
            </w:r>
          </w:p>
        </w:tc>
        <w:tc>
          <w:tcPr>
            <w:tcW w:w="1111" w:type="dxa"/>
            <w:tcBorders>
              <w:top w:val="nil"/>
              <w:left w:val="nil"/>
              <w:bottom w:val="single" w:sz="4" w:space="0" w:color="auto"/>
              <w:right w:val="single" w:sz="4" w:space="0" w:color="auto"/>
            </w:tcBorders>
            <w:shd w:val="clear" w:color="auto" w:fill="auto"/>
            <w:noWrap/>
            <w:vAlign w:val="center"/>
            <w:hideMark/>
          </w:tcPr>
          <w:p w:rsidR="004C23F7" w:rsidRPr="00BE4667" w:rsidRDefault="009B30CA" w:rsidP="005939D2">
            <w:pPr>
              <w:spacing w:after="0" w:line="240" w:lineRule="auto"/>
              <w:jc w:val="right"/>
              <w:rPr>
                <w:rFonts w:ascii="Times New Roman" w:hAnsi="Times New Roman" w:cs="Times New Roman"/>
                <w:sz w:val="24"/>
                <w:szCs w:val="24"/>
              </w:rPr>
            </w:pPr>
            <w:r w:rsidRPr="00BE4667">
              <w:rPr>
                <w:rFonts w:ascii="Times New Roman" w:hAnsi="Times New Roman" w:cs="Times New Roman"/>
                <w:sz w:val="24"/>
                <w:szCs w:val="24"/>
              </w:rPr>
              <w:fldChar w:fldCharType="begin"/>
            </w:r>
            <w:r w:rsidR="004C23F7" w:rsidRPr="00BE4667">
              <w:rPr>
                <w:rFonts w:ascii="Times New Roman" w:hAnsi="Times New Roman" w:cs="Times New Roman"/>
                <w:sz w:val="24"/>
                <w:szCs w:val="24"/>
              </w:rPr>
              <w:instrText xml:space="preserve"> =SUM(LEFT) </w:instrText>
            </w:r>
            <w:r w:rsidRPr="00BE4667">
              <w:rPr>
                <w:rFonts w:ascii="Times New Roman" w:hAnsi="Times New Roman" w:cs="Times New Roman"/>
                <w:sz w:val="24"/>
                <w:szCs w:val="24"/>
              </w:rPr>
              <w:fldChar w:fldCharType="separate"/>
            </w:r>
            <w:r w:rsidR="004C23F7" w:rsidRPr="00BE4667">
              <w:rPr>
                <w:rFonts w:ascii="Times New Roman" w:hAnsi="Times New Roman" w:cs="Times New Roman"/>
                <w:noProof/>
                <w:sz w:val="24"/>
                <w:szCs w:val="24"/>
              </w:rPr>
              <w:t>74</w:t>
            </w:r>
            <w:r w:rsidRPr="00BE4667">
              <w:rPr>
                <w:rFonts w:ascii="Times New Roman" w:hAnsi="Times New Roman" w:cs="Times New Roman"/>
                <w:sz w:val="24"/>
                <w:szCs w:val="24"/>
              </w:rPr>
              <w:fldChar w:fldCharType="end"/>
            </w:r>
          </w:p>
        </w:tc>
      </w:tr>
      <w:tr w:rsidR="004C23F7" w:rsidRPr="00BE4667" w:rsidTr="000077DF">
        <w:trPr>
          <w:trHeight w:val="315"/>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C23F7" w:rsidRPr="00BE4667" w:rsidRDefault="004C23F7" w:rsidP="008B7733">
            <w:pPr>
              <w:pStyle w:val="ListParagraph"/>
              <w:numPr>
                <w:ilvl w:val="0"/>
                <w:numId w:val="10"/>
              </w:numPr>
              <w:jc w:val="center"/>
              <w:rPr>
                <w:sz w:val="22"/>
                <w:szCs w:val="22"/>
                <w:lang w:bidi="hi-IN"/>
              </w:rPr>
            </w:pPr>
          </w:p>
        </w:tc>
        <w:tc>
          <w:tcPr>
            <w:tcW w:w="0" w:type="auto"/>
            <w:tcBorders>
              <w:top w:val="nil"/>
              <w:left w:val="nil"/>
              <w:bottom w:val="single" w:sz="4" w:space="0" w:color="auto"/>
              <w:right w:val="single" w:sz="4" w:space="0" w:color="auto"/>
            </w:tcBorders>
            <w:shd w:val="clear" w:color="auto" w:fill="auto"/>
            <w:noWrap/>
            <w:vAlign w:val="bottom"/>
            <w:hideMark/>
          </w:tcPr>
          <w:p w:rsidR="004C23F7" w:rsidRPr="00BE4667" w:rsidRDefault="004C23F7" w:rsidP="005939D2">
            <w:pPr>
              <w:spacing w:after="0" w:line="240" w:lineRule="auto"/>
              <w:jc w:val="center"/>
              <w:rPr>
                <w:rFonts w:ascii="Times New Roman" w:hAnsi="Times New Roman" w:cs="Times New Roman"/>
                <w:lang w:bidi="hi-IN"/>
              </w:rPr>
            </w:pPr>
            <w:r w:rsidRPr="00BE4667">
              <w:rPr>
                <w:rFonts w:ascii="Times New Roman" w:hAnsi="Times New Roman" w:cs="Times New Roman"/>
                <w:lang w:bidi="hi-IN"/>
              </w:rPr>
              <w:t>21- May -20</w:t>
            </w:r>
          </w:p>
        </w:tc>
        <w:tc>
          <w:tcPr>
            <w:tcW w:w="0" w:type="auto"/>
            <w:tcBorders>
              <w:top w:val="nil"/>
              <w:left w:val="nil"/>
              <w:bottom w:val="single" w:sz="4" w:space="0" w:color="auto"/>
              <w:right w:val="single" w:sz="4" w:space="0" w:color="auto"/>
            </w:tcBorders>
            <w:shd w:val="clear" w:color="auto" w:fill="auto"/>
            <w:noWrap/>
            <w:vAlign w:val="center"/>
            <w:hideMark/>
          </w:tcPr>
          <w:p w:rsidR="004C23F7" w:rsidRPr="00BE4667" w:rsidRDefault="004C23F7" w:rsidP="004C23F7">
            <w:pPr>
              <w:spacing w:after="0" w:line="240" w:lineRule="auto"/>
              <w:jc w:val="right"/>
              <w:rPr>
                <w:rFonts w:ascii="Times New Roman" w:hAnsi="Times New Roman" w:cs="Times New Roman"/>
              </w:rPr>
            </w:pPr>
            <w:r w:rsidRPr="00BE4667">
              <w:rPr>
                <w:rFonts w:ascii="Times New Roman" w:hAnsi="Times New Roman" w:cs="Times New Roman"/>
              </w:rPr>
              <w:t>35</w:t>
            </w:r>
          </w:p>
        </w:tc>
        <w:tc>
          <w:tcPr>
            <w:tcW w:w="0" w:type="auto"/>
            <w:tcBorders>
              <w:top w:val="nil"/>
              <w:left w:val="nil"/>
              <w:bottom w:val="single" w:sz="4" w:space="0" w:color="auto"/>
              <w:right w:val="single" w:sz="4" w:space="0" w:color="auto"/>
            </w:tcBorders>
            <w:shd w:val="clear" w:color="auto" w:fill="auto"/>
            <w:noWrap/>
            <w:vAlign w:val="center"/>
            <w:hideMark/>
          </w:tcPr>
          <w:p w:rsidR="004C23F7" w:rsidRPr="00BE4667" w:rsidRDefault="004C23F7" w:rsidP="004C23F7">
            <w:pPr>
              <w:spacing w:after="0" w:line="240" w:lineRule="auto"/>
              <w:jc w:val="right"/>
              <w:rPr>
                <w:rFonts w:ascii="Times New Roman" w:hAnsi="Times New Roman" w:cs="Times New Roman"/>
              </w:rPr>
            </w:pPr>
            <w:r w:rsidRPr="00BE4667">
              <w:rPr>
                <w:rFonts w:ascii="Times New Roman" w:hAnsi="Times New Roman" w:cs="Times New Roman"/>
              </w:rPr>
              <w:t>20</w:t>
            </w:r>
          </w:p>
        </w:tc>
        <w:tc>
          <w:tcPr>
            <w:tcW w:w="1111" w:type="dxa"/>
            <w:tcBorders>
              <w:top w:val="nil"/>
              <w:left w:val="nil"/>
              <w:bottom w:val="single" w:sz="4" w:space="0" w:color="auto"/>
              <w:right w:val="single" w:sz="4" w:space="0" w:color="auto"/>
            </w:tcBorders>
            <w:shd w:val="clear" w:color="auto" w:fill="auto"/>
            <w:noWrap/>
            <w:vAlign w:val="center"/>
            <w:hideMark/>
          </w:tcPr>
          <w:p w:rsidR="004C23F7" w:rsidRPr="00BE4667" w:rsidRDefault="009B30CA" w:rsidP="005939D2">
            <w:pPr>
              <w:spacing w:after="0" w:line="240" w:lineRule="auto"/>
              <w:jc w:val="right"/>
              <w:rPr>
                <w:rFonts w:ascii="Times New Roman" w:hAnsi="Times New Roman" w:cs="Times New Roman"/>
                <w:sz w:val="24"/>
                <w:szCs w:val="24"/>
              </w:rPr>
            </w:pPr>
            <w:r w:rsidRPr="00BE4667">
              <w:rPr>
                <w:rFonts w:ascii="Times New Roman" w:hAnsi="Times New Roman" w:cs="Times New Roman"/>
                <w:sz w:val="24"/>
                <w:szCs w:val="24"/>
              </w:rPr>
              <w:fldChar w:fldCharType="begin"/>
            </w:r>
            <w:r w:rsidR="004C23F7" w:rsidRPr="00BE4667">
              <w:rPr>
                <w:rFonts w:ascii="Times New Roman" w:hAnsi="Times New Roman" w:cs="Times New Roman"/>
                <w:sz w:val="24"/>
                <w:szCs w:val="24"/>
              </w:rPr>
              <w:instrText xml:space="preserve"> =SUM(LEFT) </w:instrText>
            </w:r>
            <w:r w:rsidRPr="00BE4667">
              <w:rPr>
                <w:rFonts w:ascii="Times New Roman" w:hAnsi="Times New Roman" w:cs="Times New Roman"/>
                <w:sz w:val="24"/>
                <w:szCs w:val="24"/>
              </w:rPr>
              <w:fldChar w:fldCharType="separate"/>
            </w:r>
            <w:r w:rsidR="004C23F7" w:rsidRPr="00BE4667">
              <w:rPr>
                <w:rFonts w:ascii="Times New Roman" w:hAnsi="Times New Roman" w:cs="Times New Roman"/>
                <w:noProof/>
                <w:sz w:val="24"/>
                <w:szCs w:val="24"/>
              </w:rPr>
              <w:t>55</w:t>
            </w:r>
            <w:r w:rsidRPr="00BE4667">
              <w:rPr>
                <w:rFonts w:ascii="Times New Roman" w:hAnsi="Times New Roman" w:cs="Times New Roman"/>
                <w:sz w:val="24"/>
                <w:szCs w:val="24"/>
              </w:rPr>
              <w:fldChar w:fldCharType="end"/>
            </w:r>
          </w:p>
        </w:tc>
      </w:tr>
      <w:tr w:rsidR="004C23F7" w:rsidRPr="00BE4667" w:rsidTr="000077DF">
        <w:trPr>
          <w:trHeight w:val="315"/>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C23F7" w:rsidRPr="00BE4667" w:rsidRDefault="004C23F7" w:rsidP="008B7733">
            <w:pPr>
              <w:pStyle w:val="ListParagraph"/>
              <w:numPr>
                <w:ilvl w:val="0"/>
                <w:numId w:val="10"/>
              </w:numPr>
              <w:jc w:val="center"/>
              <w:rPr>
                <w:sz w:val="22"/>
                <w:szCs w:val="22"/>
                <w:lang w:bidi="hi-IN"/>
              </w:rPr>
            </w:pPr>
          </w:p>
        </w:tc>
        <w:tc>
          <w:tcPr>
            <w:tcW w:w="0" w:type="auto"/>
            <w:tcBorders>
              <w:top w:val="nil"/>
              <w:left w:val="nil"/>
              <w:bottom w:val="single" w:sz="4" w:space="0" w:color="auto"/>
              <w:right w:val="single" w:sz="4" w:space="0" w:color="auto"/>
            </w:tcBorders>
            <w:shd w:val="clear" w:color="auto" w:fill="auto"/>
            <w:noWrap/>
            <w:vAlign w:val="bottom"/>
            <w:hideMark/>
          </w:tcPr>
          <w:p w:rsidR="004C23F7" w:rsidRPr="00BE4667" w:rsidRDefault="004C23F7" w:rsidP="005939D2">
            <w:pPr>
              <w:spacing w:after="0" w:line="240" w:lineRule="auto"/>
              <w:jc w:val="center"/>
              <w:rPr>
                <w:rFonts w:ascii="Times New Roman" w:hAnsi="Times New Roman" w:cs="Times New Roman"/>
                <w:lang w:bidi="hi-IN"/>
              </w:rPr>
            </w:pPr>
            <w:r w:rsidRPr="00BE4667">
              <w:rPr>
                <w:rFonts w:ascii="Times New Roman" w:hAnsi="Times New Roman" w:cs="Times New Roman"/>
                <w:lang w:bidi="hi-IN"/>
              </w:rPr>
              <w:t>22- May -20</w:t>
            </w:r>
          </w:p>
        </w:tc>
        <w:tc>
          <w:tcPr>
            <w:tcW w:w="0" w:type="auto"/>
            <w:tcBorders>
              <w:top w:val="nil"/>
              <w:left w:val="nil"/>
              <w:bottom w:val="single" w:sz="4" w:space="0" w:color="auto"/>
              <w:right w:val="single" w:sz="4" w:space="0" w:color="auto"/>
            </w:tcBorders>
            <w:shd w:val="clear" w:color="auto" w:fill="auto"/>
            <w:noWrap/>
            <w:vAlign w:val="center"/>
            <w:hideMark/>
          </w:tcPr>
          <w:p w:rsidR="004C23F7" w:rsidRPr="00BE4667" w:rsidRDefault="004C23F7" w:rsidP="004C23F7">
            <w:pPr>
              <w:spacing w:after="0" w:line="240" w:lineRule="auto"/>
              <w:jc w:val="right"/>
              <w:rPr>
                <w:rFonts w:ascii="Times New Roman" w:hAnsi="Times New Roman" w:cs="Times New Roman"/>
              </w:rPr>
            </w:pPr>
            <w:r w:rsidRPr="00BE4667">
              <w:rPr>
                <w:rFonts w:ascii="Times New Roman" w:hAnsi="Times New Roman" w:cs="Times New Roman"/>
              </w:rPr>
              <w:t>41</w:t>
            </w:r>
          </w:p>
        </w:tc>
        <w:tc>
          <w:tcPr>
            <w:tcW w:w="0" w:type="auto"/>
            <w:tcBorders>
              <w:top w:val="nil"/>
              <w:left w:val="nil"/>
              <w:bottom w:val="single" w:sz="4" w:space="0" w:color="auto"/>
              <w:right w:val="single" w:sz="4" w:space="0" w:color="auto"/>
            </w:tcBorders>
            <w:shd w:val="clear" w:color="auto" w:fill="auto"/>
            <w:noWrap/>
            <w:vAlign w:val="center"/>
            <w:hideMark/>
          </w:tcPr>
          <w:p w:rsidR="004C23F7" w:rsidRPr="00BE4667" w:rsidRDefault="004C23F7" w:rsidP="004C23F7">
            <w:pPr>
              <w:spacing w:after="0" w:line="240" w:lineRule="auto"/>
              <w:jc w:val="right"/>
              <w:rPr>
                <w:rFonts w:ascii="Times New Roman" w:hAnsi="Times New Roman" w:cs="Times New Roman"/>
              </w:rPr>
            </w:pPr>
            <w:r w:rsidRPr="00BE4667">
              <w:rPr>
                <w:rFonts w:ascii="Times New Roman" w:hAnsi="Times New Roman" w:cs="Times New Roman"/>
              </w:rPr>
              <w:t>16</w:t>
            </w:r>
          </w:p>
        </w:tc>
        <w:tc>
          <w:tcPr>
            <w:tcW w:w="1111" w:type="dxa"/>
            <w:tcBorders>
              <w:top w:val="nil"/>
              <w:left w:val="nil"/>
              <w:bottom w:val="single" w:sz="4" w:space="0" w:color="auto"/>
              <w:right w:val="single" w:sz="4" w:space="0" w:color="auto"/>
            </w:tcBorders>
            <w:shd w:val="clear" w:color="auto" w:fill="auto"/>
            <w:noWrap/>
            <w:vAlign w:val="center"/>
            <w:hideMark/>
          </w:tcPr>
          <w:p w:rsidR="004C23F7" w:rsidRPr="00BE4667" w:rsidRDefault="009B30CA" w:rsidP="005939D2">
            <w:pPr>
              <w:spacing w:after="0" w:line="240" w:lineRule="auto"/>
              <w:jc w:val="right"/>
              <w:rPr>
                <w:rFonts w:ascii="Times New Roman" w:hAnsi="Times New Roman" w:cs="Times New Roman"/>
                <w:sz w:val="24"/>
                <w:szCs w:val="24"/>
              </w:rPr>
            </w:pPr>
            <w:r w:rsidRPr="00BE4667">
              <w:rPr>
                <w:rFonts w:ascii="Times New Roman" w:hAnsi="Times New Roman" w:cs="Times New Roman"/>
                <w:sz w:val="24"/>
                <w:szCs w:val="24"/>
              </w:rPr>
              <w:fldChar w:fldCharType="begin"/>
            </w:r>
            <w:r w:rsidR="004C23F7" w:rsidRPr="00BE4667">
              <w:rPr>
                <w:rFonts w:ascii="Times New Roman" w:hAnsi="Times New Roman" w:cs="Times New Roman"/>
                <w:sz w:val="24"/>
                <w:szCs w:val="24"/>
              </w:rPr>
              <w:instrText xml:space="preserve"> =SUM(LEFT) </w:instrText>
            </w:r>
            <w:r w:rsidRPr="00BE4667">
              <w:rPr>
                <w:rFonts w:ascii="Times New Roman" w:hAnsi="Times New Roman" w:cs="Times New Roman"/>
                <w:sz w:val="24"/>
                <w:szCs w:val="24"/>
              </w:rPr>
              <w:fldChar w:fldCharType="separate"/>
            </w:r>
            <w:r w:rsidR="004C23F7" w:rsidRPr="00BE4667">
              <w:rPr>
                <w:rFonts w:ascii="Times New Roman" w:hAnsi="Times New Roman" w:cs="Times New Roman"/>
                <w:noProof/>
                <w:sz w:val="24"/>
                <w:szCs w:val="24"/>
              </w:rPr>
              <w:t>57</w:t>
            </w:r>
            <w:r w:rsidRPr="00BE4667">
              <w:rPr>
                <w:rFonts w:ascii="Times New Roman" w:hAnsi="Times New Roman" w:cs="Times New Roman"/>
                <w:sz w:val="24"/>
                <w:szCs w:val="24"/>
              </w:rPr>
              <w:fldChar w:fldCharType="end"/>
            </w:r>
          </w:p>
        </w:tc>
      </w:tr>
      <w:tr w:rsidR="004C23F7" w:rsidRPr="00BE4667" w:rsidTr="000077DF">
        <w:trPr>
          <w:trHeight w:val="315"/>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C23F7" w:rsidRPr="00BE4667" w:rsidRDefault="004C23F7" w:rsidP="008B7733">
            <w:pPr>
              <w:pStyle w:val="ListParagraph"/>
              <w:numPr>
                <w:ilvl w:val="0"/>
                <w:numId w:val="10"/>
              </w:numPr>
              <w:jc w:val="center"/>
              <w:rPr>
                <w:sz w:val="22"/>
                <w:szCs w:val="22"/>
                <w:lang w:bidi="hi-IN"/>
              </w:rPr>
            </w:pPr>
          </w:p>
        </w:tc>
        <w:tc>
          <w:tcPr>
            <w:tcW w:w="0" w:type="auto"/>
            <w:tcBorders>
              <w:top w:val="nil"/>
              <w:left w:val="nil"/>
              <w:bottom w:val="single" w:sz="4" w:space="0" w:color="auto"/>
              <w:right w:val="single" w:sz="4" w:space="0" w:color="auto"/>
            </w:tcBorders>
            <w:shd w:val="clear" w:color="auto" w:fill="auto"/>
            <w:noWrap/>
            <w:vAlign w:val="bottom"/>
            <w:hideMark/>
          </w:tcPr>
          <w:p w:rsidR="004C23F7" w:rsidRPr="00BE4667" w:rsidRDefault="004C23F7" w:rsidP="005939D2">
            <w:pPr>
              <w:spacing w:after="0" w:line="240" w:lineRule="auto"/>
              <w:jc w:val="center"/>
              <w:rPr>
                <w:rFonts w:ascii="Times New Roman" w:hAnsi="Times New Roman" w:cs="Times New Roman"/>
                <w:lang w:bidi="hi-IN"/>
              </w:rPr>
            </w:pPr>
            <w:r w:rsidRPr="00BE4667">
              <w:rPr>
                <w:rFonts w:ascii="Times New Roman" w:hAnsi="Times New Roman" w:cs="Times New Roman"/>
                <w:lang w:bidi="hi-IN"/>
              </w:rPr>
              <w:t>23- May -20</w:t>
            </w:r>
          </w:p>
        </w:tc>
        <w:tc>
          <w:tcPr>
            <w:tcW w:w="0" w:type="auto"/>
            <w:tcBorders>
              <w:top w:val="nil"/>
              <w:left w:val="nil"/>
              <w:bottom w:val="single" w:sz="4" w:space="0" w:color="auto"/>
              <w:right w:val="single" w:sz="4" w:space="0" w:color="auto"/>
            </w:tcBorders>
            <w:shd w:val="clear" w:color="auto" w:fill="auto"/>
            <w:noWrap/>
            <w:vAlign w:val="center"/>
            <w:hideMark/>
          </w:tcPr>
          <w:p w:rsidR="004C23F7" w:rsidRPr="00BE4667" w:rsidRDefault="004C23F7" w:rsidP="004C23F7">
            <w:pPr>
              <w:spacing w:after="0" w:line="240" w:lineRule="auto"/>
              <w:jc w:val="right"/>
              <w:rPr>
                <w:rFonts w:ascii="Times New Roman" w:hAnsi="Times New Roman" w:cs="Times New Roman"/>
              </w:rPr>
            </w:pPr>
            <w:r w:rsidRPr="00BE4667">
              <w:rPr>
                <w:rFonts w:ascii="Times New Roman" w:hAnsi="Times New Roman" w:cs="Times New Roman"/>
              </w:rPr>
              <w:t>0</w:t>
            </w:r>
          </w:p>
        </w:tc>
        <w:tc>
          <w:tcPr>
            <w:tcW w:w="0" w:type="auto"/>
            <w:tcBorders>
              <w:top w:val="nil"/>
              <w:left w:val="nil"/>
              <w:bottom w:val="single" w:sz="4" w:space="0" w:color="auto"/>
              <w:right w:val="single" w:sz="4" w:space="0" w:color="auto"/>
            </w:tcBorders>
            <w:shd w:val="clear" w:color="auto" w:fill="auto"/>
            <w:noWrap/>
            <w:vAlign w:val="center"/>
            <w:hideMark/>
          </w:tcPr>
          <w:p w:rsidR="004C23F7" w:rsidRPr="00BE4667" w:rsidRDefault="004C23F7" w:rsidP="004C23F7">
            <w:pPr>
              <w:spacing w:after="0" w:line="240" w:lineRule="auto"/>
              <w:jc w:val="right"/>
              <w:rPr>
                <w:rFonts w:ascii="Times New Roman" w:hAnsi="Times New Roman" w:cs="Times New Roman"/>
              </w:rPr>
            </w:pPr>
            <w:r w:rsidRPr="00BE4667">
              <w:rPr>
                <w:rFonts w:ascii="Times New Roman" w:hAnsi="Times New Roman" w:cs="Times New Roman"/>
              </w:rPr>
              <w:t>0</w:t>
            </w:r>
          </w:p>
        </w:tc>
        <w:tc>
          <w:tcPr>
            <w:tcW w:w="1111" w:type="dxa"/>
            <w:tcBorders>
              <w:top w:val="nil"/>
              <w:left w:val="nil"/>
              <w:bottom w:val="single" w:sz="4" w:space="0" w:color="auto"/>
              <w:right w:val="single" w:sz="4" w:space="0" w:color="auto"/>
            </w:tcBorders>
            <w:shd w:val="clear" w:color="auto" w:fill="auto"/>
            <w:noWrap/>
            <w:vAlign w:val="center"/>
            <w:hideMark/>
          </w:tcPr>
          <w:p w:rsidR="004C23F7" w:rsidRPr="00BE4667" w:rsidRDefault="004C23F7" w:rsidP="005939D2">
            <w:pPr>
              <w:spacing w:after="0" w:line="240" w:lineRule="auto"/>
              <w:jc w:val="right"/>
              <w:rPr>
                <w:rFonts w:ascii="Times New Roman" w:hAnsi="Times New Roman" w:cs="Times New Roman"/>
                <w:sz w:val="24"/>
                <w:szCs w:val="24"/>
              </w:rPr>
            </w:pPr>
            <w:r w:rsidRPr="00BE4667">
              <w:rPr>
                <w:rFonts w:ascii="Times New Roman" w:hAnsi="Times New Roman" w:cs="Times New Roman"/>
                <w:sz w:val="24"/>
                <w:szCs w:val="24"/>
              </w:rPr>
              <w:t>00</w:t>
            </w:r>
          </w:p>
        </w:tc>
      </w:tr>
      <w:tr w:rsidR="004C23F7" w:rsidRPr="00BE4667" w:rsidTr="000077DF">
        <w:trPr>
          <w:trHeight w:val="315"/>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C23F7" w:rsidRPr="00BE4667" w:rsidRDefault="004C23F7" w:rsidP="008B7733">
            <w:pPr>
              <w:pStyle w:val="ListParagraph"/>
              <w:numPr>
                <w:ilvl w:val="0"/>
                <w:numId w:val="10"/>
              </w:numPr>
              <w:jc w:val="center"/>
              <w:rPr>
                <w:sz w:val="22"/>
                <w:szCs w:val="22"/>
                <w:lang w:bidi="hi-IN"/>
              </w:rPr>
            </w:pPr>
          </w:p>
        </w:tc>
        <w:tc>
          <w:tcPr>
            <w:tcW w:w="0" w:type="auto"/>
            <w:tcBorders>
              <w:top w:val="nil"/>
              <w:left w:val="nil"/>
              <w:bottom w:val="single" w:sz="4" w:space="0" w:color="auto"/>
              <w:right w:val="single" w:sz="4" w:space="0" w:color="auto"/>
            </w:tcBorders>
            <w:shd w:val="clear" w:color="auto" w:fill="auto"/>
            <w:noWrap/>
            <w:vAlign w:val="bottom"/>
            <w:hideMark/>
          </w:tcPr>
          <w:p w:rsidR="004C23F7" w:rsidRPr="00BE4667" w:rsidRDefault="004C23F7" w:rsidP="005939D2">
            <w:pPr>
              <w:spacing w:after="0" w:line="240" w:lineRule="auto"/>
              <w:jc w:val="center"/>
              <w:rPr>
                <w:rFonts w:ascii="Times New Roman" w:hAnsi="Times New Roman" w:cs="Times New Roman"/>
                <w:lang w:bidi="hi-IN"/>
              </w:rPr>
            </w:pPr>
            <w:r w:rsidRPr="00BE4667">
              <w:rPr>
                <w:rFonts w:ascii="Times New Roman" w:hAnsi="Times New Roman" w:cs="Times New Roman"/>
                <w:lang w:bidi="hi-IN"/>
              </w:rPr>
              <w:t>24- May -20</w:t>
            </w:r>
          </w:p>
        </w:tc>
        <w:tc>
          <w:tcPr>
            <w:tcW w:w="0" w:type="auto"/>
            <w:tcBorders>
              <w:top w:val="nil"/>
              <w:left w:val="nil"/>
              <w:bottom w:val="single" w:sz="4" w:space="0" w:color="auto"/>
              <w:right w:val="single" w:sz="4" w:space="0" w:color="auto"/>
            </w:tcBorders>
            <w:shd w:val="clear" w:color="auto" w:fill="auto"/>
            <w:noWrap/>
            <w:vAlign w:val="center"/>
            <w:hideMark/>
          </w:tcPr>
          <w:p w:rsidR="004C23F7" w:rsidRPr="00BE4667" w:rsidRDefault="004C23F7" w:rsidP="004C23F7">
            <w:pPr>
              <w:spacing w:after="0" w:line="240" w:lineRule="auto"/>
              <w:jc w:val="right"/>
              <w:rPr>
                <w:rFonts w:ascii="Times New Roman" w:hAnsi="Times New Roman" w:cs="Times New Roman"/>
              </w:rPr>
            </w:pPr>
            <w:r w:rsidRPr="00BE4667">
              <w:rPr>
                <w:rFonts w:ascii="Times New Roman" w:hAnsi="Times New Roman" w:cs="Times New Roman"/>
              </w:rPr>
              <w:t>0</w:t>
            </w:r>
          </w:p>
        </w:tc>
        <w:tc>
          <w:tcPr>
            <w:tcW w:w="0" w:type="auto"/>
            <w:tcBorders>
              <w:top w:val="nil"/>
              <w:left w:val="nil"/>
              <w:bottom w:val="single" w:sz="4" w:space="0" w:color="auto"/>
              <w:right w:val="single" w:sz="4" w:space="0" w:color="auto"/>
            </w:tcBorders>
            <w:shd w:val="clear" w:color="auto" w:fill="auto"/>
            <w:noWrap/>
            <w:vAlign w:val="center"/>
            <w:hideMark/>
          </w:tcPr>
          <w:p w:rsidR="004C23F7" w:rsidRPr="00BE4667" w:rsidRDefault="004C23F7" w:rsidP="004C23F7">
            <w:pPr>
              <w:spacing w:after="0" w:line="240" w:lineRule="auto"/>
              <w:jc w:val="right"/>
              <w:rPr>
                <w:rFonts w:ascii="Times New Roman" w:hAnsi="Times New Roman" w:cs="Times New Roman"/>
              </w:rPr>
            </w:pPr>
            <w:r w:rsidRPr="00BE4667">
              <w:rPr>
                <w:rFonts w:ascii="Times New Roman" w:hAnsi="Times New Roman" w:cs="Times New Roman"/>
              </w:rPr>
              <w:t>0</w:t>
            </w:r>
          </w:p>
        </w:tc>
        <w:tc>
          <w:tcPr>
            <w:tcW w:w="1111" w:type="dxa"/>
            <w:tcBorders>
              <w:top w:val="nil"/>
              <w:left w:val="nil"/>
              <w:bottom w:val="single" w:sz="4" w:space="0" w:color="auto"/>
              <w:right w:val="single" w:sz="4" w:space="0" w:color="auto"/>
            </w:tcBorders>
            <w:shd w:val="clear" w:color="auto" w:fill="auto"/>
            <w:noWrap/>
            <w:vAlign w:val="center"/>
            <w:hideMark/>
          </w:tcPr>
          <w:p w:rsidR="004C23F7" w:rsidRPr="00BE4667" w:rsidRDefault="004C23F7" w:rsidP="005939D2">
            <w:pPr>
              <w:spacing w:after="0" w:line="240" w:lineRule="auto"/>
              <w:jc w:val="right"/>
              <w:rPr>
                <w:rFonts w:ascii="Times New Roman" w:hAnsi="Times New Roman" w:cs="Times New Roman"/>
                <w:sz w:val="24"/>
                <w:szCs w:val="24"/>
              </w:rPr>
            </w:pPr>
            <w:r w:rsidRPr="00BE4667">
              <w:rPr>
                <w:rFonts w:ascii="Times New Roman" w:hAnsi="Times New Roman" w:cs="Times New Roman"/>
                <w:sz w:val="24"/>
                <w:szCs w:val="24"/>
              </w:rPr>
              <w:t>00</w:t>
            </w:r>
          </w:p>
        </w:tc>
      </w:tr>
      <w:tr w:rsidR="004C23F7" w:rsidRPr="00BE4667" w:rsidTr="000077DF">
        <w:trPr>
          <w:trHeight w:val="315"/>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C23F7" w:rsidRPr="00BE4667" w:rsidRDefault="004C23F7" w:rsidP="008B7733">
            <w:pPr>
              <w:pStyle w:val="ListParagraph"/>
              <w:numPr>
                <w:ilvl w:val="0"/>
                <w:numId w:val="10"/>
              </w:numPr>
              <w:jc w:val="center"/>
              <w:rPr>
                <w:sz w:val="22"/>
                <w:szCs w:val="22"/>
                <w:lang w:bidi="hi-IN"/>
              </w:rPr>
            </w:pPr>
          </w:p>
        </w:tc>
        <w:tc>
          <w:tcPr>
            <w:tcW w:w="0" w:type="auto"/>
            <w:tcBorders>
              <w:top w:val="nil"/>
              <w:left w:val="nil"/>
              <w:bottom w:val="single" w:sz="4" w:space="0" w:color="auto"/>
              <w:right w:val="single" w:sz="4" w:space="0" w:color="auto"/>
            </w:tcBorders>
            <w:shd w:val="clear" w:color="auto" w:fill="auto"/>
            <w:noWrap/>
            <w:vAlign w:val="bottom"/>
            <w:hideMark/>
          </w:tcPr>
          <w:p w:rsidR="004C23F7" w:rsidRPr="00BE4667" w:rsidRDefault="004C23F7" w:rsidP="005939D2">
            <w:pPr>
              <w:spacing w:after="0" w:line="240" w:lineRule="auto"/>
              <w:jc w:val="center"/>
              <w:rPr>
                <w:rFonts w:ascii="Times New Roman" w:hAnsi="Times New Roman" w:cs="Times New Roman"/>
                <w:lang w:bidi="hi-IN"/>
              </w:rPr>
            </w:pPr>
            <w:r w:rsidRPr="00BE4667">
              <w:rPr>
                <w:rFonts w:ascii="Times New Roman" w:hAnsi="Times New Roman" w:cs="Times New Roman"/>
                <w:lang w:bidi="hi-IN"/>
              </w:rPr>
              <w:t>25- May -20</w:t>
            </w:r>
          </w:p>
        </w:tc>
        <w:tc>
          <w:tcPr>
            <w:tcW w:w="0" w:type="auto"/>
            <w:tcBorders>
              <w:top w:val="nil"/>
              <w:left w:val="nil"/>
              <w:bottom w:val="single" w:sz="4" w:space="0" w:color="auto"/>
              <w:right w:val="single" w:sz="4" w:space="0" w:color="auto"/>
            </w:tcBorders>
            <w:shd w:val="clear" w:color="auto" w:fill="auto"/>
            <w:noWrap/>
            <w:vAlign w:val="center"/>
            <w:hideMark/>
          </w:tcPr>
          <w:p w:rsidR="004C23F7" w:rsidRPr="00BE4667" w:rsidRDefault="004C23F7" w:rsidP="004C23F7">
            <w:pPr>
              <w:spacing w:after="0" w:line="240" w:lineRule="auto"/>
              <w:jc w:val="right"/>
              <w:rPr>
                <w:rFonts w:ascii="Times New Roman" w:hAnsi="Times New Roman" w:cs="Times New Roman"/>
              </w:rPr>
            </w:pPr>
            <w:r w:rsidRPr="00BE4667">
              <w:rPr>
                <w:rFonts w:ascii="Times New Roman" w:hAnsi="Times New Roman" w:cs="Times New Roman"/>
              </w:rPr>
              <w:t>0</w:t>
            </w:r>
          </w:p>
        </w:tc>
        <w:tc>
          <w:tcPr>
            <w:tcW w:w="0" w:type="auto"/>
            <w:tcBorders>
              <w:top w:val="nil"/>
              <w:left w:val="nil"/>
              <w:bottom w:val="single" w:sz="4" w:space="0" w:color="auto"/>
              <w:right w:val="single" w:sz="4" w:space="0" w:color="auto"/>
            </w:tcBorders>
            <w:shd w:val="clear" w:color="auto" w:fill="auto"/>
            <w:noWrap/>
            <w:vAlign w:val="center"/>
            <w:hideMark/>
          </w:tcPr>
          <w:p w:rsidR="004C23F7" w:rsidRPr="00BE4667" w:rsidRDefault="004C23F7" w:rsidP="004C23F7">
            <w:pPr>
              <w:spacing w:after="0" w:line="240" w:lineRule="auto"/>
              <w:jc w:val="right"/>
              <w:rPr>
                <w:rFonts w:ascii="Times New Roman" w:hAnsi="Times New Roman" w:cs="Times New Roman"/>
              </w:rPr>
            </w:pPr>
            <w:r w:rsidRPr="00BE4667">
              <w:rPr>
                <w:rFonts w:ascii="Times New Roman" w:hAnsi="Times New Roman" w:cs="Times New Roman"/>
              </w:rPr>
              <w:t>0</w:t>
            </w:r>
          </w:p>
        </w:tc>
        <w:tc>
          <w:tcPr>
            <w:tcW w:w="1111" w:type="dxa"/>
            <w:tcBorders>
              <w:top w:val="nil"/>
              <w:left w:val="nil"/>
              <w:bottom w:val="single" w:sz="4" w:space="0" w:color="auto"/>
              <w:right w:val="single" w:sz="4" w:space="0" w:color="auto"/>
            </w:tcBorders>
            <w:shd w:val="clear" w:color="auto" w:fill="auto"/>
            <w:noWrap/>
            <w:vAlign w:val="center"/>
            <w:hideMark/>
          </w:tcPr>
          <w:p w:rsidR="004C23F7" w:rsidRPr="00BE4667" w:rsidRDefault="004C23F7" w:rsidP="005939D2">
            <w:pPr>
              <w:spacing w:after="0" w:line="240" w:lineRule="auto"/>
              <w:jc w:val="right"/>
              <w:rPr>
                <w:rFonts w:ascii="Times New Roman" w:hAnsi="Times New Roman" w:cs="Times New Roman"/>
                <w:sz w:val="24"/>
                <w:szCs w:val="24"/>
              </w:rPr>
            </w:pPr>
            <w:r w:rsidRPr="00BE4667">
              <w:rPr>
                <w:rFonts w:ascii="Times New Roman" w:hAnsi="Times New Roman" w:cs="Times New Roman"/>
                <w:sz w:val="24"/>
                <w:szCs w:val="24"/>
              </w:rPr>
              <w:t>00</w:t>
            </w:r>
          </w:p>
        </w:tc>
      </w:tr>
      <w:tr w:rsidR="004C23F7" w:rsidRPr="00BE4667" w:rsidTr="000077DF">
        <w:trPr>
          <w:trHeight w:val="315"/>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C23F7" w:rsidRPr="00BE4667" w:rsidRDefault="004C23F7" w:rsidP="008B7733">
            <w:pPr>
              <w:pStyle w:val="ListParagraph"/>
              <w:numPr>
                <w:ilvl w:val="0"/>
                <w:numId w:val="10"/>
              </w:numPr>
              <w:jc w:val="center"/>
              <w:rPr>
                <w:sz w:val="22"/>
                <w:szCs w:val="22"/>
                <w:lang w:bidi="hi-IN"/>
              </w:rPr>
            </w:pPr>
          </w:p>
        </w:tc>
        <w:tc>
          <w:tcPr>
            <w:tcW w:w="0" w:type="auto"/>
            <w:tcBorders>
              <w:top w:val="nil"/>
              <w:left w:val="nil"/>
              <w:bottom w:val="single" w:sz="4" w:space="0" w:color="auto"/>
              <w:right w:val="single" w:sz="4" w:space="0" w:color="auto"/>
            </w:tcBorders>
            <w:shd w:val="clear" w:color="auto" w:fill="auto"/>
            <w:noWrap/>
            <w:vAlign w:val="bottom"/>
            <w:hideMark/>
          </w:tcPr>
          <w:p w:rsidR="004C23F7" w:rsidRPr="00BE4667" w:rsidRDefault="004C23F7" w:rsidP="005939D2">
            <w:pPr>
              <w:spacing w:after="0" w:line="240" w:lineRule="auto"/>
              <w:jc w:val="center"/>
              <w:rPr>
                <w:rFonts w:ascii="Times New Roman" w:hAnsi="Times New Roman" w:cs="Times New Roman"/>
                <w:lang w:bidi="hi-IN"/>
              </w:rPr>
            </w:pPr>
            <w:r w:rsidRPr="00BE4667">
              <w:rPr>
                <w:rFonts w:ascii="Times New Roman" w:hAnsi="Times New Roman" w:cs="Times New Roman"/>
                <w:lang w:bidi="hi-IN"/>
              </w:rPr>
              <w:t>26- May -20</w:t>
            </w:r>
          </w:p>
        </w:tc>
        <w:tc>
          <w:tcPr>
            <w:tcW w:w="0" w:type="auto"/>
            <w:tcBorders>
              <w:top w:val="nil"/>
              <w:left w:val="nil"/>
              <w:bottom w:val="single" w:sz="4" w:space="0" w:color="auto"/>
              <w:right w:val="single" w:sz="4" w:space="0" w:color="auto"/>
            </w:tcBorders>
            <w:shd w:val="clear" w:color="auto" w:fill="auto"/>
            <w:noWrap/>
            <w:vAlign w:val="center"/>
            <w:hideMark/>
          </w:tcPr>
          <w:p w:rsidR="004C23F7" w:rsidRPr="00BE4667" w:rsidRDefault="004C23F7" w:rsidP="004C23F7">
            <w:pPr>
              <w:spacing w:after="0" w:line="240" w:lineRule="auto"/>
              <w:jc w:val="right"/>
              <w:rPr>
                <w:rFonts w:ascii="Times New Roman" w:hAnsi="Times New Roman" w:cs="Times New Roman"/>
              </w:rPr>
            </w:pPr>
            <w:r w:rsidRPr="00BE4667">
              <w:rPr>
                <w:rFonts w:ascii="Times New Roman" w:hAnsi="Times New Roman" w:cs="Times New Roman"/>
              </w:rPr>
              <w:t>67</w:t>
            </w:r>
          </w:p>
        </w:tc>
        <w:tc>
          <w:tcPr>
            <w:tcW w:w="0" w:type="auto"/>
            <w:tcBorders>
              <w:top w:val="nil"/>
              <w:left w:val="nil"/>
              <w:bottom w:val="single" w:sz="4" w:space="0" w:color="auto"/>
              <w:right w:val="single" w:sz="4" w:space="0" w:color="auto"/>
            </w:tcBorders>
            <w:shd w:val="clear" w:color="auto" w:fill="auto"/>
            <w:noWrap/>
            <w:vAlign w:val="center"/>
            <w:hideMark/>
          </w:tcPr>
          <w:p w:rsidR="004C23F7" w:rsidRPr="00BE4667" w:rsidRDefault="004C23F7" w:rsidP="004C23F7">
            <w:pPr>
              <w:spacing w:after="0" w:line="240" w:lineRule="auto"/>
              <w:jc w:val="right"/>
              <w:rPr>
                <w:rFonts w:ascii="Times New Roman" w:hAnsi="Times New Roman" w:cs="Times New Roman"/>
              </w:rPr>
            </w:pPr>
            <w:r w:rsidRPr="00BE4667">
              <w:rPr>
                <w:rFonts w:ascii="Times New Roman" w:hAnsi="Times New Roman" w:cs="Times New Roman"/>
              </w:rPr>
              <w:t>48</w:t>
            </w:r>
          </w:p>
        </w:tc>
        <w:tc>
          <w:tcPr>
            <w:tcW w:w="1111" w:type="dxa"/>
            <w:tcBorders>
              <w:top w:val="nil"/>
              <w:left w:val="nil"/>
              <w:bottom w:val="single" w:sz="4" w:space="0" w:color="auto"/>
              <w:right w:val="single" w:sz="4" w:space="0" w:color="auto"/>
            </w:tcBorders>
            <w:shd w:val="clear" w:color="auto" w:fill="auto"/>
            <w:noWrap/>
            <w:vAlign w:val="center"/>
            <w:hideMark/>
          </w:tcPr>
          <w:p w:rsidR="004C23F7" w:rsidRPr="00BE4667" w:rsidRDefault="009B30CA" w:rsidP="005939D2">
            <w:pPr>
              <w:spacing w:after="0" w:line="240" w:lineRule="auto"/>
              <w:jc w:val="right"/>
              <w:rPr>
                <w:rFonts w:ascii="Times New Roman" w:hAnsi="Times New Roman" w:cs="Times New Roman"/>
                <w:sz w:val="24"/>
                <w:szCs w:val="24"/>
              </w:rPr>
            </w:pPr>
            <w:r w:rsidRPr="00BE4667">
              <w:rPr>
                <w:rFonts w:ascii="Times New Roman" w:hAnsi="Times New Roman" w:cs="Times New Roman"/>
                <w:sz w:val="24"/>
                <w:szCs w:val="24"/>
              </w:rPr>
              <w:fldChar w:fldCharType="begin"/>
            </w:r>
            <w:r w:rsidR="004C23F7" w:rsidRPr="00BE4667">
              <w:rPr>
                <w:rFonts w:ascii="Times New Roman" w:hAnsi="Times New Roman" w:cs="Times New Roman"/>
                <w:sz w:val="24"/>
                <w:szCs w:val="24"/>
              </w:rPr>
              <w:instrText xml:space="preserve"> =SUM(LEFT) </w:instrText>
            </w:r>
            <w:r w:rsidRPr="00BE4667">
              <w:rPr>
                <w:rFonts w:ascii="Times New Roman" w:hAnsi="Times New Roman" w:cs="Times New Roman"/>
                <w:sz w:val="24"/>
                <w:szCs w:val="24"/>
              </w:rPr>
              <w:fldChar w:fldCharType="separate"/>
            </w:r>
            <w:r w:rsidR="004C23F7" w:rsidRPr="00BE4667">
              <w:rPr>
                <w:rFonts w:ascii="Times New Roman" w:hAnsi="Times New Roman" w:cs="Times New Roman"/>
                <w:noProof/>
                <w:sz w:val="24"/>
                <w:szCs w:val="24"/>
              </w:rPr>
              <w:t>115</w:t>
            </w:r>
            <w:r w:rsidRPr="00BE4667">
              <w:rPr>
                <w:rFonts w:ascii="Times New Roman" w:hAnsi="Times New Roman" w:cs="Times New Roman"/>
                <w:sz w:val="24"/>
                <w:szCs w:val="24"/>
              </w:rPr>
              <w:fldChar w:fldCharType="end"/>
            </w:r>
          </w:p>
        </w:tc>
      </w:tr>
      <w:tr w:rsidR="004C23F7" w:rsidRPr="00BE4667" w:rsidTr="000077DF">
        <w:trPr>
          <w:trHeight w:val="315"/>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C23F7" w:rsidRPr="00BE4667" w:rsidRDefault="004C23F7" w:rsidP="008B7733">
            <w:pPr>
              <w:pStyle w:val="ListParagraph"/>
              <w:numPr>
                <w:ilvl w:val="0"/>
                <w:numId w:val="10"/>
              </w:numPr>
              <w:jc w:val="center"/>
              <w:rPr>
                <w:sz w:val="22"/>
                <w:szCs w:val="22"/>
                <w:lang w:bidi="hi-IN"/>
              </w:rPr>
            </w:pPr>
          </w:p>
        </w:tc>
        <w:tc>
          <w:tcPr>
            <w:tcW w:w="0" w:type="auto"/>
            <w:tcBorders>
              <w:top w:val="nil"/>
              <w:left w:val="nil"/>
              <w:bottom w:val="single" w:sz="4" w:space="0" w:color="auto"/>
              <w:right w:val="single" w:sz="4" w:space="0" w:color="auto"/>
            </w:tcBorders>
            <w:shd w:val="clear" w:color="auto" w:fill="auto"/>
            <w:noWrap/>
            <w:vAlign w:val="bottom"/>
            <w:hideMark/>
          </w:tcPr>
          <w:p w:rsidR="004C23F7" w:rsidRPr="00BE4667" w:rsidRDefault="004C23F7" w:rsidP="005939D2">
            <w:pPr>
              <w:spacing w:after="0" w:line="240" w:lineRule="auto"/>
              <w:jc w:val="center"/>
              <w:rPr>
                <w:rFonts w:ascii="Times New Roman" w:hAnsi="Times New Roman" w:cs="Times New Roman"/>
                <w:lang w:bidi="hi-IN"/>
              </w:rPr>
            </w:pPr>
            <w:r w:rsidRPr="00BE4667">
              <w:rPr>
                <w:rFonts w:ascii="Times New Roman" w:hAnsi="Times New Roman" w:cs="Times New Roman"/>
                <w:lang w:bidi="hi-IN"/>
              </w:rPr>
              <w:t>27- May -20</w:t>
            </w:r>
          </w:p>
        </w:tc>
        <w:tc>
          <w:tcPr>
            <w:tcW w:w="0" w:type="auto"/>
            <w:tcBorders>
              <w:top w:val="nil"/>
              <w:left w:val="nil"/>
              <w:bottom w:val="single" w:sz="4" w:space="0" w:color="auto"/>
              <w:right w:val="single" w:sz="4" w:space="0" w:color="auto"/>
            </w:tcBorders>
            <w:shd w:val="clear" w:color="auto" w:fill="auto"/>
            <w:noWrap/>
            <w:vAlign w:val="center"/>
            <w:hideMark/>
          </w:tcPr>
          <w:p w:rsidR="004C23F7" w:rsidRPr="00BE4667" w:rsidRDefault="004C23F7" w:rsidP="004C23F7">
            <w:pPr>
              <w:spacing w:after="0" w:line="240" w:lineRule="auto"/>
              <w:jc w:val="right"/>
              <w:rPr>
                <w:rFonts w:ascii="Times New Roman" w:hAnsi="Times New Roman" w:cs="Times New Roman"/>
              </w:rPr>
            </w:pPr>
            <w:r w:rsidRPr="00BE4667">
              <w:rPr>
                <w:rFonts w:ascii="Times New Roman" w:hAnsi="Times New Roman" w:cs="Times New Roman"/>
              </w:rPr>
              <w:t>65</w:t>
            </w:r>
          </w:p>
        </w:tc>
        <w:tc>
          <w:tcPr>
            <w:tcW w:w="0" w:type="auto"/>
            <w:tcBorders>
              <w:top w:val="nil"/>
              <w:left w:val="nil"/>
              <w:bottom w:val="single" w:sz="4" w:space="0" w:color="auto"/>
              <w:right w:val="single" w:sz="4" w:space="0" w:color="auto"/>
            </w:tcBorders>
            <w:shd w:val="clear" w:color="auto" w:fill="auto"/>
            <w:noWrap/>
            <w:vAlign w:val="center"/>
            <w:hideMark/>
          </w:tcPr>
          <w:p w:rsidR="004C23F7" w:rsidRPr="00BE4667" w:rsidRDefault="004C23F7" w:rsidP="004C23F7">
            <w:pPr>
              <w:spacing w:after="0" w:line="240" w:lineRule="auto"/>
              <w:jc w:val="right"/>
              <w:rPr>
                <w:rFonts w:ascii="Times New Roman" w:hAnsi="Times New Roman" w:cs="Times New Roman"/>
              </w:rPr>
            </w:pPr>
            <w:r w:rsidRPr="00BE4667">
              <w:rPr>
                <w:rFonts w:ascii="Times New Roman" w:hAnsi="Times New Roman" w:cs="Times New Roman"/>
              </w:rPr>
              <w:t>46</w:t>
            </w:r>
          </w:p>
        </w:tc>
        <w:tc>
          <w:tcPr>
            <w:tcW w:w="1111" w:type="dxa"/>
            <w:tcBorders>
              <w:top w:val="nil"/>
              <w:left w:val="nil"/>
              <w:bottom w:val="single" w:sz="4" w:space="0" w:color="auto"/>
              <w:right w:val="single" w:sz="4" w:space="0" w:color="auto"/>
            </w:tcBorders>
            <w:shd w:val="clear" w:color="auto" w:fill="auto"/>
            <w:noWrap/>
            <w:vAlign w:val="center"/>
            <w:hideMark/>
          </w:tcPr>
          <w:p w:rsidR="004C23F7" w:rsidRPr="00BE4667" w:rsidRDefault="009B30CA" w:rsidP="005939D2">
            <w:pPr>
              <w:spacing w:after="0" w:line="240" w:lineRule="auto"/>
              <w:jc w:val="right"/>
              <w:rPr>
                <w:rFonts w:ascii="Times New Roman" w:hAnsi="Times New Roman" w:cs="Times New Roman"/>
                <w:sz w:val="24"/>
                <w:szCs w:val="24"/>
              </w:rPr>
            </w:pPr>
            <w:r w:rsidRPr="00BE4667">
              <w:rPr>
                <w:rFonts w:ascii="Times New Roman" w:hAnsi="Times New Roman" w:cs="Times New Roman"/>
                <w:sz w:val="24"/>
                <w:szCs w:val="24"/>
              </w:rPr>
              <w:fldChar w:fldCharType="begin"/>
            </w:r>
            <w:r w:rsidR="00747DC0" w:rsidRPr="00BE4667">
              <w:rPr>
                <w:rFonts w:ascii="Times New Roman" w:hAnsi="Times New Roman" w:cs="Times New Roman"/>
                <w:sz w:val="24"/>
                <w:szCs w:val="24"/>
              </w:rPr>
              <w:instrText xml:space="preserve"> =SUM(LEFT) </w:instrText>
            </w:r>
            <w:r w:rsidRPr="00BE4667">
              <w:rPr>
                <w:rFonts w:ascii="Times New Roman" w:hAnsi="Times New Roman" w:cs="Times New Roman"/>
                <w:sz w:val="24"/>
                <w:szCs w:val="24"/>
              </w:rPr>
              <w:fldChar w:fldCharType="separate"/>
            </w:r>
            <w:r w:rsidR="00747DC0" w:rsidRPr="00BE4667">
              <w:rPr>
                <w:rFonts w:ascii="Times New Roman" w:hAnsi="Times New Roman" w:cs="Times New Roman"/>
                <w:noProof/>
                <w:sz w:val="24"/>
                <w:szCs w:val="24"/>
              </w:rPr>
              <w:t>111</w:t>
            </w:r>
            <w:r w:rsidRPr="00BE4667">
              <w:rPr>
                <w:rFonts w:ascii="Times New Roman" w:hAnsi="Times New Roman" w:cs="Times New Roman"/>
                <w:sz w:val="24"/>
                <w:szCs w:val="24"/>
              </w:rPr>
              <w:fldChar w:fldCharType="end"/>
            </w:r>
          </w:p>
        </w:tc>
      </w:tr>
      <w:tr w:rsidR="004C23F7" w:rsidRPr="00BE4667" w:rsidTr="000077DF">
        <w:trPr>
          <w:trHeight w:val="315"/>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C23F7" w:rsidRPr="00BE4667" w:rsidRDefault="004C23F7" w:rsidP="008B7733">
            <w:pPr>
              <w:pStyle w:val="ListParagraph"/>
              <w:numPr>
                <w:ilvl w:val="0"/>
                <w:numId w:val="10"/>
              </w:numPr>
              <w:jc w:val="center"/>
              <w:rPr>
                <w:sz w:val="22"/>
                <w:szCs w:val="22"/>
                <w:lang w:bidi="hi-IN"/>
              </w:rPr>
            </w:pPr>
          </w:p>
        </w:tc>
        <w:tc>
          <w:tcPr>
            <w:tcW w:w="0" w:type="auto"/>
            <w:tcBorders>
              <w:top w:val="nil"/>
              <w:left w:val="nil"/>
              <w:bottom w:val="single" w:sz="4" w:space="0" w:color="auto"/>
              <w:right w:val="single" w:sz="4" w:space="0" w:color="auto"/>
            </w:tcBorders>
            <w:shd w:val="clear" w:color="auto" w:fill="auto"/>
            <w:noWrap/>
            <w:vAlign w:val="bottom"/>
            <w:hideMark/>
          </w:tcPr>
          <w:p w:rsidR="004C23F7" w:rsidRPr="00BE4667" w:rsidRDefault="004C23F7" w:rsidP="005939D2">
            <w:pPr>
              <w:spacing w:after="0" w:line="240" w:lineRule="auto"/>
              <w:jc w:val="center"/>
              <w:rPr>
                <w:rFonts w:ascii="Times New Roman" w:hAnsi="Times New Roman" w:cs="Times New Roman"/>
                <w:lang w:bidi="hi-IN"/>
              </w:rPr>
            </w:pPr>
            <w:r w:rsidRPr="00BE4667">
              <w:rPr>
                <w:rFonts w:ascii="Times New Roman" w:hAnsi="Times New Roman" w:cs="Times New Roman"/>
                <w:lang w:bidi="hi-IN"/>
              </w:rPr>
              <w:t>28- May -20</w:t>
            </w:r>
          </w:p>
        </w:tc>
        <w:tc>
          <w:tcPr>
            <w:tcW w:w="0" w:type="auto"/>
            <w:tcBorders>
              <w:top w:val="nil"/>
              <w:left w:val="nil"/>
              <w:bottom w:val="single" w:sz="4" w:space="0" w:color="auto"/>
              <w:right w:val="single" w:sz="4" w:space="0" w:color="auto"/>
            </w:tcBorders>
            <w:shd w:val="clear" w:color="auto" w:fill="auto"/>
            <w:noWrap/>
            <w:vAlign w:val="center"/>
            <w:hideMark/>
          </w:tcPr>
          <w:p w:rsidR="004C23F7" w:rsidRPr="00BE4667" w:rsidRDefault="004C23F7" w:rsidP="004C23F7">
            <w:pPr>
              <w:spacing w:after="0" w:line="240" w:lineRule="auto"/>
              <w:jc w:val="right"/>
              <w:rPr>
                <w:rFonts w:ascii="Times New Roman" w:hAnsi="Times New Roman" w:cs="Times New Roman"/>
              </w:rPr>
            </w:pPr>
            <w:r w:rsidRPr="00BE4667">
              <w:rPr>
                <w:rFonts w:ascii="Times New Roman" w:hAnsi="Times New Roman" w:cs="Times New Roman"/>
              </w:rPr>
              <w:t>56</w:t>
            </w:r>
          </w:p>
        </w:tc>
        <w:tc>
          <w:tcPr>
            <w:tcW w:w="0" w:type="auto"/>
            <w:tcBorders>
              <w:top w:val="nil"/>
              <w:left w:val="nil"/>
              <w:bottom w:val="single" w:sz="4" w:space="0" w:color="auto"/>
              <w:right w:val="single" w:sz="4" w:space="0" w:color="auto"/>
            </w:tcBorders>
            <w:shd w:val="clear" w:color="auto" w:fill="auto"/>
            <w:noWrap/>
            <w:vAlign w:val="center"/>
            <w:hideMark/>
          </w:tcPr>
          <w:p w:rsidR="004C23F7" w:rsidRPr="00BE4667" w:rsidRDefault="004C23F7" w:rsidP="004C23F7">
            <w:pPr>
              <w:spacing w:after="0" w:line="240" w:lineRule="auto"/>
              <w:jc w:val="right"/>
              <w:rPr>
                <w:rFonts w:ascii="Times New Roman" w:hAnsi="Times New Roman" w:cs="Times New Roman"/>
              </w:rPr>
            </w:pPr>
            <w:r w:rsidRPr="00BE4667">
              <w:rPr>
                <w:rFonts w:ascii="Times New Roman" w:hAnsi="Times New Roman" w:cs="Times New Roman"/>
              </w:rPr>
              <w:t>45</w:t>
            </w:r>
          </w:p>
        </w:tc>
        <w:tc>
          <w:tcPr>
            <w:tcW w:w="1111" w:type="dxa"/>
            <w:tcBorders>
              <w:top w:val="nil"/>
              <w:left w:val="nil"/>
              <w:bottom w:val="single" w:sz="4" w:space="0" w:color="auto"/>
              <w:right w:val="single" w:sz="4" w:space="0" w:color="auto"/>
            </w:tcBorders>
            <w:shd w:val="clear" w:color="auto" w:fill="auto"/>
            <w:noWrap/>
            <w:vAlign w:val="center"/>
            <w:hideMark/>
          </w:tcPr>
          <w:p w:rsidR="004C23F7" w:rsidRPr="00BE4667" w:rsidRDefault="009B30CA" w:rsidP="005939D2">
            <w:pPr>
              <w:spacing w:after="0" w:line="240" w:lineRule="auto"/>
              <w:jc w:val="right"/>
              <w:rPr>
                <w:rFonts w:ascii="Times New Roman" w:hAnsi="Times New Roman" w:cs="Times New Roman"/>
                <w:sz w:val="24"/>
                <w:szCs w:val="24"/>
              </w:rPr>
            </w:pPr>
            <w:r w:rsidRPr="00BE4667">
              <w:rPr>
                <w:rFonts w:ascii="Times New Roman" w:hAnsi="Times New Roman" w:cs="Times New Roman"/>
                <w:sz w:val="24"/>
                <w:szCs w:val="24"/>
              </w:rPr>
              <w:fldChar w:fldCharType="begin"/>
            </w:r>
            <w:r w:rsidR="00747DC0" w:rsidRPr="00BE4667">
              <w:rPr>
                <w:rFonts w:ascii="Times New Roman" w:hAnsi="Times New Roman" w:cs="Times New Roman"/>
                <w:sz w:val="24"/>
                <w:szCs w:val="24"/>
              </w:rPr>
              <w:instrText xml:space="preserve"> =SUM(LEFT) </w:instrText>
            </w:r>
            <w:r w:rsidRPr="00BE4667">
              <w:rPr>
                <w:rFonts w:ascii="Times New Roman" w:hAnsi="Times New Roman" w:cs="Times New Roman"/>
                <w:sz w:val="24"/>
                <w:szCs w:val="24"/>
              </w:rPr>
              <w:fldChar w:fldCharType="separate"/>
            </w:r>
            <w:r w:rsidR="00747DC0" w:rsidRPr="00BE4667">
              <w:rPr>
                <w:rFonts w:ascii="Times New Roman" w:hAnsi="Times New Roman" w:cs="Times New Roman"/>
                <w:noProof/>
                <w:sz w:val="24"/>
                <w:szCs w:val="24"/>
              </w:rPr>
              <w:t>101</w:t>
            </w:r>
            <w:r w:rsidRPr="00BE4667">
              <w:rPr>
                <w:rFonts w:ascii="Times New Roman" w:hAnsi="Times New Roman" w:cs="Times New Roman"/>
                <w:sz w:val="24"/>
                <w:szCs w:val="24"/>
              </w:rPr>
              <w:fldChar w:fldCharType="end"/>
            </w:r>
          </w:p>
        </w:tc>
      </w:tr>
      <w:tr w:rsidR="004C23F7" w:rsidRPr="00BE4667" w:rsidTr="000077DF">
        <w:trPr>
          <w:trHeight w:val="315"/>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C23F7" w:rsidRPr="00BE4667" w:rsidRDefault="004C23F7" w:rsidP="008B7733">
            <w:pPr>
              <w:pStyle w:val="ListParagraph"/>
              <w:numPr>
                <w:ilvl w:val="0"/>
                <w:numId w:val="10"/>
              </w:numPr>
              <w:jc w:val="center"/>
              <w:rPr>
                <w:sz w:val="22"/>
                <w:szCs w:val="22"/>
                <w:lang w:bidi="hi-IN"/>
              </w:rPr>
            </w:pPr>
          </w:p>
        </w:tc>
        <w:tc>
          <w:tcPr>
            <w:tcW w:w="0" w:type="auto"/>
            <w:tcBorders>
              <w:top w:val="nil"/>
              <w:left w:val="nil"/>
              <w:bottom w:val="single" w:sz="4" w:space="0" w:color="auto"/>
              <w:right w:val="single" w:sz="4" w:space="0" w:color="auto"/>
            </w:tcBorders>
            <w:shd w:val="clear" w:color="auto" w:fill="auto"/>
            <w:noWrap/>
            <w:vAlign w:val="bottom"/>
            <w:hideMark/>
          </w:tcPr>
          <w:p w:rsidR="004C23F7" w:rsidRPr="00BE4667" w:rsidRDefault="004C23F7" w:rsidP="005939D2">
            <w:pPr>
              <w:spacing w:after="0" w:line="240" w:lineRule="auto"/>
              <w:jc w:val="center"/>
              <w:rPr>
                <w:rFonts w:ascii="Times New Roman" w:hAnsi="Times New Roman" w:cs="Times New Roman"/>
                <w:lang w:bidi="hi-IN"/>
              </w:rPr>
            </w:pPr>
            <w:r w:rsidRPr="00BE4667">
              <w:rPr>
                <w:rFonts w:ascii="Times New Roman" w:hAnsi="Times New Roman" w:cs="Times New Roman"/>
                <w:lang w:bidi="hi-IN"/>
              </w:rPr>
              <w:t>29- May -20</w:t>
            </w:r>
          </w:p>
        </w:tc>
        <w:tc>
          <w:tcPr>
            <w:tcW w:w="0" w:type="auto"/>
            <w:tcBorders>
              <w:top w:val="nil"/>
              <w:left w:val="nil"/>
              <w:bottom w:val="single" w:sz="4" w:space="0" w:color="auto"/>
              <w:right w:val="single" w:sz="4" w:space="0" w:color="auto"/>
            </w:tcBorders>
            <w:shd w:val="clear" w:color="auto" w:fill="auto"/>
            <w:noWrap/>
            <w:vAlign w:val="center"/>
            <w:hideMark/>
          </w:tcPr>
          <w:p w:rsidR="004C23F7" w:rsidRPr="00BE4667" w:rsidRDefault="004C23F7" w:rsidP="004C23F7">
            <w:pPr>
              <w:spacing w:after="0" w:line="240" w:lineRule="auto"/>
              <w:jc w:val="right"/>
              <w:rPr>
                <w:rFonts w:ascii="Times New Roman" w:hAnsi="Times New Roman" w:cs="Times New Roman"/>
              </w:rPr>
            </w:pPr>
            <w:r w:rsidRPr="00BE4667">
              <w:rPr>
                <w:rFonts w:ascii="Times New Roman" w:hAnsi="Times New Roman" w:cs="Times New Roman"/>
              </w:rPr>
              <w:t>37</w:t>
            </w:r>
          </w:p>
        </w:tc>
        <w:tc>
          <w:tcPr>
            <w:tcW w:w="0" w:type="auto"/>
            <w:tcBorders>
              <w:top w:val="nil"/>
              <w:left w:val="nil"/>
              <w:bottom w:val="single" w:sz="4" w:space="0" w:color="auto"/>
              <w:right w:val="single" w:sz="4" w:space="0" w:color="auto"/>
            </w:tcBorders>
            <w:shd w:val="clear" w:color="auto" w:fill="auto"/>
            <w:noWrap/>
            <w:vAlign w:val="center"/>
            <w:hideMark/>
          </w:tcPr>
          <w:p w:rsidR="004C23F7" w:rsidRPr="00BE4667" w:rsidRDefault="004C23F7" w:rsidP="004C23F7">
            <w:pPr>
              <w:spacing w:after="0" w:line="240" w:lineRule="auto"/>
              <w:jc w:val="right"/>
              <w:rPr>
                <w:rFonts w:ascii="Times New Roman" w:hAnsi="Times New Roman" w:cs="Times New Roman"/>
              </w:rPr>
            </w:pPr>
            <w:r w:rsidRPr="00BE4667">
              <w:rPr>
                <w:rFonts w:ascii="Times New Roman" w:hAnsi="Times New Roman" w:cs="Times New Roman"/>
              </w:rPr>
              <w:t>38</w:t>
            </w:r>
          </w:p>
        </w:tc>
        <w:tc>
          <w:tcPr>
            <w:tcW w:w="1111" w:type="dxa"/>
            <w:tcBorders>
              <w:top w:val="nil"/>
              <w:left w:val="nil"/>
              <w:bottom w:val="single" w:sz="4" w:space="0" w:color="auto"/>
              <w:right w:val="single" w:sz="4" w:space="0" w:color="auto"/>
            </w:tcBorders>
            <w:shd w:val="clear" w:color="auto" w:fill="auto"/>
            <w:noWrap/>
            <w:vAlign w:val="center"/>
            <w:hideMark/>
          </w:tcPr>
          <w:p w:rsidR="004C23F7" w:rsidRPr="00BE4667" w:rsidRDefault="009B30CA" w:rsidP="005939D2">
            <w:pPr>
              <w:spacing w:after="0" w:line="240" w:lineRule="auto"/>
              <w:jc w:val="right"/>
              <w:rPr>
                <w:rFonts w:ascii="Times New Roman" w:hAnsi="Times New Roman" w:cs="Times New Roman"/>
                <w:sz w:val="24"/>
                <w:szCs w:val="24"/>
              </w:rPr>
            </w:pPr>
            <w:r w:rsidRPr="00BE4667">
              <w:rPr>
                <w:rFonts w:ascii="Times New Roman" w:hAnsi="Times New Roman" w:cs="Times New Roman"/>
                <w:sz w:val="24"/>
                <w:szCs w:val="24"/>
              </w:rPr>
              <w:fldChar w:fldCharType="begin"/>
            </w:r>
            <w:r w:rsidR="00747DC0" w:rsidRPr="00BE4667">
              <w:rPr>
                <w:rFonts w:ascii="Times New Roman" w:hAnsi="Times New Roman" w:cs="Times New Roman"/>
                <w:sz w:val="24"/>
                <w:szCs w:val="24"/>
              </w:rPr>
              <w:instrText xml:space="preserve"> =SUM(LEFT) </w:instrText>
            </w:r>
            <w:r w:rsidRPr="00BE4667">
              <w:rPr>
                <w:rFonts w:ascii="Times New Roman" w:hAnsi="Times New Roman" w:cs="Times New Roman"/>
                <w:sz w:val="24"/>
                <w:szCs w:val="24"/>
              </w:rPr>
              <w:fldChar w:fldCharType="separate"/>
            </w:r>
            <w:r w:rsidR="00747DC0" w:rsidRPr="00BE4667">
              <w:rPr>
                <w:rFonts w:ascii="Times New Roman" w:hAnsi="Times New Roman" w:cs="Times New Roman"/>
                <w:noProof/>
                <w:sz w:val="24"/>
                <w:szCs w:val="24"/>
              </w:rPr>
              <w:t>75</w:t>
            </w:r>
            <w:r w:rsidRPr="00BE4667">
              <w:rPr>
                <w:rFonts w:ascii="Times New Roman" w:hAnsi="Times New Roman" w:cs="Times New Roman"/>
                <w:sz w:val="24"/>
                <w:szCs w:val="24"/>
              </w:rPr>
              <w:fldChar w:fldCharType="end"/>
            </w:r>
          </w:p>
        </w:tc>
      </w:tr>
      <w:tr w:rsidR="004C23F7" w:rsidRPr="00BE4667" w:rsidTr="000077DF">
        <w:trPr>
          <w:trHeight w:val="315"/>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C23F7" w:rsidRPr="00BE4667" w:rsidRDefault="004C23F7" w:rsidP="008B7733">
            <w:pPr>
              <w:pStyle w:val="ListParagraph"/>
              <w:numPr>
                <w:ilvl w:val="0"/>
                <w:numId w:val="10"/>
              </w:numPr>
              <w:jc w:val="center"/>
              <w:rPr>
                <w:sz w:val="22"/>
                <w:szCs w:val="22"/>
                <w:lang w:bidi="hi-IN"/>
              </w:rPr>
            </w:pPr>
          </w:p>
        </w:tc>
        <w:tc>
          <w:tcPr>
            <w:tcW w:w="0" w:type="auto"/>
            <w:tcBorders>
              <w:top w:val="nil"/>
              <w:left w:val="nil"/>
              <w:bottom w:val="single" w:sz="4" w:space="0" w:color="auto"/>
              <w:right w:val="single" w:sz="4" w:space="0" w:color="auto"/>
            </w:tcBorders>
            <w:shd w:val="clear" w:color="auto" w:fill="auto"/>
            <w:noWrap/>
            <w:vAlign w:val="bottom"/>
            <w:hideMark/>
          </w:tcPr>
          <w:p w:rsidR="004C23F7" w:rsidRPr="00BE4667" w:rsidRDefault="004C23F7" w:rsidP="005939D2">
            <w:pPr>
              <w:spacing w:after="0" w:line="240" w:lineRule="auto"/>
              <w:jc w:val="center"/>
              <w:rPr>
                <w:rFonts w:ascii="Times New Roman" w:hAnsi="Times New Roman" w:cs="Times New Roman"/>
                <w:lang w:bidi="hi-IN"/>
              </w:rPr>
            </w:pPr>
            <w:r w:rsidRPr="00BE4667">
              <w:rPr>
                <w:rFonts w:ascii="Times New Roman" w:hAnsi="Times New Roman" w:cs="Times New Roman"/>
                <w:lang w:bidi="hi-IN"/>
              </w:rPr>
              <w:t>30- May -20</w:t>
            </w:r>
          </w:p>
        </w:tc>
        <w:tc>
          <w:tcPr>
            <w:tcW w:w="0" w:type="auto"/>
            <w:tcBorders>
              <w:top w:val="nil"/>
              <w:left w:val="nil"/>
              <w:bottom w:val="single" w:sz="4" w:space="0" w:color="auto"/>
              <w:right w:val="single" w:sz="4" w:space="0" w:color="auto"/>
            </w:tcBorders>
            <w:shd w:val="clear" w:color="auto" w:fill="auto"/>
            <w:noWrap/>
            <w:vAlign w:val="center"/>
            <w:hideMark/>
          </w:tcPr>
          <w:p w:rsidR="004C23F7" w:rsidRPr="00BE4667" w:rsidRDefault="004C23F7" w:rsidP="004C23F7">
            <w:pPr>
              <w:spacing w:after="0" w:line="240" w:lineRule="auto"/>
              <w:jc w:val="right"/>
              <w:rPr>
                <w:rFonts w:ascii="Times New Roman" w:hAnsi="Times New Roman" w:cs="Times New Roman"/>
              </w:rPr>
            </w:pPr>
            <w:r w:rsidRPr="00BE4667">
              <w:rPr>
                <w:rFonts w:ascii="Times New Roman" w:hAnsi="Times New Roman" w:cs="Times New Roman"/>
              </w:rPr>
              <w:t>0</w:t>
            </w:r>
          </w:p>
        </w:tc>
        <w:tc>
          <w:tcPr>
            <w:tcW w:w="0" w:type="auto"/>
            <w:tcBorders>
              <w:top w:val="nil"/>
              <w:left w:val="nil"/>
              <w:bottom w:val="single" w:sz="4" w:space="0" w:color="auto"/>
              <w:right w:val="single" w:sz="4" w:space="0" w:color="auto"/>
            </w:tcBorders>
            <w:shd w:val="clear" w:color="auto" w:fill="auto"/>
            <w:noWrap/>
            <w:vAlign w:val="center"/>
            <w:hideMark/>
          </w:tcPr>
          <w:p w:rsidR="004C23F7" w:rsidRPr="00BE4667" w:rsidRDefault="004C23F7" w:rsidP="004C23F7">
            <w:pPr>
              <w:spacing w:after="0" w:line="240" w:lineRule="auto"/>
              <w:jc w:val="right"/>
              <w:rPr>
                <w:rFonts w:ascii="Times New Roman" w:hAnsi="Times New Roman" w:cs="Times New Roman"/>
              </w:rPr>
            </w:pPr>
            <w:r w:rsidRPr="00BE4667">
              <w:rPr>
                <w:rFonts w:ascii="Times New Roman" w:hAnsi="Times New Roman" w:cs="Times New Roman"/>
              </w:rPr>
              <w:t>0</w:t>
            </w:r>
          </w:p>
        </w:tc>
        <w:tc>
          <w:tcPr>
            <w:tcW w:w="1111" w:type="dxa"/>
            <w:tcBorders>
              <w:top w:val="nil"/>
              <w:left w:val="nil"/>
              <w:bottom w:val="single" w:sz="4" w:space="0" w:color="auto"/>
              <w:right w:val="single" w:sz="4" w:space="0" w:color="auto"/>
            </w:tcBorders>
            <w:shd w:val="clear" w:color="auto" w:fill="auto"/>
            <w:noWrap/>
            <w:vAlign w:val="center"/>
            <w:hideMark/>
          </w:tcPr>
          <w:p w:rsidR="004C23F7" w:rsidRPr="00BE4667" w:rsidRDefault="00747DC0" w:rsidP="005939D2">
            <w:pPr>
              <w:spacing w:after="0" w:line="240" w:lineRule="auto"/>
              <w:jc w:val="right"/>
              <w:rPr>
                <w:rFonts w:ascii="Times New Roman" w:hAnsi="Times New Roman" w:cs="Times New Roman"/>
                <w:sz w:val="24"/>
                <w:szCs w:val="24"/>
              </w:rPr>
            </w:pPr>
            <w:r w:rsidRPr="00BE4667">
              <w:rPr>
                <w:rFonts w:ascii="Times New Roman" w:hAnsi="Times New Roman" w:cs="Times New Roman"/>
                <w:sz w:val="24"/>
                <w:szCs w:val="24"/>
              </w:rPr>
              <w:t>00</w:t>
            </w:r>
          </w:p>
        </w:tc>
      </w:tr>
      <w:tr w:rsidR="004C23F7" w:rsidRPr="00BE4667" w:rsidTr="000077DF">
        <w:trPr>
          <w:trHeight w:val="315"/>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C23F7" w:rsidRPr="00BE4667" w:rsidRDefault="004C23F7" w:rsidP="008B7733">
            <w:pPr>
              <w:pStyle w:val="ListParagraph"/>
              <w:numPr>
                <w:ilvl w:val="0"/>
                <w:numId w:val="10"/>
              </w:numPr>
              <w:jc w:val="center"/>
              <w:rPr>
                <w:sz w:val="22"/>
                <w:szCs w:val="22"/>
                <w:lang w:bidi="hi-IN"/>
              </w:rPr>
            </w:pPr>
          </w:p>
        </w:tc>
        <w:tc>
          <w:tcPr>
            <w:tcW w:w="0" w:type="auto"/>
            <w:tcBorders>
              <w:top w:val="nil"/>
              <w:left w:val="nil"/>
              <w:bottom w:val="single" w:sz="4" w:space="0" w:color="auto"/>
              <w:right w:val="single" w:sz="4" w:space="0" w:color="auto"/>
            </w:tcBorders>
            <w:shd w:val="clear" w:color="auto" w:fill="auto"/>
            <w:noWrap/>
            <w:vAlign w:val="bottom"/>
            <w:hideMark/>
          </w:tcPr>
          <w:p w:rsidR="004C23F7" w:rsidRPr="00BE4667" w:rsidRDefault="004C23F7" w:rsidP="005939D2">
            <w:pPr>
              <w:spacing w:after="0" w:line="240" w:lineRule="auto"/>
              <w:jc w:val="center"/>
              <w:rPr>
                <w:rFonts w:ascii="Times New Roman" w:hAnsi="Times New Roman" w:cs="Times New Roman"/>
                <w:lang w:bidi="hi-IN"/>
              </w:rPr>
            </w:pPr>
            <w:r w:rsidRPr="00BE4667">
              <w:rPr>
                <w:rFonts w:ascii="Times New Roman" w:hAnsi="Times New Roman" w:cs="Times New Roman"/>
                <w:lang w:bidi="hi-IN"/>
              </w:rPr>
              <w:t>31- May -20</w:t>
            </w:r>
          </w:p>
        </w:tc>
        <w:tc>
          <w:tcPr>
            <w:tcW w:w="0" w:type="auto"/>
            <w:tcBorders>
              <w:top w:val="nil"/>
              <w:left w:val="nil"/>
              <w:bottom w:val="single" w:sz="4" w:space="0" w:color="auto"/>
              <w:right w:val="single" w:sz="4" w:space="0" w:color="auto"/>
            </w:tcBorders>
            <w:shd w:val="clear" w:color="auto" w:fill="auto"/>
            <w:noWrap/>
            <w:vAlign w:val="center"/>
            <w:hideMark/>
          </w:tcPr>
          <w:p w:rsidR="004C23F7" w:rsidRPr="00BE4667" w:rsidRDefault="004C23F7" w:rsidP="004C23F7">
            <w:pPr>
              <w:spacing w:after="0" w:line="240" w:lineRule="auto"/>
              <w:jc w:val="right"/>
              <w:rPr>
                <w:rFonts w:ascii="Times New Roman" w:hAnsi="Times New Roman" w:cs="Times New Roman"/>
              </w:rPr>
            </w:pPr>
            <w:r w:rsidRPr="00BE4667">
              <w:rPr>
                <w:rFonts w:ascii="Times New Roman" w:hAnsi="Times New Roman" w:cs="Times New Roman"/>
              </w:rPr>
              <w:t>0</w:t>
            </w:r>
          </w:p>
        </w:tc>
        <w:tc>
          <w:tcPr>
            <w:tcW w:w="0" w:type="auto"/>
            <w:tcBorders>
              <w:top w:val="nil"/>
              <w:left w:val="nil"/>
              <w:bottom w:val="single" w:sz="4" w:space="0" w:color="auto"/>
              <w:right w:val="single" w:sz="4" w:space="0" w:color="auto"/>
            </w:tcBorders>
            <w:shd w:val="clear" w:color="auto" w:fill="auto"/>
            <w:noWrap/>
            <w:vAlign w:val="center"/>
            <w:hideMark/>
          </w:tcPr>
          <w:p w:rsidR="004C23F7" w:rsidRPr="00BE4667" w:rsidRDefault="004C23F7" w:rsidP="004C23F7">
            <w:pPr>
              <w:spacing w:after="0" w:line="240" w:lineRule="auto"/>
              <w:jc w:val="right"/>
              <w:rPr>
                <w:rFonts w:ascii="Times New Roman" w:hAnsi="Times New Roman" w:cs="Times New Roman"/>
              </w:rPr>
            </w:pPr>
            <w:r w:rsidRPr="00BE4667">
              <w:rPr>
                <w:rFonts w:ascii="Times New Roman" w:hAnsi="Times New Roman" w:cs="Times New Roman"/>
              </w:rPr>
              <w:t>0</w:t>
            </w:r>
          </w:p>
        </w:tc>
        <w:tc>
          <w:tcPr>
            <w:tcW w:w="1111" w:type="dxa"/>
            <w:tcBorders>
              <w:top w:val="nil"/>
              <w:left w:val="nil"/>
              <w:bottom w:val="single" w:sz="4" w:space="0" w:color="auto"/>
              <w:right w:val="single" w:sz="4" w:space="0" w:color="auto"/>
            </w:tcBorders>
            <w:shd w:val="clear" w:color="auto" w:fill="auto"/>
            <w:noWrap/>
            <w:vAlign w:val="center"/>
            <w:hideMark/>
          </w:tcPr>
          <w:p w:rsidR="004C23F7" w:rsidRPr="00BE4667" w:rsidRDefault="00747DC0" w:rsidP="005939D2">
            <w:pPr>
              <w:spacing w:after="0" w:line="240" w:lineRule="auto"/>
              <w:jc w:val="right"/>
              <w:rPr>
                <w:rFonts w:ascii="Times New Roman" w:hAnsi="Times New Roman" w:cs="Times New Roman"/>
                <w:sz w:val="24"/>
                <w:szCs w:val="24"/>
              </w:rPr>
            </w:pPr>
            <w:r w:rsidRPr="00BE4667">
              <w:rPr>
                <w:rFonts w:ascii="Times New Roman" w:hAnsi="Times New Roman" w:cs="Times New Roman"/>
                <w:sz w:val="24"/>
                <w:szCs w:val="24"/>
              </w:rPr>
              <w:t>00</w:t>
            </w:r>
          </w:p>
        </w:tc>
      </w:tr>
      <w:tr w:rsidR="005939D2" w:rsidRPr="00BE4667" w:rsidTr="000077DF">
        <w:trPr>
          <w:trHeight w:val="390"/>
          <w:jc w:val="center"/>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39D2" w:rsidRPr="00BE4667" w:rsidRDefault="005939D2" w:rsidP="005939D2">
            <w:pPr>
              <w:spacing w:after="0" w:line="240" w:lineRule="auto"/>
              <w:jc w:val="center"/>
              <w:rPr>
                <w:rFonts w:ascii="Times New Roman" w:hAnsi="Times New Roman" w:cs="Times New Roman"/>
                <w:b/>
                <w:bCs/>
                <w:lang w:bidi="hi-IN"/>
              </w:rPr>
            </w:pPr>
            <w:r w:rsidRPr="00BE4667">
              <w:rPr>
                <w:rFonts w:ascii="Times New Roman" w:hAnsi="Times New Roman" w:cs="Times New Roman"/>
                <w:b/>
                <w:bCs/>
                <w:lang w:bidi="hi-IN"/>
              </w:rPr>
              <w:t>Total</w:t>
            </w:r>
          </w:p>
        </w:tc>
        <w:tc>
          <w:tcPr>
            <w:tcW w:w="0" w:type="auto"/>
            <w:tcBorders>
              <w:top w:val="nil"/>
              <w:left w:val="nil"/>
              <w:bottom w:val="single" w:sz="4" w:space="0" w:color="auto"/>
              <w:right w:val="single" w:sz="4" w:space="0" w:color="auto"/>
            </w:tcBorders>
            <w:shd w:val="clear" w:color="auto" w:fill="auto"/>
            <w:noWrap/>
            <w:vAlign w:val="center"/>
            <w:hideMark/>
          </w:tcPr>
          <w:p w:rsidR="005939D2" w:rsidRPr="00BE4667" w:rsidRDefault="009B30CA" w:rsidP="005939D2">
            <w:pPr>
              <w:spacing w:after="0" w:line="240" w:lineRule="auto"/>
              <w:jc w:val="right"/>
              <w:rPr>
                <w:rFonts w:ascii="Times New Roman" w:hAnsi="Times New Roman" w:cs="Times New Roman"/>
                <w:b/>
                <w:bCs/>
                <w:sz w:val="24"/>
                <w:szCs w:val="24"/>
                <w:lang w:bidi="hi-IN"/>
              </w:rPr>
            </w:pPr>
            <w:r w:rsidRPr="00BE4667">
              <w:rPr>
                <w:rFonts w:ascii="Times New Roman" w:hAnsi="Times New Roman" w:cs="Times New Roman"/>
                <w:b/>
                <w:bCs/>
                <w:sz w:val="24"/>
                <w:szCs w:val="24"/>
                <w:lang w:bidi="hi-IN"/>
              </w:rPr>
              <w:fldChar w:fldCharType="begin"/>
            </w:r>
            <w:r w:rsidR="00747DC0" w:rsidRPr="00BE4667">
              <w:rPr>
                <w:rFonts w:ascii="Times New Roman" w:hAnsi="Times New Roman" w:cs="Times New Roman"/>
                <w:b/>
                <w:bCs/>
                <w:sz w:val="24"/>
                <w:szCs w:val="24"/>
                <w:lang w:bidi="hi-IN"/>
              </w:rPr>
              <w:instrText xml:space="preserve"> =SUM(ABOVE) </w:instrText>
            </w:r>
            <w:r w:rsidRPr="00BE4667">
              <w:rPr>
                <w:rFonts w:ascii="Times New Roman" w:hAnsi="Times New Roman" w:cs="Times New Roman"/>
                <w:b/>
                <w:bCs/>
                <w:sz w:val="24"/>
                <w:szCs w:val="24"/>
                <w:lang w:bidi="hi-IN"/>
              </w:rPr>
              <w:fldChar w:fldCharType="separate"/>
            </w:r>
            <w:r w:rsidR="00747DC0" w:rsidRPr="00BE4667">
              <w:rPr>
                <w:rFonts w:ascii="Times New Roman" w:hAnsi="Times New Roman" w:cs="Times New Roman"/>
                <w:b/>
                <w:bCs/>
                <w:noProof/>
                <w:sz w:val="24"/>
                <w:szCs w:val="24"/>
                <w:lang w:bidi="hi-IN"/>
              </w:rPr>
              <w:t>480</w:t>
            </w:r>
            <w:r w:rsidRPr="00BE4667">
              <w:rPr>
                <w:rFonts w:ascii="Times New Roman" w:hAnsi="Times New Roman" w:cs="Times New Roman"/>
                <w:b/>
                <w:bCs/>
                <w:sz w:val="24"/>
                <w:szCs w:val="24"/>
                <w:lang w:bidi="hi-IN"/>
              </w:rPr>
              <w:fldChar w:fldCharType="end"/>
            </w:r>
          </w:p>
        </w:tc>
        <w:tc>
          <w:tcPr>
            <w:tcW w:w="0" w:type="auto"/>
            <w:tcBorders>
              <w:top w:val="nil"/>
              <w:left w:val="nil"/>
              <w:bottom w:val="single" w:sz="4" w:space="0" w:color="auto"/>
              <w:right w:val="single" w:sz="4" w:space="0" w:color="auto"/>
            </w:tcBorders>
            <w:shd w:val="clear" w:color="auto" w:fill="auto"/>
            <w:noWrap/>
            <w:vAlign w:val="center"/>
            <w:hideMark/>
          </w:tcPr>
          <w:p w:rsidR="005939D2" w:rsidRPr="00BE4667" w:rsidRDefault="009B30CA" w:rsidP="005939D2">
            <w:pPr>
              <w:spacing w:after="0" w:line="240" w:lineRule="auto"/>
              <w:jc w:val="right"/>
              <w:rPr>
                <w:rFonts w:ascii="Times New Roman" w:hAnsi="Times New Roman" w:cs="Times New Roman"/>
                <w:b/>
                <w:bCs/>
                <w:sz w:val="24"/>
                <w:szCs w:val="24"/>
              </w:rPr>
            </w:pPr>
            <w:r w:rsidRPr="00BE4667">
              <w:rPr>
                <w:rFonts w:ascii="Times New Roman" w:hAnsi="Times New Roman" w:cs="Times New Roman"/>
                <w:b/>
                <w:bCs/>
                <w:sz w:val="24"/>
                <w:szCs w:val="24"/>
              </w:rPr>
              <w:fldChar w:fldCharType="begin"/>
            </w:r>
            <w:r w:rsidR="00747DC0" w:rsidRPr="00BE4667">
              <w:rPr>
                <w:rFonts w:ascii="Times New Roman" w:hAnsi="Times New Roman" w:cs="Times New Roman"/>
                <w:b/>
                <w:bCs/>
                <w:sz w:val="24"/>
                <w:szCs w:val="24"/>
              </w:rPr>
              <w:instrText xml:space="preserve"> =SUM(ABOVE) </w:instrText>
            </w:r>
            <w:r w:rsidRPr="00BE4667">
              <w:rPr>
                <w:rFonts w:ascii="Times New Roman" w:hAnsi="Times New Roman" w:cs="Times New Roman"/>
                <w:b/>
                <w:bCs/>
                <w:sz w:val="24"/>
                <w:szCs w:val="24"/>
              </w:rPr>
              <w:fldChar w:fldCharType="separate"/>
            </w:r>
            <w:r w:rsidR="00747DC0" w:rsidRPr="00BE4667">
              <w:rPr>
                <w:rFonts w:ascii="Times New Roman" w:hAnsi="Times New Roman" w:cs="Times New Roman"/>
                <w:b/>
                <w:bCs/>
                <w:noProof/>
                <w:sz w:val="24"/>
                <w:szCs w:val="24"/>
              </w:rPr>
              <w:t>306</w:t>
            </w:r>
            <w:r w:rsidRPr="00BE4667">
              <w:rPr>
                <w:rFonts w:ascii="Times New Roman" w:hAnsi="Times New Roman" w:cs="Times New Roman"/>
                <w:b/>
                <w:bCs/>
                <w:sz w:val="24"/>
                <w:szCs w:val="24"/>
              </w:rPr>
              <w:fldChar w:fldCharType="end"/>
            </w:r>
          </w:p>
        </w:tc>
        <w:tc>
          <w:tcPr>
            <w:tcW w:w="1111" w:type="dxa"/>
            <w:tcBorders>
              <w:top w:val="nil"/>
              <w:left w:val="nil"/>
              <w:bottom w:val="single" w:sz="4" w:space="0" w:color="auto"/>
              <w:right w:val="single" w:sz="4" w:space="0" w:color="auto"/>
            </w:tcBorders>
            <w:shd w:val="clear" w:color="auto" w:fill="auto"/>
            <w:noWrap/>
            <w:vAlign w:val="center"/>
            <w:hideMark/>
          </w:tcPr>
          <w:p w:rsidR="005939D2" w:rsidRPr="00BE4667" w:rsidRDefault="009B30CA" w:rsidP="005939D2">
            <w:pPr>
              <w:spacing w:after="0" w:line="240" w:lineRule="auto"/>
              <w:jc w:val="right"/>
              <w:rPr>
                <w:rFonts w:ascii="Times New Roman" w:hAnsi="Times New Roman" w:cs="Times New Roman"/>
                <w:b/>
                <w:bCs/>
                <w:sz w:val="23"/>
                <w:szCs w:val="23"/>
              </w:rPr>
            </w:pPr>
            <w:r w:rsidRPr="00BE4667">
              <w:rPr>
                <w:rFonts w:ascii="Times New Roman" w:hAnsi="Times New Roman" w:cs="Times New Roman"/>
                <w:b/>
                <w:bCs/>
                <w:sz w:val="23"/>
                <w:szCs w:val="23"/>
              </w:rPr>
              <w:fldChar w:fldCharType="begin"/>
            </w:r>
            <w:r w:rsidR="00747DC0" w:rsidRPr="00BE4667">
              <w:rPr>
                <w:rFonts w:ascii="Times New Roman" w:hAnsi="Times New Roman" w:cs="Times New Roman"/>
                <w:b/>
                <w:bCs/>
                <w:sz w:val="23"/>
                <w:szCs w:val="23"/>
              </w:rPr>
              <w:instrText xml:space="preserve"> =SUM(ABOVE) </w:instrText>
            </w:r>
            <w:r w:rsidRPr="00BE4667">
              <w:rPr>
                <w:rFonts w:ascii="Times New Roman" w:hAnsi="Times New Roman" w:cs="Times New Roman"/>
                <w:b/>
                <w:bCs/>
                <w:sz w:val="23"/>
                <w:szCs w:val="23"/>
              </w:rPr>
              <w:fldChar w:fldCharType="separate"/>
            </w:r>
            <w:r w:rsidR="00747DC0" w:rsidRPr="00BE4667">
              <w:rPr>
                <w:rFonts w:ascii="Times New Roman" w:hAnsi="Times New Roman" w:cs="Times New Roman"/>
                <w:b/>
                <w:bCs/>
                <w:noProof/>
                <w:sz w:val="23"/>
                <w:szCs w:val="23"/>
              </w:rPr>
              <w:t>786</w:t>
            </w:r>
            <w:r w:rsidRPr="00BE4667">
              <w:rPr>
                <w:rFonts w:ascii="Times New Roman" w:hAnsi="Times New Roman" w:cs="Times New Roman"/>
                <w:b/>
                <w:bCs/>
                <w:sz w:val="23"/>
                <w:szCs w:val="23"/>
              </w:rPr>
              <w:fldChar w:fldCharType="end"/>
            </w:r>
          </w:p>
        </w:tc>
      </w:tr>
    </w:tbl>
    <w:p w:rsidR="00E071CA" w:rsidRPr="00BE4667" w:rsidRDefault="00E071CA" w:rsidP="00E071CA">
      <w:pPr>
        <w:spacing w:after="0" w:line="240" w:lineRule="auto"/>
        <w:jc w:val="center"/>
        <w:rPr>
          <w:rFonts w:ascii="Times New Roman" w:hAnsi="Times New Roman" w:cs="Times New Roman"/>
          <w:b/>
          <w:bCs/>
        </w:rPr>
      </w:pPr>
    </w:p>
    <w:p w:rsidR="00E071CA" w:rsidRPr="00BE4667" w:rsidRDefault="00E071CA" w:rsidP="00E071CA">
      <w:pPr>
        <w:spacing w:after="0" w:line="240" w:lineRule="auto"/>
        <w:jc w:val="center"/>
        <w:rPr>
          <w:rFonts w:ascii="Times New Roman" w:hAnsi="Times New Roman" w:cs="Times New Roman"/>
          <w:b/>
          <w:bCs/>
        </w:rPr>
      </w:pPr>
    </w:p>
    <w:p w:rsidR="00E071CA" w:rsidRPr="00BE4667" w:rsidRDefault="00E071CA" w:rsidP="00E071CA">
      <w:pPr>
        <w:spacing w:after="0" w:line="240" w:lineRule="auto"/>
        <w:jc w:val="center"/>
        <w:rPr>
          <w:rFonts w:ascii="Times New Roman" w:hAnsi="Times New Roman" w:cs="Times New Roman"/>
          <w:b/>
          <w:bCs/>
        </w:rPr>
      </w:pPr>
    </w:p>
    <w:p w:rsidR="00E071CA" w:rsidRPr="00BE4667" w:rsidRDefault="00E071CA" w:rsidP="00E071CA">
      <w:pPr>
        <w:spacing w:after="0" w:line="240" w:lineRule="auto"/>
        <w:jc w:val="center"/>
        <w:rPr>
          <w:rFonts w:ascii="Times New Roman" w:hAnsi="Times New Roman" w:cs="Times New Roman"/>
          <w:b/>
          <w:bCs/>
        </w:rPr>
      </w:pPr>
    </w:p>
    <w:p w:rsidR="00E071CA" w:rsidRPr="00BE4667" w:rsidRDefault="00E071CA" w:rsidP="00E071CA">
      <w:pPr>
        <w:spacing w:after="0" w:line="240" w:lineRule="auto"/>
        <w:jc w:val="center"/>
        <w:rPr>
          <w:rFonts w:ascii="Times New Roman" w:hAnsi="Times New Roman" w:cs="Times New Roman"/>
          <w:b/>
          <w:bCs/>
        </w:rPr>
      </w:pPr>
    </w:p>
    <w:p w:rsidR="006A77BC" w:rsidRPr="00BE4667" w:rsidRDefault="006A77BC" w:rsidP="00AC256D">
      <w:pPr>
        <w:spacing w:after="0" w:line="240" w:lineRule="auto"/>
        <w:jc w:val="center"/>
        <w:rPr>
          <w:rFonts w:ascii="Times New Roman" w:hAnsi="Times New Roman" w:cs="Times New Roman"/>
          <w:b/>
          <w:bCs/>
        </w:rPr>
      </w:pPr>
    </w:p>
    <w:p w:rsidR="00E071CA" w:rsidRPr="00BE4667" w:rsidRDefault="00E071CA" w:rsidP="00AC256D">
      <w:pPr>
        <w:spacing w:after="0" w:line="240" w:lineRule="auto"/>
        <w:jc w:val="center"/>
        <w:rPr>
          <w:rFonts w:ascii="Times New Roman" w:hAnsi="Times New Roman" w:cs="Times New Roman"/>
          <w:b/>
          <w:bCs/>
        </w:rPr>
      </w:pPr>
      <w:r w:rsidRPr="00BE4667">
        <w:rPr>
          <w:rFonts w:ascii="Times New Roman" w:hAnsi="Times New Roman" w:cs="Times New Roman"/>
          <w:b/>
          <w:bCs/>
        </w:rPr>
        <w:t xml:space="preserve">District wise distribution of cases </w:t>
      </w:r>
      <w:r w:rsidR="00AB04B6" w:rsidRPr="00BE4667">
        <w:rPr>
          <w:rFonts w:ascii="Times New Roman" w:hAnsi="Times New Roman" w:cs="Times New Roman"/>
          <w:b/>
          <w:bCs/>
        </w:rPr>
        <w:t xml:space="preserve">(Karnataka) </w:t>
      </w:r>
      <w:r w:rsidRPr="00BE4667">
        <w:rPr>
          <w:rFonts w:ascii="Times New Roman" w:hAnsi="Times New Roman" w:cs="Times New Roman"/>
          <w:b/>
          <w:bCs/>
        </w:rPr>
        <w:t xml:space="preserve">registered during the month of </w:t>
      </w:r>
      <w:r w:rsidR="004C23F7" w:rsidRPr="00BE4667">
        <w:rPr>
          <w:rFonts w:ascii="Times New Roman" w:hAnsi="Times New Roman" w:cs="Times New Roman"/>
          <w:b/>
          <w:bCs/>
          <w:lang w:bidi="hi-IN"/>
        </w:rPr>
        <w:t>May</w:t>
      </w:r>
      <w:r w:rsidR="00457738" w:rsidRPr="00BE4667">
        <w:rPr>
          <w:rFonts w:ascii="Times New Roman" w:hAnsi="Times New Roman" w:cs="Times New Roman"/>
          <w:b/>
          <w:bCs/>
        </w:rPr>
        <w:t>, 2020</w:t>
      </w:r>
    </w:p>
    <w:p w:rsidR="00E071CA" w:rsidRPr="00BE4667" w:rsidRDefault="008D3786" w:rsidP="008D3786">
      <w:pPr>
        <w:tabs>
          <w:tab w:val="left" w:pos="7926"/>
        </w:tabs>
        <w:spacing w:after="0" w:line="240" w:lineRule="auto"/>
        <w:rPr>
          <w:rFonts w:ascii="Times New Roman" w:hAnsi="Times New Roman" w:cs="Times New Roman"/>
          <w:b/>
          <w:bCs/>
        </w:rPr>
      </w:pPr>
      <w:r w:rsidRPr="00BE4667">
        <w:rPr>
          <w:rFonts w:ascii="Times New Roman" w:hAnsi="Times New Roman" w:cs="Times New Roman"/>
          <w:b/>
          <w:bCs/>
        </w:rPr>
        <w:tab/>
      </w:r>
    </w:p>
    <w:tbl>
      <w:tblPr>
        <w:tblW w:w="0" w:type="auto"/>
        <w:jc w:val="center"/>
        <w:shd w:val="clear" w:color="auto" w:fill="FFFFFF"/>
        <w:tblLayout w:type="fixed"/>
        <w:tblLook w:val="04A0"/>
      </w:tblPr>
      <w:tblGrid>
        <w:gridCol w:w="1189"/>
        <w:gridCol w:w="2262"/>
        <w:gridCol w:w="1418"/>
        <w:gridCol w:w="1701"/>
        <w:gridCol w:w="1186"/>
      </w:tblGrid>
      <w:tr w:rsidR="00E071CA" w:rsidRPr="00BE4667" w:rsidTr="000E3E69">
        <w:trPr>
          <w:trHeight w:val="86"/>
          <w:jc w:val="center"/>
        </w:trPr>
        <w:tc>
          <w:tcPr>
            <w:tcW w:w="118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E071CA" w:rsidRPr="00BE4667" w:rsidRDefault="00E071CA" w:rsidP="007B43FA">
            <w:pPr>
              <w:spacing w:after="0" w:line="240" w:lineRule="auto"/>
              <w:jc w:val="center"/>
              <w:rPr>
                <w:rFonts w:ascii="Times New Roman" w:hAnsi="Times New Roman" w:cs="Times New Roman"/>
                <w:b/>
                <w:bCs/>
                <w:lang w:bidi="hi-IN"/>
              </w:rPr>
            </w:pPr>
            <w:r w:rsidRPr="00BE4667">
              <w:rPr>
                <w:rFonts w:ascii="Times New Roman" w:hAnsi="Times New Roman" w:cs="Times New Roman"/>
                <w:b/>
                <w:bCs/>
                <w:lang w:bidi="hi-IN"/>
              </w:rPr>
              <w:t>Sl. No</w:t>
            </w:r>
          </w:p>
        </w:tc>
        <w:tc>
          <w:tcPr>
            <w:tcW w:w="2262" w:type="dxa"/>
            <w:tcBorders>
              <w:top w:val="single" w:sz="4" w:space="0" w:color="auto"/>
              <w:left w:val="nil"/>
              <w:bottom w:val="single" w:sz="4" w:space="0" w:color="auto"/>
              <w:right w:val="single" w:sz="4" w:space="0" w:color="auto"/>
            </w:tcBorders>
            <w:shd w:val="clear" w:color="auto" w:fill="FFFFFF"/>
            <w:noWrap/>
            <w:vAlign w:val="bottom"/>
            <w:hideMark/>
          </w:tcPr>
          <w:p w:rsidR="00E071CA" w:rsidRPr="00BE4667" w:rsidRDefault="00E071CA" w:rsidP="007B43FA">
            <w:pPr>
              <w:spacing w:after="0" w:line="240" w:lineRule="auto"/>
              <w:rPr>
                <w:rFonts w:ascii="Times New Roman" w:hAnsi="Times New Roman" w:cs="Times New Roman"/>
                <w:b/>
                <w:bCs/>
                <w:lang w:bidi="hi-IN"/>
              </w:rPr>
            </w:pPr>
            <w:r w:rsidRPr="00BE4667">
              <w:rPr>
                <w:rFonts w:ascii="Times New Roman" w:hAnsi="Times New Roman" w:cs="Times New Roman"/>
                <w:b/>
                <w:bCs/>
                <w:lang w:bidi="hi-IN"/>
              </w:rPr>
              <w:t xml:space="preserve">Districts Descriptions </w:t>
            </w:r>
          </w:p>
        </w:tc>
        <w:tc>
          <w:tcPr>
            <w:tcW w:w="1418" w:type="dxa"/>
            <w:tcBorders>
              <w:top w:val="single" w:sz="4" w:space="0" w:color="auto"/>
              <w:left w:val="nil"/>
              <w:bottom w:val="single" w:sz="4" w:space="0" w:color="auto"/>
              <w:right w:val="single" w:sz="4" w:space="0" w:color="auto"/>
            </w:tcBorders>
            <w:shd w:val="clear" w:color="auto" w:fill="FFFFFF"/>
            <w:noWrap/>
            <w:vAlign w:val="bottom"/>
            <w:hideMark/>
          </w:tcPr>
          <w:p w:rsidR="00E071CA" w:rsidRPr="00BE4667" w:rsidRDefault="00E071CA" w:rsidP="007B43FA">
            <w:pPr>
              <w:spacing w:after="0" w:line="240" w:lineRule="auto"/>
              <w:rPr>
                <w:rFonts w:ascii="Times New Roman" w:hAnsi="Times New Roman" w:cs="Times New Roman"/>
                <w:b/>
                <w:bCs/>
                <w:lang w:bidi="hi-IN"/>
              </w:rPr>
            </w:pPr>
            <w:r w:rsidRPr="00BE4667">
              <w:rPr>
                <w:rFonts w:ascii="Times New Roman" w:hAnsi="Times New Roman" w:cs="Times New Roman"/>
                <w:b/>
                <w:bCs/>
                <w:lang w:bidi="hi-IN"/>
              </w:rPr>
              <w:t>Male Cases</w:t>
            </w:r>
          </w:p>
        </w:tc>
        <w:tc>
          <w:tcPr>
            <w:tcW w:w="1701" w:type="dxa"/>
            <w:tcBorders>
              <w:top w:val="single" w:sz="4" w:space="0" w:color="auto"/>
              <w:left w:val="nil"/>
              <w:bottom w:val="single" w:sz="4" w:space="0" w:color="auto"/>
              <w:right w:val="single" w:sz="4" w:space="0" w:color="auto"/>
            </w:tcBorders>
            <w:shd w:val="clear" w:color="auto" w:fill="FFFFFF"/>
            <w:noWrap/>
            <w:vAlign w:val="bottom"/>
            <w:hideMark/>
          </w:tcPr>
          <w:p w:rsidR="00E071CA" w:rsidRPr="00BE4667" w:rsidRDefault="00E071CA" w:rsidP="007B43FA">
            <w:pPr>
              <w:spacing w:after="0" w:line="240" w:lineRule="auto"/>
              <w:rPr>
                <w:rFonts w:ascii="Times New Roman" w:hAnsi="Times New Roman" w:cs="Times New Roman"/>
                <w:b/>
                <w:bCs/>
                <w:lang w:bidi="hi-IN"/>
              </w:rPr>
            </w:pPr>
            <w:r w:rsidRPr="00BE4667">
              <w:rPr>
                <w:rFonts w:ascii="Times New Roman" w:hAnsi="Times New Roman" w:cs="Times New Roman"/>
                <w:b/>
                <w:bCs/>
                <w:lang w:bidi="hi-IN"/>
              </w:rPr>
              <w:t>Female Cases</w:t>
            </w:r>
          </w:p>
        </w:tc>
        <w:tc>
          <w:tcPr>
            <w:tcW w:w="1186" w:type="dxa"/>
            <w:tcBorders>
              <w:top w:val="single" w:sz="4" w:space="0" w:color="auto"/>
              <w:left w:val="nil"/>
              <w:bottom w:val="single" w:sz="4" w:space="0" w:color="auto"/>
              <w:right w:val="single" w:sz="4" w:space="0" w:color="auto"/>
            </w:tcBorders>
            <w:shd w:val="clear" w:color="auto" w:fill="FFFFFF"/>
            <w:noWrap/>
            <w:vAlign w:val="bottom"/>
            <w:hideMark/>
          </w:tcPr>
          <w:p w:rsidR="00E071CA" w:rsidRPr="00BE4667" w:rsidRDefault="00E071CA" w:rsidP="007B43FA">
            <w:pPr>
              <w:spacing w:after="0" w:line="240" w:lineRule="auto"/>
              <w:rPr>
                <w:rFonts w:ascii="Times New Roman" w:hAnsi="Times New Roman" w:cs="Times New Roman"/>
                <w:b/>
                <w:bCs/>
                <w:lang w:bidi="hi-IN"/>
              </w:rPr>
            </w:pPr>
            <w:r w:rsidRPr="00BE4667">
              <w:rPr>
                <w:rFonts w:ascii="Times New Roman" w:hAnsi="Times New Roman" w:cs="Times New Roman"/>
                <w:b/>
                <w:bCs/>
                <w:lang w:bidi="hi-IN"/>
              </w:rPr>
              <w:t>Total Cases</w:t>
            </w:r>
          </w:p>
        </w:tc>
      </w:tr>
      <w:tr w:rsidR="00171094" w:rsidRPr="00BE4667" w:rsidTr="00171094">
        <w:trPr>
          <w:trHeight w:val="109"/>
          <w:jc w:val="center"/>
        </w:trPr>
        <w:tc>
          <w:tcPr>
            <w:tcW w:w="118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171094" w:rsidRPr="00BE4667" w:rsidRDefault="00171094" w:rsidP="008B7733">
            <w:pPr>
              <w:pStyle w:val="ListParagraph"/>
              <w:numPr>
                <w:ilvl w:val="0"/>
                <w:numId w:val="13"/>
              </w:numPr>
              <w:jc w:val="center"/>
              <w:rPr>
                <w:sz w:val="22"/>
                <w:szCs w:val="22"/>
                <w:lang w:bidi="hi-IN"/>
              </w:rPr>
            </w:pPr>
          </w:p>
        </w:tc>
        <w:tc>
          <w:tcPr>
            <w:tcW w:w="2262" w:type="dxa"/>
            <w:tcBorders>
              <w:top w:val="single" w:sz="4" w:space="0" w:color="auto"/>
              <w:left w:val="nil"/>
              <w:bottom w:val="single" w:sz="4" w:space="0" w:color="auto"/>
              <w:right w:val="single" w:sz="4" w:space="0" w:color="auto"/>
            </w:tcBorders>
            <w:shd w:val="clear" w:color="auto" w:fill="FFFFFF"/>
            <w:noWrap/>
            <w:vAlign w:val="bottom"/>
            <w:hideMark/>
          </w:tcPr>
          <w:p w:rsidR="00171094" w:rsidRPr="00BE4667" w:rsidRDefault="00171094" w:rsidP="007B43FA">
            <w:pPr>
              <w:spacing w:after="0" w:line="240" w:lineRule="auto"/>
              <w:rPr>
                <w:rFonts w:ascii="Times New Roman" w:hAnsi="Times New Roman" w:cs="Times New Roman"/>
                <w:lang w:bidi="hi-IN"/>
              </w:rPr>
            </w:pPr>
            <w:r w:rsidRPr="00BE4667">
              <w:rPr>
                <w:rFonts w:ascii="Times New Roman" w:hAnsi="Times New Roman" w:cs="Times New Roman"/>
                <w:lang w:bidi="hi-IN"/>
              </w:rPr>
              <w:t>Bagalkote</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171094" w:rsidRPr="00BE4667" w:rsidRDefault="00171094" w:rsidP="00171094">
            <w:pPr>
              <w:spacing w:after="0" w:line="240" w:lineRule="auto"/>
              <w:jc w:val="right"/>
              <w:rPr>
                <w:rFonts w:ascii="Times New Roman" w:hAnsi="Times New Roman" w:cs="Times New Roman"/>
                <w:sz w:val="24"/>
                <w:szCs w:val="24"/>
              </w:rPr>
            </w:pPr>
            <w:r w:rsidRPr="00BE4667">
              <w:rPr>
                <w:rFonts w:ascii="Times New Roman" w:hAnsi="Times New Roman" w:cs="Times New Roman"/>
              </w:rPr>
              <w:t>0</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171094" w:rsidRPr="00BE4667" w:rsidRDefault="00171094" w:rsidP="00171094">
            <w:pPr>
              <w:spacing w:after="0" w:line="240" w:lineRule="auto"/>
              <w:jc w:val="right"/>
              <w:rPr>
                <w:rFonts w:ascii="Times New Roman" w:hAnsi="Times New Roman" w:cs="Times New Roman"/>
                <w:sz w:val="24"/>
                <w:szCs w:val="24"/>
              </w:rPr>
            </w:pPr>
            <w:r w:rsidRPr="00BE4667">
              <w:rPr>
                <w:rFonts w:ascii="Times New Roman" w:hAnsi="Times New Roman" w:cs="Times New Roman"/>
              </w:rPr>
              <w:t>0</w:t>
            </w:r>
          </w:p>
        </w:tc>
        <w:tc>
          <w:tcPr>
            <w:tcW w:w="1186" w:type="dxa"/>
            <w:tcBorders>
              <w:top w:val="single" w:sz="4" w:space="0" w:color="auto"/>
              <w:left w:val="nil"/>
              <w:bottom w:val="single" w:sz="4" w:space="0" w:color="auto"/>
              <w:right w:val="single" w:sz="4" w:space="0" w:color="auto"/>
            </w:tcBorders>
            <w:shd w:val="clear" w:color="auto" w:fill="FFFFFF"/>
            <w:noWrap/>
            <w:vAlign w:val="bottom"/>
            <w:hideMark/>
          </w:tcPr>
          <w:p w:rsidR="00171094" w:rsidRPr="00BE4667" w:rsidRDefault="00171094" w:rsidP="005939D2">
            <w:pPr>
              <w:spacing w:after="0" w:line="240" w:lineRule="auto"/>
              <w:jc w:val="right"/>
              <w:rPr>
                <w:rFonts w:ascii="Times New Roman" w:hAnsi="Times New Roman" w:cs="Times New Roman"/>
              </w:rPr>
            </w:pPr>
            <w:r w:rsidRPr="00BE4667">
              <w:rPr>
                <w:rFonts w:ascii="Times New Roman" w:hAnsi="Times New Roman" w:cs="Times New Roman"/>
              </w:rPr>
              <w:t>00</w:t>
            </w:r>
          </w:p>
        </w:tc>
      </w:tr>
      <w:tr w:rsidR="00171094" w:rsidRPr="00BE4667" w:rsidTr="00171094">
        <w:trPr>
          <w:trHeight w:val="109"/>
          <w:jc w:val="center"/>
        </w:trPr>
        <w:tc>
          <w:tcPr>
            <w:tcW w:w="118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171094" w:rsidRPr="00BE4667" w:rsidRDefault="00171094" w:rsidP="008B7733">
            <w:pPr>
              <w:pStyle w:val="ListParagraph"/>
              <w:numPr>
                <w:ilvl w:val="0"/>
                <w:numId w:val="13"/>
              </w:numPr>
              <w:jc w:val="center"/>
              <w:rPr>
                <w:sz w:val="22"/>
                <w:szCs w:val="22"/>
                <w:lang w:bidi="hi-IN"/>
              </w:rPr>
            </w:pPr>
          </w:p>
        </w:tc>
        <w:tc>
          <w:tcPr>
            <w:tcW w:w="2262" w:type="dxa"/>
            <w:tcBorders>
              <w:top w:val="single" w:sz="4" w:space="0" w:color="auto"/>
              <w:left w:val="nil"/>
              <w:bottom w:val="single" w:sz="4" w:space="0" w:color="auto"/>
              <w:right w:val="single" w:sz="4" w:space="0" w:color="auto"/>
            </w:tcBorders>
            <w:shd w:val="clear" w:color="auto" w:fill="FFFFFF"/>
            <w:noWrap/>
            <w:vAlign w:val="bottom"/>
            <w:hideMark/>
          </w:tcPr>
          <w:p w:rsidR="00171094" w:rsidRPr="00BE4667" w:rsidRDefault="00171094" w:rsidP="007B43FA">
            <w:pPr>
              <w:spacing w:after="0" w:line="240" w:lineRule="auto"/>
              <w:rPr>
                <w:rFonts w:ascii="Times New Roman" w:hAnsi="Times New Roman" w:cs="Times New Roman"/>
                <w:lang w:bidi="hi-IN"/>
              </w:rPr>
            </w:pPr>
            <w:r w:rsidRPr="00BE4667">
              <w:rPr>
                <w:rFonts w:ascii="Times New Roman" w:hAnsi="Times New Roman" w:cs="Times New Roman"/>
                <w:lang w:bidi="hi-IN"/>
              </w:rPr>
              <w:t>Bangalore</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171094" w:rsidRPr="00BE4667" w:rsidRDefault="00171094" w:rsidP="00171094">
            <w:pPr>
              <w:spacing w:after="0" w:line="240" w:lineRule="auto"/>
              <w:jc w:val="right"/>
              <w:rPr>
                <w:rFonts w:ascii="Times New Roman" w:hAnsi="Times New Roman" w:cs="Times New Roman"/>
                <w:sz w:val="24"/>
                <w:szCs w:val="24"/>
              </w:rPr>
            </w:pPr>
            <w:r w:rsidRPr="00BE4667">
              <w:rPr>
                <w:rFonts w:ascii="Times New Roman" w:hAnsi="Times New Roman" w:cs="Times New Roman"/>
              </w:rPr>
              <w:t>3</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171094" w:rsidRPr="00BE4667" w:rsidRDefault="00171094" w:rsidP="00171094">
            <w:pPr>
              <w:spacing w:after="0" w:line="240" w:lineRule="auto"/>
              <w:jc w:val="right"/>
              <w:rPr>
                <w:rFonts w:ascii="Times New Roman" w:hAnsi="Times New Roman" w:cs="Times New Roman"/>
                <w:sz w:val="24"/>
                <w:szCs w:val="24"/>
              </w:rPr>
            </w:pPr>
            <w:r w:rsidRPr="00BE4667">
              <w:rPr>
                <w:rFonts w:ascii="Times New Roman" w:hAnsi="Times New Roman" w:cs="Times New Roman"/>
              </w:rPr>
              <w:t>3</w:t>
            </w:r>
          </w:p>
        </w:tc>
        <w:tc>
          <w:tcPr>
            <w:tcW w:w="1186" w:type="dxa"/>
            <w:tcBorders>
              <w:top w:val="single" w:sz="4" w:space="0" w:color="auto"/>
              <w:left w:val="nil"/>
              <w:bottom w:val="single" w:sz="4" w:space="0" w:color="auto"/>
              <w:right w:val="single" w:sz="4" w:space="0" w:color="auto"/>
            </w:tcBorders>
            <w:shd w:val="clear" w:color="auto" w:fill="FFFFFF"/>
            <w:noWrap/>
            <w:vAlign w:val="bottom"/>
            <w:hideMark/>
          </w:tcPr>
          <w:p w:rsidR="00171094" w:rsidRPr="00BE4667" w:rsidRDefault="00171094" w:rsidP="005939D2">
            <w:pPr>
              <w:spacing w:after="0" w:line="240" w:lineRule="auto"/>
              <w:jc w:val="right"/>
              <w:rPr>
                <w:rFonts w:ascii="Times New Roman" w:hAnsi="Times New Roman" w:cs="Times New Roman"/>
              </w:rPr>
            </w:pPr>
            <w:r w:rsidRPr="00BE4667">
              <w:rPr>
                <w:rFonts w:ascii="Times New Roman" w:hAnsi="Times New Roman" w:cs="Times New Roman"/>
              </w:rPr>
              <w:t>06</w:t>
            </w:r>
          </w:p>
        </w:tc>
      </w:tr>
      <w:tr w:rsidR="00171094" w:rsidRPr="00BE4667" w:rsidTr="00171094">
        <w:trPr>
          <w:trHeight w:val="109"/>
          <w:jc w:val="center"/>
        </w:trPr>
        <w:tc>
          <w:tcPr>
            <w:tcW w:w="118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171094" w:rsidRPr="00BE4667" w:rsidRDefault="00171094" w:rsidP="008B7733">
            <w:pPr>
              <w:pStyle w:val="ListParagraph"/>
              <w:numPr>
                <w:ilvl w:val="0"/>
                <w:numId w:val="13"/>
              </w:numPr>
              <w:jc w:val="center"/>
              <w:rPr>
                <w:sz w:val="22"/>
                <w:szCs w:val="22"/>
                <w:lang w:bidi="hi-IN"/>
              </w:rPr>
            </w:pPr>
          </w:p>
        </w:tc>
        <w:tc>
          <w:tcPr>
            <w:tcW w:w="2262" w:type="dxa"/>
            <w:tcBorders>
              <w:top w:val="single" w:sz="4" w:space="0" w:color="auto"/>
              <w:left w:val="nil"/>
              <w:bottom w:val="single" w:sz="4" w:space="0" w:color="auto"/>
              <w:right w:val="single" w:sz="4" w:space="0" w:color="auto"/>
            </w:tcBorders>
            <w:shd w:val="clear" w:color="auto" w:fill="FFFFFF"/>
            <w:noWrap/>
            <w:vAlign w:val="bottom"/>
            <w:hideMark/>
          </w:tcPr>
          <w:p w:rsidR="00171094" w:rsidRPr="00BE4667" w:rsidRDefault="00171094" w:rsidP="007B43FA">
            <w:pPr>
              <w:spacing w:after="0" w:line="240" w:lineRule="auto"/>
              <w:rPr>
                <w:rFonts w:ascii="Times New Roman" w:hAnsi="Times New Roman" w:cs="Times New Roman"/>
                <w:lang w:bidi="hi-IN"/>
              </w:rPr>
            </w:pPr>
            <w:r w:rsidRPr="00BE4667">
              <w:rPr>
                <w:rFonts w:ascii="Times New Roman" w:hAnsi="Times New Roman" w:cs="Times New Roman"/>
                <w:lang w:bidi="hi-IN"/>
              </w:rPr>
              <w:t>Belgaum</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171094" w:rsidRPr="00BE4667" w:rsidRDefault="00171094" w:rsidP="00171094">
            <w:pPr>
              <w:spacing w:after="0" w:line="240" w:lineRule="auto"/>
              <w:jc w:val="right"/>
              <w:rPr>
                <w:rFonts w:ascii="Times New Roman" w:hAnsi="Times New Roman" w:cs="Times New Roman"/>
                <w:sz w:val="24"/>
                <w:szCs w:val="24"/>
              </w:rPr>
            </w:pPr>
            <w:r w:rsidRPr="00BE4667">
              <w:rPr>
                <w:rFonts w:ascii="Times New Roman" w:hAnsi="Times New Roman" w:cs="Times New Roman"/>
              </w:rPr>
              <w:t>0</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171094" w:rsidRPr="00BE4667" w:rsidRDefault="00171094" w:rsidP="00171094">
            <w:pPr>
              <w:spacing w:after="0" w:line="240" w:lineRule="auto"/>
              <w:jc w:val="right"/>
              <w:rPr>
                <w:rFonts w:ascii="Times New Roman" w:hAnsi="Times New Roman" w:cs="Times New Roman"/>
                <w:sz w:val="24"/>
                <w:szCs w:val="24"/>
              </w:rPr>
            </w:pPr>
            <w:r w:rsidRPr="00BE4667">
              <w:rPr>
                <w:rFonts w:ascii="Times New Roman" w:hAnsi="Times New Roman" w:cs="Times New Roman"/>
              </w:rPr>
              <w:t>0</w:t>
            </w:r>
          </w:p>
        </w:tc>
        <w:tc>
          <w:tcPr>
            <w:tcW w:w="1186" w:type="dxa"/>
            <w:tcBorders>
              <w:top w:val="single" w:sz="4" w:space="0" w:color="auto"/>
              <w:left w:val="nil"/>
              <w:bottom w:val="single" w:sz="4" w:space="0" w:color="auto"/>
              <w:right w:val="single" w:sz="4" w:space="0" w:color="auto"/>
            </w:tcBorders>
            <w:shd w:val="clear" w:color="auto" w:fill="FFFFFF"/>
            <w:noWrap/>
            <w:vAlign w:val="bottom"/>
            <w:hideMark/>
          </w:tcPr>
          <w:p w:rsidR="00171094" w:rsidRPr="00BE4667" w:rsidRDefault="00171094" w:rsidP="005939D2">
            <w:pPr>
              <w:spacing w:after="0" w:line="240" w:lineRule="auto"/>
              <w:jc w:val="right"/>
              <w:rPr>
                <w:rFonts w:ascii="Times New Roman" w:hAnsi="Times New Roman" w:cs="Times New Roman"/>
              </w:rPr>
            </w:pPr>
            <w:r w:rsidRPr="00BE4667">
              <w:rPr>
                <w:rFonts w:ascii="Times New Roman" w:hAnsi="Times New Roman" w:cs="Times New Roman"/>
              </w:rPr>
              <w:t>00</w:t>
            </w:r>
          </w:p>
        </w:tc>
      </w:tr>
      <w:tr w:rsidR="00171094" w:rsidRPr="00BE4667" w:rsidTr="00171094">
        <w:trPr>
          <w:trHeight w:val="109"/>
          <w:jc w:val="center"/>
        </w:trPr>
        <w:tc>
          <w:tcPr>
            <w:tcW w:w="118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171094" w:rsidRPr="00BE4667" w:rsidRDefault="00171094" w:rsidP="008B7733">
            <w:pPr>
              <w:pStyle w:val="ListParagraph"/>
              <w:numPr>
                <w:ilvl w:val="0"/>
                <w:numId w:val="13"/>
              </w:numPr>
              <w:jc w:val="center"/>
              <w:rPr>
                <w:sz w:val="22"/>
                <w:szCs w:val="22"/>
                <w:lang w:bidi="hi-IN"/>
              </w:rPr>
            </w:pPr>
          </w:p>
        </w:tc>
        <w:tc>
          <w:tcPr>
            <w:tcW w:w="2262" w:type="dxa"/>
            <w:tcBorders>
              <w:top w:val="single" w:sz="4" w:space="0" w:color="auto"/>
              <w:left w:val="nil"/>
              <w:bottom w:val="single" w:sz="4" w:space="0" w:color="auto"/>
              <w:right w:val="single" w:sz="4" w:space="0" w:color="auto"/>
            </w:tcBorders>
            <w:shd w:val="clear" w:color="auto" w:fill="FFFFFF"/>
            <w:noWrap/>
            <w:vAlign w:val="bottom"/>
            <w:hideMark/>
          </w:tcPr>
          <w:p w:rsidR="00171094" w:rsidRPr="00BE4667" w:rsidRDefault="00171094" w:rsidP="007B43FA">
            <w:pPr>
              <w:spacing w:after="0" w:line="240" w:lineRule="auto"/>
              <w:rPr>
                <w:rFonts w:ascii="Times New Roman" w:hAnsi="Times New Roman" w:cs="Times New Roman"/>
                <w:lang w:bidi="hi-IN"/>
              </w:rPr>
            </w:pPr>
            <w:r w:rsidRPr="00BE4667">
              <w:rPr>
                <w:rFonts w:ascii="Times New Roman" w:hAnsi="Times New Roman" w:cs="Times New Roman"/>
                <w:lang w:bidi="hi-IN"/>
              </w:rPr>
              <w:t>Bellary</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171094" w:rsidRPr="00BE4667" w:rsidRDefault="00171094" w:rsidP="00171094">
            <w:pPr>
              <w:spacing w:after="0" w:line="240" w:lineRule="auto"/>
              <w:jc w:val="right"/>
              <w:rPr>
                <w:rFonts w:ascii="Times New Roman" w:hAnsi="Times New Roman" w:cs="Times New Roman"/>
                <w:sz w:val="24"/>
                <w:szCs w:val="24"/>
              </w:rPr>
            </w:pPr>
            <w:r w:rsidRPr="00BE4667">
              <w:rPr>
                <w:rFonts w:ascii="Times New Roman" w:hAnsi="Times New Roman" w:cs="Times New Roman"/>
              </w:rPr>
              <w:t>0</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171094" w:rsidRPr="00BE4667" w:rsidRDefault="00171094" w:rsidP="00171094">
            <w:pPr>
              <w:spacing w:after="0" w:line="240" w:lineRule="auto"/>
              <w:jc w:val="right"/>
              <w:rPr>
                <w:rFonts w:ascii="Times New Roman" w:hAnsi="Times New Roman" w:cs="Times New Roman"/>
                <w:sz w:val="24"/>
                <w:szCs w:val="24"/>
              </w:rPr>
            </w:pPr>
            <w:r w:rsidRPr="00BE4667">
              <w:rPr>
                <w:rFonts w:ascii="Times New Roman" w:hAnsi="Times New Roman" w:cs="Times New Roman"/>
              </w:rPr>
              <w:t>0</w:t>
            </w:r>
          </w:p>
        </w:tc>
        <w:tc>
          <w:tcPr>
            <w:tcW w:w="1186" w:type="dxa"/>
            <w:tcBorders>
              <w:top w:val="single" w:sz="4" w:space="0" w:color="auto"/>
              <w:left w:val="nil"/>
              <w:bottom w:val="single" w:sz="4" w:space="0" w:color="auto"/>
              <w:right w:val="single" w:sz="4" w:space="0" w:color="auto"/>
            </w:tcBorders>
            <w:shd w:val="clear" w:color="auto" w:fill="FFFFFF"/>
            <w:noWrap/>
            <w:vAlign w:val="bottom"/>
            <w:hideMark/>
          </w:tcPr>
          <w:p w:rsidR="00171094" w:rsidRPr="00BE4667" w:rsidRDefault="00171094" w:rsidP="005939D2">
            <w:pPr>
              <w:spacing w:after="0" w:line="240" w:lineRule="auto"/>
              <w:jc w:val="right"/>
              <w:rPr>
                <w:rFonts w:ascii="Times New Roman" w:hAnsi="Times New Roman" w:cs="Times New Roman"/>
              </w:rPr>
            </w:pPr>
            <w:r w:rsidRPr="00BE4667">
              <w:rPr>
                <w:rFonts w:ascii="Times New Roman" w:hAnsi="Times New Roman" w:cs="Times New Roman"/>
              </w:rPr>
              <w:t>00</w:t>
            </w:r>
          </w:p>
        </w:tc>
      </w:tr>
      <w:tr w:rsidR="00171094" w:rsidRPr="00BE4667" w:rsidTr="00171094">
        <w:trPr>
          <w:trHeight w:val="109"/>
          <w:jc w:val="center"/>
        </w:trPr>
        <w:tc>
          <w:tcPr>
            <w:tcW w:w="118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171094" w:rsidRPr="00BE4667" w:rsidRDefault="00171094" w:rsidP="008B7733">
            <w:pPr>
              <w:pStyle w:val="ListParagraph"/>
              <w:numPr>
                <w:ilvl w:val="0"/>
                <w:numId w:val="13"/>
              </w:numPr>
              <w:jc w:val="center"/>
              <w:rPr>
                <w:sz w:val="22"/>
                <w:szCs w:val="22"/>
                <w:lang w:bidi="hi-IN"/>
              </w:rPr>
            </w:pPr>
          </w:p>
        </w:tc>
        <w:tc>
          <w:tcPr>
            <w:tcW w:w="2262" w:type="dxa"/>
            <w:tcBorders>
              <w:top w:val="single" w:sz="4" w:space="0" w:color="auto"/>
              <w:left w:val="nil"/>
              <w:bottom w:val="single" w:sz="4" w:space="0" w:color="auto"/>
              <w:right w:val="single" w:sz="4" w:space="0" w:color="auto"/>
            </w:tcBorders>
            <w:shd w:val="clear" w:color="auto" w:fill="FFFFFF"/>
            <w:noWrap/>
            <w:vAlign w:val="bottom"/>
            <w:hideMark/>
          </w:tcPr>
          <w:p w:rsidR="00171094" w:rsidRPr="00BE4667" w:rsidRDefault="00171094" w:rsidP="007B43FA">
            <w:pPr>
              <w:spacing w:after="0" w:line="240" w:lineRule="auto"/>
              <w:rPr>
                <w:rFonts w:ascii="Times New Roman" w:hAnsi="Times New Roman" w:cs="Times New Roman"/>
                <w:lang w:bidi="hi-IN"/>
              </w:rPr>
            </w:pPr>
            <w:r w:rsidRPr="00BE4667">
              <w:rPr>
                <w:rFonts w:ascii="Times New Roman" w:hAnsi="Times New Roman" w:cs="Times New Roman"/>
                <w:lang w:bidi="hi-IN"/>
              </w:rPr>
              <w:t>Bidar</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171094" w:rsidRPr="00BE4667" w:rsidRDefault="00171094" w:rsidP="00171094">
            <w:pPr>
              <w:spacing w:after="0" w:line="240" w:lineRule="auto"/>
              <w:jc w:val="right"/>
              <w:rPr>
                <w:rFonts w:ascii="Times New Roman" w:hAnsi="Times New Roman" w:cs="Times New Roman"/>
                <w:sz w:val="24"/>
                <w:szCs w:val="24"/>
              </w:rPr>
            </w:pPr>
            <w:r w:rsidRPr="00BE4667">
              <w:rPr>
                <w:rFonts w:ascii="Times New Roman" w:hAnsi="Times New Roman" w:cs="Times New Roman"/>
              </w:rPr>
              <w:t>0</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171094" w:rsidRPr="00BE4667" w:rsidRDefault="00171094" w:rsidP="00171094">
            <w:pPr>
              <w:spacing w:after="0" w:line="240" w:lineRule="auto"/>
              <w:jc w:val="right"/>
              <w:rPr>
                <w:rFonts w:ascii="Times New Roman" w:hAnsi="Times New Roman" w:cs="Times New Roman"/>
                <w:sz w:val="24"/>
                <w:szCs w:val="24"/>
              </w:rPr>
            </w:pPr>
            <w:r w:rsidRPr="00BE4667">
              <w:rPr>
                <w:rFonts w:ascii="Times New Roman" w:hAnsi="Times New Roman" w:cs="Times New Roman"/>
              </w:rPr>
              <w:t>0</w:t>
            </w:r>
          </w:p>
        </w:tc>
        <w:tc>
          <w:tcPr>
            <w:tcW w:w="1186" w:type="dxa"/>
            <w:tcBorders>
              <w:top w:val="single" w:sz="4" w:space="0" w:color="auto"/>
              <w:left w:val="nil"/>
              <w:bottom w:val="single" w:sz="4" w:space="0" w:color="auto"/>
              <w:right w:val="single" w:sz="4" w:space="0" w:color="auto"/>
            </w:tcBorders>
            <w:shd w:val="clear" w:color="auto" w:fill="FFFFFF"/>
            <w:noWrap/>
            <w:vAlign w:val="bottom"/>
            <w:hideMark/>
          </w:tcPr>
          <w:p w:rsidR="00171094" w:rsidRPr="00BE4667" w:rsidRDefault="00171094" w:rsidP="005939D2">
            <w:pPr>
              <w:spacing w:after="0" w:line="240" w:lineRule="auto"/>
              <w:jc w:val="right"/>
              <w:rPr>
                <w:rFonts w:ascii="Times New Roman" w:hAnsi="Times New Roman" w:cs="Times New Roman"/>
              </w:rPr>
            </w:pPr>
            <w:r w:rsidRPr="00BE4667">
              <w:rPr>
                <w:rFonts w:ascii="Times New Roman" w:hAnsi="Times New Roman" w:cs="Times New Roman"/>
              </w:rPr>
              <w:t>00</w:t>
            </w:r>
          </w:p>
        </w:tc>
      </w:tr>
      <w:tr w:rsidR="00171094" w:rsidRPr="00BE4667" w:rsidTr="00171094">
        <w:trPr>
          <w:trHeight w:val="109"/>
          <w:jc w:val="center"/>
        </w:trPr>
        <w:tc>
          <w:tcPr>
            <w:tcW w:w="118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171094" w:rsidRPr="00BE4667" w:rsidRDefault="00171094" w:rsidP="008B7733">
            <w:pPr>
              <w:pStyle w:val="ListParagraph"/>
              <w:numPr>
                <w:ilvl w:val="0"/>
                <w:numId w:val="13"/>
              </w:numPr>
              <w:jc w:val="center"/>
              <w:rPr>
                <w:sz w:val="22"/>
                <w:szCs w:val="22"/>
                <w:lang w:bidi="hi-IN"/>
              </w:rPr>
            </w:pPr>
          </w:p>
        </w:tc>
        <w:tc>
          <w:tcPr>
            <w:tcW w:w="2262" w:type="dxa"/>
            <w:tcBorders>
              <w:top w:val="single" w:sz="4" w:space="0" w:color="auto"/>
              <w:left w:val="nil"/>
              <w:bottom w:val="single" w:sz="4" w:space="0" w:color="auto"/>
              <w:right w:val="single" w:sz="4" w:space="0" w:color="auto"/>
            </w:tcBorders>
            <w:shd w:val="clear" w:color="auto" w:fill="FFFFFF"/>
            <w:noWrap/>
            <w:vAlign w:val="bottom"/>
            <w:hideMark/>
          </w:tcPr>
          <w:p w:rsidR="00171094" w:rsidRPr="00BE4667" w:rsidRDefault="00171094" w:rsidP="007B43FA">
            <w:pPr>
              <w:spacing w:after="0" w:line="240" w:lineRule="auto"/>
              <w:rPr>
                <w:rFonts w:ascii="Times New Roman" w:hAnsi="Times New Roman" w:cs="Times New Roman"/>
                <w:lang w:bidi="hi-IN"/>
              </w:rPr>
            </w:pPr>
            <w:r w:rsidRPr="00BE4667">
              <w:rPr>
                <w:rFonts w:ascii="Times New Roman" w:hAnsi="Times New Roman" w:cs="Times New Roman"/>
                <w:lang w:bidi="hi-IN"/>
              </w:rPr>
              <w:t>Bijapur</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171094" w:rsidRPr="00BE4667" w:rsidRDefault="00171094" w:rsidP="00171094">
            <w:pPr>
              <w:spacing w:after="0" w:line="240" w:lineRule="auto"/>
              <w:jc w:val="right"/>
              <w:rPr>
                <w:rFonts w:ascii="Times New Roman" w:hAnsi="Times New Roman" w:cs="Times New Roman"/>
                <w:sz w:val="24"/>
                <w:szCs w:val="24"/>
              </w:rPr>
            </w:pPr>
            <w:r w:rsidRPr="00BE4667">
              <w:rPr>
                <w:rFonts w:ascii="Times New Roman" w:hAnsi="Times New Roman" w:cs="Times New Roman"/>
              </w:rPr>
              <w:t>0</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171094" w:rsidRPr="00BE4667" w:rsidRDefault="00171094" w:rsidP="00171094">
            <w:pPr>
              <w:spacing w:after="0" w:line="240" w:lineRule="auto"/>
              <w:jc w:val="right"/>
              <w:rPr>
                <w:rFonts w:ascii="Times New Roman" w:hAnsi="Times New Roman" w:cs="Times New Roman"/>
                <w:sz w:val="24"/>
                <w:szCs w:val="24"/>
              </w:rPr>
            </w:pPr>
            <w:r w:rsidRPr="00BE4667">
              <w:rPr>
                <w:rFonts w:ascii="Times New Roman" w:hAnsi="Times New Roman" w:cs="Times New Roman"/>
              </w:rPr>
              <w:t>0</w:t>
            </w:r>
          </w:p>
        </w:tc>
        <w:tc>
          <w:tcPr>
            <w:tcW w:w="1186" w:type="dxa"/>
            <w:tcBorders>
              <w:top w:val="single" w:sz="4" w:space="0" w:color="auto"/>
              <w:left w:val="nil"/>
              <w:bottom w:val="single" w:sz="4" w:space="0" w:color="auto"/>
              <w:right w:val="single" w:sz="4" w:space="0" w:color="auto"/>
            </w:tcBorders>
            <w:shd w:val="clear" w:color="auto" w:fill="FFFFFF"/>
            <w:noWrap/>
            <w:vAlign w:val="bottom"/>
            <w:hideMark/>
          </w:tcPr>
          <w:p w:rsidR="00171094" w:rsidRPr="00BE4667" w:rsidRDefault="00171094" w:rsidP="005939D2">
            <w:pPr>
              <w:spacing w:after="0" w:line="240" w:lineRule="auto"/>
              <w:jc w:val="right"/>
              <w:rPr>
                <w:rFonts w:ascii="Times New Roman" w:hAnsi="Times New Roman" w:cs="Times New Roman"/>
              </w:rPr>
            </w:pPr>
            <w:r w:rsidRPr="00BE4667">
              <w:rPr>
                <w:rFonts w:ascii="Times New Roman" w:hAnsi="Times New Roman" w:cs="Times New Roman"/>
              </w:rPr>
              <w:t>00</w:t>
            </w:r>
          </w:p>
        </w:tc>
      </w:tr>
      <w:tr w:rsidR="00171094" w:rsidRPr="00BE4667" w:rsidTr="00171094">
        <w:trPr>
          <w:trHeight w:val="109"/>
          <w:jc w:val="center"/>
        </w:trPr>
        <w:tc>
          <w:tcPr>
            <w:tcW w:w="118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171094" w:rsidRPr="00BE4667" w:rsidRDefault="00171094" w:rsidP="008B7733">
            <w:pPr>
              <w:pStyle w:val="ListParagraph"/>
              <w:numPr>
                <w:ilvl w:val="0"/>
                <w:numId w:val="13"/>
              </w:numPr>
              <w:jc w:val="center"/>
              <w:rPr>
                <w:sz w:val="22"/>
                <w:szCs w:val="22"/>
                <w:lang w:bidi="hi-IN"/>
              </w:rPr>
            </w:pPr>
          </w:p>
        </w:tc>
        <w:tc>
          <w:tcPr>
            <w:tcW w:w="2262" w:type="dxa"/>
            <w:tcBorders>
              <w:top w:val="single" w:sz="4" w:space="0" w:color="auto"/>
              <w:left w:val="nil"/>
              <w:bottom w:val="single" w:sz="4" w:space="0" w:color="auto"/>
              <w:right w:val="single" w:sz="4" w:space="0" w:color="auto"/>
            </w:tcBorders>
            <w:shd w:val="clear" w:color="auto" w:fill="FFFFFF"/>
            <w:noWrap/>
            <w:vAlign w:val="bottom"/>
            <w:hideMark/>
          </w:tcPr>
          <w:p w:rsidR="00171094" w:rsidRPr="00BE4667" w:rsidRDefault="00171094" w:rsidP="007B43FA">
            <w:pPr>
              <w:spacing w:after="0" w:line="240" w:lineRule="auto"/>
              <w:rPr>
                <w:rFonts w:ascii="Times New Roman" w:hAnsi="Times New Roman" w:cs="Times New Roman"/>
                <w:lang w:bidi="hi-IN"/>
              </w:rPr>
            </w:pPr>
            <w:r w:rsidRPr="00BE4667">
              <w:rPr>
                <w:rFonts w:ascii="Times New Roman" w:hAnsi="Times New Roman" w:cs="Times New Roman"/>
                <w:lang w:bidi="hi-IN"/>
              </w:rPr>
              <w:t>ChaMayajanagar</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171094" w:rsidRPr="00BE4667" w:rsidRDefault="00171094" w:rsidP="00171094">
            <w:pPr>
              <w:spacing w:after="0" w:line="240" w:lineRule="auto"/>
              <w:jc w:val="right"/>
              <w:rPr>
                <w:rFonts w:ascii="Times New Roman" w:hAnsi="Times New Roman" w:cs="Times New Roman"/>
                <w:sz w:val="24"/>
                <w:szCs w:val="24"/>
              </w:rPr>
            </w:pPr>
            <w:r w:rsidRPr="00BE4667">
              <w:rPr>
                <w:rFonts w:ascii="Times New Roman" w:hAnsi="Times New Roman" w:cs="Times New Roman"/>
              </w:rPr>
              <w:t>13</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171094" w:rsidRPr="00BE4667" w:rsidRDefault="00171094" w:rsidP="00171094">
            <w:pPr>
              <w:spacing w:after="0" w:line="240" w:lineRule="auto"/>
              <w:jc w:val="right"/>
              <w:rPr>
                <w:rFonts w:ascii="Times New Roman" w:hAnsi="Times New Roman" w:cs="Times New Roman"/>
                <w:sz w:val="24"/>
                <w:szCs w:val="24"/>
              </w:rPr>
            </w:pPr>
            <w:r w:rsidRPr="00BE4667">
              <w:rPr>
                <w:rFonts w:ascii="Times New Roman" w:hAnsi="Times New Roman" w:cs="Times New Roman"/>
              </w:rPr>
              <w:t>6</w:t>
            </w:r>
          </w:p>
        </w:tc>
        <w:tc>
          <w:tcPr>
            <w:tcW w:w="1186" w:type="dxa"/>
            <w:tcBorders>
              <w:top w:val="single" w:sz="4" w:space="0" w:color="auto"/>
              <w:left w:val="nil"/>
              <w:bottom w:val="single" w:sz="4" w:space="0" w:color="auto"/>
              <w:right w:val="single" w:sz="4" w:space="0" w:color="auto"/>
            </w:tcBorders>
            <w:shd w:val="clear" w:color="auto" w:fill="FFFFFF"/>
            <w:noWrap/>
            <w:vAlign w:val="bottom"/>
            <w:hideMark/>
          </w:tcPr>
          <w:p w:rsidR="00171094" w:rsidRPr="00BE4667" w:rsidRDefault="00171094" w:rsidP="005939D2">
            <w:pPr>
              <w:spacing w:after="0" w:line="240" w:lineRule="auto"/>
              <w:jc w:val="right"/>
              <w:rPr>
                <w:rFonts w:ascii="Times New Roman" w:hAnsi="Times New Roman" w:cs="Times New Roman"/>
              </w:rPr>
            </w:pPr>
            <w:r w:rsidRPr="00BE4667">
              <w:rPr>
                <w:rFonts w:ascii="Times New Roman" w:hAnsi="Times New Roman" w:cs="Times New Roman"/>
              </w:rPr>
              <w:t>19</w:t>
            </w:r>
          </w:p>
        </w:tc>
      </w:tr>
      <w:tr w:rsidR="00171094" w:rsidRPr="00BE4667" w:rsidTr="00171094">
        <w:trPr>
          <w:trHeight w:val="109"/>
          <w:jc w:val="center"/>
        </w:trPr>
        <w:tc>
          <w:tcPr>
            <w:tcW w:w="118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171094" w:rsidRPr="00BE4667" w:rsidRDefault="00171094" w:rsidP="008B7733">
            <w:pPr>
              <w:pStyle w:val="ListParagraph"/>
              <w:numPr>
                <w:ilvl w:val="0"/>
                <w:numId w:val="13"/>
              </w:numPr>
              <w:jc w:val="center"/>
              <w:rPr>
                <w:sz w:val="22"/>
                <w:szCs w:val="22"/>
                <w:lang w:bidi="hi-IN"/>
              </w:rPr>
            </w:pPr>
          </w:p>
        </w:tc>
        <w:tc>
          <w:tcPr>
            <w:tcW w:w="2262" w:type="dxa"/>
            <w:tcBorders>
              <w:top w:val="single" w:sz="4" w:space="0" w:color="auto"/>
              <w:left w:val="nil"/>
              <w:bottom w:val="single" w:sz="4" w:space="0" w:color="auto"/>
              <w:right w:val="single" w:sz="4" w:space="0" w:color="auto"/>
            </w:tcBorders>
            <w:shd w:val="clear" w:color="auto" w:fill="FFFFFF"/>
            <w:noWrap/>
            <w:vAlign w:val="bottom"/>
            <w:hideMark/>
          </w:tcPr>
          <w:p w:rsidR="00171094" w:rsidRPr="00BE4667" w:rsidRDefault="00171094" w:rsidP="007B43FA">
            <w:pPr>
              <w:spacing w:after="0" w:line="240" w:lineRule="auto"/>
              <w:rPr>
                <w:rFonts w:ascii="Times New Roman" w:hAnsi="Times New Roman" w:cs="Times New Roman"/>
                <w:lang w:bidi="hi-IN"/>
              </w:rPr>
            </w:pPr>
            <w:r w:rsidRPr="00BE4667">
              <w:rPr>
                <w:rFonts w:ascii="Times New Roman" w:hAnsi="Times New Roman" w:cs="Times New Roman"/>
                <w:lang w:bidi="hi-IN"/>
              </w:rPr>
              <w:t>Chikkaballapur</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171094" w:rsidRPr="00BE4667" w:rsidRDefault="00171094" w:rsidP="00171094">
            <w:pPr>
              <w:spacing w:after="0" w:line="240" w:lineRule="auto"/>
              <w:jc w:val="right"/>
              <w:rPr>
                <w:rFonts w:ascii="Times New Roman" w:hAnsi="Times New Roman" w:cs="Times New Roman"/>
                <w:sz w:val="24"/>
                <w:szCs w:val="24"/>
              </w:rPr>
            </w:pPr>
            <w:r w:rsidRPr="00BE4667">
              <w:rPr>
                <w:rFonts w:ascii="Times New Roman" w:hAnsi="Times New Roman" w:cs="Times New Roman"/>
              </w:rPr>
              <w:t>0</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171094" w:rsidRPr="00BE4667" w:rsidRDefault="00171094" w:rsidP="00171094">
            <w:pPr>
              <w:spacing w:after="0" w:line="240" w:lineRule="auto"/>
              <w:jc w:val="right"/>
              <w:rPr>
                <w:rFonts w:ascii="Times New Roman" w:hAnsi="Times New Roman" w:cs="Times New Roman"/>
                <w:sz w:val="24"/>
                <w:szCs w:val="24"/>
              </w:rPr>
            </w:pPr>
            <w:r w:rsidRPr="00BE4667">
              <w:rPr>
                <w:rFonts w:ascii="Times New Roman" w:hAnsi="Times New Roman" w:cs="Times New Roman"/>
              </w:rPr>
              <w:t>0</w:t>
            </w:r>
          </w:p>
        </w:tc>
        <w:tc>
          <w:tcPr>
            <w:tcW w:w="1186" w:type="dxa"/>
            <w:tcBorders>
              <w:top w:val="single" w:sz="4" w:space="0" w:color="auto"/>
              <w:left w:val="nil"/>
              <w:bottom w:val="single" w:sz="4" w:space="0" w:color="auto"/>
              <w:right w:val="single" w:sz="4" w:space="0" w:color="auto"/>
            </w:tcBorders>
            <w:shd w:val="clear" w:color="auto" w:fill="FFFFFF"/>
            <w:noWrap/>
            <w:vAlign w:val="bottom"/>
            <w:hideMark/>
          </w:tcPr>
          <w:p w:rsidR="00171094" w:rsidRPr="00BE4667" w:rsidRDefault="00171094" w:rsidP="005939D2">
            <w:pPr>
              <w:spacing w:after="0" w:line="240" w:lineRule="auto"/>
              <w:jc w:val="right"/>
              <w:rPr>
                <w:rFonts w:ascii="Times New Roman" w:hAnsi="Times New Roman" w:cs="Times New Roman"/>
              </w:rPr>
            </w:pPr>
            <w:r w:rsidRPr="00BE4667">
              <w:rPr>
                <w:rFonts w:ascii="Times New Roman" w:hAnsi="Times New Roman" w:cs="Times New Roman"/>
              </w:rPr>
              <w:t>00</w:t>
            </w:r>
          </w:p>
        </w:tc>
      </w:tr>
      <w:tr w:rsidR="00171094" w:rsidRPr="00BE4667" w:rsidTr="00171094">
        <w:trPr>
          <w:trHeight w:val="109"/>
          <w:jc w:val="center"/>
        </w:trPr>
        <w:tc>
          <w:tcPr>
            <w:tcW w:w="118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171094" w:rsidRPr="00BE4667" w:rsidRDefault="00171094" w:rsidP="008B7733">
            <w:pPr>
              <w:pStyle w:val="ListParagraph"/>
              <w:numPr>
                <w:ilvl w:val="0"/>
                <w:numId w:val="13"/>
              </w:numPr>
              <w:jc w:val="center"/>
              <w:rPr>
                <w:sz w:val="22"/>
                <w:szCs w:val="22"/>
                <w:lang w:bidi="hi-IN"/>
              </w:rPr>
            </w:pPr>
          </w:p>
        </w:tc>
        <w:tc>
          <w:tcPr>
            <w:tcW w:w="2262" w:type="dxa"/>
            <w:tcBorders>
              <w:top w:val="single" w:sz="4" w:space="0" w:color="auto"/>
              <w:left w:val="nil"/>
              <w:bottom w:val="single" w:sz="4" w:space="0" w:color="auto"/>
              <w:right w:val="single" w:sz="4" w:space="0" w:color="auto"/>
            </w:tcBorders>
            <w:shd w:val="clear" w:color="auto" w:fill="FFFFFF"/>
            <w:noWrap/>
            <w:vAlign w:val="bottom"/>
            <w:hideMark/>
          </w:tcPr>
          <w:p w:rsidR="00171094" w:rsidRPr="00BE4667" w:rsidRDefault="00171094" w:rsidP="007B43FA">
            <w:pPr>
              <w:spacing w:after="0" w:line="240" w:lineRule="auto"/>
              <w:rPr>
                <w:rFonts w:ascii="Times New Roman" w:hAnsi="Times New Roman" w:cs="Times New Roman"/>
                <w:lang w:bidi="hi-IN"/>
              </w:rPr>
            </w:pPr>
            <w:r w:rsidRPr="00BE4667">
              <w:rPr>
                <w:rFonts w:ascii="Times New Roman" w:hAnsi="Times New Roman" w:cs="Times New Roman"/>
                <w:lang w:bidi="hi-IN"/>
              </w:rPr>
              <w:t>Chikkmagalore</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171094" w:rsidRPr="00BE4667" w:rsidRDefault="00171094" w:rsidP="00171094">
            <w:pPr>
              <w:spacing w:after="0" w:line="240" w:lineRule="auto"/>
              <w:jc w:val="right"/>
              <w:rPr>
                <w:rFonts w:ascii="Times New Roman" w:hAnsi="Times New Roman" w:cs="Times New Roman"/>
                <w:sz w:val="24"/>
                <w:szCs w:val="24"/>
              </w:rPr>
            </w:pPr>
            <w:r w:rsidRPr="00BE4667">
              <w:rPr>
                <w:rFonts w:ascii="Times New Roman" w:hAnsi="Times New Roman" w:cs="Times New Roman"/>
              </w:rPr>
              <w:t>0</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171094" w:rsidRPr="00BE4667" w:rsidRDefault="00171094" w:rsidP="00171094">
            <w:pPr>
              <w:spacing w:after="0" w:line="240" w:lineRule="auto"/>
              <w:jc w:val="right"/>
              <w:rPr>
                <w:rFonts w:ascii="Times New Roman" w:hAnsi="Times New Roman" w:cs="Times New Roman"/>
                <w:sz w:val="24"/>
                <w:szCs w:val="24"/>
              </w:rPr>
            </w:pPr>
            <w:r w:rsidRPr="00BE4667">
              <w:rPr>
                <w:rFonts w:ascii="Times New Roman" w:hAnsi="Times New Roman" w:cs="Times New Roman"/>
              </w:rPr>
              <w:t>0</w:t>
            </w:r>
          </w:p>
        </w:tc>
        <w:tc>
          <w:tcPr>
            <w:tcW w:w="1186" w:type="dxa"/>
            <w:tcBorders>
              <w:top w:val="single" w:sz="4" w:space="0" w:color="auto"/>
              <w:left w:val="nil"/>
              <w:bottom w:val="single" w:sz="4" w:space="0" w:color="auto"/>
              <w:right w:val="single" w:sz="4" w:space="0" w:color="auto"/>
            </w:tcBorders>
            <w:shd w:val="clear" w:color="auto" w:fill="FFFFFF"/>
            <w:noWrap/>
            <w:vAlign w:val="bottom"/>
            <w:hideMark/>
          </w:tcPr>
          <w:p w:rsidR="00171094" w:rsidRPr="00BE4667" w:rsidRDefault="00171094" w:rsidP="005939D2">
            <w:pPr>
              <w:spacing w:after="0" w:line="240" w:lineRule="auto"/>
              <w:jc w:val="right"/>
              <w:rPr>
                <w:rFonts w:ascii="Times New Roman" w:hAnsi="Times New Roman" w:cs="Times New Roman"/>
              </w:rPr>
            </w:pPr>
            <w:r w:rsidRPr="00BE4667">
              <w:rPr>
                <w:rFonts w:ascii="Times New Roman" w:hAnsi="Times New Roman" w:cs="Times New Roman"/>
              </w:rPr>
              <w:t>00</w:t>
            </w:r>
          </w:p>
        </w:tc>
      </w:tr>
      <w:tr w:rsidR="00171094" w:rsidRPr="00BE4667" w:rsidTr="00171094">
        <w:trPr>
          <w:trHeight w:val="109"/>
          <w:jc w:val="center"/>
        </w:trPr>
        <w:tc>
          <w:tcPr>
            <w:tcW w:w="118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171094" w:rsidRPr="00BE4667" w:rsidRDefault="00171094" w:rsidP="008B7733">
            <w:pPr>
              <w:pStyle w:val="ListParagraph"/>
              <w:numPr>
                <w:ilvl w:val="0"/>
                <w:numId w:val="13"/>
              </w:numPr>
              <w:jc w:val="center"/>
              <w:rPr>
                <w:sz w:val="22"/>
                <w:szCs w:val="22"/>
                <w:lang w:bidi="hi-IN"/>
              </w:rPr>
            </w:pPr>
          </w:p>
        </w:tc>
        <w:tc>
          <w:tcPr>
            <w:tcW w:w="2262" w:type="dxa"/>
            <w:tcBorders>
              <w:top w:val="single" w:sz="4" w:space="0" w:color="auto"/>
              <w:left w:val="nil"/>
              <w:bottom w:val="single" w:sz="4" w:space="0" w:color="auto"/>
              <w:right w:val="single" w:sz="4" w:space="0" w:color="auto"/>
            </w:tcBorders>
            <w:shd w:val="clear" w:color="auto" w:fill="FFFFFF"/>
            <w:noWrap/>
            <w:vAlign w:val="bottom"/>
            <w:hideMark/>
          </w:tcPr>
          <w:p w:rsidR="00171094" w:rsidRPr="00BE4667" w:rsidRDefault="00171094" w:rsidP="007B43FA">
            <w:pPr>
              <w:spacing w:after="0" w:line="240" w:lineRule="auto"/>
              <w:rPr>
                <w:rFonts w:ascii="Times New Roman" w:hAnsi="Times New Roman" w:cs="Times New Roman"/>
                <w:lang w:bidi="hi-IN"/>
              </w:rPr>
            </w:pPr>
            <w:r w:rsidRPr="00BE4667">
              <w:rPr>
                <w:rFonts w:ascii="Times New Roman" w:hAnsi="Times New Roman" w:cs="Times New Roman"/>
                <w:lang w:bidi="hi-IN"/>
              </w:rPr>
              <w:t>Chitradurga</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171094" w:rsidRPr="00BE4667" w:rsidRDefault="00171094" w:rsidP="00171094">
            <w:pPr>
              <w:spacing w:after="0" w:line="240" w:lineRule="auto"/>
              <w:jc w:val="right"/>
              <w:rPr>
                <w:rFonts w:ascii="Times New Roman" w:hAnsi="Times New Roman" w:cs="Times New Roman"/>
                <w:sz w:val="24"/>
                <w:szCs w:val="24"/>
              </w:rPr>
            </w:pPr>
            <w:r w:rsidRPr="00BE4667">
              <w:rPr>
                <w:rFonts w:ascii="Times New Roman" w:hAnsi="Times New Roman" w:cs="Times New Roman"/>
              </w:rPr>
              <w:t>0</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171094" w:rsidRPr="00BE4667" w:rsidRDefault="00171094" w:rsidP="00171094">
            <w:pPr>
              <w:spacing w:after="0" w:line="240" w:lineRule="auto"/>
              <w:jc w:val="right"/>
              <w:rPr>
                <w:rFonts w:ascii="Times New Roman" w:hAnsi="Times New Roman" w:cs="Times New Roman"/>
                <w:sz w:val="24"/>
                <w:szCs w:val="24"/>
              </w:rPr>
            </w:pPr>
            <w:r w:rsidRPr="00BE4667">
              <w:rPr>
                <w:rFonts w:ascii="Times New Roman" w:hAnsi="Times New Roman" w:cs="Times New Roman"/>
              </w:rPr>
              <w:t>2</w:t>
            </w:r>
          </w:p>
        </w:tc>
        <w:tc>
          <w:tcPr>
            <w:tcW w:w="1186" w:type="dxa"/>
            <w:tcBorders>
              <w:top w:val="single" w:sz="4" w:space="0" w:color="auto"/>
              <w:left w:val="nil"/>
              <w:bottom w:val="single" w:sz="4" w:space="0" w:color="auto"/>
              <w:right w:val="single" w:sz="4" w:space="0" w:color="auto"/>
            </w:tcBorders>
            <w:shd w:val="clear" w:color="auto" w:fill="FFFFFF"/>
            <w:noWrap/>
            <w:vAlign w:val="bottom"/>
            <w:hideMark/>
          </w:tcPr>
          <w:p w:rsidR="00171094" w:rsidRPr="00BE4667" w:rsidRDefault="00171094" w:rsidP="005939D2">
            <w:pPr>
              <w:spacing w:after="0" w:line="240" w:lineRule="auto"/>
              <w:jc w:val="right"/>
              <w:rPr>
                <w:rFonts w:ascii="Times New Roman" w:hAnsi="Times New Roman" w:cs="Times New Roman"/>
              </w:rPr>
            </w:pPr>
            <w:r w:rsidRPr="00BE4667">
              <w:rPr>
                <w:rFonts w:ascii="Times New Roman" w:hAnsi="Times New Roman" w:cs="Times New Roman"/>
              </w:rPr>
              <w:t>02</w:t>
            </w:r>
          </w:p>
        </w:tc>
      </w:tr>
      <w:tr w:rsidR="00171094" w:rsidRPr="00BE4667" w:rsidTr="00171094">
        <w:trPr>
          <w:trHeight w:val="109"/>
          <w:jc w:val="center"/>
        </w:trPr>
        <w:tc>
          <w:tcPr>
            <w:tcW w:w="118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171094" w:rsidRPr="00BE4667" w:rsidRDefault="00171094" w:rsidP="008B7733">
            <w:pPr>
              <w:pStyle w:val="ListParagraph"/>
              <w:numPr>
                <w:ilvl w:val="0"/>
                <w:numId w:val="13"/>
              </w:numPr>
              <w:jc w:val="center"/>
              <w:rPr>
                <w:sz w:val="22"/>
                <w:szCs w:val="22"/>
                <w:lang w:bidi="hi-IN"/>
              </w:rPr>
            </w:pPr>
          </w:p>
        </w:tc>
        <w:tc>
          <w:tcPr>
            <w:tcW w:w="2262" w:type="dxa"/>
            <w:tcBorders>
              <w:top w:val="single" w:sz="4" w:space="0" w:color="auto"/>
              <w:left w:val="nil"/>
              <w:bottom w:val="single" w:sz="4" w:space="0" w:color="auto"/>
              <w:right w:val="single" w:sz="4" w:space="0" w:color="auto"/>
            </w:tcBorders>
            <w:shd w:val="clear" w:color="auto" w:fill="FFFFFF"/>
            <w:noWrap/>
            <w:vAlign w:val="bottom"/>
            <w:hideMark/>
          </w:tcPr>
          <w:p w:rsidR="00171094" w:rsidRPr="00BE4667" w:rsidRDefault="00171094" w:rsidP="007B43FA">
            <w:pPr>
              <w:spacing w:after="0" w:line="240" w:lineRule="auto"/>
              <w:rPr>
                <w:rFonts w:ascii="Times New Roman" w:hAnsi="Times New Roman" w:cs="Times New Roman"/>
                <w:lang w:bidi="hi-IN"/>
              </w:rPr>
            </w:pPr>
            <w:r w:rsidRPr="00BE4667">
              <w:rPr>
                <w:rFonts w:ascii="Times New Roman" w:hAnsi="Times New Roman" w:cs="Times New Roman"/>
                <w:lang w:bidi="hi-IN"/>
              </w:rPr>
              <w:t>Coorg</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171094" w:rsidRPr="00BE4667" w:rsidRDefault="00171094" w:rsidP="00171094">
            <w:pPr>
              <w:spacing w:after="0" w:line="240" w:lineRule="auto"/>
              <w:jc w:val="right"/>
              <w:rPr>
                <w:rFonts w:ascii="Times New Roman" w:hAnsi="Times New Roman" w:cs="Times New Roman"/>
                <w:sz w:val="24"/>
                <w:szCs w:val="24"/>
              </w:rPr>
            </w:pPr>
            <w:r w:rsidRPr="00BE4667">
              <w:rPr>
                <w:rFonts w:ascii="Times New Roman" w:hAnsi="Times New Roman" w:cs="Times New Roman"/>
              </w:rPr>
              <w:t>2</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171094" w:rsidRPr="00BE4667" w:rsidRDefault="00171094" w:rsidP="00171094">
            <w:pPr>
              <w:spacing w:after="0" w:line="240" w:lineRule="auto"/>
              <w:jc w:val="right"/>
              <w:rPr>
                <w:rFonts w:ascii="Times New Roman" w:hAnsi="Times New Roman" w:cs="Times New Roman"/>
                <w:sz w:val="24"/>
                <w:szCs w:val="24"/>
              </w:rPr>
            </w:pPr>
            <w:r w:rsidRPr="00BE4667">
              <w:rPr>
                <w:rFonts w:ascii="Times New Roman" w:hAnsi="Times New Roman" w:cs="Times New Roman"/>
              </w:rPr>
              <w:t>2</w:t>
            </w:r>
          </w:p>
        </w:tc>
        <w:tc>
          <w:tcPr>
            <w:tcW w:w="1186" w:type="dxa"/>
            <w:tcBorders>
              <w:top w:val="single" w:sz="4" w:space="0" w:color="auto"/>
              <w:left w:val="nil"/>
              <w:bottom w:val="single" w:sz="4" w:space="0" w:color="auto"/>
              <w:right w:val="single" w:sz="4" w:space="0" w:color="auto"/>
            </w:tcBorders>
            <w:shd w:val="clear" w:color="auto" w:fill="FFFFFF"/>
            <w:noWrap/>
            <w:vAlign w:val="bottom"/>
            <w:hideMark/>
          </w:tcPr>
          <w:p w:rsidR="00171094" w:rsidRPr="00BE4667" w:rsidRDefault="00171094" w:rsidP="005939D2">
            <w:pPr>
              <w:spacing w:after="0" w:line="240" w:lineRule="auto"/>
              <w:jc w:val="right"/>
              <w:rPr>
                <w:rFonts w:ascii="Times New Roman" w:hAnsi="Times New Roman" w:cs="Times New Roman"/>
              </w:rPr>
            </w:pPr>
            <w:r w:rsidRPr="00BE4667">
              <w:rPr>
                <w:rFonts w:ascii="Times New Roman" w:hAnsi="Times New Roman" w:cs="Times New Roman"/>
              </w:rPr>
              <w:t>04</w:t>
            </w:r>
          </w:p>
        </w:tc>
      </w:tr>
      <w:tr w:rsidR="00171094" w:rsidRPr="00BE4667" w:rsidTr="00171094">
        <w:trPr>
          <w:trHeight w:val="109"/>
          <w:jc w:val="center"/>
        </w:trPr>
        <w:tc>
          <w:tcPr>
            <w:tcW w:w="118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171094" w:rsidRPr="00BE4667" w:rsidRDefault="00171094" w:rsidP="008B7733">
            <w:pPr>
              <w:pStyle w:val="ListParagraph"/>
              <w:numPr>
                <w:ilvl w:val="0"/>
                <w:numId w:val="13"/>
              </w:numPr>
              <w:jc w:val="center"/>
              <w:rPr>
                <w:sz w:val="22"/>
                <w:szCs w:val="22"/>
                <w:lang w:bidi="hi-IN"/>
              </w:rPr>
            </w:pPr>
          </w:p>
        </w:tc>
        <w:tc>
          <w:tcPr>
            <w:tcW w:w="2262" w:type="dxa"/>
            <w:tcBorders>
              <w:top w:val="single" w:sz="4" w:space="0" w:color="auto"/>
              <w:left w:val="nil"/>
              <w:bottom w:val="single" w:sz="4" w:space="0" w:color="auto"/>
              <w:right w:val="single" w:sz="4" w:space="0" w:color="auto"/>
            </w:tcBorders>
            <w:shd w:val="clear" w:color="auto" w:fill="FFFFFF"/>
            <w:noWrap/>
            <w:vAlign w:val="bottom"/>
            <w:hideMark/>
          </w:tcPr>
          <w:p w:rsidR="00171094" w:rsidRPr="00BE4667" w:rsidRDefault="00171094" w:rsidP="007B43FA">
            <w:pPr>
              <w:spacing w:after="0" w:line="240" w:lineRule="auto"/>
              <w:rPr>
                <w:rFonts w:ascii="Times New Roman" w:hAnsi="Times New Roman" w:cs="Times New Roman"/>
                <w:lang w:bidi="hi-IN"/>
              </w:rPr>
            </w:pPr>
            <w:r w:rsidRPr="00BE4667">
              <w:rPr>
                <w:rFonts w:ascii="Times New Roman" w:hAnsi="Times New Roman" w:cs="Times New Roman"/>
                <w:lang w:bidi="hi-IN"/>
              </w:rPr>
              <w:t>Dakshina Kannada</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171094" w:rsidRPr="00BE4667" w:rsidRDefault="00171094" w:rsidP="00171094">
            <w:pPr>
              <w:spacing w:after="0" w:line="240" w:lineRule="auto"/>
              <w:jc w:val="right"/>
              <w:rPr>
                <w:rFonts w:ascii="Times New Roman" w:hAnsi="Times New Roman" w:cs="Times New Roman"/>
                <w:sz w:val="24"/>
                <w:szCs w:val="24"/>
              </w:rPr>
            </w:pPr>
            <w:r w:rsidRPr="00BE4667">
              <w:rPr>
                <w:rFonts w:ascii="Times New Roman" w:hAnsi="Times New Roman" w:cs="Times New Roman"/>
              </w:rPr>
              <w:t>0</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171094" w:rsidRPr="00BE4667" w:rsidRDefault="00171094" w:rsidP="00171094">
            <w:pPr>
              <w:spacing w:after="0" w:line="240" w:lineRule="auto"/>
              <w:jc w:val="right"/>
              <w:rPr>
                <w:rFonts w:ascii="Times New Roman" w:hAnsi="Times New Roman" w:cs="Times New Roman"/>
                <w:sz w:val="24"/>
                <w:szCs w:val="24"/>
              </w:rPr>
            </w:pPr>
            <w:r w:rsidRPr="00BE4667">
              <w:rPr>
                <w:rFonts w:ascii="Times New Roman" w:hAnsi="Times New Roman" w:cs="Times New Roman"/>
              </w:rPr>
              <w:t>0</w:t>
            </w:r>
          </w:p>
        </w:tc>
        <w:tc>
          <w:tcPr>
            <w:tcW w:w="1186" w:type="dxa"/>
            <w:tcBorders>
              <w:top w:val="single" w:sz="4" w:space="0" w:color="auto"/>
              <w:left w:val="nil"/>
              <w:bottom w:val="single" w:sz="4" w:space="0" w:color="auto"/>
              <w:right w:val="single" w:sz="4" w:space="0" w:color="auto"/>
            </w:tcBorders>
            <w:shd w:val="clear" w:color="auto" w:fill="FFFFFF"/>
            <w:noWrap/>
            <w:vAlign w:val="bottom"/>
            <w:hideMark/>
          </w:tcPr>
          <w:p w:rsidR="00171094" w:rsidRPr="00BE4667" w:rsidRDefault="00171094" w:rsidP="005939D2">
            <w:pPr>
              <w:spacing w:after="0" w:line="240" w:lineRule="auto"/>
              <w:jc w:val="right"/>
              <w:rPr>
                <w:rFonts w:ascii="Times New Roman" w:hAnsi="Times New Roman" w:cs="Times New Roman"/>
              </w:rPr>
            </w:pPr>
            <w:r w:rsidRPr="00BE4667">
              <w:rPr>
                <w:rFonts w:ascii="Times New Roman" w:hAnsi="Times New Roman" w:cs="Times New Roman"/>
              </w:rPr>
              <w:t>00</w:t>
            </w:r>
          </w:p>
        </w:tc>
      </w:tr>
      <w:tr w:rsidR="00171094" w:rsidRPr="00BE4667" w:rsidTr="00171094">
        <w:trPr>
          <w:trHeight w:val="109"/>
          <w:jc w:val="center"/>
        </w:trPr>
        <w:tc>
          <w:tcPr>
            <w:tcW w:w="118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171094" w:rsidRPr="00BE4667" w:rsidRDefault="00171094" w:rsidP="008B7733">
            <w:pPr>
              <w:pStyle w:val="ListParagraph"/>
              <w:numPr>
                <w:ilvl w:val="0"/>
                <w:numId w:val="13"/>
              </w:numPr>
              <w:jc w:val="center"/>
              <w:rPr>
                <w:sz w:val="22"/>
                <w:szCs w:val="22"/>
                <w:lang w:bidi="hi-IN"/>
              </w:rPr>
            </w:pPr>
          </w:p>
        </w:tc>
        <w:tc>
          <w:tcPr>
            <w:tcW w:w="2262" w:type="dxa"/>
            <w:tcBorders>
              <w:top w:val="single" w:sz="4" w:space="0" w:color="auto"/>
              <w:left w:val="nil"/>
              <w:bottom w:val="single" w:sz="4" w:space="0" w:color="auto"/>
              <w:right w:val="single" w:sz="4" w:space="0" w:color="auto"/>
            </w:tcBorders>
            <w:shd w:val="clear" w:color="auto" w:fill="FFFFFF"/>
            <w:noWrap/>
            <w:vAlign w:val="bottom"/>
            <w:hideMark/>
          </w:tcPr>
          <w:p w:rsidR="00171094" w:rsidRPr="00BE4667" w:rsidRDefault="00171094" w:rsidP="007B43FA">
            <w:pPr>
              <w:spacing w:after="0" w:line="240" w:lineRule="auto"/>
              <w:rPr>
                <w:rFonts w:ascii="Times New Roman" w:hAnsi="Times New Roman" w:cs="Times New Roman"/>
                <w:lang w:bidi="hi-IN"/>
              </w:rPr>
            </w:pPr>
            <w:r w:rsidRPr="00BE4667">
              <w:rPr>
                <w:rFonts w:ascii="Times New Roman" w:hAnsi="Times New Roman" w:cs="Times New Roman"/>
                <w:lang w:bidi="hi-IN"/>
              </w:rPr>
              <w:t>Davangere</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171094" w:rsidRPr="00BE4667" w:rsidRDefault="00171094" w:rsidP="00171094">
            <w:pPr>
              <w:spacing w:after="0" w:line="240" w:lineRule="auto"/>
              <w:jc w:val="right"/>
              <w:rPr>
                <w:rFonts w:ascii="Times New Roman" w:hAnsi="Times New Roman" w:cs="Times New Roman"/>
                <w:sz w:val="24"/>
                <w:szCs w:val="24"/>
              </w:rPr>
            </w:pPr>
            <w:r w:rsidRPr="00BE4667">
              <w:rPr>
                <w:rFonts w:ascii="Times New Roman" w:hAnsi="Times New Roman" w:cs="Times New Roman"/>
              </w:rPr>
              <w:t>1</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171094" w:rsidRPr="00BE4667" w:rsidRDefault="00171094" w:rsidP="00171094">
            <w:pPr>
              <w:spacing w:after="0" w:line="240" w:lineRule="auto"/>
              <w:jc w:val="right"/>
              <w:rPr>
                <w:rFonts w:ascii="Times New Roman" w:hAnsi="Times New Roman" w:cs="Times New Roman"/>
                <w:sz w:val="24"/>
                <w:szCs w:val="24"/>
              </w:rPr>
            </w:pPr>
            <w:r w:rsidRPr="00BE4667">
              <w:rPr>
                <w:rFonts w:ascii="Times New Roman" w:hAnsi="Times New Roman" w:cs="Times New Roman"/>
              </w:rPr>
              <w:t>1</w:t>
            </w:r>
          </w:p>
        </w:tc>
        <w:tc>
          <w:tcPr>
            <w:tcW w:w="1186" w:type="dxa"/>
            <w:tcBorders>
              <w:top w:val="single" w:sz="4" w:space="0" w:color="auto"/>
              <w:left w:val="nil"/>
              <w:bottom w:val="single" w:sz="4" w:space="0" w:color="auto"/>
              <w:right w:val="single" w:sz="4" w:space="0" w:color="auto"/>
            </w:tcBorders>
            <w:shd w:val="clear" w:color="auto" w:fill="FFFFFF"/>
            <w:noWrap/>
            <w:vAlign w:val="bottom"/>
            <w:hideMark/>
          </w:tcPr>
          <w:p w:rsidR="00171094" w:rsidRPr="00BE4667" w:rsidRDefault="00171094" w:rsidP="005939D2">
            <w:pPr>
              <w:spacing w:after="0" w:line="240" w:lineRule="auto"/>
              <w:jc w:val="right"/>
              <w:rPr>
                <w:rFonts w:ascii="Times New Roman" w:hAnsi="Times New Roman" w:cs="Times New Roman"/>
              </w:rPr>
            </w:pPr>
            <w:r w:rsidRPr="00BE4667">
              <w:rPr>
                <w:rFonts w:ascii="Times New Roman" w:hAnsi="Times New Roman" w:cs="Times New Roman"/>
              </w:rPr>
              <w:t>02</w:t>
            </w:r>
          </w:p>
        </w:tc>
      </w:tr>
      <w:tr w:rsidR="00171094" w:rsidRPr="00BE4667" w:rsidTr="00171094">
        <w:trPr>
          <w:trHeight w:val="109"/>
          <w:jc w:val="center"/>
        </w:trPr>
        <w:tc>
          <w:tcPr>
            <w:tcW w:w="118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171094" w:rsidRPr="00BE4667" w:rsidRDefault="00171094" w:rsidP="008B7733">
            <w:pPr>
              <w:pStyle w:val="ListParagraph"/>
              <w:numPr>
                <w:ilvl w:val="0"/>
                <w:numId w:val="13"/>
              </w:numPr>
              <w:jc w:val="center"/>
              <w:rPr>
                <w:sz w:val="22"/>
                <w:szCs w:val="22"/>
                <w:lang w:bidi="hi-IN"/>
              </w:rPr>
            </w:pPr>
          </w:p>
        </w:tc>
        <w:tc>
          <w:tcPr>
            <w:tcW w:w="2262" w:type="dxa"/>
            <w:tcBorders>
              <w:top w:val="single" w:sz="4" w:space="0" w:color="auto"/>
              <w:left w:val="nil"/>
              <w:bottom w:val="single" w:sz="4" w:space="0" w:color="auto"/>
              <w:right w:val="single" w:sz="4" w:space="0" w:color="auto"/>
            </w:tcBorders>
            <w:shd w:val="clear" w:color="auto" w:fill="FFFFFF"/>
            <w:noWrap/>
            <w:vAlign w:val="bottom"/>
            <w:hideMark/>
          </w:tcPr>
          <w:p w:rsidR="00171094" w:rsidRPr="00BE4667" w:rsidRDefault="00171094" w:rsidP="007B43FA">
            <w:pPr>
              <w:spacing w:after="0" w:line="240" w:lineRule="auto"/>
              <w:rPr>
                <w:rFonts w:ascii="Times New Roman" w:hAnsi="Times New Roman" w:cs="Times New Roman"/>
                <w:lang w:bidi="hi-IN"/>
              </w:rPr>
            </w:pPr>
            <w:r w:rsidRPr="00BE4667">
              <w:rPr>
                <w:rFonts w:ascii="Times New Roman" w:hAnsi="Times New Roman" w:cs="Times New Roman"/>
                <w:lang w:bidi="hi-IN"/>
              </w:rPr>
              <w:t>Dharwad</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171094" w:rsidRPr="00BE4667" w:rsidRDefault="00171094" w:rsidP="00171094">
            <w:pPr>
              <w:spacing w:after="0" w:line="240" w:lineRule="auto"/>
              <w:jc w:val="right"/>
              <w:rPr>
                <w:rFonts w:ascii="Times New Roman" w:hAnsi="Times New Roman" w:cs="Times New Roman"/>
                <w:sz w:val="24"/>
                <w:szCs w:val="24"/>
              </w:rPr>
            </w:pPr>
            <w:r w:rsidRPr="00BE4667">
              <w:rPr>
                <w:rFonts w:ascii="Times New Roman" w:hAnsi="Times New Roman" w:cs="Times New Roman"/>
              </w:rPr>
              <w:t>1</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171094" w:rsidRPr="00BE4667" w:rsidRDefault="00171094" w:rsidP="00171094">
            <w:pPr>
              <w:spacing w:after="0" w:line="240" w:lineRule="auto"/>
              <w:jc w:val="right"/>
              <w:rPr>
                <w:rFonts w:ascii="Times New Roman" w:hAnsi="Times New Roman" w:cs="Times New Roman"/>
                <w:sz w:val="24"/>
                <w:szCs w:val="24"/>
              </w:rPr>
            </w:pPr>
            <w:r w:rsidRPr="00BE4667">
              <w:rPr>
                <w:rFonts w:ascii="Times New Roman" w:hAnsi="Times New Roman" w:cs="Times New Roman"/>
              </w:rPr>
              <w:t>0</w:t>
            </w:r>
          </w:p>
        </w:tc>
        <w:tc>
          <w:tcPr>
            <w:tcW w:w="1186" w:type="dxa"/>
            <w:tcBorders>
              <w:top w:val="single" w:sz="4" w:space="0" w:color="auto"/>
              <w:left w:val="nil"/>
              <w:bottom w:val="single" w:sz="4" w:space="0" w:color="auto"/>
              <w:right w:val="single" w:sz="4" w:space="0" w:color="auto"/>
            </w:tcBorders>
            <w:shd w:val="clear" w:color="auto" w:fill="FFFFFF"/>
            <w:noWrap/>
            <w:vAlign w:val="bottom"/>
            <w:hideMark/>
          </w:tcPr>
          <w:p w:rsidR="00171094" w:rsidRPr="00BE4667" w:rsidRDefault="00171094" w:rsidP="005939D2">
            <w:pPr>
              <w:spacing w:after="0" w:line="240" w:lineRule="auto"/>
              <w:jc w:val="right"/>
              <w:rPr>
                <w:rFonts w:ascii="Times New Roman" w:hAnsi="Times New Roman" w:cs="Times New Roman"/>
              </w:rPr>
            </w:pPr>
            <w:r w:rsidRPr="00BE4667">
              <w:rPr>
                <w:rFonts w:ascii="Times New Roman" w:hAnsi="Times New Roman" w:cs="Times New Roman"/>
              </w:rPr>
              <w:t>01</w:t>
            </w:r>
          </w:p>
        </w:tc>
      </w:tr>
      <w:tr w:rsidR="00171094" w:rsidRPr="00BE4667" w:rsidTr="00171094">
        <w:trPr>
          <w:trHeight w:val="109"/>
          <w:jc w:val="center"/>
        </w:trPr>
        <w:tc>
          <w:tcPr>
            <w:tcW w:w="118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171094" w:rsidRPr="00BE4667" w:rsidRDefault="00171094" w:rsidP="008B7733">
            <w:pPr>
              <w:pStyle w:val="ListParagraph"/>
              <w:numPr>
                <w:ilvl w:val="0"/>
                <w:numId w:val="13"/>
              </w:numPr>
              <w:jc w:val="center"/>
              <w:rPr>
                <w:sz w:val="22"/>
                <w:szCs w:val="22"/>
                <w:lang w:bidi="hi-IN"/>
              </w:rPr>
            </w:pPr>
          </w:p>
        </w:tc>
        <w:tc>
          <w:tcPr>
            <w:tcW w:w="2262" w:type="dxa"/>
            <w:tcBorders>
              <w:top w:val="single" w:sz="4" w:space="0" w:color="auto"/>
              <w:left w:val="nil"/>
              <w:bottom w:val="single" w:sz="4" w:space="0" w:color="auto"/>
              <w:right w:val="single" w:sz="4" w:space="0" w:color="auto"/>
            </w:tcBorders>
            <w:shd w:val="clear" w:color="auto" w:fill="FFFFFF"/>
            <w:noWrap/>
            <w:vAlign w:val="bottom"/>
            <w:hideMark/>
          </w:tcPr>
          <w:p w:rsidR="00171094" w:rsidRPr="00BE4667" w:rsidRDefault="00171094" w:rsidP="007B43FA">
            <w:pPr>
              <w:spacing w:after="0" w:line="240" w:lineRule="auto"/>
              <w:rPr>
                <w:rFonts w:ascii="Times New Roman" w:hAnsi="Times New Roman" w:cs="Times New Roman"/>
                <w:lang w:bidi="hi-IN"/>
              </w:rPr>
            </w:pPr>
            <w:r w:rsidRPr="00BE4667">
              <w:rPr>
                <w:rFonts w:ascii="Times New Roman" w:hAnsi="Times New Roman" w:cs="Times New Roman"/>
                <w:lang w:bidi="hi-IN"/>
              </w:rPr>
              <w:t>Gadag</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171094" w:rsidRPr="00BE4667" w:rsidRDefault="00171094" w:rsidP="00171094">
            <w:pPr>
              <w:spacing w:after="0" w:line="240" w:lineRule="auto"/>
              <w:jc w:val="right"/>
              <w:rPr>
                <w:rFonts w:ascii="Times New Roman" w:hAnsi="Times New Roman" w:cs="Times New Roman"/>
                <w:sz w:val="24"/>
                <w:szCs w:val="24"/>
              </w:rPr>
            </w:pPr>
            <w:r w:rsidRPr="00BE4667">
              <w:rPr>
                <w:rFonts w:ascii="Times New Roman" w:hAnsi="Times New Roman" w:cs="Times New Roman"/>
              </w:rPr>
              <w:t>0</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171094" w:rsidRPr="00BE4667" w:rsidRDefault="00171094" w:rsidP="00171094">
            <w:pPr>
              <w:spacing w:after="0" w:line="240" w:lineRule="auto"/>
              <w:jc w:val="right"/>
              <w:rPr>
                <w:rFonts w:ascii="Times New Roman" w:hAnsi="Times New Roman" w:cs="Times New Roman"/>
                <w:sz w:val="24"/>
                <w:szCs w:val="24"/>
              </w:rPr>
            </w:pPr>
            <w:r w:rsidRPr="00BE4667">
              <w:rPr>
                <w:rFonts w:ascii="Times New Roman" w:hAnsi="Times New Roman" w:cs="Times New Roman"/>
              </w:rPr>
              <w:t>0</w:t>
            </w:r>
          </w:p>
        </w:tc>
        <w:tc>
          <w:tcPr>
            <w:tcW w:w="1186" w:type="dxa"/>
            <w:tcBorders>
              <w:top w:val="single" w:sz="4" w:space="0" w:color="auto"/>
              <w:left w:val="nil"/>
              <w:bottom w:val="single" w:sz="4" w:space="0" w:color="auto"/>
              <w:right w:val="single" w:sz="4" w:space="0" w:color="auto"/>
            </w:tcBorders>
            <w:shd w:val="clear" w:color="auto" w:fill="FFFFFF"/>
            <w:noWrap/>
            <w:vAlign w:val="bottom"/>
            <w:hideMark/>
          </w:tcPr>
          <w:p w:rsidR="00171094" w:rsidRPr="00BE4667" w:rsidRDefault="00171094" w:rsidP="005939D2">
            <w:pPr>
              <w:spacing w:after="0" w:line="240" w:lineRule="auto"/>
              <w:jc w:val="right"/>
              <w:rPr>
                <w:rFonts w:ascii="Times New Roman" w:hAnsi="Times New Roman" w:cs="Times New Roman"/>
              </w:rPr>
            </w:pPr>
            <w:r w:rsidRPr="00BE4667">
              <w:rPr>
                <w:rFonts w:ascii="Times New Roman" w:hAnsi="Times New Roman" w:cs="Times New Roman"/>
              </w:rPr>
              <w:t>00</w:t>
            </w:r>
          </w:p>
        </w:tc>
      </w:tr>
      <w:tr w:rsidR="00171094" w:rsidRPr="00BE4667" w:rsidTr="00171094">
        <w:trPr>
          <w:trHeight w:val="109"/>
          <w:jc w:val="center"/>
        </w:trPr>
        <w:tc>
          <w:tcPr>
            <w:tcW w:w="118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171094" w:rsidRPr="00BE4667" w:rsidRDefault="00171094" w:rsidP="008B7733">
            <w:pPr>
              <w:pStyle w:val="ListParagraph"/>
              <w:numPr>
                <w:ilvl w:val="0"/>
                <w:numId w:val="13"/>
              </w:numPr>
              <w:jc w:val="center"/>
              <w:rPr>
                <w:sz w:val="22"/>
                <w:szCs w:val="22"/>
                <w:lang w:bidi="hi-IN"/>
              </w:rPr>
            </w:pPr>
          </w:p>
        </w:tc>
        <w:tc>
          <w:tcPr>
            <w:tcW w:w="2262" w:type="dxa"/>
            <w:tcBorders>
              <w:top w:val="single" w:sz="4" w:space="0" w:color="auto"/>
              <w:left w:val="nil"/>
              <w:bottom w:val="single" w:sz="4" w:space="0" w:color="auto"/>
              <w:right w:val="single" w:sz="4" w:space="0" w:color="auto"/>
            </w:tcBorders>
            <w:shd w:val="clear" w:color="auto" w:fill="FFFFFF"/>
            <w:noWrap/>
            <w:vAlign w:val="bottom"/>
            <w:hideMark/>
          </w:tcPr>
          <w:p w:rsidR="00171094" w:rsidRPr="00BE4667" w:rsidRDefault="00171094" w:rsidP="007B43FA">
            <w:pPr>
              <w:spacing w:after="0" w:line="240" w:lineRule="auto"/>
              <w:rPr>
                <w:rFonts w:ascii="Times New Roman" w:hAnsi="Times New Roman" w:cs="Times New Roman"/>
                <w:lang w:bidi="hi-IN"/>
              </w:rPr>
            </w:pPr>
            <w:r w:rsidRPr="00BE4667">
              <w:rPr>
                <w:rFonts w:ascii="Times New Roman" w:hAnsi="Times New Roman" w:cs="Times New Roman"/>
                <w:lang w:bidi="hi-IN"/>
              </w:rPr>
              <w:t>Gulbarga</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171094" w:rsidRPr="00BE4667" w:rsidRDefault="00171094" w:rsidP="00171094">
            <w:pPr>
              <w:spacing w:after="0" w:line="240" w:lineRule="auto"/>
              <w:jc w:val="right"/>
              <w:rPr>
                <w:rFonts w:ascii="Times New Roman" w:hAnsi="Times New Roman" w:cs="Times New Roman"/>
                <w:sz w:val="24"/>
                <w:szCs w:val="24"/>
              </w:rPr>
            </w:pPr>
            <w:r w:rsidRPr="00BE4667">
              <w:rPr>
                <w:rFonts w:ascii="Times New Roman" w:hAnsi="Times New Roman" w:cs="Times New Roman"/>
              </w:rPr>
              <w:t>0</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171094" w:rsidRPr="00BE4667" w:rsidRDefault="00171094" w:rsidP="00171094">
            <w:pPr>
              <w:spacing w:after="0" w:line="240" w:lineRule="auto"/>
              <w:jc w:val="right"/>
              <w:rPr>
                <w:rFonts w:ascii="Times New Roman" w:hAnsi="Times New Roman" w:cs="Times New Roman"/>
                <w:sz w:val="24"/>
                <w:szCs w:val="24"/>
              </w:rPr>
            </w:pPr>
            <w:r w:rsidRPr="00BE4667">
              <w:rPr>
                <w:rFonts w:ascii="Times New Roman" w:hAnsi="Times New Roman" w:cs="Times New Roman"/>
              </w:rPr>
              <w:t>0</w:t>
            </w:r>
          </w:p>
        </w:tc>
        <w:tc>
          <w:tcPr>
            <w:tcW w:w="1186" w:type="dxa"/>
            <w:tcBorders>
              <w:top w:val="single" w:sz="4" w:space="0" w:color="auto"/>
              <w:left w:val="nil"/>
              <w:bottom w:val="single" w:sz="4" w:space="0" w:color="auto"/>
              <w:right w:val="single" w:sz="4" w:space="0" w:color="auto"/>
            </w:tcBorders>
            <w:shd w:val="clear" w:color="auto" w:fill="FFFFFF"/>
            <w:noWrap/>
            <w:vAlign w:val="bottom"/>
            <w:hideMark/>
          </w:tcPr>
          <w:p w:rsidR="00171094" w:rsidRPr="00BE4667" w:rsidRDefault="00171094" w:rsidP="005939D2">
            <w:pPr>
              <w:spacing w:after="0" w:line="240" w:lineRule="auto"/>
              <w:jc w:val="right"/>
              <w:rPr>
                <w:rFonts w:ascii="Times New Roman" w:hAnsi="Times New Roman" w:cs="Times New Roman"/>
              </w:rPr>
            </w:pPr>
            <w:r w:rsidRPr="00BE4667">
              <w:rPr>
                <w:rFonts w:ascii="Times New Roman" w:hAnsi="Times New Roman" w:cs="Times New Roman"/>
              </w:rPr>
              <w:t>00</w:t>
            </w:r>
          </w:p>
        </w:tc>
      </w:tr>
      <w:tr w:rsidR="00171094" w:rsidRPr="00BE4667" w:rsidTr="00171094">
        <w:trPr>
          <w:trHeight w:val="109"/>
          <w:jc w:val="center"/>
        </w:trPr>
        <w:tc>
          <w:tcPr>
            <w:tcW w:w="118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171094" w:rsidRPr="00BE4667" w:rsidRDefault="00171094" w:rsidP="008B7733">
            <w:pPr>
              <w:pStyle w:val="ListParagraph"/>
              <w:numPr>
                <w:ilvl w:val="0"/>
                <w:numId w:val="13"/>
              </w:numPr>
              <w:jc w:val="center"/>
              <w:rPr>
                <w:sz w:val="22"/>
                <w:szCs w:val="22"/>
                <w:lang w:bidi="hi-IN"/>
              </w:rPr>
            </w:pPr>
          </w:p>
        </w:tc>
        <w:tc>
          <w:tcPr>
            <w:tcW w:w="2262" w:type="dxa"/>
            <w:tcBorders>
              <w:top w:val="single" w:sz="4" w:space="0" w:color="auto"/>
              <w:left w:val="nil"/>
              <w:bottom w:val="single" w:sz="4" w:space="0" w:color="auto"/>
              <w:right w:val="single" w:sz="4" w:space="0" w:color="auto"/>
            </w:tcBorders>
            <w:shd w:val="clear" w:color="auto" w:fill="FFFFFF"/>
            <w:noWrap/>
            <w:vAlign w:val="bottom"/>
            <w:hideMark/>
          </w:tcPr>
          <w:p w:rsidR="00171094" w:rsidRPr="00BE4667" w:rsidRDefault="00171094" w:rsidP="007B43FA">
            <w:pPr>
              <w:spacing w:after="0" w:line="240" w:lineRule="auto"/>
              <w:rPr>
                <w:rFonts w:ascii="Times New Roman" w:hAnsi="Times New Roman" w:cs="Times New Roman"/>
                <w:lang w:bidi="hi-IN"/>
              </w:rPr>
            </w:pPr>
            <w:r w:rsidRPr="00BE4667">
              <w:rPr>
                <w:rFonts w:ascii="Times New Roman" w:hAnsi="Times New Roman" w:cs="Times New Roman"/>
                <w:lang w:bidi="hi-IN"/>
              </w:rPr>
              <w:t>Hassan</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171094" w:rsidRPr="00BE4667" w:rsidRDefault="00171094" w:rsidP="00171094">
            <w:pPr>
              <w:spacing w:after="0" w:line="240" w:lineRule="auto"/>
              <w:jc w:val="right"/>
              <w:rPr>
                <w:rFonts w:ascii="Times New Roman" w:hAnsi="Times New Roman" w:cs="Times New Roman"/>
                <w:sz w:val="24"/>
                <w:szCs w:val="24"/>
              </w:rPr>
            </w:pPr>
            <w:r w:rsidRPr="00BE4667">
              <w:rPr>
                <w:rFonts w:ascii="Times New Roman" w:hAnsi="Times New Roman" w:cs="Times New Roman"/>
              </w:rPr>
              <w:t>1</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171094" w:rsidRPr="00BE4667" w:rsidRDefault="00171094" w:rsidP="00171094">
            <w:pPr>
              <w:spacing w:after="0" w:line="240" w:lineRule="auto"/>
              <w:jc w:val="right"/>
              <w:rPr>
                <w:rFonts w:ascii="Times New Roman" w:hAnsi="Times New Roman" w:cs="Times New Roman"/>
                <w:sz w:val="24"/>
                <w:szCs w:val="24"/>
              </w:rPr>
            </w:pPr>
            <w:r w:rsidRPr="00BE4667">
              <w:rPr>
                <w:rFonts w:ascii="Times New Roman" w:hAnsi="Times New Roman" w:cs="Times New Roman"/>
              </w:rPr>
              <w:t>1</w:t>
            </w:r>
          </w:p>
        </w:tc>
        <w:tc>
          <w:tcPr>
            <w:tcW w:w="1186" w:type="dxa"/>
            <w:tcBorders>
              <w:top w:val="single" w:sz="4" w:space="0" w:color="auto"/>
              <w:left w:val="nil"/>
              <w:bottom w:val="single" w:sz="4" w:space="0" w:color="auto"/>
              <w:right w:val="single" w:sz="4" w:space="0" w:color="auto"/>
            </w:tcBorders>
            <w:shd w:val="clear" w:color="auto" w:fill="FFFFFF"/>
            <w:noWrap/>
            <w:vAlign w:val="bottom"/>
            <w:hideMark/>
          </w:tcPr>
          <w:p w:rsidR="00171094" w:rsidRPr="00BE4667" w:rsidRDefault="00171094" w:rsidP="005939D2">
            <w:pPr>
              <w:spacing w:after="0" w:line="240" w:lineRule="auto"/>
              <w:jc w:val="right"/>
              <w:rPr>
                <w:rFonts w:ascii="Times New Roman" w:hAnsi="Times New Roman" w:cs="Times New Roman"/>
              </w:rPr>
            </w:pPr>
            <w:r w:rsidRPr="00BE4667">
              <w:rPr>
                <w:rFonts w:ascii="Times New Roman" w:hAnsi="Times New Roman" w:cs="Times New Roman"/>
              </w:rPr>
              <w:t>02</w:t>
            </w:r>
          </w:p>
        </w:tc>
      </w:tr>
      <w:tr w:rsidR="00171094" w:rsidRPr="00BE4667" w:rsidTr="00171094">
        <w:trPr>
          <w:trHeight w:val="109"/>
          <w:jc w:val="center"/>
        </w:trPr>
        <w:tc>
          <w:tcPr>
            <w:tcW w:w="118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171094" w:rsidRPr="00BE4667" w:rsidRDefault="00171094" w:rsidP="008B7733">
            <w:pPr>
              <w:pStyle w:val="ListParagraph"/>
              <w:numPr>
                <w:ilvl w:val="0"/>
                <w:numId w:val="13"/>
              </w:numPr>
              <w:jc w:val="center"/>
              <w:rPr>
                <w:sz w:val="22"/>
                <w:szCs w:val="22"/>
                <w:lang w:bidi="hi-IN"/>
              </w:rPr>
            </w:pPr>
          </w:p>
        </w:tc>
        <w:tc>
          <w:tcPr>
            <w:tcW w:w="2262" w:type="dxa"/>
            <w:tcBorders>
              <w:top w:val="single" w:sz="4" w:space="0" w:color="auto"/>
              <w:left w:val="nil"/>
              <w:bottom w:val="single" w:sz="4" w:space="0" w:color="auto"/>
              <w:right w:val="single" w:sz="4" w:space="0" w:color="auto"/>
            </w:tcBorders>
            <w:shd w:val="clear" w:color="auto" w:fill="FFFFFF"/>
            <w:noWrap/>
            <w:vAlign w:val="bottom"/>
            <w:hideMark/>
          </w:tcPr>
          <w:p w:rsidR="00171094" w:rsidRPr="00BE4667" w:rsidRDefault="00171094" w:rsidP="007B43FA">
            <w:pPr>
              <w:spacing w:after="0" w:line="240" w:lineRule="auto"/>
              <w:rPr>
                <w:rFonts w:ascii="Times New Roman" w:hAnsi="Times New Roman" w:cs="Times New Roman"/>
                <w:lang w:bidi="hi-IN"/>
              </w:rPr>
            </w:pPr>
            <w:r w:rsidRPr="00BE4667">
              <w:rPr>
                <w:rFonts w:ascii="Times New Roman" w:hAnsi="Times New Roman" w:cs="Times New Roman"/>
                <w:lang w:bidi="hi-IN"/>
              </w:rPr>
              <w:t>Haveri</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171094" w:rsidRPr="00BE4667" w:rsidRDefault="00171094" w:rsidP="00171094">
            <w:pPr>
              <w:spacing w:after="0" w:line="240" w:lineRule="auto"/>
              <w:jc w:val="right"/>
              <w:rPr>
                <w:rFonts w:ascii="Times New Roman" w:hAnsi="Times New Roman" w:cs="Times New Roman"/>
                <w:sz w:val="24"/>
                <w:szCs w:val="24"/>
              </w:rPr>
            </w:pPr>
            <w:r w:rsidRPr="00BE4667">
              <w:rPr>
                <w:rFonts w:ascii="Times New Roman" w:hAnsi="Times New Roman" w:cs="Times New Roman"/>
              </w:rPr>
              <w:t>0</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171094" w:rsidRPr="00BE4667" w:rsidRDefault="00171094" w:rsidP="00171094">
            <w:pPr>
              <w:spacing w:after="0" w:line="240" w:lineRule="auto"/>
              <w:jc w:val="right"/>
              <w:rPr>
                <w:rFonts w:ascii="Times New Roman" w:hAnsi="Times New Roman" w:cs="Times New Roman"/>
                <w:sz w:val="24"/>
                <w:szCs w:val="24"/>
              </w:rPr>
            </w:pPr>
            <w:r w:rsidRPr="00BE4667">
              <w:rPr>
                <w:rFonts w:ascii="Times New Roman" w:hAnsi="Times New Roman" w:cs="Times New Roman"/>
              </w:rPr>
              <w:t>0</w:t>
            </w:r>
          </w:p>
        </w:tc>
        <w:tc>
          <w:tcPr>
            <w:tcW w:w="1186" w:type="dxa"/>
            <w:tcBorders>
              <w:top w:val="single" w:sz="4" w:space="0" w:color="auto"/>
              <w:left w:val="nil"/>
              <w:bottom w:val="single" w:sz="4" w:space="0" w:color="auto"/>
              <w:right w:val="single" w:sz="4" w:space="0" w:color="auto"/>
            </w:tcBorders>
            <w:shd w:val="clear" w:color="auto" w:fill="FFFFFF"/>
            <w:noWrap/>
            <w:vAlign w:val="bottom"/>
            <w:hideMark/>
          </w:tcPr>
          <w:p w:rsidR="00171094" w:rsidRPr="00BE4667" w:rsidRDefault="00171094" w:rsidP="005939D2">
            <w:pPr>
              <w:spacing w:after="0" w:line="240" w:lineRule="auto"/>
              <w:jc w:val="right"/>
              <w:rPr>
                <w:rFonts w:ascii="Times New Roman" w:hAnsi="Times New Roman" w:cs="Times New Roman"/>
              </w:rPr>
            </w:pPr>
            <w:r w:rsidRPr="00BE4667">
              <w:rPr>
                <w:rFonts w:ascii="Times New Roman" w:hAnsi="Times New Roman" w:cs="Times New Roman"/>
              </w:rPr>
              <w:t>00</w:t>
            </w:r>
          </w:p>
        </w:tc>
      </w:tr>
      <w:tr w:rsidR="00171094" w:rsidRPr="00BE4667" w:rsidTr="00171094">
        <w:trPr>
          <w:trHeight w:val="109"/>
          <w:jc w:val="center"/>
        </w:trPr>
        <w:tc>
          <w:tcPr>
            <w:tcW w:w="118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171094" w:rsidRPr="00BE4667" w:rsidRDefault="00171094" w:rsidP="008B7733">
            <w:pPr>
              <w:pStyle w:val="ListParagraph"/>
              <w:numPr>
                <w:ilvl w:val="0"/>
                <w:numId w:val="13"/>
              </w:numPr>
              <w:jc w:val="center"/>
              <w:rPr>
                <w:sz w:val="22"/>
                <w:szCs w:val="22"/>
                <w:lang w:bidi="hi-IN"/>
              </w:rPr>
            </w:pPr>
          </w:p>
        </w:tc>
        <w:tc>
          <w:tcPr>
            <w:tcW w:w="2262" w:type="dxa"/>
            <w:tcBorders>
              <w:top w:val="single" w:sz="4" w:space="0" w:color="auto"/>
              <w:left w:val="nil"/>
              <w:bottom w:val="single" w:sz="4" w:space="0" w:color="auto"/>
              <w:right w:val="single" w:sz="4" w:space="0" w:color="auto"/>
            </w:tcBorders>
            <w:shd w:val="clear" w:color="auto" w:fill="FFFFFF"/>
            <w:noWrap/>
            <w:vAlign w:val="bottom"/>
            <w:hideMark/>
          </w:tcPr>
          <w:p w:rsidR="00171094" w:rsidRPr="00BE4667" w:rsidRDefault="00171094" w:rsidP="007B43FA">
            <w:pPr>
              <w:spacing w:after="0" w:line="240" w:lineRule="auto"/>
              <w:rPr>
                <w:rFonts w:ascii="Times New Roman" w:hAnsi="Times New Roman" w:cs="Times New Roman"/>
                <w:lang w:bidi="hi-IN"/>
              </w:rPr>
            </w:pPr>
            <w:r w:rsidRPr="00BE4667">
              <w:rPr>
                <w:rFonts w:ascii="Times New Roman" w:hAnsi="Times New Roman" w:cs="Times New Roman"/>
                <w:lang w:bidi="hi-IN"/>
              </w:rPr>
              <w:t>Kolar</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171094" w:rsidRPr="00BE4667" w:rsidRDefault="00171094" w:rsidP="00171094">
            <w:pPr>
              <w:spacing w:after="0" w:line="240" w:lineRule="auto"/>
              <w:jc w:val="right"/>
              <w:rPr>
                <w:rFonts w:ascii="Times New Roman" w:hAnsi="Times New Roman" w:cs="Times New Roman"/>
                <w:sz w:val="24"/>
                <w:szCs w:val="24"/>
              </w:rPr>
            </w:pPr>
            <w:r w:rsidRPr="00BE4667">
              <w:rPr>
                <w:rFonts w:ascii="Times New Roman" w:hAnsi="Times New Roman" w:cs="Times New Roman"/>
              </w:rPr>
              <w:t>0</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171094" w:rsidRPr="00BE4667" w:rsidRDefault="00171094" w:rsidP="00171094">
            <w:pPr>
              <w:spacing w:after="0" w:line="240" w:lineRule="auto"/>
              <w:jc w:val="right"/>
              <w:rPr>
                <w:rFonts w:ascii="Times New Roman" w:hAnsi="Times New Roman" w:cs="Times New Roman"/>
                <w:sz w:val="24"/>
                <w:szCs w:val="24"/>
              </w:rPr>
            </w:pPr>
            <w:r w:rsidRPr="00BE4667">
              <w:rPr>
                <w:rFonts w:ascii="Times New Roman" w:hAnsi="Times New Roman" w:cs="Times New Roman"/>
              </w:rPr>
              <w:t>0</w:t>
            </w:r>
          </w:p>
        </w:tc>
        <w:tc>
          <w:tcPr>
            <w:tcW w:w="1186" w:type="dxa"/>
            <w:tcBorders>
              <w:top w:val="single" w:sz="4" w:space="0" w:color="auto"/>
              <w:left w:val="nil"/>
              <w:bottom w:val="single" w:sz="4" w:space="0" w:color="auto"/>
              <w:right w:val="single" w:sz="4" w:space="0" w:color="auto"/>
            </w:tcBorders>
            <w:shd w:val="clear" w:color="auto" w:fill="FFFFFF"/>
            <w:noWrap/>
            <w:vAlign w:val="bottom"/>
            <w:hideMark/>
          </w:tcPr>
          <w:p w:rsidR="00171094" w:rsidRPr="00BE4667" w:rsidRDefault="00171094" w:rsidP="005939D2">
            <w:pPr>
              <w:spacing w:after="0" w:line="240" w:lineRule="auto"/>
              <w:jc w:val="right"/>
              <w:rPr>
                <w:rFonts w:ascii="Times New Roman" w:hAnsi="Times New Roman" w:cs="Times New Roman"/>
              </w:rPr>
            </w:pPr>
            <w:r w:rsidRPr="00BE4667">
              <w:rPr>
                <w:rFonts w:ascii="Times New Roman" w:hAnsi="Times New Roman" w:cs="Times New Roman"/>
              </w:rPr>
              <w:t>00</w:t>
            </w:r>
          </w:p>
        </w:tc>
      </w:tr>
      <w:tr w:rsidR="00171094" w:rsidRPr="00BE4667" w:rsidTr="00171094">
        <w:trPr>
          <w:trHeight w:val="109"/>
          <w:jc w:val="center"/>
        </w:trPr>
        <w:tc>
          <w:tcPr>
            <w:tcW w:w="118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171094" w:rsidRPr="00BE4667" w:rsidRDefault="00171094" w:rsidP="008B7733">
            <w:pPr>
              <w:pStyle w:val="ListParagraph"/>
              <w:numPr>
                <w:ilvl w:val="0"/>
                <w:numId w:val="13"/>
              </w:numPr>
              <w:jc w:val="center"/>
              <w:rPr>
                <w:sz w:val="22"/>
                <w:szCs w:val="22"/>
                <w:lang w:bidi="hi-IN"/>
              </w:rPr>
            </w:pPr>
          </w:p>
        </w:tc>
        <w:tc>
          <w:tcPr>
            <w:tcW w:w="2262" w:type="dxa"/>
            <w:tcBorders>
              <w:top w:val="single" w:sz="4" w:space="0" w:color="auto"/>
              <w:left w:val="nil"/>
              <w:bottom w:val="single" w:sz="4" w:space="0" w:color="auto"/>
              <w:right w:val="single" w:sz="4" w:space="0" w:color="auto"/>
            </w:tcBorders>
            <w:shd w:val="clear" w:color="auto" w:fill="FFFFFF"/>
            <w:noWrap/>
            <w:vAlign w:val="bottom"/>
            <w:hideMark/>
          </w:tcPr>
          <w:p w:rsidR="00171094" w:rsidRPr="00BE4667" w:rsidRDefault="00171094" w:rsidP="007B43FA">
            <w:pPr>
              <w:spacing w:after="0" w:line="240" w:lineRule="auto"/>
              <w:rPr>
                <w:rFonts w:ascii="Times New Roman" w:hAnsi="Times New Roman" w:cs="Times New Roman"/>
                <w:lang w:bidi="hi-IN"/>
              </w:rPr>
            </w:pPr>
            <w:r w:rsidRPr="00BE4667">
              <w:rPr>
                <w:rFonts w:ascii="Times New Roman" w:hAnsi="Times New Roman" w:cs="Times New Roman"/>
                <w:lang w:bidi="hi-IN"/>
              </w:rPr>
              <w:t>Koppala</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171094" w:rsidRPr="00BE4667" w:rsidRDefault="00171094" w:rsidP="00171094">
            <w:pPr>
              <w:spacing w:after="0" w:line="240" w:lineRule="auto"/>
              <w:jc w:val="right"/>
              <w:rPr>
                <w:rFonts w:ascii="Times New Roman" w:hAnsi="Times New Roman" w:cs="Times New Roman"/>
                <w:sz w:val="24"/>
                <w:szCs w:val="24"/>
              </w:rPr>
            </w:pPr>
            <w:r w:rsidRPr="00BE4667">
              <w:rPr>
                <w:rFonts w:ascii="Times New Roman" w:hAnsi="Times New Roman" w:cs="Times New Roman"/>
              </w:rPr>
              <w:t>0</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171094" w:rsidRPr="00BE4667" w:rsidRDefault="00171094" w:rsidP="00171094">
            <w:pPr>
              <w:spacing w:after="0" w:line="240" w:lineRule="auto"/>
              <w:jc w:val="right"/>
              <w:rPr>
                <w:rFonts w:ascii="Times New Roman" w:hAnsi="Times New Roman" w:cs="Times New Roman"/>
                <w:sz w:val="24"/>
                <w:szCs w:val="24"/>
              </w:rPr>
            </w:pPr>
            <w:r w:rsidRPr="00BE4667">
              <w:rPr>
                <w:rFonts w:ascii="Times New Roman" w:hAnsi="Times New Roman" w:cs="Times New Roman"/>
              </w:rPr>
              <w:t>0</w:t>
            </w:r>
          </w:p>
        </w:tc>
        <w:tc>
          <w:tcPr>
            <w:tcW w:w="1186" w:type="dxa"/>
            <w:tcBorders>
              <w:top w:val="single" w:sz="4" w:space="0" w:color="auto"/>
              <w:left w:val="nil"/>
              <w:bottom w:val="single" w:sz="4" w:space="0" w:color="auto"/>
              <w:right w:val="single" w:sz="4" w:space="0" w:color="auto"/>
            </w:tcBorders>
            <w:shd w:val="clear" w:color="auto" w:fill="FFFFFF"/>
            <w:noWrap/>
            <w:vAlign w:val="bottom"/>
            <w:hideMark/>
          </w:tcPr>
          <w:p w:rsidR="00171094" w:rsidRPr="00BE4667" w:rsidRDefault="00171094" w:rsidP="005939D2">
            <w:pPr>
              <w:spacing w:after="0" w:line="240" w:lineRule="auto"/>
              <w:jc w:val="right"/>
              <w:rPr>
                <w:rFonts w:ascii="Times New Roman" w:hAnsi="Times New Roman" w:cs="Times New Roman"/>
              </w:rPr>
            </w:pPr>
            <w:r w:rsidRPr="00BE4667">
              <w:rPr>
                <w:rFonts w:ascii="Times New Roman" w:hAnsi="Times New Roman" w:cs="Times New Roman"/>
              </w:rPr>
              <w:t>00</w:t>
            </w:r>
          </w:p>
        </w:tc>
      </w:tr>
      <w:tr w:rsidR="00171094" w:rsidRPr="00BE4667" w:rsidTr="00171094">
        <w:trPr>
          <w:trHeight w:val="109"/>
          <w:jc w:val="center"/>
        </w:trPr>
        <w:tc>
          <w:tcPr>
            <w:tcW w:w="118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171094" w:rsidRPr="00BE4667" w:rsidRDefault="00171094" w:rsidP="008B7733">
            <w:pPr>
              <w:pStyle w:val="ListParagraph"/>
              <w:numPr>
                <w:ilvl w:val="0"/>
                <w:numId w:val="13"/>
              </w:numPr>
              <w:jc w:val="center"/>
              <w:rPr>
                <w:sz w:val="22"/>
                <w:szCs w:val="22"/>
                <w:lang w:bidi="hi-IN"/>
              </w:rPr>
            </w:pPr>
          </w:p>
        </w:tc>
        <w:tc>
          <w:tcPr>
            <w:tcW w:w="2262" w:type="dxa"/>
            <w:tcBorders>
              <w:top w:val="single" w:sz="4" w:space="0" w:color="auto"/>
              <w:left w:val="nil"/>
              <w:bottom w:val="single" w:sz="4" w:space="0" w:color="auto"/>
              <w:right w:val="single" w:sz="4" w:space="0" w:color="auto"/>
            </w:tcBorders>
            <w:shd w:val="clear" w:color="auto" w:fill="FFFFFF"/>
            <w:noWrap/>
            <w:vAlign w:val="bottom"/>
            <w:hideMark/>
          </w:tcPr>
          <w:p w:rsidR="00171094" w:rsidRPr="00BE4667" w:rsidRDefault="00171094" w:rsidP="007B43FA">
            <w:pPr>
              <w:spacing w:after="0" w:line="240" w:lineRule="auto"/>
              <w:rPr>
                <w:rFonts w:ascii="Times New Roman" w:hAnsi="Times New Roman" w:cs="Times New Roman"/>
                <w:lang w:bidi="hi-IN"/>
              </w:rPr>
            </w:pPr>
            <w:r w:rsidRPr="00BE4667">
              <w:rPr>
                <w:rFonts w:ascii="Times New Roman" w:hAnsi="Times New Roman" w:cs="Times New Roman"/>
                <w:lang w:bidi="hi-IN"/>
              </w:rPr>
              <w:t>Mandya</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171094" w:rsidRPr="00BE4667" w:rsidRDefault="00171094" w:rsidP="00171094">
            <w:pPr>
              <w:spacing w:after="0" w:line="240" w:lineRule="auto"/>
              <w:jc w:val="right"/>
              <w:rPr>
                <w:rFonts w:ascii="Times New Roman" w:hAnsi="Times New Roman" w:cs="Times New Roman"/>
                <w:sz w:val="24"/>
                <w:szCs w:val="24"/>
              </w:rPr>
            </w:pPr>
            <w:r w:rsidRPr="00BE4667">
              <w:rPr>
                <w:rFonts w:ascii="Times New Roman" w:hAnsi="Times New Roman" w:cs="Times New Roman"/>
              </w:rPr>
              <w:t>31</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171094" w:rsidRPr="00BE4667" w:rsidRDefault="00171094" w:rsidP="00171094">
            <w:pPr>
              <w:spacing w:after="0" w:line="240" w:lineRule="auto"/>
              <w:jc w:val="right"/>
              <w:rPr>
                <w:rFonts w:ascii="Times New Roman" w:hAnsi="Times New Roman" w:cs="Times New Roman"/>
                <w:sz w:val="24"/>
                <w:szCs w:val="24"/>
              </w:rPr>
            </w:pPr>
            <w:r w:rsidRPr="00BE4667">
              <w:rPr>
                <w:rFonts w:ascii="Times New Roman" w:hAnsi="Times New Roman" w:cs="Times New Roman"/>
              </w:rPr>
              <w:t>10</w:t>
            </w:r>
          </w:p>
        </w:tc>
        <w:tc>
          <w:tcPr>
            <w:tcW w:w="1186" w:type="dxa"/>
            <w:tcBorders>
              <w:top w:val="single" w:sz="4" w:space="0" w:color="auto"/>
              <w:left w:val="nil"/>
              <w:bottom w:val="single" w:sz="4" w:space="0" w:color="auto"/>
              <w:right w:val="single" w:sz="4" w:space="0" w:color="auto"/>
            </w:tcBorders>
            <w:shd w:val="clear" w:color="auto" w:fill="FFFFFF"/>
            <w:noWrap/>
            <w:vAlign w:val="bottom"/>
            <w:hideMark/>
          </w:tcPr>
          <w:p w:rsidR="00171094" w:rsidRPr="00BE4667" w:rsidRDefault="00171094" w:rsidP="005939D2">
            <w:pPr>
              <w:spacing w:after="0" w:line="240" w:lineRule="auto"/>
              <w:jc w:val="right"/>
              <w:rPr>
                <w:rFonts w:ascii="Times New Roman" w:hAnsi="Times New Roman" w:cs="Times New Roman"/>
              </w:rPr>
            </w:pPr>
            <w:r w:rsidRPr="00BE4667">
              <w:rPr>
                <w:rFonts w:ascii="Times New Roman" w:hAnsi="Times New Roman" w:cs="Times New Roman"/>
              </w:rPr>
              <w:t>41</w:t>
            </w:r>
          </w:p>
        </w:tc>
      </w:tr>
      <w:tr w:rsidR="00171094" w:rsidRPr="00BE4667" w:rsidTr="00171094">
        <w:trPr>
          <w:trHeight w:val="109"/>
          <w:jc w:val="center"/>
        </w:trPr>
        <w:tc>
          <w:tcPr>
            <w:tcW w:w="118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171094" w:rsidRPr="00BE4667" w:rsidRDefault="00171094" w:rsidP="008B7733">
            <w:pPr>
              <w:pStyle w:val="ListParagraph"/>
              <w:numPr>
                <w:ilvl w:val="0"/>
                <w:numId w:val="13"/>
              </w:numPr>
              <w:jc w:val="center"/>
              <w:rPr>
                <w:sz w:val="22"/>
                <w:szCs w:val="22"/>
                <w:lang w:bidi="hi-IN"/>
              </w:rPr>
            </w:pPr>
          </w:p>
        </w:tc>
        <w:tc>
          <w:tcPr>
            <w:tcW w:w="2262" w:type="dxa"/>
            <w:tcBorders>
              <w:top w:val="single" w:sz="4" w:space="0" w:color="auto"/>
              <w:left w:val="nil"/>
              <w:bottom w:val="single" w:sz="4" w:space="0" w:color="auto"/>
              <w:right w:val="single" w:sz="4" w:space="0" w:color="auto"/>
            </w:tcBorders>
            <w:shd w:val="clear" w:color="auto" w:fill="FFFFFF"/>
            <w:noWrap/>
            <w:vAlign w:val="bottom"/>
            <w:hideMark/>
          </w:tcPr>
          <w:p w:rsidR="00171094" w:rsidRPr="00BE4667" w:rsidRDefault="00171094" w:rsidP="007B43FA">
            <w:pPr>
              <w:spacing w:after="0" w:line="240" w:lineRule="auto"/>
              <w:rPr>
                <w:rFonts w:ascii="Times New Roman" w:hAnsi="Times New Roman" w:cs="Times New Roman"/>
                <w:lang w:bidi="hi-IN"/>
              </w:rPr>
            </w:pPr>
            <w:r w:rsidRPr="00BE4667">
              <w:rPr>
                <w:rFonts w:ascii="Times New Roman" w:hAnsi="Times New Roman" w:cs="Times New Roman"/>
                <w:lang w:bidi="hi-IN"/>
              </w:rPr>
              <w:t>Mysore City</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171094" w:rsidRPr="00BE4667" w:rsidRDefault="00171094" w:rsidP="00171094">
            <w:pPr>
              <w:spacing w:after="0" w:line="240" w:lineRule="auto"/>
              <w:jc w:val="right"/>
              <w:rPr>
                <w:rFonts w:ascii="Times New Roman" w:hAnsi="Times New Roman" w:cs="Times New Roman"/>
                <w:sz w:val="24"/>
                <w:szCs w:val="24"/>
              </w:rPr>
            </w:pPr>
            <w:r w:rsidRPr="00BE4667">
              <w:rPr>
                <w:rFonts w:ascii="Times New Roman" w:hAnsi="Times New Roman" w:cs="Times New Roman"/>
              </w:rPr>
              <w:t>179</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171094" w:rsidRPr="00BE4667" w:rsidRDefault="00171094" w:rsidP="00171094">
            <w:pPr>
              <w:spacing w:after="0" w:line="240" w:lineRule="auto"/>
              <w:jc w:val="right"/>
              <w:rPr>
                <w:rFonts w:ascii="Times New Roman" w:hAnsi="Times New Roman" w:cs="Times New Roman"/>
                <w:sz w:val="24"/>
                <w:szCs w:val="24"/>
              </w:rPr>
            </w:pPr>
            <w:r w:rsidRPr="00BE4667">
              <w:rPr>
                <w:rFonts w:ascii="Times New Roman" w:hAnsi="Times New Roman" w:cs="Times New Roman"/>
              </w:rPr>
              <w:t>132</w:t>
            </w:r>
          </w:p>
        </w:tc>
        <w:tc>
          <w:tcPr>
            <w:tcW w:w="1186" w:type="dxa"/>
            <w:tcBorders>
              <w:top w:val="single" w:sz="4" w:space="0" w:color="auto"/>
              <w:left w:val="nil"/>
              <w:bottom w:val="single" w:sz="4" w:space="0" w:color="auto"/>
              <w:right w:val="single" w:sz="4" w:space="0" w:color="auto"/>
            </w:tcBorders>
            <w:shd w:val="clear" w:color="auto" w:fill="FFFFFF"/>
            <w:noWrap/>
            <w:vAlign w:val="bottom"/>
            <w:hideMark/>
          </w:tcPr>
          <w:p w:rsidR="00171094" w:rsidRPr="00BE4667" w:rsidRDefault="009B30CA" w:rsidP="005939D2">
            <w:pPr>
              <w:spacing w:after="0" w:line="240" w:lineRule="auto"/>
              <w:jc w:val="right"/>
              <w:rPr>
                <w:rFonts w:ascii="Times New Roman" w:hAnsi="Times New Roman" w:cs="Times New Roman"/>
              </w:rPr>
            </w:pPr>
            <w:r w:rsidRPr="00BE4667">
              <w:rPr>
                <w:rFonts w:ascii="Times New Roman" w:hAnsi="Times New Roman" w:cs="Times New Roman"/>
              </w:rPr>
              <w:fldChar w:fldCharType="begin"/>
            </w:r>
            <w:r w:rsidR="00171094" w:rsidRPr="00BE4667">
              <w:rPr>
                <w:rFonts w:ascii="Times New Roman" w:hAnsi="Times New Roman" w:cs="Times New Roman"/>
              </w:rPr>
              <w:instrText xml:space="preserve"> =SUM(LEFT) </w:instrText>
            </w:r>
            <w:r w:rsidRPr="00BE4667">
              <w:rPr>
                <w:rFonts w:ascii="Times New Roman" w:hAnsi="Times New Roman" w:cs="Times New Roman"/>
              </w:rPr>
              <w:fldChar w:fldCharType="separate"/>
            </w:r>
            <w:r w:rsidR="00171094" w:rsidRPr="00BE4667">
              <w:rPr>
                <w:rFonts w:ascii="Times New Roman" w:hAnsi="Times New Roman" w:cs="Times New Roman"/>
                <w:noProof/>
              </w:rPr>
              <w:t>311</w:t>
            </w:r>
            <w:r w:rsidRPr="00BE4667">
              <w:rPr>
                <w:rFonts w:ascii="Times New Roman" w:hAnsi="Times New Roman" w:cs="Times New Roman"/>
              </w:rPr>
              <w:fldChar w:fldCharType="end"/>
            </w:r>
          </w:p>
        </w:tc>
      </w:tr>
      <w:tr w:rsidR="00171094" w:rsidRPr="00BE4667" w:rsidTr="00171094">
        <w:trPr>
          <w:trHeight w:val="109"/>
          <w:jc w:val="center"/>
        </w:trPr>
        <w:tc>
          <w:tcPr>
            <w:tcW w:w="118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171094" w:rsidRPr="00BE4667" w:rsidRDefault="00171094" w:rsidP="008B7733">
            <w:pPr>
              <w:pStyle w:val="ListParagraph"/>
              <w:numPr>
                <w:ilvl w:val="0"/>
                <w:numId w:val="13"/>
              </w:numPr>
              <w:jc w:val="center"/>
              <w:rPr>
                <w:sz w:val="22"/>
                <w:szCs w:val="22"/>
                <w:lang w:bidi="hi-IN"/>
              </w:rPr>
            </w:pPr>
          </w:p>
        </w:tc>
        <w:tc>
          <w:tcPr>
            <w:tcW w:w="2262" w:type="dxa"/>
            <w:tcBorders>
              <w:top w:val="single" w:sz="4" w:space="0" w:color="auto"/>
              <w:left w:val="nil"/>
              <w:bottom w:val="single" w:sz="4" w:space="0" w:color="auto"/>
              <w:right w:val="single" w:sz="4" w:space="0" w:color="auto"/>
            </w:tcBorders>
            <w:shd w:val="clear" w:color="auto" w:fill="FFFFFF"/>
            <w:noWrap/>
            <w:vAlign w:val="bottom"/>
            <w:hideMark/>
          </w:tcPr>
          <w:p w:rsidR="00171094" w:rsidRPr="00BE4667" w:rsidRDefault="00171094" w:rsidP="007B43FA">
            <w:pPr>
              <w:spacing w:after="0" w:line="240" w:lineRule="auto"/>
              <w:rPr>
                <w:rFonts w:ascii="Times New Roman" w:hAnsi="Times New Roman" w:cs="Times New Roman"/>
                <w:lang w:bidi="hi-IN"/>
              </w:rPr>
            </w:pPr>
            <w:r w:rsidRPr="00BE4667">
              <w:rPr>
                <w:rFonts w:ascii="Times New Roman" w:hAnsi="Times New Roman" w:cs="Times New Roman"/>
                <w:lang w:bidi="hi-IN"/>
              </w:rPr>
              <w:t>Mysore District</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171094" w:rsidRPr="00BE4667" w:rsidRDefault="00171094" w:rsidP="00171094">
            <w:pPr>
              <w:spacing w:after="0" w:line="240" w:lineRule="auto"/>
              <w:jc w:val="right"/>
              <w:rPr>
                <w:rFonts w:ascii="Times New Roman" w:hAnsi="Times New Roman" w:cs="Times New Roman"/>
                <w:sz w:val="24"/>
                <w:szCs w:val="24"/>
              </w:rPr>
            </w:pPr>
            <w:r w:rsidRPr="00BE4667">
              <w:rPr>
                <w:rFonts w:ascii="Times New Roman" w:hAnsi="Times New Roman" w:cs="Times New Roman"/>
              </w:rPr>
              <w:t>53</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171094" w:rsidRPr="00BE4667" w:rsidRDefault="00171094" w:rsidP="00171094">
            <w:pPr>
              <w:spacing w:after="0" w:line="240" w:lineRule="auto"/>
              <w:jc w:val="right"/>
              <w:rPr>
                <w:rFonts w:ascii="Times New Roman" w:hAnsi="Times New Roman" w:cs="Times New Roman"/>
                <w:sz w:val="24"/>
                <w:szCs w:val="24"/>
              </w:rPr>
            </w:pPr>
            <w:r w:rsidRPr="00BE4667">
              <w:rPr>
                <w:rFonts w:ascii="Times New Roman" w:hAnsi="Times New Roman" w:cs="Times New Roman"/>
              </w:rPr>
              <w:t>33</w:t>
            </w:r>
          </w:p>
        </w:tc>
        <w:tc>
          <w:tcPr>
            <w:tcW w:w="1186" w:type="dxa"/>
            <w:tcBorders>
              <w:top w:val="single" w:sz="4" w:space="0" w:color="auto"/>
              <w:left w:val="nil"/>
              <w:bottom w:val="single" w:sz="4" w:space="0" w:color="auto"/>
              <w:right w:val="single" w:sz="4" w:space="0" w:color="auto"/>
            </w:tcBorders>
            <w:shd w:val="clear" w:color="auto" w:fill="FFFFFF"/>
            <w:noWrap/>
            <w:vAlign w:val="bottom"/>
            <w:hideMark/>
          </w:tcPr>
          <w:p w:rsidR="00171094" w:rsidRPr="00BE4667" w:rsidRDefault="009B30CA" w:rsidP="005939D2">
            <w:pPr>
              <w:spacing w:after="0" w:line="240" w:lineRule="auto"/>
              <w:jc w:val="right"/>
              <w:rPr>
                <w:rFonts w:ascii="Times New Roman" w:hAnsi="Times New Roman" w:cs="Times New Roman"/>
              </w:rPr>
            </w:pPr>
            <w:r w:rsidRPr="00BE4667">
              <w:rPr>
                <w:rFonts w:ascii="Times New Roman" w:hAnsi="Times New Roman" w:cs="Times New Roman"/>
              </w:rPr>
              <w:fldChar w:fldCharType="begin"/>
            </w:r>
            <w:r w:rsidR="00171094" w:rsidRPr="00BE4667">
              <w:rPr>
                <w:rFonts w:ascii="Times New Roman" w:hAnsi="Times New Roman" w:cs="Times New Roman"/>
              </w:rPr>
              <w:instrText xml:space="preserve"> =SUM(LEFT) </w:instrText>
            </w:r>
            <w:r w:rsidRPr="00BE4667">
              <w:rPr>
                <w:rFonts w:ascii="Times New Roman" w:hAnsi="Times New Roman" w:cs="Times New Roman"/>
              </w:rPr>
              <w:fldChar w:fldCharType="separate"/>
            </w:r>
            <w:r w:rsidR="00171094" w:rsidRPr="00BE4667">
              <w:rPr>
                <w:rFonts w:ascii="Times New Roman" w:hAnsi="Times New Roman" w:cs="Times New Roman"/>
                <w:noProof/>
              </w:rPr>
              <w:t>86</w:t>
            </w:r>
            <w:r w:rsidRPr="00BE4667">
              <w:rPr>
                <w:rFonts w:ascii="Times New Roman" w:hAnsi="Times New Roman" w:cs="Times New Roman"/>
              </w:rPr>
              <w:fldChar w:fldCharType="end"/>
            </w:r>
          </w:p>
        </w:tc>
      </w:tr>
      <w:tr w:rsidR="00171094" w:rsidRPr="00BE4667" w:rsidTr="00171094">
        <w:trPr>
          <w:trHeight w:val="109"/>
          <w:jc w:val="center"/>
        </w:trPr>
        <w:tc>
          <w:tcPr>
            <w:tcW w:w="118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171094" w:rsidRPr="00BE4667" w:rsidRDefault="00171094" w:rsidP="008B7733">
            <w:pPr>
              <w:pStyle w:val="ListParagraph"/>
              <w:numPr>
                <w:ilvl w:val="0"/>
                <w:numId w:val="13"/>
              </w:numPr>
              <w:jc w:val="center"/>
              <w:rPr>
                <w:sz w:val="22"/>
                <w:szCs w:val="22"/>
                <w:lang w:bidi="hi-IN"/>
              </w:rPr>
            </w:pPr>
          </w:p>
        </w:tc>
        <w:tc>
          <w:tcPr>
            <w:tcW w:w="2262" w:type="dxa"/>
            <w:tcBorders>
              <w:top w:val="single" w:sz="4" w:space="0" w:color="auto"/>
              <w:left w:val="nil"/>
              <w:bottom w:val="single" w:sz="4" w:space="0" w:color="auto"/>
              <w:right w:val="single" w:sz="4" w:space="0" w:color="auto"/>
            </w:tcBorders>
            <w:shd w:val="clear" w:color="auto" w:fill="FFFFFF"/>
            <w:noWrap/>
            <w:vAlign w:val="bottom"/>
            <w:hideMark/>
          </w:tcPr>
          <w:p w:rsidR="00171094" w:rsidRPr="00BE4667" w:rsidRDefault="00171094" w:rsidP="007B43FA">
            <w:pPr>
              <w:spacing w:after="0" w:line="240" w:lineRule="auto"/>
              <w:rPr>
                <w:rFonts w:ascii="Times New Roman" w:hAnsi="Times New Roman" w:cs="Times New Roman"/>
                <w:lang w:bidi="hi-IN"/>
              </w:rPr>
            </w:pPr>
            <w:r w:rsidRPr="00BE4667">
              <w:rPr>
                <w:rFonts w:ascii="Times New Roman" w:hAnsi="Times New Roman" w:cs="Times New Roman"/>
                <w:lang w:bidi="hi-IN"/>
              </w:rPr>
              <w:t>Raichur</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171094" w:rsidRPr="00BE4667" w:rsidRDefault="00171094" w:rsidP="00171094">
            <w:pPr>
              <w:spacing w:after="0" w:line="240" w:lineRule="auto"/>
              <w:jc w:val="right"/>
              <w:rPr>
                <w:rFonts w:ascii="Times New Roman" w:hAnsi="Times New Roman" w:cs="Times New Roman"/>
                <w:sz w:val="24"/>
                <w:szCs w:val="24"/>
              </w:rPr>
            </w:pPr>
            <w:r w:rsidRPr="00BE4667">
              <w:rPr>
                <w:rFonts w:ascii="Times New Roman" w:hAnsi="Times New Roman" w:cs="Times New Roman"/>
              </w:rPr>
              <w:t>0</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171094" w:rsidRPr="00BE4667" w:rsidRDefault="00171094" w:rsidP="00171094">
            <w:pPr>
              <w:spacing w:after="0" w:line="240" w:lineRule="auto"/>
              <w:jc w:val="right"/>
              <w:rPr>
                <w:rFonts w:ascii="Times New Roman" w:hAnsi="Times New Roman" w:cs="Times New Roman"/>
                <w:sz w:val="24"/>
                <w:szCs w:val="24"/>
              </w:rPr>
            </w:pPr>
            <w:r w:rsidRPr="00BE4667">
              <w:rPr>
                <w:rFonts w:ascii="Times New Roman" w:hAnsi="Times New Roman" w:cs="Times New Roman"/>
              </w:rPr>
              <w:t>0</w:t>
            </w:r>
          </w:p>
        </w:tc>
        <w:tc>
          <w:tcPr>
            <w:tcW w:w="1186" w:type="dxa"/>
            <w:tcBorders>
              <w:top w:val="single" w:sz="4" w:space="0" w:color="auto"/>
              <w:left w:val="nil"/>
              <w:bottom w:val="single" w:sz="4" w:space="0" w:color="auto"/>
              <w:right w:val="single" w:sz="4" w:space="0" w:color="auto"/>
            </w:tcBorders>
            <w:shd w:val="clear" w:color="auto" w:fill="FFFFFF"/>
            <w:noWrap/>
            <w:vAlign w:val="bottom"/>
            <w:hideMark/>
          </w:tcPr>
          <w:p w:rsidR="00171094" w:rsidRPr="00BE4667" w:rsidRDefault="00171094" w:rsidP="005939D2">
            <w:pPr>
              <w:spacing w:after="0" w:line="240" w:lineRule="auto"/>
              <w:jc w:val="right"/>
              <w:rPr>
                <w:rFonts w:ascii="Times New Roman" w:hAnsi="Times New Roman" w:cs="Times New Roman"/>
              </w:rPr>
            </w:pPr>
            <w:r w:rsidRPr="00BE4667">
              <w:rPr>
                <w:rFonts w:ascii="Times New Roman" w:hAnsi="Times New Roman" w:cs="Times New Roman"/>
              </w:rPr>
              <w:t>00</w:t>
            </w:r>
          </w:p>
        </w:tc>
      </w:tr>
      <w:tr w:rsidR="00171094" w:rsidRPr="00BE4667" w:rsidTr="00171094">
        <w:trPr>
          <w:trHeight w:val="109"/>
          <w:jc w:val="center"/>
        </w:trPr>
        <w:tc>
          <w:tcPr>
            <w:tcW w:w="118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171094" w:rsidRPr="00BE4667" w:rsidRDefault="00171094" w:rsidP="008B7733">
            <w:pPr>
              <w:pStyle w:val="ListParagraph"/>
              <w:numPr>
                <w:ilvl w:val="0"/>
                <w:numId w:val="13"/>
              </w:numPr>
              <w:jc w:val="center"/>
              <w:rPr>
                <w:sz w:val="22"/>
                <w:szCs w:val="22"/>
                <w:lang w:bidi="hi-IN"/>
              </w:rPr>
            </w:pPr>
          </w:p>
        </w:tc>
        <w:tc>
          <w:tcPr>
            <w:tcW w:w="2262" w:type="dxa"/>
            <w:tcBorders>
              <w:top w:val="single" w:sz="4" w:space="0" w:color="auto"/>
              <w:left w:val="nil"/>
              <w:bottom w:val="single" w:sz="4" w:space="0" w:color="auto"/>
              <w:right w:val="single" w:sz="4" w:space="0" w:color="auto"/>
            </w:tcBorders>
            <w:shd w:val="clear" w:color="auto" w:fill="FFFFFF"/>
            <w:noWrap/>
            <w:vAlign w:val="bottom"/>
            <w:hideMark/>
          </w:tcPr>
          <w:p w:rsidR="00171094" w:rsidRPr="00BE4667" w:rsidRDefault="00171094" w:rsidP="007B43FA">
            <w:pPr>
              <w:spacing w:after="0" w:line="240" w:lineRule="auto"/>
              <w:rPr>
                <w:rFonts w:ascii="Times New Roman" w:hAnsi="Times New Roman" w:cs="Times New Roman"/>
                <w:lang w:bidi="hi-IN"/>
              </w:rPr>
            </w:pPr>
            <w:r w:rsidRPr="00BE4667">
              <w:rPr>
                <w:rFonts w:ascii="Times New Roman" w:hAnsi="Times New Roman" w:cs="Times New Roman"/>
                <w:lang w:bidi="hi-IN"/>
              </w:rPr>
              <w:t>Ramanagara</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171094" w:rsidRPr="00BE4667" w:rsidRDefault="00171094" w:rsidP="00171094">
            <w:pPr>
              <w:spacing w:after="0" w:line="240" w:lineRule="auto"/>
              <w:jc w:val="right"/>
              <w:rPr>
                <w:rFonts w:ascii="Times New Roman" w:hAnsi="Times New Roman" w:cs="Times New Roman"/>
                <w:sz w:val="24"/>
                <w:szCs w:val="24"/>
              </w:rPr>
            </w:pPr>
            <w:r w:rsidRPr="00BE4667">
              <w:rPr>
                <w:rFonts w:ascii="Times New Roman" w:hAnsi="Times New Roman" w:cs="Times New Roman"/>
              </w:rPr>
              <w:t>2</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171094" w:rsidRPr="00BE4667" w:rsidRDefault="00171094" w:rsidP="00171094">
            <w:pPr>
              <w:spacing w:after="0" w:line="240" w:lineRule="auto"/>
              <w:jc w:val="right"/>
              <w:rPr>
                <w:rFonts w:ascii="Times New Roman" w:hAnsi="Times New Roman" w:cs="Times New Roman"/>
                <w:sz w:val="24"/>
                <w:szCs w:val="24"/>
              </w:rPr>
            </w:pPr>
            <w:r w:rsidRPr="00BE4667">
              <w:rPr>
                <w:rFonts w:ascii="Times New Roman" w:hAnsi="Times New Roman" w:cs="Times New Roman"/>
              </w:rPr>
              <w:t>0</w:t>
            </w:r>
          </w:p>
        </w:tc>
        <w:tc>
          <w:tcPr>
            <w:tcW w:w="1186" w:type="dxa"/>
            <w:tcBorders>
              <w:top w:val="single" w:sz="4" w:space="0" w:color="auto"/>
              <w:left w:val="nil"/>
              <w:bottom w:val="single" w:sz="4" w:space="0" w:color="auto"/>
              <w:right w:val="single" w:sz="4" w:space="0" w:color="auto"/>
            </w:tcBorders>
            <w:shd w:val="clear" w:color="auto" w:fill="FFFFFF"/>
            <w:noWrap/>
            <w:vAlign w:val="bottom"/>
            <w:hideMark/>
          </w:tcPr>
          <w:p w:rsidR="00171094" w:rsidRPr="00BE4667" w:rsidRDefault="00171094" w:rsidP="005939D2">
            <w:pPr>
              <w:spacing w:after="0" w:line="240" w:lineRule="auto"/>
              <w:jc w:val="right"/>
              <w:rPr>
                <w:rFonts w:ascii="Times New Roman" w:hAnsi="Times New Roman" w:cs="Times New Roman"/>
              </w:rPr>
            </w:pPr>
            <w:r w:rsidRPr="00BE4667">
              <w:rPr>
                <w:rFonts w:ascii="Times New Roman" w:hAnsi="Times New Roman" w:cs="Times New Roman"/>
              </w:rPr>
              <w:t>02</w:t>
            </w:r>
          </w:p>
        </w:tc>
      </w:tr>
      <w:tr w:rsidR="00171094" w:rsidRPr="00BE4667" w:rsidTr="00171094">
        <w:trPr>
          <w:trHeight w:val="109"/>
          <w:jc w:val="center"/>
        </w:trPr>
        <w:tc>
          <w:tcPr>
            <w:tcW w:w="118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171094" w:rsidRPr="00BE4667" w:rsidRDefault="00171094" w:rsidP="008B7733">
            <w:pPr>
              <w:pStyle w:val="ListParagraph"/>
              <w:numPr>
                <w:ilvl w:val="0"/>
                <w:numId w:val="13"/>
              </w:numPr>
              <w:jc w:val="center"/>
              <w:rPr>
                <w:sz w:val="22"/>
                <w:szCs w:val="22"/>
                <w:lang w:bidi="hi-IN"/>
              </w:rPr>
            </w:pPr>
          </w:p>
        </w:tc>
        <w:tc>
          <w:tcPr>
            <w:tcW w:w="2262" w:type="dxa"/>
            <w:tcBorders>
              <w:top w:val="single" w:sz="4" w:space="0" w:color="auto"/>
              <w:left w:val="nil"/>
              <w:bottom w:val="single" w:sz="4" w:space="0" w:color="auto"/>
              <w:right w:val="single" w:sz="4" w:space="0" w:color="auto"/>
            </w:tcBorders>
            <w:shd w:val="clear" w:color="auto" w:fill="FFFFFF"/>
            <w:noWrap/>
            <w:vAlign w:val="bottom"/>
            <w:hideMark/>
          </w:tcPr>
          <w:p w:rsidR="00171094" w:rsidRPr="00BE4667" w:rsidRDefault="00171094" w:rsidP="007B43FA">
            <w:pPr>
              <w:spacing w:after="0" w:line="240" w:lineRule="auto"/>
              <w:rPr>
                <w:rFonts w:ascii="Times New Roman" w:hAnsi="Times New Roman" w:cs="Times New Roman"/>
                <w:lang w:bidi="hi-IN"/>
              </w:rPr>
            </w:pPr>
            <w:r w:rsidRPr="00BE4667">
              <w:rPr>
                <w:rFonts w:ascii="Times New Roman" w:hAnsi="Times New Roman" w:cs="Times New Roman"/>
                <w:lang w:bidi="hi-IN"/>
              </w:rPr>
              <w:t>Shivamoga</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171094" w:rsidRPr="00BE4667" w:rsidRDefault="00171094" w:rsidP="00171094">
            <w:pPr>
              <w:spacing w:after="0" w:line="240" w:lineRule="auto"/>
              <w:jc w:val="right"/>
              <w:rPr>
                <w:rFonts w:ascii="Times New Roman" w:hAnsi="Times New Roman" w:cs="Times New Roman"/>
                <w:sz w:val="24"/>
                <w:szCs w:val="24"/>
              </w:rPr>
            </w:pPr>
            <w:r w:rsidRPr="00BE4667">
              <w:rPr>
                <w:rFonts w:ascii="Times New Roman" w:hAnsi="Times New Roman" w:cs="Times New Roman"/>
              </w:rPr>
              <w:t>0</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171094" w:rsidRPr="00BE4667" w:rsidRDefault="00171094" w:rsidP="00171094">
            <w:pPr>
              <w:spacing w:after="0" w:line="240" w:lineRule="auto"/>
              <w:jc w:val="right"/>
              <w:rPr>
                <w:rFonts w:ascii="Times New Roman" w:hAnsi="Times New Roman" w:cs="Times New Roman"/>
                <w:sz w:val="24"/>
                <w:szCs w:val="24"/>
              </w:rPr>
            </w:pPr>
            <w:r w:rsidRPr="00BE4667">
              <w:rPr>
                <w:rFonts w:ascii="Times New Roman" w:hAnsi="Times New Roman" w:cs="Times New Roman"/>
              </w:rPr>
              <w:t>0</w:t>
            </w:r>
          </w:p>
        </w:tc>
        <w:tc>
          <w:tcPr>
            <w:tcW w:w="1186" w:type="dxa"/>
            <w:tcBorders>
              <w:top w:val="single" w:sz="4" w:space="0" w:color="auto"/>
              <w:left w:val="nil"/>
              <w:bottom w:val="single" w:sz="4" w:space="0" w:color="auto"/>
              <w:right w:val="single" w:sz="4" w:space="0" w:color="auto"/>
            </w:tcBorders>
            <w:shd w:val="clear" w:color="auto" w:fill="FFFFFF"/>
            <w:noWrap/>
            <w:vAlign w:val="bottom"/>
            <w:hideMark/>
          </w:tcPr>
          <w:p w:rsidR="00171094" w:rsidRPr="00BE4667" w:rsidRDefault="00171094" w:rsidP="005939D2">
            <w:pPr>
              <w:spacing w:after="0" w:line="240" w:lineRule="auto"/>
              <w:jc w:val="right"/>
              <w:rPr>
                <w:rFonts w:ascii="Times New Roman" w:hAnsi="Times New Roman" w:cs="Times New Roman"/>
              </w:rPr>
            </w:pPr>
            <w:r w:rsidRPr="00BE4667">
              <w:rPr>
                <w:rFonts w:ascii="Times New Roman" w:hAnsi="Times New Roman" w:cs="Times New Roman"/>
              </w:rPr>
              <w:t>00</w:t>
            </w:r>
          </w:p>
        </w:tc>
      </w:tr>
      <w:tr w:rsidR="00171094" w:rsidRPr="00BE4667" w:rsidTr="00171094">
        <w:trPr>
          <w:trHeight w:val="109"/>
          <w:jc w:val="center"/>
        </w:trPr>
        <w:tc>
          <w:tcPr>
            <w:tcW w:w="118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171094" w:rsidRPr="00BE4667" w:rsidRDefault="00171094" w:rsidP="008B7733">
            <w:pPr>
              <w:pStyle w:val="ListParagraph"/>
              <w:numPr>
                <w:ilvl w:val="0"/>
                <w:numId w:val="13"/>
              </w:numPr>
              <w:jc w:val="center"/>
              <w:rPr>
                <w:sz w:val="22"/>
                <w:szCs w:val="22"/>
                <w:lang w:bidi="hi-IN"/>
              </w:rPr>
            </w:pPr>
          </w:p>
        </w:tc>
        <w:tc>
          <w:tcPr>
            <w:tcW w:w="2262" w:type="dxa"/>
            <w:tcBorders>
              <w:top w:val="single" w:sz="4" w:space="0" w:color="auto"/>
              <w:left w:val="nil"/>
              <w:bottom w:val="single" w:sz="4" w:space="0" w:color="auto"/>
              <w:right w:val="single" w:sz="4" w:space="0" w:color="auto"/>
            </w:tcBorders>
            <w:shd w:val="clear" w:color="auto" w:fill="FFFFFF"/>
            <w:noWrap/>
            <w:vAlign w:val="bottom"/>
            <w:hideMark/>
          </w:tcPr>
          <w:p w:rsidR="00171094" w:rsidRPr="00BE4667" w:rsidRDefault="00171094" w:rsidP="007B43FA">
            <w:pPr>
              <w:spacing w:after="0" w:line="240" w:lineRule="auto"/>
              <w:rPr>
                <w:rFonts w:ascii="Times New Roman" w:hAnsi="Times New Roman" w:cs="Times New Roman"/>
                <w:lang w:bidi="hi-IN"/>
              </w:rPr>
            </w:pPr>
            <w:r w:rsidRPr="00BE4667">
              <w:rPr>
                <w:rFonts w:ascii="Times New Roman" w:hAnsi="Times New Roman" w:cs="Times New Roman"/>
                <w:lang w:bidi="hi-IN"/>
              </w:rPr>
              <w:t>Tumkur</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171094" w:rsidRPr="00BE4667" w:rsidRDefault="00171094" w:rsidP="00171094">
            <w:pPr>
              <w:spacing w:after="0" w:line="240" w:lineRule="auto"/>
              <w:jc w:val="right"/>
              <w:rPr>
                <w:rFonts w:ascii="Times New Roman" w:hAnsi="Times New Roman" w:cs="Times New Roman"/>
                <w:sz w:val="24"/>
                <w:szCs w:val="24"/>
              </w:rPr>
            </w:pPr>
            <w:r w:rsidRPr="00BE4667">
              <w:rPr>
                <w:rFonts w:ascii="Times New Roman" w:hAnsi="Times New Roman" w:cs="Times New Roman"/>
              </w:rPr>
              <w:t>0</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171094" w:rsidRPr="00BE4667" w:rsidRDefault="00171094" w:rsidP="00171094">
            <w:pPr>
              <w:spacing w:after="0" w:line="240" w:lineRule="auto"/>
              <w:jc w:val="right"/>
              <w:rPr>
                <w:rFonts w:ascii="Times New Roman" w:hAnsi="Times New Roman" w:cs="Times New Roman"/>
                <w:sz w:val="24"/>
                <w:szCs w:val="24"/>
              </w:rPr>
            </w:pPr>
            <w:r w:rsidRPr="00BE4667">
              <w:rPr>
                <w:rFonts w:ascii="Times New Roman" w:hAnsi="Times New Roman" w:cs="Times New Roman"/>
              </w:rPr>
              <w:t>1</w:t>
            </w:r>
          </w:p>
        </w:tc>
        <w:tc>
          <w:tcPr>
            <w:tcW w:w="1186" w:type="dxa"/>
            <w:tcBorders>
              <w:top w:val="single" w:sz="4" w:space="0" w:color="auto"/>
              <w:left w:val="nil"/>
              <w:bottom w:val="single" w:sz="4" w:space="0" w:color="auto"/>
              <w:right w:val="single" w:sz="4" w:space="0" w:color="auto"/>
            </w:tcBorders>
            <w:shd w:val="clear" w:color="auto" w:fill="FFFFFF"/>
            <w:noWrap/>
            <w:vAlign w:val="bottom"/>
            <w:hideMark/>
          </w:tcPr>
          <w:p w:rsidR="00171094" w:rsidRPr="00BE4667" w:rsidRDefault="00171094" w:rsidP="005939D2">
            <w:pPr>
              <w:spacing w:after="0" w:line="240" w:lineRule="auto"/>
              <w:jc w:val="right"/>
              <w:rPr>
                <w:rFonts w:ascii="Times New Roman" w:hAnsi="Times New Roman" w:cs="Times New Roman"/>
              </w:rPr>
            </w:pPr>
            <w:r w:rsidRPr="00BE4667">
              <w:rPr>
                <w:rFonts w:ascii="Times New Roman" w:hAnsi="Times New Roman" w:cs="Times New Roman"/>
              </w:rPr>
              <w:t>01</w:t>
            </w:r>
          </w:p>
        </w:tc>
      </w:tr>
      <w:tr w:rsidR="00171094" w:rsidRPr="00BE4667" w:rsidTr="00171094">
        <w:trPr>
          <w:trHeight w:val="109"/>
          <w:jc w:val="center"/>
        </w:trPr>
        <w:tc>
          <w:tcPr>
            <w:tcW w:w="118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171094" w:rsidRPr="00BE4667" w:rsidRDefault="00171094" w:rsidP="008B7733">
            <w:pPr>
              <w:pStyle w:val="ListParagraph"/>
              <w:numPr>
                <w:ilvl w:val="0"/>
                <w:numId w:val="13"/>
              </w:numPr>
              <w:jc w:val="center"/>
              <w:rPr>
                <w:sz w:val="22"/>
                <w:szCs w:val="22"/>
                <w:lang w:bidi="hi-IN"/>
              </w:rPr>
            </w:pPr>
          </w:p>
        </w:tc>
        <w:tc>
          <w:tcPr>
            <w:tcW w:w="2262" w:type="dxa"/>
            <w:tcBorders>
              <w:top w:val="single" w:sz="4" w:space="0" w:color="auto"/>
              <w:left w:val="nil"/>
              <w:bottom w:val="single" w:sz="4" w:space="0" w:color="auto"/>
              <w:right w:val="single" w:sz="4" w:space="0" w:color="auto"/>
            </w:tcBorders>
            <w:shd w:val="clear" w:color="auto" w:fill="FFFFFF"/>
            <w:noWrap/>
            <w:vAlign w:val="bottom"/>
            <w:hideMark/>
          </w:tcPr>
          <w:p w:rsidR="00171094" w:rsidRPr="00BE4667" w:rsidRDefault="00171094" w:rsidP="007B43FA">
            <w:pPr>
              <w:spacing w:after="0" w:line="240" w:lineRule="auto"/>
              <w:rPr>
                <w:rFonts w:ascii="Times New Roman" w:hAnsi="Times New Roman" w:cs="Times New Roman"/>
                <w:lang w:bidi="hi-IN"/>
              </w:rPr>
            </w:pPr>
            <w:r w:rsidRPr="00BE4667">
              <w:rPr>
                <w:rFonts w:ascii="Times New Roman" w:hAnsi="Times New Roman" w:cs="Times New Roman"/>
                <w:lang w:bidi="hi-IN"/>
              </w:rPr>
              <w:t>Udupi</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171094" w:rsidRPr="00BE4667" w:rsidRDefault="00171094" w:rsidP="00171094">
            <w:pPr>
              <w:spacing w:after="0" w:line="240" w:lineRule="auto"/>
              <w:jc w:val="right"/>
              <w:rPr>
                <w:rFonts w:ascii="Times New Roman" w:hAnsi="Times New Roman" w:cs="Times New Roman"/>
                <w:sz w:val="24"/>
                <w:szCs w:val="24"/>
              </w:rPr>
            </w:pPr>
            <w:r w:rsidRPr="00BE4667">
              <w:rPr>
                <w:rFonts w:ascii="Times New Roman" w:hAnsi="Times New Roman" w:cs="Times New Roman"/>
              </w:rPr>
              <w:t>0</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171094" w:rsidRPr="00BE4667" w:rsidRDefault="00171094" w:rsidP="00171094">
            <w:pPr>
              <w:spacing w:after="0" w:line="240" w:lineRule="auto"/>
              <w:jc w:val="right"/>
              <w:rPr>
                <w:rFonts w:ascii="Times New Roman" w:hAnsi="Times New Roman" w:cs="Times New Roman"/>
                <w:sz w:val="24"/>
                <w:szCs w:val="24"/>
              </w:rPr>
            </w:pPr>
            <w:r w:rsidRPr="00BE4667">
              <w:rPr>
                <w:rFonts w:ascii="Times New Roman" w:hAnsi="Times New Roman" w:cs="Times New Roman"/>
              </w:rPr>
              <w:t>0</w:t>
            </w:r>
          </w:p>
        </w:tc>
        <w:tc>
          <w:tcPr>
            <w:tcW w:w="1186" w:type="dxa"/>
            <w:tcBorders>
              <w:top w:val="single" w:sz="4" w:space="0" w:color="auto"/>
              <w:left w:val="nil"/>
              <w:bottom w:val="single" w:sz="4" w:space="0" w:color="auto"/>
              <w:right w:val="single" w:sz="4" w:space="0" w:color="auto"/>
            </w:tcBorders>
            <w:shd w:val="clear" w:color="auto" w:fill="FFFFFF"/>
            <w:noWrap/>
            <w:vAlign w:val="bottom"/>
            <w:hideMark/>
          </w:tcPr>
          <w:p w:rsidR="00171094" w:rsidRPr="00BE4667" w:rsidRDefault="00171094" w:rsidP="005939D2">
            <w:pPr>
              <w:spacing w:after="0" w:line="240" w:lineRule="auto"/>
              <w:jc w:val="right"/>
              <w:rPr>
                <w:rFonts w:ascii="Times New Roman" w:hAnsi="Times New Roman" w:cs="Times New Roman"/>
              </w:rPr>
            </w:pPr>
            <w:r w:rsidRPr="00BE4667">
              <w:rPr>
                <w:rFonts w:ascii="Times New Roman" w:hAnsi="Times New Roman" w:cs="Times New Roman"/>
              </w:rPr>
              <w:t>00</w:t>
            </w:r>
          </w:p>
        </w:tc>
      </w:tr>
      <w:tr w:rsidR="00171094" w:rsidRPr="00BE4667" w:rsidTr="00171094">
        <w:trPr>
          <w:trHeight w:val="109"/>
          <w:jc w:val="center"/>
        </w:trPr>
        <w:tc>
          <w:tcPr>
            <w:tcW w:w="118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171094" w:rsidRPr="00BE4667" w:rsidRDefault="00171094" w:rsidP="008B7733">
            <w:pPr>
              <w:pStyle w:val="ListParagraph"/>
              <w:numPr>
                <w:ilvl w:val="0"/>
                <w:numId w:val="13"/>
              </w:numPr>
              <w:jc w:val="center"/>
              <w:rPr>
                <w:sz w:val="22"/>
                <w:szCs w:val="22"/>
                <w:lang w:bidi="hi-IN"/>
              </w:rPr>
            </w:pPr>
          </w:p>
        </w:tc>
        <w:tc>
          <w:tcPr>
            <w:tcW w:w="2262" w:type="dxa"/>
            <w:tcBorders>
              <w:top w:val="single" w:sz="4" w:space="0" w:color="auto"/>
              <w:left w:val="nil"/>
              <w:bottom w:val="single" w:sz="4" w:space="0" w:color="auto"/>
              <w:right w:val="single" w:sz="4" w:space="0" w:color="auto"/>
            </w:tcBorders>
            <w:shd w:val="clear" w:color="auto" w:fill="FFFFFF"/>
            <w:noWrap/>
            <w:vAlign w:val="bottom"/>
            <w:hideMark/>
          </w:tcPr>
          <w:p w:rsidR="00171094" w:rsidRPr="00BE4667" w:rsidRDefault="00171094" w:rsidP="007B43FA">
            <w:pPr>
              <w:spacing w:after="0" w:line="240" w:lineRule="auto"/>
              <w:rPr>
                <w:rFonts w:ascii="Times New Roman" w:hAnsi="Times New Roman" w:cs="Times New Roman"/>
                <w:lang w:bidi="hi-IN"/>
              </w:rPr>
            </w:pPr>
            <w:r w:rsidRPr="00BE4667">
              <w:rPr>
                <w:rFonts w:ascii="Times New Roman" w:hAnsi="Times New Roman" w:cs="Times New Roman"/>
                <w:lang w:bidi="hi-IN"/>
              </w:rPr>
              <w:t>Uttar kannada</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171094" w:rsidRPr="00BE4667" w:rsidRDefault="00171094" w:rsidP="00171094">
            <w:pPr>
              <w:spacing w:after="0" w:line="240" w:lineRule="auto"/>
              <w:jc w:val="right"/>
              <w:rPr>
                <w:rFonts w:ascii="Times New Roman" w:hAnsi="Times New Roman" w:cs="Times New Roman"/>
                <w:sz w:val="24"/>
                <w:szCs w:val="24"/>
              </w:rPr>
            </w:pPr>
            <w:r w:rsidRPr="00BE4667">
              <w:rPr>
                <w:rFonts w:ascii="Times New Roman" w:hAnsi="Times New Roman" w:cs="Times New Roman"/>
              </w:rPr>
              <w:t>0</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171094" w:rsidRPr="00BE4667" w:rsidRDefault="00171094" w:rsidP="00171094">
            <w:pPr>
              <w:spacing w:after="0" w:line="240" w:lineRule="auto"/>
              <w:jc w:val="right"/>
              <w:rPr>
                <w:rFonts w:ascii="Times New Roman" w:hAnsi="Times New Roman" w:cs="Times New Roman"/>
                <w:sz w:val="24"/>
                <w:szCs w:val="24"/>
              </w:rPr>
            </w:pPr>
            <w:r w:rsidRPr="00BE4667">
              <w:rPr>
                <w:rFonts w:ascii="Times New Roman" w:hAnsi="Times New Roman" w:cs="Times New Roman"/>
              </w:rPr>
              <w:t>0</w:t>
            </w:r>
          </w:p>
        </w:tc>
        <w:tc>
          <w:tcPr>
            <w:tcW w:w="1186" w:type="dxa"/>
            <w:tcBorders>
              <w:top w:val="single" w:sz="4" w:space="0" w:color="auto"/>
              <w:left w:val="nil"/>
              <w:bottom w:val="single" w:sz="4" w:space="0" w:color="auto"/>
              <w:right w:val="single" w:sz="4" w:space="0" w:color="auto"/>
            </w:tcBorders>
            <w:shd w:val="clear" w:color="auto" w:fill="FFFFFF"/>
            <w:noWrap/>
            <w:vAlign w:val="bottom"/>
            <w:hideMark/>
          </w:tcPr>
          <w:p w:rsidR="00171094" w:rsidRPr="00BE4667" w:rsidRDefault="00171094" w:rsidP="005939D2">
            <w:pPr>
              <w:spacing w:after="0" w:line="240" w:lineRule="auto"/>
              <w:jc w:val="right"/>
              <w:rPr>
                <w:rFonts w:ascii="Times New Roman" w:hAnsi="Times New Roman" w:cs="Times New Roman"/>
              </w:rPr>
            </w:pPr>
            <w:r w:rsidRPr="00BE4667">
              <w:rPr>
                <w:rFonts w:ascii="Times New Roman" w:hAnsi="Times New Roman" w:cs="Times New Roman"/>
              </w:rPr>
              <w:t>00</w:t>
            </w:r>
          </w:p>
        </w:tc>
      </w:tr>
      <w:tr w:rsidR="00171094" w:rsidRPr="00BE4667" w:rsidTr="00171094">
        <w:trPr>
          <w:trHeight w:val="109"/>
          <w:jc w:val="center"/>
        </w:trPr>
        <w:tc>
          <w:tcPr>
            <w:tcW w:w="118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171094" w:rsidRPr="00BE4667" w:rsidRDefault="00171094" w:rsidP="008B7733">
            <w:pPr>
              <w:pStyle w:val="ListParagraph"/>
              <w:numPr>
                <w:ilvl w:val="0"/>
                <w:numId w:val="13"/>
              </w:numPr>
              <w:jc w:val="center"/>
              <w:rPr>
                <w:sz w:val="22"/>
                <w:szCs w:val="22"/>
                <w:lang w:bidi="hi-IN"/>
              </w:rPr>
            </w:pPr>
          </w:p>
        </w:tc>
        <w:tc>
          <w:tcPr>
            <w:tcW w:w="2262" w:type="dxa"/>
            <w:tcBorders>
              <w:top w:val="single" w:sz="4" w:space="0" w:color="auto"/>
              <w:left w:val="nil"/>
              <w:bottom w:val="single" w:sz="4" w:space="0" w:color="auto"/>
              <w:right w:val="single" w:sz="4" w:space="0" w:color="auto"/>
            </w:tcBorders>
            <w:shd w:val="clear" w:color="auto" w:fill="FFFFFF"/>
            <w:noWrap/>
            <w:vAlign w:val="bottom"/>
            <w:hideMark/>
          </w:tcPr>
          <w:p w:rsidR="00171094" w:rsidRPr="00BE4667" w:rsidRDefault="00171094" w:rsidP="007B43FA">
            <w:pPr>
              <w:spacing w:after="0" w:line="240" w:lineRule="auto"/>
              <w:rPr>
                <w:rFonts w:ascii="Times New Roman" w:hAnsi="Times New Roman" w:cs="Times New Roman"/>
                <w:lang w:bidi="hi-IN"/>
              </w:rPr>
            </w:pPr>
            <w:r w:rsidRPr="00BE4667">
              <w:rPr>
                <w:rFonts w:ascii="Times New Roman" w:hAnsi="Times New Roman" w:cs="Times New Roman"/>
                <w:lang w:bidi="hi-IN"/>
              </w:rPr>
              <w:t>Yadagiri</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171094" w:rsidRPr="00BE4667" w:rsidRDefault="00171094" w:rsidP="00171094">
            <w:pPr>
              <w:spacing w:after="0" w:line="240" w:lineRule="auto"/>
              <w:jc w:val="right"/>
              <w:rPr>
                <w:rFonts w:ascii="Times New Roman" w:hAnsi="Times New Roman" w:cs="Times New Roman"/>
                <w:sz w:val="24"/>
                <w:szCs w:val="24"/>
              </w:rPr>
            </w:pPr>
            <w:r w:rsidRPr="00BE4667">
              <w:rPr>
                <w:rFonts w:ascii="Times New Roman" w:hAnsi="Times New Roman" w:cs="Times New Roman"/>
              </w:rPr>
              <w:t>0</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171094" w:rsidRPr="00BE4667" w:rsidRDefault="00171094" w:rsidP="00171094">
            <w:pPr>
              <w:spacing w:after="0" w:line="240" w:lineRule="auto"/>
              <w:jc w:val="right"/>
              <w:rPr>
                <w:rFonts w:ascii="Times New Roman" w:hAnsi="Times New Roman" w:cs="Times New Roman"/>
                <w:sz w:val="24"/>
                <w:szCs w:val="24"/>
              </w:rPr>
            </w:pPr>
            <w:r w:rsidRPr="00BE4667">
              <w:rPr>
                <w:rFonts w:ascii="Times New Roman" w:hAnsi="Times New Roman" w:cs="Times New Roman"/>
              </w:rPr>
              <w:t>0</w:t>
            </w:r>
          </w:p>
        </w:tc>
        <w:tc>
          <w:tcPr>
            <w:tcW w:w="1186" w:type="dxa"/>
            <w:tcBorders>
              <w:top w:val="single" w:sz="4" w:space="0" w:color="auto"/>
              <w:left w:val="nil"/>
              <w:bottom w:val="single" w:sz="4" w:space="0" w:color="auto"/>
              <w:right w:val="single" w:sz="4" w:space="0" w:color="auto"/>
            </w:tcBorders>
            <w:shd w:val="clear" w:color="auto" w:fill="FFFFFF"/>
            <w:noWrap/>
            <w:vAlign w:val="bottom"/>
            <w:hideMark/>
          </w:tcPr>
          <w:p w:rsidR="00171094" w:rsidRPr="00BE4667" w:rsidRDefault="00171094" w:rsidP="005939D2">
            <w:pPr>
              <w:spacing w:after="0" w:line="240" w:lineRule="auto"/>
              <w:jc w:val="right"/>
              <w:rPr>
                <w:rFonts w:ascii="Times New Roman" w:hAnsi="Times New Roman" w:cs="Times New Roman"/>
              </w:rPr>
            </w:pPr>
            <w:r w:rsidRPr="00BE4667">
              <w:rPr>
                <w:rFonts w:ascii="Times New Roman" w:hAnsi="Times New Roman" w:cs="Times New Roman"/>
              </w:rPr>
              <w:t>00</w:t>
            </w:r>
          </w:p>
        </w:tc>
      </w:tr>
      <w:tr w:rsidR="005939D2" w:rsidRPr="00BE4667" w:rsidTr="000E3E69">
        <w:trPr>
          <w:trHeight w:val="109"/>
          <w:jc w:val="center"/>
        </w:trPr>
        <w:tc>
          <w:tcPr>
            <w:tcW w:w="118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5939D2" w:rsidRPr="00BE4667" w:rsidRDefault="005939D2" w:rsidP="007B43FA">
            <w:pPr>
              <w:spacing w:after="0" w:line="240" w:lineRule="auto"/>
              <w:jc w:val="center"/>
              <w:rPr>
                <w:rFonts w:ascii="Times New Roman" w:hAnsi="Times New Roman" w:cs="Times New Roman"/>
                <w:lang w:bidi="hi-IN"/>
              </w:rPr>
            </w:pPr>
          </w:p>
        </w:tc>
        <w:tc>
          <w:tcPr>
            <w:tcW w:w="2262" w:type="dxa"/>
            <w:tcBorders>
              <w:top w:val="single" w:sz="4" w:space="0" w:color="auto"/>
              <w:left w:val="nil"/>
              <w:bottom w:val="single" w:sz="4" w:space="0" w:color="auto"/>
              <w:right w:val="single" w:sz="4" w:space="0" w:color="auto"/>
            </w:tcBorders>
            <w:shd w:val="clear" w:color="auto" w:fill="FFFFFF"/>
            <w:noWrap/>
            <w:vAlign w:val="bottom"/>
            <w:hideMark/>
          </w:tcPr>
          <w:p w:rsidR="005939D2" w:rsidRPr="00BE4667" w:rsidRDefault="005939D2" w:rsidP="007B43FA">
            <w:pPr>
              <w:spacing w:after="0" w:line="240" w:lineRule="auto"/>
              <w:jc w:val="center"/>
              <w:rPr>
                <w:rFonts w:ascii="Times New Roman" w:hAnsi="Times New Roman" w:cs="Times New Roman"/>
                <w:lang w:bidi="hi-IN"/>
              </w:rPr>
            </w:pPr>
            <w:r w:rsidRPr="00BE4667">
              <w:rPr>
                <w:rFonts w:ascii="Times New Roman" w:hAnsi="Times New Roman" w:cs="Times New Roman"/>
                <w:lang w:bidi="hi-IN"/>
              </w:rPr>
              <w:t>Total</w:t>
            </w:r>
          </w:p>
        </w:tc>
        <w:tc>
          <w:tcPr>
            <w:tcW w:w="1418" w:type="dxa"/>
            <w:tcBorders>
              <w:top w:val="single" w:sz="4" w:space="0" w:color="auto"/>
              <w:left w:val="nil"/>
              <w:bottom w:val="single" w:sz="4" w:space="0" w:color="auto"/>
              <w:right w:val="single" w:sz="4" w:space="0" w:color="auto"/>
            </w:tcBorders>
            <w:shd w:val="clear" w:color="auto" w:fill="FFFFFF"/>
            <w:noWrap/>
            <w:vAlign w:val="bottom"/>
            <w:hideMark/>
          </w:tcPr>
          <w:p w:rsidR="005939D2" w:rsidRPr="00BE4667" w:rsidRDefault="009B30CA" w:rsidP="005939D2">
            <w:pPr>
              <w:spacing w:after="0" w:line="240" w:lineRule="auto"/>
              <w:jc w:val="right"/>
              <w:rPr>
                <w:rFonts w:ascii="Times New Roman" w:hAnsi="Times New Roman" w:cs="Times New Roman"/>
                <w:b/>
                <w:bCs/>
              </w:rPr>
            </w:pPr>
            <w:r w:rsidRPr="00BE4667">
              <w:rPr>
                <w:rFonts w:ascii="Times New Roman" w:hAnsi="Times New Roman" w:cs="Times New Roman"/>
                <w:b/>
                <w:bCs/>
              </w:rPr>
              <w:fldChar w:fldCharType="begin"/>
            </w:r>
            <w:r w:rsidR="00171094" w:rsidRPr="00BE4667">
              <w:rPr>
                <w:rFonts w:ascii="Times New Roman" w:hAnsi="Times New Roman" w:cs="Times New Roman"/>
                <w:b/>
                <w:bCs/>
              </w:rPr>
              <w:instrText xml:space="preserve"> =SUM(ABOVE) </w:instrText>
            </w:r>
            <w:r w:rsidRPr="00BE4667">
              <w:rPr>
                <w:rFonts w:ascii="Times New Roman" w:hAnsi="Times New Roman" w:cs="Times New Roman"/>
                <w:b/>
                <w:bCs/>
              </w:rPr>
              <w:fldChar w:fldCharType="separate"/>
            </w:r>
            <w:r w:rsidR="00171094" w:rsidRPr="00BE4667">
              <w:rPr>
                <w:rFonts w:ascii="Times New Roman" w:hAnsi="Times New Roman" w:cs="Times New Roman"/>
                <w:b/>
                <w:bCs/>
                <w:noProof/>
              </w:rPr>
              <w:t>286</w:t>
            </w:r>
            <w:r w:rsidRPr="00BE4667">
              <w:rPr>
                <w:rFonts w:ascii="Times New Roman" w:hAnsi="Times New Roman" w:cs="Times New Roman"/>
                <w:b/>
                <w:bCs/>
              </w:rPr>
              <w:fldChar w:fldCharType="end"/>
            </w:r>
          </w:p>
        </w:tc>
        <w:tc>
          <w:tcPr>
            <w:tcW w:w="1701" w:type="dxa"/>
            <w:tcBorders>
              <w:top w:val="single" w:sz="4" w:space="0" w:color="auto"/>
              <w:left w:val="nil"/>
              <w:bottom w:val="single" w:sz="4" w:space="0" w:color="auto"/>
              <w:right w:val="single" w:sz="4" w:space="0" w:color="auto"/>
            </w:tcBorders>
            <w:shd w:val="clear" w:color="auto" w:fill="FFFFFF"/>
            <w:noWrap/>
            <w:vAlign w:val="bottom"/>
            <w:hideMark/>
          </w:tcPr>
          <w:p w:rsidR="005939D2" w:rsidRPr="00BE4667" w:rsidRDefault="009B30CA" w:rsidP="005939D2">
            <w:pPr>
              <w:spacing w:after="0" w:line="240" w:lineRule="auto"/>
              <w:jc w:val="right"/>
              <w:rPr>
                <w:rFonts w:ascii="Times New Roman" w:hAnsi="Times New Roman" w:cs="Times New Roman"/>
                <w:b/>
                <w:bCs/>
              </w:rPr>
            </w:pPr>
            <w:r w:rsidRPr="00BE4667">
              <w:rPr>
                <w:rFonts w:ascii="Times New Roman" w:hAnsi="Times New Roman" w:cs="Times New Roman"/>
                <w:b/>
                <w:bCs/>
              </w:rPr>
              <w:fldChar w:fldCharType="begin"/>
            </w:r>
            <w:r w:rsidR="00171094" w:rsidRPr="00BE4667">
              <w:rPr>
                <w:rFonts w:ascii="Times New Roman" w:hAnsi="Times New Roman" w:cs="Times New Roman"/>
                <w:b/>
                <w:bCs/>
              </w:rPr>
              <w:instrText xml:space="preserve"> =SUM(ABOVE) </w:instrText>
            </w:r>
            <w:r w:rsidRPr="00BE4667">
              <w:rPr>
                <w:rFonts w:ascii="Times New Roman" w:hAnsi="Times New Roman" w:cs="Times New Roman"/>
                <w:b/>
                <w:bCs/>
              </w:rPr>
              <w:fldChar w:fldCharType="separate"/>
            </w:r>
            <w:r w:rsidR="00171094" w:rsidRPr="00BE4667">
              <w:rPr>
                <w:rFonts w:ascii="Times New Roman" w:hAnsi="Times New Roman" w:cs="Times New Roman"/>
                <w:b/>
                <w:bCs/>
                <w:noProof/>
              </w:rPr>
              <w:t>191</w:t>
            </w:r>
            <w:r w:rsidRPr="00BE4667">
              <w:rPr>
                <w:rFonts w:ascii="Times New Roman" w:hAnsi="Times New Roman" w:cs="Times New Roman"/>
                <w:b/>
                <w:bCs/>
              </w:rPr>
              <w:fldChar w:fldCharType="end"/>
            </w:r>
          </w:p>
        </w:tc>
        <w:tc>
          <w:tcPr>
            <w:tcW w:w="1186" w:type="dxa"/>
            <w:tcBorders>
              <w:top w:val="single" w:sz="4" w:space="0" w:color="auto"/>
              <w:left w:val="nil"/>
              <w:bottom w:val="single" w:sz="4" w:space="0" w:color="auto"/>
              <w:right w:val="single" w:sz="4" w:space="0" w:color="auto"/>
            </w:tcBorders>
            <w:shd w:val="clear" w:color="auto" w:fill="FFFFFF"/>
            <w:noWrap/>
            <w:vAlign w:val="bottom"/>
            <w:hideMark/>
          </w:tcPr>
          <w:p w:rsidR="005939D2" w:rsidRPr="00BE4667" w:rsidRDefault="009B30CA" w:rsidP="005939D2">
            <w:pPr>
              <w:spacing w:after="0" w:line="240" w:lineRule="auto"/>
              <w:jc w:val="right"/>
              <w:rPr>
                <w:rFonts w:ascii="Times New Roman" w:hAnsi="Times New Roman" w:cs="Times New Roman"/>
                <w:b/>
                <w:bCs/>
              </w:rPr>
            </w:pPr>
            <w:r w:rsidRPr="00BE4667">
              <w:rPr>
                <w:rFonts w:ascii="Times New Roman" w:hAnsi="Times New Roman" w:cs="Times New Roman"/>
                <w:b/>
                <w:bCs/>
              </w:rPr>
              <w:fldChar w:fldCharType="begin"/>
            </w:r>
            <w:r w:rsidR="00171094" w:rsidRPr="00BE4667">
              <w:rPr>
                <w:rFonts w:ascii="Times New Roman" w:hAnsi="Times New Roman" w:cs="Times New Roman"/>
                <w:b/>
                <w:bCs/>
              </w:rPr>
              <w:instrText xml:space="preserve"> =SUM(ABOVE) </w:instrText>
            </w:r>
            <w:r w:rsidRPr="00BE4667">
              <w:rPr>
                <w:rFonts w:ascii="Times New Roman" w:hAnsi="Times New Roman" w:cs="Times New Roman"/>
                <w:b/>
                <w:bCs/>
              </w:rPr>
              <w:fldChar w:fldCharType="separate"/>
            </w:r>
            <w:r w:rsidR="00171094" w:rsidRPr="00BE4667">
              <w:rPr>
                <w:rFonts w:ascii="Times New Roman" w:hAnsi="Times New Roman" w:cs="Times New Roman"/>
                <w:b/>
                <w:bCs/>
                <w:noProof/>
              </w:rPr>
              <w:t>477</w:t>
            </w:r>
            <w:r w:rsidRPr="00BE4667">
              <w:rPr>
                <w:rFonts w:ascii="Times New Roman" w:hAnsi="Times New Roman" w:cs="Times New Roman"/>
                <w:b/>
                <w:bCs/>
              </w:rPr>
              <w:fldChar w:fldCharType="end"/>
            </w:r>
          </w:p>
        </w:tc>
      </w:tr>
    </w:tbl>
    <w:p w:rsidR="00E071CA" w:rsidRPr="00BE4667" w:rsidRDefault="00E071CA" w:rsidP="00E071CA">
      <w:pPr>
        <w:spacing w:after="0" w:line="240" w:lineRule="auto"/>
        <w:jc w:val="center"/>
        <w:rPr>
          <w:rFonts w:ascii="Times New Roman" w:hAnsi="Times New Roman" w:cs="Times New Roman"/>
          <w:b/>
          <w:bCs/>
        </w:rPr>
      </w:pPr>
    </w:p>
    <w:p w:rsidR="00AA49C8" w:rsidRPr="00BE4667" w:rsidRDefault="00AA49C8" w:rsidP="00AA49C8">
      <w:pPr>
        <w:rPr>
          <w:rFonts w:ascii="Times New Roman" w:hAnsi="Times New Roman" w:cs="Times New Roman"/>
          <w:b/>
          <w:bCs/>
        </w:rPr>
      </w:pPr>
      <w:r w:rsidRPr="00BE4667">
        <w:rPr>
          <w:rFonts w:ascii="Times New Roman" w:hAnsi="Times New Roman" w:cs="Times New Roman"/>
          <w:b/>
          <w:bCs/>
        </w:rPr>
        <w:br w:type="page"/>
      </w:r>
    </w:p>
    <w:p w:rsidR="00064A34" w:rsidRPr="00BE4667" w:rsidRDefault="00064A34" w:rsidP="00AA49C8">
      <w:pPr>
        <w:rPr>
          <w:rFonts w:ascii="Times New Roman" w:hAnsi="Times New Roman" w:cs="Times New Roman"/>
          <w:b/>
          <w:bCs/>
        </w:rPr>
      </w:pPr>
    </w:p>
    <w:p w:rsidR="00FA22E9" w:rsidRPr="00BE4667" w:rsidRDefault="00FA22E9" w:rsidP="00AC256D">
      <w:pPr>
        <w:spacing w:after="0" w:line="240" w:lineRule="auto"/>
        <w:jc w:val="center"/>
        <w:rPr>
          <w:rFonts w:ascii="Times New Roman" w:hAnsi="Times New Roman" w:cs="Times New Roman"/>
          <w:b/>
          <w:bCs/>
        </w:rPr>
      </w:pPr>
    </w:p>
    <w:p w:rsidR="00D92A58" w:rsidRPr="00BE4667" w:rsidRDefault="00E071CA" w:rsidP="00D92A58">
      <w:pPr>
        <w:spacing w:after="0" w:line="240" w:lineRule="auto"/>
        <w:jc w:val="center"/>
        <w:rPr>
          <w:rFonts w:ascii="Times New Roman" w:hAnsi="Times New Roman" w:cs="Times New Roman"/>
          <w:b/>
          <w:bCs/>
          <w:sz w:val="24"/>
          <w:szCs w:val="24"/>
        </w:rPr>
      </w:pPr>
      <w:r w:rsidRPr="00BE4667">
        <w:rPr>
          <w:rFonts w:ascii="Times New Roman" w:hAnsi="Times New Roman" w:cs="Times New Roman"/>
          <w:b/>
          <w:bCs/>
          <w:sz w:val="24"/>
          <w:szCs w:val="24"/>
        </w:rPr>
        <w:t>States wise distribution of cases registered during the month of</w:t>
      </w:r>
      <w:r w:rsidR="008D59AE">
        <w:rPr>
          <w:rFonts w:ascii="Times New Roman" w:hAnsi="Times New Roman" w:cs="Times New Roman"/>
          <w:b/>
          <w:bCs/>
          <w:sz w:val="24"/>
          <w:szCs w:val="24"/>
        </w:rPr>
        <w:t xml:space="preserve"> </w:t>
      </w:r>
      <w:r w:rsidR="004C23F7" w:rsidRPr="00BE4667">
        <w:rPr>
          <w:rFonts w:ascii="Times New Roman" w:hAnsi="Times New Roman" w:cs="Times New Roman"/>
          <w:b/>
          <w:bCs/>
          <w:sz w:val="24"/>
          <w:szCs w:val="24"/>
        </w:rPr>
        <w:t>May</w:t>
      </w:r>
      <w:r w:rsidR="00457738" w:rsidRPr="00BE4667">
        <w:rPr>
          <w:rFonts w:ascii="Times New Roman" w:hAnsi="Times New Roman" w:cs="Times New Roman"/>
          <w:b/>
          <w:bCs/>
          <w:sz w:val="24"/>
          <w:szCs w:val="24"/>
        </w:rPr>
        <w:t>, 2020</w:t>
      </w:r>
    </w:p>
    <w:p w:rsidR="00025703" w:rsidRPr="00BE4667" w:rsidRDefault="00025703" w:rsidP="00646F1A">
      <w:pPr>
        <w:spacing w:after="0" w:line="240" w:lineRule="auto"/>
        <w:jc w:val="center"/>
        <w:rPr>
          <w:rFonts w:ascii="Times New Roman" w:hAnsi="Times New Roman" w:cs="Times New Roman"/>
          <w:b/>
          <w:sz w:val="24"/>
          <w:szCs w:val="24"/>
        </w:rPr>
      </w:pPr>
    </w:p>
    <w:p w:rsidR="00E071CA" w:rsidRPr="00BE4667" w:rsidRDefault="00E071CA" w:rsidP="00E071CA">
      <w:pPr>
        <w:spacing w:after="0" w:line="240" w:lineRule="auto"/>
        <w:jc w:val="center"/>
        <w:rPr>
          <w:rFonts w:ascii="Times New Roman" w:hAnsi="Times New Roman" w:cs="Times New Roman"/>
          <w:b/>
          <w:bCs/>
          <w:sz w:val="24"/>
          <w:szCs w:val="24"/>
        </w:rPr>
      </w:pPr>
    </w:p>
    <w:tbl>
      <w:tblPr>
        <w:tblW w:w="4730" w:type="pct"/>
        <w:jc w:val="center"/>
        <w:shd w:val="clear" w:color="auto" w:fill="FFFFFF"/>
        <w:tblLook w:val="04A0"/>
      </w:tblPr>
      <w:tblGrid>
        <w:gridCol w:w="1066"/>
        <w:gridCol w:w="2715"/>
        <w:gridCol w:w="1883"/>
        <w:gridCol w:w="1685"/>
        <w:gridCol w:w="1685"/>
      </w:tblGrid>
      <w:tr w:rsidR="00E071CA" w:rsidRPr="00BE4667" w:rsidTr="003514B7">
        <w:trPr>
          <w:trHeight w:val="109"/>
          <w:jc w:val="center"/>
        </w:trPr>
        <w:tc>
          <w:tcPr>
            <w:tcW w:w="1066"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E071CA" w:rsidRPr="00BE4667" w:rsidRDefault="00E071CA" w:rsidP="005939D2">
            <w:pPr>
              <w:spacing w:after="0" w:line="240" w:lineRule="auto"/>
              <w:jc w:val="center"/>
              <w:rPr>
                <w:rFonts w:ascii="Times New Roman" w:hAnsi="Times New Roman" w:cs="Times New Roman"/>
                <w:b/>
                <w:bCs/>
                <w:sz w:val="24"/>
                <w:szCs w:val="24"/>
                <w:lang w:bidi="hi-IN"/>
              </w:rPr>
            </w:pPr>
            <w:r w:rsidRPr="00BE4667">
              <w:rPr>
                <w:rFonts w:ascii="Times New Roman" w:hAnsi="Times New Roman" w:cs="Times New Roman"/>
                <w:b/>
                <w:bCs/>
                <w:sz w:val="24"/>
                <w:szCs w:val="24"/>
                <w:lang w:bidi="hi-IN"/>
              </w:rPr>
              <w:t>Sl. No</w:t>
            </w:r>
          </w:p>
        </w:tc>
        <w:tc>
          <w:tcPr>
            <w:tcW w:w="2715" w:type="dxa"/>
            <w:tcBorders>
              <w:top w:val="single" w:sz="4" w:space="0" w:color="auto"/>
              <w:left w:val="nil"/>
              <w:bottom w:val="single" w:sz="4" w:space="0" w:color="auto"/>
              <w:right w:val="single" w:sz="4" w:space="0" w:color="auto"/>
            </w:tcBorders>
            <w:shd w:val="clear" w:color="auto" w:fill="FFFFFF"/>
            <w:noWrap/>
            <w:vAlign w:val="bottom"/>
            <w:hideMark/>
          </w:tcPr>
          <w:p w:rsidR="00E071CA" w:rsidRPr="00BE4667" w:rsidRDefault="00E071CA" w:rsidP="005939D2">
            <w:pPr>
              <w:spacing w:after="0" w:line="240" w:lineRule="auto"/>
              <w:rPr>
                <w:rFonts w:ascii="Times New Roman" w:hAnsi="Times New Roman" w:cs="Times New Roman"/>
                <w:b/>
                <w:bCs/>
                <w:sz w:val="24"/>
                <w:szCs w:val="24"/>
                <w:lang w:bidi="hi-IN"/>
              </w:rPr>
            </w:pPr>
            <w:r w:rsidRPr="00BE4667">
              <w:rPr>
                <w:rFonts w:ascii="Times New Roman" w:hAnsi="Times New Roman" w:cs="Times New Roman"/>
                <w:b/>
                <w:bCs/>
                <w:sz w:val="24"/>
                <w:szCs w:val="24"/>
                <w:lang w:bidi="hi-IN"/>
              </w:rPr>
              <w:t xml:space="preserve">States Descriptions </w:t>
            </w:r>
          </w:p>
        </w:tc>
        <w:tc>
          <w:tcPr>
            <w:tcW w:w="1883" w:type="dxa"/>
            <w:tcBorders>
              <w:top w:val="single" w:sz="4" w:space="0" w:color="auto"/>
              <w:left w:val="nil"/>
              <w:bottom w:val="single" w:sz="4" w:space="0" w:color="auto"/>
              <w:right w:val="single" w:sz="4" w:space="0" w:color="auto"/>
            </w:tcBorders>
            <w:shd w:val="clear" w:color="auto" w:fill="FFFFFF"/>
            <w:noWrap/>
            <w:vAlign w:val="bottom"/>
            <w:hideMark/>
          </w:tcPr>
          <w:p w:rsidR="00E071CA" w:rsidRPr="00BE4667" w:rsidRDefault="00E071CA" w:rsidP="005939D2">
            <w:pPr>
              <w:spacing w:after="0" w:line="240" w:lineRule="auto"/>
              <w:rPr>
                <w:rFonts w:ascii="Times New Roman" w:hAnsi="Times New Roman" w:cs="Times New Roman"/>
                <w:b/>
                <w:bCs/>
                <w:sz w:val="24"/>
                <w:szCs w:val="24"/>
                <w:lang w:bidi="hi-IN"/>
              </w:rPr>
            </w:pPr>
            <w:r w:rsidRPr="00BE4667">
              <w:rPr>
                <w:rFonts w:ascii="Times New Roman" w:hAnsi="Times New Roman" w:cs="Times New Roman"/>
                <w:b/>
                <w:bCs/>
                <w:sz w:val="24"/>
                <w:szCs w:val="24"/>
                <w:lang w:bidi="hi-IN"/>
              </w:rPr>
              <w:t>Male Cases</w:t>
            </w:r>
          </w:p>
        </w:tc>
        <w:tc>
          <w:tcPr>
            <w:tcW w:w="1685" w:type="dxa"/>
            <w:tcBorders>
              <w:top w:val="single" w:sz="4" w:space="0" w:color="auto"/>
              <w:left w:val="nil"/>
              <w:bottom w:val="single" w:sz="4" w:space="0" w:color="auto"/>
              <w:right w:val="single" w:sz="4" w:space="0" w:color="auto"/>
            </w:tcBorders>
            <w:shd w:val="clear" w:color="auto" w:fill="FFFFFF"/>
            <w:noWrap/>
            <w:vAlign w:val="bottom"/>
            <w:hideMark/>
          </w:tcPr>
          <w:p w:rsidR="00E071CA" w:rsidRPr="00BE4667" w:rsidRDefault="00E071CA" w:rsidP="005939D2">
            <w:pPr>
              <w:spacing w:after="0" w:line="240" w:lineRule="auto"/>
              <w:rPr>
                <w:rFonts w:ascii="Times New Roman" w:hAnsi="Times New Roman" w:cs="Times New Roman"/>
                <w:b/>
                <w:bCs/>
                <w:sz w:val="24"/>
                <w:szCs w:val="24"/>
                <w:lang w:bidi="hi-IN"/>
              </w:rPr>
            </w:pPr>
            <w:r w:rsidRPr="00BE4667">
              <w:rPr>
                <w:rFonts w:ascii="Times New Roman" w:hAnsi="Times New Roman" w:cs="Times New Roman"/>
                <w:b/>
                <w:bCs/>
                <w:sz w:val="24"/>
                <w:szCs w:val="24"/>
                <w:lang w:bidi="hi-IN"/>
              </w:rPr>
              <w:t>Female Cases</w:t>
            </w:r>
          </w:p>
        </w:tc>
        <w:tc>
          <w:tcPr>
            <w:tcW w:w="1685" w:type="dxa"/>
            <w:tcBorders>
              <w:top w:val="single" w:sz="4" w:space="0" w:color="auto"/>
              <w:left w:val="nil"/>
              <w:bottom w:val="single" w:sz="4" w:space="0" w:color="auto"/>
              <w:right w:val="single" w:sz="4" w:space="0" w:color="auto"/>
            </w:tcBorders>
            <w:shd w:val="clear" w:color="auto" w:fill="FFFFFF"/>
            <w:noWrap/>
            <w:vAlign w:val="bottom"/>
            <w:hideMark/>
          </w:tcPr>
          <w:p w:rsidR="00E071CA" w:rsidRPr="00BE4667" w:rsidRDefault="00E071CA" w:rsidP="005939D2">
            <w:pPr>
              <w:spacing w:after="0" w:line="240" w:lineRule="auto"/>
              <w:rPr>
                <w:rFonts w:ascii="Times New Roman" w:hAnsi="Times New Roman" w:cs="Times New Roman"/>
                <w:b/>
                <w:bCs/>
                <w:sz w:val="24"/>
                <w:szCs w:val="24"/>
                <w:lang w:bidi="hi-IN"/>
              </w:rPr>
            </w:pPr>
            <w:r w:rsidRPr="00BE4667">
              <w:rPr>
                <w:rFonts w:ascii="Times New Roman" w:hAnsi="Times New Roman" w:cs="Times New Roman"/>
                <w:b/>
                <w:bCs/>
                <w:sz w:val="24"/>
                <w:szCs w:val="24"/>
                <w:lang w:bidi="hi-IN"/>
              </w:rPr>
              <w:t>Total Cases</w:t>
            </w:r>
          </w:p>
        </w:tc>
      </w:tr>
      <w:tr w:rsidR="00171094" w:rsidRPr="00BE4667" w:rsidTr="003514B7">
        <w:trPr>
          <w:trHeight w:val="50"/>
          <w:jc w:val="center"/>
        </w:trPr>
        <w:tc>
          <w:tcPr>
            <w:tcW w:w="1066" w:type="dxa"/>
            <w:tcBorders>
              <w:top w:val="nil"/>
              <w:left w:val="single" w:sz="4" w:space="0" w:color="auto"/>
              <w:bottom w:val="single" w:sz="4" w:space="0" w:color="auto"/>
              <w:right w:val="single" w:sz="4" w:space="0" w:color="auto"/>
            </w:tcBorders>
            <w:shd w:val="clear" w:color="auto" w:fill="FFFFFF"/>
            <w:noWrap/>
            <w:vAlign w:val="bottom"/>
            <w:hideMark/>
          </w:tcPr>
          <w:p w:rsidR="00171094" w:rsidRPr="00BE4667" w:rsidRDefault="00171094" w:rsidP="008B7733">
            <w:pPr>
              <w:pStyle w:val="ListParagraph"/>
              <w:numPr>
                <w:ilvl w:val="0"/>
                <w:numId w:val="11"/>
              </w:numPr>
              <w:jc w:val="center"/>
              <w:rPr>
                <w:lang w:bidi="hi-IN"/>
              </w:rPr>
            </w:pPr>
          </w:p>
        </w:tc>
        <w:tc>
          <w:tcPr>
            <w:tcW w:w="2715" w:type="dxa"/>
            <w:tcBorders>
              <w:top w:val="nil"/>
              <w:left w:val="nil"/>
              <w:bottom w:val="single" w:sz="4" w:space="0" w:color="auto"/>
              <w:right w:val="single" w:sz="4" w:space="0" w:color="auto"/>
            </w:tcBorders>
            <w:shd w:val="clear" w:color="auto" w:fill="FFFFFF"/>
            <w:noWrap/>
            <w:vAlign w:val="bottom"/>
            <w:hideMark/>
          </w:tcPr>
          <w:p w:rsidR="00171094" w:rsidRPr="00BE4667" w:rsidRDefault="00171094" w:rsidP="005939D2">
            <w:pPr>
              <w:spacing w:after="0" w:line="240" w:lineRule="auto"/>
              <w:rPr>
                <w:rFonts w:ascii="Times New Roman" w:hAnsi="Times New Roman" w:cs="Times New Roman"/>
              </w:rPr>
            </w:pPr>
            <w:r w:rsidRPr="00BE4667">
              <w:rPr>
                <w:rFonts w:ascii="Times New Roman" w:hAnsi="Times New Roman" w:cs="Times New Roman"/>
              </w:rPr>
              <w:t>Andra Pradesh</w:t>
            </w:r>
          </w:p>
        </w:tc>
        <w:tc>
          <w:tcPr>
            <w:tcW w:w="1883" w:type="dxa"/>
            <w:tcBorders>
              <w:top w:val="nil"/>
              <w:left w:val="nil"/>
              <w:bottom w:val="single" w:sz="4" w:space="0" w:color="auto"/>
              <w:right w:val="single" w:sz="4" w:space="0" w:color="auto"/>
            </w:tcBorders>
            <w:shd w:val="clear" w:color="auto" w:fill="FFFFFF"/>
            <w:noWrap/>
            <w:vAlign w:val="bottom"/>
            <w:hideMark/>
          </w:tcPr>
          <w:p w:rsidR="00171094" w:rsidRPr="00BE4667" w:rsidRDefault="00171094" w:rsidP="00171094">
            <w:pPr>
              <w:spacing w:after="0" w:line="240" w:lineRule="auto"/>
              <w:jc w:val="right"/>
              <w:rPr>
                <w:rFonts w:ascii="Times New Roman" w:hAnsi="Times New Roman" w:cs="Times New Roman"/>
              </w:rPr>
            </w:pPr>
            <w:r w:rsidRPr="00BE4667">
              <w:rPr>
                <w:rFonts w:ascii="Times New Roman" w:hAnsi="Times New Roman" w:cs="Times New Roman"/>
              </w:rPr>
              <w:t>1</w:t>
            </w:r>
          </w:p>
        </w:tc>
        <w:tc>
          <w:tcPr>
            <w:tcW w:w="1685" w:type="dxa"/>
            <w:tcBorders>
              <w:top w:val="nil"/>
              <w:left w:val="nil"/>
              <w:bottom w:val="single" w:sz="4" w:space="0" w:color="auto"/>
              <w:right w:val="single" w:sz="4" w:space="0" w:color="auto"/>
            </w:tcBorders>
            <w:shd w:val="clear" w:color="auto" w:fill="FFFFFF"/>
            <w:noWrap/>
            <w:vAlign w:val="bottom"/>
            <w:hideMark/>
          </w:tcPr>
          <w:p w:rsidR="00171094" w:rsidRPr="00BE4667" w:rsidRDefault="00171094" w:rsidP="00171094">
            <w:pPr>
              <w:spacing w:after="0" w:line="240" w:lineRule="auto"/>
              <w:jc w:val="right"/>
              <w:rPr>
                <w:rFonts w:ascii="Times New Roman" w:hAnsi="Times New Roman" w:cs="Times New Roman"/>
              </w:rPr>
            </w:pPr>
            <w:r w:rsidRPr="00BE4667">
              <w:rPr>
                <w:rFonts w:ascii="Times New Roman" w:hAnsi="Times New Roman" w:cs="Times New Roman"/>
              </w:rPr>
              <w:t>0</w:t>
            </w:r>
          </w:p>
        </w:tc>
        <w:tc>
          <w:tcPr>
            <w:tcW w:w="1685" w:type="dxa"/>
            <w:tcBorders>
              <w:top w:val="nil"/>
              <w:left w:val="nil"/>
              <w:bottom w:val="single" w:sz="4" w:space="0" w:color="auto"/>
              <w:right w:val="single" w:sz="4" w:space="0" w:color="auto"/>
            </w:tcBorders>
            <w:shd w:val="clear" w:color="auto" w:fill="FFFFFF"/>
            <w:noWrap/>
            <w:vAlign w:val="bottom"/>
            <w:hideMark/>
          </w:tcPr>
          <w:p w:rsidR="00171094" w:rsidRPr="00BE4667" w:rsidRDefault="00171094" w:rsidP="005939D2">
            <w:pPr>
              <w:spacing w:after="0" w:line="240" w:lineRule="auto"/>
              <w:jc w:val="right"/>
              <w:rPr>
                <w:rFonts w:ascii="Times New Roman" w:hAnsi="Times New Roman" w:cs="Times New Roman"/>
              </w:rPr>
            </w:pPr>
            <w:r w:rsidRPr="00BE4667">
              <w:rPr>
                <w:rFonts w:ascii="Times New Roman" w:hAnsi="Times New Roman" w:cs="Times New Roman"/>
              </w:rPr>
              <w:t>01</w:t>
            </w:r>
          </w:p>
        </w:tc>
      </w:tr>
      <w:tr w:rsidR="00171094" w:rsidRPr="00BE4667" w:rsidTr="003514B7">
        <w:trPr>
          <w:trHeight w:val="50"/>
          <w:jc w:val="center"/>
        </w:trPr>
        <w:tc>
          <w:tcPr>
            <w:tcW w:w="1066" w:type="dxa"/>
            <w:tcBorders>
              <w:top w:val="nil"/>
              <w:left w:val="single" w:sz="4" w:space="0" w:color="auto"/>
              <w:bottom w:val="single" w:sz="4" w:space="0" w:color="auto"/>
              <w:right w:val="single" w:sz="4" w:space="0" w:color="auto"/>
            </w:tcBorders>
            <w:shd w:val="clear" w:color="auto" w:fill="FFFFFF"/>
            <w:noWrap/>
            <w:vAlign w:val="bottom"/>
            <w:hideMark/>
          </w:tcPr>
          <w:p w:rsidR="00171094" w:rsidRPr="00BE4667" w:rsidRDefault="00171094" w:rsidP="008B7733">
            <w:pPr>
              <w:pStyle w:val="ListParagraph"/>
              <w:numPr>
                <w:ilvl w:val="0"/>
                <w:numId w:val="11"/>
              </w:numPr>
              <w:jc w:val="center"/>
              <w:rPr>
                <w:lang w:bidi="hi-IN"/>
              </w:rPr>
            </w:pPr>
          </w:p>
        </w:tc>
        <w:tc>
          <w:tcPr>
            <w:tcW w:w="2715" w:type="dxa"/>
            <w:tcBorders>
              <w:top w:val="nil"/>
              <w:left w:val="nil"/>
              <w:bottom w:val="single" w:sz="4" w:space="0" w:color="auto"/>
              <w:right w:val="single" w:sz="4" w:space="0" w:color="auto"/>
            </w:tcBorders>
            <w:shd w:val="clear" w:color="auto" w:fill="FFFFFF"/>
            <w:noWrap/>
            <w:vAlign w:val="bottom"/>
            <w:hideMark/>
          </w:tcPr>
          <w:p w:rsidR="00171094" w:rsidRPr="00BE4667" w:rsidRDefault="00171094" w:rsidP="005939D2">
            <w:pPr>
              <w:spacing w:after="0" w:line="240" w:lineRule="auto"/>
              <w:rPr>
                <w:rFonts w:ascii="Times New Roman" w:hAnsi="Times New Roman" w:cs="Times New Roman"/>
              </w:rPr>
            </w:pPr>
            <w:r w:rsidRPr="00BE4667">
              <w:rPr>
                <w:rFonts w:ascii="Times New Roman" w:hAnsi="Times New Roman" w:cs="Times New Roman"/>
              </w:rPr>
              <w:t>Arunachal Pradesh</w:t>
            </w:r>
          </w:p>
        </w:tc>
        <w:tc>
          <w:tcPr>
            <w:tcW w:w="1883" w:type="dxa"/>
            <w:tcBorders>
              <w:top w:val="nil"/>
              <w:left w:val="nil"/>
              <w:bottom w:val="single" w:sz="4" w:space="0" w:color="auto"/>
              <w:right w:val="single" w:sz="4" w:space="0" w:color="auto"/>
            </w:tcBorders>
            <w:shd w:val="clear" w:color="auto" w:fill="FFFFFF"/>
            <w:noWrap/>
            <w:vAlign w:val="bottom"/>
            <w:hideMark/>
          </w:tcPr>
          <w:p w:rsidR="00171094" w:rsidRPr="00BE4667" w:rsidRDefault="00171094" w:rsidP="00171094">
            <w:pPr>
              <w:spacing w:after="0" w:line="240" w:lineRule="auto"/>
              <w:jc w:val="right"/>
              <w:rPr>
                <w:rFonts w:ascii="Times New Roman" w:hAnsi="Times New Roman" w:cs="Times New Roman"/>
              </w:rPr>
            </w:pPr>
            <w:r w:rsidRPr="00BE4667">
              <w:rPr>
                <w:rFonts w:ascii="Times New Roman" w:hAnsi="Times New Roman" w:cs="Times New Roman"/>
              </w:rPr>
              <w:t>0</w:t>
            </w:r>
          </w:p>
        </w:tc>
        <w:tc>
          <w:tcPr>
            <w:tcW w:w="1685" w:type="dxa"/>
            <w:tcBorders>
              <w:top w:val="nil"/>
              <w:left w:val="nil"/>
              <w:bottom w:val="single" w:sz="4" w:space="0" w:color="auto"/>
              <w:right w:val="single" w:sz="4" w:space="0" w:color="auto"/>
            </w:tcBorders>
            <w:shd w:val="clear" w:color="auto" w:fill="FFFFFF"/>
            <w:noWrap/>
            <w:vAlign w:val="bottom"/>
            <w:hideMark/>
          </w:tcPr>
          <w:p w:rsidR="00171094" w:rsidRPr="00BE4667" w:rsidRDefault="00171094" w:rsidP="00171094">
            <w:pPr>
              <w:spacing w:after="0" w:line="240" w:lineRule="auto"/>
              <w:jc w:val="right"/>
              <w:rPr>
                <w:rFonts w:ascii="Times New Roman" w:hAnsi="Times New Roman" w:cs="Times New Roman"/>
              </w:rPr>
            </w:pPr>
            <w:r w:rsidRPr="00BE4667">
              <w:rPr>
                <w:rFonts w:ascii="Times New Roman" w:hAnsi="Times New Roman" w:cs="Times New Roman"/>
              </w:rPr>
              <w:t>0</w:t>
            </w:r>
          </w:p>
        </w:tc>
        <w:tc>
          <w:tcPr>
            <w:tcW w:w="1685" w:type="dxa"/>
            <w:tcBorders>
              <w:top w:val="nil"/>
              <w:left w:val="nil"/>
              <w:bottom w:val="single" w:sz="4" w:space="0" w:color="auto"/>
              <w:right w:val="single" w:sz="4" w:space="0" w:color="auto"/>
            </w:tcBorders>
            <w:shd w:val="clear" w:color="auto" w:fill="FFFFFF"/>
            <w:noWrap/>
            <w:vAlign w:val="bottom"/>
            <w:hideMark/>
          </w:tcPr>
          <w:p w:rsidR="00171094" w:rsidRPr="00BE4667" w:rsidRDefault="00171094" w:rsidP="005939D2">
            <w:pPr>
              <w:spacing w:after="0" w:line="240" w:lineRule="auto"/>
              <w:jc w:val="right"/>
              <w:rPr>
                <w:rFonts w:ascii="Times New Roman" w:hAnsi="Times New Roman" w:cs="Times New Roman"/>
              </w:rPr>
            </w:pPr>
            <w:r w:rsidRPr="00BE4667">
              <w:rPr>
                <w:rFonts w:ascii="Times New Roman" w:hAnsi="Times New Roman" w:cs="Times New Roman"/>
              </w:rPr>
              <w:t>00</w:t>
            </w:r>
          </w:p>
        </w:tc>
      </w:tr>
      <w:tr w:rsidR="00171094" w:rsidRPr="00BE4667" w:rsidTr="003514B7">
        <w:trPr>
          <w:trHeight w:val="50"/>
          <w:jc w:val="center"/>
        </w:trPr>
        <w:tc>
          <w:tcPr>
            <w:tcW w:w="1066" w:type="dxa"/>
            <w:tcBorders>
              <w:top w:val="nil"/>
              <w:left w:val="single" w:sz="4" w:space="0" w:color="auto"/>
              <w:bottom w:val="single" w:sz="4" w:space="0" w:color="auto"/>
              <w:right w:val="single" w:sz="4" w:space="0" w:color="auto"/>
            </w:tcBorders>
            <w:shd w:val="clear" w:color="auto" w:fill="FFFFFF"/>
            <w:noWrap/>
            <w:vAlign w:val="bottom"/>
            <w:hideMark/>
          </w:tcPr>
          <w:p w:rsidR="00171094" w:rsidRPr="00BE4667" w:rsidRDefault="00171094" w:rsidP="008B7733">
            <w:pPr>
              <w:pStyle w:val="ListParagraph"/>
              <w:numPr>
                <w:ilvl w:val="0"/>
                <w:numId w:val="11"/>
              </w:numPr>
              <w:jc w:val="center"/>
              <w:rPr>
                <w:lang w:bidi="hi-IN"/>
              </w:rPr>
            </w:pPr>
          </w:p>
        </w:tc>
        <w:tc>
          <w:tcPr>
            <w:tcW w:w="2715" w:type="dxa"/>
            <w:tcBorders>
              <w:top w:val="nil"/>
              <w:left w:val="nil"/>
              <w:bottom w:val="single" w:sz="4" w:space="0" w:color="auto"/>
              <w:right w:val="single" w:sz="4" w:space="0" w:color="auto"/>
            </w:tcBorders>
            <w:shd w:val="clear" w:color="auto" w:fill="FFFFFF"/>
            <w:noWrap/>
            <w:vAlign w:val="bottom"/>
            <w:hideMark/>
          </w:tcPr>
          <w:p w:rsidR="00171094" w:rsidRPr="00BE4667" w:rsidRDefault="00171094" w:rsidP="005939D2">
            <w:pPr>
              <w:spacing w:after="0" w:line="240" w:lineRule="auto"/>
              <w:rPr>
                <w:rFonts w:ascii="Times New Roman" w:hAnsi="Times New Roman" w:cs="Times New Roman"/>
              </w:rPr>
            </w:pPr>
            <w:r w:rsidRPr="00BE4667">
              <w:rPr>
                <w:rFonts w:ascii="Times New Roman" w:hAnsi="Times New Roman" w:cs="Times New Roman"/>
              </w:rPr>
              <w:t>Assam</w:t>
            </w:r>
          </w:p>
        </w:tc>
        <w:tc>
          <w:tcPr>
            <w:tcW w:w="1883" w:type="dxa"/>
            <w:tcBorders>
              <w:top w:val="nil"/>
              <w:left w:val="nil"/>
              <w:bottom w:val="single" w:sz="4" w:space="0" w:color="auto"/>
              <w:right w:val="single" w:sz="4" w:space="0" w:color="auto"/>
            </w:tcBorders>
            <w:shd w:val="clear" w:color="auto" w:fill="FFFFFF"/>
            <w:noWrap/>
            <w:vAlign w:val="bottom"/>
            <w:hideMark/>
          </w:tcPr>
          <w:p w:rsidR="00171094" w:rsidRPr="00BE4667" w:rsidRDefault="00171094" w:rsidP="00171094">
            <w:pPr>
              <w:spacing w:after="0" w:line="240" w:lineRule="auto"/>
              <w:jc w:val="right"/>
              <w:rPr>
                <w:rFonts w:ascii="Times New Roman" w:hAnsi="Times New Roman" w:cs="Times New Roman"/>
              </w:rPr>
            </w:pPr>
            <w:r w:rsidRPr="00BE4667">
              <w:rPr>
                <w:rFonts w:ascii="Times New Roman" w:hAnsi="Times New Roman" w:cs="Times New Roman"/>
              </w:rPr>
              <w:t>0</w:t>
            </w:r>
          </w:p>
        </w:tc>
        <w:tc>
          <w:tcPr>
            <w:tcW w:w="1685" w:type="dxa"/>
            <w:tcBorders>
              <w:top w:val="nil"/>
              <w:left w:val="nil"/>
              <w:bottom w:val="single" w:sz="4" w:space="0" w:color="auto"/>
              <w:right w:val="single" w:sz="4" w:space="0" w:color="auto"/>
            </w:tcBorders>
            <w:shd w:val="clear" w:color="auto" w:fill="FFFFFF"/>
            <w:noWrap/>
            <w:vAlign w:val="bottom"/>
            <w:hideMark/>
          </w:tcPr>
          <w:p w:rsidR="00171094" w:rsidRPr="00BE4667" w:rsidRDefault="00171094" w:rsidP="00171094">
            <w:pPr>
              <w:spacing w:after="0" w:line="240" w:lineRule="auto"/>
              <w:jc w:val="right"/>
              <w:rPr>
                <w:rFonts w:ascii="Times New Roman" w:hAnsi="Times New Roman" w:cs="Times New Roman"/>
              </w:rPr>
            </w:pPr>
            <w:r w:rsidRPr="00BE4667">
              <w:rPr>
                <w:rFonts w:ascii="Times New Roman" w:hAnsi="Times New Roman" w:cs="Times New Roman"/>
              </w:rPr>
              <w:t>0</w:t>
            </w:r>
          </w:p>
        </w:tc>
        <w:tc>
          <w:tcPr>
            <w:tcW w:w="1685" w:type="dxa"/>
            <w:tcBorders>
              <w:top w:val="nil"/>
              <w:left w:val="nil"/>
              <w:bottom w:val="single" w:sz="4" w:space="0" w:color="auto"/>
              <w:right w:val="single" w:sz="4" w:space="0" w:color="auto"/>
            </w:tcBorders>
            <w:shd w:val="clear" w:color="auto" w:fill="FFFFFF"/>
            <w:noWrap/>
            <w:vAlign w:val="bottom"/>
            <w:hideMark/>
          </w:tcPr>
          <w:p w:rsidR="00171094" w:rsidRPr="00BE4667" w:rsidRDefault="00171094" w:rsidP="005939D2">
            <w:pPr>
              <w:spacing w:after="0" w:line="240" w:lineRule="auto"/>
              <w:jc w:val="right"/>
              <w:rPr>
                <w:rFonts w:ascii="Times New Roman" w:hAnsi="Times New Roman" w:cs="Times New Roman"/>
              </w:rPr>
            </w:pPr>
            <w:r w:rsidRPr="00BE4667">
              <w:rPr>
                <w:rFonts w:ascii="Times New Roman" w:hAnsi="Times New Roman" w:cs="Times New Roman"/>
              </w:rPr>
              <w:t>00</w:t>
            </w:r>
          </w:p>
        </w:tc>
      </w:tr>
      <w:tr w:rsidR="00171094" w:rsidRPr="00BE4667" w:rsidTr="003514B7">
        <w:trPr>
          <w:trHeight w:val="50"/>
          <w:jc w:val="center"/>
        </w:trPr>
        <w:tc>
          <w:tcPr>
            <w:tcW w:w="1066" w:type="dxa"/>
            <w:tcBorders>
              <w:top w:val="nil"/>
              <w:left w:val="single" w:sz="4" w:space="0" w:color="auto"/>
              <w:bottom w:val="single" w:sz="4" w:space="0" w:color="auto"/>
              <w:right w:val="single" w:sz="4" w:space="0" w:color="auto"/>
            </w:tcBorders>
            <w:shd w:val="clear" w:color="auto" w:fill="FFFFFF"/>
            <w:noWrap/>
            <w:vAlign w:val="bottom"/>
            <w:hideMark/>
          </w:tcPr>
          <w:p w:rsidR="00171094" w:rsidRPr="00BE4667" w:rsidRDefault="00171094" w:rsidP="008B7733">
            <w:pPr>
              <w:pStyle w:val="ListParagraph"/>
              <w:numPr>
                <w:ilvl w:val="0"/>
                <w:numId w:val="11"/>
              </w:numPr>
              <w:jc w:val="center"/>
              <w:rPr>
                <w:lang w:bidi="hi-IN"/>
              </w:rPr>
            </w:pPr>
          </w:p>
        </w:tc>
        <w:tc>
          <w:tcPr>
            <w:tcW w:w="2715" w:type="dxa"/>
            <w:tcBorders>
              <w:top w:val="nil"/>
              <w:left w:val="nil"/>
              <w:bottom w:val="single" w:sz="4" w:space="0" w:color="auto"/>
              <w:right w:val="single" w:sz="4" w:space="0" w:color="auto"/>
            </w:tcBorders>
            <w:shd w:val="clear" w:color="auto" w:fill="FFFFFF"/>
            <w:noWrap/>
            <w:vAlign w:val="bottom"/>
            <w:hideMark/>
          </w:tcPr>
          <w:p w:rsidR="00171094" w:rsidRPr="00BE4667" w:rsidRDefault="00171094" w:rsidP="005939D2">
            <w:pPr>
              <w:spacing w:after="0" w:line="240" w:lineRule="auto"/>
              <w:rPr>
                <w:rFonts w:ascii="Times New Roman" w:hAnsi="Times New Roman" w:cs="Times New Roman"/>
              </w:rPr>
            </w:pPr>
            <w:r w:rsidRPr="00BE4667">
              <w:rPr>
                <w:rFonts w:ascii="Times New Roman" w:hAnsi="Times New Roman" w:cs="Times New Roman"/>
              </w:rPr>
              <w:t>Bihar</w:t>
            </w:r>
          </w:p>
        </w:tc>
        <w:tc>
          <w:tcPr>
            <w:tcW w:w="1883" w:type="dxa"/>
            <w:tcBorders>
              <w:top w:val="nil"/>
              <w:left w:val="nil"/>
              <w:bottom w:val="single" w:sz="4" w:space="0" w:color="auto"/>
              <w:right w:val="single" w:sz="4" w:space="0" w:color="auto"/>
            </w:tcBorders>
            <w:shd w:val="clear" w:color="auto" w:fill="FFFFFF"/>
            <w:noWrap/>
            <w:vAlign w:val="bottom"/>
            <w:hideMark/>
          </w:tcPr>
          <w:p w:rsidR="00171094" w:rsidRPr="00BE4667" w:rsidRDefault="00171094" w:rsidP="00171094">
            <w:pPr>
              <w:spacing w:after="0" w:line="240" w:lineRule="auto"/>
              <w:jc w:val="right"/>
              <w:rPr>
                <w:rFonts w:ascii="Times New Roman" w:hAnsi="Times New Roman" w:cs="Times New Roman"/>
              </w:rPr>
            </w:pPr>
            <w:r w:rsidRPr="00BE4667">
              <w:rPr>
                <w:rFonts w:ascii="Times New Roman" w:hAnsi="Times New Roman" w:cs="Times New Roman"/>
              </w:rPr>
              <w:t>0</w:t>
            </w:r>
          </w:p>
        </w:tc>
        <w:tc>
          <w:tcPr>
            <w:tcW w:w="1685" w:type="dxa"/>
            <w:tcBorders>
              <w:top w:val="nil"/>
              <w:left w:val="nil"/>
              <w:bottom w:val="single" w:sz="4" w:space="0" w:color="auto"/>
              <w:right w:val="single" w:sz="4" w:space="0" w:color="auto"/>
            </w:tcBorders>
            <w:shd w:val="clear" w:color="auto" w:fill="FFFFFF"/>
            <w:noWrap/>
            <w:vAlign w:val="bottom"/>
            <w:hideMark/>
          </w:tcPr>
          <w:p w:rsidR="00171094" w:rsidRPr="00BE4667" w:rsidRDefault="00171094" w:rsidP="00171094">
            <w:pPr>
              <w:spacing w:after="0" w:line="240" w:lineRule="auto"/>
              <w:jc w:val="right"/>
              <w:rPr>
                <w:rFonts w:ascii="Times New Roman" w:hAnsi="Times New Roman" w:cs="Times New Roman"/>
              </w:rPr>
            </w:pPr>
            <w:r w:rsidRPr="00BE4667">
              <w:rPr>
                <w:rFonts w:ascii="Times New Roman" w:hAnsi="Times New Roman" w:cs="Times New Roman"/>
              </w:rPr>
              <w:t>0</w:t>
            </w:r>
          </w:p>
        </w:tc>
        <w:tc>
          <w:tcPr>
            <w:tcW w:w="1685" w:type="dxa"/>
            <w:tcBorders>
              <w:top w:val="nil"/>
              <w:left w:val="nil"/>
              <w:bottom w:val="single" w:sz="4" w:space="0" w:color="auto"/>
              <w:right w:val="single" w:sz="4" w:space="0" w:color="auto"/>
            </w:tcBorders>
            <w:shd w:val="clear" w:color="auto" w:fill="FFFFFF"/>
            <w:noWrap/>
            <w:vAlign w:val="bottom"/>
            <w:hideMark/>
          </w:tcPr>
          <w:p w:rsidR="00171094" w:rsidRPr="00BE4667" w:rsidRDefault="00171094" w:rsidP="005939D2">
            <w:pPr>
              <w:spacing w:after="0" w:line="240" w:lineRule="auto"/>
              <w:jc w:val="right"/>
              <w:rPr>
                <w:rFonts w:ascii="Times New Roman" w:hAnsi="Times New Roman" w:cs="Times New Roman"/>
              </w:rPr>
            </w:pPr>
            <w:r w:rsidRPr="00BE4667">
              <w:rPr>
                <w:rFonts w:ascii="Times New Roman" w:hAnsi="Times New Roman" w:cs="Times New Roman"/>
              </w:rPr>
              <w:t>00</w:t>
            </w:r>
          </w:p>
        </w:tc>
      </w:tr>
      <w:tr w:rsidR="00171094" w:rsidRPr="00BE4667" w:rsidTr="003514B7">
        <w:trPr>
          <w:trHeight w:val="50"/>
          <w:jc w:val="center"/>
        </w:trPr>
        <w:tc>
          <w:tcPr>
            <w:tcW w:w="1066" w:type="dxa"/>
            <w:tcBorders>
              <w:top w:val="nil"/>
              <w:left w:val="single" w:sz="4" w:space="0" w:color="auto"/>
              <w:bottom w:val="single" w:sz="4" w:space="0" w:color="auto"/>
              <w:right w:val="single" w:sz="4" w:space="0" w:color="auto"/>
            </w:tcBorders>
            <w:shd w:val="clear" w:color="auto" w:fill="FFFFFF"/>
            <w:noWrap/>
            <w:vAlign w:val="bottom"/>
            <w:hideMark/>
          </w:tcPr>
          <w:p w:rsidR="00171094" w:rsidRPr="00BE4667" w:rsidRDefault="00171094" w:rsidP="008B7733">
            <w:pPr>
              <w:pStyle w:val="ListParagraph"/>
              <w:numPr>
                <w:ilvl w:val="0"/>
                <w:numId w:val="11"/>
              </w:numPr>
              <w:jc w:val="center"/>
              <w:rPr>
                <w:lang w:bidi="hi-IN"/>
              </w:rPr>
            </w:pPr>
          </w:p>
        </w:tc>
        <w:tc>
          <w:tcPr>
            <w:tcW w:w="2715" w:type="dxa"/>
            <w:tcBorders>
              <w:top w:val="nil"/>
              <w:left w:val="nil"/>
              <w:bottom w:val="single" w:sz="4" w:space="0" w:color="auto"/>
              <w:right w:val="single" w:sz="4" w:space="0" w:color="auto"/>
            </w:tcBorders>
            <w:shd w:val="clear" w:color="auto" w:fill="FFFFFF"/>
            <w:noWrap/>
            <w:vAlign w:val="bottom"/>
            <w:hideMark/>
          </w:tcPr>
          <w:p w:rsidR="00171094" w:rsidRPr="00BE4667" w:rsidRDefault="00171094" w:rsidP="005939D2">
            <w:pPr>
              <w:spacing w:after="0" w:line="240" w:lineRule="auto"/>
              <w:rPr>
                <w:rFonts w:ascii="Times New Roman" w:hAnsi="Times New Roman" w:cs="Times New Roman"/>
              </w:rPr>
            </w:pPr>
            <w:r w:rsidRPr="00BE4667">
              <w:rPr>
                <w:rFonts w:ascii="Times New Roman" w:hAnsi="Times New Roman" w:cs="Times New Roman"/>
              </w:rPr>
              <w:t>Chattisgarh</w:t>
            </w:r>
          </w:p>
        </w:tc>
        <w:tc>
          <w:tcPr>
            <w:tcW w:w="1883" w:type="dxa"/>
            <w:tcBorders>
              <w:top w:val="nil"/>
              <w:left w:val="nil"/>
              <w:bottom w:val="single" w:sz="4" w:space="0" w:color="auto"/>
              <w:right w:val="single" w:sz="4" w:space="0" w:color="auto"/>
            </w:tcBorders>
            <w:shd w:val="clear" w:color="auto" w:fill="FFFFFF"/>
            <w:noWrap/>
            <w:vAlign w:val="bottom"/>
            <w:hideMark/>
          </w:tcPr>
          <w:p w:rsidR="00171094" w:rsidRPr="00BE4667" w:rsidRDefault="00171094" w:rsidP="00171094">
            <w:pPr>
              <w:spacing w:after="0" w:line="240" w:lineRule="auto"/>
              <w:jc w:val="right"/>
              <w:rPr>
                <w:rFonts w:ascii="Times New Roman" w:hAnsi="Times New Roman" w:cs="Times New Roman"/>
              </w:rPr>
            </w:pPr>
            <w:r w:rsidRPr="00BE4667">
              <w:rPr>
                <w:rFonts w:ascii="Times New Roman" w:hAnsi="Times New Roman" w:cs="Times New Roman"/>
              </w:rPr>
              <w:t>0</w:t>
            </w:r>
          </w:p>
        </w:tc>
        <w:tc>
          <w:tcPr>
            <w:tcW w:w="1685" w:type="dxa"/>
            <w:tcBorders>
              <w:top w:val="nil"/>
              <w:left w:val="nil"/>
              <w:bottom w:val="single" w:sz="4" w:space="0" w:color="auto"/>
              <w:right w:val="single" w:sz="4" w:space="0" w:color="auto"/>
            </w:tcBorders>
            <w:shd w:val="clear" w:color="auto" w:fill="FFFFFF"/>
            <w:noWrap/>
            <w:vAlign w:val="bottom"/>
            <w:hideMark/>
          </w:tcPr>
          <w:p w:rsidR="00171094" w:rsidRPr="00BE4667" w:rsidRDefault="00171094" w:rsidP="00171094">
            <w:pPr>
              <w:spacing w:after="0" w:line="240" w:lineRule="auto"/>
              <w:jc w:val="right"/>
              <w:rPr>
                <w:rFonts w:ascii="Times New Roman" w:hAnsi="Times New Roman" w:cs="Times New Roman"/>
              </w:rPr>
            </w:pPr>
            <w:r w:rsidRPr="00BE4667">
              <w:rPr>
                <w:rFonts w:ascii="Times New Roman" w:hAnsi="Times New Roman" w:cs="Times New Roman"/>
              </w:rPr>
              <w:t>0</w:t>
            </w:r>
          </w:p>
        </w:tc>
        <w:tc>
          <w:tcPr>
            <w:tcW w:w="1685" w:type="dxa"/>
            <w:tcBorders>
              <w:top w:val="nil"/>
              <w:left w:val="nil"/>
              <w:bottom w:val="single" w:sz="4" w:space="0" w:color="auto"/>
              <w:right w:val="single" w:sz="4" w:space="0" w:color="auto"/>
            </w:tcBorders>
            <w:shd w:val="clear" w:color="auto" w:fill="FFFFFF"/>
            <w:noWrap/>
            <w:vAlign w:val="bottom"/>
            <w:hideMark/>
          </w:tcPr>
          <w:p w:rsidR="00171094" w:rsidRPr="00BE4667" w:rsidRDefault="00171094" w:rsidP="005939D2">
            <w:pPr>
              <w:spacing w:after="0" w:line="240" w:lineRule="auto"/>
              <w:jc w:val="right"/>
              <w:rPr>
                <w:rFonts w:ascii="Times New Roman" w:hAnsi="Times New Roman" w:cs="Times New Roman"/>
              </w:rPr>
            </w:pPr>
            <w:r w:rsidRPr="00BE4667">
              <w:rPr>
                <w:rFonts w:ascii="Times New Roman" w:hAnsi="Times New Roman" w:cs="Times New Roman"/>
              </w:rPr>
              <w:t>00</w:t>
            </w:r>
          </w:p>
        </w:tc>
      </w:tr>
      <w:tr w:rsidR="00171094" w:rsidRPr="00BE4667" w:rsidTr="003514B7">
        <w:trPr>
          <w:trHeight w:val="188"/>
          <w:jc w:val="center"/>
        </w:trPr>
        <w:tc>
          <w:tcPr>
            <w:tcW w:w="1066" w:type="dxa"/>
            <w:tcBorders>
              <w:top w:val="nil"/>
              <w:left w:val="single" w:sz="4" w:space="0" w:color="auto"/>
              <w:bottom w:val="single" w:sz="4" w:space="0" w:color="auto"/>
              <w:right w:val="single" w:sz="4" w:space="0" w:color="auto"/>
            </w:tcBorders>
            <w:shd w:val="clear" w:color="auto" w:fill="FFFFFF"/>
            <w:noWrap/>
            <w:vAlign w:val="bottom"/>
            <w:hideMark/>
          </w:tcPr>
          <w:p w:rsidR="00171094" w:rsidRPr="00BE4667" w:rsidRDefault="00171094" w:rsidP="008B7733">
            <w:pPr>
              <w:pStyle w:val="ListParagraph"/>
              <w:numPr>
                <w:ilvl w:val="0"/>
                <w:numId w:val="11"/>
              </w:numPr>
              <w:jc w:val="center"/>
              <w:rPr>
                <w:lang w:bidi="hi-IN"/>
              </w:rPr>
            </w:pPr>
          </w:p>
        </w:tc>
        <w:tc>
          <w:tcPr>
            <w:tcW w:w="2715" w:type="dxa"/>
            <w:tcBorders>
              <w:top w:val="nil"/>
              <w:left w:val="nil"/>
              <w:bottom w:val="single" w:sz="4" w:space="0" w:color="auto"/>
              <w:right w:val="single" w:sz="4" w:space="0" w:color="auto"/>
            </w:tcBorders>
            <w:shd w:val="clear" w:color="auto" w:fill="FFFFFF"/>
            <w:noWrap/>
            <w:vAlign w:val="bottom"/>
            <w:hideMark/>
          </w:tcPr>
          <w:p w:rsidR="00171094" w:rsidRPr="00BE4667" w:rsidRDefault="00171094" w:rsidP="005939D2">
            <w:pPr>
              <w:spacing w:after="0" w:line="240" w:lineRule="auto"/>
              <w:rPr>
                <w:rFonts w:ascii="Times New Roman" w:hAnsi="Times New Roman" w:cs="Times New Roman"/>
              </w:rPr>
            </w:pPr>
            <w:r w:rsidRPr="00BE4667">
              <w:rPr>
                <w:rFonts w:ascii="Times New Roman" w:hAnsi="Times New Roman" w:cs="Times New Roman"/>
              </w:rPr>
              <w:t>Delhi</w:t>
            </w:r>
          </w:p>
        </w:tc>
        <w:tc>
          <w:tcPr>
            <w:tcW w:w="1883" w:type="dxa"/>
            <w:tcBorders>
              <w:top w:val="nil"/>
              <w:left w:val="nil"/>
              <w:bottom w:val="single" w:sz="4" w:space="0" w:color="auto"/>
              <w:right w:val="single" w:sz="4" w:space="0" w:color="auto"/>
            </w:tcBorders>
            <w:shd w:val="clear" w:color="auto" w:fill="FFFFFF"/>
            <w:noWrap/>
            <w:vAlign w:val="bottom"/>
            <w:hideMark/>
          </w:tcPr>
          <w:p w:rsidR="00171094" w:rsidRPr="00BE4667" w:rsidRDefault="00171094" w:rsidP="00171094">
            <w:pPr>
              <w:spacing w:after="0" w:line="240" w:lineRule="auto"/>
              <w:jc w:val="right"/>
              <w:rPr>
                <w:rFonts w:ascii="Times New Roman" w:hAnsi="Times New Roman" w:cs="Times New Roman"/>
              </w:rPr>
            </w:pPr>
            <w:r w:rsidRPr="00BE4667">
              <w:rPr>
                <w:rFonts w:ascii="Times New Roman" w:hAnsi="Times New Roman" w:cs="Times New Roman"/>
              </w:rPr>
              <w:t>0</w:t>
            </w:r>
          </w:p>
        </w:tc>
        <w:tc>
          <w:tcPr>
            <w:tcW w:w="1685" w:type="dxa"/>
            <w:tcBorders>
              <w:top w:val="nil"/>
              <w:left w:val="nil"/>
              <w:bottom w:val="single" w:sz="4" w:space="0" w:color="auto"/>
              <w:right w:val="single" w:sz="4" w:space="0" w:color="auto"/>
            </w:tcBorders>
            <w:shd w:val="clear" w:color="auto" w:fill="FFFFFF"/>
            <w:noWrap/>
            <w:vAlign w:val="bottom"/>
            <w:hideMark/>
          </w:tcPr>
          <w:p w:rsidR="00171094" w:rsidRPr="00BE4667" w:rsidRDefault="00171094" w:rsidP="00171094">
            <w:pPr>
              <w:spacing w:after="0" w:line="240" w:lineRule="auto"/>
              <w:jc w:val="right"/>
              <w:rPr>
                <w:rFonts w:ascii="Times New Roman" w:hAnsi="Times New Roman" w:cs="Times New Roman"/>
              </w:rPr>
            </w:pPr>
            <w:r w:rsidRPr="00BE4667">
              <w:rPr>
                <w:rFonts w:ascii="Times New Roman" w:hAnsi="Times New Roman" w:cs="Times New Roman"/>
              </w:rPr>
              <w:t>0</w:t>
            </w:r>
          </w:p>
        </w:tc>
        <w:tc>
          <w:tcPr>
            <w:tcW w:w="1685" w:type="dxa"/>
            <w:tcBorders>
              <w:top w:val="nil"/>
              <w:left w:val="nil"/>
              <w:bottom w:val="single" w:sz="4" w:space="0" w:color="auto"/>
              <w:right w:val="single" w:sz="4" w:space="0" w:color="auto"/>
            </w:tcBorders>
            <w:shd w:val="clear" w:color="auto" w:fill="FFFFFF"/>
            <w:noWrap/>
            <w:vAlign w:val="bottom"/>
            <w:hideMark/>
          </w:tcPr>
          <w:p w:rsidR="00171094" w:rsidRPr="00BE4667" w:rsidRDefault="00171094" w:rsidP="005939D2">
            <w:pPr>
              <w:spacing w:after="0" w:line="240" w:lineRule="auto"/>
              <w:jc w:val="right"/>
              <w:rPr>
                <w:rFonts w:ascii="Times New Roman" w:hAnsi="Times New Roman" w:cs="Times New Roman"/>
              </w:rPr>
            </w:pPr>
            <w:r w:rsidRPr="00BE4667">
              <w:rPr>
                <w:rFonts w:ascii="Times New Roman" w:hAnsi="Times New Roman" w:cs="Times New Roman"/>
              </w:rPr>
              <w:t>00</w:t>
            </w:r>
          </w:p>
        </w:tc>
      </w:tr>
      <w:tr w:rsidR="00171094" w:rsidRPr="00BE4667" w:rsidTr="003514B7">
        <w:trPr>
          <w:trHeight w:val="62"/>
          <w:jc w:val="center"/>
        </w:trPr>
        <w:tc>
          <w:tcPr>
            <w:tcW w:w="1066" w:type="dxa"/>
            <w:tcBorders>
              <w:top w:val="nil"/>
              <w:left w:val="single" w:sz="4" w:space="0" w:color="auto"/>
              <w:bottom w:val="single" w:sz="4" w:space="0" w:color="auto"/>
              <w:right w:val="single" w:sz="4" w:space="0" w:color="auto"/>
            </w:tcBorders>
            <w:shd w:val="clear" w:color="auto" w:fill="FFFFFF"/>
            <w:noWrap/>
            <w:vAlign w:val="bottom"/>
            <w:hideMark/>
          </w:tcPr>
          <w:p w:rsidR="00171094" w:rsidRPr="00BE4667" w:rsidRDefault="00171094" w:rsidP="008B7733">
            <w:pPr>
              <w:pStyle w:val="ListParagraph"/>
              <w:numPr>
                <w:ilvl w:val="0"/>
                <w:numId w:val="11"/>
              </w:numPr>
              <w:jc w:val="center"/>
              <w:rPr>
                <w:lang w:bidi="hi-IN"/>
              </w:rPr>
            </w:pPr>
          </w:p>
        </w:tc>
        <w:tc>
          <w:tcPr>
            <w:tcW w:w="2715" w:type="dxa"/>
            <w:tcBorders>
              <w:top w:val="nil"/>
              <w:left w:val="nil"/>
              <w:bottom w:val="single" w:sz="4" w:space="0" w:color="auto"/>
              <w:right w:val="single" w:sz="4" w:space="0" w:color="auto"/>
            </w:tcBorders>
            <w:shd w:val="clear" w:color="auto" w:fill="FFFFFF"/>
            <w:noWrap/>
            <w:vAlign w:val="bottom"/>
            <w:hideMark/>
          </w:tcPr>
          <w:p w:rsidR="00171094" w:rsidRPr="00BE4667" w:rsidRDefault="00171094" w:rsidP="005939D2">
            <w:pPr>
              <w:spacing w:after="0" w:line="240" w:lineRule="auto"/>
              <w:rPr>
                <w:rFonts w:ascii="Times New Roman" w:hAnsi="Times New Roman" w:cs="Times New Roman"/>
              </w:rPr>
            </w:pPr>
            <w:r w:rsidRPr="00BE4667">
              <w:rPr>
                <w:rFonts w:ascii="Times New Roman" w:hAnsi="Times New Roman" w:cs="Times New Roman"/>
              </w:rPr>
              <w:t>Goa</w:t>
            </w:r>
          </w:p>
        </w:tc>
        <w:tc>
          <w:tcPr>
            <w:tcW w:w="1883" w:type="dxa"/>
            <w:tcBorders>
              <w:top w:val="nil"/>
              <w:left w:val="nil"/>
              <w:bottom w:val="single" w:sz="4" w:space="0" w:color="auto"/>
              <w:right w:val="single" w:sz="4" w:space="0" w:color="auto"/>
            </w:tcBorders>
            <w:shd w:val="clear" w:color="auto" w:fill="FFFFFF"/>
            <w:noWrap/>
            <w:vAlign w:val="bottom"/>
            <w:hideMark/>
          </w:tcPr>
          <w:p w:rsidR="00171094" w:rsidRPr="00BE4667" w:rsidRDefault="00171094" w:rsidP="00171094">
            <w:pPr>
              <w:spacing w:after="0" w:line="240" w:lineRule="auto"/>
              <w:jc w:val="right"/>
              <w:rPr>
                <w:rFonts w:ascii="Times New Roman" w:hAnsi="Times New Roman" w:cs="Times New Roman"/>
              </w:rPr>
            </w:pPr>
            <w:r w:rsidRPr="00BE4667">
              <w:rPr>
                <w:rFonts w:ascii="Times New Roman" w:hAnsi="Times New Roman" w:cs="Times New Roman"/>
              </w:rPr>
              <w:t>0</w:t>
            </w:r>
          </w:p>
        </w:tc>
        <w:tc>
          <w:tcPr>
            <w:tcW w:w="1685" w:type="dxa"/>
            <w:tcBorders>
              <w:top w:val="nil"/>
              <w:left w:val="nil"/>
              <w:bottom w:val="single" w:sz="4" w:space="0" w:color="auto"/>
              <w:right w:val="single" w:sz="4" w:space="0" w:color="auto"/>
            </w:tcBorders>
            <w:shd w:val="clear" w:color="auto" w:fill="FFFFFF"/>
            <w:noWrap/>
            <w:vAlign w:val="bottom"/>
            <w:hideMark/>
          </w:tcPr>
          <w:p w:rsidR="00171094" w:rsidRPr="00BE4667" w:rsidRDefault="00171094" w:rsidP="00171094">
            <w:pPr>
              <w:spacing w:after="0" w:line="240" w:lineRule="auto"/>
              <w:jc w:val="right"/>
              <w:rPr>
                <w:rFonts w:ascii="Times New Roman" w:hAnsi="Times New Roman" w:cs="Times New Roman"/>
              </w:rPr>
            </w:pPr>
            <w:r w:rsidRPr="00BE4667">
              <w:rPr>
                <w:rFonts w:ascii="Times New Roman" w:hAnsi="Times New Roman" w:cs="Times New Roman"/>
              </w:rPr>
              <w:t>0</w:t>
            </w:r>
          </w:p>
        </w:tc>
        <w:tc>
          <w:tcPr>
            <w:tcW w:w="1685" w:type="dxa"/>
            <w:tcBorders>
              <w:top w:val="nil"/>
              <w:left w:val="nil"/>
              <w:bottom w:val="single" w:sz="4" w:space="0" w:color="auto"/>
              <w:right w:val="single" w:sz="4" w:space="0" w:color="auto"/>
            </w:tcBorders>
            <w:shd w:val="clear" w:color="auto" w:fill="FFFFFF"/>
            <w:noWrap/>
            <w:vAlign w:val="bottom"/>
            <w:hideMark/>
          </w:tcPr>
          <w:p w:rsidR="00171094" w:rsidRPr="00BE4667" w:rsidRDefault="00171094" w:rsidP="005939D2">
            <w:pPr>
              <w:spacing w:after="0" w:line="240" w:lineRule="auto"/>
              <w:jc w:val="right"/>
              <w:rPr>
                <w:rFonts w:ascii="Times New Roman" w:hAnsi="Times New Roman" w:cs="Times New Roman"/>
              </w:rPr>
            </w:pPr>
            <w:r w:rsidRPr="00BE4667">
              <w:rPr>
                <w:rFonts w:ascii="Times New Roman" w:hAnsi="Times New Roman" w:cs="Times New Roman"/>
              </w:rPr>
              <w:t>00</w:t>
            </w:r>
          </w:p>
        </w:tc>
      </w:tr>
      <w:tr w:rsidR="00171094" w:rsidRPr="00BE4667" w:rsidTr="003514B7">
        <w:trPr>
          <w:trHeight w:val="56"/>
          <w:jc w:val="center"/>
        </w:trPr>
        <w:tc>
          <w:tcPr>
            <w:tcW w:w="1066" w:type="dxa"/>
            <w:tcBorders>
              <w:top w:val="nil"/>
              <w:left w:val="single" w:sz="4" w:space="0" w:color="auto"/>
              <w:bottom w:val="single" w:sz="4" w:space="0" w:color="auto"/>
              <w:right w:val="single" w:sz="4" w:space="0" w:color="auto"/>
            </w:tcBorders>
            <w:shd w:val="clear" w:color="auto" w:fill="FFFFFF"/>
            <w:noWrap/>
            <w:vAlign w:val="bottom"/>
            <w:hideMark/>
          </w:tcPr>
          <w:p w:rsidR="00171094" w:rsidRPr="00BE4667" w:rsidRDefault="00171094" w:rsidP="008B7733">
            <w:pPr>
              <w:pStyle w:val="ListParagraph"/>
              <w:numPr>
                <w:ilvl w:val="0"/>
                <w:numId w:val="11"/>
              </w:numPr>
              <w:jc w:val="center"/>
              <w:rPr>
                <w:lang w:bidi="hi-IN"/>
              </w:rPr>
            </w:pPr>
          </w:p>
        </w:tc>
        <w:tc>
          <w:tcPr>
            <w:tcW w:w="2715" w:type="dxa"/>
            <w:tcBorders>
              <w:top w:val="nil"/>
              <w:left w:val="nil"/>
              <w:bottom w:val="single" w:sz="4" w:space="0" w:color="auto"/>
              <w:right w:val="single" w:sz="4" w:space="0" w:color="auto"/>
            </w:tcBorders>
            <w:shd w:val="clear" w:color="auto" w:fill="FFFFFF"/>
            <w:noWrap/>
            <w:vAlign w:val="bottom"/>
            <w:hideMark/>
          </w:tcPr>
          <w:p w:rsidR="00171094" w:rsidRPr="00BE4667" w:rsidRDefault="00171094" w:rsidP="005939D2">
            <w:pPr>
              <w:spacing w:after="0" w:line="240" w:lineRule="auto"/>
              <w:rPr>
                <w:rFonts w:ascii="Times New Roman" w:hAnsi="Times New Roman" w:cs="Times New Roman"/>
              </w:rPr>
            </w:pPr>
            <w:r w:rsidRPr="00BE4667">
              <w:rPr>
                <w:rFonts w:ascii="Times New Roman" w:hAnsi="Times New Roman" w:cs="Times New Roman"/>
              </w:rPr>
              <w:t>Gujarat</w:t>
            </w:r>
          </w:p>
        </w:tc>
        <w:tc>
          <w:tcPr>
            <w:tcW w:w="1883" w:type="dxa"/>
            <w:tcBorders>
              <w:top w:val="nil"/>
              <w:left w:val="nil"/>
              <w:bottom w:val="single" w:sz="4" w:space="0" w:color="auto"/>
              <w:right w:val="single" w:sz="4" w:space="0" w:color="auto"/>
            </w:tcBorders>
            <w:shd w:val="clear" w:color="auto" w:fill="FFFFFF"/>
            <w:noWrap/>
            <w:vAlign w:val="bottom"/>
            <w:hideMark/>
          </w:tcPr>
          <w:p w:rsidR="00171094" w:rsidRPr="00BE4667" w:rsidRDefault="00171094" w:rsidP="00171094">
            <w:pPr>
              <w:spacing w:after="0" w:line="240" w:lineRule="auto"/>
              <w:jc w:val="right"/>
              <w:rPr>
                <w:rFonts w:ascii="Times New Roman" w:hAnsi="Times New Roman" w:cs="Times New Roman"/>
              </w:rPr>
            </w:pPr>
            <w:r w:rsidRPr="00BE4667">
              <w:rPr>
                <w:rFonts w:ascii="Times New Roman" w:hAnsi="Times New Roman" w:cs="Times New Roman"/>
              </w:rPr>
              <w:t>0</w:t>
            </w:r>
          </w:p>
        </w:tc>
        <w:tc>
          <w:tcPr>
            <w:tcW w:w="1685" w:type="dxa"/>
            <w:tcBorders>
              <w:top w:val="nil"/>
              <w:left w:val="nil"/>
              <w:bottom w:val="single" w:sz="4" w:space="0" w:color="auto"/>
              <w:right w:val="single" w:sz="4" w:space="0" w:color="auto"/>
            </w:tcBorders>
            <w:shd w:val="clear" w:color="auto" w:fill="FFFFFF"/>
            <w:noWrap/>
            <w:vAlign w:val="bottom"/>
            <w:hideMark/>
          </w:tcPr>
          <w:p w:rsidR="00171094" w:rsidRPr="00BE4667" w:rsidRDefault="00171094" w:rsidP="00171094">
            <w:pPr>
              <w:spacing w:after="0" w:line="240" w:lineRule="auto"/>
              <w:jc w:val="right"/>
              <w:rPr>
                <w:rFonts w:ascii="Times New Roman" w:hAnsi="Times New Roman" w:cs="Times New Roman"/>
              </w:rPr>
            </w:pPr>
            <w:r w:rsidRPr="00BE4667">
              <w:rPr>
                <w:rFonts w:ascii="Times New Roman" w:hAnsi="Times New Roman" w:cs="Times New Roman"/>
              </w:rPr>
              <w:t>0</w:t>
            </w:r>
          </w:p>
        </w:tc>
        <w:tc>
          <w:tcPr>
            <w:tcW w:w="1685" w:type="dxa"/>
            <w:tcBorders>
              <w:top w:val="nil"/>
              <w:left w:val="nil"/>
              <w:bottom w:val="single" w:sz="4" w:space="0" w:color="auto"/>
              <w:right w:val="single" w:sz="4" w:space="0" w:color="auto"/>
            </w:tcBorders>
            <w:shd w:val="clear" w:color="auto" w:fill="FFFFFF"/>
            <w:noWrap/>
            <w:vAlign w:val="bottom"/>
            <w:hideMark/>
          </w:tcPr>
          <w:p w:rsidR="00171094" w:rsidRPr="00BE4667" w:rsidRDefault="00B43F06" w:rsidP="005939D2">
            <w:pPr>
              <w:spacing w:after="0" w:line="240" w:lineRule="auto"/>
              <w:jc w:val="right"/>
              <w:rPr>
                <w:rFonts w:ascii="Times New Roman" w:hAnsi="Times New Roman" w:cs="Times New Roman"/>
              </w:rPr>
            </w:pPr>
            <w:r w:rsidRPr="00BE4667">
              <w:rPr>
                <w:rFonts w:ascii="Times New Roman" w:hAnsi="Times New Roman" w:cs="Times New Roman"/>
              </w:rPr>
              <w:t>00</w:t>
            </w:r>
          </w:p>
        </w:tc>
      </w:tr>
      <w:tr w:rsidR="00171094" w:rsidRPr="00BE4667" w:rsidTr="003514B7">
        <w:trPr>
          <w:trHeight w:val="170"/>
          <w:jc w:val="center"/>
        </w:trPr>
        <w:tc>
          <w:tcPr>
            <w:tcW w:w="1066" w:type="dxa"/>
            <w:tcBorders>
              <w:top w:val="nil"/>
              <w:left w:val="single" w:sz="4" w:space="0" w:color="auto"/>
              <w:bottom w:val="single" w:sz="4" w:space="0" w:color="auto"/>
              <w:right w:val="single" w:sz="4" w:space="0" w:color="auto"/>
            </w:tcBorders>
            <w:shd w:val="clear" w:color="auto" w:fill="FFFFFF"/>
            <w:noWrap/>
            <w:vAlign w:val="bottom"/>
            <w:hideMark/>
          </w:tcPr>
          <w:p w:rsidR="00171094" w:rsidRPr="00BE4667" w:rsidRDefault="00171094" w:rsidP="008B7733">
            <w:pPr>
              <w:pStyle w:val="ListParagraph"/>
              <w:numPr>
                <w:ilvl w:val="0"/>
                <w:numId w:val="11"/>
              </w:numPr>
              <w:jc w:val="center"/>
              <w:rPr>
                <w:lang w:bidi="hi-IN"/>
              </w:rPr>
            </w:pPr>
          </w:p>
        </w:tc>
        <w:tc>
          <w:tcPr>
            <w:tcW w:w="2715" w:type="dxa"/>
            <w:tcBorders>
              <w:top w:val="nil"/>
              <w:left w:val="nil"/>
              <w:bottom w:val="single" w:sz="4" w:space="0" w:color="auto"/>
              <w:right w:val="single" w:sz="4" w:space="0" w:color="auto"/>
            </w:tcBorders>
            <w:shd w:val="clear" w:color="auto" w:fill="FFFFFF"/>
            <w:noWrap/>
            <w:vAlign w:val="bottom"/>
            <w:hideMark/>
          </w:tcPr>
          <w:p w:rsidR="00171094" w:rsidRPr="00BE4667" w:rsidRDefault="00171094" w:rsidP="005939D2">
            <w:pPr>
              <w:spacing w:after="0" w:line="240" w:lineRule="auto"/>
              <w:rPr>
                <w:rFonts w:ascii="Times New Roman" w:hAnsi="Times New Roman" w:cs="Times New Roman"/>
              </w:rPr>
            </w:pPr>
            <w:r w:rsidRPr="00BE4667">
              <w:rPr>
                <w:rFonts w:ascii="Times New Roman" w:hAnsi="Times New Roman" w:cs="Times New Roman"/>
              </w:rPr>
              <w:t>Hariyana</w:t>
            </w:r>
          </w:p>
        </w:tc>
        <w:tc>
          <w:tcPr>
            <w:tcW w:w="1883" w:type="dxa"/>
            <w:tcBorders>
              <w:top w:val="nil"/>
              <w:left w:val="nil"/>
              <w:bottom w:val="single" w:sz="4" w:space="0" w:color="auto"/>
              <w:right w:val="single" w:sz="4" w:space="0" w:color="auto"/>
            </w:tcBorders>
            <w:shd w:val="clear" w:color="auto" w:fill="FFFFFF"/>
            <w:noWrap/>
            <w:vAlign w:val="bottom"/>
            <w:hideMark/>
          </w:tcPr>
          <w:p w:rsidR="00171094" w:rsidRPr="00BE4667" w:rsidRDefault="00171094" w:rsidP="00171094">
            <w:pPr>
              <w:spacing w:after="0" w:line="240" w:lineRule="auto"/>
              <w:jc w:val="right"/>
              <w:rPr>
                <w:rFonts w:ascii="Times New Roman" w:hAnsi="Times New Roman" w:cs="Times New Roman"/>
              </w:rPr>
            </w:pPr>
            <w:r w:rsidRPr="00BE4667">
              <w:rPr>
                <w:rFonts w:ascii="Times New Roman" w:hAnsi="Times New Roman" w:cs="Times New Roman"/>
              </w:rPr>
              <w:t>0</w:t>
            </w:r>
          </w:p>
        </w:tc>
        <w:tc>
          <w:tcPr>
            <w:tcW w:w="1685" w:type="dxa"/>
            <w:tcBorders>
              <w:top w:val="nil"/>
              <w:left w:val="nil"/>
              <w:bottom w:val="single" w:sz="4" w:space="0" w:color="auto"/>
              <w:right w:val="single" w:sz="4" w:space="0" w:color="auto"/>
            </w:tcBorders>
            <w:shd w:val="clear" w:color="auto" w:fill="FFFFFF"/>
            <w:noWrap/>
            <w:vAlign w:val="bottom"/>
            <w:hideMark/>
          </w:tcPr>
          <w:p w:rsidR="00171094" w:rsidRPr="00BE4667" w:rsidRDefault="00171094" w:rsidP="00171094">
            <w:pPr>
              <w:spacing w:after="0" w:line="240" w:lineRule="auto"/>
              <w:jc w:val="right"/>
              <w:rPr>
                <w:rFonts w:ascii="Times New Roman" w:hAnsi="Times New Roman" w:cs="Times New Roman"/>
              </w:rPr>
            </w:pPr>
            <w:r w:rsidRPr="00BE4667">
              <w:rPr>
                <w:rFonts w:ascii="Times New Roman" w:hAnsi="Times New Roman" w:cs="Times New Roman"/>
              </w:rPr>
              <w:t>0</w:t>
            </w:r>
          </w:p>
        </w:tc>
        <w:tc>
          <w:tcPr>
            <w:tcW w:w="1685" w:type="dxa"/>
            <w:tcBorders>
              <w:top w:val="nil"/>
              <w:left w:val="nil"/>
              <w:bottom w:val="single" w:sz="4" w:space="0" w:color="auto"/>
              <w:right w:val="single" w:sz="4" w:space="0" w:color="auto"/>
            </w:tcBorders>
            <w:shd w:val="clear" w:color="auto" w:fill="FFFFFF"/>
            <w:noWrap/>
            <w:vAlign w:val="bottom"/>
            <w:hideMark/>
          </w:tcPr>
          <w:p w:rsidR="00171094" w:rsidRPr="00BE4667" w:rsidRDefault="00B43F06" w:rsidP="005939D2">
            <w:pPr>
              <w:spacing w:after="0" w:line="240" w:lineRule="auto"/>
              <w:jc w:val="right"/>
              <w:rPr>
                <w:rFonts w:ascii="Times New Roman" w:hAnsi="Times New Roman" w:cs="Times New Roman"/>
              </w:rPr>
            </w:pPr>
            <w:r w:rsidRPr="00BE4667">
              <w:rPr>
                <w:rFonts w:ascii="Times New Roman" w:hAnsi="Times New Roman" w:cs="Times New Roman"/>
              </w:rPr>
              <w:t>00</w:t>
            </w:r>
          </w:p>
        </w:tc>
      </w:tr>
      <w:tr w:rsidR="00171094" w:rsidRPr="00BE4667" w:rsidTr="003514B7">
        <w:trPr>
          <w:trHeight w:val="134"/>
          <w:jc w:val="center"/>
        </w:trPr>
        <w:tc>
          <w:tcPr>
            <w:tcW w:w="1066" w:type="dxa"/>
            <w:tcBorders>
              <w:top w:val="nil"/>
              <w:left w:val="single" w:sz="4" w:space="0" w:color="auto"/>
              <w:bottom w:val="single" w:sz="4" w:space="0" w:color="auto"/>
              <w:right w:val="single" w:sz="4" w:space="0" w:color="auto"/>
            </w:tcBorders>
            <w:shd w:val="clear" w:color="auto" w:fill="FFFFFF"/>
            <w:noWrap/>
            <w:vAlign w:val="bottom"/>
            <w:hideMark/>
          </w:tcPr>
          <w:p w:rsidR="00171094" w:rsidRPr="00BE4667" w:rsidRDefault="00171094" w:rsidP="008B7733">
            <w:pPr>
              <w:pStyle w:val="ListParagraph"/>
              <w:numPr>
                <w:ilvl w:val="0"/>
                <w:numId w:val="11"/>
              </w:numPr>
              <w:jc w:val="center"/>
              <w:rPr>
                <w:lang w:bidi="hi-IN"/>
              </w:rPr>
            </w:pPr>
          </w:p>
        </w:tc>
        <w:tc>
          <w:tcPr>
            <w:tcW w:w="2715" w:type="dxa"/>
            <w:tcBorders>
              <w:top w:val="nil"/>
              <w:left w:val="nil"/>
              <w:bottom w:val="single" w:sz="4" w:space="0" w:color="auto"/>
              <w:right w:val="single" w:sz="4" w:space="0" w:color="auto"/>
            </w:tcBorders>
            <w:shd w:val="clear" w:color="auto" w:fill="FFFFFF"/>
            <w:noWrap/>
            <w:vAlign w:val="bottom"/>
            <w:hideMark/>
          </w:tcPr>
          <w:p w:rsidR="00171094" w:rsidRPr="00BE4667" w:rsidRDefault="00171094" w:rsidP="005939D2">
            <w:pPr>
              <w:spacing w:after="0" w:line="240" w:lineRule="auto"/>
              <w:rPr>
                <w:rFonts w:ascii="Times New Roman" w:hAnsi="Times New Roman" w:cs="Times New Roman"/>
              </w:rPr>
            </w:pPr>
            <w:r w:rsidRPr="00BE4667">
              <w:rPr>
                <w:rFonts w:ascii="Times New Roman" w:hAnsi="Times New Roman" w:cs="Times New Roman"/>
              </w:rPr>
              <w:t>Himachal Pradesh</w:t>
            </w:r>
          </w:p>
        </w:tc>
        <w:tc>
          <w:tcPr>
            <w:tcW w:w="1883" w:type="dxa"/>
            <w:tcBorders>
              <w:top w:val="nil"/>
              <w:left w:val="nil"/>
              <w:bottom w:val="single" w:sz="4" w:space="0" w:color="auto"/>
              <w:right w:val="single" w:sz="4" w:space="0" w:color="auto"/>
            </w:tcBorders>
            <w:shd w:val="clear" w:color="auto" w:fill="FFFFFF"/>
            <w:noWrap/>
            <w:vAlign w:val="bottom"/>
            <w:hideMark/>
          </w:tcPr>
          <w:p w:rsidR="00171094" w:rsidRPr="00BE4667" w:rsidRDefault="00171094" w:rsidP="00171094">
            <w:pPr>
              <w:spacing w:after="0" w:line="240" w:lineRule="auto"/>
              <w:jc w:val="right"/>
              <w:rPr>
                <w:rFonts w:ascii="Times New Roman" w:hAnsi="Times New Roman" w:cs="Times New Roman"/>
              </w:rPr>
            </w:pPr>
            <w:r w:rsidRPr="00BE4667">
              <w:rPr>
                <w:rFonts w:ascii="Times New Roman" w:hAnsi="Times New Roman" w:cs="Times New Roman"/>
              </w:rPr>
              <w:t>0</w:t>
            </w:r>
          </w:p>
        </w:tc>
        <w:tc>
          <w:tcPr>
            <w:tcW w:w="1685" w:type="dxa"/>
            <w:tcBorders>
              <w:top w:val="nil"/>
              <w:left w:val="nil"/>
              <w:bottom w:val="single" w:sz="4" w:space="0" w:color="auto"/>
              <w:right w:val="single" w:sz="4" w:space="0" w:color="auto"/>
            </w:tcBorders>
            <w:shd w:val="clear" w:color="auto" w:fill="FFFFFF"/>
            <w:noWrap/>
            <w:vAlign w:val="bottom"/>
            <w:hideMark/>
          </w:tcPr>
          <w:p w:rsidR="00171094" w:rsidRPr="00BE4667" w:rsidRDefault="00171094" w:rsidP="00171094">
            <w:pPr>
              <w:spacing w:after="0" w:line="240" w:lineRule="auto"/>
              <w:jc w:val="right"/>
              <w:rPr>
                <w:rFonts w:ascii="Times New Roman" w:hAnsi="Times New Roman" w:cs="Times New Roman"/>
              </w:rPr>
            </w:pPr>
            <w:r w:rsidRPr="00BE4667">
              <w:rPr>
                <w:rFonts w:ascii="Times New Roman" w:hAnsi="Times New Roman" w:cs="Times New Roman"/>
              </w:rPr>
              <w:t>0</w:t>
            </w:r>
          </w:p>
        </w:tc>
        <w:tc>
          <w:tcPr>
            <w:tcW w:w="1685" w:type="dxa"/>
            <w:tcBorders>
              <w:top w:val="nil"/>
              <w:left w:val="nil"/>
              <w:bottom w:val="single" w:sz="4" w:space="0" w:color="auto"/>
              <w:right w:val="single" w:sz="4" w:space="0" w:color="auto"/>
            </w:tcBorders>
            <w:shd w:val="clear" w:color="auto" w:fill="FFFFFF"/>
            <w:noWrap/>
            <w:vAlign w:val="bottom"/>
            <w:hideMark/>
          </w:tcPr>
          <w:p w:rsidR="00171094" w:rsidRPr="00BE4667" w:rsidRDefault="00B43F06" w:rsidP="005939D2">
            <w:pPr>
              <w:spacing w:after="0" w:line="240" w:lineRule="auto"/>
              <w:jc w:val="right"/>
              <w:rPr>
                <w:rFonts w:ascii="Times New Roman" w:hAnsi="Times New Roman" w:cs="Times New Roman"/>
              </w:rPr>
            </w:pPr>
            <w:r w:rsidRPr="00BE4667">
              <w:rPr>
                <w:rFonts w:ascii="Times New Roman" w:hAnsi="Times New Roman" w:cs="Times New Roman"/>
              </w:rPr>
              <w:t>00</w:t>
            </w:r>
          </w:p>
        </w:tc>
      </w:tr>
      <w:tr w:rsidR="00171094" w:rsidRPr="00BE4667" w:rsidTr="003514B7">
        <w:trPr>
          <w:trHeight w:val="188"/>
          <w:jc w:val="center"/>
        </w:trPr>
        <w:tc>
          <w:tcPr>
            <w:tcW w:w="1066" w:type="dxa"/>
            <w:tcBorders>
              <w:top w:val="nil"/>
              <w:left w:val="single" w:sz="4" w:space="0" w:color="auto"/>
              <w:bottom w:val="single" w:sz="4" w:space="0" w:color="auto"/>
              <w:right w:val="single" w:sz="4" w:space="0" w:color="auto"/>
            </w:tcBorders>
            <w:shd w:val="clear" w:color="auto" w:fill="FFFFFF"/>
            <w:noWrap/>
            <w:vAlign w:val="bottom"/>
            <w:hideMark/>
          </w:tcPr>
          <w:p w:rsidR="00171094" w:rsidRPr="00BE4667" w:rsidRDefault="00171094" w:rsidP="008B7733">
            <w:pPr>
              <w:pStyle w:val="ListParagraph"/>
              <w:numPr>
                <w:ilvl w:val="0"/>
                <w:numId w:val="11"/>
              </w:numPr>
              <w:jc w:val="center"/>
              <w:rPr>
                <w:lang w:bidi="hi-IN"/>
              </w:rPr>
            </w:pPr>
          </w:p>
        </w:tc>
        <w:tc>
          <w:tcPr>
            <w:tcW w:w="2715" w:type="dxa"/>
            <w:tcBorders>
              <w:top w:val="nil"/>
              <w:left w:val="nil"/>
              <w:bottom w:val="single" w:sz="4" w:space="0" w:color="auto"/>
              <w:right w:val="single" w:sz="4" w:space="0" w:color="auto"/>
            </w:tcBorders>
            <w:shd w:val="clear" w:color="auto" w:fill="FFFFFF"/>
            <w:noWrap/>
            <w:vAlign w:val="bottom"/>
            <w:hideMark/>
          </w:tcPr>
          <w:p w:rsidR="00171094" w:rsidRPr="00BE4667" w:rsidRDefault="00171094" w:rsidP="005939D2">
            <w:pPr>
              <w:spacing w:after="0" w:line="240" w:lineRule="auto"/>
              <w:rPr>
                <w:rFonts w:ascii="Times New Roman" w:hAnsi="Times New Roman" w:cs="Times New Roman"/>
              </w:rPr>
            </w:pPr>
            <w:r w:rsidRPr="00BE4667">
              <w:rPr>
                <w:rFonts w:ascii="Times New Roman" w:hAnsi="Times New Roman" w:cs="Times New Roman"/>
              </w:rPr>
              <w:t>Jarkhand</w:t>
            </w:r>
          </w:p>
        </w:tc>
        <w:tc>
          <w:tcPr>
            <w:tcW w:w="1883" w:type="dxa"/>
            <w:tcBorders>
              <w:top w:val="nil"/>
              <w:left w:val="nil"/>
              <w:bottom w:val="single" w:sz="4" w:space="0" w:color="auto"/>
              <w:right w:val="single" w:sz="4" w:space="0" w:color="auto"/>
            </w:tcBorders>
            <w:shd w:val="clear" w:color="auto" w:fill="FFFFFF"/>
            <w:noWrap/>
            <w:vAlign w:val="bottom"/>
            <w:hideMark/>
          </w:tcPr>
          <w:p w:rsidR="00171094" w:rsidRPr="00BE4667" w:rsidRDefault="00171094" w:rsidP="00171094">
            <w:pPr>
              <w:spacing w:after="0" w:line="240" w:lineRule="auto"/>
              <w:jc w:val="right"/>
              <w:rPr>
                <w:rFonts w:ascii="Times New Roman" w:hAnsi="Times New Roman" w:cs="Times New Roman"/>
              </w:rPr>
            </w:pPr>
            <w:r w:rsidRPr="00BE4667">
              <w:rPr>
                <w:rFonts w:ascii="Times New Roman" w:hAnsi="Times New Roman" w:cs="Times New Roman"/>
              </w:rPr>
              <w:t>0</w:t>
            </w:r>
          </w:p>
        </w:tc>
        <w:tc>
          <w:tcPr>
            <w:tcW w:w="1685" w:type="dxa"/>
            <w:tcBorders>
              <w:top w:val="nil"/>
              <w:left w:val="nil"/>
              <w:bottom w:val="single" w:sz="4" w:space="0" w:color="auto"/>
              <w:right w:val="single" w:sz="4" w:space="0" w:color="auto"/>
            </w:tcBorders>
            <w:shd w:val="clear" w:color="auto" w:fill="FFFFFF"/>
            <w:noWrap/>
            <w:vAlign w:val="bottom"/>
            <w:hideMark/>
          </w:tcPr>
          <w:p w:rsidR="00171094" w:rsidRPr="00BE4667" w:rsidRDefault="00171094" w:rsidP="00171094">
            <w:pPr>
              <w:spacing w:after="0" w:line="240" w:lineRule="auto"/>
              <w:jc w:val="right"/>
              <w:rPr>
                <w:rFonts w:ascii="Times New Roman" w:hAnsi="Times New Roman" w:cs="Times New Roman"/>
              </w:rPr>
            </w:pPr>
            <w:r w:rsidRPr="00BE4667">
              <w:rPr>
                <w:rFonts w:ascii="Times New Roman" w:hAnsi="Times New Roman" w:cs="Times New Roman"/>
              </w:rPr>
              <w:t>0</w:t>
            </w:r>
          </w:p>
        </w:tc>
        <w:tc>
          <w:tcPr>
            <w:tcW w:w="1685" w:type="dxa"/>
            <w:tcBorders>
              <w:top w:val="nil"/>
              <w:left w:val="nil"/>
              <w:bottom w:val="single" w:sz="4" w:space="0" w:color="auto"/>
              <w:right w:val="single" w:sz="4" w:space="0" w:color="auto"/>
            </w:tcBorders>
            <w:shd w:val="clear" w:color="auto" w:fill="FFFFFF"/>
            <w:noWrap/>
            <w:vAlign w:val="bottom"/>
            <w:hideMark/>
          </w:tcPr>
          <w:p w:rsidR="00171094" w:rsidRPr="00BE4667" w:rsidRDefault="00B43F06" w:rsidP="005939D2">
            <w:pPr>
              <w:spacing w:after="0" w:line="240" w:lineRule="auto"/>
              <w:jc w:val="right"/>
              <w:rPr>
                <w:rFonts w:ascii="Times New Roman" w:hAnsi="Times New Roman" w:cs="Times New Roman"/>
              </w:rPr>
            </w:pPr>
            <w:r w:rsidRPr="00BE4667">
              <w:rPr>
                <w:rFonts w:ascii="Times New Roman" w:hAnsi="Times New Roman" w:cs="Times New Roman"/>
              </w:rPr>
              <w:t>00</w:t>
            </w:r>
          </w:p>
        </w:tc>
      </w:tr>
      <w:tr w:rsidR="00171094" w:rsidRPr="00BE4667" w:rsidTr="003514B7">
        <w:trPr>
          <w:trHeight w:val="143"/>
          <w:jc w:val="center"/>
        </w:trPr>
        <w:tc>
          <w:tcPr>
            <w:tcW w:w="1066" w:type="dxa"/>
            <w:tcBorders>
              <w:top w:val="nil"/>
              <w:left w:val="single" w:sz="4" w:space="0" w:color="auto"/>
              <w:bottom w:val="single" w:sz="4" w:space="0" w:color="auto"/>
              <w:right w:val="single" w:sz="4" w:space="0" w:color="auto"/>
            </w:tcBorders>
            <w:shd w:val="clear" w:color="auto" w:fill="FFFFFF"/>
            <w:noWrap/>
            <w:vAlign w:val="bottom"/>
            <w:hideMark/>
          </w:tcPr>
          <w:p w:rsidR="00171094" w:rsidRPr="00BE4667" w:rsidRDefault="00171094" w:rsidP="008B7733">
            <w:pPr>
              <w:pStyle w:val="ListParagraph"/>
              <w:numPr>
                <w:ilvl w:val="0"/>
                <w:numId w:val="11"/>
              </w:numPr>
              <w:jc w:val="center"/>
              <w:rPr>
                <w:lang w:bidi="hi-IN"/>
              </w:rPr>
            </w:pPr>
          </w:p>
        </w:tc>
        <w:tc>
          <w:tcPr>
            <w:tcW w:w="2715" w:type="dxa"/>
            <w:tcBorders>
              <w:top w:val="nil"/>
              <w:left w:val="nil"/>
              <w:bottom w:val="single" w:sz="4" w:space="0" w:color="auto"/>
              <w:right w:val="single" w:sz="4" w:space="0" w:color="auto"/>
            </w:tcBorders>
            <w:shd w:val="clear" w:color="auto" w:fill="FFFFFF"/>
            <w:noWrap/>
            <w:vAlign w:val="bottom"/>
            <w:hideMark/>
          </w:tcPr>
          <w:p w:rsidR="00171094" w:rsidRPr="00BE4667" w:rsidRDefault="00171094" w:rsidP="005939D2">
            <w:pPr>
              <w:spacing w:after="0" w:line="240" w:lineRule="auto"/>
              <w:rPr>
                <w:rFonts w:ascii="Times New Roman" w:hAnsi="Times New Roman" w:cs="Times New Roman"/>
              </w:rPr>
            </w:pPr>
            <w:r w:rsidRPr="00BE4667">
              <w:rPr>
                <w:rFonts w:ascii="Times New Roman" w:hAnsi="Times New Roman" w:cs="Times New Roman"/>
              </w:rPr>
              <w:t>Karnataka</w:t>
            </w:r>
          </w:p>
        </w:tc>
        <w:tc>
          <w:tcPr>
            <w:tcW w:w="1883" w:type="dxa"/>
            <w:tcBorders>
              <w:top w:val="nil"/>
              <w:left w:val="nil"/>
              <w:bottom w:val="single" w:sz="4" w:space="0" w:color="auto"/>
              <w:right w:val="single" w:sz="4" w:space="0" w:color="auto"/>
            </w:tcBorders>
            <w:shd w:val="clear" w:color="auto" w:fill="FFFFFF"/>
            <w:noWrap/>
            <w:vAlign w:val="bottom"/>
            <w:hideMark/>
          </w:tcPr>
          <w:p w:rsidR="00171094" w:rsidRPr="00BE4667" w:rsidRDefault="00171094" w:rsidP="00171094">
            <w:pPr>
              <w:spacing w:after="0" w:line="240" w:lineRule="auto"/>
              <w:jc w:val="right"/>
              <w:rPr>
                <w:rFonts w:ascii="Times New Roman" w:hAnsi="Times New Roman" w:cs="Times New Roman"/>
              </w:rPr>
            </w:pPr>
            <w:r w:rsidRPr="00BE4667">
              <w:rPr>
                <w:rFonts w:ascii="Times New Roman" w:hAnsi="Times New Roman" w:cs="Times New Roman"/>
              </w:rPr>
              <w:t>286</w:t>
            </w:r>
          </w:p>
        </w:tc>
        <w:tc>
          <w:tcPr>
            <w:tcW w:w="1685" w:type="dxa"/>
            <w:tcBorders>
              <w:top w:val="nil"/>
              <w:left w:val="nil"/>
              <w:bottom w:val="single" w:sz="4" w:space="0" w:color="auto"/>
              <w:right w:val="single" w:sz="4" w:space="0" w:color="auto"/>
            </w:tcBorders>
            <w:shd w:val="clear" w:color="auto" w:fill="FFFFFF"/>
            <w:noWrap/>
            <w:vAlign w:val="bottom"/>
            <w:hideMark/>
          </w:tcPr>
          <w:p w:rsidR="00171094" w:rsidRPr="00BE4667" w:rsidRDefault="00171094" w:rsidP="00171094">
            <w:pPr>
              <w:spacing w:after="0" w:line="240" w:lineRule="auto"/>
              <w:jc w:val="right"/>
              <w:rPr>
                <w:rFonts w:ascii="Times New Roman" w:hAnsi="Times New Roman" w:cs="Times New Roman"/>
              </w:rPr>
            </w:pPr>
            <w:r w:rsidRPr="00BE4667">
              <w:rPr>
                <w:rFonts w:ascii="Times New Roman" w:hAnsi="Times New Roman" w:cs="Times New Roman"/>
              </w:rPr>
              <w:t>191</w:t>
            </w:r>
          </w:p>
        </w:tc>
        <w:tc>
          <w:tcPr>
            <w:tcW w:w="1685" w:type="dxa"/>
            <w:tcBorders>
              <w:top w:val="nil"/>
              <w:left w:val="nil"/>
              <w:bottom w:val="single" w:sz="4" w:space="0" w:color="auto"/>
              <w:right w:val="single" w:sz="4" w:space="0" w:color="auto"/>
            </w:tcBorders>
            <w:shd w:val="clear" w:color="auto" w:fill="FFFFFF"/>
            <w:noWrap/>
            <w:vAlign w:val="bottom"/>
            <w:hideMark/>
          </w:tcPr>
          <w:p w:rsidR="00171094" w:rsidRPr="00BE4667" w:rsidRDefault="009B30CA" w:rsidP="005939D2">
            <w:pPr>
              <w:spacing w:after="0" w:line="240" w:lineRule="auto"/>
              <w:jc w:val="right"/>
              <w:rPr>
                <w:rFonts w:ascii="Times New Roman" w:hAnsi="Times New Roman" w:cs="Times New Roman"/>
              </w:rPr>
            </w:pPr>
            <w:r w:rsidRPr="00BE4667">
              <w:rPr>
                <w:rFonts w:ascii="Times New Roman" w:hAnsi="Times New Roman" w:cs="Times New Roman"/>
              </w:rPr>
              <w:fldChar w:fldCharType="begin"/>
            </w:r>
            <w:r w:rsidR="00B43F06" w:rsidRPr="00BE4667">
              <w:rPr>
                <w:rFonts w:ascii="Times New Roman" w:hAnsi="Times New Roman" w:cs="Times New Roman"/>
              </w:rPr>
              <w:instrText xml:space="preserve"> =SUM(LEFT) </w:instrText>
            </w:r>
            <w:r w:rsidRPr="00BE4667">
              <w:rPr>
                <w:rFonts w:ascii="Times New Roman" w:hAnsi="Times New Roman" w:cs="Times New Roman"/>
              </w:rPr>
              <w:fldChar w:fldCharType="separate"/>
            </w:r>
            <w:r w:rsidR="00B43F06" w:rsidRPr="00BE4667">
              <w:rPr>
                <w:rFonts w:ascii="Times New Roman" w:hAnsi="Times New Roman" w:cs="Times New Roman"/>
                <w:noProof/>
              </w:rPr>
              <w:t>477</w:t>
            </w:r>
            <w:r w:rsidRPr="00BE4667">
              <w:rPr>
                <w:rFonts w:ascii="Times New Roman" w:hAnsi="Times New Roman" w:cs="Times New Roman"/>
              </w:rPr>
              <w:fldChar w:fldCharType="end"/>
            </w:r>
          </w:p>
        </w:tc>
      </w:tr>
      <w:tr w:rsidR="00171094" w:rsidRPr="00BE4667" w:rsidTr="003514B7">
        <w:trPr>
          <w:trHeight w:val="107"/>
          <w:jc w:val="center"/>
        </w:trPr>
        <w:tc>
          <w:tcPr>
            <w:tcW w:w="1066" w:type="dxa"/>
            <w:tcBorders>
              <w:top w:val="nil"/>
              <w:left w:val="single" w:sz="4" w:space="0" w:color="auto"/>
              <w:bottom w:val="single" w:sz="4" w:space="0" w:color="auto"/>
              <w:right w:val="single" w:sz="4" w:space="0" w:color="auto"/>
            </w:tcBorders>
            <w:shd w:val="clear" w:color="auto" w:fill="FFFFFF"/>
            <w:noWrap/>
            <w:vAlign w:val="bottom"/>
            <w:hideMark/>
          </w:tcPr>
          <w:p w:rsidR="00171094" w:rsidRPr="00BE4667" w:rsidRDefault="00171094" w:rsidP="008B7733">
            <w:pPr>
              <w:pStyle w:val="ListParagraph"/>
              <w:numPr>
                <w:ilvl w:val="0"/>
                <w:numId w:val="11"/>
              </w:numPr>
              <w:jc w:val="center"/>
              <w:rPr>
                <w:lang w:bidi="hi-IN"/>
              </w:rPr>
            </w:pPr>
          </w:p>
        </w:tc>
        <w:tc>
          <w:tcPr>
            <w:tcW w:w="2715" w:type="dxa"/>
            <w:tcBorders>
              <w:top w:val="nil"/>
              <w:left w:val="nil"/>
              <w:bottom w:val="single" w:sz="4" w:space="0" w:color="auto"/>
              <w:right w:val="single" w:sz="4" w:space="0" w:color="auto"/>
            </w:tcBorders>
            <w:shd w:val="clear" w:color="auto" w:fill="FFFFFF"/>
            <w:noWrap/>
            <w:vAlign w:val="bottom"/>
            <w:hideMark/>
          </w:tcPr>
          <w:p w:rsidR="00171094" w:rsidRPr="00BE4667" w:rsidRDefault="00171094" w:rsidP="005939D2">
            <w:pPr>
              <w:spacing w:after="0" w:line="240" w:lineRule="auto"/>
              <w:rPr>
                <w:rFonts w:ascii="Times New Roman" w:hAnsi="Times New Roman" w:cs="Times New Roman"/>
              </w:rPr>
            </w:pPr>
            <w:r w:rsidRPr="00BE4667">
              <w:rPr>
                <w:rFonts w:ascii="Times New Roman" w:hAnsi="Times New Roman" w:cs="Times New Roman"/>
              </w:rPr>
              <w:t>Kashmir</w:t>
            </w:r>
          </w:p>
        </w:tc>
        <w:tc>
          <w:tcPr>
            <w:tcW w:w="1883" w:type="dxa"/>
            <w:tcBorders>
              <w:top w:val="nil"/>
              <w:left w:val="nil"/>
              <w:bottom w:val="single" w:sz="4" w:space="0" w:color="auto"/>
              <w:right w:val="single" w:sz="4" w:space="0" w:color="auto"/>
            </w:tcBorders>
            <w:shd w:val="clear" w:color="auto" w:fill="FFFFFF"/>
            <w:noWrap/>
            <w:vAlign w:val="bottom"/>
            <w:hideMark/>
          </w:tcPr>
          <w:p w:rsidR="00171094" w:rsidRPr="00BE4667" w:rsidRDefault="00171094" w:rsidP="00171094">
            <w:pPr>
              <w:spacing w:after="0" w:line="240" w:lineRule="auto"/>
              <w:jc w:val="right"/>
              <w:rPr>
                <w:rFonts w:ascii="Times New Roman" w:hAnsi="Times New Roman" w:cs="Times New Roman"/>
              </w:rPr>
            </w:pPr>
            <w:r w:rsidRPr="00BE4667">
              <w:rPr>
                <w:rFonts w:ascii="Times New Roman" w:hAnsi="Times New Roman" w:cs="Times New Roman"/>
              </w:rPr>
              <w:t>0</w:t>
            </w:r>
          </w:p>
        </w:tc>
        <w:tc>
          <w:tcPr>
            <w:tcW w:w="1685" w:type="dxa"/>
            <w:tcBorders>
              <w:top w:val="nil"/>
              <w:left w:val="nil"/>
              <w:bottom w:val="single" w:sz="4" w:space="0" w:color="auto"/>
              <w:right w:val="single" w:sz="4" w:space="0" w:color="auto"/>
            </w:tcBorders>
            <w:shd w:val="clear" w:color="auto" w:fill="FFFFFF"/>
            <w:noWrap/>
            <w:vAlign w:val="bottom"/>
            <w:hideMark/>
          </w:tcPr>
          <w:p w:rsidR="00171094" w:rsidRPr="00BE4667" w:rsidRDefault="00171094" w:rsidP="00171094">
            <w:pPr>
              <w:spacing w:after="0" w:line="240" w:lineRule="auto"/>
              <w:jc w:val="right"/>
              <w:rPr>
                <w:rFonts w:ascii="Times New Roman" w:hAnsi="Times New Roman" w:cs="Times New Roman"/>
              </w:rPr>
            </w:pPr>
            <w:r w:rsidRPr="00BE4667">
              <w:rPr>
                <w:rFonts w:ascii="Times New Roman" w:hAnsi="Times New Roman" w:cs="Times New Roman"/>
              </w:rPr>
              <w:t>0</w:t>
            </w:r>
          </w:p>
        </w:tc>
        <w:tc>
          <w:tcPr>
            <w:tcW w:w="1685" w:type="dxa"/>
            <w:tcBorders>
              <w:top w:val="nil"/>
              <w:left w:val="nil"/>
              <w:bottom w:val="single" w:sz="4" w:space="0" w:color="auto"/>
              <w:right w:val="single" w:sz="4" w:space="0" w:color="auto"/>
            </w:tcBorders>
            <w:shd w:val="clear" w:color="auto" w:fill="FFFFFF"/>
            <w:noWrap/>
            <w:vAlign w:val="bottom"/>
            <w:hideMark/>
          </w:tcPr>
          <w:p w:rsidR="00171094" w:rsidRPr="00BE4667" w:rsidRDefault="00B43F06" w:rsidP="005939D2">
            <w:pPr>
              <w:spacing w:after="0" w:line="240" w:lineRule="auto"/>
              <w:jc w:val="right"/>
              <w:rPr>
                <w:rFonts w:ascii="Times New Roman" w:hAnsi="Times New Roman" w:cs="Times New Roman"/>
              </w:rPr>
            </w:pPr>
            <w:r w:rsidRPr="00BE4667">
              <w:rPr>
                <w:rFonts w:ascii="Times New Roman" w:hAnsi="Times New Roman" w:cs="Times New Roman"/>
              </w:rPr>
              <w:t>00</w:t>
            </w:r>
          </w:p>
        </w:tc>
      </w:tr>
      <w:tr w:rsidR="00171094" w:rsidRPr="00BE4667" w:rsidTr="003514B7">
        <w:trPr>
          <w:trHeight w:val="71"/>
          <w:jc w:val="center"/>
        </w:trPr>
        <w:tc>
          <w:tcPr>
            <w:tcW w:w="1066" w:type="dxa"/>
            <w:tcBorders>
              <w:top w:val="nil"/>
              <w:left w:val="single" w:sz="4" w:space="0" w:color="auto"/>
              <w:bottom w:val="single" w:sz="4" w:space="0" w:color="auto"/>
              <w:right w:val="single" w:sz="4" w:space="0" w:color="auto"/>
            </w:tcBorders>
            <w:shd w:val="clear" w:color="auto" w:fill="FFFFFF"/>
            <w:noWrap/>
            <w:vAlign w:val="bottom"/>
            <w:hideMark/>
          </w:tcPr>
          <w:p w:rsidR="00171094" w:rsidRPr="00BE4667" w:rsidRDefault="00171094" w:rsidP="008B7733">
            <w:pPr>
              <w:pStyle w:val="ListParagraph"/>
              <w:numPr>
                <w:ilvl w:val="0"/>
                <w:numId w:val="11"/>
              </w:numPr>
              <w:jc w:val="center"/>
              <w:rPr>
                <w:lang w:bidi="hi-IN"/>
              </w:rPr>
            </w:pPr>
          </w:p>
        </w:tc>
        <w:tc>
          <w:tcPr>
            <w:tcW w:w="2715" w:type="dxa"/>
            <w:tcBorders>
              <w:top w:val="nil"/>
              <w:left w:val="nil"/>
              <w:bottom w:val="single" w:sz="4" w:space="0" w:color="auto"/>
              <w:right w:val="single" w:sz="4" w:space="0" w:color="auto"/>
            </w:tcBorders>
            <w:shd w:val="clear" w:color="auto" w:fill="FFFFFF"/>
            <w:noWrap/>
            <w:vAlign w:val="bottom"/>
            <w:hideMark/>
          </w:tcPr>
          <w:p w:rsidR="00171094" w:rsidRPr="00BE4667" w:rsidRDefault="00171094" w:rsidP="005939D2">
            <w:pPr>
              <w:spacing w:after="0" w:line="240" w:lineRule="auto"/>
              <w:rPr>
                <w:rFonts w:ascii="Times New Roman" w:hAnsi="Times New Roman" w:cs="Times New Roman"/>
              </w:rPr>
            </w:pPr>
            <w:r w:rsidRPr="00BE4667">
              <w:rPr>
                <w:rFonts w:ascii="Times New Roman" w:hAnsi="Times New Roman" w:cs="Times New Roman"/>
              </w:rPr>
              <w:t>Kerala</w:t>
            </w:r>
          </w:p>
        </w:tc>
        <w:tc>
          <w:tcPr>
            <w:tcW w:w="1883" w:type="dxa"/>
            <w:tcBorders>
              <w:top w:val="nil"/>
              <w:left w:val="nil"/>
              <w:bottom w:val="single" w:sz="4" w:space="0" w:color="auto"/>
              <w:right w:val="single" w:sz="4" w:space="0" w:color="auto"/>
            </w:tcBorders>
            <w:shd w:val="clear" w:color="auto" w:fill="FFFFFF"/>
            <w:noWrap/>
            <w:vAlign w:val="bottom"/>
            <w:hideMark/>
          </w:tcPr>
          <w:p w:rsidR="00171094" w:rsidRPr="00BE4667" w:rsidRDefault="00171094" w:rsidP="00171094">
            <w:pPr>
              <w:spacing w:after="0" w:line="240" w:lineRule="auto"/>
              <w:jc w:val="right"/>
              <w:rPr>
                <w:rFonts w:ascii="Times New Roman" w:hAnsi="Times New Roman" w:cs="Times New Roman"/>
              </w:rPr>
            </w:pPr>
            <w:r w:rsidRPr="00BE4667">
              <w:rPr>
                <w:rFonts w:ascii="Times New Roman" w:hAnsi="Times New Roman" w:cs="Times New Roman"/>
              </w:rPr>
              <w:t>0</w:t>
            </w:r>
          </w:p>
        </w:tc>
        <w:tc>
          <w:tcPr>
            <w:tcW w:w="1685" w:type="dxa"/>
            <w:tcBorders>
              <w:top w:val="nil"/>
              <w:left w:val="nil"/>
              <w:bottom w:val="single" w:sz="4" w:space="0" w:color="auto"/>
              <w:right w:val="single" w:sz="4" w:space="0" w:color="auto"/>
            </w:tcBorders>
            <w:shd w:val="clear" w:color="auto" w:fill="FFFFFF"/>
            <w:noWrap/>
            <w:vAlign w:val="bottom"/>
            <w:hideMark/>
          </w:tcPr>
          <w:p w:rsidR="00171094" w:rsidRPr="00BE4667" w:rsidRDefault="00171094" w:rsidP="00171094">
            <w:pPr>
              <w:spacing w:after="0" w:line="240" w:lineRule="auto"/>
              <w:jc w:val="right"/>
              <w:rPr>
                <w:rFonts w:ascii="Times New Roman" w:hAnsi="Times New Roman" w:cs="Times New Roman"/>
              </w:rPr>
            </w:pPr>
            <w:r w:rsidRPr="00BE4667">
              <w:rPr>
                <w:rFonts w:ascii="Times New Roman" w:hAnsi="Times New Roman" w:cs="Times New Roman"/>
              </w:rPr>
              <w:t>0</w:t>
            </w:r>
          </w:p>
        </w:tc>
        <w:tc>
          <w:tcPr>
            <w:tcW w:w="1685" w:type="dxa"/>
            <w:tcBorders>
              <w:top w:val="nil"/>
              <w:left w:val="nil"/>
              <w:bottom w:val="single" w:sz="4" w:space="0" w:color="auto"/>
              <w:right w:val="single" w:sz="4" w:space="0" w:color="auto"/>
            </w:tcBorders>
            <w:shd w:val="clear" w:color="auto" w:fill="FFFFFF"/>
            <w:noWrap/>
            <w:vAlign w:val="bottom"/>
            <w:hideMark/>
          </w:tcPr>
          <w:p w:rsidR="00171094" w:rsidRPr="00BE4667" w:rsidRDefault="00B43F06" w:rsidP="005939D2">
            <w:pPr>
              <w:spacing w:after="0" w:line="240" w:lineRule="auto"/>
              <w:jc w:val="right"/>
              <w:rPr>
                <w:rFonts w:ascii="Times New Roman" w:hAnsi="Times New Roman" w:cs="Times New Roman"/>
              </w:rPr>
            </w:pPr>
            <w:r w:rsidRPr="00BE4667">
              <w:rPr>
                <w:rFonts w:ascii="Times New Roman" w:hAnsi="Times New Roman" w:cs="Times New Roman"/>
              </w:rPr>
              <w:t>00</w:t>
            </w:r>
          </w:p>
        </w:tc>
      </w:tr>
      <w:tr w:rsidR="00171094" w:rsidRPr="00BE4667" w:rsidTr="003514B7">
        <w:trPr>
          <w:trHeight w:val="224"/>
          <w:jc w:val="center"/>
        </w:trPr>
        <w:tc>
          <w:tcPr>
            <w:tcW w:w="1066" w:type="dxa"/>
            <w:tcBorders>
              <w:top w:val="nil"/>
              <w:left w:val="single" w:sz="4" w:space="0" w:color="auto"/>
              <w:bottom w:val="single" w:sz="4" w:space="0" w:color="auto"/>
              <w:right w:val="single" w:sz="4" w:space="0" w:color="auto"/>
            </w:tcBorders>
            <w:shd w:val="clear" w:color="auto" w:fill="FFFFFF"/>
            <w:noWrap/>
            <w:vAlign w:val="bottom"/>
            <w:hideMark/>
          </w:tcPr>
          <w:p w:rsidR="00171094" w:rsidRPr="00BE4667" w:rsidRDefault="00171094" w:rsidP="008B7733">
            <w:pPr>
              <w:pStyle w:val="ListParagraph"/>
              <w:numPr>
                <w:ilvl w:val="0"/>
                <w:numId w:val="11"/>
              </w:numPr>
              <w:jc w:val="center"/>
              <w:rPr>
                <w:lang w:bidi="hi-IN"/>
              </w:rPr>
            </w:pPr>
          </w:p>
        </w:tc>
        <w:tc>
          <w:tcPr>
            <w:tcW w:w="2715" w:type="dxa"/>
            <w:tcBorders>
              <w:top w:val="nil"/>
              <w:left w:val="nil"/>
              <w:bottom w:val="single" w:sz="4" w:space="0" w:color="auto"/>
              <w:right w:val="single" w:sz="4" w:space="0" w:color="auto"/>
            </w:tcBorders>
            <w:shd w:val="clear" w:color="auto" w:fill="FFFFFF"/>
            <w:noWrap/>
            <w:vAlign w:val="bottom"/>
            <w:hideMark/>
          </w:tcPr>
          <w:p w:rsidR="00171094" w:rsidRPr="00BE4667" w:rsidRDefault="00171094" w:rsidP="005939D2">
            <w:pPr>
              <w:spacing w:after="0" w:line="240" w:lineRule="auto"/>
              <w:rPr>
                <w:rFonts w:ascii="Times New Roman" w:hAnsi="Times New Roman" w:cs="Times New Roman"/>
              </w:rPr>
            </w:pPr>
            <w:r w:rsidRPr="00BE4667">
              <w:rPr>
                <w:rFonts w:ascii="Times New Roman" w:hAnsi="Times New Roman" w:cs="Times New Roman"/>
              </w:rPr>
              <w:t>Madhya Pradesh</w:t>
            </w:r>
          </w:p>
        </w:tc>
        <w:tc>
          <w:tcPr>
            <w:tcW w:w="1883" w:type="dxa"/>
            <w:tcBorders>
              <w:top w:val="nil"/>
              <w:left w:val="nil"/>
              <w:bottom w:val="single" w:sz="4" w:space="0" w:color="auto"/>
              <w:right w:val="single" w:sz="4" w:space="0" w:color="auto"/>
            </w:tcBorders>
            <w:shd w:val="clear" w:color="auto" w:fill="FFFFFF"/>
            <w:noWrap/>
            <w:vAlign w:val="bottom"/>
            <w:hideMark/>
          </w:tcPr>
          <w:p w:rsidR="00171094" w:rsidRPr="00BE4667" w:rsidRDefault="00171094" w:rsidP="00171094">
            <w:pPr>
              <w:spacing w:after="0" w:line="240" w:lineRule="auto"/>
              <w:jc w:val="right"/>
              <w:rPr>
                <w:rFonts w:ascii="Times New Roman" w:hAnsi="Times New Roman" w:cs="Times New Roman"/>
              </w:rPr>
            </w:pPr>
            <w:r w:rsidRPr="00BE4667">
              <w:rPr>
                <w:rFonts w:ascii="Times New Roman" w:hAnsi="Times New Roman" w:cs="Times New Roman"/>
              </w:rPr>
              <w:t>0</w:t>
            </w:r>
          </w:p>
        </w:tc>
        <w:tc>
          <w:tcPr>
            <w:tcW w:w="1685" w:type="dxa"/>
            <w:tcBorders>
              <w:top w:val="nil"/>
              <w:left w:val="nil"/>
              <w:bottom w:val="single" w:sz="4" w:space="0" w:color="auto"/>
              <w:right w:val="single" w:sz="4" w:space="0" w:color="auto"/>
            </w:tcBorders>
            <w:shd w:val="clear" w:color="auto" w:fill="FFFFFF"/>
            <w:noWrap/>
            <w:vAlign w:val="bottom"/>
            <w:hideMark/>
          </w:tcPr>
          <w:p w:rsidR="00171094" w:rsidRPr="00BE4667" w:rsidRDefault="00171094" w:rsidP="00171094">
            <w:pPr>
              <w:spacing w:after="0" w:line="240" w:lineRule="auto"/>
              <w:jc w:val="right"/>
              <w:rPr>
                <w:rFonts w:ascii="Times New Roman" w:hAnsi="Times New Roman" w:cs="Times New Roman"/>
              </w:rPr>
            </w:pPr>
            <w:r w:rsidRPr="00BE4667">
              <w:rPr>
                <w:rFonts w:ascii="Times New Roman" w:hAnsi="Times New Roman" w:cs="Times New Roman"/>
              </w:rPr>
              <w:t>0</w:t>
            </w:r>
          </w:p>
        </w:tc>
        <w:tc>
          <w:tcPr>
            <w:tcW w:w="1685" w:type="dxa"/>
            <w:tcBorders>
              <w:top w:val="nil"/>
              <w:left w:val="nil"/>
              <w:bottom w:val="single" w:sz="4" w:space="0" w:color="auto"/>
              <w:right w:val="single" w:sz="4" w:space="0" w:color="auto"/>
            </w:tcBorders>
            <w:shd w:val="clear" w:color="auto" w:fill="FFFFFF"/>
            <w:noWrap/>
            <w:vAlign w:val="bottom"/>
            <w:hideMark/>
          </w:tcPr>
          <w:p w:rsidR="00171094" w:rsidRPr="00BE4667" w:rsidRDefault="00B43F06" w:rsidP="005939D2">
            <w:pPr>
              <w:spacing w:after="0" w:line="240" w:lineRule="auto"/>
              <w:jc w:val="right"/>
              <w:rPr>
                <w:rFonts w:ascii="Times New Roman" w:hAnsi="Times New Roman" w:cs="Times New Roman"/>
              </w:rPr>
            </w:pPr>
            <w:r w:rsidRPr="00BE4667">
              <w:rPr>
                <w:rFonts w:ascii="Times New Roman" w:hAnsi="Times New Roman" w:cs="Times New Roman"/>
              </w:rPr>
              <w:t>00</w:t>
            </w:r>
          </w:p>
        </w:tc>
      </w:tr>
      <w:tr w:rsidR="00171094" w:rsidRPr="00BE4667" w:rsidTr="003514B7">
        <w:trPr>
          <w:trHeight w:val="161"/>
          <w:jc w:val="center"/>
        </w:trPr>
        <w:tc>
          <w:tcPr>
            <w:tcW w:w="1066" w:type="dxa"/>
            <w:tcBorders>
              <w:top w:val="nil"/>
              <w:left w:val="single" w:sz="4" w:space="0" w:color="auto"/>
              <w:bottom w:val="single" w:sz="4" w:space="0" w:color="auto"/>
              <w:right w:val="single" w:sz="4" w:space="0" w:color="auto"/>
            </w:tcBorders>
            <w:shd w:val="clear" w:color="auto" w:fill="FFFFFF"/>
            <w:noWrap/>
            <w:vAlign w:val="bottom"/>
            <w:hideMark/>
          </w:tcPr>
          <w:p w:rsidR="00171094" w:rsidRPr="00BE4667" w:rsidRDefault="00171094" w:rsidP="008B7733">
            <w:pPr>
              <w:pStyle w:val="ListParagraph"/>
              <w:numPr>
                <w:ilvl w:val="0"/>
                <w:numId w:val="11"/>
              </w:numPr>
              <w:jc w:val="center"/>
              <w:rPr>
                <w:lang w:bidi="hi-IN"/>
              </w:rPr>
            </w:pPr>
          </w:p>
        </w:tc>
        <w:tc>
          <w:tcPr>
            <w:tcW w:w="2715" w:type="dxa"/>
            <w:tcBorders>
              <w:top w:val="nil"/>
              <w:left w:val="nil"/>
              <w:bottom w:val="single" w:sz="4" w:space="0" w:color="auto"/>
              <w:right w:val="single" w:sz="4" w:space="0" w:color="auto"/>
            </w:tcBorders>
            <w:shd w:val="clear" w:color="auto" w:fill="FFFFFF"/>
            <w:noWrap/>
            <w:vAlign w:val="bottom"/>
            <w:hideMark/>
          </w:tcPr>
          <w:p w:rsidR="00171094" w:rsidRPr="00BE4667" w:rsidRDefault="00171094" w:rsidP="005939D2">
            <w:pPr>
              <w:spacing w:after="0" w:line="240" w:lineRule="auto"/>
              <w:rPr>
                <w:rFonts w:ascii="Times New Roman" w:hAnsi="Times New Roman" w:cs="Times New Roman"/>
              </w:rPr>
            </w:pPr>
            <w:r w:rsidRPr="00BE4667">
              <w:rPr>
                <w:rFonts w:ascii="Times New Roman" w:hAnsi="Times New Roman" w:cs="Times New Roman"/>
              </w:rPr>
              <w:t>Maharastra</w:t>
            </w:r>
          </w:p>
        </w:tc>
        <w:tc>
          <w:tcPr>
            <w:tcW w:w="1883" w:type="dxa"/>
            <w:tcBorders>
              <w:top w:val="nil"/>
              <w:left w:val="nil"/>
              <w:bottom w:val="single" w:sz="4" w:space="0" w:color="auto"/>
              <w:right w:val="single" w:sz="4" w:space="0" w:color="auto"/>
            </w:tcBorders>
            <w:shd w:val="clear" w:color="auto" w:fill="FFFFFF"/>
            <w:noWrap/>
            <w:vAlign w:val="bottom"/>
            <w:hideMark/>
          </w:tcPr>
          <w:p w:rsidR="00171094" w:rsidRPr="00BE4667" w:rsidRDefault="00171094" w:rsidP="00171094">
            <w:pPr>
              <w:spacing w:after="0" w:line="240" w:lineRule="auto"/>
              <w:jc w:val="right"/>
              <w:rPr>
                <w:rFonts w:ascii="Times New Roman" w:hAnsi="Times New Roman" w:cs="Times New Roman"/>
              </w:rPr>
            </w:pPr>
            <w:r w:rsidRPr="00BE4667">
              <w:rPr>
                <w:rFonts w:ascii="Times New Roman" w:hAnsi="Times New Roman" w:cs="Times New Roman"/>
              </w:rPr>
              <w:t>0</w:t>
            </w:r>
          </w:p>
        </w:tc>
        <w:tc>
          <w:tcPr>
            <w:tcW w:w="1685" w:type="dxa"/>
            <w:tcBorders>
              <w:top w:val="nil"/>
              <w:left w:val="nil"/>
              <w:bottom w:val="single" w:sz="4" w:space="0" w:color="auto"/>
              <w:right w:val="single" w:sz="4" w:space="0" w:color="auto"/>
            </w:tcBorders>
            <w:shd w:val="clear" w:color="auto" w:fill="FFFFFF"/>
            <w:noWrap/>
            <w:vAlign w:val="bottom"/>
            <w:hideMark/>
          </w:tcPr>
          <w:p w:rsidR="00171094" w:rsidRPr="00BE4667" w:rsidRDefault="00171094" w:rsidP="00171094">
            <w:pPr>
              <w:spacing w:after="0" w:line="240" w:lineRule="auto"/>
              <w:jc w:val="right"/>
              <w:rPr>
                <w:rFonts w:ascii="Times New Roman" w:hAnsi="Times New Roman" w:cs="Times New Roman"/>
              </w:rPr>
            </w:pPr>
            <w:r w:rsidRPr="00BE4667">
              <w:rPr>
                <w:rFonts w:ascii="Times New Roman" w:hAnsi="Times New Roman" w:cs="Times New Roman"/>
              </w:rPr>
              <w:t>1</w:t>
            </w:r>
          </w:p>
        </w:tc>
        <w:tc>
          <w:tcPr>
            <w:tcW w:w="1685" w:type="dxa"/>
            <w:tcBorders>
              <w:top w:val="nil"/>
              <w:left w:val="nil"/>
              <w:bottom w:val="single" w:sz="4" w:space="0" w:color="auto"/>
              <w:right w:val="single" w:sz="4" w:space="0" w:color="auto"/>
            </w:tcBorders>
            <w:shd w:val="clear" w:color="auto" w:fill="FFFFFF"/>
            <w:noWrap/>
            <w:vAlign w:val="bottom"/>
            <w:hideMark/>
          </w:tcPr>
          <w:p w:rsidR="00171094" w:rsidRPr="00BE4667" w:rsidRDefault="00B43F06" w:rsidP="005939D2">
            <w:pPr>
              <w:spacing w:after="0" w:line="240" w:lineRule="auto"/>
              <w:jc w:val="right"/>
              <w:rPr>
                <w:rFonts w:ascii="Times New Roman" w:hAnsi="Times New Roman" w:cs="Times New Roman"/>
              </w:rPr>
            </w:pPr>
            <w:r w:rsidRPr="00BE4667">
              <w:rPr>
                <w:rFonts w:ascii="Times New Roman" w:hAnsi="Times New Roman" w:cs="Times New Roman"/>
              </w:rPr>
              <w:t>01</w:t>
            </w:r>
          </w:p>
        </w:tc>
      </w:tr>
      <w:tr w:rsidR="00171094" w:rsidRPr="00BE4667" w:rsidTr="003514B7">
        <w:trPr>
          <w:trHeight w:val="215"/>
          <w:jc w:val="center"/>
        </w:trPr>
        <w:tc>
          <w:tcPr>
            <w:tcW w:w="1066" w:type="dxa"/>
            <w:tcBorders>
              <w:top w:val="nil"/>
              <w:left w:val="single" w:sz="4" w:space="0" w:color="auto"/>
              <w:bottom w:val="single" w:sz="4" w:space="0" w:color="auto"/>
              <w:right w:val="single" w:sz="4" w:space="0" w:color="auto"/>
            </w:tcBorders>
            <w:shd w:val="clear" w:color="auto" w:fill="FFFFFF"/>
            <w:noWrap/>
            <w:vAlign w:val="bottom"/>
            <w:hideMark/>
          </w:tcPr>
          <w:p w:rsidR="00171094" w:rsidRPr="00BE4667" w:rsidRDefault="00171094" w:rsidP="008B7733">
            <w:pPr>
              <w:pStyle w:val="ListParagraph"/>
              <w:numPr>
                <w:ilvl w:val="0"/>
                <w:numId w:val="11"/>
              </w:numPr>
              <w:jc w:val="center"/>
              <w:rPr>
                <w:lang w:bidi="hi-IN"/>
              </w:rPr>
            </w:pPr>
          </w:p>
        </w:tc>
        <w:tc>
          <w:tcPr>
            <w:tcW w:w="2715" w:type="dxa"/>
            <w:tcBorders>
              <w:top w:val="nil"/>
              <w:left w:val="nil"/>
              <w:bottom w:val="single" w:sz="4" w:space="0" w:color="auto"/>
              <w:right w:val="single" w:sz="4" w:space="0" w:color="auto"/>
            </w:tcBorders>
            <w:shd w:val="clear" w:color="auto" w:fill="FFFFFF"/>
            <w:noWrap/>
            <w:vAlign w:val="bottom"/>
            <w:hideMark/>
          </w:tcPr>
          <w:p w:rsidR="00171094" w:rsidRPr="00BE4667" w:rsidRDefault="00171094" w:rsidP="005939D2">
            <w:pPr>
              <w:spacing w:after="0" w:line="240" w:lineRule="auto"/>
              <w:rPr>
                <w:rFonts w:ascii="Times New Roman" w:hAnsi="Times New Roman" w:cs="Times New Roman"/>
              </w:rPr>
            </w:pPr>
            <w:r w:rsidRPr="00BE4667">
              <w:rPr>
                <w:rFonts w:ascii="Times New Roman" w:hAnsi="Times New Roman" w:cs="Times New Roman"/>
              </w:rPr>
              <w:t>Manipur</w:t>
            </w:r>
          </w:p>
        </w:tc>
        <w:tc>
          <w:tcPr>
            <w:tcW w:w="1883" w:type="dxa"/>
            <w:tcBorders>
              <w:top w:val="nil"/>
              <w:left w:val="nil"/>
              <w:bottom w:val="single" w:sz="4" w:space="0" w:color="auto"/>
              <w:right w:val="single" w:sz="4" w:space="0" w:color="auto"/>
            </w:tcBorders>
            <w:shd w:val="clear" w:color="auto" w:fill="FFFFFF"/>
            <w:noWrap/>
            <w:vAlign w:val="bottom"/>
            <w:hideMark/>
          </w:tcPr>
          <w:p w:rsidR="00171094" w:rsidRPr="00BE4667" w:rsidRDefault="00171094" w:rsidP="00171094">
            <w:pPr>
              <w:spacing w:after="0" w:line="240" w:lineRule="auto"/>
              <w:jc w:val="right"/>
              <w:rPr>
                <w:rFonts w:ascii="Times New Roman" w:hAnsi="Times New Roman" w:cs="Times New Roman"/>
              </w:rPr>
            </w:pPr>
            <w:r w:rsidRPr="00BE4667">
              <w:rPr>
                <w:rFonts w:ascii="Times New Roman" w:hAnsi="Times New Roman" w:cs="Times New Roman"/>
              </w:rPr>
              <w:t>0</w:t>
            </w:r>
          </w:p>
        </w:tc>
        <w:tc>
          <w:tcPr>
            <w:tcW w:w="1685" w:type="dxa"/>
            <w:tcBorders>
              <w:top w:val="nil"/>
              <w:left w:val="nil"/>
              <w:bottom w:val="single" w:sz="4" w:space="0" w:color="auto"/>
              <w:right w:val="single" w:sz="4" w:space="0" w:color="auto"/>
            </w:tcBorders>
            <w:shd w:val="clear" w:color="auto" w:fill="FFFFFF"/>
            <w:noWrap/>
            <w:vAlign w:val="bottom"/>
            <w:hideMark/>
          </w:tcPr>
          <w:p w:rsidR="00171094" w:rsidRPr="00BE4667" w:rsidRDefault="00171094" w:rsidP="00171094">
            <w:pPr>
              <w:spacing w:after="0" w:line="240" w:lineRule="auto"/>
              <w:jc w:val="right"/>
              <w:rPr>
                <w:rFonts w:ascii="Times New Roman" w:hAnsi="Times New Roman" w:cs="Times New Roman"/>
              </w:rPr>
            </w:pPr>
            <w:r w:rsidRPr="00BE4667">
              <w:rPr>
                <w:rFonts w:ascii="Times New Roman" w:hAnsi="Times New Roman" w:cs="Times New Roman"/>
              </w:rPr>
              <w:t>0</w:t>
            </w:r>
          </w:p>
        </w:tc>
        <w:tc>
          <w:tcPr>
            <w:tcW w:w="1685" w:type="dxa"/>
            <w:tcBorders>
              <w:top w:val="nil"/>
              <w:left w:val="nil"/>
              <w:bottom w:val="single" w:sz="4" w:space="0" w:color="auto"/>
              <w:right w:val="single" w:sz="4" w:space="0" w:color="auto"/>
            </w:tcBorders>
            <w:shd w:val="clear" w:color="auto" w:fill="FFFFFF"/>
            <w:noWrap/>
            <w:vAlign w:val="bottom"/>
            <w:hideMark/>
          </w:tcPr>
          <w:p w:rsidR="00171094" w:rsidRPr="00BE4667" w:rsidRDefault="00B43F06" w:rsidP="005939D2">
            <w:pPr>
              <w:spacing w:after="0" w:line="240" w:lineRule="auto"/>
              <w:jc w:val="right"/>
              <w:rPr>
                <w:rFonts w:ascii="Times New Roman" w:hAnsi="Times New Roman" w:cs="Times New Roman"/>
              </w:rPr>
            </w:pPr>
            <w:r w:rsidRPr="00BE4667">
              <w:rPr>
                <w:rFonts w:ascii="Times New Roman" w:hAnsi="Times New Roman" w:cs="Times New Roman"/>
              </w:rPr>
              <w:t>00</w:t>
            </w:r>
          </w:p>
        </w:tc>
      </w:tr>
      <w:tr w:rsidR="00171094" w:rsidRPr="00BE4667" w:rsidTr="003514B7">
        <w:trPr>
          <w:trHeight w:val="170"/>
          <w:jc w:val="center"/>
        </w:trPr>
        <w:tc>
          <w:tcPr>
            <w:tcW w:w="1066" w:type="dxa"/>
            <w:tcBorders>
              <w:top w:val="nil"/>
              <w:left w:val="single" w:sz="4" w:space="0" w:color="auto"/>
              <w:bottom w:val="single" w:sz="4" w:space="0" w:color="auto"/>
              <w:right w:val="single" w:sz="4" w:space="0" w:color="auto"/>
            </w:tcBorders>
            <w:shd w:val="clear" w:color="auto" w:fill="FFFFFF"/>
            <w:noWrap/>
            <w:vAlign w:val="bottom"/>
            <w:hideMark/>
          </w:tcPr>
          <w:p w:rsidR="00171094" w:rsidRPr="00BE4667" w:rsidRDefault="00171094" w:rsidP="008B7733">
            <w:pPr>
              <w:pStyle w:val="ListParagraph"/>
              <w:numPr>
                <w:ilvl w:val="0"/>
                <w:numId w:val="11"/>
              </w:numPr>
              <w:jc w:val="center"/>
              <w:rPr>
                <w:lang w:bidi="hi-IN"/>
              </w:rPr>
            </w:pPr>
          </w:p>
        </w:tc>
        <w:tc>
          <w:tcPr>
            <w:tcW w:w="2715" w:type="dxa"/>
            <w:tcBorders>
              <w:top w:val="nil"/>
              <w:left w:val="nil"/>
              <w:bottom w:val="single" w:sz="4" w:space="0" w:color="auto"/>
              <w:right w:val="single" w:sz="4" w:space="0" w:color="auto"/>
            </w:tcBorders>
            <w:shd w:val="clear" w:color="auto" w:fill="FFFFFF"/>
            <w:noWrap/>
            <w:vAlign w:val="bottom"/>
            <w:hideMark/>
          </w:tcPr>
          <w:p w:rsidR="00171094" w:rsidRPr="00BE4667" w:rsidRDefault="00171094" w:rsidP="005939D2">
            <w:pPr>
              <w:spacing w:after="0" w:line="240" w:lineRule="auto"/>
              <w:rPr>
                <w:rFonts w:ascii="Times New Roman" w:hAnsi="Times New Roman" w:cs="Times New Roman"/>
              </w:rPr>
            </w:pPr>
            <w:r w:rsidRPr="00BE4667">
              <w:rPr>
                <w:rFonts w:ascii="Times New Roman" w:hAnsi="Times New Roman" w:cs="Times New Roman"/>
              </w:rPr>
              <w:t>Meghalaya</w:t>
            </w:r>
          </w:p>
        </w:tc>
        <w:tc>
          <w:tcPr>
            <w:tcW w:w="1883" w:type="dxa"/>
            <w:tcBorders>
              <w:top w:val="nil"/>
              <w:left w:val="nil"/>
              <w:bottom w:val="single" w:sz="4" w:space="0" w:color="auto"/>
              <w:right w:val="single" w:sz="4" w:space="0" w:color="auto"/>
            </w:tcBorders>
            <w:shd w:val="clear" w:color="auto" w:fill="FFFFFF"/>
            <w:noWrap/>
            <w:vAlign w:val="bottom"/>
            <w:hideMark/>
          </w:tcPr>
          <w:p w:rsidR="00171094" w:rsidRPr="00BE4667" w:rsidRDefault="00171094" w:rsidP="00171094">
            <w:pPr>
              <w:spacing w:after="0" w:line="240" w:lineRule="auto"/>
              <w:jc w:val="right"/>
              <w:rPr>
                <w:rFonts w:ascii="Times New Roman" w:hAnsi="Times New Roman" w:cs="Times New Roman"/>
              </w:rPr>
            </w:pPr>
            <w:r w:rsidRPr="00BE4667">
              <w:rPr>
                <w:rFonts w:ascii="Times New Roman" w:hAnsi="Times New Roman" w:cs="Times New Roman"/>
              </w:rPr>
              <w:t>0</w:t>
            </w:r>
          </w:p>
        </w:tc>
        <w:tc>
          <w:tcPr>
            <w:tcW w:w="1685" w:type="dxa"/>
            <w:tcBorders>
              <w:top w:val="nil"/>
              <w:left w:val="nil"/>
              <w:bottom w:val="single" w:sz="4" w:space="0" w:color="auto"/>
              <w:right w:val="single" w:sz="4" w:space="0" w:color="auto"/>
            </w:tcBorders>
            <w:shd w:val="clear" w:color="auto" w:fill="FFFFFF"/>
            <w:noWrap/>
            <w:vAlign w:val="bottom"/>
            <w:hideMark/>
          </w:tcPr>
          <w:p w:rsidR="00171094" w:rsidRPr="00BE4667" w:rsidRDefault="00171094" w:rsidP="00171094">
            <w:pPr>
              <w:spacing w:after="0" w:line="240" w:lineRule="auto"/>
              <w:jc w:val="right"/>
              <w:rPr>
                <w:rFonts w:ascii="Times New Roman" w:hAnsi="Times New Roman" w:cs="Times New Roman"/>
              </w:rPr>
            </w:pPr>
            <w:r w:rsidRPr="00BE4667">
              <w:rPr>
                <w:rFonts w:ascii="Times New Roman" w:hAnsi="Times New Roman" w:cs="Times New Roman"/>
              </w:rPr>
              <w:t>0</w:t>
            </w:r>
          </w:p>
        </w:tc>
        <w:tc>
          <w:tcPr>
            <w:tcW w:w="1685" w:type="dxa"/>
            <w:tcBorders>
              <w:top w:val="nil"/>
              <w:left w:val="nil"/>
              <w:bottom w:val="single" w:sz="4" w:space="0" w:color="auto"/>
              <w:right w:val="single" w:sz="4" w:space="0" w:color="auto"/>
            </w:tcBorders>
            <w:shd w:val="clear" w:color="auto" w:fill="FFFFFF"/>
            <w:noWrap/>
            <w:vAlign w:val="bottom"/>
            <w:hideMark/>
          </w:tcPr>
          <w:p w:rsidR="00171094" w:rsidRPr="00BE4667" w:rsidRDefault="00B43F06" w:rsidP="005939D2">
            <w:pPr>
              <w:spacing w:after="0" w:line="240" w:lineRule="auto"/>
              <w:jc w:val="right"/>
              <w:rPr>
                <w:rFonts w:ascii="Times New Roman" w:hAnsi="Times New Roman" w:cs="Times New Roman"/>
              </w:rPr>
            </w:pPr>
            <w:r w:rsidRPr="00BE4667">
              <w:rPr>
                <w:rFonts w:ascii="Times New Roman" w:hAnsi="Times New Roman" w:cs="Times New Roman"/>
              </w:rPr>
              <w:t>00</w:t>
            </w:r>
          </w:p>
        </w:tc>
      </w:tr>
      <w:tr w:rsidR="00171094" w:rsidRPr="00BE4667" w:rsidTr="003514B7">
        <w:trPr>
          <w:trHeight w:val="170"/>
          <w:jc w:val="center"/>
        </w:trPr>
        <w:tc>
          <w:tcPr>
            <w:tcW w:w="1066" w:type="dxa"/>
            <w:tcBorders>
              <w:top w:val="nil"/>
              <w:left w:val="single" w:sz="4" w:space="0" w:color="auto"/>
              <w:bottom w:val="single" w:sz="4" w:space="0" w:color="auto"/>
              <w:right w:val="single" w:sz="4" w:space="0" w:color="auto"/>
            </w:tcBorders>
            <w:shd w:val="clear" w:color="auto" w:fill="FFFFFF"/>
            <w:noWrap/>
            <w:vAlign w:val="bottom"/>
            <w:hideMark/>
          </w:tcPr>
          <w:p w:rsidR="00171094" w:rsidRPr="00BE4667" w:rsidRDefault="00171094" w:rsidP="008B7733">
            <w:pPr>
              <w:pStyle w:val="ListParagraph"/>
              <w:numPr>
                <w:ilvl w:val="0"/>
                <w:numId w:val="11"/>
              </w:numPr>
              <w:jc w:val="center"/>
              <w:rPr>
                <w:lang w:bidi="hi-IN"/>
              </w:rPr>
            </w:pPr>
          </w:p>
        </w:tc>
        <w:tc>
          <w:tcPr>
            <w:tcW w:w="2715" w:type="dxa"/>
            <w:tcBorders>
              <w:top w:val="nil"/>
              <w:left w:val="nil"/>
              <w:bottom w:val="single" w:sz="4" w:space="0" w:color="auto"/>
              <w:right w:val="single" w:sz="4" w:space="0" w:color="auto"/>
            </w:tcBorders>
            <w:shd w:val="clear" w:color="auto" w:fill="FFFFFF"/>
            <w:noWrap/>
            <w:vAlign w:val="bottom"/>
            <w:hideMark/>
          </w:tcPr>
          <w:p w:rsidR="00171094" w:rsidRPr="00BE4667" w:rsidRDefault="00171094" w:rsidP="005939D2">
            <w:pPr>
              <w:spacing w:after="0" w:line="240" w:lineRule="auto"/>
              <w:rPr>
                <w:rFonts w:ascii="Times New Roman" w:hAnsi="Times New Roman" w:cs="Times New Roman"/>
              </w:rPr>
            </w:pPr>
            <w:r w:rsidRPr="00BE4667">
              <w:rPr>
                <w:rFonts w:ascii="Times New Roman" w:hAnsi="Times New Roman" w:cs="Times New Roman"/>
              </w:rPr>
              <w:t>Nagaland</w:t>
            </w:r>
          </w:p>
        </w:tc>
        <w:tc>
          <w:tcPr>
            <w:tcW w:w="1883" w:type="dxa"/>
            <w:tcBorders>
              <w:top w:val="nil"/>
              <w:left w:val="nil"/>
              <w:bottom w:val="single" w:sz="4" w:space="0" w:color="auto"/>
              <w:right w:val="single" w:sz="4" w:space="0" w:color="auto"/>
            </w:tcBorders>
            <w:shd w:val="clear" w:color="auto" w:fill="FFFFFF"/>
            <w:noWrap/>
            <w:vAlign w:val="bottom"/>
            <w:hideMark/>
          </w:tcPr>
          <w:p w:rsidR="00171094" w:rsidRPr="00BE4667" w:rsidRDefault="00171094" w:rsidP="00171094">
            <w:pPr>
              <w:spacing w:after="0" w:line="240" w:lineRule="auto"/>
              <w:jc w:val="right"/>
              <w:rPr>
                <w:rFonts w:ascii="Times New Roman" w:hAnsi="Times New Roman" w:cs="Times New Roman"/>
              </w:rPr>
            </w:pPr>
            <w:r w:rsidRPr="00BE4667">
              <w:rPr>
                <w:rFonts w:ascii="Times New Roman" w:hAnsi="Times New Roman" w:cs="Times New Roman"/>
              </w:rPr>
              <w:t>0</w:t>
            </w:r>
          </w:p>
        </w:tc>
        <w:tc>
          <w:tcPr>
            <w:tcW w:w="1685" w:type="dxa"/>
            <w:tcBorders>
              <w:top w:val="nil"/>
              <w:left w:val="nil"/>
              <w:bottom w:val="single" w:sz="4" w:space="0" w:color="auto"/>
              <w:right w:val="single" w:sz="4" w:space="0" w:color="auto"/>
            </w:tcBorders>
            <w:shd w:val="clear" w:color="auto" w:fill="FFFFFF"/>
            <w:noWrap/>
            <w:vAlign w:val="bottom"/>
            <w:hideMark/>
          </w:tcPr>
          <w:p w:rsidR="00171094" w:rsidRPr="00BE4667" w:rsidRDefault="00171094" w:rsidP="00171094">
            <w:pPr>
              <w:spacing w:after="0" w:line="240" w:lineRule="auto"/>
              <w:jc w:val="right"/>
              <w:rPr>
                <w:rFonts w:ascii="Times New Roman" w:hAnsi="Times New Roman" w:cs="Times New Roman"/>
              </w:rPr>
            </w:pPr>
            <w:r w:rsidRPr="00BE4667">
              <w:rPr>
                <w:rFonts w:ascii="Times New Roman" w:hAnsi="Times New Roman" w:cs="Times New Roman"/>
              </w:rPr>
              <w:t>0</w:t>
            </w:r>
          </w:p>
        </w:tc>
        <w:tc>
          <w:tcPr>
            <w:tcW w:w="1685" w:type="dxa"/>
            <w:tcBorders>
              <w:top w:val="nil"/>
              <w:left w:val="nil"/>
              <w:bottom w:val="single" w:sz="4" w:space="0" w:color="auto"/>
              <w:right w:val="single" w:sz="4" w:space="0" w:color="auto"/>
            </w:tcBorders>
            <w:shd w:val="clear" w:color="auto" w:fill="FFFFFF"/>
            <w:noWrap/>
            <w:vAlign w:val="bottom"/>
            <w:hideMark/>
          </w:tcPr>
          <w:p w:rsidR="00171094" w:rsidRPr="00BE4667" w:rsidRDefault="00B43F06" w:rsidP="005939D2">
            <w:pPr>
              <w:spacing w:after="0" w:line="240" w:lineRule="auto"/>
              <w:jc w:val="right"/>
              <w:rPr>
                <w:rFonts w:ascii="Times New Roman" w:hAnsi="Times New Roman" w:cs="Times New Roman"/>
              </w:rPr>
            </w:pPr>
            <w:r w:rsidRPr="00BE4667">
              <w:rPr>
                <w:rFonts w:ascii="Times New Roman" w:hAnsi="Times New Roman" w:cs="Times New Roman"/>
              </w:rPr>
              <w:t>00</w:t>
            </w:r>
          </w:p>
        </w:tc>
      </w:tr>
      <w:tr w:rsidR="00171094" w:rsidRPr="00BE4667" w:rsidTr="003514B7">
        <w:trPr>
          <w:trHeight w:val="224"/>
          <w:jc w:val="center"/>
        </w:trPr>
        <w:tc>
          <w:tcPr>
            <w:tcW w:w="1066" w:type="dxa"/>
            <w:tcBorders>
              <w:top w:val="nil"/>
              <w:left w:val="single" w:sz="4" w:space="0" w:color="auto"/>
              <w:bottom w:val="single" w:sz="4" w:space="0" w:color="auto"/>
              <w:right w:val="single" w:sz="4" w:space="0" w:color="auto"/>
            </w:tcBorders>
            <w:shd w:val="clear" w:color="auto" w:fill="FFFFFF"/>
            <w:noWrap/>
            <w:vAlign w:val="bottom"/>
            <w:hideMark/>
          </w:tcPr>
          <w:p w:rsidR="00171094" w:rsidRPr="00BE4667" w:rsidRDefault="00171094" w:rsidP="008B7733">
            <w:pPr>
              <w:pStyle w:val="ListParagraph"/>
              <w:numPr>
                <w:ilvl w:val="0"/>
                <w:numId w:val="11"/>
              </w:numPr>
              <w:jc w:val="center"/>
              <w:rPr>
                <w:lang w:bidi="hi-IN"/>
              </w:rPr>
            </w:pPr>
          </w:p>
        </w:tc>
        <w:tc>
          <w:tcPr>
            <w:tcW w:w="2715" w:type="dxa"/>
            <w:tcBorders>
              <w:top w:val="nil"/>
              <w:left w:val="nil"/>
              <w:bottom w:val="single" w:sz="4" w:space="0" w:color="auto"/>
              <w:right w:val="single" w:sz="4" w:space="0" w:color="auto"/>
            </w:tcBorders>
            <w:shd w:val="clear" w:color="auto" w:fill="FFFFFF"/>
            <w:noWrap/>
            <w:vAlign w:val="bottom"/>
            <w:hideMark/>
          </w:tcPr>
          <w:p w:rsidR="00171094" w:rsidRPr="00BE4667" w:rsidRDefault="00171094" w:rsidP="005939D2">
            <w:pPr>
              <w:spacing w:after="0" w:line="240" w:lineRule="auto"/>
              <w:rPr>
                <w:rFonts w:ascii="Times New Roman" w:hAnsi="Times New Roman" w:cs="Times New Roman"/>
              </w:rPr>
            </w:pPr>
            <w:r w:rsidRPr="00BE4667">
              <w:rPr>
                <w:rFonts w:ascii="Times New Roman" w:hAnsi="Times New Roman" w:cs="Times New Roman"/>
              </w:rPr>
              <w:t>Mizoram</w:t>
            </w:r>
          </w:p>
        </w:tc>
        <w:tc>
          <w:tcPr>
            <w:tcW w:w="1883" w:type="dxa"/>
            <w:tcBorders>
              <w:top w:val="nil"/>
              <w:left w:val="nil"/>
              <w:bottom w:val="single" w:sz="4" w:space="0" w:color="auto"/>
              <w:right w:val="single" w:sz="4" w:space="0" w:color="auto"/>
            </w:tcBorders>
            <w:shd w:val="clear" w:color="auto" w:fill="FFFFFF"/>
            <w:noWrap/>
            <w:vAlign w:val="bottom"/>
            <w:hideMark/>
          </w:tcPr>
          <w:p w:rsidR="00171094" w:rsidRPr="00BE4667" w:rsidRDefault="00171094" w:rsidP="00171094">
            <w:pPr>
              <w:spacing w:after="0" w:line="240" w:lineRule="auto"/>
              <w:jc w:val="right"/>
              <w:rPr>
                <w:rFonts w:ascii="Times New Roman" w:hAnsi="Times New Roman" w:cs="Times New Roman"/>
              </w:rPr>
            </w:pPr>
            <w:r w:rsidRPr="00BE4667">
              <w:rPr>
                <w:rFonts w:ascii="Times New Roman" w:hAnsi="Times New Roman" w:cs="Times New Roman"/>
              </w:rPr>
              <w:t>0</w:t>
            </w:r>
          </w:p>
        </w:tc>
        <w:tc>
          <w:tcPr>
            <w:tcW w:w="1685" w:type="dxa"/>
            <w:tcBorders>
              <w:top w:val="nil"/>
              <w:left w:val="nil"/>
              <w:bottom w:val="single" w:sz="4" w:space="0" w:color="auto"/>
              <w:right w:val="single" w:sz="4" w:space="0" w:color="auto"/>
            </w:tcBorders>
            <w:shd w:val="clear" w:color="auto" w:fill="FFFFFF"/>
            <w:noWrap/>
            <w:vAlign w:val="bottom"/>
            <w:hideMark/>
          </w:tcPr>
          <w:p w:rsidR="00171094" w:rsidRPr="00BE4667" w:rsidRDefault="00171094" w:rsidP="00171094">
            <w:pPr>
              <w:spacing w:after="0" w:line="240" w:lineRule="auto"/>
              <w:jc w:val="right"/>
              <w:rPr>
                <w:rFonts w:ascii="Times New Roman" w:hAnsi="Times New Roman" w:cs="Times New Roman"/>
              </w:rPr>
            </w:pPr>
            <w:r w:rsidRPr="00BE4667">
              <w:rPr>
                <w:rFonts w:ascii="Times New Roman" w:hAnsi="Times New Roman" w:cs="Times New Roman"/>
              </w:rPr>
              <w:t>0</w:t>
            </w:r>
          </w:p>
        </w:tc>
        <w:tc>
          <w:tcPr>
            <w:tcW w:w="1685" w:type="dxa"/>
            <w:tcBorders>
              <w:top w:val="nil"/>
              <w:left w:val="nil"/>
              <w:bottom w:val="single" w:sz="4" w:space="0" w:color="auto"/>
              <w:right w:val="single" w:sz="4" w:space="0" w:color="auto"/>
            </w:tcBorders>
            <w:shd w:val="clear" w:color="auto" w:fill="FFFFFF"/>
            <w:noWrap/>
            <w:vAlign w:val="bottom"/>
            <w:hideMark/>
          </w:tcPr>
          <w:p w:rsidR="00171094" w:rsidRPr="00BE4667" w:rsidRDefault="00B43F06" w:rsidP="005939D2">
            <w:pPr>
              <w:spacing w:after="0" w:line="240" w:lineRule="auto"/>
              <w:jc w:val="right"/>
              <w:rPr>
                <w:rFonts w:ascii="Times New Roman" w:hAnsi="Times New Roman" w:cs="Times New Roman"/>
              </w:rPr>
            </w:pPr>
            <w:r w:rsidRPr="00BE4667">
              <w:rPr>
                <w:rFonts w:ascii="Times New Roman" w:hAnsi="Times New Roman" w:cs="Times New Roman"/>
              </w:rPr>
              <w:t>00</w:t>
            </w:r>
          </w:p>
        </w:tc>
      </w:tr>
      <w:tr w:rsidR="00171094" w:rsidRPr="00BE4667" w:rsidTr="003514B7">
        <w:trPr>
          <w:trHeight w:val="80"/>
          <w:jc w:val="center"/>
        </w:trPr>
        <w:tc>
          <w:tcPr>
            <w:tcW w:w="1066" w:type="dxa"/>
            <w:tcBorders>
              <w:top w:val="nil"/>
              <w:left w:val="single" w:sz="4" w:space="0" w:color="auto"/>
              <w:bottom w:val="single" w:sz="4" w:space="0" w:color="auto"/>
              <w:right w:val="single" w:sz="4" w:space="0" w:color="auto"/>
            </w:tcBorders>
            <w:shd w:val="clear" w:color="auto" w:fill="FFFFFF"/>
            <w:noWrap/>
            <w:vAlign w:val="bottom"/>
            <w:hideMark/>
          </w:tcPr>
          <w:p w:rsidR="00171094" w:rsidRPr="00BE4667" w:rsidRDefault="00171094" w:rsidP="008B7733">
            <w:pPr>
              <w:pStyle w:val="ListParagraph"/>
              <w:numPr>
                <w:ilvl w:val="0"/>
                <w:numId w:val="11"/>
              </w:numPr>
              <w:jc w:val="center"/>
              <w:rPr>
                <w:lang w:bidi="hi-IN"/>
              </w:rPr>
            </w:pPr>
          </w:p>
        </w:tc>
        <w:tc>
          <w:tcPr>
            <w:tcW w:w="2715" w:type="dxa"/>
            <w:tcBorders>
              <w:top w:val="nil"/>
              <w:left w:val="nil"/>
              <w:bottom w:val="single" w:sz="4" w:space="0" w:color="auto"/>
              <w:right w:val="single" w:sz="4" w:space="0" w:color="auto"/>
            </w:tcBorders>
            <w:shd w:val="clear" w:color="auto" w:fill="FFFFFF"/>
            <w:noWrap/>
            <w:vAlign w:val="bottom"/>
            <w:hideMark/>
          </w:tcPr>
          <w:p w:rsidR="00171094" w:rsidRPr="00BE4667" w:rsidRDefault="00171094" w:rsidP="005939D2">
            <w:pPr>
              <w:spacing w:after="0" w:line="240" w:lineRule="auto"/>
              <w:rPr>
                <w:rFonts w:ascii="Times New Roman" w:hAnsi="Times New Roman" w:cs="Times New Roman"/>
              </w:rPr>
            </w:pPr>
            <w:r w:rsidRPr="00BE4667">
              <w:rPr>
                <w:rFonts w:ascii="Times New Roman" w:hAnsi="Times New Roman" w:cs="Times New Roman"/>
              </w:rPr>
              <w:t>Orissa</w:t>
            </w:r>
          </w:p>
        </w:tc>
        <w:tc>
          <w:tcPr>
            <w:tcW w:w="1883" w:type="dxa"/>
            <w:tcBorders>
              <w:top w:val="nil"/>
              <w:left w:val="nil"/>
              <w:bottom w:val="single" w:sz="4" w:space="0" w:color="auto"/>
              <w:right w:val="single" w:sz="4" w:space="0" w:color="auto"/>
            </w:tcBorders>
            <w:shd w:val="clear" w:color="auto" w:fill="FFFFFF"/>
            <w:noWrap/>
            <w:vAlign w:val="bottom"/>
            <w:hideMark/>
          </w:tcPr>
          <w:p w:rsidR="00171094" w:rsidRPr="00BE4667" w:rsidRDefault="00171094" w:rsidP="00171094">
            <w:pPr>
              <w:spacing w:after="0" w:line="240" w:lineRule="auto"/>
              <w:jc w:val="right"/>
              <w:rPr>
                <w:rFonts w:ascii="Times New Roman" w:hAnsi="Times New Roman" w:cs="Times New Roman"/>
              </w:rPr>
            </w:pPr>
            <w:r w:rsidRPr="00BE4667">
              <w:rPr>
                <w:rFonts w:ascii="Times New Roman" w:hAnsi="Times New Roman" w:cs="Times New Roman"/>
              </w:rPr>
              <w:t>0</w:t>
            </w:r>
          </w:p>
        </w:tc>
        <w:tc>
          <w:tcPr>
            <w:tcW w:w="1685" w:type="dxa"/>
            <w:tcBorders>
              <w:top w:val="nil"/>
              <w:left w:val="nil"/>
              <w:bottom w:val="single" w:sz="4" w:space="0" w:color="auto"/>
              <w:right w:val="single" w:sz="4" w:space="0" w:color="auto"/>
            </w:tcBorders>
            <w:shd w:val="clear" w:color="auto" w:fill="FFFFFF"/>
            <w:noWrap/>
            <w:vAlign w:val="bottom"/>
            <w:hideMark/>
          </w:tcPr>
          <w:p w:rsidR="00171094" w:rsidRPr="00BE4667" w:rsidRDefault="00171094" w:rsidP="00171094">
            <w:pPr>
              <w:spacing w:after="0" w:line="240" w:lineRule="auto"/>
              <w:jc w:val="right"/>
              <w:rPr>
                <w:rFonts w:ascii="Times New Roman" w:hAnsi="Times New Roman" w:cs="Times New Roman"/>
              </w:rPr>
            </w:pPr>
            <w:r w:rsidRPr="00BE4667">
              <w:rPr>
                <w:rFonts w:ascii="Times New Roman" w:hAnsi="Times New Roman" w:cs="Times New Roman"/>
              </w:rPr>
              <w:t>0</w:t>
            </w:r>
          </w:p>
        </w:tc>
        <w:tc>
          <w:tcPr>
            <w:tcW w:w="1685" w:type="dxa"/>
            <w:tcBorders>
              <w:top w:val="nil"/>
              <w:left w:val="nil"/>
              <w:bottom w:val="single" w:sz="4" w:space="0" w:color="auto"/>
              <w:right w:val="single" w:sz="4" w:space="0" w:color="auto"/>
            </w:tcBorders>
            <w:shd w:val="clear" w:color="auto" w:fill="FFFFFF"/>
            <w:noWrap/>
            <w:vAlign w:val="bottom"/>
            <w:hideMark/>
          </w:tcPr>
          <w:p w:rsidR="00171094" w:rsidRPr="00BE4667" w:rsidRDefault="00B43F06" w:rsidP="005939D2">
            <w:pPr>
              <w:spacing w:after="0" w:line="240" w:lineRule="auto"/>
              <w:jc w:val="right"/>
              <w:rPr>
                <w:rFonts w:ascii="Times New Roman" w:hAnsi="Times New Roman" w:cs="Times New Roman"/>
              </w:rPr>
            </w:pPr>
            <w:r w:rsidRPr="00BE4667">
              <w:rPr>
                <w:rFonts w:ascii="Times New Roman" w:hAnsi="Times New Roman" w:cs="Times New Roman"/>
              </w:rPr>
              <w:t>00</w:t>
            </w:r>
          </w:p>
        </w:tc>
      </w:tr>
      <w:tr w:rsidR="00171094" w:rsidRPr="00BE4667" w:rsidTr="003514B7">
        <w:trPr>
          <w:trHeight w:val="134"/>
          <w:jc w:val="center"/>
        </w:trPr>
        <w:tc>
          <w:tcPr>
            <w:tcW w:w="1066" w:type="dxa"/>
            <w:tcBorders>
              <w:top w:val="nil"/>
              <w:left w:val="single" w:sz="4" w:space="0" w:color="auto"/>
              <w:bottom w:val="single" w:sz="4" w:space="0" w:color="auto"/>
              <w:right w:val="single" w:sz="4" w:space="0" w:color="auto"/>
            </w:tcBorders>
            <w:shd w:val="clear" w:color="auto" w:fill="FFFFFF"/>
            <w:noWrap/>
            <w:vAlign w:val="bottom"/>
            <w:hideMark/>
          </w:tcPr>
          <w:p w:rsidR="00171094" w:rsidRPr="00BE4667" w:rsidRDefault="00171094" w:rsidP="008B7733">
            <w:pPr>
              <w:pStyle w:val="ListParagraph"/>
              <w:numPr>
                <w:ilvl w:val="0"/>
                <w:numId w:val="11"/>
              </w:numPr>
              <w:jc w:val="center"/>
              <w:rPr>
                <w:lang w:bidi="hi-IN"/>
              </w:rPr>
            </w:pPr>
          </w:p>
        </w:tc>
        <w:tc>
          <w:tcPr>
            <w:tcW w:w="2715" w:type="dxa"/>
            <w:tcBorders>
              <w:top w:val="nil"/>
              <w:left w:val="nil"/>
              <w:bottom w:val="single" w:sz="4" w:space="0" w:color="auto"/>
              <w:right w:val="single" w:sz="4" w:space="0" w:color="auto"/>
            </w:tcBorders>
            <w:shd w:val="clear" w:color="auto" w:fill="FFFFFF"/>
            <w:noWrap/>
            <w:vAlign w:val="bottom"/>
            <w:hideMark/>
          </w:tcPr>
          <w:p w:rsidR="00171094" w:rsidRPr="00BE4667" w:rsidRDefault="00171094" w:rsidP="005939D2">
            <w:pPr>
              <w:spacing w:after="0" w:line="240" w:lineRule="auto"/>
              <w:rPr>
                <w:rFonts w:ascii="Times New Roman" w:hAnsi="Times New Roman" w:cs="Times New Roman"/>
              </w:rPr>
            </w:pPr>
            <w:r w:rsidRPr="00BE4667">
              <w:rPr>
                <w:rFonts w:ascii="Times New Roman" w:hAnsi="Times New Roman" w:cs="Times New Roman"/>
              </w:rPr>
              <w:t>Punjab</w:t>
            </w:r>
          </w:p>
        </w:tc>
        <w:tc>
          <w:tcPr>
            <w:tcW w:w="1883" w:type="dxa"/>
            <w:tcBorders>
              <w:top w:val="nil"/>
              <w:left w:val="nil"/>
              <w:bottom w:val="single" w:sz="4" w:space="0" w:color="auto"/>
              <w:right w:val="single" w:sz="4" w:space="0" w:color="auto"/>
            </w:tcBorders>
            <w:shd w:val="clear" w:color="auto" w:fill="FFFFFF"/>
            <w:noWrap/>
            <w:vAlign w:val="bottom"/>
            <w:hideMark/>
          </w:tcPr>
          <w:p w:rsidR="00171094" w:rsidRPr="00BE4667" w:rsidRDefault="00171094" w:rsidP="00171094">
            <w:pPr>
              <w:spacing w:after="0" w:line="240" w:lineRule="auto"/>
              <w:jc w:val="right"/>
              <w:rPr>
                <w:rFonts w:ascii="Times New Roman" w:hAnsi="Times New Roman" w:cs="Times New Roman"/>
              </w:rPr>
            </w:pPr>
            <w:r w:rsidRPr="00BE4667">
              <w:rPr>
                <w:rFonts w:ascii="Times New Roman" w:hAnsi="Times New Roman" w:cs="Times New Roman"/>
              </w:rPr>
              <w:t>0</w:t>
            </w:r>
          </w:p>
        </w:tc>
        <w:tc>
          <w:tcPr>
            <w:tcW w:w="1685" w:type="dxa"/>
            <w:tcBorders>
              <w:top w:val="nil"/>
              <w:left w:val="nil"/>
              <w:bottom w:val="single" w:sz="4" w:space="0" w:color="auto"/>
              <w:right w:val="single" w:sz="4" w:space="0" w:color="auto"/>
            </w:tcBorders>
            <w:shd w:val="clear" w:color="auto" w:fill="FFFFFF"/>
            <w:noWrap/>
            <w:vAlign w:val="bottom"/>
            <w:hideMark/>
          </w:tcPr>
          <w:p w:rsidR="00171094" w:rsidRPr="00BE4667" w:rsidRDefault="00171094" w:rsidP="00171094">
            <w:pPr>
              <w:spacing w:after="0" w:line="240" w:lineRule="auto"/>
              <w:jc w:val="right"/>
              <w:rPr>
                <w:rFonts w:ascii="Times New Roman" w:hAnsi="Times New Roman" w:cs="Times New Roman"/>
              </w:rPr>
            </w:pPr>
            <w:r w:rsidRPr="00BE4667">
              <w:rPr>
                <w:rFonts w:ascii="Times New Roman" w:hAnsi="Times New Roman" w:cs="Times New Roman"/>
              </w:rPr>
              <w:t>0</w:t>
            </w:r>
          </w:p>
        </w:tc>
        <w:tc>
          <w:tcPr>
            <w:tcW w:w="1685" w:type="dxa"/>
            <w:tcBorders>
              <w:top w:val="nil"/>
              <w:left w:val="nil"/>
              <w:bottom w:val="single" w:sz="4" w:space="0" w:color="auto"/>
              <w:right w:val="single" w:sz="4" w:space="0" w:color="auto"/>
            </w:tcBorders>
            <w:shd w:val="clear" w:color="auto" w:fill="FFFFFF"/>
            <w:noWrap/>
            <w:vAlign w:val="bottom"/>
            <w:hideMark/>
          </w:tcPr>
          <w:p w:rsidR="00171094" w:rsidRPr="00BE4667" w:rsidRDefault="00B43F06" w:rsidP="005939D2">
            <w:pPr>
              <w:spacing w:after="0" w:line="240" w:lineRule="auto"/>
              <w:jc w:val="right"/>
              <w:rPr>
                <w:rFonts w:ascii="Times New Roman" w:hAnsi="Times New Roman" w:cs="Times New Roman"/>
              </w:rPr>
            </w:pPr>
            <w:r w:rsidRPr="00BE4667">
              <w:rPr>
                <w:rFonts w:ascii="Times New Roman" w:hAnsi="Times New Roman" w:cs="Times New Roman"/>
              </w:rPr>
              <w:t>00</w:t>
            </w:r>
          </w:p>
        </w:tc>
      </w:tr>
      <w:tr w:rsidR="00171094" w:rsidRPr="00BE4667" w:rsidTr="003514B7">
        <w:trPr>
          <w:trHeight w:val="188"/>
          <w:jc w:val="center"/>
        </w:trPr>
        <w:tc>
          <w:tcPr>
            <w:tcW w:w="1066" w:type="dxa"/>
            <w:tcBorders>
              <w:top w:val="nil"/>
              <w:left w:val="single" w:sz="4" w:space="0" w:color="auto"/>
              <w:bottom w:val="single" w:sz="4" w:space="0" w:color="auto"/>
              <w:right w:val="single" w:sz="4" w:space="0" w:color="auto"/>
            </w:tcBorders>
            <w:shd w:val="clear" w:color="auto" w:fill="FFFFFF"/>
            <w:noWrap/>
            <w:vAlign w:val="bottom"/>
            <w:hideMark/>
          </w:tcPr>
          <w:p w:rsidR="00171094" w:rsidRPr="00BE4667" w:rsidRDefault="00171094" w:rsidP="008B7733">
            <w:pPr>
              <w:pStyle w:val="ListParagraph"/>
              <w:numPr>
                <w:ilvl w:val="0"/>
                <w:numId w:val="11"/>
              </w:numPr>
              <w:jc w:val="center"/>
              <w:rPr>
                <w:lang w:bidi="hi-IN"/>
              </w:rPr>
            </w:pPr>
          </w:p>
        </w:tc>
        <w:tc>
          <w:tcPr>
            <w:tcW w:w="2715" w:type="dxa"/>
            <w:tcBorders>
              <w:top w:val="nil"/>
              <w:left w:val="nil"/>
              <w:bottom w:val="single" w:sz="4" w:space="0" w:color="auto"/>
              <w:right w:val="single" w:sz="4" w:space="0" w:color="auto"/>
            </w:tcBorders>
            <w:shd w:val="clear" w:color="auto" w:fill="FFFFFF"/>
            <w:noWrap/>
            <w:vAlign w:val="bottom"/>
            <w:hideMark/>
          </w:tcPr>
          <w:p w:rsidR="00171094" w:rsidRPr="00BE4667" w:rsidRDefault="00171094" w:rsidP="005939D2">
            <w:pPr>
              <w:spacing w:after="0" w:line="240" w:lineRule="auto"/>
              <w:rPr>
                <w:rFonts w:ascii="Times New Roman" w:hAnsi="Times New Roman" w:cs="Times New Roman"/>
              </w:rPr>
            </w:pPr>
            <w:r w:rsidRPr="00BE4667">
              <w:rPr>
                <w:rFonts w:ascii="Times New Roman" w:hAnsi="Times New Roman" w:cs="Times New Roman"/>
              </w:rPr>
              <w:t>Rajasthan</w:t>
            </w:r>
          </w:p>
        </w:tc>
        <w:tc>
          <w:tcPr>
            <w:tcW w:w="1883" w:type="dxa"/>
            <w:tcBorders>
              <w:top w:val="nil"/>
              <w:left w:val="nil"/>
              <w:bottom w:val="single" w:sz="4" w:space="0" w:color="auto"/>
              <w:right w:val="single" w:sz="4" w:space="0" w:color="auto"/>
            </w:tcBorders>
            <w:shd w:val="clear" w:color="auto" w:fill="FFFFFF"/>
            <w:noWrap/>
            <w:vAlign w:val="bottom"/>
            <w:hideMark/>
          </w:tcPr>
          <w:p w:rsidR="00171094" w:rsidRPr="00BE4667" w:rsidRDefault="00171094" w:rsidP="00171094">
            <w:pPr>
              <w:spacing w:after="0" w:line="240" w:lineRule="auto"/>
              <w:jc w:val="right"/>
              <w:rPr>
                <w:rFonts w:ascii="Times New Roman" w:hAnsi="Times New Roman" w:cs="Times New Roman"/>
              </w:rPr>
            </w:pPr>
            <w:r w:rsidRPr="00BE4667">
              <w:rPr>
                <w:rFonts w:ascii="Times New Roman" w:hAnsi="Times New Roman" w:cs="Times New Roman"/>
              </w:rPr>
              <w:t>0</w:t>
            </w:r>
          </w:p>
        </w:tc>
        <w:tc>
          <w:tcPr>
            <w:tcW w:w="1685" w:type="dxa"/>
            <w:tcBorders>
              <w:top w:val="nil"/>
              <w:left w:val="nil"/>
              <w:bottom w:val="single" w:sz="4" w:space="0" w:color="auto"/>
              <w:right w:val="single" w:sz="4" w:space="0" w:color="auto"/>
            </w:tcBorders>
            <w:shd w:val="clear" w:color="auto" w:fill="FFFFFF"/>
            <w:noWrap/>
            <w:vAlign w:val="bottom"/>
            <w:hideMark/>
          </w:tcPr>
          <w:p w:rsidR="00171094" w:rsidRPr="00BE4667" w:rsidRDefault="00171094" w:rsidP="00171094">
            <w:pPr>
              <w:spacing w:after="0" w:line="240" w:lineRule="auto"/>
              <w:jc w:val="right"/>
              <w:rPr>
                <w:rFonts w:ascii="Times New Roman" w:hAnsi="Times New Roman" w:cs="Times New Roman"/>
              </w:rPr>
            </w:pPr>
            <w:r w:rsidRPr="00BE4667">
              <w:rPr>
                <w:rFonts w:ascii="Times New Roman" w:hAnsi="Times New Roman" w:cs="Times New Roman"/>
              </w:rPr>
              <w:t>0</w:t>
            </w:r>
          </w:p>
        </w:tc>
        <w:tc>
          <w:tcPr>
            <w:tcW w:w="1685" w:type="dxa"/>
            <w:tcBorders>
              <w:top w:val="nil"/>
              <w:left w:val="nil"/>
              <w:bottom w:val="single" w:sz="4" w:space="0" w:color="auto"/>
              <w:right w:val="single" w:sz="4" w:space="0" w:color="auto"/>
            </w:tcBorders>
            <w:shd w:val="clear" w:color="auto" w:fill="FFFFFF"/>
            <w:noWrap/>
            <w:vAlign w:val="bottom"/>
            <w:hideMark/>
          </w:tcPr>
          <w:p w:rsidR="00171094" w:rsidRPr="00BE4667" w:rsidRDefault="00B43F06" w:rsidP="005939D2">
            <w:pPr>
              <w:spacing w:after="0" w:line="240" w:lineRule="auto"/>
              <w:jc w:val="right"/>
              <w:rPr>
                <w:rFonts w:ascii="Times New Roman" w:hAnsi="Times New Roman" w:cs="Times New Roman"/>
              </w:rPr>
            </w:pPr>
            <w:r w:rsidRPr="00BE4667">
              <w:rPr>
                <w:rFonts w:ascii="Times New Roman" w:hAnsi="Times New Roman" w:cs="Times New Roman"/>
              </w:rPr>
              <w:t>00</w:t>
            </w:r>
          </w:p>
        </w:tc>
      </w:tr>
      <w:tr w:rsidR="00171094" w:rsidRPr="00BE4667" w:rsidTr="003514B7">
        <w:trPr>
          <w:trHeight w:val="143"/>
          <w:jc w:val="center"/>
        </w:trPr>
        <w:tc>
          <w:tcPr>
            <w:tcW w:w="1066" w:type="dxa"/>
            <w:tcBorders>
              <w:top w:val="nil"/>
              <w:left w:val="single" w:sz="4" w:space="0" w:color="auto"/>
              <w:bottom w:val="single" w:sz="4" w:space="0" w:color="auto"/>
              <w:right w:val="single" w:sz="4" w:space="0" w:color="auto"/>
            </w:tcBorders>
            <w:shd w:val="clear" w:color="auto" w:fill="FFFFFF"/>
            <w:noWrap/>
            <w:vAlign w:val="bottom"/>
            <w:hideMark/>
          </w:tcPr>
          <w:p w:rsidR="00171094" w:rsidRPr="00BE4667" w:rsidRDefault="00171094" w:rsidP="008B7733">
            <w:pPr>
              <w:pStyle w:val="ListParagraph"/>
              <w:numPr>
                <w:ilvl w:val="0"/>
                <w:numId w:val="11"/>
              </w:numPr>
              <w:jc w:val="center"/>
              <w:rPr>
                <w:lang w:bidi="hi-IN"/>
              </w:rPr>
            </w:pPr>
          </w:p>
        </w:tc>
        <w:tc>
          <w:tcPr>
            <w:tcW w:w="2715" w:type="dxa"/>
            <w:tcBorders>
              <w:top w:val="nil"/>
              <w:left w:val="nil"/>
              <w:bottom w:val="single" w:sz="4" w:space="0" w:color="auto"/>
              <w:right w:val="single" w:sz="4" w:space="0" w:color="auto"/>
            </w:tcBorders>
            <w:shd w:val="clear" w:color="auto" w:fill="FFFFFF"/>
            <w:noWrap/>
            <w:vAlign w:val="bottom"/>
            <w:hideMark/>
          </w:tcPr>
          <w:p w:rsidR="00171094" w:rsidRPr="00BE4667" w:rsidRDefault="00171094" w:rsidP="005939D2">
            <w:pPr>
              <w:spacing w:after="0" w:line="240" w:lineRule="auto"/>
              <w:rPr>
                <w:rFonts w:ascii="Times New Roman" w:hAnsi="Times New Roman" w:cs="Times New Roman"/>
              </w:rPr>
            </w:pPr>
            <w:r w:rsidRPr="00BE4667">
              <w:rPr>
                <w:rFonts w:ascii="Times New Roman" w:hAnsi="Times New Roman" w:cs="Times New Roman"/>
              </w:rPr>
              <w:t>Sikkim</w:t>
            </w:r>
          </w:p>
        </w:tc>
        <w:tc>
          <w:tcPr>
            <w:tcW w:w="1883" w:type="dxa"/>
            <w:tcBorders>
              <w:top w:val="nil"/>
              <w:left w:val="nil"/>
              <w:bottom w:val="single" w:sz="4" w:space="0" w:color="auto"/>
              <w:right w:val="single" w:sz="4" w:space="0" w:color="auto"/>
            </w:tcBorders>
            <w:shd w:val="clear" w:color="auto" w:fill="FFFFFF"/>
            <w:noWrap/>
            <w:vAlign w:val="bottom"/>
            <w:hideMark/>
          </w:tcPr>
          <w:p w:rsidR="00171094" w:rsidRPr="00BE4667" w:rsidRDefault="00171094" w:rsidP="00171094">
            <w:pPr>
              <w:spacing w:after="0" w:line="240" w:lineRule="auto"/>
              <w:jc w:val="right"/>
              <w:rPr>
                <w:rFonts w:ascii="Times New Roman" w:hAnsi="Times New Roman" w:cs="Times New Roman"/>
              </w:rPr>
            </w:pPr>
            <w:r w:rsidRPr="00BE4667">
              <w:rPr>
                <w:rFonts w:ascii="Times New Roman" w:hAnsi="Times New Roman" w:cs="Times New Roman"/>
              </w:rPr>
              <w:t>0</w:t>
            </w:r>
          </w:p>
        </w:tc>
        <w:tc>
          <w:tcPr>
            <w:tcW w:w="1685" w:type="dxa"/>
            <w:tcBorders>
              <w:top w:val="nil"/>
              <w:left w:val="nil"/>
              <w:bottom w:val="single" w:sz="4" w:space="0" w:color="auto"/>
              <w:right w:val="single" w:sz="4" w:space="0" w:color="auto"/>
            </w:tcBorders>
            <w:shd w:val="clear" w:color="auto" w:fill="FFFFFF"/>
            <w:noWrap/>
            <w:vAlign w:val="bottom"/>
            <w:hideMark/>
          </w:tcPr>
          <w:p w:rsidR="00171094" w:rsidRPr="00BE4667" w:rsidRDefault="00171094" w:rsidP="00171094">
            <w:pPr>
              <w:spacing w:after="0" w:line="240" w:lineRule="auto"/>
              <w:jc w:val="right"/>
              <w:rPr>
                <w:rFonts w:ascii="Times New Roman" w:hAnsi="Times New Roman" w:cs="Times New Roman"/>
              </w:rPr>
            </w:pPr>
            <w:r w:rsidRPr="00BE4667">
              <w:rPr>
                <w:rFonts w:ascii="Times New Roman" w:hAnsi="Times New Roman" w:cs="Times New Roman"/>
              </w:rPr>
              <w:t>0</w:t>
            </w:r>
          </w:p>
        </w:tc>
        <w:tc>
          <w:tcPr>
            <w:tcW w:w="1685" w:type="dxa"/>
            <w:tcBorders>
              <w:top w:val="nil"/>
              <w:left w:val="nil"/>
              <w:bottom w:val="single" w:sz="4" w:space="0" w:color="auto"/>
              <w:right w:val="single" w:sz="4" w:space="0" w:color="auto"/>
            </w:tcBorders>
            <w:shd w:val="clear" w:color="auto" w:fill="FFFFFF"/>
            <w:noWrap/>
            <w:vAlign w:val="bottom"/>
            <w:hideMark/>
          </w:tcPr>
          <w:p w:rsidR="00171094" w:rsidRPr="00BE4667" w:rsidRDefault="00B43F06" w:rsidP="005939D2">
            <w:pPr>
              <w:spacing w:after="0" w:line="240" w:lineRule="auto"/>
              <w:jc w:val="right"/>
              <w:rPr>
                <w:rFonts w:ascii="Times New Roman" w:hAnsi="Times New Roman" w:cs="Times New Roman"/>
              </w:rPr>
            </w:pPr>
            <w:r w:rsidRPr="00BE4667">
              <w:rPr>
                <w:rFonts w:ascii="Times New Roman" w:hAnsi="Times New Roman" w:cs="Times New Roman"/>
              </w:rPr>
              <w:t>00</w:t>
            </w:r>
          </w:p>
        </w:tc>
      </w:tr>
      <w:tr w:rsidR="00171094" w:rsidRPr="00BE4667" w:rsidTr="003514B7">
        <w:trPr>
          <w:trHeight w:val="197"/>
          <w:jc w:val="center"/>
        </w:trPr>
        <w:tc>
          <w:tcPr>
            <w:tcW w:w="1066" w:type="dxa"/>
            <w:tcBorders>
              <w:top w:val="nil"/>
              <w:left w:val="single" w:sz="4" w:space="0" w:color="auto"/>
              <w:bottom w:val="single" w:sz="4" w:space="0" w:color="auto"/>
              <w:right w:val="single" w:sz="4" w:space="0" w:color="auto"/>
            </w:tcBorders>
            <w:shd w:val="clear" w:color="auto" w:fill="FFFFFF"/>
            <w:noWrap/>
            <w:vAlign w:val="bottom"/>
            <w:hideMark/>
          </w:tcPr>
          <w:p w:rsidR="00171094" w:rsidRPr="00BE4667" w:rsidRDefault="00171094" w:rsidP="008B7733">
            <w:pPr>
              <w:pStyle w:val="ListParagraph"/>
              <w:numPr>
                <w:ilvl w:val="0"/>
                <w:numId w:val="11"/>
              </w:numPr>
              <w:jc w:val="center"/>
              <w:rPr>
                <w:lang w:bidi="hi-IN"/>
              </w:rPr>
            </w:pPr>
          </w:p>
        </w:tc>
        <w:tc>
          <w:tcPr>
            <w:tcW w:w="2715" w:type="dxa"/>
            <w:tcBorders>
              <w:top w:val="nil"/>
              <w:left w:val="nil"/>
              <w:bottom w:val="single" w:sz="4" w:space="0" w:color="auto"/>
              <w:right w:val="single" w:sz="4" w:space="0" w:color="auto"/>
            </w:tcBorders>
            <w:shd w:val="clear" w:color="auto" w:fill="FFFFFF"/>
            <w:noWrap/>
            <w:vAlign w:val="bottom"/>
            <w:hideMark/>
          </w:tcPr>
          <w:p w:rsidR="00171094" w:rsidRPr="00BE4667" w:rsidRDefault="00171094" w:rsidP="005939D2">
            <w:pPr>
              <w:spacing w:after="0" w:line="240" w:lineRule="auto"/>
              <w:rPr>
                <w:rFonts w:ascii="Times New Roman" w:hAnsi="Times New Roman" w:cs="Times New Roman"/>
              </w:rPr>
            </w:pPr>
            <w:r w:rsidRPr="00BE4667">
              <w:rPr>
                <w:rFonts w:ascii="Times New Roman" w:hAnsi="Times New Roman" w:cs="Times New Roman"/>
              </w:rPr>
              <w:t>Tamil Nadu</w:t>
            </w:r>
          </w:p>
        </w:tc>
        <w:tc>
          <w:tcPr>
            <w:tcW w:w="1883" w:type="dxa"/>
            <w:tcBorders>
              <w:top w:val="nil"/>
              <w:left w:val="nil"/>
              <w:bottom w:val="single" w:sz="4" w:space="0" w:color="auto"/>
              <w:right w:val="single" w:sz="4" w:space="0" w:color="auto"/>
            </w:tcBorders>
            <w:shd w:val="clear" w:color="auto" w:fill="FFFFFF"/>
            <w:noWrap/>
            <w:vAlign w:val="bottom"/>
            <w:hideMark/>
          </w:tcPr>
          <w:p w:rsidR="00171094" w:rsidRPr="00BE4667" w:rsidRDefault="00171094" w:rsidP="00171094">
            <w:pPr>
              <w:spacing w:after="0" w:line="240" w:lineRule="auto"/>
              <w:jc w:val="right"/>
              <w:rPr>
                <w:rFonts w:ascii="Times New Roman" w:hAnsi="Times New Roman" w:cs="Times New Roman"/>
              </w:rPr>
            </w:pPr>
            <w:r w:rsidRPr="00BE4667">
              <w:rPr>
                <w:rFonts w:ascii="Times New Roman" w:hAnsi="Times New Roman" w:cs="Times New Roman"/>
              </w:rPr>
              <w:t>0</w:t>
            </w:r>
          </w:p>
        </w:tc>
        <w:tc>
          <w:tcPr>
            <w:tcW w:w="1685" w:type="dxa"/>
            <w:tcBorders>
              <w:top w:val="nil"/>
              <w:left w:val="nil"/>
              <w:bottom w:val="single" w:sz="4" w:space="0" w:color="auto"/>
              <w:right w:val="single" w:sz="4" w:space="0" w:color="auto"/>
            </w:tcBorders>
            <w:shd w:val="clear" w:color="auto" w:fill="FFFFFF"/>
            <w:noWrap/>
            <w:vAlign w:val="bottom"/>
            <w:hideMark/>
          </w:tcPr>
          <w:p w:rsidR="00171094" w:rsidRPr="00BE4667" w:rsidRDefault="00171094" w:rsidP="00171094">
            <w:pPr>
              <w:spacing w:after="0" w:line="240" w:lineRule="auto"/>
              <w:jc w:val="right"/>
              <w:rPr>
                <w:rFonts w:ascii="Times New Roman" w:hAnsi="Times New Roman" w:cs="Times New Roman"/>
              </w:rPr>
            </w:pPr>
            <w:r w:rsidRPr="00BE4667">
              <w:rPr>
                <w:rFonts w:ascii="Times New Roman" w:hAnsi="Times New Roman" w:cs="Times New Roman"/>
              </w:rPr>
              <w:t>0</w:t>
            </w:r>
          </w:p>
        </w:tc>
        <w:tc>
          <w:tcPr>
            <w:tcW w:w="1685" w:type="dxa"/>
            <w:tcBorders>
              <w:top w:val="nil"/>
              <w:left w:val="nil"/>
              <w:bottom w:val="single" w:sz="4" w:space="0" w:color="auto"/>
              <w:right w:val="single" w:sz="4" w:space="0" w:color="auto"/>
            </w:tcBorders>
            <w:shd w:val="clear" w:color="auto" w:fill="FFFFFF"/>
            <w:noWrap/>
            <w:vAlign w:val="bottom"/>
            <w:hideMark/>
          </w:tcPr>
          <w:p w:rsidR="00171094" w:rsidRPr="00BE4667" w:rsidRDefault="00B43F06" w:rsidP="005939D2">
            <w:pPr>
              <w:spacing w:after="0" w:line="240" w:lineRule="auto"/>
              <w:jc w:val="right"/>
              <w:rPr>
                <w:rFonts w:ascii="Times New Roman" w:hAnsi="Times New Roman" w:cs="Times New Roman"/>
              </w:rPr>
            </w:pPr>
            <w:r w:rsidRPr="00BE4667">
              <w:rPr>
                <w:rFonts w:ascii="Times New Roman" w:hAnsi="Times New Roman" w:cs="Times New Roman"/>
              </w:rPr>
              <w:t>00</w:t>
            </w:r>
          </w:p>
        </w:tc>
      </w:tr>
      <w:tr w:rsidR="00171094" w:rsidRPr="00BE4667" w:rsidTr="003514B7">
        <w:trPr>
          <w:trHeight w:val="80"/>
          <w:jc w:val="center"/>
        </w:trPr>
        <w:tc>
          <w:tcPr>
            <w:tcW w:w="1066" w:type="dxa"/>
            <w:tcBorders>
              <w:top w:val="nil"/>
              <w:left w:val="single" w:sz="4" w:space="0" w:color="auto"/>
              <w:bottom w:val="single" w:sz="4" w:space="0" w:color="auto"/>
              <w:right w:val="single" w:sz="4" w:space="0" w:color="auto"/>
            </w:tcBorders>
            <w:shd w:val="clear" w:color="auto" w:fill="FFFFFF"/>
            <w:noWrap/>
            <w:vAlign w:val="bottom"/>
            <w:hideMark/>
          </w:tcPr>
          <w:p w:rsidR="00171094" w:rsidRPr="00BE4667" w:rsidRDefault="00171094" w:rsidP="008B7733">
            <w:pPr>
              <w:pStyle w:val="ListParagraph"/>
              <w:numPr>
                <w:ilvl w:val="0"/>
                <w:numId w:val="11"/>
              </w:numPr>
              <w:jc w:val="center"/>
              <w:rPr>
                <w:lang w:bidi="hi-IN"/>
              </w:rPr>
            </w:pPr>
          </w:p>
        </w:tc>
        <w:tc>
          <w:tcPr>
            <w:tcW w:w="2715" w:type="dxa"/>
            <w:tcBorders>
              <w:top w:val="nil"/>
              <w:left w:val="nil"/>
              <w:bottom w:val="single" w:sz="4" w:space="0" w:color="auto"/>
              <w:right w:val="single" w:sz="4" w:space="0" w:color="auto"/>
            </w:tcBorders>
            <w:shd w:val="clear" w:color="auto" w:fill="FFFFFF"/>
            <w:noWrap/>
            <w:vAlign w:val="bottom"/>
            <w:hideMark/>
          </w:tcPr>
          <w:p w:rsidR="00171094" w:rsidRPr="00BE4667" w:rsidRDefault="00171094" w:rsidP="005939D2">
            <w:pPr>
              <w:spacing w:after="0" w:line="240" w:lineRule="auto"/>
              <w:rPr>
                <w:rFonts w:ascii="Times New Roman" w:hAnsi="Times New Roman" w:cs="Times New Roman"/>
              </w:rPr>
            </w:pPr>
            <w:r w:rsidRPr="00BE4667">
              <w:rPr>
                <w:rFonts w:ascii="Times New Roman" w:hAnsi="Times New Roman" w:cs="Times New Roman"/>
              </w:rPr>
              <w:t>Telangana</w:t>
            </w:r>
          </w:p>
        </w:tc>
        <w:tc>
          <w:tcPr>
            <w:tcW w:w="1883" w:type="dxa"/>
            <w:tcBorders>
              <w:top w:val="nil"/>
              <w:left w:val="nil"/>
              <w:bottom w:val="single" w:sz="4" w:space="0" w:color="auto"/>
              <w:right w:val="single" w:sz="4" w:space="0" w:color="auto"/>
            </w:tcBorders>
            <w:shd w:val="clear" w:color="auto" w:fill="FFFFFF"/>
            <w:noWrap/>
            <w:vAlign w:val="bottom"/>
            <w:hideMark/>
          </w:tcPr>
          <w:p w:rsidR="00171094" w:rsidRPr="00BE4667" w:rsidRDefault="00171094" w:rsidP="00171094">
            <w:pPr>
              <w:spacing w:after="0" w:line="240" w:lineRule="auto"/>
              <w:jc w:val="right"/>
              <w:rPr>
                <w:rFonts w:ascii="Times New Roman" w:hAnsi="Times New Roman" w:cs="Times New Roman"/>
              </w:rPr>
            </w:pPr>
            <w:r w:rsidRPr="00BE4667">
              <w:rPr>
                <w:rFonts w:ascii="Times New Roman" w:hAnsi="Times New Roman" w:cs="Times New Roman"/>
              </w:rPr>
              <w:t>0</w:t>
            </w:r>
          </w:p>
        </w:tc>
        <w:tc>
          <w:tcPr>
            <w:tcW w:w="1685" w:type="dxa"/>
            <w:tcBorders>
              <w:top w:val="nil"/>
              <w:left w:val="nil"/>
              <w:bottom w:val="single" w:sz="4" w:space="0" w:color="auto"/>
              <w:right w:val="single" w:sz="4" w:space="0" w:color="auto"/>
            </w:tcBorders>
            <w:shd w:val="clear" w:color="auto" w:fill="FFFFFF"/>
            <w:noWrap/>
            <w:vAlign w:val="bottom"/>
            <w:hideMark/>
          </w:tcPr>
          <w:p w:rsidR="00171094" w:rsidRPr="00BE4667" w:rsidRDefault="00171094" w:rsidP="00171094">
            <w:pPr>
              <w:spacing w:after="0" w:line="240" w:lineRule="auto"/>
              <w:jc w:val="right"/>
              <w:rPr>
                <w:rFonts w:ascii="Times New Roman" w:hAnsi="Times New Roman" w:cs="Times New Roman"/>
              </w:rPr>
            </w:pPr>
            <w:r w:rsidRPr="00BE4667">
              <w:rPr>
                <w:rFonts w:ascii="Times New Roman" w:hAnsi="Times New Roman" w:cs="Times New Roman"/>
              </w:rPr>
              <w:t>0</w:t>
            </w:r>
          </w:p>
        </w:tc>
        <w:tc>
          <w:tcPr>
            <w:tcW w:w="1685" w:type="dxa"/>
            <w:tcBorders>
              <w:top w:val="nil"/>
              <w:left w:val="nil"/>
              <w:bottom w:val="single" w:sz="4" w:space="0" w:color="auto"/>
              <w:right w:val="single" w:sz="4" w:space="0" w:color="auto"/>
            </w:tcBorders>
            <w:shd w:val="clear" w:color="auto" w:fill="FFFFFF"/>
            <w:noWrap/>
            <w:vAlign w:val="bottom"/>
            <w:hideMark/>
          </w:tcPr>
          <w:p w:rsidR="00171094" w:rsidRPr="00BE4667" w:rsidRDefault="00B43F06" w:rsidP="005939D2">
            <w:pPr>
              <w:spacing w:after="0" w:line="240" w:lineRule="auto"/>
              <w:jc w:val="right"/>
              <w:rPr>
                <w:rFonts w:ascii="Times New Roman" w:hAnsi="Times New Roman" w:cs="Times New Roman"/>
              </w:rPr>
            </w:pPr>
            <w:r w:rsidRPr="00BE4667">
              <w:rPr>
                <w:rFonts w:ascii="Times New Roman" w:hAnsi="Times New Roman" w:cs="Times New Roman"/>
              </w:rPr>
              <w:t>00</w:t>
            </w:r>
          </w:p>
        </w:tc>
      </w:tr>
      <w:tr w:rsidR="00171094" w:rsidRPr="00BE4667" w:rsidTr="003514B7">
        <w:trPr>
          <w:trHeight w:val="134"/>
          <w:jc w:val="center"/>
        </w:trPr>
        <w:tc>
          <w:tcPr>
            <w:tcW w:w="1066" w:type="dxa"/>
            <w:tcBorders>
              <w:top w:val="nil"/>
              <w:left w:val="single" w:sz="4" w:space="0" w:color="auto"/>
              <w:bottom w:val="single" w:sz="4" w:space="0" w:color="auto"/>
              <w:right w:val="single" w:sz="4" w:space="0" w:color="auto"/>
            </w:tcBorders>
            <w:shd w:val="clear" w:color="auto" w:fill="FFFFFF"/>
            <w:noWrap/>
            <w:vAlign w:val="bottom"/>
            <w:hideMark/>
          </w:tcPr>
          <w:p w:rsidR="00171094" w:rsidRPr="00BE4667" w:rsidRDefault="00171094" w:rsidP="008B7733">
            <w:pPr>
              <w:pStyle w:val="ListParagraph"/>
              <w:numPr>
                <w:ilvl w:val="0"/>
                <w:numId w:val="11"/>
              </w:numPr>
              <w:jc w:val="center"/>
              <w:rPr>
                <w:lang w:bidi="hi-IN"/>
              </w:rPr>
            </w:pPr>
          </w:p>
        </w:tc>
        <w:tc>
          <w:tcPr>
            <w:tcW w:w="2715" w:type="dxa"/>
            <w:tcBorders>
              <w:top w:val="nil"/>
              <w:left w:val="nil"/>
              <w:bottom w:val="single" w:sz="4" w:space="0" w:color="auto"/>
              <w:right w:val="single" w:sz="4" w:space="0" w:color="auto"/>
            </w:tcBorders>
            <w:shd w:val="clear" w:color="auto" w:fill="FFFFFF"/>
            <w:noWrap/>
            <w:vAlign w:val="bottom"/>
            <w:hideMark/>
          </w:tcPr>
          <w:p w:rsidR="00171094" w:rsidRPr="00BE4667" w:rsidRDefault="00171094" w:rsidP="005939D2">
            <w:pPr>
              <w:spacing w:after="0" w:line="240" w:lineRule="auto"/>
              <w:rPr>
                <w:rFonts w:ascii="Times New Roman" w:hAnsi="Times New Roman" w:cs="Times New Roman"/>
              </w:rPr>
            </w:pPr>
            <w:r w:rsidRPr="00BE4667">
              <w:rPr>
                <w:rFonts w:ascii="Times New Roman" w:hAnsi="Times New Roman" w:cs="Times New Roman"/>
              </w:rPr>
              <w:t>Tripur</w:t>
            </w:r>
          </w:p>
        </w:tc>
        <w:tc>
          <w:tcPr>
            <w:tcW w:w="1883" w:type="dxa"/>
            <w:tcBorders>
              <w:top w:val="nil"/>
              <w:left w:val="nil"/>
              <w:bottom w:val="single" w:sz="4" w:space="0" w:color="auto"/>
              <w:right w:val="single" w:sz="4" w:space="0" w:color="auto"/>
            </w:tcBorders>
            <w:shd w:val="clear" w:color="auto" w:fill="FFFFFF"/>
            <w:noWrap/>
            <w:vAlign w:val="bottom"/>
            <w:hideMark/>
          </w:tcPr>
          <w:p w:rsidR="00171094" w:rsidRPr="00BE4667" w:rsidRDefault="00171094" w:rsidP="00171094">
            <w:pPr>
              <w:spacing w:after="0" w:line="240" w:lineRule="auto"/>
              <w:jc w:val="right"/>
              <w:rPr>
                <w:rFonts w:ascii="Times New Roman" w:hAnsi="Times New Roman" w:cs="Times New Roman"/>
              </w:rPr>
            </w:pPr>
            <w:r w:rsidRPr="00BE4667">
              <w:rPr>
                <w:rFonts w:ascii="Times New Roman" w:hAnsi="Times New Roman" w:cs="Times New Roman"/>
              </w:rPr>
              <w:t>0</w:t>
            </w:r>
          </w:p>
        </w:tc>
        <w:tc>
          <w:tcPr>
            <w:tcW w:w="1685" w:type="dxa"/>
            <w:tcBorders>
              <w:top w:val="nil"/>
              <w:left w:val="nil"/>
              <w:bottom w:val="single" w:sz="4" w:space="0" w:color="auto"/>
              <w:right w:val="single" w:sz="4" w:space="0" w:color="auto"/>
            </w:tcBorders>
            <w:shd w:val="clear" w:color="auto" w:fill="FFFFFF"/>
            <w:noWrap/>
            <w:vAlign w:val="bottom"/>
            <w:hideMark/>
          </w:tcPr>
          <w:p w:rsidR="00171094" w:rsidRPr="00BE4667" w:rsidRDefault="00171094" w:rsidP="00171094">
            <w:pPr>
              <w:spacing w:after="0" w:line="240" w:lineRule="auto"/>
              <w:jc w:val="right"/>
              <w:rPr>
                <w:rFonts w:ascii="Times New Roman" w:hAnsi="Times New Roman" w:cs="Times New Roman"/>
              </w:rPr>
            </w:pPr>
            <w:r w:rsidRPr="00BE4667">
              <w:rPr>
                <w:rFonts w:ascii="Times New Roman" w:hAnsi="Times New Roman" w:cs="Times New Roman"/>
              </w:rPr>
              <w:t>0</w:t>
            </w:r>
          </w:p>
        </w:tc>
        <w:tc>
          <w:tcPr>
            <w:tcW w:w="1685" w:type="dxa"/>
            <w:tcBorders>
              <w:top w:val="nil"/>
              <w:left w:val="nil"/>
              <w:bottom w:val="single" w:sz="4" w:space="0" w:color="auto"/>
              <w:right w:val="single" w:sz="4" w:space="0" w:color="auto"/>
            </w:tcBorders>
            <w:shd w:val="clear" w:color="auto" w:fill="FFFFFF"/>
            <w:noWrap/>
            <w:vAlign w:val="bottom"/>
            <w:hideMark/>
          </w:tcPr>
          <w:p w:rsidR="00171094" w:rsidRPr="00BE4667" w:rsidRDefault="00B43F06" w:rsidP="005939D2">
            <w:pPr>
              <w:spacing w:after="0" w:line="240" w:lineRule="auto"/>
              <w:jc w:val="right"/>
              <w:rPr>
                <w:rFonts w:ascii="Times New Roman" w:hAnsi="Times New Roman" w:cs="Times New Roman"/>
              </w:rPr>
            </w:pPr>
            <w:r w:rsidRPr="00BE4667">
              <w:rPr>
                <w:rFonts w:ascii="Times New Roman" w:hAnsi="Times New Roman" w:cs="Times New Roman"/>
              </w:rPr>
              <w:t>00</w:t>
            </w:r>
          </w:p>
        </w:tc>
      </w:tr>
      <w:tr w:rsidR="00171094" w:rsidRPr="00BE4667" w:rsidTr="003514B7">
        <w:trPr>
          <w:trHeight w:val="50"/>
          <w:jc w:val="center"/>
        </w:trPr>
        <w:tc>
          <w:tcPr>
            <w:tcW w:w="1066" w:type="dxa"/>
            <w:tcBorders>
              <w:top w:val="nil"/>
              <w:left w:val="single" w:sz="4" w:space="0" w:color="auto"/>
              <w:bottom w:val="single" w:sz="4" w:space="0" w:color="auto"/>
              <w:right w:val="single" w:sz="4" w:space="0" w:color="auto"/>
            </w:tcBorders>
            <w:shd w:val="clear" w:color="auto" w:fill="FFFFFF"/>
            <w:noWrap/>
            <w:vAlign w:val="bottom"/>
            <w:hideMark/>
          </w:tcPr>
          <w:p w:rsidR="00171094" w:rsidRPr="00BE4667" w:rsidRDefault="00171094" w:rsidP="008B7733">
            <w:pPr>
              <w:pStyle w:val="ListParagraph"/>
              <w:numPr>
                <w:ilvl w:val="0"/>
                <w:numId w:val="11"/>
              </w:numPr>
              <w:jc w:val="center"/>
              <w:rPr>
                <w:lang w:bidi="hi-IN"/>
              </w:rPr>
            </w:pPr>
          </w:p>
        </w:tc>
        <w:tc>
          <w:tcPr>
            <w:tcW w:w="2715" w:type="dxa"/>
            <w:tcBorders>
              <w:top w:val="nil"/>
              <w:left w:val="nil"/>
              <w:bottom w:val="single" w:sz="4" w:space="0" w:color="auto"/>
              <w:right w:val="single" w:sz="4" w:space="0" w:color="auto"/>
            </w:tcBorders>
            <w:shd w:val="clear" w:color="auto" w:fill="FFFFFF"/>
            <w:noWrap/>
            <w:vAlign w:val="bottom"/>
            <w:hideMark/>
          </w:tcPr>
          <w:p w:rsidR="00171094" w:rsidRPr="00BE4667" w:rsidRDefault="00171094" w:rsidP="005939D2">
            <w:pPr>
              <w:spacing w:after="0" w:line="240" w:lineRule="auto"/>
              <w:rPr>
                <w:rFonts w:ascii="Times New Roman" w:hAnsi="Times New Roman" w:cs="Times New Roman"/>
              </w:rPr>
            </w:pPr>
            <w:r w:rsidRPr="00BE4667">
              <w:rPr>
                <w:rFonts w:ascii="Times New Roman" w:hAnsi="Times New Roman" w:cs="Times New Roman"/>
              </w:rPr>
              <w:t>Union Territories</w:t>
            </w:r>
          </w:p>
        </w:tc>
        <w:tc>
          <w:tcPr>
            <w:tcW w:w="1883" w:type="dxa"/>
            <w:tcBorders>
              <w:top w:val="nil"/>
              <w:left w:val="nil"/>
              <w:bottom w:val="single" w:sz="4" w:space="0" w:color="auto"/>
              <w:right w:val="single" w:sz="4" w:space="0" w:color="auto"/>
            </w:tcBorders>
            <w:shd w:val="clear" w:color="auto" w:fill="FFFFFF"/>
            <w:noWrap/>
            <w:vAlign w:val="bottom"/>
            <w:hideMark/>
          </w:tcPr>
          <w:p w:rsidR="00171094" w:rsidRPr="00BE4667" w:rsidRDefault="00171094" w:rsidP="00171094">
            <w:pPr>
              <w:spacing w:after="0" w:line="240" w:lineRule="auto"/>
              <w:jc w:val="right"/>
              <w:rPr>
                <w:rFonts w:ascii="Times New Roman" w:hAnsi="Times New Roman" w:cs="Times New Roman"/>
              </w:rPr>
            </w:pPr>
            <w:r w:rsidRPr="00BE4667">
              <w:rPr>
                <w:rFonts w:ascii="Times New Roman" w:hAnsi="Times New Roman" w:cs="Times New Roman"/>
              </w:rPr>
              <w:t>0</w:t>
            </w:r>
          </w:p>
        </w:tc>
        <w:tc>
          <w:tcPr>
            <w:tcW w:w="1685" w:type="dxa"/>
            <w:tcBorders>
              <w:top w:val="nil"/>
              <w:left w:val="nil"/>
              <w:bottom w:val="single" w:sz="4" w:space="0" w:color="auto"/>
              <w:right w:val="single" w:sz="4" w:space="0" w:color="auto"/>
            </w:tcBorders>
            <w:shd w:val="clear" w:color="auto" w:fill="FFFFFF"/>
            <w:noWrap/>
            <w:vAlign w:val="bottom"/>
            <w:hideMark/>
          </w:tcPr>
          <w:p w:rsidR="00171094" w:rsidRPr="00BE4667" w:rsidRDefault="00171094" w:rsidP="00171094">
            <w:pPr>
              <w:spacing w:after="0" w:line="240" w:lineRule="auto"/>
              <w:jc w:val="right"/>
              <w:rPr>
                <w:rFonts w:ascii="Times New Roman" w:hAnsi="Times New Roman" w:cs="Times New Roman"/>
              </w:rPr>
            </w:pPr>
            <w:r w:rsidRPr="00BE4667">
              <w:rPr>
                <w:rFonts w:ascii="Times New Roman" w:hAnsi="Times New Roman" w:cs="Times New Roman"/>
              </w:rPr>
              <w:t>0</w:t>
            </w:r>
          </w:p>
        </w:tc>
        <w:tc>
          <w:tcPr>
            <w:tcW w:w="1685" w:type="dxa"/>
            <w:tcBorders>
              <w:top w:val="nil"/>
              <w:left w:val="nil"/>
              <w:bottom w:val="single" w:sz="4" w:space="0" w:color="auto"/>
              <w:right w:val="single" w:sz="4" w:space="0" w:color="auto"/>
            </w:tcBorders>
            <w:shd w:val="clear" w:color="auto" w:fill="FFFFFF"/>
            <w:noWrap/>
            <w:vAlign w:val="bottom"/>
            <w:hideMark/>
          </w:tcPr>
          <w:p w:rsidR="00171094" w:rsidRPr="00BE4667" w:rsidRDefault="00B43F06" w:rsidP="005939D2">
            <w:pPr>
              <w:spacing w:after="0" w:line="240" w:lineRule="auto"/>
              <w:jc w:val="right"/>
              <w:rPr>
                <w:rFonts w:ascii="Times New Roman" w:hAnsi="Times New Roman" w:cs="Times New Roman"/>
              </w:rPr>
            </w:pPr>
            <w:r w:rsidRPr="00BE4667">
              <w:rPr>
                <w:rFonts w:ascii="Times New Roman" w:hAnsi="Times New Roman" w:cs="Times New Roman"/>
              </w:rPr>
              <w:t>00</w:t>
            </w:r>
          </w:p>
        </w:tc>
      </w:tr>
      <w:tr w:rsidR="00171094" w:rsidRPr="00BE4667" w:rsidTr="003514B7">
        <w:trPr>
          <w:trHeight w:val="143"/>
          <w:jc w:val="center"/>
        </w:trPr>
        <w:tc>
          <w:tcPr>
            <w:tcW w:w="1066" w:type="dxa"/>
            <w:tcBorders>
              <w:top w:val="nil"/>
              <w:left w:val="single" w:sz="4" w:space="0" w:color="auto"/>
              <w:bottom w:val="single" w:sz="4" w:space="0" w:color="auto"/>
              <w:right w:val="single" w:sz="4" w:space="0" w:color="auto"/>
            </w:tcBorders>
            <w:shd w:val="clear" w:color="auto" w:fill="FFFFFF"/>
            <w:noWrap/>
            <w:vAlign w:val="bottom"/>
            <w:hideMark/>
          </w:tcPr>
          <w:p w:rsidR="00171094" w:rsidRPr="00BE4667" w:rsidRDefault="00171094" w:rsidP="008B7733">
            <w:pPr>
              <w:pStyle w:val="ListParagraph"/>
              <w:numPr>
                <w:ilvl w:val="0"/>
                <w:numId w:val="11"/>
              </w:numPr>
              <w:jc w:val="center"/>
              <w:rPr>
                <w:lang w:bidi="hi-IN"/>
              </w:rPr>
            </w:pPr>
          </w:p>
        </w:tc>
        <w:tc>
          <w:tcPr>
            <w:tcW w:w="2715" w:type="dxa"/>
            <w:tcBorders>
              <w:top w:val="nil"/>
              <w:left w:val="nil"/>
              <w:bottom w:val="single" w:sz="4" w:space="0" w:color="auto"/>
              <w:right w:val="single" w:sz="4" w:space="0" w:color="auto"/>
            </w:tcBorders>
            <w:shd w:val="clear" w:color="auto" w:fill="FFFFFF"/>
            <w:noWrap/>
            <w:vAlign w:val="bottom"/>
            <w:hideMark/>
          </w:tcPr>
          <w:p w:rsidR="00171094" w:rsidRPr="00BE4667" w:rsidRDefault="00171094" w:rsidP="005939D2">
            <w:pPr>
              <w:spacing w:after="0" w:line="240" w:lineRule="auto"/>
              <w:rPr>
                <w:rFonts w:ascii="Times New Roman" w:hAnsi="Times New Roman" w:cs="Times New Roman"/>
              </w:rPr>
            </w:pPr>
            <w:r w:rsidRPr="00BE4667">
              <w:rPr>
                <w:rFonts w:ascii="Times New Roman" w:hAnsi="Times New Roman" w:cs="Times New Roman"/>
              </w:rPr>
              <w:t>Uttar Pradesh</w:t>
            </w:r>
          </w:p>
        </w:tc>
        <w:tc>
          <w:tcPr>
            <w:tcW w:w="1883" w:type="dxa"/>
            <w:tcBorders>
              <w:top w:val="nil"/>
              <w:left w:val="nil"/>
              <w:bottom w:val="single" w:sz="4" w:space="0" w:color="auto"/>
              <w:right w:val="single" w:sz="4" w:space="0" w:color="auto"/>
            </w:tcBorders>
            <w:shd w:val="clear" w:color="auto" w:fill="FFFFFF"/>
            <w:noWrap/>
            <w:vAlign w:val="bottom"/>
            <w:hideMark/>
          </w:tcPr>
          <w:p w:rsidR="00171094" w:rsidRPr="00BE4667" w:rsidRDefault="00171094" w:rsidP="00171094">
            <w:pPr>
              <w:spacing w:after="0" w:line="240" w:lineRule="auto"/>
              <w:jc w:val="right"/>
              <w:rPr>
                <w:rFonts w:ascii="Times New Roman" w:hAnsi="Times New Roman" w:cs="Times New Roman"/>
              </w:rPr>
            </w:pPr>
            <w:r w:rsidRPr="00BE4667">
              <w:rPr>
                <w:rFonts w:ascii="Times New Roman" w:hAnsi="Times New Roman" w:cs="Times New Roman"/>
              </w:rPr>
              <w:t>0</w:t>
            </w:r>
          </w:p>
        </w:tc>
        <w:tc>
          <w:tcPr>
            <w:tcW w:w="1685" w:type="dxa"/>
            <w:tcBorders>
              <w:top w:val="nil"/>
              <w:left w:val="nil"/>
              <w:bottom w:val="single" w:sz="4" w:space="0" w:color="auto"/>
              <w:right w:val="single" w:sz="4" w:space="0" w:color="auto"/>
            </w:tcBorders>
            <w:shd w:val="clear" w:color="auto" w:fill="FFFFFF"/>
            <w:noWrap/>
            <w:vAlign w:val="bottom"/>
            <w:hideMark/>
          </w:tcPr>
          <w:p w:rsidR="00171094" w:rsidRPr="00BE4667" w:rsidRDefault="00171094" w:rsidP="00171094">
            <w:pPr>
              <w:spacing w:after="0" w:line="240" w:lineRule="auto"/>
              <w:jc w:val="right"/>
              <w:rPr>
                <w:rFonts w:ascii="Times New Roman" w:hAnsi="Times New Roman" w:cs="Times New Roman"/>
              </w:rPr>
            </w:pPr>
            <w:r w:rsidRPr="00BE4667">
              <w:rPr>
                <w:rFonts w:ascii="Times New Roman" w:hAnsi="Times New Roman" w:cs="Times New Roman"/>
              </w:rPr>
              <w:t>0</w:t>
            </w:r>
          </w:p>
        </w:tc>
        <w:tc>
          <w:tcPr>
            <w:tcW w:w="1685" w:type="dxa"/>
            <w:tcBorders>
              <w:top w:val="nil"/>
              <w:left w:val="nil"/>
              <w:bottom w:val="single" w:sz="4" w:space="0" w:color="auto"/>
              <w:right w:val="single" w:sz="4" w:space="0" w:color="auto"/>
            </w:tcBorders>
            <w:shd w:val="clear" w:color="auto" w:fill="FFFFFF"/>
            <w:noWrap/>
            <w:vAlign w:val="bottom"/>
            <w:hideMark/>
          </w:tcPr>
          <w:p w:rsidR="00171094" w:rsidRPr="00BE4667" w:rsidRDefault="00B43F06" w:rsidP="005939D2">
            <w:pPr>
              <w:spacing w:after="0" w:line="240" w:lineRule="auto"/>
              <w:jc w:val="right"/>
              <w:rPr>
                <w:rFonts w:ascii="Times New Roman" w:hAnsi="Times New Roman" w:cs="Times New Roman"/>
              </w:rPr>
            </w:pPr>
            <w:r w:rsidRPr="00BE4667">
              <w:rPr>
                <w:rFonts w:ascii="Times New Roman" w:hAnsi="Times New Roman" w:cs="Times New Roman"/>
              </w:rPr>
              <w:t>00</w:t>
            </w:r>
          </w:p>
        </w:tc>
      </w:tr>
      <w:tr w:rsidR="00171094" w:rsidRPr="00BE4667" w:rsidTr="003514B7">
        <w:trPr>
          <w:trHeight w:val="197"/>
          <w:jc w:val="center"/>
        </w:trPr>
        <w:tc>
          <w:tcPr>
            <w:tcW w:w="1066" w:type="dxa"/>
            <w:tcBorders>
              <w:top w:val="nil"/>
              <w:left w:val="single" w:sz="4" w:space="0" w:color="auto"/>
              <w:bottom w:val="single" w:sz="4" w:space="0" w:color="auto"/>
              <w:right w:val="single" w:sz="4" w:space="0" w:color="auto"/>
            </w:tcBorders>
            <w:shd w:val="clear" w:color="auto" w:fill="FFFFFF"/>
            <w:noWrap/>
            <w:vAlign w:val="bottom"/>
            <w:hideMark/>
          </w:tcPr>
          <w:p w:rsidR="00171094" w:rsidRPr="00BE4667" w:rsidRDefault="00171094" w:rsidP="008B7733">
            <w:pPr>
              <w:pStyle w:val="ListParagraph"/>
              <w:numPr>
                <w:ilvl w:val="0"/>
                <w:numId w:val="11"/>
              </w:numPr>
              <w:jc w:val="center"/>
              <w:rPr>
                <w:lang w:bidi="hi-IN"/>
              </w:rPr>
            </w:pPr>
          </w:p>
        </w:tc>
        <w:tc>
          <w:tcPr>
            <w:tcW w:w="2715" w:type="dxa"/>
            <w:tcBorders>
              <w:top w:val="nil"/>
              <w:left w:val="nil"/>
              <w:bottom w:val="single" w:sz="4" w:space="0" w:color="auto"/>
              <w:right w:val="single" w:sz="4" w:space="0" w:color="auto"/>
            </w:tcBorders>
            <w:shd w:val="clear" w:color="auto" w:fill="FFFFFF"/>
            <w:noWrap/>
            <w:vAlign w:val="bottom"/>
            <w:hideMark/>
          </w:tcPr>
          <w:p w:rsidR="00171094" w:rsidRPr="00BE4667" w:rsidRDefault="00171094" w:rsidP="005939D2">
            <w:pPr>
              <w:spacing w:after="0" w:line="240" w:lineRule="auto"/>
              <w:rPr>
                <w:rFonts w:ascii="Times New Roman" w:hAnsi="Times New Roman" w:cs="Times New Roman"/>
              </w:rPr>
            </w:pPr>
            <w:r w:rsidRPr="00BE4667">
              <w:rPr>
                <w:rFonts w:ascii="Times New Roman" w:hAnsi="Times New Roman" w:cs="Times New Roman"/>
              </w:rPr>
              <w:t>Uttaranchal</w:t>
            </w:r>
          </w:p>
        </w:tc>
        <w:tc>
          <w:tcPr>
            <w:tcW w:w="1883" w:type="dxa"/>
            <w:tcBorders>
              <w:top w:val="nil"/>
              <w:left w:val="nil"/>
              <w:bottom w:val="single" w:sz="4" w:space="0" w:color="auto"/>
              <w:right w:val="single" w:sz="4" w:space="0" w:color="auto"/>
            </w:tcBorders>
            <w:shd w:val="clear" w:color="auto" w:fill="FFFFFF"/>
            <w:noWrap/>
            <w:vAlign w:val="bottom"/>
            <w:hideMark/>
          </w:tcPr>
          <w:p w:rsidR="00171094" w:rsidRPr="00BE4667" w:rsidRDefault="00171094" w:rsidP="00171094">
            <w:pPr>
              <w:spacing w:after="0" w:line="240" w:lineRule="auto"/>
              <w:jc w:val="right"/>
              <w:rPr>
                <w:rFonts w:ascii="Times New Roman" w:hAnsi="Times New Roman" w:cs="Times New Roman"/>
              </w:rPr>
            </w:pPr>
            <w:r w:rsidRPr="00BE4667">
              <w:rPr>
                <w:rFonts w:ascii="Times New Roman" w:hAnsi="Times New Roman" w:cs="Times New Roman"/>
              </w:rPr>
              <w:t>0</w:t>
            </w:r>
          </w:p>
        </w:tc>
        <w:tc>
          <w:tcPr>
            <w:tcW w:w="1685" w:type="dxa"/>
            <w:tcBorders>
              <w:top w:val="nil"/>
              <w:left w:val="nil"/>
              <w:bottom w:val="single" w:sz="4" w:space="0" w:color="auto"/>
              <w:right w:val="single" w:sz="4" w:space="0" w:color="auto"/>
            </w:tcBorders>
            <w:shd w:val="clear" w:color="auto" w:fill="FFFFFF"/>
            <w:noWrap/>
            <w:vAlign w:val="bottom"/>
            <w:hideMark/>
          </w:tcPr>
          <w:p w:rsidR="00171094" w:rsidRPr="00BE4667" w:rsidRDefault="00171094" w:rsidP="00171094">
            <w:pPr>
              <w:spacing w:after="0" w:line="240" w:lineRule="auto"/>
              <w:jc w:val="right"/>
              <w:rPr>
                <w:rFonts w:ascii="Times New Roman" w:hAnsi="Times New Roman" w:cs="Times New Roman"/>
              </w:rPr>
            </w:pPr>
            <w:r w:rsidRPr="00BE4667">
              <w:rPr>
                <w:rFonts w:ascii="Times New Roman" w:hAnsi="Times New Roman" w:cs="Times New Roman"/>
              </w:rPr>
              <w:t>0</w:t>
            </w:r>
          </w:p>
        </w:tc>
        <w:tc>
          <w:tcPr>
            <w:tcW w:w="1685" w:type="dxa"/>
            <w:tcBorders>
              <w:top w:val="nil"/>
              <w:left w:val="nil"/>
              <w:bottom w:val="single" w:sz="4" w:space="0" w:color="auto"/>
              <w:right w:val="single" w:sz="4" w:space="0" w:color="auto"/>
            </w:tcBorders>
            <w:shd w:val="clear" w:color="auto" w:fill="FFFFFF"/>
            <w:noWrap/>
            <w:vAlign w:val="bottom"/>
            <w:hideMark/>
          </w:tcPr>
          <w:p w:rsidR="00171094" w:rsidRPr="00BE4667" w:rsidRDefault="00B43F06" w:rsidP="005939D2">
            <w:pPr>
              <w:spacing w:after="0" w:line="240" w:lineRule="auto"/>
              <w:jc w:val="right"/>
              <w:rPr>
                <w:rFonts w:ascii="Times New Roman" w:hAnsi="Times New Roman" w:cs="Times New Roman"/>
              </w:rPr>
            </w:pPr>
            <w:r w:rsidRPr="00BE4667">
              <w:rPr>
                <w:rFonts w:ascii="Times New Roman" w:hAnsi="Times New Roman" w:cs="Times New Roman"/>
              </w:rPr>
              <w:t>00</w:t>
            </w:r>
          </w:p>
        </w:tc>
      </w:tr>
      <w:tr w:rsidR="00171094" w:rsidRPr="00BE4667" w:rsidTr="003514B7">
        <w:trPr>
          <w:trHeight w:val="152"/>
          <w:jc w:val="center"/>
        </w:trPr>
        <w:tc>
          <w:tcPr>
            <w:tcW w:w="1066" w:type="dxa"/>
            <w:tcBorders>
              <w:top w:val="nil"/>
              <w:left w:val="single" w:sz="4" w:space="0" w:color="auto"/>
              <w:bottom w:val="single" w:sz="4" w:space="0" w:color="auto"/>
              <w:right w:val="single" w:sz="4" w:space="0" w:color="auto"/>
            </w:tcBorders>
            <w:shd w:val="clear" w:color="auto" w:fill="FFFFFF"/>
            <w:noWrap/>
            <w:vAlign w:val="bottom"/>
            <w:hideMark/>
          </w:tcPr>
          <w:p w:rsidR="00171094" w:rsidRPr="00BE4667" w:rsidRDefault="00171094" w:rsidP="008B7733">
            <w:pPr>
              <w:pStyle w:val="ListParagraph"/>
              <w:numPr>
                <w:ilvl w:val="0"/>
                <w:numId w:val="11"/>
              </w:numPr>
              <w:jc w:val="center"/>
              <w:rPr>
                <w:lang w:bidi="hi-IN"/>
              </w:rPr>
            </w:pPr>
          </w:p>
        </w:tc>
        <w:tc>
          <w:tcPr>
            <w:tcW w:w="2715" w:type="dxa"/>
            <w:tcBorders>
              <w:top w:val="nil"/>
              <w:left w:val="nil"/>
              <w:bottom w:val="single" w:sz="4" w:space="0" w:color="auto"/>
              <w:right w:val="single" w:sz="4" w:space="0" w:color="auto"/>
            </w:tcBorders>
            <w:shd w:val="clear" w:color="auto" w:fill="FFFFFF"/>
            <w:noWrap/>
            <w:vAlign w:val="bottom"/>
            <w:hideMark/>
          </w:tcPr>
          <w:p w:rsidR="00171094" w:rsidRPr="00BE4667" w:rsidRDefault="00171094" w:rsidP="005939D2">
            <w:pPr>
              <w:spacing w:after="0" w:line="240" w:lineRule="auto"/>
              <w:rPr>
                <w:rFonts w:ascii="Times New Roman" w:hAnsi="Times New Roman" w:cs="Times New Roman"/>
              </w:rPr>
            </w:pPr>
            <w:r w:rsidRPr="00BE4667">
              <w:rPr>
                <w:rFonts w:ascii="Times New Roman" w:hAnsi="Times New Roman" w:cs="Times New Roman"/>
              </w:rPr>
              <w:t>West Bengal</w:t>
            </w:r>
          </w:p>
        </w:tc>
        <w:tc>
          <w:tcPr>
            <w:tcW w:w="1883" w:type="dxa"/>
            <w:tcBorders>
              <w:top w:val="nil"/>
              <w:left w:val="nil"/>
              <w:bottom w:val="single" w:sz="4" w:space="0" w:color="auto"/>
              <w:right w:val="single" w:sz="4" w:space="0" w:color="auto"/>
            </w:tcBorders>
            <w:shd w:val="clear" w:color="auto" w:fill="FFFFFF"/>
            <w:noWrap/>
            <w:vAlign w:val="bottom"/>
            <w:hideMark/>
          </w:tcPr>
          <w:p w:rsidR="00171094" w:rsidRPr="00BE4667" w:rsidRDefault="00171094" w:rsidP="00171094">
            <w:pPr>
              <w:spacing w:after="0" w:line="240" w:lineRule="auto"/>
              <w:jc w:val="right"/>
              <w:rPr>
                <w:rFonts w:ascii="Times New Roman" w:hAnsi="Times New Roman" w:cs="Times New Roman"/>
              </w:rPr>
            </w:pPr>
            <w:r w:rsidRPr="00BE4667">
              <w:rPr>
                <w:rFonts w:ascii="Times New Roman" w:hAnsi="Times New Roman" w:cs="Times New Roman"/>
              </w:rPr>
              <w:t>1</w:t>
            </w:r>
          </w:p>
        </w:tc>
        <w:tc>
          <w:tcPr>
            <w:tcW w:w="1685" w:type="dxa"/>
            <w:tcBorders>
              <w:top w:val="nil"/>
              <w:left w:val="nil"/>
              <w:bottom w:val="single" w:sz="4" w:space="0" w:color="auto"/>
              <w:right w:val="single" w:sz="4" w:space="0" w:color="auto"/>
            </w:tcBorders>
            <w:shd w:val="clear" w:color="auto" w:fill="FFFFFF"/>
            <w:noWrap/>
            <w:vAlign w:val="bottom"/>
            <w:hideMark/>
          </w:tcPr>
          <w:p w:rsidR="00171094" w:rsidRPr="00BE4667" w:rsidRDefault="00171094" w:rsidP="00171094">
            <w:pPr>
              <w:spacing w:after="0" w:line="240" w:lineRule="auto"/>
              <w:jc w:val="right"/>
              <w:rPr>
                <w:rFonts w:ascii="Times New Roman" w:hAnsi="Times New Roman" w:cs="Times New Roman"/>
              </w:rPr>
            </w:pPr>
            <w:r w:rsidRPr="00BE4667">
              <w:rPr>
                <w:rFonts w:ascii="Times New Roman" w:hAnsi="Times New Roman" w:cs="Times New Roman"/>
              </w:rPr>
              <w:t>0</w:t>
            </w:r>
          </w:p>
        </w:tc>
        <w:tc>
          <w:tcPr>
            <w:tcW w:w="1685" w:type="dxa"/>
            <w:tcBorders>
              <w:top w:val="nil"/>
              <w:left w:val="nil"/>
              <w:bottom w:val="single" w:sz="4" w:space="0" w:color="auto"/>
              <w:right w:val="single" w:sz="4" w:space="0" w:color="auto"/>
            </w:tcBorders>
            <w:shd w:val="clear" w:color="auto" w:fill="FFFFFF"/>
            <w:noWrap/>
            <w:vAlign w:val="bottom"/>
            <w:hideMark/>
          </w:tcPr>
          <w:p w:rsidR="00171094" w:rsidRPr="00BE4667" w:rsidRDefault="00B43F06" w:rsidP="005939D2">
            <w:pPr>
              <w:spacing w:after="0" w:line="240" w:lineRule="auto"/>
              <w:jc w:val="right"/>
              <w:rPr>
                <w:rFonts w:ascii="Times New Roman" w:hAnsi="Times New Roman" w:cs="Times New Roman"/>
              </w:rPr>
            </w:pPr>
            <w:r w:rsidRPr="00BE4667">
              <w:rPr>
                <w:rFonts w:ascii="Times New Roman" w:hAnsi="Times New Roman" w:cs="Times New Roman"/>
              </w:rPr>
              <w:t>01</w:t>
            </w:r>
          </w:p>
        </w:tc>
      </w:tr>
      <w:tr w:rsidR="005939D2" w:rsidRPr="00BE4667" w:rsidTr="003514B7">
        <w:trPr>
          <w:trHeight w:val="125"/>
          <w:jc w:val="center"/>
        </w:trPr>
        <w:tc>
          <w:tcPr>
            <w:tcW w:w="3781"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5939D2" w:rsidRPr="00BE4667" w:rsidRDefault="005939D2" w:rsidP="005939D2">
            <w:pPr>
              <w:spacing w:after="0" w:line="240" w:lineRule="auto"/>
              <w:jc w:val="center"/>
              <w:rPr>
                <w:rFonts w:ascii="Times New Roman" w:hAnsi="Times New Roman" w:cs="Times New Roman"/>
                <w:b/>
                <w:bCs/>
                <w:lang w:bidi="hi-IN"/>
              </w:rPr>
            </w:pPr>
            <w:r w:rsidRPr="00BE4667">
              <w:rPr>
                <w:rFonts w:ascii="Times New Roman" w:hAnsi="Times New Roman" w:cs="Times New Roman"/>
                <w:b/>
                <w:bCs/>
                <w:lang w:bidi="hi-IN"/>
              </w:rPr>
              <w:t>Total</w:t>
            </w:r>
          </w:p>
        </w:tc>
        <w:tc>
          <w:tcPr>
            <w:tcW w:w="1883"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5939D2" w:rsidRPr="00BE4667" w:rsidRDefault="009B30CA" w:rsidP="005939D2">
            <w:pPr>
              <w:spacing w:after="0" w:line="240" w:lineRule="auto"/>
              <w:jc w:val="right"/>
              <w:rPr>
                <w:rFonts w:ascii="Times New Roman" w:hAnsi="Times New Roman" w:cs="Times New Roman"/>
                <w:b/>
                <w:bCs/>
                <w:lang w:bidi="hi-IN"/>
              </w:rPr>
            </w:pPr>
            <w:r w:rsidRPr="00BE4667">
              <w:rPr>
                <w:rFonts w:ascii="Times New Roman" w:hAnsi="Times New Roman" w:cs="Times New Roman"/>
                <w:b/>
                <w:bCs/>
                <w:lang w:bidi="hi-IN"/>
              </w:rPr>
              <w:fldChar w:fldCharType="begin"/>
            </w:r>
            <w:r w:rsidR="00171094" w:rsidRPr="00BE4667">
              <w:rPr>
                <w:rFonts w:ascii="Times New Roman" w:hAnsi="Times New Roman" w:cs="Times New Roman"/>
                <w:b/>
                <w:bCs/>
                <w:lang w:bidi="hi-IN"/>
              </w:rPr>
              <w:instrText xml:space="preserve"> =SUM(ABOVE) </w:instrText>
            </w:r>
            <w:r w:rsidRPr="00BE4667">
              <w:rPr>
                <w:rFonts w:ascii="Times New Roman" w:hAnsi="Times New Roman" w:cs="Times New Roman"/>
                <w:b/>
                <w:bCs/>
                <w:lang w:bidi="hi-IN"/>
              </w:rPr>
              <w:fldChar w:fldCharType="separate"/>
            </w:r>
            <w:r w:rsidR="00171094" w:rsidRPr="00BE4667">
              <w:rPr>
                <w:rFonts w:ascii="Times New Roman" w:hAnsi="Times New Roman" w:cs="Times New Roman"/>
                <w:b/>
                <w:bCs/>
                <w:noProof/>
                <w:lang w:bidi="hi-IN"/>
              </w:rPr>
              <w:t>288</w:t>
            </w:r>
            <w:r w:rsidRPr="00BE4667">
              <w:rPr>
                <w:rFonts w:ascii="Times New Roman" w:hAnsi="Times New Roman" w:cs="Times New Roman"/>
                <w:b/>
                <w:bCs/>
                <w:lang w:bidi="hi-IN"/>
              </w:rPr>
              <w:fldChar w:fldCharType="end"/>
            </w:r>
          </w:p>
        </w:tc>
        <w:tc>
          <w:tcPr>
            <w:tcW w:w="168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5939D2" w:rsidRPr="00BE4667" w:rsidRDefault="009B30CA" w:rsidP="005939D2">
            <w:pPr>
              <w:spacing w:after="0" w:line="240" w:lineRule="auto"/>
              <w:jc w:val="right"/>
              <w:rPr>
                <w:rFonts w:ascii="Times New Roman" w:hAnsi="Times New Roman" w:cs="Times New Roman"/>
                <w:b/>
                <w:bCs/>
              </w:rPr>
            </w:pPr>
            <w:r w:rsidRPr="00BE4667">
              <w:rPr>
                <w:rFonts w:ascii="Times New Roman" w:hAnsi="Times New Roman" w:cs="Times New Roman"/>
                <w:b/>
                <w:bCs/>
              </w:rPr>
              <w:fldChar w:fldCharType="begin"/>
            </w:r>
            <w:r w:rsidR="00171094" w:rsidRPr="00BE4667">
              <w:rPr>
                <w:rFonts w:ascii="Times New Roman" w:hAnsi="Times New Roman" w:cs="Times New Roman"/>
                <w:b/>
                <w:bCs/>
              </w:rPr>
              <w:instrText xml:space="preserve"> =SUM(ABOVE) </w:instrText>
            </w:r>
            <w:r w:rsidRPr="00BE4667">
              <w:rPr>
                <w:rFonts w:ascii="Times New Roman" w:hAnsi="Times New Roman" w:cs="Times New Roman"/>
                <w:b/>
                <w:bCs/>
              </w:rPr>
              <w:fldChar w:fldCharType="separate"/>
            </w:r>
            <w:r w:rsidR="00171094" w:rsidRPr="00BE4667">
              <w:rPr>
                <w:rFonts w:ascii="Times New Roman" w:hAnsi="Times New Roman" w:cs="Times New Roman"/>
                <w:b/>
                <w:bCs/>
                <w:noProof/>
              </w:rPr>
              <w:t>192</w:t>
            </w:r>
            <w:r w:rsidRPr="00BE4667">
              <w:rPr>
                <w:rFonts w:ascii="Times New Roman" w:hAnsi="Times New Roman" w:cs="Times New Roman"/>
                <w:b/>
                <w:bCs/>
              </w:rPr>
              <w:fldChar w:fldCharType="end"/>
            </w:r>
          </w:p>
        </w:tc>
        <w:tc>
          <w:tcPr>
            <w:tcW w:w="168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5939D2" w:rsidRPr="00BE4667" w:rsidRDefault="009B30CA" w:rsidP="00EE6705">
            <w:pPr>
              <w:spacing w:after="0" w:line="240" w:lineRule="auto"/>
              <w:jc w:val="right"/>
              <w:rPr>
                <w:rFonts w:ascii="Times New Roman" w:hAnsi="Times New Roman" w:cs="Times New Roman"/>
                <w:b/>
              </w:rPr>
            </w:pPr>
            <w:r w:rsidRPr="00BE4667">
              <w:rPr>
                <w:rFonts w:ascii="Times New Roman" w:hAnsi="Times New Roman" w:cs="Times New Roman"/>
                <w:b/>
              </w:rPr>
              <w:fldChar w:fldCharType="begin"/>
            </w:r>
            <w:r w:rsidR="00B43F06" w:rsidRPr="00BE4667">
              <w:rPr>
                <w:rFonts w:ascii="Times New Roman" w:hAnsi="Times New Roman" w:cs="Times New Roman"/>
                <w:b/>
              </w:rPr>
              <w:instrText xml:space="preserve"> =SUM(ABOVE) </w:instrText>
            </w:r>
            <w:r w:rsidRPr="00BE4667">
              <w:rPr>
                <w:rFonts w:ascii="Times New Roman" w:hAnsi="Times New Roman" w:cs="Times New Roman"/>
                <w:b/>
              </w:rPr>
              <w:fldChar w:fldCharType="separate"/>
            </w:r>
            <w:r w:rsidR="00B43F06" w:rsidRPr="00BE4667">
              <w:rPr>
                <w:rFonts w:ascii="Times New Roman" w:hAnsi="Times New Roman" w:cs="Times New Roman"/>
                <w:b/>
                <w:noProof/>
              </w:rPr>
              <w:t>480</w:t>
            </w:r>
            <w:r w:rsidRPr="00BE4667">
              <w:rPr>
                <w:rFonts w:ascii="Times New Roman" w:hAnsi="Times New Roman" w:cs="Times New Roman"/>
                <w:b/>
              </w:rPr>
              <w:fldChar w:fldCharType="end"/>
            </w:r>
          </w:p>
        </w:tc>
      </w:tr>
    </w:tbl>
    <w:p w:rsidR="00B545B5" w:rsidRPr="00BE4667" w:rsidRDefault="00B545B5" w:rsidP="007F534B">
      <w:pPr>
        <w:rPr>
          <w:rFonts w:ascii="Times New Roman" w:hAnsi="Times New Roman" w:cs="Times New Roman"/>
          <w:sz w:val="24"/>
          <w:szCs w:val="24"/>
        </w:rPr>
      </w:pPr>
    </w:p>
    <w:p w:rsidR="00B545B5" w:rsidRPr="00BE4667" w:rsidRDefault="00B545B5">
      <w:pPr>
        <w:spacing w:after="0" w:line="240" w:lineRule="auto"/>
      </w:pPr>
      <w:r w:rsidRPr="00BE4667">
        <w:br w:type="page"/>
      </w:r>
    </w:p>
    <w:p w:rsidR="00A70798" w:rsidRPr="00BE4667" w:rsidRDefault="0019595C" w:rsidP="007F534B">
      <w:pPr>
        <w:pStyle w:val="Heading7"/>
        <w:numPr>
          <w:ilvl w:val="0"/>
          <w:numId w:val="0"/>
        </w:numPr>
        <w:tabs>
          <w:tab w:val="center" w:pos="4973"/>
          <w:tab w:val="left" w:pos="8790"/>
        </w:tabs>
        <w:rPr>
          <w:sz w:val="22"/>
          <w:szCs w:val="22"/>
          <w:u w:val="none"/>
        </w:rPr>
      </w:pPr>
      <w:r w:rsidRPr="00BE4667">
        <w:rPr>
          <w:sz w:val="22"/>
          <w:szCs w:val="22"/>
          <w:u w:val="none"/>
        </w:rPr>
        <w:lastRenderedPageBreak/>
        <w:t>I</w:t>
      </w:r>
      <w:r w:rsidR="00A70798" w:rsidRPr="00BE4667">
        <w:rPr>
          <w:sz w:val="22"/>
          <w:szCs w:val="22"/>
          <w:u w:val="none"/>
        </w:rPr>
        <w:t>I. DIAGNOSTIC AND THERAPY SERVICES</w:t>
      </w:r>
      <w:r w:rsidR="009D486C" w:rsidRPr="00BE4667">
        <w:rPr>
          <w:sz w:val="22"/>
          <w:szCs w:val="22"/>
          <w:u w:val="none"/>
        </w:rPr>
        <w:tab/>
      </w:r>
    </w:p>
    <w:p w:rsidR="00A70798" w:rsidRPr="00BE4667" w:rsidRDefault="00A70798" w:rsidP="00A70798">
      <w:pPr>
        <w:spacing w:after="0" w:line="240" w:lineRule="auto"/>
        <w:jc w:val="center"/>
        <w:rPr>
          <w:rFonts w:ascii="Times New Roman" w:hAnsi="Times New Roman" w:cs="Times New Roman"/>
        </w:rPr>
      </w:pPr>
    </w:p>
    <w:p w:rsidR="00A70798" w:rsidRPr="00BE4667" w:rsidRDefault="00A70798" w:rsidP="008B7733">
      <w:pPr>
        <w:pStyle w:val="ListParagraph"/>
        <w:numPr>
          <w:ilvl w:val="0"/>
          <w:numId w:val="4"/>
        </w:numPr>
        <w:jc w:val="both"/>
        <w:rPr>
          <w:b/>
          <w:bCs/>
          <w:sz w:val="22"/>
          <w:szCs w:val="22"/>
          <w:u w:val="single"/>
        </w:rPr>
      </w:pPr>
      <w:r w:rsidRPr="00BE4667">
        <w:rPr>
          <w:b/>
          <w:bCs/>
          <w:sz w:val="22"/>
          <w:szCs w:val="22"/>
          <w:u w:val="single"/>
        </w:rPr>
        <w:t>SPEECH-LANGUAGE EVALUATIONS</w:t>
      </w:r>
      <w:r w:rsidR="0067070F">
        <w:rPr>
          <w:b/>
          <w:bCs/>
          <w:sz w:val="22"/>
          <w:szCs w:val="22"/>
          <w:u w:val="single"/>
        </w:rPr>
        <w:t>:</w:t>
      </w:r>
    </w:p>
    <w:p w:rsidR="0067070F" w:rsidRPr="0067070F" w:rsidRDefault="0067070F" w:rsidP="0067070F">
      <w:pPr>
        <w:ind w:left="360"/>
        <w:rPr>
          <w:b/>
          <w:u w:val="single"/>
        </w:rPr>
      </w:pPr>
      <w:r w:rsidRPr="0067070F">
        <w:rPr>
          <w:b/>
          <w:u w:val="single"/>
        </w:rPr>
        <w:t>Speech -Language Assessment for Walk-in clients (At Department of ENT)</w:t>
      </w:r>
    </w:p>
    <w:tbl>
      <w:tblPr>
        <w:tblStyle w:val="TableGrid"/>
        <w:tblW w:w="10800" w:type="dxa"/>
        <w:jc w:val="center"/>
        <w:tblInd w:w="198" w:type="dxa"/>
        <w:tblLook w:val="04A0"/>
      </w:tblPr>
      <w:tblGrid>
        <w:gridCol w:w="2249"/>
        <w:gridCol w:w="2602"/>
        <w:gridCol w:w="2338"/>
        <w:gridCol w:w="3611"/>
      </w:tblGrid>
      <w:tr w:rsidR="0067070F" w:rsidRPr="004256E1" w:rsidTr="0067070F">
        <w:trPr>
          <w:trHeight w:val="326"/>
          <w:jc w:val="center"/>
        </w:trPr>
        <w:tc>
          <w:tcPr>
            <w:tcW w:w="2249" w:type="dxa"/>
          </w:tcPr>
          <w:p w:rsidR="0067070F" w:rsidRPr="0067070F" w:rsidRDefault="0067070F" w:rsidP="0067070F">
            <w:pPr>
              <w:spacing w:after="0" w:line="240" w:lineRule="auto"/>
              <w:jc w:val="center"/>
              <w:rPr>
                <w:bCs/>
              </w:rPr>
            </w:pPr>
          </w:p>
          <w:p w:rsidR="0067070F" w:rsidRPr="0067070F" w:rsidRDefault="0067070F" w:rsidP="0067070F">
            <w:pPr>
              <w:spacing w:after="0" w:line="240" w:lineRule="auto"/>
              <w:jc w:val="center"/>
              <w:rPr>
                <w:bCs/>
              </w:rPr>
            </w:pPr>
            <w:r w:rsidRPr="0067070F">
              <w:rPr>
                <w:bCs/>
              </w:rPr>
              <w:t>New</w:t>
            </w:r>
          </w:p>
        </w:tc>
        <w:tc>
          <w:tcPr>
            <w:tcW w:w="2602" w:type="dxa"/>
          </w:tcPr>
          <w:p w:rsidR="0067070F" w:rsidRPr="0067070F" w:rsidRDefault="0067070F" w:rsidP="0067070F">
            <w:pPr>
              <w:spacing w:after="0" w:line="240" w:lineRule="auto"/>
              <w:jc w:val="center"/>
              <w:rPr>
                <w:bCs/>
              </w:rPr>
            </w:pPr>
          </w:p>
          <w:p w:rsidR="0067070F" w:rsidRPr="0067070F" w:rsidRDefault="0067070F" w:rsidP="0067070F">
            <w:pPr>
              <w:spacing w:after="0" w:line="240" w:lineRule="auto"/>
              <w:jc w:val="center"/>
              <w:rPr>
                <w:bCs/>
              </w:rPr>
            </w:pPr>
            <w:r w:rsidRPr="0067070F">
              <w:rPr>
                <w:bCs/>
              </w:rPr>
              <w:t>Follow up</w:t>
            </w:r>
          </w:p>
        </w:tc>
        <w:tc>
          <w:tcPr>
            <w:tcW w:w="2338" w:type="dxa"/>
          </w:tcPr>
          <w:p w:rsidR="0067070F" w:rsidRPr="0067070F" w:rsidRDefault="0067070F" w:rsidP="0067070F">
            <w:pPr>
              <w:spacing w:after="0" w:line="240" w:lineRule="auto"/>
              <w:jc w:val="center"/>
              <w:rPr>
                <w:bCs/>
              </w:rPr>
            </w:pPr>
          </w:p>
          <w:p w:rsidR="0067070F" w:rsidRPr="0067070F" w:rsidRDefault="0067070F" w:rsidP="0067070F">
            <w:pPr>
              <w:spacing w:after="0" w:line="240" w:lineRule="auto"/>
              <w:jc w:val="center"/>
              <w:rPr>
                <w:bCs/>
              </w:rPr>
            </w:pPr>
            <w:r w:rsidRPr="0067070F">
              <w:rPr>
                <w:bCs/>
              </w:rPr>
              <w:t>Total</w:t>
            </w:r>
          </w:p>
        </w:tc>
        <w:tc>
          <w:tcPr>
            <w:tcW w:w="3611" w:type="dxa"/>
          </w:tcPr>
          <w:p w:rsidR="0067070F" w:rsidRPr="0067070F" w:rsidRDefault="0067070F" w:rsidP="0067070F">
            <w:pPr>
              <w:spacing w:after="0" w:line="240" w:lineRule="auto"/>
              <w:jc w:val="center"/>
              <w:rPr>
                <w:bCs/>
              </w:rPr>
            </w:pPr>
            <w:r w:rsidRPr="0067070F">
              <w:rPr>
                <w:bCs/>
              </w:rPr>
              <w:t>Total No. of clients agreed for tele-assessment</w:t>
            </w:r>
          </w:p>
        </w:tc>
      </w:tr>
      <w:tr w:rsidR="0067070F" w:rsidRPr="004256E1" w:rsidTr="00E21637">
        <w:trPr>
          <w:trHeight w:val="312"/>
          <w:jc w:val="center"/>
        </w:trPr>
        <w:tc>
          <w:tcPr>
            <w:tcW w:w="2249" w:type="dxa"/>
          </w:tcPr>
          <w:p w:rsidR="0067070F" w:rsidRPr="004256E1" w:rsidRDefault="0067070F" w:rsidP="0067070F">
            <w:pPr>
              <w:spacing w:after="0" w:line="240" w:lineRule="auto"/>
              <w:jc w:val="center"/>
            </w:pPr>
            <w:r w:rsidRPr="004256E1">
              <w:t>37</w:t>
            </w:r>
          </w:p>
        </w:tc>
        <w:tc>
          <w:tcPr>
            <w:tcW w:w="2602" w:type="dxa"/>
          </w:tcPr>
          <w:p w:rsidR="0067070F" w:rsidRPr="004256E1" w:rsidRDefault="0067070F" w:rsidP="0067070F">
            <w:pPr>
              <w:spacing w:after="0" w:line="240" w:lineRule="auto"/>
              <w:jc w:val="center"/>
            </w:pPr>
            <w:r w:rsidRPr="004256E1">
              <w:t>11</w:t>
            </w:r>
          </w:p>
        </w:tc>
        <w:tc>
          <w:tcPr>
            <w:tcW w:w="2338" w:type="dxa"/>
          </w:tcPr>
          <w:p w:rsidR="0067070F" w:rsidRPr="004256E1" w:rsidRDefault="0067070F" w:rsidP="0067070F">
            <w:pPr>
              <w:spacing w:after="0" w:line="240" w:lineRule="auto"/>
              <w:jc w:val="center"/>
            </w:pPr>
            <w:r w:rsidRPr="004256E1">
              <w:t>48</w:t>
            </w:r>
          </w:p>
        </w:tc>
        <w:tc>
          <w:tcPr>
            <w:tcW w:w="3611" w:type="dxa"/>
          </w:tcPr>
          <w:p w:rsidR="0067070F" w:rsidRPr="004256E1" w:rsidRDefault="0067070F" w:rsidP="0067070F">
            <w:pPr>
              <w:spacing w:after="0" w:line="240" w:lineRule="auto"/>
              <w:jc w:val="center"/>
            </w:pPr>
            <w:r w:rsidRPr="004256E1">
              <w:t>46</w:t>
            </w:r>
          </w:p>
        </w:tc>
      </w:tr>
    </w:tbl>
    <w:p w:rsidR="0067070F" w:rsidRPr="0067070F" w:rsidRDefault="0067070F" w:rsidP="0067070F">
      <w:pPr>
        <w:pStyle w:val="ListParagraph"/>
        <w:jc w:val="both"/>
        <w:rPr>
          <w:b/>
          <w:u w:val="single"/>
        </w:rPr>
      </w:pPr>
    </w:p>
    <w:tbl>
      <w:tblPr>
        <w:tblW w:w="11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85"/>
        <w:gridCol w:w="1537"/>
        <w:gridCol w:w="562"/>
        <w:gridCol w:w="462"/>
        <w:gridCol w:w="651"/>
        <w:gridCol w:w="461"/>
        <w:gridCol w:w="388"/>
        <w:gridCol w:w="536"/>
        <w:gridCol w:w="463"/>
        <w:gridCol w:w="390"/>
        <w:gridCol w:w="469"/>
        <w:gridCol w:w="392"/>
        <w:gridCol w:w="481"/>
        <w:gridCol w:w="427"/>
        <w:gridCol w:w="899"/>
        <w:gridCol w:w="1230"/>
        <w:gridCol w:w="926"/>
      </w:tblGrid>
      <w:tr w:rsidR="0067070F" w:rsidRPr="004256E1" w:rsidTr="00550180">
        <w:trPr>
          <w:cantSplit/>
          <w:trHeight w:val="55"/>
          <w:jc w:val="center"/>
        </w:trPr>
        <w:tc>
          <w:tcPr>
            <w:tcW w:w="2714" w:type="dxa"/>
            <w:gridSpan w:val="2"/>
            <w:vMerge w:val="restart"/>
            <w:vAlign w:val="center"/>
          </w:tcPr>
          <w:p w:rsidR="0067070F" w:rsidRPr="004256E1" w:rsidRDefault="0067070F" w:rsidP="00E21637">
            <w:pPr>
              <w:pStyle w:val="Heading1"/>
              <w:jc w:val="center"/>
              <w:rPr>
                <w:bCs w:val="0"/>
                <w:sz w:val="22"/>
                <w:szCs w:val="22"/>
              </w:rPr>
            </w:pPr>
            <w:r w:rsidRPr="004256E1">
              <w:rPr>
                <w:bCs w:val="0"/>
                <w:sz w:val="22"/>
                <w:szCs w:val="22"/>
              </w:rPr>
              <w:t>Evaluations</w:t>
            </w:r>
          </w:p>
        </w:tc>
        <w:tc>
          <w:tcPr>
            <w:tcW w:w="2202" w:type="dxa"/>
            <w:gridSpan w:val="4"/>
          </w:tcPr>
          <w:p w:rsidR="0067070F" w:rsidRPr="004256E1" w:rsidRDefault="0067070F" w:rsidP="00E21637">
            <w:pPr>
              <w:spacing w:after="0" w:line="240" w:lineRule="auto"/>
              <w:jc w:val="center"/>
              <w:rPr>
                <w:rFonts w:ascii="Times New Roman" w:hAnsi="Times New Roman" w:cs="Times New Roman"/>
                <w:b/>
              </w:rPr>
            </w:pPr>
            <w:r w:rsidRPr="004256E1">
              <w:rPr>
                <w:rFonts w:ascii="Times New Roman" w:hAnsi="Times New Roman" w:cs="Times New Roman"/>
                <w:b/>
              </w:rPr>
              <w:t>PEDIATRIC</w:t>
            </w:r>
          </w:p>
          <w:p w:rsidR="0067070F" w:rsidRPr="004256E1" w:rsidRDefault="0067070F" w:rsidP="00E21637">
            <w:pPr>
              <w:spacing w:after="0" w:line="240" w:lineRule="auto"/>
              <w:jc w:val="center"/>
              <w:rPr>
                <w:rFonts w:ascii="Times New Roman" w:hAnsi="Times New Roman" w:cs="Times New Roman"/>
                <w:b/>
              </w:rPr>
            </w:pPr>
            <w:r w:rsidRPr="004256E1">
              <w:rPr>
                <w:rFonts w:ascii="Times New Roman" w:hAnsi="Times New Roman" w:cs="Times New Roman"/>
                <w:b/>
              </w:rPr>
              <w:t>(0-15YRS)</w:t>
            </w:r>
          </w:p>
        </w:tc>
        <w:tc>
          <w:tcPr>
            <w:tcW w:w="1809" w:type="dxa"/>
            <w:gridSpan w:val="4"/>
          </w:tcPr>
          <w:p w:rsidR="0067070F" w:rsidRPr="004256E1" w:rsidRDefault="0067070F" w:rsidP="00E21637">
            <w:pPr>
              <w:spacing w:after="0" w:line="240" w:lineRule="auto"/>
              <w:jc w:val="center"/>
              <w:rPr>
                <w:rFonts w:ascii="Times New Roman" w:hAnsi="Times New Roman" w:cs="Times New Roman"/>
                <w:b/>
              </w:rPr>
            </w:pPr>
            <w:r w:rsidRPr="004256E1">
              <w:rPr>
                <w:rFonts w:ascii="Times New Roman" w:hAnsi="Times New Roman" w:cs="Times New Roman"/>
                <w:b/>
              </w:rPr>
              <w:t>ADULT</w:t>
            </w:r>
          </w:p>
          <w:p w:rsidR="0067070F" w:rsidRPr="004256E1" w:rsidRDefault="0067070F" w:rsidP="00E21637">
            <w:pPr>
              <w:spacing w:after="0" w:line="240" w:lineRule="auto"/>
              <w:jc w:val="center"/>
              <w:rPr>
                <w:rFonts w:ascii="Times New Roman" w:hAnsi="Times New Roman" w:cs="Times New Roman"/>
                <w:b/>
              </w:rPr>
            </w:pPr>
            <w:r w:rsidRPr="004256E1">
              <w:rPr>
                <w:rFonts w:ascii="Times New Roman" w:hAnsi="Times New Roman" w:cs="Times New Roman"/>
                <w:b/>
              </w:rPr>
              <w:t>(15-50YRS)</w:t>
            </w:r>
          </w:p>
        </w:tc>
        <w:tc>
          <w:tcPr>
            <w:tcW w:w="1799" w:type="dxa"/>
            <w:gridSpan w:val="4"/>
          </w:tcPr>
          <w:p w:rsidR="0067070F" w:rsidRPr="004256E1" w:rsidRDefault="0067070F" w:rsidP="00E21637">
            <w:pPr>
              <w:spacing w:after="0" w:line="240" w:lineRule="auto"/>
              <w:jc w:val="center"/>
              <w:rPr>
                <w:rFonts w:ascii="Times New Roman" w:hAnsi="Times New Roman" w:cs="Times New Roman"/>
                <w:b/>
              </w:rPr>
            </w:pPr>
            <w:r w:rsidRPr="004256E1">
              <w:rPr>
                <w:rFonts w:ascii="Times New Roman" w:hAnsi="Times New Roman" w:cs="Times New Roman"/>
                <w:b/>
              </w:rPr>
              <w:t>GERIATRIC</w:t>
            </w:r>
          </w:p>
          <w:p w:rsidR="0067070F" w:rsidRPr="004256E1" w:rsidRDefault="0067070F" w:rsidP="00E21637">
            <w:pPr>
              <w:spacing w:after="0" w:line="240" w:lineRule="auto"/>
              <w:jc w:val="center"/>
              <w:rPr>
                <w:rFonts w:ascii="Times New Roman" w:hAnsi="Times New Roman" w:cs="Times New Roman"/>
                <w:b/>
              </w:rPr>
            </w:pPr>
            <w:r w:rsidRPr="004256E1">
              <w:rPr>
                <w:rFonts w:ascii="Times New Roman" w:hAnsi="Times New Roman" w:cs="Times New Roman"/>
                <w:b/>
              </w:rPr>
              <w:t>(50 &amp; ABOVE)</w:t>
            </w:r>
          </w:p>
        </w:tc>
        <w:tc>
          <w:tcPr>
            <w:tcW w:w="2167" w:type="dxa"/>
            <w:gridSpan w:val="2"/>
          </w:tcPr>
          <w:p w:rsidR="0067070F" w:rsidRPr="0067070F" w:rsidRDefault="0067070F" w:rsidP="00E21637">
            <w:pPr>
              <w:pStyle w:val="Heading1"/>
              <w:jc w:val="center"/>
              <w:rPr>
                <w:bCs w:val="0"/>
                <w:sz w:val="22"/>
                <w:szCs w:val="22"/>
              </w:rPr>
            </w:pPr>
            <w:r w:rsidRPr="0067070F">
              <w:rPr>
                <w:bCs w:val="0"/>
                <w:sz w:val="22"/>
                <w:szCs w:val="22"/>
              </w:rPr>
              <w:t>TOTAL</w:t>
            </w:r>
          </w:p>
        </w:tc>
        <w:tc>
          <w:tcPr>
            <w:tcW w:w="668" w:type="dxa"/>
            <w:vMerge w:val="restart"/>
            <w:vAlign w:val="center"/>
          </w:tcPr>
          <w:p w:rsidR="0067070F" w:rsidRPr="004256E1" w:rsidRDefault="0067070F" w:rsidP="00E21637">
            <w:pPr>
              <w:spacing w:after="0" w:line="240" w:lineRule="auto"/>
              <w:jc w:val="center"/>
              <w:rPr>
                <w:rFonts w:ascii="Times New Roman" w:hAnsi="Times New Roman" w:cs="Times New Roman"/>
                <w:b/>
              </w:rPr>
            </w:pPr>
            <w:r w:rsidRPr="004256E1">
              <w:rPr>
                <w:rFonts w:ascii="Times New Roman" w:hAnsi="Times New Roman" w:cs="Times New Roman"/>
                <w:b/>
              </w:rPr>
              <w:t>HINDI CASES</w:t>
            </w:r>
          </w:p>
        </w:tc>
      </w:tr>
      <w:tr w:rsidR="0067070F" w:rsidRPr="004256E1" w:rsidTr="00550180">
        <w:trPr>
          <w:cantSplit/>
          <w:trHeight w:val="122"/>
          <w:jc w:val="center"/>
        </w:trPr>
        <w:tc>
          <w:tcPr>
            <w:tcW w:w="2714" w:type="dxa"/>
            <w:gridSpan w:val="2"/>
            <w:vMerge/>
          </w:tcPr>
          <w:p w:rsidR="0067070F" w:rsidRPr="004256E1" w:rsidRDefault="0067070F" w:rsidP="00E21637">
            <w:pPr>
              <w:spacing w:after="0" w:line="240" w:lineRule="auto"/>
              <w:jc w:val="both"/>
              <w:rPr>
                <w:rFonts w:ascii="Times New Roman" w:hAnsi="Times New Roman" w:cs="Times New Roman"/>
              </w:rPr>
            </w:pPr>
          </w:p>
        </w:tc>
        <w:tc>
          <w:tcPr>
            <w:tcW w:w="1049" w:type="dxa"/>
            <w:gridSpan w:val="2"/>
          </w:tcPr>
          <w:p w:rsidR="0067070F" w:rsidRPr="004256E1" w:rsidRDefault="0067070F" w:rsidP="00E21637">
            <w:pPr>
              <w:spacing w:after="0" w:line="240" w:lineRule="auto"/>
              <w:jc w:val="center"/>
              <w:rPr>
                <w:rFonts w:ascii="Times New Roman" w:hAnsi="Times New Roman" w:cs="Times New Roman"/>
              </w:rPr>
            </w:pPr>
            <w:r w:rsidRPr="004256E1">
              <w:rPr>
                <w:rFonts w:ascii="Times New Roman" w:hAnsi="Times New Roman" w:cs="Times New Roman"/>
              </w:rPr>
              <w:t>M</w:t>
            </w:r>
          </w:p>
        </w:tc>
        <w:tc>
          <w:tcPr>
            <w:tcW w:w="1153" w:type="dxa"/>
            <w:gridSpan w:val="2"/>
          </w:tcPr>
          <w:p w:rsidR="0067070F" w:rsidRPr="004256E1" w:rsidRDefault="0067070F" w:rsidP="00E21637">
            <w:pPr>
              <w:spacing w:after="0" w:line="240" w:lineRule="auto"/>
              <w:jc w:val="center"/>
              <w:rPr>
                <w:rFonts w:ascii="Times New Roman" w:hAnsi="Times New Roman" w:cs="Times New Roman"/>
              </w:rPr>
            </w:pPr>
            <w:r w:rsidRPr="004256E1">
              <w:rPr>
                <w:rFonts w:ascii="Times New Roman" w:hAnsi="Times New Roman" w:cs="Times New Roman"/>
              </w:rPr>
              <w:t>F</w:t>
            </w:r>
          </w:p>
        </w:tc>
        <w:tc>
          <w:tcPr>
            <w:tcW w:w="944" w:type="dxa"/>
            <w:gridSpan w:val="2"/>
          </w:tcPr>
          <w:p w:rsidR="0067070F" w:rsidRPr="004256E1" w:rsidRDefault="0067070F" w:rsidP="00E21637">
            <w:pPr>
              <w:spacing w:after="0" w:line="240" w:lineRule="auto"/>
              <w:jc w:val="center"/>
              <w:rPr>
                <w:rFonts w:ascii="Times New Roman" w:hAnsi="Times New Roman" w:cs="Times New Roman"/>
              </w:rPr>
            </w:pPr>
            <w:r w:rsidRPr="004256E1">
              <w:rPr>
                <w:rFonts w:ascii="Times New Roman" w:hAnsi="Times New Roman" w:cs="Times New Roman"/>
              </w:rPr>
              <w:t>M</w:t>
            </w:r>
          </w:p>
        </w:tc>
        <w:tc>
          <w:tcPr>
            <w:tcW w:w="865" w:type="dxa"/>
            <w:gridSpan w:val="2"/>
          </w:tcPr>
          <w:p w:rsidR="0067070F" w:rsidRPr="004256E1" w:rsidRDefault="0067070F" w:rsidP="00E21637">
            <w:pPr>
              <w:spacing w:after="0" w:line="240" w:lineRule="auto"/>
              <w:jc w:val="center"/>
              <w:rPr>
                <w:rFonts w:ascii="Times New Roman" w:hAnsi="Times New Roman" w:cs="Times New Roman"/>
              </w:rPr>
            </w:pPr>
            <w:r w:rsidRPr="004256E1">
              <w:rPr>
                <w:rFonts w:ascii="Times New Roman" w:hAnsi="Times New Roman" w:cs="Times New Roman"/>
              </w:rPr>
              <w:t>F</w:t>
            </w:r>
          </w:p>
        </w:tc>
        <w:tc>
          <w:tcPr>
            <w:tcW w:w="874" w:type="dxa"/>
            <w:gridSpan w:val="2"/>
          </w:tcPr>
          <w:p w:rsidR="0067070F" w:rsidRPr="004256E1" w:rsidRDefault="0067070F" w:rsidP="00E21637">
            <w:pPr>
              <w:spacing w:after="0" w:line="240" w:lineRule="auto"/>
              <w:jc w:val="center"/>
              <w:rPr>
                <w:rFonts w:ascii="Times New Roman" w:hAnsi="Times New Roman" w:cs="Times New Roman"/>
              </w:rPr>
            </w:pPr>
            <w:r w:rsidRPr="004256E1">
              <w:rPr>
                <w:rFonts w:ascii="Times New Roman" w:hAnsi="Times New Roman" w:cs="Times New Roman"/>
              </w:rPr>
              <w:t>M</w:t>
            </w:r>
          </w:p>
        </w:tc>
        <w:tc>
          <w:tcPr>
            <w:tcW w:w="925" w:type="dxa"/>
            <w:gridSpan w:val="2"/>
          </w:tcPr>
          <w:p w:rsidR="0067070F" w:rsidRPr="004256E1" w:rsidRDefault="0067070F" w:rsidP="00E21637">
            <w:pPr>
              <w:spacing w:after="0" w:line="240" w:lineRule="auto"/>
              <w:jc w:val="center"/>
              <w:rPr>
                <w:rFonts w:ascii="Times New Roman" w:hAnsi="Times New Roman" w:cs="Times New Roman"/>
              </w:rPr>
            </w:pPr>
            <w:r w:rsidRPr="004256E1">
              <w:rPr>
                <w:rFonts w:ascii="Times New Roman" w:hAnsi="Times New Roman" w:cs="Times New Roman"/>
              </w:rPr>
              <w:t>F</w:t>
            </w:r>
          </w:p>
        </w:tc>
        <w:tc>
          <w:tcPr>
            <w:tcW w:w="918" w:type="dxa"/>
          </w:tcPr>
          <w:p w:rsidR="0067070F" w:rsidRPr="0067070F" w:rsidRDefault="0067070F" w:rsidP="00E21637">
            <w:pPr>
              <w:spacing w:after="0" w:line="240" w:lineRule="auto"/>
              <w:jc w:val="center"/>
              <w:rPr>
                <w:rFonts w:ascii="Times New Roman" w:hAnsi="Times New Roman" w:cs="Times New Roman"/>
              </w:rPr>
            </w:pPr>
            <w:r w:rsidRPr="0067070F">
              <w:rPr>
                <w:rFonts w:ascii="Times New Roman" w:hAnsi="Times New Roman" w:cs="Times New Roman"/>
              </w:rPr>
              <w:t>NEW</w:t>
            </w:r>
          </w:p>
        </w:tc>
        <w:tc>
          <w:tcPr>
            <w:tcW w:w="1249" w:type="dxa"/>
          </w:tcPr>
          <w:p w:rsidR="0067070F" w:rsidRPr="0067070F" w:rsidRDefault="0067070F" w:rsidP="00E21637">
            <w:pPr>
              <w:spacing w:after="0" w:line="240" w:lineRule="auto"/>
              <w:jc w:val="center"/>
              <w:rPr>
                <w:rFonts w:ascii="Times New Roman" w:hAnsi="Times New Roman" w:cs="Times New Roman"/>
              </w:rPr>
            </w:pPr>
            <w:r w:rsidRPr="0067070F">
              <w:rPr>
                <w:rFonts w:ascii="Times New Roman" w:hAnsi="Times New Roman" w:cs="Times New Roman"/>
              </w:rPr>
              <w:t>REPEAT</w:t>
            </w:r>
          </w:p>
        </w:tc>
        <w:tc>
          <w:tcPr>
            <w:tcW w:w="668" w:type="dxa"/>
            <w:vMerge/>
          </w:tcPr>
          <w:p w:rsidR="0067070F" w:rsidRPr="004256E1" w:rsidRDefault="0067070F" w:rsidP="00E21637">
            <w:pPr>
              <w:spacing w:after="0" w:line="240" w:lineRule="auto"/>
              <w:jc w:val="center"/>
              <w:rPr>
                <w:rFonts w:ascii="Times New Roman" w:hAnsi="Times New Roman" w:cs="Times New Roman"/>
              </w:rPr>
            </w:pPr>
          </w:p>
        </w:tc>
      </w:tr>
      <w:tr w:rsidR="0067070F" w:rsidRPr="004256E1" w:rsidTr="00550180">
        <w:trPr>
          <w:cantSplit/>
          <w:trHeight w:val="280"/>
          <w:jc w:val="center"/>
        </w:trPr>
        <w:tc>
          <w:tcPr>
            <w:tcW w:w="2714" w:type="dxa"/>
            <w:gridSpan w:val="2"/>
            <w:vMerge/>
          </w:tcPr>
          <w:p w:rsidR="0067070F" w:rsidRPr="004256E1" w:rsidRDefault="0067070F" w:rsidP="00E21637">
            <w:pPr>
              <w:spacing w:after="0" w:line="240" w:lineRule="auto"/>
              <w:jc w:val="both"/>
              <w:rPr>
                <w:rFonts w:ascii="Times New Roman" w:hAnsi="Times New Roman" w:cs="Times New Roman"/>
              </w:rPr>
            </w:pPr>
          </w:p>
        </w:tc>
        <w:tc>
          <w:tcPr>
            <w:tcW w:w="576" w:type="dxa"/>
          </w:tcPr>
          <w:p w:rsidR="0067070F" w:rsidRPr="0067070F" w:rsidRDefault="0067070F" w:rsidP="00E21637">
            <w:pPr>
              <w:spacing w:after="0" w:line="240" w:lineRule="auto"/>
              <w:jc w:val="center"/>
              <w:rPr>
                <w:rFonts w:ascii="Times New Roman" w:hAnsi="Times New Roman" w:cs="Times New Roman"/>
              </w:rPr>
            </w:pPr>
            <w:r w:rsidRPr="0067070F">
              <w:rPr>
                <w:rFonts w:ascii="Times New Roman" w:hAnsi="Times New Roman" w:cs="Times New Roman"/>
              </w:rPr>
              <w:t>N</w:t>
            </w:r>
          </w:p>
        </w:tc>
        <w:tc>
          <w:tcPr>
            <w:tcW w:w="473" w:type="dxa"/>
          </w:tcPr>
          <w:p w:rsidR="0067070F" w:rsidRPr="0067070F" w:rsidRDefault="0067070F" w:rsidP="00E21637">
            <w:pPr>
              <w:spacing w:after="0" w:line="240" w:lineRule="auto"/>
              <w:jc w:val="center"/>
              <w:rPr>
                <w:rFonts w:ascii="Times New Roman" w:hAnsi="Times New Roman" w:cs="Times New Roman"/>
              </w:rPr>
            </w:pPr>
            <w:r w:rsidRPr="0067070F">
              <w:rPr>
                <w:rFonts w:ascii="Times New Roman" w:hAnsi="Times New Roman" w:cs="Times New Roman"/>
              </w:rPr>
              <w:t>R</w:t>
            </w:r>
          </w:p>
        </w:tc>
        <w:tc>
          <w:tcPr>
            <w:tcW w:w="681" w:type="dxa"/>
          </w:tcPr>
          <w:p w:rsidR="0067070F" w:rsidRPr="0067070F" w:rsidRDefault="0067070F" w:rsidP="00E21637">
            <w:pPr>
              <w:spacing w:after="0" w:line="240" w:lineRule="auto"/>
              <w:jc w:val="center"/>
              <w:rPr>
                <w:rFonts w:ascii="Times New Roman" w:hAnsi="Times New Roman" w:cs="Times New Roman"/>
              </w:rPr>
            </w:pPr>
            <w:r w:rsidRPr="0067070F">
              <w:rPr>
                <w:rFonts w:ascii="Times New Roman" w:hAnsi="Times New Roman" w:cs="Times New Roman"/>
              </w:rPr>
              <w:t>N</w:t>
            </w:r>
          </w:p>
        </w:tc>
        <w:tc>
          <w:tcPr>
            <w:tcW w:w="472" w:type="dxa"/>
          </w:tcPr>
          <w:p w:rsidR="0067070F" w:rsidRPr="0067070F" w:rsidRDefault="0067070F" w:rsidP="00E21637">
            <w:pPr>
              <w:spacing w:after="0" w:line="240" w:lineRule="auto"/>
              <w:jc w:val="center"/>
              <w:rPr>
                <w:rFonts w:ascii="Times New Roman" w:hAnsi="Times New Roman" w:cs="Times New Roman"/>
              </w:rPr>
            </w:pPr>
            <w:r w:rsidRPr="0067070F">
              <w:rPr>
                <w:rFonts w:ascii="Times New Roman" w:hAnsi="Times New Roman" w:cs="Times New Roman"/>
              </w:rPr>
              <w:t>R</w:t>
            </w:r>
          </w:p>
        </w:tc>
        <w:tc>
          <w:tcPr>
            <w:tcW w:w="389" w:type="dxa"/>
          </w:tcPr>
          <w:p w:rsidR="0067070F" w:rsidRPr="0067070F" w:rsidRDefault="0067070F" w:rsidP="00E21637">
            <w:pPr>
              <w:spacing w:after="0" w:line="240" w:lineRule="auto"/>
              <w:jc w:val="center"/>
              <w:rPr>
                <w:rFonts w:ascii="Times New Roman" w:hAnsi="Times New Roman" w:cs="Times New Roman"/>
              </w:rPr>
            </w:pPr>
            <w:r w:rsidRPr="0067070F">
              <w:rPr>
                <w:rFonts w:ascii="Times New Roman" w:hAnsi="Times New Roman" w:cs="Times New Roman"/>
              </w:rPr>
              <w:t>N</w:t>
            </w:r>
          </w:p>
        </w:tc>
        <w:tc>
          <w:tcPr>
            <w:tcW w:w="555" w:type="dxa"/>
          </w:tcPr>
          <w:p w:rsidR="0067070F" w:rsidRPr="0067070F" w:rsidRDefault="0067070F" w:rsidP="00E21637">
            <w:pPr>
              <w:spacing w:after="0" w:line="240" w:lineRule="auto"/>
              <w:jc w:val="center"/>
              <w:rPr>
                <w:rFonts w:ascii="Times New Roman" w:hAnsi="Times New Roman" w:cs="Times New Roman"/>
              </w:rPr>
            </w:pPr>
            <w:r w:rsidRPr="0067070F">
              <w:rPr>
                <w:rFonts w:ascii="Times New Roman" w:hAnsi="Times New Roman" w:cs="Times New Roman"/>
              </w:rPr>
              <w:t>R</w:t>
            </w:r>
          </w:p>
        </w:tc>
        <w:tc>
          <w:tcPr>
            <w:tcW w:w="472" w:type="dxa"/>
          </w:tcPr>
          <w:p w:rsidR="0067070F" w:rsidRPr="0067070F" w:rsidRDefault="0067070F" w:rsidP="00E21637">
            <w:pPr>
              <w:spacing w:after="0" w:line="240" w:lineRule="auto"/>
              <w:jc w:val="center"/>
              <w:rPr>
                <w:rFonts w:ascii="Times New Roman" w:hAnsi="Times New Roman" w:cs="Times New Roman"/>
              </w:rPr>
            </w:pPr>
            <w:r w:rsidRPr="0067070F">
              <w:rPr>
                <w:rFonts w:ascii="Times New Roman" w:hAnsi="Times New Roman" w:cs="Times New Roman"/>
              </w:rPr>
              <w:t>N</w:t>
            </w:r>
          </w:p>
        </w:tc>
        <w:tc>
          <w:tcPr>
            <w:tcW w:w="393" w:type="dxa"/>
          </w:tcPr>
          <w:p w:rsidR="0067070F" w:rsidRPr="0067070F" w:rsidRDefault="0067070F" w:rsidP="00E21637">
            <w:pPr>
              <w:spacing w:after="0" w:line="240" w:lineRule="auto"/>
              <w:jc w:val="center"/>
              <w:rPr>
                <w:rFonts w:ascii="Times New Roman" w:hAnsi="Times New Roman" w:cs="Times New Roman"/>
              </w:rPr>
            </w:pPr>
            <w:r w:rsidRPr="0067070F">
              <w:rPr>
                <w:rFonts w:ascii="Times New Roman" w:hAnsi="Times New Roman" w:cs="Times New Roman"/>
              </w:rPr>
              <w:t>R</w:t>
            </w:r>
          </w:p>
        </w:tc>
        <w:tc>
          <w:tcPr>
            <w:tcW w:w="479" w:type="dxa"/>
          </w:tcPr>
          <w:p w:rsidR="0067070F" w:rsidRPr="0067070F" w:rsidRDefault="0067070F" w:rsidP="00E21637">
            <w:pPr>
              <w:spacing w:after="0" w:line="240" w:lineRule="auto"/>
              <w:jc w:val="center"/>
              <w:rPr>
                <w:rFonts w:ascii="Times New Roman" w:hAnsi="Times New Roman" w:cs="Times New Roman"/>
              </w:rPr>
            </w:pPr>
            <w:r w:rsidRPr="0067070F">
              <w:rPr>
                <w:rFonts w:ascii="Times New Roman" w:hAnsi="Times New Roman" w:cs="Times New Roman"/>
              </w:rPr>
              <w:t>N</w:t>
            </w:r>
          </w:p>
        </w:tc>
        <w:tc>
          <w:tcPr>
            <w:tcW w:w="395" w:type="dxa"/>
          </w:tcPr>
          <w:p w:rsidR="0067070F" w:rsidRPr="0067070F" w:rsidRDefault="0067070F" w:rsidP="00E21637">
            <w:pPr>
              <w:spacing w:after="0" w:line="240" w:lineRule="auto"/>
              <w:jc w:val="center"/>
              <w:rPr>
                <w:rFonts w:ascii="Times New Roman" w:hAnsi="Times New Roman" w:cs="Times New Roman"/>
              </w:rPr>
            </w:pPr>
            <w:r w:rsidRPr="0067070F">
              <w:rPr>
                <w:rFonts w:ascii="Times New Roman" w:hAnsi="Times New Roman" w:cs="Times New Roman"/>
              </w:rPr>
              <w:t>R</w:t>
            </w:r>
          </w:p>
        </w:tc>
        <w:tc>
          <w:tcPr>
            <w:tcW w:w="492" w:type="dxa"/>
          </w:tcPr>
          <w:p w:rsidR="0067070F" w:rsidRPr="0067070F" w:rsidRDefault="0067070F" w:rsidP="00E21637">
            <w:pPr>
              <w:spacing w:after="0" w:line="240" w:lineRule="auto"/>
              <w:jc w:val="center"/>
              <w:rPr>
                <w:rFonts w:ascii="Times New Roman" w:hAnsi="Times New Roman" w:cs="Times New Roman"/>
              </w:rPr>
            </w:pPr>
            <w:r w:rsidRPr="0067070F">
              <w:rPr>
                <w:rFonts w:ascii="Times New Roman" w:hAnsi="Times New Roman" w:cs="Times New Roman"/>
              </w:rPr>
              <w:t>N</w:t>
            </w:r>
          </w:p>
        </w:tc>
        <w:tc>
          <w:tcPr>
            <w:tcW w:w="433" w:type="dxa"/>
          </w:tcPr>
          <w:p w:rsidR="0067070F" w:rsidRPr="0067070F" w:rsidRDefault="0067070F" w:rsidP="00E21637">
            <w:pPr>
              <w:spacing w:after="0" w:line="240" w:lineRule="auto"/>
              <w:jc w:val="center"/>
              <w:rPr>
                <w:rFonts w:ascii="Times New Roman" w:hAnsi="Times New Roman" w:cs="Times New Roman"/>
              </w:rPr>
            </w:pPr>
            <w:r w:rsidRPr="0067070F">
              <w:rPr>
                <w:rFonts w:ascii="Times New Roman" w:hAnsi="Times New Roman" w:cs="Times New Roman"/>
              </w:rPr>
              <w:t>R</w:t>
            </w:r>
          </w:p>
        </w:tc>
        <w:tc>
          <w:tcPr>
            <w:tcW w:w="918" w:type="dxa"/>
          </w:tcPr>
          <w:p w:rsidR="0067070F" w:rsidRPr="0067070F" w:rsidRDefault="0067070F" w:rsidP="00E21637">
            <w:pPr>
              <w:spacing w:after="0" w:line="240" w:lineRule="auto"/>
              <w:jc w:val="center"/>
              <w:rPr>
                <w:rFonts w:ascii="Times New Roman" w:hAnsi="Times New Roman" w:cs="Times New Roman"/>
              </w:rPr>
            </w:pPr>
          </w:p>
        </w:tc>
        <w:tc>
          <w:tcPr>
            <w:tcW w:w="1249" w:type="dxa"/>
          </w:tcPr>
          <w:p w:rsidR="0067070F" w:rsidRPr="004256E1" w:rsidRDefault="0067070F" w:rsidP="00E21637">
            <w:pPr>
              <w:spacing w:after="0" w:line="240" w:lineRule="auto"/>
              <w:jc w:val="center"/>
              <w:rPr>
                <w:rFonts w:ascii="Times New Roman" w:hAnsi="Times New Roman" w:cs="Times New Roman"/>
              </w:rPr>
            </w:pPr>
          </w:p>
        </w:tc>
        <w:tc>
          <w:tcPr>
            <w:tcW w:w="668" w:type="dxa"/>
          </w:tcPr>
          <w:p w:rsidR="0067070F" w:rsidRPr="004256E1" w:rsidRDefault="0067070F" w:rsidP="00E21637">
            <w:pPr>
              <w:spacing w:after="0" w:line="240" w:lineRule="auto"/>
              <w:jc w:val="center"/>
              <w:rPr>
                <w:rFonts w:ascii="Times New Roman" w:hAnsi="Times New Roman" w:cs="Times New Roman"/>
              </w:rPr>
            </w:pPr>
          </w:p>
        </w:tc>
      </w:tr>
      <w:tr w:rsidR="0067070F" w:rsidRPr="004256E1" w:rsidTr="00550180">
        <w:trPr>
          <w:cantSplit/>
          <w:trHeight w:val="241"/>
          <w:jc w:val="center"/>
        </w:trPr>
        <w:tc>
          <w:tcPr>
            <w:tcW w:w="0" w:type="auto"/>
            <w:vMerge w:val="restart"/>
          </w:tcPr>
          <w:p w:rsidR="0067070F" w:rsidRPr="004256E1" w:rsidRDefault="0067070F" w:rsidP="00E21637">
            <w:pPr>
              <w:spacing w:after="0" w:line="240" w:lineRule="auto"/>
              <w:jc w:val="both"/>
              <w:rPr>
                <w:rFonts w:ascii="Times New Roman" w:hAnsi="Times New Roman" w:cs="Times New Roman"/>
              </w:rPr>
            </w:pPr>
            <w:r w:rsidRPr="004256E1">
              <w:rPr>
                <w:rFonts w:ascii="Times New Roman" w:hAnsi="Times New Roman" w:cs="Times New Roman"/>
              </w:rPr>
              <w:t xml:space="preserve">Language </w:t>
            </w:r>
          </w:p>
        </w:tc>
        <w:tc>
          <w:tcPr>
            <w:tcW w:w="1630" w:type="dxa"/>
          </w:tcPr>
          <w:p w:rsidR="0067070F" w:rsidRPr="004256E1" w:rsidRDefault="0067070F" w:rsidP="00E21637">
            <w:pPr>
              <w:spacing w:after="0" w:line="240" w:lineRule="auto"/>
              <w:jc w:val="both"/>
              <w:rPr>
                <w:rFonts w:ascii="Times New Roman" w:hAnsi="Times New Roman" w:cs="Times New Roman"/>
              </w:rPr>
            </w:pPr>
            <w:r w:rsidRPr="004256E1">
              <w:rPr>
                <w:rFonts w:ascii="Times New Roman" w:hAnsi="Times New Roman" w:cs="Times New Roman"/>
              </w:rPr>
              <w:t>CLD</w:t>
            </w:r>
          </w:p>
        </w:tc>
        <w:tc>
          <w:tcPr>
            <w:tcW w:w="576" w:type="dxa"/>
          </w:tcPr>
          <w:p w:rsidR="0067070F" w:rsidRPr="004256E1" w:rsidRDefault="0067070F" w:rsidP="00E21637">
            <w:pPr>
              <w:spacing w:after="0" w:line="240" w:lineRule="auto"/>
              <w:jc w:val="center"/>
              <w:rPr>
                <w:rFonts w:ascii="Times New Roman" w:hAnsi="Times New Roman" w:cs="Times New Roman"/>
                <w:color w:val="000000" w:themeColor="text1"/>
              </w:rPr>
            </w:pPr>
            <w:r w:rsidRPr="004256E1">
              <w:rPr>
                <w:rFonts w:ascii="Times New Roman" w:hAnsi="Times New Roman" w:cs="Times New Roman"/>
                <w:color w:val="000000" w:themeColor="text1"/>
              </w:rPr>
              <w:t>15</w:t>
            </w:r>
          </w:p>
        </w:tc>
        <w:tc>
          <w:tcPr>
            <w:tcW w:w="473" w:type="dxa"/>
          </w:tcPr>
          <w:p w:rsidR="0067070F" w:rsidRPr="004256E1" w:rsidRDefault="0067070F" w:rsidP="00E21637">
            <w:pPr>
              <w:spacing w:after="0" w:line="240" w:lineRule="auto"/>
              <w:jc w:val="center"/>
              <w:rPr>
                <w:rFonts w:ascii="Times New Roman" w:hAnsi="Times New Roman" w:cs="Times New Roman"/>
                <w:color w:val="000000" w:themeColor="text1"/>
              </w:rPr>
            </w:pPr>
            <w:r w:rsidRPr="004256E1">
              <w:rPr>
                <w:rFonts w:ascii="Times New Roman" w:hAnsi="Times New Roman" w:cs="Times New Roman"/>
                <w:color w:val="000000" w:themeColor="text1"/>
              </w:rPr>
              <w:t>6</w:t>
            </w:r>
          </w:p>
        </w:tc>
        <w:tc>
          <w:tcPr>
            <w:tcW w:w="681" w:type="dxa"/>
          </w:tcPr>
          <w:p w:rsidR="0067070F" w:rsidRPr="004256E1" w:rsidRDefault="0067070F" w:rsidP="00E21637">
            <w:pPr>
              <w:spacing w:after="0" w:line="240" w:lineRule="auto"/>
              <w:jc w:val="center"/>
              <w:rPr>
                <w:rFonts w:ascii="Times New Roman" w:hAnsi="Times New Roman" w:cs="Times New Roman"/>
                <w:color w:val="000000" w:themeColor="text1"/>
              </w:rPr>
            </w:pPr>
            <w:r w:rsidRPr="004256E1">
              <w:rPr>
                <w:rFonts w:ascii="Times New Roman" w:hAnsi="Times New Roman" w:cs="Times New Roman"/>
                <w:color w:val="000000" w:themeColor="text1"/>
              </w:rPr>
              <w:t>4</w:t>
            </w:r>
          </w:p>
        </w:tc>
        <w:tc>
          <w:tcPr>
            <w:tcW w:w="472" w:type="dxa"/>
          </w:tcPr>
          <w:p w:rsidR="0067070F" w:rsidRPr="004256E1" w:rsidRDefault="0067070F" w:rsidP="00E21637">
            <w:pPr>
              <w:spacing w:after="0" w:line="240" w:lineRule="auto"/>
              <w:jc w:val="center"/>
              <w:rPr>
                <w:rFonts w:ascii="Times New Roman" w:hAnsi="Times New Roman" w:cs="Times New Roman"/>
                <w:color w:val="000000" w:themeColor="text1"/>
              </w:rPr>
            </w:pPr>
            <w:r w:rsidRPr="004256E1">
              <w:rPr>
                <w:rFonts w:ascii="Times New Roman" w:hAnsi="Times New Roman" w:cs="Times New Roman"/>
                <w:color w:val="000000" w:themeColor="text1"/>
              </w:rPr>
              <w:t>1</w:t>
            </w:r>
          </w:p>
        </w:tc>
        <w:tc>
          <w:tcPr>
            <w:tcW w:w="389" w:type="dxa"/>
          </w:tcPr>
          <w:p w:rsidR="0067070F" w:rsidRPr="004256E1" w:rsidRDefault="0067070F" w:rsidP="00E21637">
            <w:pPr>
              <w:spacing w:after="0" w:line="240" w:lineRule="auto"/>
              <w:jc w:val="center"/>
              <w:rPr>
                <w:rFonts w:ascii="Times New Roman" w:hAnsi="Times New Roman" w:cs="Times New Roman"/>
                <w:color w:val="000000" w:themeColor="text1"/>
              </w:rPr>
            </w:pPr>
            <w:r w:rsidRPr="004256E1">
              <w:rPr>
                <w:rFonts w:ascii="Times New Roman" w:hAnsi="Times New Roman" w:cs="Times New Roman"/>
                <w:color w:val="000000" w:themeColor="text1"/>
              </w:rPr>
              <w:t>0</w:t>
            </w:r>
          </w:p>
        </w:tc>
        <w:tc>
          <w:tcPr>
            <w:tcW w:w="555" w:type="dxa"/>
          </w:tcPr>
          <w:p w:rsidR="0067070F" w:rsidRPr="004256E1" w:rsidRDefault="0067070F" w:rsidP="00E21637">
            <w:pPr>
              <w:spacing w:after="0" w:line="240" w:lineRule="auto"/>
              <w:jc w:val="center"/>
              <w:rPr>
                <w:rFonts w:ascii="Times New Roman" w:hAnsi="Times New Roman" w:cs="Times New Roman"/>
                <w:color w:val="000000" w:themeColor="text1"/>
              </w:rPr>
            </w:pPr>
            <w:r w:rsidRPr="004256E1">
              <w:rPr>
                <w:rFonts w:ascii="Times New Roman" w:hAnsi="Times New Roman" w:cs="Times New Roman"/>
                <w:color w:val="000000" w:themeColor="text1"/>
              </w:rPr>
              <w:t>0</w:t>
            </w:r>
          </w:p>
        </w:tc>
        <w:tc>
          <w:tcPr>
            <w:tcW w:w="472" w:type="dxa"/>
          </w:tcPr>
          <w:p w:rsidR="0067070F" w:rsidRPr="004256E1" w:rsidRDefault="0067070F" w:rsidP="00E21637">
            <w:pPr>
              <w:spacing w:after="0" w:line="240" w:lineRule="auto"/>
              <w:jc w:val="center"/>
              <w:rPr>
                <w:rFonts w:ascii="Times New Roman" w:hAnsi="Times New Roman" w:cs="Times New Roman"/>
                <w:color w:val="000000" w:themeColor="text1"/>
              </w:rPr>
            </w:pPr>
            <w:r w:rsidRPr="004256E1">
              <w:rPr>
                <w:rFonts w:ascii="Times New Roman" w:hAnsi="Times New Roman" w:cs="Times New Roman"/>
                <w:color w:val="000000" w:themeColor="text1"/>
              </w:rPr>
              <w:t>0</w:t>
            </w:r>
          </w:p>
        </w:tc>
        <w:tc>
          <w:tcPr>
            <w:tcW w:w="393" w:type="dxa"/>
          </w:tcPr>
          <w:p w:rsidR="0067070F" w:rsidRPr="004256E1" w:rsidRDefault="0067070F" w:rsidP="00E21637">
            <w:pPr>
              <w:spacing w:after="0" w:line="240" w:lineRule="auto"/>
              <w:jc w:val="center"/>
              <w:rPr>
                <w:rFonts w:ascii="Times New Roman" w:hAnsi="Times New Roman" w:cs="Times New Roman"/>
                <w:color w:val="000000" w:themeColor="text1"/>
              </w:rPr>
            </w:pPr>
            <w:r w:rsidRPr="004256E1">
              <w:rPr>
                <w:rFonts w:ascii="Times New Roman" w:hAnsi="Times New Roman" w:cs="Times New Roman"/>
                <w:color w:val="000000" w:themeColor="text1"/>
              </w:rPr>
              <w:t>0</w:t>
            </w:r>
          </w:p>
        </w:tc>
        <w:tc>
          <w:tcPr>
            <w:tcW w:w="479" w:type="dxa"/>
          </w:tcPr>
          <w:p w:rsidR="0067070F" w:rsidRPr="004256E1" w:rsidRDefault="0067070F" w:rsidP="00E21637">
            <w:pPr>
              <w:spacing w:after="0" w:line="240" w:lineRule="auto"/>
              <w:rPr>
                <w:rFonts w:ascii="Times New Roman" w:hAnsi="Times New Roman" w:cs="Times New Roman"/>
                <w:color w:val="000000" w:themeColor="text1"/>
              </w:rPr>
            </w:pPr>
            <w:r w:rsidRPr="004256E1">
              <w:rPr>
                <w:rFonts w:ascii="Times New Roman" w:hAnsi="Times New Roman" w:cs="Times New Roman"/>
                <w:color w:val="000000" w:themeColor="text1"/>
              </w:rPr>
              <w:t>0</w:t>
            </w:r>
          </w:p>
        </w:tc>
        <w:tc>
          <w:tcPr>
            <w:tcW w:w="395" w:type="dxa"/>
          </w:tcPr>
          <w:p w:rsidR="0067070F" w:rsidRPr="004256E1" w:rsidRDefault="0067070F" w:rsidP="00E21637">
            <w:pPr>
              <w:spacing w:after="0" w:line="240" w:lineRule="auto"/>
              <w:rPr>
                <w:rFonts w:ascii="Times New Roman" w:hAnsi="Times New Roman" w:cs="Times New Roman"/>
                <w:color w:val="000000" w:themeColor="text1"/>
              </w:rPr>
            </w:pPr>
            <w:r w:rsidRPr="004256E1">
              <w:rPr>
                <w:rFonts w:ascii="Times New Roman" w:hAnsi="Times New Roman" w:cs="Times New Roman"/>
                <w:color w:val="000000" w:themeColor="text1"/>
              </w:rPr>
              <w:t>0</w:t>
            </w:r>
          </w:p>
        </w:tc>
        <w:tc>
          <w:tcPr>
            <w:tcW w:w="492" w:type="dxa"/>
          </w:tcPr>
          <w:p w:rsidR="0067070F" w:rsidRPr="004256E1" w:rsidRDefault="0067070F" w:rsidP="00E21637">
            <w:pPr>
              <w:spacing w:after="0" w:line="240" w:lineRule="auto"/>
              <w:jc w:val="center"/>
              <w:rPr>
                <w:rFonts w:ascii="Times New Roman" w:hAnsi="Times New Roman" w:cs="Times New Roman"/>
                <w:color w:val="000000" w:themeColor="text1"/>
              </w:rPr>
            </w:pPr>
            <w:r w:rsidRPr="004256E1">
              <w:rPr>
                <w:rFonts w:ascii="Times New Roman" w:hAnsi="Times New Roman" w:cs="Times New Roman"/>
                <w:color w:val="000000" w:themeColor="text1"/>
              </w:rPr>
              <w:t>0</w:t>
            </w:r>
          </w:p>
        </w:tc>
        <w:tc>
          <w:tcPr>
            <w:tcW w:w="433" w:type="dxa"/>
          </w:tcPr>
          <w:p w:rsidR="0067070F" w:rsidRPr="004256E1" w:rsidRDefault="0067070F" w:rsidP="00E21637">
            <w:pPr>
              <w:spacing w:after="0" w:line="240" w:lineRule="auto"/>
              <w:jc w:val="center"/>
              <w:rPr>
                <w:rFonts w:ascii="Times New Roman" w:hAnsi="Times New Roman" w:cs="Times New Roman"/>
                <w:color w:val="000000" w:themeColor="text1"/>
              </w:rPr>
            </w:pPr>
            <w:r w:rsidRPr="004256E1">
              <w:rPr>
                <w:rFonts w:ascii="Times New Roman" w:hAnsi="Times New Roman" w:cs="Times New Roman"/>
                <w:color w:val="000000" w:themeColor="text1"/>
              </w:rPr>
              <w:t>0</w:t>
            </w:r>
          </w:p>
        </w:tc>
        <w:tc>
          <w:tcPr>
            <w:tcW w:w="918" w:type="dxa"/>
          </w:tcPr>
          <w:p w:rsidR="0067070F" w:rsidRPr="004256E1" w:rsidRDefault="0067070F" w:rsidP="00E21637">
            <w:pPr>
              <w:spacing w:after="0" w:line="240" w:lineRule="auto"/>
              <w:jc w:val="center"/>
              <w:rPr>
                <w:rFonts w:ascii="Times New Roman" w:hAnsi="Times New Roman" w:cs="Times New Roman"/>
              </w:rPr>
            </w:pPr>
            <w:r w:rsidRPr="004256E1">
              <w:rPr>
                <w:rFonts w:ascii="Times New Roman" w:hAnsi="Times New Roman" w:cs="Times New Roman"/>
              </w:rPr>
              <w:t>19</w:t>
            </w:r>
          </w:p>
        </w:tc>
        <w:tc>
          <w:tcPr>
            <w:tcW w:w="1249" w:type="dxa"/>
          </w:tcPr>
          <w:p w:rsidR="0067070F" w:rsidRPr="004256E1" w:rsidRDefault="0067070F" w:rsidP="00E21637">
            <w:pPr>
              <w:spacing w:after="0" w:line="240" w:lineRule="auto"/>
              <w:jc w:val="center"/>
              <w:rPr>
                <w:rFonts w:ascii="Times New Roman" w:hAnsi="Times New Roman" w:cs="Times New Roman"/>
                <w:color w:val="000000" w:themeColor="text1"/>
              </w:rPr>
            </w:pPr>
            <w:r w:rsidRPr="004256E1">
              <w:rPr>
                <w:rFonts w:ascii="Times New Roman" w:hAnsi="Times New Roman" w:cs="Times New Roman"/>
                <w:color w:val="000000" w:themeColor="text1"/>
              </w:rPr>
              <w:t>7</w:t>
            </w:r>
          </w:p>
        </w:tc>
        <w:tc>
          <w:tcPr>
            <w:tcW w:w="668" w:type="dxa"/>
            <w:vMerge w:val="restart"/>
          </w:tcPr>
          <w:p w:rsidR="0067070F" w:rsidRPr="004256E1" w:rsidRDefault="0067070F" w:rsidP="00E21637">
            <w:pPr>
              <w:spacing w:after="0" w:line="240" w:lineRule="auto"/>
              <w:jc w:val="center"/>
              <w:rPr>
                <w:rFonts w:ascii="Times New Roman" w:hAnsi="Times New Roman" w:cs="Times New Roman"/>
                <w:color w:val="000000" w:themeColor="text1"/>
              </w:rPr>
            </w:pPr>
            <w:r w:rsidRPr="004256E1">
              <w:rPr>
                <w:rFonts w:ascii="Times New Roman" w:hAnsi="Times New Roman" w:cs="Times New Roman"/>
                <w:color w:val="000000" w:themeColor="text1"/>
              </w:rPr>
              <w:t>05</w:t>
            </w:r>
          </w:p>
        </w:tc>
      </w:tr>
      <w:tr w:rsidR="0067070F" w:rsidRPr="004256E1" w:rsidTr="00550180">
        <w:trPr>
          <w:cantSplit/>
          <w:trHeight w:val="148"/>
          <w:jc w:val="center"/>
        </w:trPr>
        <w:tc>
          <w:tcPr>
            <w:tcW w:w="0" w:type="auto"/>
            <w:vMerge/>
          </w:tcPr>
          <w:p w:rsidR="0067070F" w:rsidRPr="004256E1" w:rsidRDefault="0067070F" w:rsidP="00E21637">
            <w:pPr>
              <w:spacing w:after="0" w:line="240" w:lineRule="auto"/>
              <w:jc w:val="both"/>
              <w:rPr>
                <w:rFonts w:ascii="Times New Roman" w:hAnsi="Times New Roman" w:cs="Times New Roman"/>
              </w:rPr>
            </w:pPr>
          </w:p>
        </w:tc>
        <w:tc>
          <w:tcPr>
            <w:tcW w:w="1630" w:type="dxa"/>
          </w:tcPr>
          <w:p w:rsidR="0067070F" w:rsidRPr="004256E1" w:rsidRDefault="0067070F" w:rsidP="00E21637">
            <w:pPr>
              <w:spacing w:after="0" w:line="240" w:lineRule="auto"/>
              <w:jc w:val="both"/>
              <w:rPr>
                <w:rFonts w:ascii="Times New Roman" w:hAnsi="Times New Roman" w:cs="Times New Roman"/>
              </w:rPr>
            </w:pPr>
            <w:r w:rsidRPr="004256E1">
              <w:rPr>
                <w:rFonts w:ascii="Times New Roman" w:hAnsi="Times New Roman" w:cs="Times New Roman"/>
              </w:rPr>
              <w:t>ALD</w:t>
            </w:r>
          </w:p>
        </w:tc>
        <w:tc>
          <w:tcPr>
            <w:tcW w:w="576" w:type="dxa"/>
          </w:tcPr>
          <w:p w:rsidR="0067070F" w:rsidRPr="004256E1" w:rsidRDefault="0067070F" w:rsidP="00E21637">
            <w:pPr>
              <w:spacing w:after="0" w:line="240" w:lineRule="auto"/>
              <w:jc w:val="center"/>
              <w:rPr>
                <w:rFonts w:ascii="Times New Roman" w:hAnsi="Times New Roman" w:cs="Times New Roman"/>
                <w:color w:val="000000" w:themeColor="text1"/>
              </w:rPr>
            </w:pPr>
            <w:r w:rsidRPr="004256E1">
              <w:rPr>
                <w:rFonts w:ascii="Times New Roman" w:hAnsi="Times New Roman" w:cs="Times New Roman"/>
                <w:color w:val="000000" w:themeColor="text1"/>
              </w:rPr>
              <w:t>0</w:t>
            </w:r>
          </w:p>
        </w:tc>
        <w:tc>
          <w:tcPr>
            <w:tcW w:w="473" w:type="dxa"/>
          </w:tcPr>
          <w:p w:rsidR="0067070F" w:rsidRPr="004256E1" w:rsidRDefault="0067070F" w:rsidP="00E21637">
            <w:pPr>
              <w:spacing w:after="0" w:line="240" w:lineRule="auto"/>
              <w:jc w:val="center"/>
              <w:rPr>
                <w:rFonts w:ascii="Times New Roman" w:hAnsi="Times New Roman" w:cs="Times New Roman"/>
                <w:color w:val="000000" w:themeColor="text1"/>
              </w:rPr>
            </w:pPr>
            <w:r w:rsidRPr="004256E1">
              <w:rPr>
                <w:rFonts w:ascii="Times New Roman" w:hAnsi="Times New Roman" w:cs="Times New Roman"/>
                <w:color w:val="000000" w:themeColor="text1"/>
              </w:rPr>
              <w:t>0</w:t>
            </w:r>
          </w:p>
        </w:tc>
        <w:tc>
          <w:tcPr>
            <w:tcW w:w="681" w:type="dxa"/>
          </w:tcPr>
          <w:p w:rsidR="0067070F" w:rsidRPr="004256E1" w:rsidRDefault="0067070F" w:rsidP="00E21637">
            <w:pPr>
              <w:spacing w:after="0" w:line="240" w:lineRule="auto"/>
              <w:jc w:val="center"/>
              <w:rPr>
                <w:rFonts w:ascii="Times New Roman" w:hAnsi="Times New Roman" w:cs="Times New Roman"/>
                <w:color w:val="000000" w:themeColor="text1"/>
              </w:rPr>
            </w:pPr>
            <w:r w:rsidRPr="004256E1">
              <w:rPr>
                <w:rFonts w:ascii="Times New Roman" w:hAnsi="Times New Roman" w:cs="Times New Roman"/>
                <w:color w:val="000000" w:themeColor="text1"/>
              </w:rPr>
              <w:t>0</w:t>
            </w:r>
          </w:p>
        </w:tc>
        <w:tc>
          <w:tcPr>
            <w:tcW w:w="472" w:type="dxa"/>
          </w:tcPr>
          <w:p w:rsidR="0067070F" w:rsidRPr="004256E1" w:rsidRDefault="0067070F" w:rsidP="00E21637">
            <w:pPr>
              <w:spacing w:after="0" w:line="240" w:lineRule="auto"/>
              <w:jc w:val="center"/>
              <w:rPr>
                <w:rFonts w:ascii="Times New Roman" w:hAnsi="Times New Roman" w:cs="Times New Roman"/>
                <w:color w:val="000000" w:themeColor="text1"/>
              </w:rPr>
            </w:pPr>
            <w:r w:rsidRPr="004256E1">
              <w:rPr>
                <w:rFonts w:ascii="Times New Roman" w:hAnsi="Times New Roman" w:cs="Times New Roman"/>
                <w:color w:val="000000" w:themeColor="text1"/>
              </w:rPr>
              <w:t>0</w:t>
            </w:r>
          </w:p>
        </w:tc>
        <w:tc>
          <w:tcPr>
            <w:tcW w:w="389" w:type="dxa"/>
          </w:tcPr>
          <w:p w:rsidR="0067070F" w:rsidRPr="004256E1" w:rsidRDefault="0067070F" w:rsidP="00E21637">
            <w:pPr>
              <w:spacing w:after="0" w:line="240" w:lineRule="auto"/>
              <w:jc w:val="center"/>
              <w:rPr>
                <w:rFonts w:ascii="Times New Roman" w:hAnsi="Times New Roman" w:cs="Times New Roman"/>
                <w:color w:val="000000" w:themeColor="text1"/>
              </w:rPr>
            </w:pPr>
            <w:r w:rsidRPr="004256E1">
              <w:rPr>
                <w:rFonts w:ascii="Times New Roman" w:hAnsi="Times New Roman" w:cs="Times New Roman"/>
                <w:color w:val="000000" w:themeColor="text1"/>
              </w:rPr>
              <w:t>3</w:t>
            </w:r>
          </w:p>
        </w:tc>
        <w:tc>
          <w:tcPr>
            <w:tcW w:w="555" w:type="dxa"/>
          </w:tcPr>
          <w:p w:rsidR="0067070F" w:rsidRPr="004256E1" w:rsidRDefault="0067070F" w:rsidP="00E21637">
            <w:pPr>
              <w:spacing w:after="0" w:line="240" w:lineRule="auto"/>
              <w:jc w:val="center"/>
              <w:rPr>
                <w:rFonts w:ascii="Times New Roman" w:hAnsi="Times New Roman" w:cs="Times New Roman"/>
                <w:color w:val="000000" w:themeColor="text1"/>
              </w:rPr>
            </w:pPr>
            <w:r w:rsidRPr="004256E1">
              <w:rPr>
                <w:rFonts w:ascii="Times New Roman" w:hAnsi="Times New Roman" w:cs="Times New Roman"/>
                <w:color w:val="000000" w:themeColor="text1"/>
              </w:rPr>
              <w:t>0</w:t>
            </w:r>
          </w:p>
        </w:tc>
        <w:tc>
          <w:tcPr>
            <w:tcW w:w="472" w:type="dxa"/>
          </w:tcPr>
          <w:p w:rsidR="0067070F" w:rsidRPr="004256E1" w:rsidRDefault="0067070F" w:rsidP="00E21637">
            <w:pPr>
              <w:spacing w:after="0" w:line="240" w:lineRule="auto"/>
              <w:jc w:val="center"/>
              <w:rPr>
                <w:rFonts w:ascii="Times New Roman" w:hAnsi="Times New Roman" w:cs="Times New Roman"/>
                <w:color w:val="000000" w:themeColor="text1"/>
              </w:rPr>
            </w:pPr>
            <w:r w:rsidRPr="004256E1">
              <w:rPr>
                <w:rFonts w:ascii="Times New Roman" w:hAnsi="Times New Roman" w:cs="Times New Roman"/>
                <w:color w:val="000000" w:themeColor="text1"/>
              </w:rPr>
              <w:t>1</w:t>
            </w:r>
          </w:p>
        </w:tc>
        <w:tc>
          <w:tcPr>
            <w:tcW w:w="393" w:type="dxa"/>
          </w:tcPr>
          <w:p w:rsidR="0067070F" w:rsidRPr="004256E1" w:rsidRDefault="0067070F" w:rsidP="00E21637">
            <w:pPr>
              <w:spacing w:after="0" w:line="240" w:lineRule="auto"/>
              <w:jc w:val="center"/>
              <w:rPr>
                <w:rFonts w:ascii="Times New Roman" w:hAnsi="Times New Roman" w:cs="Times New Roman"/>
                <w:color w:val="000000" w:themeColor="text1"/>
              </w:rPr>
            </w:pPr>
            <w:r w:rsidRPr="004256E1">
              <w:rPr>
                <w:rFonts w:ascii="Times New Roman" w:hAnsi="Times New Roman" w:cs="Times New Roman"/>
                <w:color w:val="000000" w:themeColor="text1"/>
              </w:rPr>
              <w:t>0</w:t>
            </w:r>
          </w:p>
        </w:tc>
        <w:tc>
          <w:tcPr>
            <w:tcW w:w="479" w:type="dxa"/>
          </w:tcPr>
          <w:p w:rsidR="0067070F" w:rsidRPr="004256E1" w:rsidRDefault="0067070F" w:rsidP="00E21637">
            <w:pPr>
              <w:spacing w:after="0" w:line="240" w:lineRule="auto"/>
              <w:jc w:val="center"/>
              <w:rPr>
                <w:rFonts w:ascii="Times New Roman" w:hAnsi="Times New Roman" w:cs="Times New Roman"/>
                <w:color w:val="000000" w:themeColor="text1"/>
              </w:rPr>
            </w:pPr>
            <w:r w:rsidRPr="004256E1">
              <w:rPr>
                <w:rFonts w:ascii="Times New Roman" w:hAnsi="Times New Roman" w:cs="Times New Roman"/>
                <w:color w:val="000000" w:themeColor="text1"/>
              </w:rPr>
              <w:t>1</w:t>
            </w:r>
          </w:p>
        </w:tc>
        <w:tc>
          <w:tcPr>
            <w:tcW w:w="395" w:type="dxa"/>
          </w:tcPr>
          <w:p w:rsidR="0067070F" w:rsidRPr="004256E1" w:rsidRDefault="0067070F" w:rsidP="00E21637">
            <w:pPr>
              <w:spacing w:after="0" w:line="240" w:lineRule="auto"/>
              <w:jc w:val="center"/>
              <w:rPr>
                <w:rFonts w:ascii="Times New Roman" w:hAnsi="Times New Roman" w:cs="Times New Roman"/>
                <w:color w:val="000000" w:themeColor="text1"/>
              </w:rPr>
            </w:pPr>
            <w:r w:rsidRPr="004256E1">
              <w:rPr>
                <w:rFonts w:ascii="Times New Roman" w:hAnsi="Times New Roman" w:cs="Times New Roman"/>
                <w:color w:val="000000" w:themeColor="text1"/>
              </w:rPr>
              <w:t>0</w:t>
            </w:r>
          </w:p>
        </w:tc>
        <w:tc>
          <w:tcPr>
            <w:tcW w:w="492" w:type="dxa"/>
          </w:tcPr>
          <w:p w:rsidR="0067070F" w:rsidRPr="004256E1" w:rsidRDefault="0067070F" w:rsidP="00E21637">
            <w:pPr>
              <w:spacing w:after="0" w:line="240" w:lineRule="auto"/>
              <w:jc w:val="center"/>
              <w:rPr>
                <w:rFonts w:ascii="Times New Roman" w:hAnsi="Times New Roman" w:cs="Times New Roman"/>
                <w:color w:val="000000" w:themeColor="text1"/>
              </w:rPr>
            </w:pPr>
            <w:r w:rsidRPr="004256E1">
              <w:rPr>
                <w:rFonts w:ascii="Times New Roman" w:hAnsi="Times New Roman" w:cs="Times New Roman"/>
                <w:color w:val="000000" w:themeColor="text1"/>
              </w:rPr>
              <w:t>0</w:t>
            </w:r>
          </w:p>
        </w:tc>
        <w:tc>
          <w:tcPr>
            <w:tcW w:w="433" w:type="dxa"/>
          </w:tcPr>
          <w:p w:rsidR="0067070F" w:rsidRPr="004256E1" w:rsidRDefault="0067070F" w:rsidP="00E21637">
            <w:pPr>
              <w:spacing w:after="0" w:line="240" w:lineRule="auto"/>
              <w:jc w:val="center"/>
              <w:rPr>
                <w:rFonts w:ascii="Times New Roman" w:hAnsi="Times New Roman" w:cs="Times New Roman"/>
                <w:color w:val="000000" w:themeColor="text1"/>
              </w:rPr>
            </w:pPr>
            <w:r w:rsidRPr="004256E1">
              <w:rPr>
                <w:rFonts w:ascii="Times New Roman" w:hAnsi="Times New Roman" w:cs="Times New Roman"/>
                <w:color w:val="000000" w:themeColor="text1"/>
              </w:rPr>
              <w:t>0</w:t>
            </w:r>
          </w:p>
        </w:tc>
        <w:tc>
          <w:tcPr>
            <w:tcW w:w="918" w:type="dxa"/>
          </w:tcPr>
          <w:p w:rsidR="0067070F" w:rsidRPr="004256E1" w:rsidRDefault="0067070F" w:rsidP="00E21637">
            <w:pPr>
              <w:spacing w:after="0" w:line="240" w:lineRule="auto"/>
              <w:jc w:val="center"/>
              <w:rPr>
                <w:rFonts w:ascii="Times New Roman" w:hAnsi="Times New Roman" w:cs="Times New Roman"/>
                <w:color w:val="000000" w:themeColor="text1"/>
              </w:rPr>
            </w:pPr>
            <w:r w:rsidRPr="004256E1">
              <w:rPr>
                <w:rFonts w:ascii="Times New Roman" w:hAnsi="Times New Roman" w:cs="Times New Roman"/>
                <w:color w:val="000000" w:themeColor="text1"/>
              </w:rPr>
              <w:t>5</w:t>
            </w:r>
          </w:p>
        </w:tc>
        <w:tc>
          <w:tcPr>
            <w:tcW w:w="1249" w:type="dxa"/>
          </w:tcPr>
          <w:p w:rsidR="0067070F" w:rsidRPr="004256E1" w:rsidRDefault="0067070F" w:rsidP="00E21637">
            <w:pPr>
              <w:spacing w:after="0" w:line="240" w:lineRule="auto"/>
              <w:jc w:val="center"/>
              <w:rPr>
                <w:rFonts w:ascii="Times New Roman" w:hAnsi="Times New Roman" w:cs="Times New Roman"/>
                <w:color w:val="000000" w:themeColor="text1"/>
              </w:rPr>
            </w:pPr>
            <w:r w:rsidRPr="004256E1">
              <w:rPr>
                <w:rFonts w:ascii="Times New Roman" w:hAnsi="Times New Roman" w:cs="Times New Roman"/>
                <w:color w:val="000000" w:themeColor="text1"/>
              </w:rPr>
              <w:t>0</w:t>
            </w:r>
          </w:p>
        </w:tc>
        <w:tc>
          <w:tcPr>
            <w:tcW w:w="668" w:type="dxa"/>
            <w:vMerge/>
          </w:tcPr>
          <w:p w:rsidR="0067070F" w:rsidRPr="004256E1" w:rsidRDefault="0067070F" w:rsidP="00E21637">
            <w:pPr>
              <w:spacing w:after="0" w:line="240" w:lineRule="auto"/>
              <w:jc w:val="center"/>
              <w:rPr>
                <w:rFonts w:ascii="Times New Roman" w:hAnsi="Times New Roman" w:cs="Times New Roman"/>
                <w:color w:val="000000" w:themeColor="text1"/>
              </w:rPr>
            </w:pPr>
          </w:p>
        </w:tc>
      </w:tr>
      <w:tr w:rsidR="0067070F" w:rsidRPr="004256E1" w:rsidTr="00550180">
        <w:trPr>
          <w:cantSplit/>
          <w:trHeight w:val="297"/>
          <w:jc w:val="center"/>
        </w:trPr>
        <w:tc>
          <w:tcPr>
            <w:tcW w:w="2714" w:type="dxa"/>
            <w:gridSpan w:val="2"/>
          </w:tcPr>
          <w:p w:rsidR="0067070F" w:rsidRPr="004256E1" w:rsidRDefault="0067070F" w:rsidP="00E21637">
            <w:pPr>
              <w:spacing w:after="0" w:line="240" w:lineRule="auto"/>
              <w:jc w:val="both"/>
              <w:rPr>
                <w:rFonts w:ascii="Times New Roman" w:hAnsi="Times New Roman" w:cs="Times New Roman"/>
              </w:rPr>
            </w:pPr>
            <w:r w:rsidRPr="004256E1">
              <w:rPr>
                <w:rFonts w:ascii="Times New Roman" w:hAnsi="Times New Roman" w:cs="Times New Roman"/>
              </w:rPr>
              <w:t xml:space="preserve">Articulation </w:t>
            </w:r>
          </w:p>
        </w:tc>
        <w:tc>
          <w:tcPr>
            <w:tcW w:w="576" w:type="dxa"/>
          </w:tcPr>
          <w:p w:rsidR="0067070F" w:rsidRPr="004256E1" w:rsidRDefault="0067070F" w:rsidP="00E21637">
            <w:pPr>
              <w:spacing w:after="0" w:line="240" w:lineRule="auto"/>
              <w:jc w:val="center"/>
              <w:rPr>
                <w:rFonts w:ascii="Times New Roman" w:hAnsi="Times New Roman" w:cs="Times New Roman"/>
                <w:color w:val="000000" w:themeColor="text1"/>
              </w:rPr>
            </w:pPr>
            <w:r w:rsidRPr="004256E1">
              <w:rPr>
                <w:rFonts w:ascii="Times New Roman" w:hAnsi="Times New Roman" w:cs="Times New Roman"/>
                <w:color w:val="000000" w:themeColor="text1"/>
              </w:rPr>
              <w:t>1</w:t>
            </w:r>
          </w:p>
        </w:tc>
        <w:tc>
          <w:tcPr>
            <w:tcW w:w="473" w:type="dxa"/>
          </w:tcPr>
          <w:p w:rsidR="0067070F" w:rsidRPr="004256E1" w:rsidRDefault="0067070F" w:rsidP="00E21637">
            <w:pPr>
              <w:spacing w:after="0" w:line="240" w:lineRule="auto"/>
              <w:jc w:val="center"/>
              <w:rPr>
                <w:rFonts w:ascii="Times New Roman" w:hAnsi="Times New Roman" w:cs="Times New Roman"/>
                <w:color w:val="000000" w:themeColor="text1"/>
              </w:rPr>
            </w:pPr>
            <w:r w:rsidRPr="004256E1">
              <w:rPr>
                <w:rFonts w:ascii="Times New Roman" w:hAnsi="Times New Roman" w:cs="Times New Roman"/>
                <w:color w:val="000000" w:themeColor="text1"/>
              </w:rPr>
              <w:t>1</w:t>
            </w:r>
          </w:p>
        </w:tc>
        <w:tc>
          <w:tcPr>
            <w:tcW w:w="681" w:type="dxa"/>
          </w:tcPr>
          <w:p w:rsidR="0067070F" w:rsidRPr="004256E1" w:rsidRDefault="0067070F" w:rsidP="00E21637">
            <w:pPr>
              <w:spacing w:after="0" w:line="240" w:lineRule="auto"/>
              <w:jc w:val="center"/>
              <w:rPr>
                <w:rFonts w:ascii="Times New Roman" w:hAnsi="Times New Roman" w:cs="Times New Roman"/>
                <w:color w:val="000000" w:themeColor="text1"/>
              </w:rPr>
            </w:pPr>
            <w:r w:rsidRPr="004256E1">
              <w:rPr>
                <w:rFonts w:ascii="Times New Roman" w:hAnsi="Times New Roman" w:cs="Times New Roman"/>
                <w:color w:val="000000" w:themeColor="text1"/>
              </w:rPr>
              <w:t>0</w:t>
            </w:r>
          </w:p>
        </w:tc>
        <w:tc>
          <w:tcPr>
            <w:tcW w:w="472" w:type="dxa"/>
          </w:tcPr>
          <w:p w:rsidR="0067070F" w:rsidRPr="004256E1" w:rsidRDefault="0067070F" w:rsidP="00E21637">
            <w:pPr>
              <w:spacing w:after="0" w:line="240" w:lineRule="auto"/>
              <w:jc w:val="center"/>
              <w:rPr>
                <w:rFonts w:ascii="Times New Roman" w:hAnsi="Times New Roman" w:cs="Times New Roman"/>
                <w:color w:val="000000" w:themeColor="text1"/>
              </w:rPr>
            </w:pPr>
            <w:r w:rsidRPr="004256E1">
              <w:rPr>
                <w:rFonts w:ascii="Times New Roman" w:hAnsi="Times New Roman" w:cs="Times New Roman"/>
                <w:color w:val="000000" w:themeColor="text1"/>
              </w:rPr>
              <w:t>0</w:t>
            </w:r>
          </w:p>
        </w:tc>
        <w:tc>
          <w:tcPr>
            <w:tcW w:w="389" w:type="dxa"/>
          </w:tcPr>
          <w:p w:rsidR="0067070F" w:rsidRPr="004256E1" w:rsidRDefault="0067070F" w:rsidP="00E21637">
            <w:pPr>
              <w:spacing w:after="0" w:line="240" w:lineRule="auto"/>
              <w:jc w:val="center"/>
              <w:rPr>
                <w:rFonts w:ascii="Times New Roman" w:hAnsi="Times New Roman" w:cs="Times New Roman"/>
                <w:color w:val="000000" w:themeColor="text1"/>
              </w:rPr>
            </w:pPr>
            <w:r w:rsidRPr="004256E1">
              <w:rPr>
                <w:rFonts w:ascii="Times New Roman" w:hAnsi="Times New Roman" w:cs="Times New Roman"/>
                <w:color w:val="000000" w:themeColor="text1"/>
              </w:rPr>
              <w:t>1</w:t>
            </w:r>
          </w:p>
        </w:tc>
        <w:tc>
          <w:tcPr>
            <w:tcW w:w="555" w:type="dxa"/>
          </w:tcPr>
          <w:p w:rsidR="0067070F" w:rsidRPr="004256E1" w:rsidRDefault="0067070F" w:rsidP="00E21637">
            <w:pPr>
              <w:spacing w:after="0" w:line="240" w:lineRule="auto"/>
              <w:jc w:val="center"/>
              <w:rPr>
                <w:rFonts w:ascii="Times New Roman" w:hAnsi="Times New Roman" w:cs="Times New Roman"/>
                <w:color w:val="000000" w:themeColor="text1"/>
              </w:rPr>
            </w:pPr>
            <w:r w:rsidRPr="004256E1">
              <w:rPr>
                <w:rFonts w:ascii="Times New Roman" w:hAnsi="Times New Roman" w:cs="Times New Roman"/>
                <w:color w:val="000000" w:themeColor="text1"/>
              </w:rPr>
              <w:t>0</w:t>
            </w:r>
          </w:p>
        </w:tc>
        <w:tc>
          <w:tcPr>
            <w:tcW w:w="472" w:type="dxa"/>
          </w:tcPr>
          <w:p w:rsidR="0067070F" w:rsidRPr="004256E1" w:rsidRDefault="0067070F" w:rsidP="00E21637">
            <w:pPr>
              <w:spacing w:after="0" w:line="240" w:lineRule="auto"/>
              <w:jc w:val="center"/>
              <w:rPr>
                <w:rFonts w:ascii="Times New Roman" w:hAnsi="Times New Roman" w:cs="Times New Roman"/>
                <w:color w:val="000000" w:themeColor="text1"/>
              </w:rPr>
            </w:pPr>
            <w:r w:rsidRPr="004256E1">
              <w:rPr>
                <w:rFonts w:ascii="Times New Roman" w:hAnsi="Times New Roman" w:cs="Times New Roman"/>
                <w:color w:val="000000" w:themeColor="text1"/>
              </w:rPr>
              <w:t>0</w:t>
            </w:r>
          </w:p>
        </w:tc>
        <w:tc>
          <w:tcPr>
            <w:tcW w:w="393" w:type="dxa"/>
          </w:tcPr>
          <w:p w:rsidR="0067070F" w:rsidRPr="004256E1" w:rsidRDefault="0067070F" w:rsidP="00E21637">
            <w:pPr>
              <w:spacing w:after="0" w:line="240" w:lineRule="auto"/>
              <w:jc w:val="center"/>
              <w:rPr>
                <w:rFonts w:ascii="Times New Roman" w:hAnsi="Times New Roman" w:cs="Times New Roman"/>
                <w:color w:val="000000" w:themeColor="text1"/>
              </w:rPr>
            </w:pPr>
            <w:r w:rsidRPr="004256E1">
              <w:rPr>
                <w:rFonts w:ascii="Times New Roman" w:hAnsi="Times New Roman" w:cs="Times New Roman"/>
                <w:color w:val="000000" w:themeColor="text1"/>
              </w:rPr>
              <w:t>0</w:t>
            </w:r>
          </w:p>
        </w:tc>
        <w:tc>
          <w:tcPr>
            <w:tcW w:w="479" w:type="dxa"/>
          </w:tcPr>
          <w:p w:rsidR="0067070F" w:rsidRPr="004256E1" w:rsidRDefault="0067070F" w:rsidP="00E21637">
            <w:pPr>
              <w:spacing w:after="0" w:line="240" w:lineRule="auto"/>
              <w:jc w:val="center"/>
              <w:rPr>
                <w:rFonts w:ascii="Times New Roman" w:hAnsi="Times New Roman" w:cs="Times New Roman"/>
                <w:color w:val="000000" w:themeColor="text1"/>
              </w:rPr>
            </w:pPr>
            <w:r w:rsidRPr="004256E1">
              <w:rPr>
                <w:rFonts w:ascii="Times New Roman" w:hAnsi="Times New Roman" w:cs="Times New Roman"/>
                <w:color w:val="000000" w:themeColor="text1"/>
              </w:rPr>
              <w:t>0</w:t>
            </w:r>
          </w:p>
        </w:tc>
        <w:tc>
          <w:tcPr>
            <w:tcW w:w="395" w:type="dxa"/>
          </w:tcPr>
          <w:p w:rsidR="0067070F" w:rsidRPr="004256E1" w:rsidRDefault="0067070F" w:rsidP="00E21637">
            <w:pPr>
              <w:spacing w:after="0" w:line="240" w:lineRule="auto"/>
              <w:jc w:val="center"/>
              <w:rPr>
                <w:rFonts w:ascii="Times New Roman" w:hAnsi="Times New Roman" w:cs="Times New Roman"/>
                <w:color w:val="000000" w:themeColor="text1"/>
              </w:rPr>
            </w:pPr>
            <w:r w:rsidRPr="004256E1">
              <w:rPr>
                <w:rFonts w:ascii="Times New Roman" w:hAnsi="Times New Roman" w:cs="Times New Roman"/>
                <w:color w:val="000000" w:themeColor="text1"/>
              </w:rPr>
              <w:t>0</w:t>
            </w:r>
          </w:p>
        </w:tc>
        <w:tc>
          <w:tcPr>
            <w:tcW w:w="492" w:type="dxa"/>
          </w:tcPr>
          <w:p w:rsidR="0067070F" w:rsidRPr="004256E1" w:rsidRDefault="0067070F" w:rsidP="00E21637">
            <w:pPr>
              <w:spacing w:after="0" w:line="240" w:lineRule="auto"/>
              <w:jc w:val="center"/>
              <w:rPr>
                <w:rFonts w:ascii="Times New Roman" w:hAnsi="Times New Roman" w:cs="Times New Roman"/>
                <w:color w:val="000000" w:themeColor="text1"/>
              </w:rPr>
            </w:pPr>
            <w:r w:rsidRPr="004256E1">
              <w:rPr>
                <w:rFonts w:ascii="Times New Roman" w:hAnsi="Times New Roman" w:cs="Times New Roman"/>
                <w:color w:val="000000" w:themeColor="text1"/>
              </w:rPr>
              <w:t>0</w:t>
            </w:r>
          </w:p>
        </w:tc>
        <w:tc>
          <w:tcPr>
            <w:tcW w:w="433" w:type="dxa"/>
          </w:tcPr>
          <w:p w:rsidR="0067070F" w:rsidRPr="004256E1" w:rsidRDefault="0067070F" w:rsidP="00E21637">
            <w:pPr>
              <w:spacing w:after="0" w:line="240" w:lineRule="auto"/>
              <w:jc w:val="center"/>
              <w:rPr>
                <w:rFonts w:ascii="Times New Roman" w:hAnsi="Times New Roman" w:cs="Times New Roman"/>
                <w:color w:val="000000" w:themeColor="text1"/>
              </w:rPr>
            </w:pPr>
            <w:r w:rsidRPr="004256E1">
              <w:rPr>
                <w:rFonts w:ascii="Times New Roman" w:hAnsi="Times New Roman" w:cs="Times New Roman"/>
                <w:color w:val="000000" w:themeColor="text1"/>
              </w:rPr>
              <w:t>0</w:t>
            </w:r>
          </w:p>
        </w:tc>
        <w:tc>
          <w:tcPr>
            <w:tcW w:w="918" w:type="dxa"/>
          </w:tcPr>
          <w:p w:rsidR="0067070F" w:rsidRPr="004256E1" w:rsidRDefault="0067070F" w:rsidP="00E21637">
            <w:pPr>
              <w:spacing w:after="0" w:line="240" w:lineRule="auto"/>
              <w:jc w:val="center"/>
              <w:rPr>
                <w:rFonts w:ascii="Times New Roman" w:hAnsi="Times New Roman" w:cs="Times New Roman"/>
                <w:color w:val="000000" w:themeColor="text1"/>
              </w:rPr>
            </w:pPr>
            <w:r w:rsidRPr="004256E1">
              <w:rPr>
                <w:rFonts w:ascii="Times New Roman" w:hAnsi="Times New Roman" w:cs="Times New Roman"/>
                <w:color w:val="000000" w:themeColor="text1"/>
              </w:rPr>
              <w:t>2</w:t>
            </w:r>
          </w:p>
        </w:tc>
        <w:tc>
          <w:tcPr>
            <w:tcW w:w="1249" w:type="dxa"/>
          </w:tcPr>
          <w:p w:rsidR="0067070F" w:rsidRPr="004256E1" w:rsidRDefault="0067070F" w:rsidP="00E21637">
            <w:pPr>
              <w:spacing w:after="0" w:line="240" w:lineRule="auto"/>
              <w:jc w:val="center"/>
              <w:rPr>
                <w:rFonts w:ascii="Times New Roman" w:hAnsi="Times New Roman" w:cs="Times New Roman"/>
                <w:color w:val="000000" w:themeColor="text1"/>
              </w:rPr>
            </w:pPr>
            <w:r w:rsidRPr="004256E1">
              <w:rPr>
                <w:rFonts w:ascii="Times New Roman" w:hAnsi="Times New Roman" w:cs="Times New Roman"/>
                <w:color w:val="000000" w:themeColor="text1"/>
              </w:rPr>
              <w:t>1</w:t>
            </w:r>
          </w:p>
        </w:tc>
        <w:tc>
          <w:tcPr>
            <w:tcW w:w="668" w:type="dxa"/>
            <w:vMerge/>
          </w:tcPr>
          <w:p w:rsidR="0067070F" w:rsidRPr="004256E1" w:rsidRDefault="0067070F" w:rsidP="00E21637">
            <w:pPr>
              <w:spacing w:after="0" w:line="240" w:lineRule="auto"/>
              <w:jc w:val="center"/>
              <w:rPr>
                <w:rFonts w:ascii="Times New Roman" w:hAnsi="Times New Roman" w:cs="Times New Roman"/>
                <w:color w:val="000000" w:themeColor="text1"/>
              </w:rPr>
            </w:pPr>
          </w:p>
        </w:tc>
      </w:tr>
      <w:tr w:rsidR="0067070F" w:rsidRPr="004256E1" w:rsidTr="00550180">
        <w:trPr>
          <w:cantSplit/>
          <w:trHeight w:val="217"/>
          <w:jc w:val="center"/>
        </w:trPr>
        <w:tc>
          <w:tcPr>
            <w:tcW w:w="2714" w:type="dxa"/>
            <w:gridSpan w:val="2"/>
          </w:tcPr>
          <w:p w:rsidR="0067070F" w:rsidRPr="004256E1" w:rsidRDefault="0067070F" w:rsidP="00E21637">
            <w:pPr>
              <w:spacing w:after="0" w:line="240" w:lineRule="auto"/>
              <w:jc w:val="both"/>
              <w:rPr>
                <w:rFonts w:ascii="Times New Roman" w:hAnsi="Times New Roman" w:cs="Times New Roman"/>
              </w:rPr>
            </w:pPr>
            <w:r w:rsidRPr="004256E1">
              <w:rPr>
                <w:rFonts w:ascii="Times New Roman" w:hAnsi="Times New Roman" w:cs="Times New Roman"/>
              </w:rPr>
              <w:t xml:space="preserve">Voice </w:t>
            </w:r>
          </w:p>
        </w:tc>
        <w:tc>
          <w:tcPr>
            <w:tcW w:w="576" w:type="dxa"/>
          </w:tcPr>
          <w:p w:rsidR="0067070F" w:rsidRPr="004256E1" w:rsidRDefault="0067070F" w:rsidP="00E21637">
            <w:pPr>
              <w:spacing w:after="0" w:line="240" w:lineRule="auto"/>
              <w:jc w:val="center"/>
              <w:rPr>
                <w:rFonts w:ascii="Times New Roman" w:hAnsi="Times New Roman" w:cs="Times New Roman"/>
                <w:color w:val="000000" w:themeColor="text1"/>
              </w:rPr>
            </w:pPr>
            <w:r w:rsidRPr="004256E1">
              <w:rPr>
                <w:rFonts w:ascii="Times New Roman" w:hAnsi="Times New Roman" w:cs="Times New Roman"/>
                <w:color w:val="000000" w:themeColor="text1"/>
              </w:rPr>
              <w:t>2</w:t>
            </w:r>
          </w:p>
        </w:tc>
        <w:tc>
          <w:tcPr>
            <w:tcW w:w="473" w:type="dxa"/>
          </w:tcPr>
          <w:p w:rsidR="0067070F" w:rsidRPr="004256E1" w:rsidRDefault="0067070F" w:rsidP="00E21637">
            <w:pPr>
              <w:spacing w:after="0" w:line="240" w:lineRule="auto"/>
              <w:jc w:val="center"/>
              <w:rPr>
                <w:rFonts w:ascii="Times New Roman" w:hAnsi="Times New Roman" w:cs="Times New Roman"/>
                <w:color w:val="000000" w:themeColor="text1"/>
              </w:rPr>
            </w:pPr>
            <w:r w:rsidRPr="004256E1">
              <w:rPr>
                <w:rFonts w:ascii="Times New Roman" w:hAnsi="Times New Roman" w:cs="Times New Roman"/>
                <w:color w:val="000000" w:themeColor="text1"/>
              </w:rPr>
              <w:t>1</w:t>
            </w:r>
          </w:p>
        </w:tc>
        <w:tc>
          <w:tcPr>
            <w:tcW w:w="681" w:type="dxa"/>
          </w:tcPr>
          <w:p w:rsidR="0067070F" w:rsidRPr="004256E1" w:rsidRDefault="0067070F" w:rsidP="00E21637">
            <w:pPr>
              <w:spacing w:after="0" w:line="240" w:lineRule="auto"/>
              <w:jc w:val="center"/>
              <w:rPr>
                <w:rFonts w:ascii="Times New Roman" w:hAnsi="Times New Roman" w:cs="Times New Roman"/>
                <w:color w:val="000000" w:themeColor="text1"/>
              </w:rPr>
            </w:pPr>
            <w:r w:rsidRPr="004256E1">
              <w:rPr>
                <w:rFonts w:ascii="Times New Roman" w:hAnsi="Times New Roman" w:cs="Times New Roman"/>
                <w:color w:val="000000" w:themeColor="text1"/>
              </w:rPr>
              <w:t>0</w:t>
            </w:r>
          </w:p>
        </w:tc>
        <w:tc>
          <w:tcPr>
            <w:tcW w:w="472" w:type="dxa"/>
          </w:tcPr>
          <w:p w:rsidR="0067070F" w:rsidRPr="004256E1" w:rsidRDefault="0067070F" w:rsidP="00E21637">
            <w:pPr>
              <w:spacing w:after="0" w:line="240" w:lineRule="auto"/>
              <w:jc w:val="center"/>
              <w:rPr>
                <w:rFonts w:ascii="Times New Roman" w:hAnsi="Times New Roman" w:cs="Times New Roman"/>
                <w:color w:val="000000" w:themeColor="text1"/>
              </w:rPr>
            </w:pPr>
            <w:r w:rsidRPr="004256E1">
              <w:rPr>
                <w:rFonts w:ascii="Times New Roman" w:hAnsi="Times New Roman" w:cs="Times New Roman"/>
                <w:color w:val="000000" w:themeColor="text1"/>
              </w:rPr>
              <w:t>0</w:t>
            </w:r>
          </w:p>
        </w:tc>
        <w:tc>
          <w:tcPr>
            <w:tcW w:w="389" w:type="dxa"/>
          </w:tcPr>
          <w:p w:rsidR="0067070F" w:rsidRPr="004256E1" w:rsidRDefault="0067070F" w:rsidP="00E21637">
            <w:pPr>
              <w:spacing w:after="0" w:line="240" w:lineRule="auto"/>
              <w:jc w:val="center"/>
              <w:rPr>
                <w:rFonts w:ascii="Times New Roman" w:hAnsi="Times New Roman" w:cs="Times New Roman"/>
                <w:color w:val="000000" w:themeColor="text1"/>
              </w:rPr>
            </w:pPr>
            <w:r w:rsidRPr="004256E1">
              <w:rPr>
                <w:rFonts w:ascii="Times New Roman" w:hAnsi="Times New Roman" w:cs="Times New Roman"/>
                <w:color w:val="000000" w:themeColor="text1"/>
              </w:rPr>
              <w:t>1</w:t>
            </w:r>
          </w:p>
        </w:tc>
        <w:tc>
          <w:tcPr>
            <w:tcW w:w="555" w:type="dxa"/>
          </w:tcPr>
          <w:p w:rsidR="0067070F" w:rsidRPr="004256E1" w:rsidRDefault="0067070F" w:rsidP="00E21637">
            <w:pPr>
              <w:spacing w:after="0" w:line="240" w:lineRule="auto"/>
              <w:jc w:val="center"/>
              <w:rPr>
                <w:rFonts w:ascii="Times New Roman" w:hAnsi="Times New Roman" w:cs="Times New Roman"/>
                <w:color w:val="000000" w:themeColor="text1"/>
              </w:rPr>
            </w:pPr>
            <w:r w:rsidRPr="004256E1">
              <w:rPr>
                <w:rFonts w:ascii="Times New Roman" w:hAnsi="Times New Roman" w:cs="Times New Roman"/>
                <w:color w:val="000000" w:themeColor="text1"/>
              </w:rPr>
              <w:t>0</w:t>
            </w:r>
          </w:p>
        </w:tc>
        <w:tc>
          <w:tcPr>
            <w:tcW w:w="472" w:type="dxa"/>
          </w:tcPr>
          <w:p w:rsidR="0067070F" w:rsidRPr="004256E1" w:rsidRDefault="0067070F" w:rsidP="00E21637">
            <w:pPr>
              <w:spacing w:after="0" w:line="240" w:lineRule="auto"/>
              <w:jc w:val="center"/>
              <w:rPr>
                <w:rFonts w:ascii="Times New Roman" w:hAnsi="Times New Roman" w:cs="Times New Roman"/>
                <w:color w:val="000000" w:themeColor="text1"/>
              </w:rPr>
            </w:pPr>
            <w:r w:rsidRPr="004256E1">
              <w:rPr>
                <w:rFonts w:ascii="Times New Roman" w:hAnsi="Times New Roman" w:cs="Times New Roman"/>
                <w:color w:val="000000" w:themeColor="text1"/>
              </w:rPr>
              <w:t>0</w:t>
            </w:r>
          </w:p>
        </w:tc>
        <w:tc>
          <w:tcPr>
            <w:tcW w:w="393" w:type="dxa"/>
          </w:tcPr>
          <w:p w:rsidR="0067070F" w:rsidRPr="004256E1" w:rsidRDefault="0067070F" w:rsidP="00E21637">
            <w:pPr>
              <w:spacing w:after="0" w:line="240" w:lineRule="auto"/>
              <w:jc w:val="center"/>
              <w:rPr>
                <w:rFonts w:ascii="Times New Roman" w:hAnsi="Times New Roman" w:cs="Times New Roman"/>
                <w:color w:val="000000" w:themeColor="text1"/>
              </w:rPr>
            </w:pPr>
            <w:r w:rsidRPr="004256E1">
              <w:rPr>
                <w:rFonts w:ascii="Times New Roman" w:hAnsi="Times New Roman" w:cs="Times New Roman"/>
                <w:color w:val="000000" w:themeColor="text1"/>
              </w:rPr>
              <w:t>0</w:t>
            </w:r>
          </w:p>
        </w:tc>
        <w:tc>
          <w:tcPr>
            <w:tcW w:w="479" w:type="dxa"/>
          </w:tcPr>
          <w:p w:rsidR="0067070F" w:rsidRPr="004256E1" w:rsidRDefault="0067070F" w:rsidP="00E21637">
            <w:pPr>
              <w:spacing w:after="0" w:line="240" w:lineRule="auto"/>
              <w:jc w:val="center"/>
              <w:rPr>
                <w:rFonts w:ascii="Times New Roman" w:hAnsi="Times New Roman" w:cs="Times New Roman"/>
                <w:color w:val="000000" w:themeColor="text1"/>
              </w:rPr>
            </w:pPr>
            <w:r w:rsidRPr="004256E1">
              <w:rPr>
                <w:rFonts w:ascii="Times New Roman" w:hAnsi="Times New Roman" w:cs="Times New Roman"/>
                <w:color w:val="000000" w:themeColor="text1"/>
              </w:rPr>
              <w:t>2</w:t>
            </w:r>
          </w:p>
        </w:tc>
        <w:tc>
          <w:tcPr>
            <w:tcW w:w="395" w:type="dxa"/>
          </w:tcPr>
          <w:p w:rsidR="0067070F" w:rsidRPr="004256E1" w:rsidRDefault="0067070F" w:rsidP="00E21637">
            <w:pPr>
              <w:spacing w:after="0" w:line="240" w:lineRule="auto"/>
              <w:jc w:val="center"/>
              <w:rPr>
                <w:rFonts w:ascii="Times New Roman" w:hAnsi="Times New Roman" w:cs="Times New Roman"/>
                <w:color w:val="000000" w:themeColor="text1"/>
              </w:rPr>
            </w:pPr>
            <w:r w:rsidRPr="004256E1">
              <w:rPr>
                <w:rFonts w:ascii="Times New Roman" w:hAnsi="Times New Roman" w:cs="Times New Roman"/>
                <w:color w:val="000000" w:themeColor="text1"/>
              </w:rPr>
              <w:t>0</w:t>
            </w:r>
          </w:p>
        </w:tc>
        <w:tc>
          <w:tcPr>
            <w:tcW w:w="492" w:type="dxa"/>
          </w:tcPr>
          <w:p w:rsidR="0067070F" w:rsidRPr="004256E1" w:rsidRDefault="0067070F" w:rsidP="00E21637">
            <w:pPr>
              <w:spacing w:after="0" w:line="240" w:lineRule="auto"/>
              <w:jc w:val="center"/>
              <w:rPr>
                <w:rFonts w:ascii="Times New Roman" w:hAnsi="Times New Roman" w:cs="Times New Roman"/>
                <w:color w:val="000000" w:themeColor="text1"/>
              </w:rPr>
            </w:pPr>
            <w:r w:rsidRPr="004256E1">
              <w:rPr>
                <w:rFonts w:ascii="Times New Roman" w:hAnsi="Times New Roman" w:cs="Times New Roman"/>
                <w:color w:val="000000" w:themeColor="text1"/>
              </w:rPr>
              <w:t>0</w:t>
            </w:r>
          </w:p>
        </w:tc>
        <w:tc>
          <w:tcPr>
            <w:tcW w:w="433" w:type="dxa"/>
          </w:tcPr>
          <w:p w:rsidR="0067070F" w:rsidRPr="004256E1" w:rsidRDefault="0067070F" w:rsidP="00E21637">
            <w:pPr>
              <w:spacing w:after="0" w:line="240" w:lineRule="auto"/>
              <w:jc w:val="center"/>
              <w:rPr>
                <w:rFonts w:ascii="Times New Roman" w:hAnsi="Times New Roman" w:cs="Times New Roman"/>
                <w:color w:val="000000" w:themeColor="text1"/>
              </w:rPr>
            </w:pPr>
            <w:r w:rsidRPr="004256E1">
              <w:rPr>
                <w:rFonts w:ascii="Times New Roman" w:hAnsi="Times New Roman" w:cs="Times New Roman"/>
                <w:color w:val="000000" w:themeColor="text1"/>
              </w:rPr>
              <w:t>0</w:t>
            </w:r>
          </w:p>
        </w:tc>
        <w:tc>
          <w:tcPr>
            <w:tcW w:w="918" w:type="dxa"/>
          </w:tcPr>
          <w:p w:rsidR="0067070F" w:rsidRPr="004256E1" w:rsidRDefault="0067070F" w:rsidP="00E21637">
            <w:pPr>
              <w:spacing w:after="0" w:line="240" w:lineRule="auto"/>
              <w:jc w:val="center"/>
              <w:rPr>
                <w:rFonts w:ascii="Times New Roman" w:hAnsi="Times New Roman" w:cs="Times New Roman"/>
                <w:color w:val="000000" w:themeColor="text1"/>
              </w:rPr>
            </w:pPr>
            <w:r w:rsidRPr="004256E1">
              <w:rPr>
                <w:rFonts w:ascii="Times New Roman" w:hAnsi="Times New Roman" w:cs="Times New Roman"/>
                <w:color w:val="000000" w:themeColor="text1"/>
              </w:rPr>
              <w:t>5</w:t>
            </w:r>
          </w:p>
        </w:tc>
        <w:tc>
          <w:tcPr>
            <w:tcW w:w="1249" w:type="dxa"/>
          </w:tcPr>
          <w:p w:rsidR="0067070F" w:rsidRPr="004256E1" w:rsidRDefault="0067070F" w:rsidP="00E21637">
            <w:pPr>
              <w:spacing w:after="0" w:line="240" w:lineRule="auto"/>
              <w:jc w:val="center"/>
              <w:rPr>
                <w:rFonts w:ascii="Times New Roman" w:hAnsi="Times New Roman" w:cs="Times New Roman"/>
                <w:color w:val="000000" w:themeColor="text1"/>
              </w:rPr>
            </w:pPr>
            <w:r w:rsidRPr="004256E1">
              <w:rPr>
                <w:rFonts w:ascii="Times New Roman" w:hAnsi="Times New Roman" w:cs="Times New Roman"/>
                <w:color w:val="000000" w:themeColor="text1"/>
              </w:rPr>
              <w:t>1</w:t>
            </w:r>
          </w:p>
        </w:tc>
        <w:tc>
          <w:tcPr>
            <w:tcW w:w="668" w:type="dxa"/>
            <w:vMerge/>
          </w:tcPr>
          <w:p w:rsidR="0067070F" w:rsidRPr="004256E1" w:rsidRDefault="0067070F" w:rsidP="00E21637">
            <w:pPr>
              <w:spacing w:after="0" w:line="240" w:lineRule="auto"/>
              <w:jc w:val="center"/>
              <w:rPr>
                <w:rFonts w:ascii="Times New Roman" w:hAnsi="Times New Roman" w:cs="Times New Roman"/>
                <w:color w:val="000000" w:themeColor="text1"/>
              </w:rPr>
            </w:pPr>
          </w:p>
        </w:tc>
      </w:tr>
      <w:tr w:rsidR="0067070F" w:rsidRPr="004256E1" w:rsidTr="00550180">
        <w:trPr>
          <w:cantSplit/>
          <w:trHeight w:val="241"/>
          <w:jc w:val="center"/>
        </w:trPr>
        <w:tc>
          <w:tcPr>
            <w:tcW w:w="2714" w:type="dxa"/>
            <w:gridSpan w:val="2"/>
          </w:tcPr>
          <w:p w:rsidR="0067070F" w:rsidRPr="004256E1" w:rsidRDefault="0067070F" w:rsidP="00E21637">
            <w:pPr>
              <w:spacing w:after="0" w:line="240" w:lineRule="auto"/>
              <w:jc w:val="both"/>
              <w:rPr>
                <w:rFonts w:ascii="Times New Roman" w:hAnsi="Times New Roman" w:cs="Times New Roman"/>
              </w:rPr>
            </w:pPr>
            <w:r w:rsidRPr="004256E1">
              <w:rPr>
                <w:rFonts w:ascii="Times New Roman" w:hAnsi="Times New Roman" w:cs="Times New Roman"/>
              </w:rPr>
              <w:t xml:space="preserve">Fluency </w:t>
            </w:r>
          </w:p>
        </w:tc>
        <w:tc>
          <w:tcPr>
            <w:tcW w:w="576" w:type="dxa"/>
          </w:tcPr>
          <w:p w:rsidR="0067070F" w:rsidRPr="004256E1" w:rsidRDefault="0067070F" w:rsidP="00E21637">
            <w:pPr>
              <w:spacing w:after="0" w:line="240" w:lineRule="auto"/>
              <w:jc w:val="center"/>
              <w:rPr>
                <w:rFonts w:ascii="Times New Roman" w:hAnsi="Times New Roman" w:cs="Times New Roman"/>
                <w:color w:val="000000" w:themeColor="text1"/>
              </w:rPr>
            </w:pPr>
            <w:r w:rsidRPr="004256E1">
              <w:rPr>
                <w:rFonts w:ascii="Times New Roman" w:hAnsi="Times New Roman" w:cs="Times New Roman"/>
                <w:color w:val="000000" w:themeColor="text1"/>
              </w:rPr>
              <w:t>5</w:t>
            </w:r>
          </w:p>
        </w:tc>
        <w:tc>
          <w:tcPr>
            <w:tcW w:w="473" w:type="dxa"/>
          </w:tcPr>
          <w:p w:rsidR="0067070F" w:rsidRPr="004256E1" w:rsidRDefault="0067070F" w:rsidP="00E21637">
            <w:pPr>
              <w:spacing w:after="0" w:line="240" w:lineRule="auto"/>
              <w:jc w:val="center"/>
              <w:rPr>
                <w:rFonts w:ascii="Times New Roman" w:hAnsi="Times New Roman" w:cs="Times New Roman"/>
                <w:color w:val="000000" w:themeColor="text1"/>
              </w:rPr>
            </w:pPr>
            <w:r w:rsidRPr="004256E1">
              <w:rPr>
                <w:rFonts w:ascii="Times New Roman" w:hAnsi="Times New Roman" w:cs="Times New Roman"/>
                <w:color w:val="000000" w:themeColor="text1"/>
              </w:rPr>
              <w:t>1</w:t>
            </w:r>
          </w:p>
        </w:tc>
        <w:tc>
          <w:tcPr>
            <w:tcW w:w="681" w:type="dxa"/>
          </w:tcPr>
          <w:p w:rsidR="0067070F" w:rsidRPr="004256E1" w:rsidRDefault="0067070F" w:rsidP="00E21637">
            <w:pPr>
              <w:spacing w:after="0" w:line="240" w:lineRule="auto"/>
              <w:jc w:val="center"/>
              <w:rPr>
                <w:rFonts w:ascii="Times New Roman" w:hAnsi="Times New Roman" w:cs="Times New Roman"/>
                <w:color w:val="000000" w:themeColor="text1"/>
              </w:rPr>
            </w:pPr>
            <w:r w:rsidRPr="004256E1">
              <w:rPr>
                <w:rFonts w:ascii="Times New Roman" w:hAnsi="Times New Roman" w:cs="Times New Roman"/>
                <w:color w:val="000000" w:themeColor="text1"/>
              </w:rPr>
              <w:t>0</w:t>
            </w:r>
          </w:p>
        </w:tc>
        <w:tc>
          <w:tcPr>
            <w:tcW w:w="472" w:type="dxa"/>
          </w:tcPr>
          <w:p w:rsidR="0067070F" w:rsidRPr="004256E1" w:rsidRDefault="0067070F" w:rsidP="00E21637">
            <w:pPr>
              <w:spacing w:after="0" w:line="240" w:lineRule="auto"/>
              <w:jc w:val="center"/>
              <w:rPr>
                <w:rFonts w:ascii="Times New Roman" w:hAnsi="Times New Roman" w:cs="Times New Roman"/>
                <w:color w:val="000000" w:themeColor="text1"/>
              </w:rPr>
            </w:pPr>
            <w:r w:rsidRPr="004256E1">
              <w:rPr>
                <w:rFonts w:ascii="Times New Roman" w:hAnsi="Times New Roman" w:cs="Times New Roman"/>
                <w:color w:val="000000" w:themeColor="text1"/>
              </w:rPr>
              <w:t>0</w:t>
            </w:r>
          </w:p>
        </w:tc>
        <w:tc>
          <w:tcPr>
            <w:tcW w:w="389" w:type="dxa"/>
          </w:tcPr>
          <w:p w:rsidR="0067070F" w:rsidRPr="004256E1" w:rsidRDefault="0067070F" w:rsidP="00E21637">
            <w:pPr>
              <w:spacing w:after="0" w:line="240" w:lineRule="auto"/>
              <w:jc w:val="center"/>
              <w:rPr>
                <w:rFonts w:ascii="Times New Roman" w:hAnsi="Times New Roman" w:cs="Times New Roman"/>
                <w:color w:val="000000" w:themeColor="text1"/>
              </w:rPr>
            </w:pPr>
            <w:r w:rsidRPr="004256E1">
              <w:rPr>
                <w:rFonts w:ascii="Times New Roman" w:hAnsi="Times New Roman" w:cs="Times New Roman"/>
                <w:color w:val="000000" w:themeColor="text1"/>
              </w:rPr>
              <w:t>1</w:t>
            </w:r>
          </w:p>
        </w:tc>
        <w:tc>
          <w:tcPr>
            <w:tcW w:w="555" w:type="dxa"/>
          </w:tcPr>
          <w:p w:rsidR="0067070F" w:rsidRPr="004256E1" w:rsidRDefault="0067070F" w:rsidP="00E21637">
            <w:pPr>
              <w:spacing w:after="0" w:line="240" w:lineRule="auto"/>
              <w:jc w:val="center"/>
              <w:rPr>
                <w:rFonts w:ascii="Times New Roman" w:hAnsi="Times New Roman" w:cs="Times New Roman"/>
                <w:color w:val="000000" w:themeColor="text1"/>
              </w:rPr>
            </w:pPr>
            <w:r w:rsidRPr="004256E1">
              <w:rPr>
                <w:rFonts w:ascii="Times New Roman" w:hAnsi="Times New Roman" w:cs="Times New Roman"/>
                <w:color w:val="000000" w:themeColor="text1"/>
              </w:rPr>
              <w:t>0</w:t>
            </w:r>
          </w:p>
        </w:tc>
        <w:tc>
          <w:tcPr>
            <w:tcW w:w="472" w:type="dxa"/>
          </w:tcPr>
          <w:p w:rsidR="0067070F" w:rsidRPr="004256E1" w:rsidRDefault="0067070F" w:rsidP="00E21637">
            <w:pPr>
              <w:spacing w:after="0" w:line="240" w:lineRule="auto"/>
              <w:jc w:val="center"/>
              <w:rPr>
                <w:rFonts w:ascii="Times New Roman" w:hAnsi="Times New Roman" w:cs="Times New Roman"/>
                <w:color w:val="000000" w:themeColor="text1"/>
              </w:rPr>
            </w:pPr>
            <w:r w:rsidRPr="004256E1">
              <w:rPr>
                <w:rFonts w:ascii="Times New Roman" w:hAnsi="Times New Roman" w:cs="Times New Roman"/>
                <w:color w:val="000000" w:themeColor="text1"/>
              </w:rPr>
              <w:t>0</w:t>
            </w:r>
          </w:p>
        </w:tc>
        <w:tc>
          <w:tcPr>
            <w:tcW w:w="393" w:type="dxa"/>
          </w:tcPr>
          <w:p w:rsidR="0067070F" w:rsidRPr="004256E1" w:rsidRDefault="0067070F" w:rsidP="00E21637">
            <w:pPr>
              <w:spacing w:after="0" w:line="240" w:lineRule="auto"/>
              <w:jc w:val="center"/>
              <w:rPr>
                <w:rFonts w:ascii="Times New Roman" w:hAnsi="Times New Roman" w:cs="Times New Roman"/>
                <w:color w:val="000000" w:themeColor="text1"/>
              </w:rPr>
            </w:pPr>
            <w:r w:rsidRPr="004256E1">
              <w:rPr>
                <w:rFonts w:ascii="Times New Roman" w:hAnsi="Times New Roman" w:cs="Times New Roman"/>
                <w:color w:val="000000" w:themeColor="text1"/>
              </w:rPr>
              <w:t>1</w:t>
            </w:r>
          </w:p>
        </w:tc>
        <w:tc>
          <w:tcPr>
            <w:tcW w:w="479" w:type="dxa"/>
          </w:tcPr>
          <w:p w:rsidR="0067070F" w:rsidRPr="004256E1" w:rsidRDefault="0067070F" w:rsidP="00E21637">
            <w:pPr>
              <w:spacing w:after="0" w:line="240" w:lineRule="auto"/>
              <w:jc w:val="center"/>
              <w:rPr>
                <w:rFonts w:ascii="Times New Roman" w:hAnsi="Times New Roman" w:cs="Times New Roman"/>
                <w:color w:val="000000" w:themeColor="text1"/>
              </w:rPr>
            </w:pPr>
            <w:r w:rsidRPr="004256E1">
              <w:rPr>
                <w:rFonts w:ascii="Times New Roman" w:hAnsi="Times New Roman" w:cs="Times New Roman"/>
                <w:color w:val="000000" w:themeColor="text1"/>
              </w:rPr>
              <w:t>0</w:t>
            </w:r>
          </w:p>
        </w:tc>
        <w:tc>
          <w:tcPr>
            <w:tcW w:w="395" w:type="dxa"/>
          </w:tcPr>
          <w:p w:rsidR="0067070F" w:rsidRPr="004256E1" w:rsidRDefault="0067070F" w:rsidP="00E21637">
            <w:pPr>
              <w:spacing w:after="0" w:line="240" w:lineRule="auto"/>
              <w:jc w:val="center"/>
              <w:rPr>
                <w:rFonts w:ascii="Times New Roman" w:hAnsi="Times New Roman" w:cs="Times New Roman"/>
                <w:color w:val="000000" w:themeColor="text1"/>
              </w:rPr>
            </w:pPr>
            <w:r w:rsidRPr="004256E1">
              <w:rPr>
                <w:rFonts w:ascii="Times New Roman" w:hAnsi="Times New Roman" w:cs="Times New Roman"/>
                <w:color w:val="000000" w:themeColor="text1"/>
              </w:rPr>
              <w:t>0</w:t>
            </w:r>
          </w:p>
        </w:tc>
        <w:tc>
          <w:tcPr>
            <w:tcW w:w="492" w:type="dxa"/>
          </w:tcPr>
          <w:p w:rsidR="0067070F" w:rsidRPr="004256E1" w:rsidRDefault="0067070F" w:rsidP="00E21637">
            <w:pPr>
              <w:spacing w:after="0" w:line="240" w:lineRule="auto"/>
              <w:jc w:val="center"/>
              <w:rPr>
                <w:rFonts w:ascii="Times New Roman" w:hAnsi="Times New Roman" w:cs="Times New Roman"/>
                <w:color w:val="000000" w:themeColor="text1"/>
              </w:rPr>
            </w:pPr>
            <w:r w:rsidRPr="004256E1">
              <w:rPr>
                <w:rFonts w:ascii="Times New Roman" w:hAnsi="Times New Roman" w:cs="Times New Roman"/>
                <w:color w:val="000000" w:themeColor="text1"/>
              </w:rPr>
              <w:t>0</w:t>
            </w:r>
          </w:p>
        </w:tc>
        <w:tc>
          <w:tcPr>
            <w:tcW w:w="433" w:type="dxa"/>
          </w:tcPr>
          <w:p w:rsidR="0067070F" w:rsidRPr="004256E1" w:rsidRDefault="0067070F" w:rsidP="00E21637">
            <w:pPr>
              <w:spacing w:after="0" w:line="240" w:lineRule="auto"/>
              <w:jc w:val="center"/>
              <w:rPr>
                <w:rFonts w:ascii="Times New Roman" w:hAnsi="Times New Roman" w:cs="Times New Roman"/>
                <w:color w:val="000000" w:themeColor="text1"/>
              </w:rPr>
            </w:pPr>
            <w:r w:rsidRPr="004256E1">
              <w:rPr>
                <w:rFonts w:ascii="Times New Roman" w:hAnsi="Times New Roman" w:cs="Times New Roman"/>
                <w:color w:val="000000" w:themeColor="text1"/>
              </w:rPr>
              <w:t>0</w:t>
            </w:r>
          </w:p>
        </w:tc>
        <w:tc>
          <w:tcPr>
            <w:tcW w:w="918" w:type="dxa"/>
          </w:tcPr>
          <w:p w:rsidR="0067070F" w:rsidRPr="004256E1" w:rsidRDefault="0067070F" w:rsidP="00E21637">
            <w:pPr>
              <w:spacing w:after="0" w:line="240" w:lineRule="auto"/>
              <w:jc w:val="center"/>
              <w:rPr>
                <w:rFonts w:ascii="Times New Roman" w:hAnsi="Times New Roman" w:cs="Times New Roman"/>
                <w:color w:val="000000" w:themeColor="text1"/>
              </w:rPr>
            </w:pPr>
            <w:r w:rsidRPr="004256E1">
              <w:rPr>
                <w:rFonts w:ascii="Times New Roman" w:hAnsi="Times New Roman" w:cs="Times New Roman"/>
                <w:color w:val="000000" w:themeColor="text1"/>
              </w:rPr>
              <w:t>6</w:t>
            </w:r>
          </w:p>
        </w:tc>
        <w:tc>
          <w:tcPr>
            <w:tcW w:w="1249" w:type="dxa"/>
          </w:tcPr>
          <w:p w:rsidR="0067070F" w:rsidRPr="004256E1" w:rsidRDefault="0067070F" w:rsidP="00E21637">
            <w:pPr>
              <w:spacing w:after="0" w:line="240" w:lineRule="auto"/>
              <w:jc w:val="center"/>
              <w:rPr>
                <w:rFonts w:ascii="Times New Roman" w:hAnsi="Times New Roman" w:cs="Times New Roman"/>
                <w:color w:val="000000" w:themeColor="text1"/>
              </w:rPr>
            </w:pPr>
            <w:r w:rsidRPr="004256E1">
              <w:rPr>
                <w:rFonts w:ascii="Times New Roman" w:hAnsi="Times New Roman" w:cs="Times New Roman"/>
                <w:color w:val="000000" w:themeColor="text1"/>
              </w:rPr>
              <w:t>2</w:t>
            </w:r>
          </w:p>
        </w:tc>
        <w:tc>
          <w:tcPr>
            <w:tcW w:w="668" w:type="dxa"/>
            <w:vMerge/>
          </w:tcPr>
          <w:p w:rsidR="0067070F" w:rsidRPr="004256E1" w:rsidRDefault="0067070F" w:rsidP="00E21637">
            <w:pPr>
              <w:spacing w:after="0" w:line="240" w:lineRule="auto"/>
              <w:jc w:val="center"/>
              <w:rPr>
                <w:rFonts w:ascii="Times New Roman" w:hAnsi="Times New Roman" w:cs="Times New Roman"/>
                <w:color w:val="000000" w:themeColor="text1"/>
              </w:rPr>
            </w:pPr>
          </w:p>
        </w:tc>
      </w:tr>
      <w:tr w:rsidR="0067070F" w:rsidRPr="004256E1" w:rsidTr="00550180">
        <w:trPr>
          <w:cantSplit/>
          <w:trHeight w:val="145"/>
          <w:jc w:val="center"/>
        </w:trPr>
        <w:tc>
          <w:tcPr>
            <w:tcW w:w="2714" w:type="dxa"/>
            <w:gridSpan w:val="2"/>
          </w:tcPr>
          <w:p w:rsidR="0067070F" w:rsidRPr="004256E1" w:rsidRDefault="0067070F" w:rsidP="00E21637">
            <w:pPr>
              <w:tabs>
                <w:tab w:val="left" w:pos="1206"/>
              </w:tabs>
              <w:spacing w:after="0" w:line="240" w:lineRule="auto"/>
              <w:jc w:val="both"/>
              <w:rPr>
                <w:rFonts w:ascii="Times New Roman" w:hAnsi="Times New Roman" w:cs="Times New Roman"/>
              </w:rPr>
            </w:pPr>
            <w:r w:rsidRPr="004256E1">
              <w:rPr>
                <w:rFonts w:ascii="Times New Roman" w:hAnsi="Times New Roman" w:cs="Times New Roman"/>
              </w:rPr>
              <w:t>Multiple</w:t>
            </w:r>
            <w:r w:rsidRPr="004256E1">
              <w:rPr>
                <w:rFonts w:ascii="Times New Roman" w:hAnsi="Times New Roman" w:cs="Times New Roman"/>
              </w:rPr>
              <w:tab/>
            </w:r>
          </w:p>
        </w:tc>
        <w:tc>
          <w:tcPr>
            <w:tcW w:w="576" w:type="dxa"/>
          </w:tcPr>
          <w:p w:rsidR="0067070F" w:rsidRPr="004256E1" w:rsidRDefault="0067070F" w:rsidP="00E21637">
            <w:pPr>
              <w:spacing w:after="0" w:line="240" w:lineRule="auto"/>
              <w:jc w:val="center"/>
              <w:rPr>
                <w:rFonts w:ascii="Times New Roman" w:hAnsi="Times New Roman" w:cs="Times New Roman"/>
                <w:color w:val="000000" w:themeColor="text1"/>
              </w:rPr>
            </w:pPr>
            <w:r w:rsidRPr="004256E1">
              <w:rPr>
                <w:rFonts w:ascii="Times New Roman" w:hAnsi="Times New Roman" w:cs="Times New Roman"/>
                <w:color w:val="000000" w:themeColor="text1"/>
              </w:rPr>
              <w:t>0</w:t>
            </w:r>
          </w:p>
        </w:tc>
        <w:tc>
          <w:tcPr>
            <w:tcW w:w="473" w:type="dxa"/>
          </w:tcPr>
          <w:p w:rsidR="0067070F" w:rsidRPr="004256E1" w:rsidRDefault="0067070F" w:rsidP="00E21637">
            <w:pPr>
              <w:spacing w:after="0" w:line="240" w:lineRule="auto"/>
              <w:jc w:val="center"/>
              <w:rPr>
                <w:rFonts w:ascii="Times New Roman" w:hAnsi="Times New Roman" w:cs="Times New Roman"/>
                <w:color w:val="000000" w:themeColor="text1"/>
              </w:rPr>
            </w:pPr>
            <w:r w:rsidRPr="004256E1">
              <w:rPr>
                <w:rFonts w:ascii="Times New Roman" w:hAnsi="Times New Roman" w:cs="Times New Roman"/>
                <w:color w:val="000000" w:themeColor="text1"/>
              </w:rPr>
              <w:t>0</w:t>
            </w:r>
          </w:p>
        </w:tc>
        <w:tc>
          <w:tcPr>
            <w:tcW w:w="681" w:type="dxa"/>
          </w:tcPr>
          <w:p w:rsidR="0067070F" w:rsidRPr="004256E1" w:rsidRDefault="0067070F" w:rsidP="00E21637">
            <w:pPr>
              <w:spacing w:after="0" w:line="240" w:lineRule="auto"/>
              <w:jc w:val="center"/>
              <w:rPr>
                <w:rFonts w:ascii="Times New Roman" w:hAnsi="Times New Roman" w:cs="Times New Roman"/>
                <w:color w:val="000000" w:themeColor="text1"/>
              </w:rPr>
            </w:pPr>
            <w:r w:rsidRPr="004256E1">
              <w:rPr>
                <w:rFonts w:ascii="Times New Roman" w:hAnsi="Times New Roman" w:cs="Times New Roman"/>
                <w:color w:val="000000" w:themeColor="text1"/>
              </w:rPr>
              <w:t>0</w:t>
            </w:r>
          </w:p>
        </w:tc>
        <w:tc>
          <w:tcPr>
            <w:tcW w:w="472" w:type="dxa"/>
          </w:tcPr>
          <w:p w:rsidR="0067070F" w:rsidRPr="004256E1" w:rsidRDefault="0067070F" w:rsidP="00E21637">
            <w:pPr>
              <w:spacing w:after="0" w:line="240" w:lineRule="auto"/>
              <w:rPr>
                <w:rFonts w:ascii="Times New Roman" w:hAnsi="Times New Roman" w:cs="Times New Roman"/>
                <w:color w:val="000000" w:themeColor="text1"/>
              </w:rPr>
            </w:pPr>
            <w:r w:rsidRPr="004256E1">
              <w:rPr>
                <w:rFonts w:ascii="Times New Roman" w:hAnsi="Times New Roman" w:cs="Times New Roman"/>
                <w:color w:val="000000" w:themeColor="text1"/>
              </w:rPr>
              <w:t>0</w:t>
            </w:r>
          </w:p>
        </w:tc>
        <w:tc>
          <w:tcPr>
            <w:tcW w:w="389" w:type="dxa"/>
          </w:tcPr>
          <w:p w:rsidR="0067070F" w:rsidRPr="004256E1" w:rsidRDefault="0067070F" w:rsidP="00E21637">
            <w:pPr>
              <w:spacing w:after="0" w:line="240" w:lineRule="auto"/>
              <w:jc w:val="center"/>
              <w:rPr>
                <w:rFonts w:ascii="Times New Roman" w:hAnsi="Times New Roman" w:cs="Times New Roman"/>
                <w:color w:val="000000" w:themeColor="text1"/>
              </w:rPr>
            </w:pPr>
            <w:r w:rsidRPr="004256E1">
              <w:rPr>
                <w:rFonts w:ascii="Times New Roman" w:hAnsi="Times New Roman" w:cs="Times New Roman"/>
                <w:color w:val="000000" w:themeColor="text1"/>
              </w:rPr>
              <w:t>0</w:t>
            </w:r>
          </w:p>
        </w:tc>
        <w:tc>
          <w:tcPr>
            <w:tcW w:w="555" w:type="dxa"/>
          </w:tcPr>
          <w:p w:rsidR="0067070F" w:rsidRPr="004256E1" w:rsidRDefault="0067070F" w:rsidP="00E21637">
            <w:pPr>
              <w:spacing w:after="0" w:line="240" w:lineRule="auto"/>
              <w:jc w:val="center"/>
              <w:rPr>
                <w:rFonts w:ascii="Times New Roman" w:hAnsi="Times New Roman" w:cs="Times New Roman"/>
                <w:color w:val="000000" w:themeColor="text1"/>
              </w:rPr>
            </w:pPr>
            <w:r w:rsidRPr="004256E1">
              <w:rPr>
                <w:rFonts w:ascii="Times New Roman" w:hAnsi="Times New Roman" w:cs="Times New Roman"/>
                <w:color w:val="000000" w:themeColor="text1"/>
              </w:rPr>
              <w:t>0</w:t>
            </w:r>
          </w:p>
        </w:tc>
        <w:tc>
          <w:tcPr>
            <w:tcW w:w="472" w:type="dxa"/>
          </w:tcPr>
          <w:p w:rsidR="0067070F" w:rsidRPr="004256E1" w:rsidRDefault="0067070F" w:rsidP="00E21637">
            <w:pPr>
              <w:spacing w:after="0" w:line="240" w:lineRule="auto"/>
              <w:jc w:val="center"/>
              <w:rPr>
                <w:rFonts w:ascii="Times New Roman" w:hAnsi="Times New Roman" w:cs="Times New Roman"/>
                <w:color w:val="000000" w:themeColor="text1"/>
              </w:rPr>
            </w:pPr>
            <w:r w:rsidRPr="004256E1">
              <w:rPr>
                <w:rFonts w:ascii="Times New Roman" w:hAnsi="Times New Roman" w:cs="Times New Roman"/>
                <w:color w:val="000000" w:themeColor="text1"/>
              </w:rPr>
              <w:t>0</w:t>
            </w:r>
          </w:p>
        </w:tc>
        <w:tc>
          <w:tcPr>
            <w:tcW w:w="393" w:type="dxa"/>
          </w:tcPr>
          <w:p w:rsidR="0067070F" w:rsidRPr="004256E1" w:rsidRDefault="0067070F" w:rsidP="00E21637">
            <w:pPr>
              <w:spacing w:after="0" w:line="240" w:lineRule="auto"/>
              <w:jc w:val="center"/>
              <w:rPr>
                <w:rFonts w:ascii="Times New Roman" w:hAnsi="Times New Roman" w:cs="Times New Roman"/>
                <w:color w:val="000000" w:themeColor="text1"/>
              </w:rPr>
            </w:pPr>
            <w:r w:rsidRPr="004256E1">
              <w:rPr>
                <w:rFonts w:ascii="Times New Roman" w:hAnsi="Times New Roman" w:cs="Times New Roman"/>
                <w:color w:val="000000" w:themeColor="text1"/>
              </w:rPr>
              <w:t>0</w:t>
            </w:r>
          </w:p>
        </w:tc>
        <w:tc>
          <w:tcPr>
            <w:tcW w:w="479" w:type="dxa"/>
          </w:tcPr>
          <w:p w:rsidR="0067070F" w:rsidRPr="004256E1" w:rsidRDefault="0067070F" w:rsidP="00E21637">
            <w:pPr>
              <w:spacing w:after="0" w:line="240" w:lineRule="auto"/>
              <w:jc w:val="center"/>
              <w:rPr>
                <w:rFonts w:ascii="Times New Roman" w:hAnsi="Times New Roman" w:cs="Times New Roman"/>
                <w:color w:val="000000" w:themeColor="text1"/>
              </w:rPr>
            </w:pPr>
            <w:r w:rsidRPr="004256E1">
              <w:rPr>
                <w:rFonts w:ascii="Times New Roman" w:hAnsi="Times New Roman" w:cs="Times New Roman"/>
                <w:color w:val="000000" w:themeColor="text1"/>
              </w:rPr>
              <w:t>0</w:t>
            </w:r>
          </w:p>
        </w:tc>
        <w:tc>
          <w:tcPr>
            <w:tcW w:w="395" w:type="dxa"/>
          </w:tcPr>
          <w:p w:rsidR="0067070F" w:rsidRPr="004256E1" w:rsidRDefault="0067070F" w:rsidP="00E21637">
            <w:pPr>
              <w:spacing w:after="0" w:line="240" w:lineRule="auto"/>
              <w:jc w:val="center"/>
              <w:rPr>
                <w:rFonts w:ascii="Times New Roman" w:hAnsi="Times New Roman" w:cs="Times New Roman"/>
                <w:color w:val="000000" w:themeColor="text1"/>
              </w:rPr>
            </w:pPr>
            <w:r w:rsidRPr="004256E1">
              <w:rPr>
                <w:rFonts w:ascii="Times New Roman" w:hAnsi="Times New Roman" w:cs="Times New Roman"/>
                <w:color w:val="000000" w:themeColor="text1"/>
              </w:rPr>
              <w:t>0</w:t>
            </w:r>
          </w:p>
        </w:tc>
        <w:tc>
          <w:tcPr>
            <w:tcW w:w="492" w:type="dxa"/>
          </w:tcPr>
          <w:p w:rsidR="0067070F" w:rsidRPr="004256E1" w:rsidRDefault="0067070F" w:rsidP="00E21637">
            <w:pPr>
              <w:spacing w:after="0" w:line="240" w:lineRule="auto"/>
              <w:jc w:val="center"/>
              <w:rPr>
                <w:rFonts w:ascii="Times New Roman" w:hAnsi="Times New Roman" w:cs="Times New Roman"/>
                <w:color w:val="000000" w:themeColor="text1"/>
              </w:rPr>
            </w:pPr>
            <w:r w:rsidRPr="004256E1">
              <w:rPr>
                <w:rFonts w:ascii="Times New Roman" w:hAnsi="Times New Roman" w:cs="Times New Roman"/>
                <w:color w:val="000000" w:themeColor="text1"/>
              </w:rPr>
              <w:t>0</w:t>
            </w:r>
          </w:p>
        </w:tc>
        <w:tc>
          <w:tcPr>
            <w:tcW w:w="433" w:type="dxa"/>
          </w:tcPr>
          <w:p w:rsidR="0067070F" w:rsidRPr="004256E1" w:rsidRDefault="0067070F" w:rsidP="00E21637">
            <w:pPr>
              <w:spacing w:after="0" w:line="240" w:lineRule="auto"/>
              <w:jc w:val="center"/>
              <w:rPr>
                <w:rFonts w:ascii="Times New Roman" w:hAnsi="Times New Roman" w:cs="Times New Roman"/>
                <w:color w:val="000000" w:themeColor="text1"/>
              </w:rPr>
            </w:pPr>
            <w:r w:rsidRPr="004256E1">
              <w:rPr>
                <w:rFonts w:ascii="Times New Roman" w:hAnsi="Times New Roman" w:cs="Times New Roman"/>
                <w:color w:val="000000" w:themeColor="text1"/>
              </w:rPr>
              <w:t>0</w:t>
            </w:r>
          </w:p>
        </w:tc>
        <w:tc>
          <w:tcPr>
            <w:tcW w:w="918" w:type="dxa"/>
          </w:tcPr>
          <w:p w:rsidR="0067070F" w:rsidRPr="004256E1" w:rsidRDefault="0067070F" w:rsidP="00E21637">
            <w:pPr>
              <w:spacing w:after="0" w:line="240" w:lineRule="auto"/>
              <w:jc w:val="center"/>
              <w:rPr>
                <w:rFonts w:ascii="Times New Roman" w:hAnsi="Times New Roman" w:cs="Times New Roman"/>
                <w:color w:val="000000" w:themeColor="text1"/>
              </w:rPr>
            </w:pPr>
          </w:p>
        </w:tc>
        <w:tc>
          <w:tcPr>
            <w:tcW w:w="1249" w:type="dxa"/>
          </w:tcPr>
          <w:p w:rsidR="0067070F" w:rsidRPr="004256E1" w:rsidRDefault="0067070F" w:rsidP="00E21637">
            <w:pPr>
              <w:spacing w:after="0" w:line="240" w:lineRule="auto"/>
              <w:jc w:val="center"/>
              <w:rPr>
                <w:rFonts w:ascii="Times New Roman" w:hAnsi="Times New Roman" w:cs="Times New Roman"/>
                <w:color w:val="000000" w:themeColor="text1"/>
              </w:rPr>
            </w:pPr>
          </w:p>
        </w:tc>
        <w:tc>
          <w:tcPr>
            <w:tcW w:w="668" w:type="dxa"/>
            <w:vMerge/>
          </w:tcPr>
          <w:p w:rsidR="0067070F" w:rsidRPr="004256E1" w:rsidRDefault="0067070F" w:rsidP="00E21637">
            <w:pPr>
              <w:spacing w:after="0" w:line="240" w:lineRule="auto"/>
              <w:jc w:val="center"/>
              <w:rPr>
                <w:rFonts w:ascii="Times New Roman" w:hAnsi="Times New Roman" w:cs="Times New Roman"/>
                <w:color w:val="000000" w:themeColor="text1"/>
              </w:rPr>
            </w:pPr>
          </w:p>
        </w:tc>
      </w:tr>
      <w:tr w:rsidR="0067070F" w:rsidRPr="004256E1" w:rsidTr="00550180">
        <w:trPr>
          <w:cantSplit/>
          <w:trHeight w:val="145"/>
          <w:jc w:val="center"/>
        </w:trPr>
        <w:tc>
          <w:tcPr>
            <w:tcW w:w="2714" w:type="dxa"/>
            <w:gridSpan w:val="2"/>
          </w:tcPr>
          <w:p w:rsidR="0067070F" w:rsidRPr="004256E1" w:rsidRDefault="0067070F" w:rsidP="00E21637">
            <w:pPr>
              <w:tabs>
                <w:tab w:val="left" w:pos="1206"/>
              </w:tabs>
              <w:spacing w:after="0" w:line="240" w:lineRule="auto"/>
              <w:jc w:val="both"/>
              <w:rPr>
                <w:rFonts w:ascii="Times New Roman" w:hAnsi="Times New Roman" w:cs="Times New Roman"/>
              </w:rPr>
            </w:pPr>
            <w:r w:rsidRPr="004256E1">
              <w:rPr>
                <w:rFonts w:ascii="Times New Roman" w:hAnsi="Times New Roman" w:cs="Times New Roman"/>
              </w:rPr>
              <w:t>Normal</w:t>
            </w:r>
          </w:p>
        </w:tc>
        <w:tc>
          <w:tcPr>
            <w:tcW w:w="576" w:type="dxa"/>
          </w:tcPr>
          <w:p w:rsidR="0067070F" w:rsidRPr="004256E1" w:rsidRDefault="0067070F" w:rsidP="00E21637">
            <w:pPr>
              <w:spacing w:after="0" w:line="240" w:lineRule="auto"/>
              <w:jc w:val="center"/>
              <w:rPr>
                <w:rFonts w:ascii="Times New Roman" w:hAnsi="Times New Roman" w:cs="Times New Roman"/>
                <w:color w:val="000000" w:themeColor="text1"/>
              </w:rPr>
            </w:pPr>
            <w:r w:rsidRPr="004256E1">
              <w:rPr>
                <w:rFonts w:ascii="Times New Roman" w:hAnsi="Times New Roman" w:cs="Times New Roman"/>
                <w:color w:val="000000" w:themeColor="text1"/>
              </w:rPr>
              <w:t>0</w:t>
            </w:r>
          </w:p>
        </w:tc>
        <w:tc>
          <w:tcPr>
            <w:tcW w:w="473" w:type="dxa"/>
          </w:tcPr>
          <w:p w:rsidR="0067070F" w:rsidRPr="004256E1" w:rsidRDefault="0067070F" w:rsidP="00E21637">
            <w:pPr>
              <w:spacing w:after="0" w:line="240" w:lineRule="auto"/>
              <w:jc w:val="center"/>
              <w:rPr>
                <w:rFonts w:ascii="Times New Roman" w:hAnsi="Times New Roman" w:cs="Times New Roman"/>
                <w:color w:val="000000" w:themeColor="text1"/>
              </w:rPr>
            </w:pPr>
            <w:r w:rsidRPr="004256E1">
              <w:rPr>
                <w:rFonts w:ascii="Times New Roman" w:hAnsi="Times New Roman" w:cs="Times New Roman"/>
                <w:color w:val="000000" w:themeColor="text1"/>
              </w:rPr>
              <w:t>0</w:t>
            </w:r>
          </w:p>
        </w:tc>
        <w:tc>
          <w:tcPr>
            <w:tcW w:w="681" w:type="dxa"/>
          </w:tcPr>
          <w:p w:rsidR="0067070F" w:rsidRPr="004256E1" w:rsidRDefault="0067070F" w:rsidP="00E21637">
            <w:pPr>
              <w:spacing w:after="0" w:line="240" w:lineRule="auto"/>
              <w:jc w:val="center"/>
              <w:rPr>
                <w:rFonts w:ascii="Times New Roman" w:hAnsi="Times New Roman" w:cs="Times New Roman"/>
                <w:color w:val="000000" w:themeColor="text1"/>
              </w:rPr>
            </w:pPr>
            <w:r w:rsidRPr="004256E1">
              <w:rPr>
                <w:rFonts w:ascii="Times New Roman" w:hAnsi="Times New Roman" w:cs="Times New Roman"/>
                <w:color w:val="000000" w:themeColor="text1"/>
              </w:rPr>
              <w:t>0</w:t>
            </w:r>
          </w:p>
        </w:tc>
        <w:tc>
          <w:tcPr>
            <w:tcW w:w="472" w:type="dxa"/>
          </w:tcPr>
          <w:p w:rsidR="0067070F" w:rsidRPr="004256E1" w:rsidRDefault="0067070F" w:rsidP="00E21637">
            <w:pPr>
              <w:spacing w:after="0" w:line="240" w:lineRule="auto"/>
              <w:jc w:val="center"/>
              <w:rPr>
                <w:rFonts w:ascii="Times New Roman" w:hAnsi="Times New Roman" w:cs="Times New Roman"/>
                <w:color w:val="000000" w:themeColor="text1"/>
              </w:rPr>
            </w:pPr>
            <w:r w:rsidRPr="004256E1">
              <w:rPr>
                <w:rFonts w:ascii="Times New Roman" w:hAnsi="Times New Roman" w:cs="Times New Roman"/>
                <w:color w:val="000000" w:themeColor="text1"/>
              </w:rPr>
              <w:t>0</w:t>
            </w:r>
          </w:p>
        </w:tc>
        <w:tc>
          <w:tcPr>
            <w:tcW w:w="389" w:type="dxa"/>
          </w:tcPr>
          <w:p w:rsidR="0067070F" w:rsidRPr="004256E1" w:rsidRDefault="0067070F" w:rsidP="00E21637">
            <w:pPr>
              <w:spacing w:after="0" w:line="240" w:lineRule="auto"/>
              <w:jc w:val="center"/>
              <w:rPr>
                <w:rFonts w:ascii="Times New Roman" w:hAnsi="Times New Roman" w:cs="Times New Roman"/>
                <w:color w:val="000000" w:themeColor="text1"/>
              </w:rPr>
            </w:pPr>
            <w:r w:rsidRPr="004256E1">
              <w:rPr>
                <w:rFonts w:ascii="Times New Roman" w:hAnsi="Times New Roman" w:cs="Times New Roman"/>
                <w:color w:val="000000" w:themeColor="text1"/>
              </w:rPr>
              <w:t>0</w:t>
            </w:r>
          </w:p>
        </w:tc>
        <w:tc>
          <w:tcPr>
            <w:tcW w:w="555" w:type="dxa"/>
          </w:tcPr>
          <w:p w:rsidR="0067070F" w:rsidRPr="004256E1" w:rsidRDefault="0067070F" w:rsidP="00E21637">
            <w:pPr>
              <w:spacing w:after="0" w:line="240" w:lineRule="auto"/>
              <w:jc w:val="center"/>
              <w:rPr>
                <w:rFonts w:ascii="Times New Roman" w:hAnsi="Times New Roman" w:cs="Times New Roman"/>
                <w:color w:val="000000" w:themeColor="text1"/>
              </w:rPr>
            </w:pPr>
            <w:r w:rsidRPr="004256E1">
              <w:rPr>
                <w:rFonts w:ascii="Times New Roman" w:hAnsi="Times New Roman" w:cs="Times New Roman"/>
                <w:color w:val="000000" w:themeColor="text1"/>
              </w:rPr>
              <w:t>0</w:t>
            </w:r>
          </w:p>
        </w:tc>
        <w:tc>
          <w:tcPr>
            <w:tcW w:w="472" w:type="dxa"/>
          </w:tcPr>
          <w:p w:rsidR="0067070F" w:rsidRPr="004256E1" w:rsidRDefault="0067070F" w:rsidP="00E21637">
            <w:pPr>
              <w:spacing w:after="0" w:line="240" w:lineRule="auto"/>
              <w:jc w:val="center"/>
              <w:rPr>
                <w:rFonts w:ascii="Times New Roman" w:hAnsi="Times New Roman" w:cs="Times New Roman"/>
                <w:color w:val="000000" w:themeColor="text1"/>
              </w:rPr>
            </w:pPr>
            <w:r w:rsidRPr="004256E1">
              <w:rPr>
                <w:rFonts w:ascii="Times New Roman" w:hAnsi="Times New Roman" w:cs="Times New Roman"/>
                <w:color w:val="000000" w:themeColor="text1"/>
              </w:rPr>
              <w:t>0</w:t>
            </w:r>
          </w:p>
        </w:tc>
        <w:tc>
          <w:tcPr>
            <w:tcW w:w="393" w:type="dxa"/>
          </w:tcPr>
          <w:p w:rsidR="0067070F" w:rsidRPr="004256E1" w:rsidRDefault="0067070F" w:rsidP="00E21637">
            <w:pPr>
              <w:spacing w:after="0" w:line="240" w:lineRule="auto"/>
              <w:jc w:val="center"/>
              <w:rPr>
                <w:rFonts w:ascii="Times New Roman" w:hAnsi="Times New Roman" w:cs="Times New Roman"/>
                <w:color w:val="000000" w:themeColor="text1"/>
              </w:rPr>
            </w:pPr>
            <w:r w:rsidRPr="004256E1">
              <w:rPr>
                <w:rFonts w:ascii="Times New Roman" w:hAnsi="Times New Roman" w:cs="Times New Roman"/>
                <w:color w:val="000000" w:themeColor="text1"/>
              </w:rPr>
              <w:t>0</w:t>
            </w:r>
          </w:p>
        </w:tc>
        <w:tc>
          <w:tcPr>
            <w:tcW w:w="479" w:type="dxa"/>
          </w:tcPr>
          <w:p w:rsidR="0067070F" w:rsidRPr="004256E1" w:rsidRDefault="0067070F" w:rsidP="00E21637">
            <w:pPr>
              <w:spacing w:after="0" w:line="240" w:lineRule="auto"/>
              <w:jc w:val="center"/>
              <w:rPr>
                <w:rFonts w:ascii="Times New Roman" w:hAnsi="Times New Roman" w:cs="Times New Roman"/>
                <w:color w:val="000000" w:themeColor="text1"/>
              </w:rPr>
            </w:pPr>
            <w:r w:rsidRPr="004256E1">
              <w:rPr>
                <w:rFonts w:ascii="Times New Roman" w:hAnsi="Times New Roman" w:cs="Times New Roman"/>
                <w:color w:val="000000" w:themeColor="text1"/>
              </w:rPr>
              <w:t>0</w:t>
            </w:r>
          </w:p>
        </w:tc>
        <w:tc>
          <w:tcPr>
            <w:tcW w:w="395" w:type="dxa"/>
          </w:tcPr>
          <w:p w:rsidR="0067070F" w:rsidRPr="004256E1" w:rsidRDefault="0067070F" w:rsidP="00E21637">
            <w:pPr>
              <w:spacing w:after="0" w:line="240" w:lineRule="auto"/>
              <w:jc w:val="center"/>
              <w:rPr>
                <w:rFonts w:ascii="Times New Roman" w:hAnsi="Times New Roman" w:cs="Times New Roman"/>
                <w:color w:val="000000" w:themeColor="text1"/>
              </w:rPr>
            </w:pPr>
            <w:r w:rsidRPr="004256E1">
              <w:rPr>
                <w:rFonts w:ascii="Times New Roman" w:hAnsi="Times New Roman" w:cs="Times New Roman"/>
                <w:color w:val="000000" w:themeColor="text1"/>
              </w:rPr>
              <w:t>0</w:t>
            </w:r>
          </w:p>
        </w:tc>
        <w:tc>
          <w:tcPr>
            <w:tcW w:w="492" w:type="dxa"/>
          </w:tcPr>
          <w:p w:rsidR="0067070F" w:rsidRPr="004256E1" w:rsidRDefault="0067070F" w:rsidP="00E21637">
            <w:pPr>
              <w:spacing w:after="0" w:line="240" w:lineRule="auto"/>
              <w:rPr>
                <w:rFonts w:ascii="Times New Roman" w:hAnsi="Times New Roman" w:cs="Times New Roman"/>
                <w:color w:val="000000" w:themeColor="text1"/>
              </w:rPr>
            </w:pPr>
            <w:r w:rsidRPr="004256E1">
              <w:rPr>
                <w:rFonts w:ascii="Times New Roman" w:hAnsi="Times New Roman" w:cs="Times New Roman"/>
                <w:color w:val="000000" w:themeColor="text1"/>
              </w:rPr>
              <w:t>0</w:t>
            </w:r>
          </w:p>
        </w:tc>
        <w:tc>
          <w:tcPr>
            <w:tcW w:w="433" w:type="dxa"/>
          </w:tcPr>
          <w:p w:rsidR="0067070F" w:rsidRPr="004256E1" w:rsidRDefault="0067070F" w:rsidP="00E21637">
            <w:pPr>
              <w:spacing w:after="0" w:line="240" w:lineRule="auto"/>
              <w:jc w:val="center"/>
              <w:rPr>
                <w:rFonts w:ascii="Times New Roman" w:hAnsi="Times New Roman" w:cs="Times New Roman"/>
                <w:color w:val="000000" w:themeColor="text1"/>
              </w:rPr>
            </w:pPr>
            <w:r w:rsidRPr="004256E1">
              <w:rPr>
                <w:rFonts w:ascii="Times New Roman" w:hAnsi="Times New Roman" w:cs="Times New Roman"/>
                <w:color w:val="000000" w:themeColor="text1"/>
              </w:rPr>
              <w:t>0</w:t>
            </w:r>
          </w:p>
        </w:tc>
        <w:tc>
          <w:tcPr>
            <w:tcW w:w="918" w:type="dxa"/>
          </w:tcPr>
          <w:p w:rsidR="0067070F" w:rsidRPr="004256E1" w:rsidRDefault="0067070F" w:rsidP="00E21637">
            <w:pPr>
              <w:spacing w:after="0" w:line="240" w:lineRule="auto"/>
              <w:jc w:val="center"/>
              <w:rPr>
                <w:rFonts w:ascii="Times New Roman" w:hAnsi="Times New Roman" w:cs="Times New Roman"/>
                <w:color w:val="000000" w:themeColor="text1"/>
              </w:rPr>
            </w:pPr>
          </w:p>
        </w:tc>
        <w:tc>
          <w:tcPr>
            <w:tcW w:w="1249" w:type="dxa"/>
          </w:tcPr>
          <w:p w:rsidR="0067070F" w:rsidRPr="004256E1" w:rsidRDefault="0067070F" w:rsidP="00E21637">
            <w:pPr>
              <w:spacing w:after="0" w:line="240" w:lineRule="auto"/>
              <w:jc w:val="center"/>
              <w:rPr>
                <w:rFonts w:ascii="Times New Roman" w:hAnsi="Times New Roman" w:cs="Times New Roman"/>
                <w:color w:val="000000" w:themeColor="text1"/>
              </w:rPr>
            </w:pPr>
          </w:p>
        </w:tc>
        <w:tc>
          <w:tcPr>
            <w:tcW w:w="668" w:type="dxa"/>
            <w:vMerge/>
          </w:tcPr>
          <w:p w:rsidR="0067070F" w:rsidRPr="004256E1" w:rsidRDefault="0067070F" w:rsidP="00E21637">
            <w:pPr>
              <w:spacing w:after="0" w:line="240" w:lineRule="auto"/>
              <w:jc w:val="center"/>
              <w:rPr>
                <w:rFonts w:ascii="Times New Roman" w:hAnsi="Times New Roman" w:cs="Times New Roman"/>
                <w:color w:val="000000" w:themeColor="text1"/>
              </w:rPr>
            </w:pPr>
          </w:p>
        </w:tc>
      </w:tr>
      <w:tr w:rsidR="0067070F" w:rsidRPr="004256E1" w:rsidTr="00550180">
        <w:trPr>
          <w:cantSplit/>
          <w:trHeight w:val="73"/>
          <w:jc w:val="center"/>
        </w:trPr>
        <w:tc>
          <w:tcPr>
            <w:tcW w:w="2714" w:type="dxa"/>
            <w:gridSpan w:val="2"/>
          </w:tcPr>
          <w:p w:rsidR="0067070F" w:rsidRPr="004256E1" w:rsidRDefault="0067070F" w:rsidP="00E21637">
            <w:pPr>
              <w:spacing w:after="0" w:line="240" w:lineRule="auto"/>
              <w:jc w:val="both"/>
              <w:rPr>
                <w:rFonts w:ascii="Times New Roman" w:hAnsi="Times New Roman" w:cs="Times New Roman"/>
              </w:rPr>
            </w:pPr>
            <w:r w:rsidRPr="004256E1">
              <w:rPr>
                <w:rFonts w:ascii="Times New Roman" w:hAnsi="Times New Roman" w:cs="Times New Roman"/>
              </w:rPr>
              <w:t xml:space="preserve">TOTAL M/F </w:t>
            </w:r>
          </w:p>
        </w:tc>
        <w:tc>
          <w:tcPr>
            <w:tcW w:w="576" w:type="dxa"/>
          </w:tcPr>
          <w:p w:rsidR="0067070F" w:rsidRPr="004256E1" w:rsidRDefault="0067070F" w:rsidP="00E21637">
            <w:pPr>
              <w:spacing w:after="0" w:line="240" w:lineRule="auto"/>
              <w:rPr>
                <w:rFonts w:ascii="Times New Roman" w:hAnsi="Times New Roman" w:cs="Times New Roman"/>
                <w:b/>
                <w:bCs/>
                <w:color w:val="000000" w:themeColor="text1"/>
              </w:rPr>
            </w:pPr>
            <w:r w:rsidRPr="004256E1">
              <w:rPr>
                <w:rFonts w:ascii="Times New Roman" w:hAnsi="Times New Roman" w:cs="Times New Roman"/>
                <w:b/>
                <w:bCs/>
                <w:color w:val="000000" w:themeColor="text1"/>
              </w:rPr>
              <w:t>23</w:t>
            </w:r>
          </w:p>
        </w:tc>
        <w:tc>
          <w:tcPr>
            <w:tcW w:w="473" w:type="dxa"/>
          </w:tcPr>
          <w:p w:rsidR="0067070F" w:rsidRPr="004256E1" w:rsidRDefault="0067070F" w:rsidP="00E21637">
            <w:pPr>
              <w:spacing w:after="0" w:line="240" w:lineRule="auto"/>
              <w:jc w:val="center"/>
              <w:rPr>
                <w:rFonts w:ascii="Times New Roman" w:hAnsi="Times New Roman" w:cs="Times New Roman"/>
                <w:b/>
                <w:bCs/>
                <w:color w:val="000000" w:themeColor="text1"/>
              </w:rPr>
            </w:pPr>
            <w:r w:rsidRPr="004256E1">
              <w:rPr>
                <w:rFonts w:ascii="Times New Roman" w:hAnsi="Times New Roman" w:cs="Times New Roman"/>
                <w:b/>
                <w:bCs/>
                <w:color w:val="000000" w:themeColor="text1"/>
              </w:rPr>
              <w:t>9</w:t>
            </w:r>
          </w:p>
        </w:tc>
        <w:tc>
          <w:tcPr>
            <w:tcW w:w="681" w:type="dxa"/>
          </w:tcPr>
          <w:p w:rsidR="0067070F" w:rsidRPr="004256E1" w:rsidRDefault="0067070F" w:rsidP="00E21637">
            <w:pPr>
              <w:spacing w:after="0" w:line="240" w:lineRule="auto"/>
              <w:jc w:val="center"/>
              <w:rPr>
                <w:rFonts w:ascii="Times New Roman" w:hAnsi="Times New Roman" w:cs="Times New Roman"/>
                <w:b/>
                <w:bCs/>
                <w:color w:val="000000" w:themeColor="text1"/>
              </w:rPr>
            </w:pPr>
            <w:r w:rsidRPr="004256E1">
              <w:rPr>
                <w:rFonts w:ascii="Times New Roman" w:hAnsi="Times New Roman" w:cs="Times New Roman"/>
                <w:b/>
                <w:bCs/>
                <w:color w:val="000000" w:themeColor="text1"/>
              </w:rPr>
              <w:t>4</w:t>
            </w:r>
          </w:p>
        </w:tc>
        <w:tc>
          <w:tcPr>
            <w:tcW w:w="472" w:type="dxa"/>
          </w:tcPr>
          <w:p w:rsidR="0067070F" w:rsidRPr="004256E1" w:rsidRDefault="0067070F" w:rsidP="00E21637">
            <w:pPr>
              <w:spacing w:after="0" w:line="240" w:lineRule="auto"/>
              <w:jc w:val="center"/>
              <w:rPr>
                <w:rFonts w:ascii="Times New Roman" w:hAnsi="Times New Roman" w:cs="Times New Roman"/>
                <w:b/>
                <w:bCs/>
                <w:color w:val="000000" w:themeColor="text1"/>
              </w:rPr>
            </w:pPr>
            <w:r w:rsidRPr="004256E1">
              <w:rPr>
                <w:rFonts w:ascii="Times New Roman" w:hAnsi="Times New Roman" w:cs="Times New Roman"/>
                <w:b/>
                <w:bCs/>
                <w:color w:val="000000" w:themeColor="text1"/>
              </w:rPr>
              <w:t>1</w:t>
            </w:r>
          </w:p>
        </w:tc>
        <w:tc>
          <w:tcPr>
            <w:tcW w:w="389" w:type="dxa"/>
          </w:tcPr>
          <w:p w:rsidR="0067070F" w:rsidRPr="004256E1" w:rsidRDefault="0067070F" w:rsidP="00E21637">
            <w:pPr>
              <w:spacing w:after="0" w:line="240" w:lineRule="auto"/>
              <w:jc w:val="center"/>
              <w:rPr>
                <w:rFonts w:ascii="Times New Roman" w:hAnsi="Times New Roman" w:cs="Times New Roman"/>
                <w:b/>
                <w:bCs/>
                <w:color w:val="000000" w:themeColor="text1"/>
              </w:rPr>
            </w:pPr>
            <w:r w:rsidRPr="004256E1">
              <w:rPr>
                <w:rFonts w:ascii="Times New Roman" w:hAnsi="Times New Roman" w:cs="Times New Roman"/>
                <w:b/>
                <w:bCs/>
                <w:color w:val="000000" w:themeColor="text1"/>
              </w:rPr>
              <w:t>6</w:t>
            </w:r>
          </w:p>
        </w:tc>
        <w:tc>
          <w:tcPr>
            <w:tcW w:w="555" w:type="dxa"/>
          </w:tcPr>
          <w:p w:rsidR="0067070F" w:rsidRPr="004256E1" w:rsidRDefault="0067070F" w:rsidP="00E21637">
            <w:pPr>
              <w:spacing w:after="0" w:line="240" w:lineRule="auto"/>
              <w:jc w:val="center"/>
              <w:rPr>
                <w:rFonts w:ascii="Times New Roman" w:hAnsi="Times New Roman" w:cs="Times New Roman"/>
                <w:b/>
                <w:bCs/>
                <w:color w:val="000000" w:themeColor="text1"/>
              </w:rPr>
            </w:pPr>
            <w:r w:rsidRPr="004256E1">
              <w:rPr>
                <w:rFonts w:ascii="Times New Roman" w:hAnsi="Times New Roman" w:cs="Times New Roman"/>
                <w:b/>
                <w:bCs/>
                <w:color w:val="000000" w:themeColor="text1"/>
              </w:rPr>
              <w:t>0</w:t>
            </w:r>
          </w:p>
        </w:tc>
        <w:tc>
          <w:tcPr>
            <w:tcW w:w="472" w:type="dxa"/>
          </w:tcPr>
          <w:p w:rsidR="0067070F" w:rsidRPr="004256E1" w:rsidRDefault="0067070F" w:rsidP="00E21637">
            <w:pPr>
              <w:spacing w:after="0" w:line="240" w:lineRule="auto"/>
              <w:jc w:val="center"/>
              <w:rPr>
                <w:rFonts w:ascii="Times New Roman" w:hAnsi="Times New Roman" w:cs="Times New Roman"/>
                <w:b/>
                <w:bCs/>
                <w:color w:val="000000" w:themeColor="text1"/>
              </w:rPr>
            </w:pPr>
            <w:r w:rsidRPr="004256E1">
              <w:rPr>
                <w:rFonts w:ascii="Times New Roman" w:hAnsi="Times New Roman" w:cs="Times New Roman"/>
                <w:b/>
                <w:bCs/>
                <w:color w:val="000000" w:themeColor="text1"/>
              </w:rPr>
              <w:t>1</w:t>
            </w:r>
          </w:p>
        </w:tc>
        <w:tc>
          <w:tcPr>
            <w:tcW w:w="393" w:type="dxa"/>
          </w:tcPr>
          <w:p w:rsidR="0067070F" w:rsidRPr="004256E1" w:rsidRDefault="0067070F" w:rsidP="00E21637">
            <w:pPr>
              <w:spacing w:after="0" w:line="240" w:lineRule="auto"/>
              <w:jc w:val="center"/>
              <w:rPr>
                <w:rFonts w:ascii="Times New Roman" w:hAnsi="Times New Roman" w:cs="Times New Roman"/>
                <w:b/>
                <w:bCs/>
                <w:color w:val="000000" w:themeColor="text1"/>
              </w:rPr>
            </w:pPr>
            <w:r w:rsidRPr="004256E1">
              <w:rPr>
                <w:rFonts w:ascii="Times New Roman" w:hAnsi="Times New Roman" w:cs="Times New Roman"/>
                <w:b/>
                <w:bCs/>
                <w:color w:val="000000" w:themeColor="text1"/>
              </w:rPr>
              <w:t>1</w:t>
            </w:r>
          </w:p>
        </w:tc>
        <w:tc>
          <w:tcPr>
            <w:tcW w:w="479" w:type="dxa"/>
          </w:tcPr>
          <w:p w:rsidR="0067070F" w:rsidRPr="004256E1" w:rsidRDefault="0067070F" w:rsidP="00E21637">
            <w:pPr>
              <w:spacing w:after="0" w:line="240" w:lineRule="auto"/>
              <w:rPr>
                <w:rFonts w:ascii="Times New Roman" w:hAnsi="Times New Roman" w:cs="Times New Roman"/>
                <w:b/>
                <w:bCs/>
                <w:color w:val="000000" w:themeColor="text1"/>
              </w:rPr>
            </w:pPr>
            <w:r w:rsidRPr="004256E1">
              <w:rPr>
                <w:rFonts w:ascii="Times New Roman" w:hAnsi="Times New Roman" w:cs="Times New Roman"/>
                <w:b/>
                <w:bCs/>
                <w:color w:val="000000" w:themeColor="text1"/>
              </w:rPr>
              <w:t>3</w:t>
            </w:r>
          </w:p>
        </w:tc>
        <w:tc>
          <w:tcPr>
            <w:tcW w:w="395" w:type="dxa"/>
          </w:tcPr>
          <w:p w:rsidR="0067070F" w:rsidRPr="004256E1" w:rsidRDefault="0067070F" w:rsidP="00E21637">
            <w:pPr>
              <w:spacing w:after="0" w:line="240" w:lineRule="auto"/>
              <w:rPr>
                <w:rFonts w:ascii="Times New Roman" w:hAnsi="Times New Roman" w:cs="Times New Roman"/>
                <w:b/>
                <w:bCs/>
                <w:color w:val="000000" w:themeColor="text1"/>
              </w:rPr>
            </w:pPr>
            <w:r w:rsidRPr="004256E1">
              <w:rPr>
                <w:rFonts w:ascii="Times New Roman" w:hAnsi="Times New Roman" w:cs="Times New Roman"/>
                <w:b/>
                <w:bCs/>
                <w:color w:val="000000" w:themeColor="text1"/>
              </w:rPr>
              <w:t>0</w:t>
            </w:r>
          </w:p>
        </w:tc>
        <w:tc>
          <w:tcPr>
            <w:tcW w:w="492" w:type="dxa"/>
          </w:tcPr>
          <w:p w:rsidR="0067070F" w:rsidRPr="004256E1" w:rsidRDefault="0067070F" w:rsidP="00E21637">
            <w:pPr>
              <w:spacing w:after="0" w:line="240" w:lineRule="auto"/>
              <w:jc w:val="center"/>
              <w:rPr>
                <w:rFonts w:ascii="Times New Roman" w:hAnsi="Times New Roman" w:cs="Times New Roman"/>
                <w:b/>
                <w:bCs/>
                <w:color w:val="000000" w:themeColor="text1"/>
              </w:rPr>
            </w:pPr>
            <w:r w:rsidRPr="004256E1">
              <w:rPr>
                <w:rFonts w:ascii="Times New Roman" w:hAnsi="Times New Roman" w:cs="Times New Roman"/>
                <w:b/>
                <w:bCs/>
                <w:color w:val="000000" w:themeColor="text1"/>
              </w:rPr>
              <w:t>0</w:t>
            </w:r>
          </w:p>
        </w:tc>
        <w:tc>
          <w:tcPr>
            <w:tcW w:w="433" w:type="dxa"/>
          </w:tcPr>
          <w:p w:rsidR="0067070F" w:rsidRPr="004256E1" w:rsidRDefault="0067070F" w:rsidP="00E21637">
            <w:pPr>
              <w:spacing w:after="0" w:line="240" w:lineRule="auto"/>
              <w:jc w:val="center"/>
              <w:rPr>
                <w:rFonts w:ascii="Times New Roman" w:hAnsi="Times New Roman" w:cs="Times New Roman"/>
                <w:b/>
                <w:bCs/>
                <w:color w:val="000000" w:themeColor="text1"/>
              </w:rPr>
            </w:pPr>
            <w:r w:rsidRPr="004256E1">
              <w:rPr>
                <w:rFonts w:ascii="Times New Roman" w:hAnsi="Times New Roman" w:cs="Times New Roman"/>
                <w:b/>
                <w:bCs/>
                <w:color w:val="000000" w:themeColor="text1"/>
              </w:rPr>
              <w:t>0</w:t>
            </w:r>
          </w:p>
        </w:tc>
        <w:tc>
          <w:tcPr>
            <w:tcW w:w="918" w:type="dxa"/>
          </w:tcPr>
          <w:p w:rsidR="0067070F" w:rsidRPr="004256E1" w:rsidRDefault="0067070F" w:rsidP="00E21637">
            <w:pPr>
              <w:spacing w:after="0" w:line="240" w:lineRule="auto"/>
              <w:jc w:val="center"/>
              <w:rPr>
                <w:rFonts w:ascii="Times New Roman" w:hAnsi="Times New Roman" w:cs="Times New Roman"/>
                <w:b/>
                <w:color w:val="000000" w:themeColor="text1"/>
              </w:rPr>
            </w:pPr>
          </w:p>
        </w:tc>
        <w:tc>
          <w:tcPr>
            <w:tcW w:w="1249" w:type="dxa"/>
          </w:tcPr>
          <w:p w:rsidR="0067070F" w:rsidRPr="004256E1" w:rsidRDefault="0067070F" w:rsidP="00E21637">
            <w:pPr>
              <w:tabs>
                <w:tab w:val="left" w:pos="259"/>
              </w:tabs>
              <w:spacing w:after="0" w:line="240" w:lineRule="auto"/>
              <w:ind w:left="177"/>
              <w:jc w:val="center"/>
              <w:rPr>
                <w:rFonts w:ascii="Times New Roman" w:hAnsi="Times New Roman" w:cs="Times New Roman"/>
                <w:b/>
                <w:color w:val="000000" w:themeColor="text1"/>
              </w:rPr>
            </w:pPr>
          </w:p>
        </w:tc>
        <w:tc>
          <w:tcPr>
            <w:tcW w:w="668" w:type="dxa"/>
            <w:vMerge/>
          </w:tcPr>
          <w:p w:rsidR="0067070F" w:rsidRPr="004256E1" w:rsidRDefault="0067070F" w:rsidP="00E21637">
            <w:pPr>
              <w:spacing w:after="0" w:line="240" w:lineRule="auto"/>
              <w:jc w:val="center"/>
              <w:rPr>
                <w:rFonts w:ascii="Times New Roman" w:hAnsi="Times New Roman" w:cs="Times New Roman"/>
                <w:color w:val="000000" w:themeColor="text1"/>
              </w:rPr>
            </w:pPr>
          </w:p>
        </w:tc>
      </w:tr>
      <w:tr w:rsidR="0067070F" w:rsidRPr="004256E1" w:rsidTr="00550180">
        <w:trPr>
          <w:cantSplit/>
          <w:trHeight w:val="166"/>
          <w:jc w:val="center"/>
        </w:trPr>
        <w:tc>
          <w:tcPr>
            <w:tcW w:w="2714" w:type="dxa"/>
            <w:gridSpan w:val="2"/>
          </w:tcPr>
          <w:p w:rsidR="0067070F" w:rsidRPr="004256E1" w:rsidRDefault="0067070F" w:rsidP="00E21637">
            <w:pPr>
              <w:spacing w:after="0" w:line="240" w:lineRule="auto"/>
              <w:jc w:val="both"/>
              <w:rPr>
                <w:rFonts w:ascii="Times New Roman" w:hAnsi="Times New Roman" w:cs="Times New Roman"/>
              </w:rPr>
            </w:pPr>
            <w:r w:rsidRPr="004256E1">
              <w:rPr>
                <w:rFonts w:ascii="Times New Roman" w:hAnsi="Times New Roman" w:cs="Times New Roman"/>
              </w:rPr>
              <w:t>Over all Total New</w:t>
            </w:r>
          </w:p>
        </w:tc>
        <w:tc>
          <w:tcPr>
            <w:tcW w:w="2202" w:type="dxa"/>
            <w:gridSpan w:val="4"/>
          </w:tcPr>
          <w:p w:rsidR="0067070F" w:rsidRPr="004256E1" w:rsidRDefault="0067070F" w:rsidP="00E21637">
            <w:pPr>
              <w:spacing w:after="0" w:line="240" w:lineRule="auto"/>
              <w:ind w:left="269"/>
              <w:jc w:val="center"/>
              <w:rPr>
                <w:rFonts w:ascii="Times New Roman" w:hAnsi="Times New Roman" w:cs="Times New Roman"/>
                <w:b/>
                <w:bCs/>
                <w:color w:val="000000" w:themeColor="text1"/>
              </w:rPr>
            </w:pPr>
            <w:r w:rsidRPr="004256E1">
              <w:rPr>
                <w:rFonts w:ascii="Times New Roman" w:hAnsi="Times New Roman" w:cs="Times New Roman"/>
                <w:b/>
                <w:bCs/>
                <w:color w:val="000000" w:themeColor="text1"/>
              </w:rPr>
              <w:t>27</w:t>
            </w:r>
          </w:p>
        </w:tc>
        <w:tc>
          <w:tcPr>
            <w:tcW w:w="1809" w:type="dxa"/>
            <w:gridSpan w:val="4"/>
          </w:tcPr>
          <w:p w:rsidR="0067070F" w:rsidRPr="004256E1" w:rsidRDefault="0067070F" w:rsidP="00E21637">
            <w:pPr>
              <w:spacing w:after="0" w:line="240" w:lineRule="auto"/>
              <w:ind w:left="269"/>
              <w:jc w:val="center"/>
              <w:rPr>
                <w:rFonts w:ascii="Times New Roman" w:hAnsi="Times New Roman" w:cs="Times New Roman"/>
                <w:b/>
                <w:bCs/>
                <w:color w:val="000000" w:themeColor="text1"/>
              </w:rPr>
            </w:pPr>
            <w:r w:rsidRPr="004256E1">
              <w:rPr>
                <w:rFonts w:ascii="Times New Roman" w:hAnsi="Times New Roman" w:cs="Times New Roman"/>
                <w:b/>
                <w:bCs/>
                <w:color w:val="000000" w:themeColor="text1"/>
              </w:rPr>
              <w:t>7</w:t>
            </w:r>
          </w:p>
        </w:tc>
        <w:tc>
          <w:tcPr>
            <w:tcW w:w="1799" w:type="dxa"/>
            <w:gridSpan w:val="4"/>
          </w:tcPr>
          <w:p w:rsidR="0067070F" w:rsidRPr="004256E1" w:rsidRDefault="0067070F" w:rsidP="00E21637">
            <w:pPr>
              <w:spacing w:after="0" w:line="240" w:lineRule="auto"/>
              <w:ind w:left="269"/>
              <w:jc w:val="center"/>
              <w:rPr>
                <w:rFonts w:ascii="Times New Roman" w:hAnsi="Times New Roman" w:cs="Times New Roman"/>
                <w:b/>
                <w:bCs/>
                <w:color w:val="000000" w:themeColor="text1"/>
              </w:rPr>
            </w:pPr>
            <w:r w:rsidRPr="004256E1">
              <w:rPr>
                <w:rFonts w:ascii="Times New Roman" w:hAnsi="Times New Roman" w:cs="Times New Roman"/>
                <w:b/>
                <w:bCs/>
                <w:color w:val="000000" w:themeColor="text1"/>
              </w:rPr>
              <w:t>3</w:t>
            </w:r>
          </w:p>
        </w:tc>
        <w:tc>
          <w:tcPr>
            <w:tcW w:w="918" w:type="dxa"/>
          </w:tcPr>
          <w:p w:rsidR="0067070F" w:rsidRPr="004256E1" w:rsidRDefault="0067070F" w:rsidP="00E21637">
            <w:pPr>
              <w:spacing w:after="0" w:line="240" w:lineRule="auto"/>
              <w:jc w:val="center"/>
              <w:rPr>
                <w:rFonts w:ascii="Times New Roman" w:hAnsi="Times New Roman" w:cs="Times New Roman"/>
                <w:b/>
                <w:bCs/>
                <w:color w:val="000000" w:themeColor="text1"/>
              </w:rPr>
            </w:pPr>
            <w:r w:rsidRPr="004256E1">
              <w:rPr>
                <w:rFonts w:ascii="Times New Roman" w:hAnsi="Times New Roman" w:cs="Times New Roman"/>
                <w:b/>
                <w:bCs/>
                <w:color w:val="000000" w:themeColor="text1"/>
              </w:rPr>
              <w:t>37</w:t>
            </w:r>
          </w:p>
        </w:tc>
        <w:tc>
          <w:tcPr>
            <w:tcW w:w="1249" w:type="dxa"/>
          </w:tcPr>
          <w:p w:rsidR="0067070F" w:rsidRPr="004256E1" w:rsidRDefault="0067070F" w:rsidP="00E21637">
            <w:pPr>
              <w:spacing w:after="0" w:line="240" w:lineRule="auto"/>
              <w:jc w:val="center"/>
              <w:rPr>
                <w:rFonts w:ascii="Times New Roman" w:hAnsi="Times New Roman" w:cs="Times New Roman"/>
                <w:b/>
                <w:color w:val="000000" w:themeColor="text1"/>
              </w:rPr>
            </w:pPr>
            <w:r w:rsidRPr="004256E1">
              <w:rPr>
                <w:rFonts w:ascii="Times New Roman" w:hAnsi="Times New Roman" w:cs="Times New Roman"/>
                <w:b/>
                <w:color w:val="000000" w:themeColor="text1"/>
              </w:rPr>
              <w:t>11</w:t>
            </w:r>
          </w:p>
        </w:tc>
        <w:tc>
          <w:tcPr>
            <w:tcW w:w="668" w:type="dxa"/>
            <w:vMerge/>
          </w:tcPr>
          <w:p w:rsidR="0067070F" w:rsidRPr="004256E1" w:rsidRDefault="0067070F" w:rsidP="00E21637">
            <w:pPr>
              <w:spacing w:after="0" w:line="240" w:lineRule="auto"/>
              <w:jc w:val="center"/>
              <w:rPr>
                <w:rFonts w:ascii="Times New Roman" w:hAnsi="Times New Roman" w:cs="Times New Roman"/>
                <w:color w:val="000000" w:themeColor="text1"/>
              </w:rPr>
            </w:pPr>
          </w:p>
        </w:tc>
      </w:tr>
      <w:tr w:rsidR="0067070F" w:rsidRPr="004256E1" w:rsidTr="00550180">
        <w:trPr>
          <w:cantSplit/>
          <w:trHeight w:val="168"/>
          <w:jc w:val="center"/>
        </w:trPr>
        <w:tc>
          <w:tcPr>
            <w:tcW w:w="2714" w:type="dxa"/>
            <w:gridSpan w:val="2"/>
          </w:tcPr>
          <w:p w:rsidR="0067070F" w:rsidRPr="004256E1" w:rsidRDefault="0067070F" w:rsidP="00E21637">
            <w:pPr>
              <w:spacing w:after="0" w:line="240" w:lineRule="auto"/>
              <w:jc w:val="both"/>
              <w:rPr>
                <w:rFonts w:ascii="Times New Roman" w:hAnsi="Times New Roman" w:cs="Times New Roman"/>
              </w:rPr>
            </w:pPr>
            <w:r w:rsidRPr="004256E1">
              <w:rPr>
                <w:rFonts w:ascii="Times New Roman" w:hAnsi="Times New Roman" w:cs="Times New Roman"/>
              </w:rPr>
              <w:t>Overall Total New</w:t>
            </w:r>
          </w:p>
        </w:tc>
        <w:tc>
          <w:tcPr>
            <w:tcW w:w="7977" w:type="dxa"/>
            <w:gridSpan w:val="14"/>
          </w:tcPr>
          <w:p w:rsidR="0067070F" w:rsidRPr="004256E1" w:rsidRDefault="0067070F" w:rsidP="00E21637">
            <w:pPr>
              <w:tabs>
                <w:tab w:val="left" w:pos="1792"/>
                <w:tab w:val="left" w:pos="2160"/>
              </w:tabs>
              <w:spacing w:after="0" w:line="240" w:lineRule="auto"/>
              <w:jc w:val="center"/>
              <w:rPr>
                <w:rFonts w:ascii="Times New Roman" w:hAnsi="Times New Roman" w:cs="Times New Roman"/>
                <w:b/>
                <w:bCs/>
                <w:color w:val="000000" w:themeColor="text1"/>
              </w:rPr>
            </w:pPr>
            <w:r w:rsidRPr="004256E1">
              <w:rPr>
                <w:rFonts w:ascii="Times New Roman" w:hAnsi="Times New Roman" w:cs="Times New Roman"/>
                <w:b/>
                <w:bCs/>
                <w:color w:val="000000" w:themeColor="text1"/>
              </w:rPr>
              <w:t>37</w:t>
            </w:r>
          </w:p>
        </w:tc>
        <w:tc>
          <w:tcPr>
            <w:tcW w:w="668" w:type="dxa"/>
            <w:vMerge/>
          </w:tcPr>
          <w:p w:rsidR="0067070F" w:rsidRPr="004256E1" w:rsidRDefault="0067070F" w:rsidP="00E21637">
            <w:pPr>
              <w:spacing w:after="0" w:line="240" w:lineRule="auto"/>
              <w:jc w:val="center"/>
              <w:rPr>
                <w:rFonts w:ascii="Times New Roman" w:hAnsi="Times New Roman" w:cs="Times New Roman"/>
                <w:b/>
                <w:bCs/>
                <w:color w:val="000000" w:themeColor="text1"/>
              </w:rPr>
            </w:pPr>
          </w:p>
        </w:tc>
      </w:tr>
      <w:tr w:rsidR="0067070F" w:rsidRPr="004256E1" w:rsidTr="00550180">
        <w:trPr>
          <w:cantSplit/>
          <w:trHeight w:val="161"/>
          <w:jc w:val="center"/>
        </w:trPr>
        <w:tc>
          <w:tcPr>
            <w:tcW w:w="2714" w:type="dxa"/>
            <w:gridSpan w:val="2"/>
          </w:tcPr>
          <w:p w:rsidR="0067070F" w:rsidRPr="004256E1" w:rsidRDefault="0067070F" w:rsidP="00E21637">
            <w:pPr>
              <w:spacing w:after="0" w:line="240" w:lineRule="auto"/>
              <w:jc w:val="both"/>
              <w:rPr>
                <w:rFonts w:ascii="Times New Roman" w:hAnsi="Times New Roman" w:cs="Times New Roman"/>
              </w:rPr>
            </w:pPr>
            <w:r w:rsidRPr="004256E1">
              <w:rPr>
                <w:rFonts w:ascii="Times New Roman" w:hAnsi="Times New Roman" w:cs="Times New Roman"/>
              </w:rPr>
              <w:t>Overall Total Repeat</w:t>
            </w:r>
          </w:p>
        </w:tc>
        <w:tc>
          <w:tcPr>
            <w:tcW w:w="7977" w:type="dxa"/>
            <w:gridSpan w:val="14"/>
          </w:tcPr>
          <w:p w:rsidR="0067070F" w:rsidRPr="004256E1" w:rsidRDefault="0067070F" w:rsidP="00E21637">
            <w:pPr>
              <w:spacing w:after="0" w:line="240" w:lineRule="auto"/>
              <w:jc w:val="center"/>
              <w:rPr>
                <w:rFonts w:ascii="Times New Roman" w:hAnsi="Times New Roman" w:cs="Times New Roman"/>
                <w:b/>
                <w:bCs/>
                <w:color w:val="000000" w:themeColor="text1"/>
              </w:rPr>
            </w:pPr>
            <w:r w:rsidRPr="004256E1">
              <w:rPr>
                <w:rFonts w:ascii="Times New Roman" w:hAnsi="Times New Roman" w:cs="Times New Roman"/>
                <w:b/>
                <w:bCs/>
                <w:color w:val="000000" w:themeColor="text1"/>
              </w:rPr>
              <w:t>11</w:t>
            </w:r>
          </w:p>
        </w:tc>
        <w:tc>
          <w:tcPr>
            <w:tcW w:w="668" w:type="dxa"/>
            <w:vMerge/>
          </w:tcPr>
          <w:p w:rsidR="0067070F" w:rsidRPr="004256E1" w:rsidRDefault="0067070F" w:rsidP="00E21637">
            <w:pPr>
              <w:spacing w:after="0" w:line="240" w:lineRule="auto"/>
              <w:jc w:val="center"/>
              <w:rPr>
                <w:rFonts w:ascii="Times New Roman" w:hAnsi="Times New Roman" w:cs="Times New Roman"/>
                <w:b/>
                <w:bCs/>
                <w:color w:val="000000" w:themeColor="text1"/>
              </w:rPr>
            </w:pPr>
          </w:p>
        </w:tc>
      </w:tr>
      <w:tr w:rsidR="0067070F" w:rsidRPr="004256E1" w:rsidTr="00550180">
        <w:trPr>
          <w:cantSplit/>
          <w:trHeight w:val="77"/>
          <w:jc w:val="center"/>
        </w:trPr>
        <w:tc>
          <w:tcPr>
            <w:tcW w:w="2714" w:type="dxa"/>
            <w:gridSpan w:val="2"/>
          </w:tcPr>
          <w:p w:rsidR="0067070F" w:rsidRPr="004256E1" w:rsidRDefault="0067070F" w:rsidP="00E21637">
            <w:pPr>
              <w:spacing w:after="0" w:line="240" w:lineRule="auto"/>
              <w:jc w:val="both"/>
              <w:rPr>
                <w:rFonts w:ascii="Times New Roman" w:hAnsi="Times New Roman" w:cs="Times New Roman"/>
              </w:rPr>
            </w:pPr>
            <w:r w:rsidRPr="004256E1">
              <w:rPr>
                <w:rFonts w:ascii="Times New Roman" w:hAnsi="Times New Roman" w:cs="Times New Roman"/>
              </w:rPr>
              <w:t>Overall Total New &amp; Repeat</w:t>
            </w:r>
          </w:p>
        </w:tc>
        <w:tc>
          <w:tcPr>
            <w:tcW w:w="8645" w:type="dxa"/>
            <w:gridSpan w:val="15"/>
          </w:tcPr>
          <w:p w:rsidR="0067070F" w:rsidRPr="004256E1" w:rsidRDefault="0067070F" w:rsidP="00E21637">
            <w:pPr>
              <w:spacing w:after="0" w:line="240" w:lineRule="auto"/>
              <w:rPr>
                <w:rFonts w:ascii="Times New Roman" w:hAnsi="Times New Roman" w:cs="Times New Roman"/>
                <w:b/>
                <w:bCs/>
                <w:color w:val="000000" w:themeColor="text1"/>
              </w:rPr>
            </w:pPr>
            <w:r w:rsidRPr="004256E1">
              <w:rPr>
                <w:rFonts w:ascii="Times New Roman" w:hAnsi="Times New Roman" w:cs="Times New Roman"/>
                <w:b/>
                <w:bCs/>
                <w:color w:val="000000" w:themeColor="text1"/>
              </w:rPr>
              <w:t xml:space="preserve">                                                                48</w:t>
            </w:r>
          </w:p>
        </w:tc>
      </w:tr>
    </w:tbl>
    <w:p w:rsidR="0067070F" w:rsidRPr="0067070F" w:rsidRDefault="0067070F" w:rsidP="0067070F">
      <w:pPr>
        <w:pStyle w:val="ListParagraph"/>
        <w:jc w:val="both"/>
        <w:rPr>
          <w:b/>
          <w:u w:val="single"/>
        </w:rPr>
      </w:pPr>
    </w:p>
    <w:p w:rsidR="0067070F" w:rsidRPr="004256E1" w:rsidRDefault="0067070F" w:rsidP="0067070F">
      <w:pPr>
        <w:pStyle w:val="Heading1"/>
        <w:numPr>
          <w:ilvl w:val="0"/>
          <w:numId w:val="4"/>
        </w:numPr>
        <w:jc w:val="center"/>
        <w:rPr>
          <w:sz w:val="22"/>
          <w:szCs w:val="22"/>
          <w:u w:val="single"/>
        </w:rPr>
      </w:pPr>
      <w:r w:rsidRPr="004256E1">
        <w:rPr>
          <w:sz w:val="22"/>
          <w:szCs w:val="22"/>
          <w:u w:val="single"/>
        </w:rPr>
        <w:t>Speech-Language Tele-Assessment Preliminary (At DCS room no 102):</w:t>
      </w:r>
    </w:p>
    <w:p w:rsidR="0067070F" w:rsidRPr="004256E1" w:rsidRDefault="0067070F" w:rsidP="00550180">
      <w:pPr>
        <w:pStyle w:val="Heading1"/>
        <w:ind w:left="720"/>
        <w:rPr>
          <w:sz w:val="22"/>
          <w:szCs w:val="22"/>
          <w:u w:val="single"/>
        </w:rPr>
      </w:pPr>
    </w:p>
    <w:tbl>
      <w:tblPr>
        <w:tblStyle w:val="TableGrid"/>
        <w:tblW w:w="10638" w:type="dxa"/>
        <w:jc w:val="center"/>
        <w:tblLook w:val="04A0"/>
      </w:tblPr>
      <w:tblGrid>
        <w:gridCol w:w="2156"/>
        <w:gridCol w:w="2318"/>
        <w:gridCol w:w="2641"/>
        <w:gridCol w:w="3523"/>
      </w:tblGrid>
      <w:tr w:rsidR="0067070F" w:rsidRPr="004256E1" w:rsidTr="00E21637">
        <w:trPr>
          <w:trHeight w:val="323"/>
          <w:jc w:val="center"/>
        </w:trPr>
        <w:tc>
          <w:tcPr>
            <w:tcW w:w="2156" w:type="dxa"/>
          </w:tcPr>
          <w:p w:rsidR="0067070F" w:rsidRPr="004256E1" w:rsidRDefault="0067070F" w:rsidP="00E21637">
            <w:pPr>
              <w:jc w:val="both"/>
            </w:pPr>
            <w:r w:rsidRPr="004256E1">
              <w:t>New</w:t>
            </w:r>
          </w:p>
        </w:tc>
        <w:tc>
          <w:tcPr>
            <w:tcW w:w="2318" w:type="dxa"/>
          </w:tcPr>
          <w:p w:rsidR="0067070F" w:rsidRPr="004256E1" w:rsidRDefault="0067070F" w:rsidP="00E21637">
            <w:pPr>
              <w:jc w:val="center"/>
            </w:pPr>
            <w:r w:rsidRPr="004256E1">
              <w:t xml:space="preserve">Follow up </w:t>
            </w:r>
          </w:p>
        </w:tc>
        <w:tc>
          <w:tcPr>
            <w:tcW w:w="2641" w:type="dxa"/>
          </w:tcPr>
          <w:p w:rsidR="0067070F" w:rsidRPr="004256E1" w:rsidRDefault="0067070F" w:rsidP="00E21637">
            <w:pPr>
              <w:jc w:val="center"/>
            </w:pPr>
            <w:r w:rsidRPr="004256E1">
              <w:t xml:space="preserve">Total </w:t>
            </w:r>
          </w:p>
        </w:tc>
        <w:tc>
          <w:tcPr>
            <w:tcW w:w="3523" w:type="dxa"/>
          </w:tcPr>
          <w:p w:rsidR="0067070F" w:rsidRPr="004256E1" w:rsidRDefault="0067070F" w:rsidP="00E21637">
            <w:pPr>
              <w:jc w:val="center"/>
            </w:pPr>
            <w:r w:rsidRPr="003E51AE">
              <w:t>Total No. of clients referred for detailed assessment</w:t>
            </w:r>
          </w:p>
        </w:tc>
      </w:tr>
      <w:tr w:rsidR="0067070F" w:rsidRPr="004256E1" w:rsidTr="00E21637">
        <w:trPr>
          <w:trHeight w:val="206"/>
          <w:jc w:val="center"/>
        </w:trPr>
        <w:tc>
          <w:tcPr>
            <w:tcW w:w="2156" w:type="dxa"/>
          </w:tcPr>
          <w:p w:rsidR="0067070F" w:rsidRPr="003E51AE" w:rsidRDefault="0067070F" w:rsidP="00E21637">
            <w:pPr>
              <w:jc w:val="both"/>
            </w:pPr>
            <w:r w:rsidRPr="003E51AE">
              <w:t>26</w:t>
            </w:r>
          </w:p>
        </w:tc>
        <w:tc>
          <w:tcPr>
            <w:tcW w:w="2318" w:type="dxa"/>
          </w:tcPr>
          <w:p w:rsidR="0067070F" w:rsidRPr="003E51AE" w:rsidRDefault="0067070F" w:rsidP="00E21637">
            <w:pPr>
              <w:jc w:val="center"/>
            </w:pPr>
            <w:r w:rsidRPr="003E51AE">
              <w:t>31</w:t>
            </w:r>
          </w:p>
        </w:tc>
        <w:tc>
          <w:tcPr>
            <w:tcW w:w="2641" w:type="dxa"/>
          </w:tcPr>
          <w:p w:rsidR="0067070F" w:rsidRPr="004256E1" w:rsidRDefault="0067070F" w:rsidP="00E21637">
            <w:pPr>
              <w:jc w:val="center"/>
            </w:pPr>
            <w:r w:rsidRPr="004256E1">
              <w:t>57</w:t>
            </w:r>
          </w:p>
        </w:tc>
        <w:tc>
          <w:tcPr>
            <w:tcW w:w="3523" w:type="dxa"/>
          </w:tcPr>
          <w:p w:rsidR="0067070F" w:rsidRPr="004256E1" w:rsidRDefault="0067070F" w:rsidP="00E21637">
            <w:pPr>
              <w:jc w:val="center"/>
            </w:pPr>
            <w:r>
              <w:t>23</w:t>
            </w:r>
          </w:p>
        </w:tc>
      </w:tr>
    </w:tbl>
    <w:p w:rsidR="0067070F" w:rsidRPr="0067070F" w:rsidRDefault="0067070F" w:rsidP="0067070F">
      <w:pPr>
        <w:pStyle w:val="ListParagraph"/>
        <w:jc w:val="both"/>
        <w:rPr>
          <w:b/>
          <w:bCs/>
          <w:u w:val="single"/>
        </w:rPr>
      </w:pPr>
    </w:p>
    <w:tbl>
      <w:tblPr>
        <w:tblW w:w="11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03"/>
        <w:gridCol w:w="1189"/>
        <w:gridCol w:w="576"/>
        <w:gridCol w:w="576"/>
        <w:gridCol w:w="588"/>
        <w:gridCol w:w="472"/>
        <w:gridCol w:w="471"/>
        <w:gridCol w:w="467"/>
        <w:gridCol w:w="471"/>
        <w:gridCol w:w="389"/>
        <w:gridCol w:w="479"/>
        <w:gridCol w:w="391"/>
        <w:gridCol w:w="493"/>
        <w:gridCol w:w="431"/>
        <w:gridCol w:w="917"/>
        <w:gridCol w:w="1244"/>
        <w:gridCol w:w="974"/>
      </w:tblGrid>
      <w:tr w:rsidR="0067070F" w:rsidRPr="004256E1" w:rsidTr="00550180">
        <w:trPr>
          <w:cantSplit/>
          <w:trHeight w:val="58"/>
          <w:jc w:val="center"/>
        </w:trPr>
        <w:tc>
          <w:tcPr>
            <w:tcW w:w="2292" w:type="dxa"/>
            <w:gridSpan w:val="2"/>
            <w:vMerge w:val="restart"/>
            <w:vAlign w:val="center"/>
          </w:tcPr>
          <w:p w:rsidR="0067070F" w:rsidRPr="004256E1" w:rsidRDefault="0067070F" w:rsidP="00550180">
            <w:pPr>
              <w:pStyle w:val="Heading1"/>
              <w:jc w:val="center"/>
              <w:rPr>
                <w:bCs w:val="0"/>
                <w:sz w:val="22"/>
                <w:szCs w:val="22"/>
              </w:rPr>
            </w:pPr>
            <w:r w:rsidRPr="004256E1">
              <w:rPr>
                <w:bCs w:val="0"/>
                <w:sz w:val="22"/>
                <w:szCs w:val="22"/>
              </w:rPr>
              <w:t>Evaluations</w:t>
            </w:r>
          </w:p>
        </w:tc>
        <w:tc>
          <w:tcPr>
            <w:tcW w:w="2212" w:type="dxa"/>
            <w:gridSpan w:val="4"/>
          </w:tcPr>
          <w:p w:rsidR="0067070F" w:rsidRPr="004256E1" w:rsidRDefault="0067070F" w:rsidP="00550180">
            <w:pPr>
              <w:spacing w:after="0" w:line="240" w:lineRule="auto"/>
              <w:jc w:val="center"/>
              <w:rPr>
                <w:rFonts w:ascii="Times New Roman" w:hAnsi="Times New Roman" w:cs="Times New Roman"/>
                <w:b/>
              </w:rPr>
            </w:pPr>
            <w:r w:rsidRPr="004256E1">
              <w:rPr>
                <w:rFonts w:ascii="Times New Roman" w:hAnsi="Times New Roman" w:cs="Times New Roman"/>
                <w:b/>
              </w:rPr>
              <w:t>PEDIATRIC</w:t>
            </w:r>
          </w:p>
          <w:p w:rsidR="0067070F" w:rsidRPr="004256E1" w:rsidRDefault="0067070F" w:rsidP="00550180">
            <w:pPr>
              <w:spacing w:after="0" w:line="240" w:lineRule="auto"/>
              <w:jc w:val="center"/>
              <w:rPr>
                <w:rFonts w:ascii="Times New Roman" w:hAnsi="Times New Roman" w:cs="Times New Roman"/>
                <w:b/>
              </w:rPr>
            </w:pPr>
            <w:r w:rsidRPr="004256E1">
              <w:rPr>
                <w:rFonts w:ascii="Times New Roman" w:hAnsi="Times New Roman" w:cs="Times New Roman"/>
                <w:b/>
              </w:rPr>
              <w:t>(0-15YRS)</w:t>
            </w:r>
          </w:p>
        </w:tc>
        <w:tc>
          <w:tcPr>
            <w:tcW w:w="1798" w:type="dxa"/>
            <w:gridSpan w:val="4"/>
          </w:tcPr>
          <w:p w:rsidR="0067070F" w:rsidRPr="004256E1" w:rsidRDefault="0067070F" w:rsidP="00550180">
            <w:pPr>
              <w:spacing w:after="0" w:line="240" w:lineRule="auto"/>
              <w:jc w:val="center"/>
              <w:rPr>
                <w:rFonts w:ascii="Times New Roman" w:hAnsi="Times New Roman" w:cs="Times New Roman"/>
                <w:b/>
              </w:rPr>
            </w:pPr>
            <w:r w:rsidRPr="004256E1">
              <w:rPr>
                <w:rFonts w:ascii="Times New Roman" w:hAnsi="Times New Roman" w:cs="Times New Roman"/>
                <w:b/>
              </w:rPr>
              <w:t>ADULT</w:t>
            </w:r>
          </w:p>
          <w:p w:rsidR="0067070F" w:rsidRPr="004256E1" w:rsidRDefault="0067070F" w:rsidP="00550180">
            <w:pPr>
              <w:spacing w:after="0" w:line="240" w:lineRule="auto"/>
              <w:jc w:val="center"/>
              <w:rPr>
                <w:rFonts w:ascii="Times New Roman" w:hAnsi="Times New Roman" w:cs="Times New Roman"/>
                <w:b/>
              </w:rPr>
            </w:pPr>
            <w:r w:rsidRPr="004256E1">
              <w:rPr>
                <w:rFonts w:ascii="Times New Roman" w:hAnsi="Times New Roman" w:cs="Times New Roman"/>
                <w:b/>
              </w:rPr>
              <w:t>(15-50YRS)</w:t>
            </w:r>
          </w:p>
        </w:tc>
        <w:tc>
          <w:tcPr>
            <w:tcW w:w="1794" w:type="dxa"/>
            <w:gridSpan w:val="4"/>
          </w:tcPr>
          <w:p w:rsidR="0067070F" w:rsidRPr="004256E1" w:rsidRDefault="0067070F" w:rsidP="00550180">
            <w:pPr>
              <w:spacing w:after="0" w:line="240" w:lineRule="auto"/>
              <w:jc w:val="center"/>
              <w:rPr>
                <w:rFonts w:ascii="Times New Roman" w:hAnsi="Times New Roman" w:cs="Times New Roman"/>
                <w:b/>
              </w:rPr>
            </w:pPr>
            <w:r w:rsidRPr="004256E1">
              <w:rPr>
                <w:rFonts w:ascii="Times New Roman" w:hAnsi="Times New Roman" w:cs="Times New Roman"/>
                <w:b/>
              </w:rPr>
              <w:t>GERIATRIC</w:t>
            </w:r>
          </w:p>
          <w:p w:rsidR="0067070F" w:rsidRPr="004256E1" w:rsidRDefault="0067070F" w:rsidP="00550180">
            <w:pPr>
              <w:spacing w:after="0" w:line="240" w:lineRule="auto"/>
              <w:jc w:val="center"/>
              <w:rPr>
                <w:rFonts w:ascii="Times New Roman" w:hAnsi="Times New Roman" w:cs="Times New Roman"/>
                <w:b/>
              </w:rPr>
            </w:pPr>
            <w:r w:rsidRPr="004256E1">
              <w:rPr>
                <w:rFonts w:ascii="Times New Roman" w:hAnsi="Times New Roman" w:cs="Times New Roman"/>
                <w:b/>
              </w:rPr>
              <w:t>(50 &amp; ABOVE)</w:t>
            </w:r>
          </w:p>
        </w:tc>
        <w:tc>
          <w:tcPr>
            <w:tcW w:w="2161" w:type="dxa"/>
            <w:gridSpan w:val="2"/>
          </w:tcPr>
          <w:p w:rsidR="0067070F" w:rsidRPr="004256E1" w:rsidRDefault="0067070F" w:rsidP="00550180">
            <w:pPr>
              <w:pStyle w:val="Heading1"/>
              <w:jc w:val="center"/>
              <w:rPr>
                <w:bCs w:val="0"/>
                <w:sz w:val="22"/>
                <w:szCs w:val="22"/>
              </w:rPr>
            </w:pPr>
            <w:r w:rsidRPr="004256E1">
              <w:rPr>
                <w:bCs w:val="0"/>
                <w:sz w:val="22"/>
                <w:szCs w:val="22"/>
              </w:rPr>
              <w:t>TOTAL</w:t>
            </w:r>
          </w:p>
        </w:tc>
        <w:tc>
          <w:tcPr>
            <w:tcW w:w="974" w:type="dxa"/>
            <w:vMerge w:val="restart"/>
            <w:vAlign w:val="center"/>
          </w:tcPr>
          <w:p w:rsidR="0067070F" w:rsidRPr="004256E1" w:rsidRDefault="0067070F" w:rsidP="00550180">
            <w:pPr>
              <w:spacing w:after="0" w:line="240" w:lineRule="auto"/>
              <w:jc w:val="center"/>
              <w:rPr>
                <w:rFonts w:ascii="Times New Roman" w:hAnsi="Times New Roman" w:cs="Times New Roman"/>
                <w:b/>
              </w:rPr>
            </w:pPr>
            <w:r w:rsidRPr="004256E1">
              <w:rPr>
                <w:rFonts w:ascii="Times New Roman" w:hAnsi="Times New Roman" w:cs="Times New Roman"/>
                <w:b/>
              </w:rPr>
              <w:t>HINDI CASES</w:t>
            </w:r>
          </w:p>
        </w:tc>
      </w:tr>
      <w:tr w:rsidR="0067070F" w:rsidRPr="004256E1" w:rsidTr="00550180">
        <w:trPr>
          <w:cantSplit/>
          <w:trHeight w:val="129"/>
          <w:jc w:val="center"/>
        </w:trPr>
        <w:tc>
          <w:tcPr>
            <w:tcW w:w="2292" w:type="dxa"/>
            <w:gridSpan w:val="2"/>
            <w:vMerge/>
          </w:tcPr>
          <w:p w:rsidR="0067070F" w:rsidRPr="004256E1" w:rsidRDefault="0067070F" w:rsidP="00550180">
            <w:pPr>
              <w:spacing w:after="0" w:line="240" w:lineRule="auto"/>
              <w:jc w:val="both"/>
              <w:rPr>
                <w:rFonts w:ascii="Times New Roman" w:hAnsi="Times New Roman" w:cs="Times New Roman"/>
              </w:rPr>
            </w:pPr>
          </w:p>
        </w:tc>
        <w:tc>
          <w:tcPr>
            <w:tcW w:w="1152" w:type="dxa"/>
            <w:gridSpan w:val="2"/>
          </w:tcPr>
          <w:p w:rsidR="0067070F" w:rsidRPr="004256E1" w:rsidRDefault="0067070F" w:rsidP="00550180">
            <w:pPr>
              <w:spacing w:after="0" w:line="240" w:lineRule="auto"/>
              <w:jc w:val="center"/>
              <w:rPr>
                <w:rFonts w:ascii="Times New Roman" w:hAnsi="Times New Roman" w:cs="Times New Roman"/>
              </w:rPr>
            </w:pPr>
            <w:r w:rsidRPr="004256E1">
              <w:rPr>
                <w:rFonts w:ascii="Times New Roman" w:hAnsi="Times New Roman" w:cs="Times New Roman"/>
              </w:rPr>
              <w:t>M</w:t>
            </w:r>
          </w:p>
        </w:tc>
        <w:tc>
          <w:tcPr>
            <w:tcW w:w="1060" w:type="dxa"/>
            <w:gridSpan w:val="2"/>
          </w:tcPr>
          <w:p w:rsidR="0067070F" w:rsidRPr="004256E1" w:rsidRDefault="0067070F" w:rsidP="00550180">
            <w:pPr>
              <w:spacing w:after="0" w:line="240" w:lineRule="auto"/>
              <w:jc w:val="center"/>
              <w:rPr>
                <w:rFonts w:ascii="Times New Roman" w:hAnsi="Times New Roman" w:cs="Times New Roman"/>
              </w:rPr>
            </w:pPr>
            <w:r w:rsidRPr="004256E1">
              <w:rPr>
                <w:rFonts w:ascii="Times New Roman" w:hAnsi="Times New Roman" w:cs="Times New Roman"/>
              </w:rPr>
              <w:t>F</w:t>
            </w:r>
          </w:p>
        </w:tc>
        <w:tc>
          <w:tcPr>
            <w:tcW w:w="938" w:type="dxa"/>
            <w:gridSpan w:val="2"/>
          </w:tcPr>
          <w:p w:rsidR="0067070F" w:rsidRPr="004256E1" w:rsidRDefault="0067070F" w:rsidP="00550180">
            <w:pPr>
              <w:spacing w:after="0" w:line="240" w:lineRule="auto"/>
              <w:jc w:val="center"/>
              <w:rPr>
                <w:rFonts w:ascii="Times New Roman" w:hAnsi="Times New Roman" w:cs="Times New Roman"/>
              </w:rPr>
            </w:pPr>
            <w:r w:rsidRPr="004256E1">
              <w:rPr>
                <w:rFonts w:ascii="Times New Roman" w:hAnsi="Times New Roman" w:cs="Times New Roman"/>
              </w:rPr>
              <w:t>M</w:t>
            </w:r>
          </w:p>
        </w:tc>
        <w:tc>
          <w:tcPr>
            <w:tcW w:w="860" w:type="dxa"/>
            <w:gridSpan w:val="2"/>
          </w:tcPr>
          <w:p w:rsidR="0067070F" w:rsidRPr="004256E1" w:rsidRDefault="0067070F" w:rsidP="00550180">
            <w:pPr>
              <w:spacing w:after="0" w:line="240" w:lineRule="auto"/>
              <w:jc w:val="center"/>
              <w:rPr>
                <w:rFonts w:ascii="Times New Roman" w:hAnsi="Times New Roman" w:cs="Times New Roman"/>
              </w:rPr>
            </w:pPr>
            <w:r w:rsidRPr="004256E1">
              <w:rPr>
                <w:rFonts w:ascii="Times New Roman" w:hAnsi="Times New Roman" w:cs="Times New Roman"/>
              </w:rPr>
              <w:t>F</w:t>
            </w:r>
          </w:p>
        </w:tc>
        <w:tc>
          <w:tcPr>
            <w:tcW w:w="870" w:type="dxa"/>
            <w:gridSpan w:val="2"/>
          </w:tcPr>
          <w:p w:rsidR="0067070F" w:rsidRPr="004256E1" w:rsidRDefault="0067070F" w:rsidP="00550180">
            <w:pPr>
              <w:spacing w:after="0" w:line="240" w:lineRule="auto"/>
              <w:jc w:val="center"/>
              <w:rPr>
                <w:rFonts w:ascii="Times New Roman" w:hAnsi="Times New Roman" w:cs="Times New Roman"/>
              </w:rPr>
            </w:pPr>
            <w:r w:rsidRPr="004256E1">
              <w:rPr>
                <w:rFonts w:ascii="Times New Roman" w:hAnsi="Times New Roman" w:cs="Times New Roman"/>
              </w:rPr>
              <w:t>M</w:t>
            </w:r>
          </w:p>
        </w:tc>
        <w:tc>
          <w:tcPr>
            <w:tcW w:w="924" w:type="dxa"/>
            <w:gridSpan w:val="2"/>
          </w:tcPr>
          <w:p w:rsidR="0067070F" w:rsidRPr="004256E1" w:rsidRDefault="0067070F" w:rsidP="00550180">
            <w:pPr>
              <w:spacing w:after="0" w:line="240" w:lineRule="auto"/>
              <w:jc w:val="center"/>
              <w:rPr>
                <w:rFonts w:ascii="Times New Roman" w:hAnsi="Times New Roman" w:cs="Times New Roman"/>
              </w:rPr>
            </w:pPr>
            <w:r w:rsidRPr="004256E1">
              <w:rPr>
                <w:rFonts w:ascii="Times New Roman" w:hAnsi="Times New Roman" w:cs="Times New Roman"/>
              </w:rPr>
              <w:t>F</w:t>
            </w:r>
          </w:p>
        </w:tc>
        <w:tc>
          <w:tcPr>
            <w:tcW w:w="917" w:type="dxa"/>
          </w:tcPr>
          <w:p w:rsidR="0067070F" w:rsidRPr="0067070F" w:rsidRDefault="0067070F" w:rsidP="00550180">
            <w:pPr>
              <w:spacing w:after="0" w:line="240" w:lineRule="auto"/>
              <w:jc w:val="center"/>
              <w:rPr>
                <w:rFonts w:ascii="Times New Roman" w:hAnsi="Times New Roman" w:cs="Times New Roman"/>
              </w:rPr>
            </w:pPr>
            <w:r w:rsidRPr="0067070F">
              <w:rPr>
                <w:rFonts w:ascii="Times New Roman" w:hAnsi="Times New Roman" w:cs="Times New Roman"/>
              </w:rPr>
              <w:t>NEW</w:t>
            </w:r>
          </w:p>
        </w:tc>
        <w:tc>
          <w:tcPr>
            <w:tcW w:w="1244" w:type="dxa"/>
          </w:tcPr>
          <w:p w:rsidR="0067070F" w:rsidRPr="0067070F" w:rsidRDefault="0067070F" w:rsidP="00550180">
            <w:pPr>
              <w:spacing w:after="0" w:line="240" w:lineRule="auto"/>
              <w:jc w:val="center"/>
              <w:rPr>
                <w:rFonts w:ascii="Times New Roman" w:hAnsi="Times New Roman" w:cs="Times New Roman"/>
              </w:rPr>
            </w:pPr>
            <w:r w:rsidRPr="0067070F">
              <w:rPr>
                <w:rFonts w:ascii="Times New Roman" w:hAnsi="Times New Roman" w:cs="Times New Roman"/>
              </w:rPr>
              <w:t>REPEAT</w:t>
            </w:r>
          </w:p>
        </w:tc>
        <w:tc>
          <w:tcPr>
            <w:tcW w:w="974" w:type="dxa"/>
            <w:vMerge/>
          </w:tcPr>
          <w:p w:rsidR="0067070F" w:rsidRPr="004256E1" w:rsidRDefault="0067070F" w:rsidP="00550180">
            <w:pPr>
              <w:spacing w:after="0" w:line="240" w:lineRule="auto"/>
              <w:jc w:val="center"/>
              <w:rPr>
                <w:rFonts w:ascii="Times New Roman" w:hAnsi="Times New Roman" w:cs="Times New Roman"/>
              </w:rPr>
            </w:pPr>
          </w:p>
        </w:tc>
      </w:tr>
      <w:tr w:rsidR="0067070F" w:rsidRPr="004256E1" w:rsidTr="00550180">
        <w:trPr>
          <w:cantSplit/>
          <w:trHeight w:val="296"/>
          <w:jc w:val="center"/>
        </w:trPr>
        <w:tc>
          <w:tcPr>
            <w:tcW w:w="2292" w:type="dxa"/>
            <w:gridSpan w:val="2"/>
            <w:vMerge/>
          </w:tcPr>
          <w:p w:rsidR="0067070F" w:rsidRPr="004256E1" w:rsidRDefault="0067070F" w:rsidP="00550180">
            <w:pPr>
              <w:spacing w:after="0" w:line="240" w:lineRule="auto"/>
              <w:jc w:val="both"/>
              <w:rPr>
                <w:rFonts w:ascii="Times New Roman" w:hAnsi="Times New Roman" w:cs="Times New Roman"/>
              </w:rPr>
            </w:pPr>
          </w:p>
        </w:tc>
        <w:tc>
          <w:tcPr>
            <w:tcW w:w="576" w:type="dxa"/>
          </w:tcPr>
          <w:p w:rsidR="0067070F" w:rsidRPr="0067070F" w:rsidRDefault="0067070F" w:rsidP="00550180">
            <w:pPr>
              <w:spacing w:after="0" w:line="240" w:lineRule="auto"/>
              <w:jc w:val="center"/>
              <w:rPr>
                <w:rFonts w:ascii="Times New Roman" w:hAnsi="Times New Roman" w:cs="Times New Roman"/>
              </w:rPr>
            </w:pPr>
            <w:r w:rsidRPr="0067070F">
              <w:rPr>
                <w:rFonts w:ascii="Times New Roman" w:hAnsi="Times New Roman" w:cs="Times New Roman"/>
              </w:rPr>
              <w:t>N</w:t>
            </w:r>
          </w:p>
        </w:tc>
        <w:tc>
          <w:tcPr>
            <w:tcW w:w="576" w:type="dxa"/>
          </w:tcPr>
          <w:p w:rsidR="0067070F" w:rsidRPr="0067070F" w:rsidRDefault="0067070F" w:rsidP="00550180">
            <w:pPr>
              <w:spacing w:after="0" w:line="240" w:lineRule="auto"/>
              <w:jc w:val="center"/>
              <w:rPr>
                <w:rFonts w:ascii="Times New Roman" w:hAnsi="Times New Roman" w:cs="Times New Roman"/>
              </w:rPr>
            </w:pPr>
            <w:r w:rsidRPr="0067070F">
              <w:rPr>
                <w:rFonts w:ascii="Times New Roman" w:hAnsi="Times New Roman" w:cs="Times New Roman"/>
              </w:rPr>
              <w:t>R</w:t>
            </w:r>
          </w:p>
        </w:tc>
        <w:tc>
          <w:tcPr>
            <w:tcW w:w="588" w:type="dxa"/>
          </w:tcPr>
          <w:p w:rsidR="0067070F" w:rsidRPr="0067070F" w:rsidRDefault="0067070F" w:rsidP="00550180">
            <w:pPr>
              <w:spacing w:after="0" w:line="240" w:lineRule="auto"/>
              <w:jc w:val="center"/>
              <w:rPr>
                <w:rFonts w:ascii="Times New Roman" w:hAnsi="Times New Roman" w:cs="Times New Roman"/>
              </w:rPr>
            </w:pPr>
            <w:r w:rsidRPr="0067070F">
              <w:rPr>
                <w:rFonts w:ascii="Times New Roman" w:hAnsi="Times New Roman" w:cs="Times New Roman"/>
              </w:rPr>
              <w:t>N</w:t>
            </w:r>
          </w:p>
        </w:tc>
        <w:tc>
          <w:tcPr>
            <w:tcW w:w="472" w:type="dxa"/>
          </w:tcPr>
          <w:p w:rsidR="0067070F" w:rsidRPr="0067070F" w:rsidRDefault="0067070F" w:rsidP="00550180">
            <w:pPr>
              <w:spacing w:after="0" w:line="240" w:lineRule="auto"/>
              <w:jc w:val="center"/>
              <w:rPr>
                <w:rFonts w:ascii="Times New Roman" w:hAnsi="Times New Roman" w:cs="Times New Roman"/>
              </w:rPr>
            </w:pPr>
            <w:r w:rsidRPr="0067070F">
              <w:rPr>
                <w:rFonts w:ascii="Times New Roman" w:hAnsi="Times New Roman" w:cs="Times New Roman"/>
              </w:rPr>
              <w:t>R</w:t>
            </w:r>
          </w:p>
        </w:tc>
        <w:tc>
          <w:tcPr>
            <w:tcW w:w="471" w:type="dxa"/>
          </w:tcPr>
          <w:p w:rsidR="0067070F" w:rsidRPr="0067070F" w:rsidRDefault="0067070F" w:rsidP="00550180">
            <w:pPr>
              <w:spacing w:after="0" w:line="240" w:lineRule="auto"/>
              <w:jc w:val="center"/>
              <w:rPr>
                <w:rFonts w:ascii="Times New Roman" w:hAnsi="Times New Roman" w:cs="Times New Roman"/>
              </w:rPr>
            </w:pPr>
            <w:r w:rsidRPr="0067070F">
              <w:rPr>
                <w:rFonts w:ascii="Times New Roman" w:hAnsi="Times New Roman" w:cs="Times New Roman"/>
              </w:rPr>
              <w:t>N</w:t>
            </w:r>
          </w:p>
        </w:tc>
        <w:tc>
          <w:tcPr>
            <w:tcW w:w="467" w:type="dxa"/>
          </w:tcPr>
          <w:p w:rsidR="0067070F" w:rsidRPr="0067070F" w:rsidRDefault="0067070F" w:rsidP="00550180">
            <w:pPr>
              <w:spacing w:after="0" w:line="240" w:lineRule="auto"/>
              <w:jc w:val="center"/>
              <w:rPr>
                <w:rFonts w:ascii="Times New Roman" w:hAnsi="Times New Roman" w:cs="Times New Roman"/>
              </w:rPr>
            </w:pPr>
            <w:r w:rsidRPr="0067070F">
              <w:rPr>
                <w:rFonts w:ascii="Times New Roman" w:hAnsi="Times New Roman" w:cs="Times New Roman"/>
              </w:rPr>
              <w:t>R</w:t>
            </w:r>
          </w:p>
        </w:tc>
        <w:tc>
          <w:tcPr>
            <w:tcW w:w="471" w:type="dxa"/>
          </w:tcPr>
          <w:p w:rsidR="0067070F" w:rsidRPr="0067070F" w:rsidRDefault="0067070F" w:rsidP="00550180">
            <w:pPr>
              <w:spacing w:after="0" w:line="240" w:lineRule="auto"/>
              <w:jc w:val="center"/>
              <w:rPr>
                <w:rFonts w:ascii="Times New Roman" w:hAnsi="Times New Roman" w:cs="Times New Roman"/>
              </w:rPr>
            </w:pPr>
            <w:r w:rsidRPr="0067070F">
              <w:rPr>
                <w:rFonts w:ascii="Times New Roman" w:hAnsi="Times New Roman" w:cs="Times New Roman"/>
              </w:rPr>
              <w:t>N</w:t>
            </w:r>
          </w:p>
        </w:tc>
        <w:tc>
          <w:tcPr>
            <w:tcW w:w="389" w:type="dxa"/>
          </w:tcPr>
          <w:p w:rsidR="0067070F" w:rsidRPr="0067070F" w:rsidRDefault="0067070F" w:rsidP="00550180">
            <w:pPr>
              <w:spacing w:after="0" w:line="240" w:lineRule="auto"/>
              <w:jc w:val="center"/>
              <w:rPr>
                <w:rFonts w:ascii="Times New Roman" w:hAnsi="Times New Roman" w:cs="Times New Roman"/>
              </w:rPr>
            </w:pPr>
            <w:r w:rsidRPr="0067070F">
              <w:rPr>
                <w:rFonts w:ascii="Times New Roman" w:hAnsi="Times New Roman" w:cs="Times New Roman"/>
              </w:rPr>
              <w:t>R</w:t>
            </w:r>
          </w:p>
        </w:tc>
        <w:tc>
          <w:tcPr>
            <w:tcW w:w="479" w:type="dxa"/>
          </w:tcPr>
          <w:p w:rsidR="0067070F" w:rsidRPr="0067070F" w:rsidRDefault="0067070F" w:rsidP="00550180">
            <w:pPr>
              <w:spacing w:after="0" w:line="240" w:lineRule="auto"/>
              <w:jc w:val="center"/>
              <w:rPr>
                <w:rFonts w:ascii="Times New Roman" w:hAnsi="Times New Roman" w:cs="Times New Roman"/>
              </w:rPr>
            </w:pPr>
            <w:r w:rsidRPr="0067070F">
              <w:rPr>
                <w:rFonts w:ascii="Times New Roman" w:hAnsi="Times New Roman" w:cs="Times New Roman"/>
              </w:rPr>
              <w:t>N</w:t>
            </w:r>
          </w:p>
        </w:tc>
        <w:tc>
          <w:tcPr>
            <w:tcW w:w="391" w:type="dxa"/>
          </w:tcPr>
          <w:p w:rsidR="0067070F" w:rsidRPr="0067070F" w:rsidRDefault="0067070F" w:rsidP="00550180">
            <w:pPr>
              <w:spacing w:after="0" w:line="240" w:lineRule="auto"/>
              <w:jc w:val="center"/>
              <w:rPr>
                <w:rFonts w:ascii="Times New Roman" w:hAnsi="Times New Roman" w:cs="Times New Roman"/>
              </w:rPr>
            </w:pPr>
            <w:r w:rsidRPr="0067070F">
              <w:rPr>
                <w:rFonts w:ascii="Times New Roman" w:hAnsi="Times New Roman" w:cs="Times New Roman"/>
              </w:rPr>
              <w:t>R</w:t>
            </w:r>
          </w:p>
        </w:tc>
        <w:tc>
          <w:tcPr>
            <w:tcW w:w="493" w:type="dxa"/>
          </w:tcPr>
          <w:p w:rsidR="0067070F" w:rsidRPr="0067070F" w:rsidRDefault="0067070F" w:rsidP="00550180">
            <w:pPr>
              <w:spacing w:after="0" w:line="240" w:lineRule="auto"/>
              <w:jc w:val="center"/>
              <w:rPr>
                <w:rFonts w:ascii="Times New Roman" w:hAnsi="Times New Roman" w:cs="Times New Roman"/>
              </w:rPr>
            </w:pPr>
            <w:r w:rsidRPr="0067070F">
              <w:rPr>
                <w:rFonts w:ascii="Times New Roman" w:hAnsi="Times New Roman" w:cs="Times New Roman"/>
              </w:rPr>
              <w:t>N</w:t>
            </w:r>
          </w:p>
        </w:tc>
        <w:tc>
          <w:tcPr>
            <w:tcW w:w="431" w:type="dxa"/>
          </w:tcPr>
          <w:p w:rsidR="0067070F" w:rsidRPr="0067070F" w:rsidRDefault="0067070F" w:rsidP="00550180">
            <w:pPr>
              <w:spacing w:after="0" w:line="240" w:lineRule="auto"/>
              <w:jc w:val="center"/>
              <w:rPr>
                <w:rFonts w:ascii="Times New Roman" w:hAnsi="Times New Roman" w:cs="Times New Roman"/>
              </w:rPr>
            </w:pPr>
            <w:r w:rsidRPr="0067070F">
              <w:rPr>
                <w:rFonts w:ascii="Times New Roman" w:hAnsi="Times New Roman" w:cs="Times New Roman"/>
              </w:rPr>
              <w:t>R</w:t>
            </w:r>
          </w:p>
        </w:tc>
        <w:tc>
          <w:tcPr>
            <w:tcW w:w="917" w:type="dxa"/>
          </w:tcPr>
          <w:p w:rsidR="0067070F" w:rsidRPr="0067070F" w:rsidRDefault="0067070F" w:rsidP="00550180">
            <w:pPr>
              <w:spacing w:after="0" w:line="240" w:lineRule="auto"/>
              <w:jc w:val="center"/>
              <w:rPr>
                <w:rFonts w:ascii="Times New Roman" w:hAnsi="Times New Roman" w:cs="Times New Roman"/>
              </w:rPr>
            </w:pPr>
          </w:p>
        </w:tc>
        <w:tc>
          <w:tcPr>
            <w:tcW w:w="1244" w:type="dxa"/>
          </w:tcPr>
          <w:p w:rsidR="0067070F" w:rsidRPr="0067070F" w:rsidRDefault="0067070F" w:rsidP="00550180">
            <w:pPr>
              <w:spacing w:after="0" w:line="240" w:lineRule="auto"/>
              <w:jc w:val="center"/>
              <w:rPr>
                <w:rFonts w:ascii="Times New Roman" w:hAnsi="Times New Roman" w:cs="Times New Roman"/>
              </w:rPr>
            </w:pPr>
          </w:p>
        </w:tc>
        <w:tc>
          <w:tcPr>
            <w:tcW w:w="974" w:type="dxa"/>
          </w:tcPr>
          <w:p w:rsidR="0067070F" w:rsidRPr="004256E1" w:rsidRDefault="0067070F" w:rsidP="00550180">
            <w:pPr>
              <w:spacing w:after="0" w:line="240" w:lineRule="auto"/>
              <w:jc w:val="center"/>
              <w:rPr>
                <w:rFonts w:ascii="Times New Roman" w:hAnsi="Times New Roman" w:cs="Times New Roman"/>
              </w:rPr>
            </w:pPr>
          </w:p>
        </w:tc>
      </w:tr>
      <w:tr w:rsidR="0067070F" w:rsidRPr="004256E1" w:rsidTr="00550180">
        <w:trPr>
          <w:cantSplit/>
          <w:trHeight w:val="255"/>
          <w:jc w:val="center"/>
        </w:trPr>
        <w:tc>
          <w:tcPr>
            <w:tcW w:w="0" w:type="auto"/>
            <w:vMerge w:val="restart"/>
          </w:tcPr>
          <w:p w:rsidR="0067070F" w:rsidRPr="004256E1" w:rsidRDefault="0067070F" w:rsidP="00550180">
            <w:pPr>
              <w:spacing w:after="0" w:line="240" w:lineRule="auto"/>
              <w:jc w:val="both"/>
              <w:rPr>
                <w:rFonts w:ascii="Times New Roman" w:hAnsi="Times New Roman" w:cs="Times New Roman"/>
              </w:rPr>
            </w:pPr>
            <w:r w:rsidRPr="004256E1">
              <w:rPr>
                <w:rFonts w:ascii="Times New Roman" w:hAnsi="Times New Roman" w:cs="Times New Roman"/>
              </w:rPr>
              <w:t xml:space="preserve">Language </w:t>
            </w:r>
          </w:p>
        </w:tc>
        <w:tc>
          <w:tcPr>
            <w:tcW w:w="1169" w:type="dxa"/>
          </w:tcPr>
          <w:p w:rsidR="0067070F" w:rsidRPr="004256E1" w:rsidRDefault="0067070F" w:rsidP="00550180">
            <w:pPr>
              <w:spacing w:after="0" w:line="240" w:lineRule="auto"/>
              <w:jc w:val="both"/>
              <w:rPr>
                <w:rFonts w:ascii="Times New Roman" w:hAnsi="Times New Roman" w:cs="Times New Roman"/>
              </w:rPr>
            </w:pPr>
            <w:r w:rsidRPr="004256E1">
              <w:rPr>
                <w:rFonts w:ascii="Times New Roman" w:hAnsi="Times New Roman" w:cs="Times New Roman"/>
              </w:rPr>
              <w:t>CLD</w:t>
            </w:r>
          </w:p>
        </w:tc>
        <w:tc>
          <w:tcPr>
            <w:tcW w:w="576" w:type="dxa"/>
          </w:tcPr>
          <w:p w:rsidR="0067070F" w:rsidRPr="004256E1" w:rsidRDefault="0067070F" w:rsidP="00550180">
            <w:pPr>
              <w:spacing w:after="0" w:line="240" w:lineRule="auto"/>
              <w:jc w:val="center"/>
              <w:rPr>
                <w:rFonts w:ascii="Times New Roman" w:hAnsi="Times New Roman" w:cs="Times New Roman"/>
                <w:color w:val="000000" w:themeColor="text1"/>
              </w:rPr>
            </w:pPr>
            <w:r w:rsidRPr="004256E1">
              <w:rPr>
                <w:rFonts w:ascii="Times New Roman" w:hAnsi="Times New Roman" w:cs="Times New Roman"/>
                <w:color w:val="000000" w:themeColor="text1"/>
              </w:rPr>
              <w:t>1</w:t>
            </w:r>
            <w:r>
              <w:rPr>
                <w:rFonts w:ascii="Times New Roman" w:hAnsi="Times New Roman" w:cs="Times New Roman"/>
                <w:color w:val="000000" w:themeColor="text1"/>
              </w:rPr>
              <w:t>3</w:t>
            </w:r>
          </w:p>
        </w:tc>
        <w:tc>
          <w:tcPr>
            <w:tcW w:w="576" w:type="dxa"/>
          </w:tcPr>
          <w:p w:rsidR="0067070F" w:rsidRPr="004256E1" w:rsidRDefault="0067070F" w:rsidP="00550180">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19</w:t>
            </w:r>
          </w:p>
        </w:tc>
        <w:tc>
          <w:tcPr>
            <w:tcW w:w="588" w:type="dxa"/>
          </w:tcPr>
          <w:p w:rsidR="0067070F" w:rsidRPr="004256E1" w:rsidRDefault="0067070F" w:rsidP="00550180">
            <w:pPr>
              <w:spacing w:after="0" w:line="240" w:lineRule="auto"/>
              <w:jc w:val="center"/>
              <w:rPr>
                <w:rFonts w:ascii="Times New Roman" w:hAnsi="Times New Roman" w:cs="Times New Roman"/>
                <w:color w:val="000000" w:themeColor="text1"/>
              </w:rPr>
            </w:pPr>
            <w:r w:rsidRPr="004256E1">
              <w:rPr>
                <w:rFonts w:ascii="Times New Roman" w:hAnsi="Times New Roman" w:cs="Times New Roman"/>
                <w:color w:val="000000" w:themeColor="text1"/>
              </w:rPr>
              <w:t>3</w:t>
            </w:r>
          </w:p>
        </w:tc>
        <w:tc>
          <w:tcPr>
            <w:tcW w:w="472" w:type="dxa"/>
          </w:tcPr>
          <w:p w:rsidR="0067070F" w:rsidRPr="004256E1" w:rsidRDefault="0067070F" w:rsidP="00550180">
            <w:pPr>
              <w:spacing w:after="0" w:line="240" w:lineRule="auto"/>
              <w:jc w:val="center"/>
              <w:rPr>
                <w:rFonts w:ascii="Times New Roman" w:hAnsi="Times New Roman" w:cs="Times New Roman"/>
                <w:color w:val="000000" w:themeColor="text1"/>
              </w:rPr>
            </w:pPr>
            <w:r w:rsidRPr="004256E1">
              <w:rPr>
                <w:rFonts w:ascii="Times New Roman" w:hAnsi="Times New Roman" w:cs="Times New Roman"/>
                <w:color w:val="000000" w:themeColor="text1"/>
              </w:rPr>
              <w:t>5</w:t>
            </w:r>
          </w:p>
        </w:tc>
        <w:tc>
          <w:tcPr>
            <w:tcW w:w="471" w:type="dxa"/>
          </w:tcPr>
          <w:p w:rsidR="0067070F" w:rsidRPr="004256E1" w:rsidRDefault="0067070F" w:rsidP="00550180">
            <w:pPr>
              <w:spacing w:after="0" w:line="240" w:lineRule="auto"/>
              <w:jc w:val="center"/>
              <w:rPr>
                <w:rFonts w:ascii="Times New Roman" w:hAnsi="Times New Roman" w:cs="Times New Roman"/>
                <w:color w:val="000000" w:themeColor="text1"/>
              </w:rPr>
            </w:pPr>
            <w:r w:rsidRPr="004256E1">
              <w:rPr>
                <w:rFonts w:ascii="Times New Roman" w:hAnsi="Times New Roman" w:cs="Times New Roman"/>
                <w:color w:val="000000" w:themeColor="text1"/>
              </w:rPr>
              <w:t>0</w:t>
            </w:r>
          </w:p>
        </w:tc>
        <w:tc>
          <w:tcPr>
            <w:tcW w:w="467" w:type="dxa"/>
          </w:tcPr>
          <w:p w:rsidR="0067070F" w:rsidRPr="004256E1" w:rsidRDefault="0067070F" w:rsidP="00550180">
            <w:pPr>
              <w:spacing w:after="0" w:line="240" w:lineRule="auto"/>
              <w:jc w:val="center"/>
              <w:rPr>
                <w:rFonts w:ascii="Times New Roman" w:hAnsi="Times New Roman" w:cs="Times New Roman"/>
                <w:color w:val="000000" w:themeColor="text1"/>
              </w:rPr>
            </w:pPr>
            <w:r w:rsidRPr="004256E1">
              <w:rPr>
                <w:rFonts w:ascii="Times New Roman" w:hAnsi="Times New Roman" w:cs="Times New Roman"/>
                <w:color w:val="000000" w:themeColor="text1"/>
              </w:rPr>
              <w:t>0</w:t>
            </w:r>
          </w:p>
        </w:tc>
        <w:tc>
          <w:tcPr>
            <w:tcW w:w="471" w:type="dxa"/>
          </w:tcPr>
          <w:p w:rsidR="0067070F" w:rsidRPr="004256E1" w:rsidRDefault="0067070F" w:rsidP="00550180">
            <w:pPr>
              <w:spacing w:after="0" w:line="240" w:lineRule="auto"/>
              <w:jc w:val="center"/>
              <w:rPr>
                <w:rFonts w:ascii="Times New Roman" w:hAnsi="Times New Roman" w:cs="Times New Roman"/>
                <w:color w:val="000000" w:themeColor="text1"/>
              </w:rPr>
            </w:pPr>
            <w:r w:rsidRPr="004256E1">
              <w:rPr>
                <w:rFonts w:ascii="Times New Roman" w:hAnsi="Times New Roman" w:cs="Times New Roman"/>
                <w:color w:val="000000" w:themeColor="text1"/>
              </w:rPr>
              <w:t>0</w:t>
            </w:r>
          </w:p>
        </w:tc>
        <w:tc>
          <w:tcPr>
            <w:tcW w:w="389" w:type="dxa"/>
          </w:tcPr>
          <w:p w:rsidR="0067070F" w:rsidRPr="004256E1" w:rsidRDefault="0067070F" w:rsidP="00550180">
            <w:pPr>
              <w:spacing w:after="0" w:line="240" w:lineRule="auto"/>
              <w:jc w:val="center"/>
              <w:rPr>
                <w:rFonts w:ascii="Times New Roman" w:hAnsi="Times New Roman" w:cs="Times New Roman"/>
                <w:color w:val="000000" w:themeColor="text1"/>
              </w:rPr>
            </w:pPr>
            <w:r w:rsidRPr="004256E1">
              <w:rPr>
                <w:rFonts w:ascii="Times New Roman" w:hAnsi="Times New Roman" w:cs="Times New Roman"/>
                <w:color w:val="000000" w:themeColor="text1"/>
              </w:rPr>
              <w:t>0</w:t>
            </w:r>
          </w:p>
        </w:tc>
        <w:tc>
          <w:tcPr>
            <w:tcW w:w="479" w:type="dxa"/>
          </w:tcPr>
          <w:p w:rsidR="0067070F" w:rsidRPr="004256E1" w:rsidRDefault="0067070F" w:rsidP="00550180">
            <w:pPr>
              <w:spacing w:after="0" w:line="240" w:lineRule="auto"/>
              <w:rPr>
                <w:rFonts w:ascii="Times New Roman" w:hAnsi="Times New Roman" w:cs="Times New Roman"/>
                <w:color w:val="000000" w:themeColor="text1"/>
              </w:rPr>
            </w:pPr>
            <w:r w:rsidRPr="004256E1">
              <w:rPr>
                <w:rFonts w:ascii="Times New Roman" w:hAnsi="Times New Roman" w:cs="Times New Roman"/>
                <w:color w:val="000000" w:themeColor="text1"/>
              </w:rPr>
              <w:t>0</w:t>
            </w:r>
          </w:p>
        </w:tc>
        <w:tc>
          <w:tcPr>
            <w:tcW w:w="391" w:type="dxa"/>
          </w:tcPr>
          <w:p w:rsidR="0067070F" w:rsidRPr="004256E1" w:rsidRDefault="0067070F" w:rsidP="00550180">
            <w:pPr>
              <w:spacing w:after="0" w:line="240" w:lineRule="auto"/>
              <w:rPr>
                <w:rFonts w:ascii="Times New Roman" w:hAnsi="Times New Roman" w:cs="Times New Roman"/>
                <w:color w:val="000000" w:themeColor="text1"/>
              </w:rPr>
            </w:pPr>
            <w:r w:rsidRPr="004256E1">
              <w:rPr>
                <w:rFonts w:ascii="Times New Roman" w:hAnsi="Times New Roman" w:cs="Times New Roman"/>
                <w:color w:val="000000" w:themeColor="text1"/>
              </w:rPr>
              <w:t>0</w:t>
            </w:r>
          </w:p>
        </w:tc>
        <w:tc>
          <w:tcPr>
            <w:tcW w:w="493" w:type="dxa"/>
          </w:tcPr>
          <w:p w:rsidR="0067070F" w:rsidRPr="004256E1" w:rsidRDefault="0067070F" w:rsidP="00550180">
            <w:pPr>
              <w:spacing w:after="0" w:line="240" w:lineRule="auto"/>
              <w:jc w:val="center"/>
              <w:rPr>
                <w:rFonts w:ascii="Times New Roman" w:hAnsi="Times New Roman" w:cs="Times New Roman"/>
                <w:color w:val="000000" w:themeColor="text1"/>
              </w:rPr>
            </w:pPr>
            <w:r w:rsidRPr="004256E1">
              <w:rPr>
                <w:rFonts w:ascii="Times New Roman" w:hAnsi="Times New Roman" w:cs="Times New Roman"/>
                <w:color w:val="000000" w:themeColor="text1"/>
              </w:rPr>
              <w:t>0</w:t>
            </w:r>
          </w:p>
        </w:tc>
        <w:tc>
          <w:tcPr>
            <w:tcW w:w="431" w:type="dxa"/>
          </w:tcPr>
          <w:p w:rsidR="0067070F" w:rsidRPr="004256E1" w:rsidRDefault="0067070F" w:rsidP="00550180">
            <w:pPr>
              <w:spacing w:after="0" w:line="240" w:lineRule="auto"/>
              <w:jc w:val="center"/>
              <w:rPr>
                <w:rFonts w:ascii="Times New Roman" w:hAnsi="Times New Roman" w:cs="Times New Roman"/>
                <w:color w:val="000000" w:themeColor="text1"/>
              </w:rPr>
            </w:pPr>
            <w:r w:rsidRPr="004256E1">
              <w:rPr>
                <w:rFonts w:ascii="Times New Roman" w:hAnsi="Times New Roman" w:cs="Times New Roman"/>
                <w:color w:val="000000" w:themeColor="text1"/>
              </w:rPr>
              <w:t>0</w:t>
            </w:r>
          </w:p>
        </w:tc>
        <w:tc>
          <w:tcPr>
            <w:tcW w:w="917" w:type="dxa"/>
          </w:tcPr>
          <w:p w:rsidR="0067070F" w:rsidRPr="004256E1" w:rsidRDefault="0067070F" w:rsidP="00550180">
            <w:pPr>
              <w:spacing w:after="0" w:line="240" w:lineRule="auto"/>
              <w:jc w:val="center"/>
              <w:rPr>
                <w:rFonts w:ascii="Times New Roman" w:hAnsi="Times New Roman" w:cs="Times New Roman"/>
              </w:rPr>
            </w:pPr>
            <w:r w:rsidRPr="004256E1">
              <w:rPr>
                <w:rFonts w:ascii="Times New Roman" w:hAnsi="Times New Roman" w:cs="Times New Roman"/>
              </w:rPr>
              <w:t>1</w:t>
            </w:r>
            <w:r>
              <w:rPr>
                <w:rFonts w:ascii="Times New Roman" w:hAnsi="Times New Roman" w:cs="Times New Roman"/>
              </w:rPr>
              <w:t>6</w:t>
            </w:r>
          </w:p>
        </w:tc>
        <w:tc>
          <w:tcPr>
            <w:tcW w:w="1244" w:type="dxa"/>
          </w:tcPr>
          <w:p w:rsidR="0067070F" w:rsidRPr="004256E1" w:rsidRDefault="0067070F" w:rsidP="00550180">
            <w:pPr>
              <w:spacing w:after="0" w:line="240" w:lineRule="auto"/>
              <w:jc w:val="center"/>
              <w:rPr>
                <w:rFonts w:ascii="Times New Roman" w:hAnsi="Times New Roman" w:cs="Times New Roman"/>
                <w:color w:val="000000" w:themeColor="text1"/>
              </w:rPr>
            </w:pPr>
            <w:r w:rsidRPr="004256E1">
              <w:rPr>
                <w:rFonts w:ascii="Times New Roman" w:hAnsi="Times New Roman" w:cs="Times New Roman"/>
                <w:color w:val="000000" w:themeColor="text1"/>
              </w:rPr>
              <w:t>2</w:t>
            </w:r>
            <w:r>
              <w:rPr>
                <w:rFonts w:ascii="Times New Roman" w:hAnsi="Times New Roman" w:cs="Times New Roman"/>
                <w:color w:val="000000" w:themeColor="text1"/>
              </w:rPr>
              <w:t>4</w:t>
            </w:r>
          </w:p>
        </w:tc>
        <w:tc>
          <w:tcPr>
            <w:tcW w:w="974" w:type="dxa"/>
            <w:vMerge w:val="restart"/>
          </w:tcPr>
          <w:p w:rsidR="0067070F" w:rsidRPr="004256E1" w:rsidRDefault="0067070F" w:rsidP="00550180">
            <w:pPr>
              <w:spacing w:after="0" w:line="240" w:lineRule="auto"/>
              <w:jc w:val="center"/>
              <w:rPr>
                <w:rFonts w:ascii="Times New Roman" w:hAnsi="Times New Roman" w:cs="Times New Roman"/>
                <w:color w:val="000000" w:themeColor="text1"/>
              </w:rPr>
            </w:pPr>
            <w:r w:rsidRPr="004256E1">
              <w:rPr>
                <w:rFonts w:ascii="Times New Roman" w:hAnsi="Times New Roman" w:cs="Times New Roman"/>
                <w:color w:val="000000" w:themeColor="text1"/>
              </w:rPr>
              <w:t>08</w:t>
            </w:r>
          </w:p>
        </w:tc>
      </w:tr>
      <w:tr w:rsidR="0067070F" w:rsidRPr="004256E1" w:rsidTr="00550180">
        <w:trPr>
          <w:cantSplit/>
          <w:trHeight w:val="157"/>
          <w:jc w:val="center"/>
        </w:trPr>
        <w:tc>
          <w:tcPr>
            <w:tcW w:w="0" w:type="auto"/>
            <w:vMerge/>
          </w:tcPr>
          <w:p w:rsidR="0067070F" w:rsidRPr="004256E1" w:rsidRDefault="0067070F" w:rsidP="00550180">
            <w:pPr>
              <w:spacing w:after="0" w:line="240" w:lineRule="auto"/>
              <w:jc w:val="both"/>
              <w:rPr>
                <w:rFonts w:ascii="Times New Roman" w:hAnsi="Times New Roman" w:cs="Times New Roman"/>
              </w:rPr>
            </w:pPr>
          </w:p>
        </w:tc>
        <w:tc>
          <w:tcPr>
            <w:tcW w:w="1169" w:type="dxa"/>
          </w:tcPr>
          <w:p w:rsidR="0067070F" w:rsidRPr="004256E1" w:rsidRDefault="0067070F" w:rsidP="00550180">
            <w:pPr>
              <w:spacing w:after="0" w:line="240" w:lineRule="auto"/>
              <w:jc w:val="both"/>
              <w:rPr>
                <w:rFonts w:ascii="Times New Roman" w:hAnsi="Times New Roman" w:cs="Times New Roman"/>
              </w:rPr>
            </w:pPr>
            <w:r w:rsidRPr="004256E1">
              <w:rPr>
                <w:rFonts w:ascii="Times New Roman" w:hAnsi="Times New Roman" w:cs="Times New Roman"/>
              </w:rPr>
              <w:t>ALD</w:t>
            </w:r>
          </w:p>
        </w:tc>
        <w:tc>
          <w:tcPr>
            <w:tcW w:w="576" w:type="dxa"/>
          </w:tcPr>
          <w:p w:rsidR="0067070F" w:rsidRPr="004256E1" w:rsidRDefault="0067070F" w:rsidP="00550180">
            <w:pPr>
              <w:spacing w:after="0" w:line="240" w:lineRule="auto"/>
              <w:jc w:val="center"/>
              <w:rPr>
                <w:rFonts w:ascii="Times New Roman" w:hAnsi="Times New Roman" w:cs="Times New Roman"/>
                <w:color w:val="000000" w:themeColor="text1"/>
              </w:rPr>
            </w:pPr>
            <w:r w:rsidRPr="004256E1">
              <w:rPr>
                <w:rFonts w:ascii="Times New Roman" w:hAnsi="Times New Roman" w:cs="Times New Roman"/>
                <w:color w:val="000000" w:themeColor="text1"/>
              </w:rPr>
              <w:t>0</w:t>
            </w:r>
          </w:p>
        </w:tc>
        <w:tc>
          <w:tcPr>
            <w:tcW w:w="576" w:type="dxa"/>
          </w:tcPr>
          <w:p w:rsidR="0067070F" w:rsidRPr="004256E1" w:rsidRDefault="0067070F" w:rsidP="00550180">
            <w:pPr>
              <w:spacing w:after="0" w:line="240" w:lineRule="auto"/>
              <w:jc w:val="center"/>
              <w:rPr>
                <w:rFonts w:ascii="Times New Roman" w:hAnsi="Times New Roman" w:cs="Times New Roman"/>
                <w:color w:val="000000" w:themeColor="text1"/>
              </w:rPr>
            </w:pPr>
            <w:r w:rsidRPr="004256E1">
              <w:rPr>
                <w:rFonts w:ascii="Times New Roman" w:hAnsi="Times New Roman" w:cs="Times New Roman"/>
                <w:color w:val="000000" w:themeColor="text1"/>
              </w:rPr>
              <w:t>0</w:t>
            </w:r>
          </w:p>
        </w:tc>
        <w:tc>
          <w:tcPr>
            <w:tcW w:w="588" w:type="dxa"/>
          </w:tcPr>
          <w:p w:rsidR="0067070F" w:rsidRPr="004256E1" w:rsidRDefault="0067070F" w:rsidP="00550180">
            <w:pPr>
              <w:spacing w:after="0" w:line="240" w:lineRule="auto"/>
              <w:jc w:val="center"/>
              <w:rPr>
                <w:rFonts w:ascii="Times New Roman" w:hAnsi="Times New Roman" w:cs="Times New Roman"/>
                <w:color w:val="000000" w:themeColor="text1"/>
              </w:rPr>
            </w:pPr>
            <w:r w:rsidRPr="004256E1">
              <w:rPr>
                <w:rFonts w:ascii="Times New Roman" w:hAnsi="Times New Roman" w:cs="Times New Roman"/>
                <w:color w:val="000000" w:themeColor="text1"/>
              </w:rPr>
              <w:t>0</w:t>
            </w:r>
          </w:p>
        </w:tc>
        <w:tc>
          <w:tcPr>
            <w:tcW w:w="472" w:type="dxa"/>
          </w:tcPr>
          <w:p w:rsidR="0067070F" w:rsidRPr="004256E1" w:rsidRDefault="0067070F" w:rsidP="00550180">
            <w:pPr>
              <w:spacing w:after="0" w:line="240" w:lineRule="auto"/>
              <w:jc w:val="center"/>
              <w:rPr>
                <w:rFonts w:ascii="Times New Roman" w:hAnsi="Times New Roman" w:cs="Times New Roman"/>
                <w:color w:val="000000" w:themeColor="text1"/>
              </w:rPr>
            </w:pPr>
            <w:r w:rsidRPr="004256E1">
              <w:rPr>
                <w:rFonts w:ascii="Times New Roman" w:hAnsi="Times New Roman" w:cs="Times New Roman"/>
                <w:color w:val="000000" w:themeColor="text1"/>
              </w:rPr>
              <w:t>0</w:t>
            </w:r>
          </w:p>
        </w:tc>
        <w:tc>
          <w:tcPr>
            <w:tcW w:w="471" w:type="dxa"/>
          </w:tcPr>
          <w:p w:rsidR="0067070F" w:rsidRPr="004256E1" w:rsidRDefault="0067070F" w:rsidP="00550180">
            <w:pPr>
              <w:spacing w:after="0" w:line="240" w:lineRule="auto"/>
              <w:jc w:val="center"/>
              <w:rPr>
                <w:rFonts w:ascii="Times New Roman" w:hAnsi="Times New Roman" w:cs="Times New Roman"/>
                <w:color w:val="000000" w:themeColor="text1"/>
              </w:rPr>
            </w:pPr>
            <w:r w:rsidRPr="004256E1">
              <w:rPr>
                <w:rFonts w:ascii="Times New Roman" w:hAnsi="Times New Roman" w:cs="Times New Roman"/>
                <w:color w:val="000000" w:themeColor="text1"/>
              </w:rPr>
              <w:t>0</w:t>
            </w:r>
          </w:p>
        </w:tc>
        <w:tc>
          <w:tcPr>
            <w:tcW w:w="467" w:type="dxa"/>
          </w:tcPr>
          <w:p w:rsidR="0067070F" w:rsidRPr="004256E1" w:rsidRDefault="0067070F" w:rsidP="00550180">
            <w:pPr>
              <w:spacing w:after="0" w:line="240" w:lineRule="auto"/>
              <w:jc w:val="center"/>
              <w:rPr>
                <w:rFonts w:ascii="Times New Roman" w:hAnsi="Times New Roman" w:cs="Times New Roman"/>
                <w:color w:val="000000" w:themeColor="text1"/>
              </w:rPr>
            </w:pPr>
            <w:r w:rsidRPr="004256E1">
              <w:rPr>
                <w:rFonts w:ascii="Times New Roman" w:hAnsi="Times New Roman" w:cs="Times New Roman"/>
                <w:color w:val="000000" w:themeColor="text1"/>
              </w:rPr>
              <w:t>1</w:t>
            </w:r>
          </w:p>
        </w:tc>
        <w:tc>
          <w:tcPr>
            <w:tcW w:w="471" w:type="dxa"/>
          </w:tcPr>
          <w:p w:rsidR="0067070F" w:rsidRPr="004256E1" w:rsidRDefault="0067070F" w:rsidP="00550180">
            <w:pPr>
              <w:spacing w:after="0" w:line="240" w:lineRule="auto"/>
              <w:jc w:val="center"/>
              <w:rPr>
                <w:rFonts w:ascii="Times New Roman" w:hAnsi="Times New Roman" w:cs="Times New Roman"/>
                <w:color w:val="000000" w:themeColor="text1"/>
              </w:rPr>
            </w:pPr>
            <w:r w:rsidRPr="004256E1">
              <w:rPr>
                <w:rFonts w:ascii="Times New Roman" w:hAnsi="Times New Roman" w:cs="Times New Roman"/>
                <w:color w:val="000000" w:themeColor="text1"/>
              </w:rPr>
              <w:t>0</w:t>
            </w:r>
          </w:p>
        </w:tc>
        <w:tc>
          <w:tcPr>
            <w:tcW w:w="389" w:type="dxa"/>
          </w:tcPr>
          <w:p w:rsidR="0067070F" w:rsidRPr="004256E1" w:rsidRDefault="0067070F" w:rsidP="00550180">
            <w:pPr>
              <w:spacing w:after="0" w:line="240" w:lineRule="auto"/>
              <w:jc w:val="center"/>
              <w:rPr>
                <w:rFonts w:ascii="Times New Roman" w:hAnsi="Times New Roman" w:cs="Times New Roman"/>
                <w:color w:val="000000" w:themeColor="text1"/>
              </w:rPr>
            </w:pPr>
            <w:r w:rsidRPr="004256E1">
              <w:rPr>
                <w:rFonts w:ascii="Times New Roman" w:hAnsi="Times New Roman" w:cs="Times New Roman"/>
                <w:color w:val="000000" w:themeColor="text1"/>
              </w:rPr>
              <w:t>0</w:t>
            </w:r>
          </w:p>
        </w:tc>
        <w:tc>
          <w:tcPr>
            <w:tcW w:w="479" w:type="dxa"/>
          </w:tcPr>
          <w:p w:rsidR="0067070F" w:rsidRPr="004256E1" w:rsidRDefault="0067070F" w:rsidP="00550180">
            <w:pPr>
              <w:spacing w:after="0" w:line="240" w:lineRule="auto"/>
              <w:jc w:val="center"/>
              <w:rPr>
                <w:rFonts w:ascii="Times New Roman" w:hAnsi="Times New Roman" w:cs="Times New Roman"/>
                <w:color w:val="000000" w:themeColor="text1"/>
              </w:rPr>
            </w:pPr>
            <w:r w:rsidRPr="004256E1">
              <w:rPr>
                <w:rFonts w:ascii="Times New Roman" w:hAnsi="Times New Roman" w:cs="Times New Roman"/>
                <w:color w:val="000000" w:themeColor="text1"/>
              </w:rPr>
              <w:t>0</w:t>
            </w:r>
          </w:p>
        </w:tc>
        <w:tc>
          <w:tcPr>
            <w:tcW w:w="391" w:type="dxa"/>
          </w:tcPr>
          <w:p w:rsidR="0067070F" w:rsidRPr="004256E1" w:rsidRDefault="0067070F" w:rsidP="00550180">
            <w:pPr>
              <w:spacing w:after="0" w:line="240" w:lineRule="auto"/>
              <w:jc w:val="center"/>
              <w:rPr>
                <w:rFonts w:ascii="Times New Roman" w:hAnsi="Times New Roman" w:cs="Times New Roman"/>
                <w:color w:val="000000" w:themeColor="text1"/>
              </w:rPr>
            </w:pPr>
            <w:r w:rsidRPr="004256E1">
              <w:rPr>
                <w:rFonts w:ascii="Times New Roman" w:hAnsi="Times New Roman" w:cs="Times New Roman"/>
                <w:color w:val="000000" w:themeColor="text1"/>
              </w:rPr>
              <w:t>0</w:t>
            </w:r>
          </w:p>
        </w:tc>
        <w:tc>
          <w:tcPr>
            <w:tcW w:w="493" w:type="dxa"/>
          </w:tcPr>
          <w:p w:rsidR="0067070F" w:rsidRPr="004256E1" w:rsidRDefault="0067070F" w:rsidP="00550180">
            <w:pPr>
              <w:spacing w:after="0" w:line="240" w:lineRule="auto"/>
              <w:jc w:val="center"/>
              <w:rPr>
                <w:rFonts w:ascii="Times New Roman" w:hAnsi="Times New Roman" w:cs="Times New Roman"/>
                <w:color w:val="000000" w:themeColor="text1"/>
              </w:rPr>
            </w:pPr>
            <w:r w:rsidRPr="004256E1">
              <w:rPr>
                <w:rFonts w:ascii="Times New Roman" w:hAnsi="Times New Roman" w:cs="Times New Roman"/>
                <w:color w:val="000000" w:themeColor="text1"/>
              </w:rPr>
              <w:t>0</w:t>
            </w:r>
          </w:p>
        </w:tc>
        <w:tc>
          <w:tcPr>
            <w:tcW w:w="431" w:type="dxa"/>
          </w:tcPr>
          <w:p w:rsidR="0067070F" w:rsidRPr="004256E1" w:rsidRDefault="0067070F" w:rsidP="00550180">
            <w:pPr>
              <w:spacing w:after="0" w:line="240" w:lineRule="auto"/>
              <w:jc w:val="center"/>
              <w:rPr>
                <w:rFonts w:ascii="Times New Roman" w:hAnsi="Times New Roman" w:cs="Times New Roman"/>
                <w:color w:val="000000" w:themeColor="text1"/>
              </w:rPr>
            </w:pPr>
            <w:r w:rsidRPr="004256E1">
              <w:rPr>
                <w:rFonts w:ascii="Times New Roman" w:hAnsi="Times New Roman" w:cs="Times New Roman"/>
                <w:color w:val="000000" w:themeColor="text1"/>
              </w:rPr>
              <w:t>0</w:t>
            </w:r>
          </w:p>
        </w:tc>
        <w:tc>
          <w:tcPr>
            <w:tcW w:w="917" w:type="dxa"/>
          </w:tcPr>
          <w:p w:rsidR="0067070F" w:rsidRPr="004256E1" w:rsidRDefault="0067070F" w:rsidP="00550180">
            <w:pPr>
              <w:spacing w:after="0" w:line="240" w:lineRule="auto"/>
              <w:rPr>
                <w:rFonts w:ascii="Times New Roman" w:hAnsi="Times New Roman" w:cs="Times New Roman"/>
                <w:color w:val="000000" w:themeColor="text1"/>
              </w:rPr>
            </w:pPr>
            <w:r w:rsidRPr="004256E1">
              <w:rPr>
                <w:rFonts w:ascii="Times New Roman" w:hAnsi="Times New Roman" w:cs="Times New Roman"/>
                <w:color w:val="000000" w:themeColor="text1"/>
              </w:rPr>
              <w:t>0</w:t>
            </w:r>
          </w:p>
        </w:tc>
        <w:tc>
          <w:tcPr>
            <w:tcW w:w="1244" w:type="dxa"/>
          </w:tcPr>
          <w:p w:rsidR="0067070F" w:rsidRPr="004256E1" w:rsidRDefault="0067070F" w:rsidP="00550180">
            <w:pPr>
              <w:spacing w:after="0" w:line="240" w:lineRule="auto"/>
              <w:jc w:val="center"/>
              <w:rPr>
                <w:rFonts w:ascii="Times New Roman" w:hAnsi="Times New Roman" w:cs="Times New Roman"/>
                <w:color w:val="000000" w:themeColor="text1"/>
              </w:rPr>
            </w:pPr>
            <w:r w:rsidRPr="004256E1">
              <w:rPr>
                <w:rFonts w:ascii="Times New Roman" w:hAnsi="Times New Roman" w:cs="Times New Roman"/>
                <w:color w:val="000000" w:themeColor="text1"/>
              </w:rPr>
              <w:t>1</w:t>
            </w:r>
          </w:p>
        </w:tc>
        <w:tc>
          <w:tcPr>
            <w:tcW w:w="974" w:type="dxa"/>
            <w:vMerge/>
          </w:tcPr>
          <w:p w:rsidR="0067070F" w:rsidRPr="004256E1" w:rsidRDefault="0067070F" w:rsidP="00550180">
            <w:pPr>
              <w:spacing w:after="0" w:line="240" w:lineRule="auto"/>
              <w:jc w:val="center"/>
              <w:rPr>
                <w:rFonts w:ascii="Times New Roman" w:hAnsi="Times New Roman" w:cs="Times New Roman"/>
                <w:color w:val="000000" w:themeColor="text1"/>
              </w:rPr>
            </w:pPr>
          </w:p>
        </w:tc>
      </w:tr>
      <w:tr w:rsidR="0067070F" w:rsidRPr="004256E1" w:rsidTr="00550180">
        <w:trPr>
          <w:cantSplit/>
          <w:trHeight w:val="314"/>
          <w:jc w:val="center"/>
        </w:trPr>
        <w:tc>
          <w:tcPr>
            <w:tcW w:w="2292" w:type="dxa"/>
            <w:gridSpan w:val="2"/>
          </w:tcPr>
          <w:p w:rsidR="0067070F" w:rsidRPr="004256E1" w:rsidRDefault="0067070F" w:rsidP="00550180">
            <w:pPr>
              <w:spacing w:after="0" w:line="240" w:lineRule="auto"/>
              <w:jc w:val="both"/>
              <w:rPr>
                <w:rFonts w:ascii="Times New Roman" w:hAnsi="Times New Roman" w:cs="Times New Roman"/>
              </w:rPr>
            </w:pPr>
            <w:r w:rsidRPr="004256E1">
              <w:rPr>
                <w:rFonts w:ascii="Times New Roman" w:hAnsi="Times New Roman" w:cs="Times New Roman"/>
              </w:rPr>
              <w:t xml:space="preserve">Articulation </w:t>
            </w:r>
          </w:p>
        </w:tc>
        <w:tc>
          <w:tcPr>
            <w:tcW w:w="576" w:type="dxa"/>
          </w:tcPr>
          <w:p w:rsidR="0067070F" w:rsidRPr="004256E1" w:rsidRDefault="0067070F" w:rsidP="00550180">
            <w:pPr>
              <w:spacing w:after="0" w:line="240" w:lineRule="auto"/>
              <w:jc w:val="center"/>
              <w:rPr>
                <w:rFonts w:ascii="Times New Roman" w:hAnsi="Times New Roman" w:cs="Times New Roman"/>
                <w:color w:val="000000" w:themeColor="text1"/>
              </w:rPr>
            </w:pPr>
            <w:r w:rsidRPr="004256E1">
              <w:rPr>
                <w:rFonts w:ascii="Times New Roman" w:hAnsi="Times New Roman" w:cs="Times New Roman"/>
                <w:color w:val="000000" w:themeColor="text1"/>
              </w:rPr>
              <w:t>1</w:t>
            </w:r>
          </w:p>
        </w:tc>
        <w:tc>
          <w:tcPr>
            <w:tcW w:w="576" w:type="dxa"/>
          </w:tcPr>
          <w:p w:rsidR="0067070F" w:rsidRPr="004256E1" w:rsidRDefault="0067070F" w:rsidP="00550180">
            <w:pPr>
              <w:spacing w:after="0" w:line="240" w:lineRule="auto"/>
              <w:jc w:val="center"/>
              <w:rPr>
                <w:rFonts w:ascii="Times New Roman" w:hAnsi="Times New Roman" w:cs="Times New Roman"/>
                <w:color w:val="000000" w:themeColor="text1"/>
              </w:rPr>
            </w:pPr>
            <w:r w:rsidRPr="004256E1">
              <w:rPr>
                <w:rFonts w:ascii="Times New Roman" w:hAnsi="Times New Roman" w:cs="Times New Roman"/>
                <w:color w:val="000000" w:themeColor="text1"/>
              </w:rPr>
              <w:t>1</w:t>
            </w:r>
          </w:p>
        </w:tc>
        <w:tc>
          <w:tcPr>
            <w:tcW w:w="588" w:type="dxa"/>
          </w:tcPr>
          <w:p w:rsidR="0067070F" w:rsidRPr="004256E1" w:rsidRDefault="0067070F" w:rsidP="00550180">
            <w:pPr>
              <w:spacing w:after="0" w:line="240" w:lineRule="auto"/>
              <w:jc w:val="center"/>
              <w:rPr>
                <w:rFonts w:ascii="Times New Roman" w:hAnsi="Times New Roman" w:cs="Times New Roman"/>
                <w:color w:val="000000" w:themeColor="text1"/>
              </w:rPr>
            </w:pPr>
            <w:r w:rsidRPr="004256E1">
              <w:rPr>
                <w:rFonts w:ascii="Times New Roman" w:hAnsi="Times New Roman" w:cs="Times New Roman"/>
                <w:color w:val="000000" w:themeColor="text1"/>
              </w:rPr>
              <w:t>0</w:t>
            </w:r>
          </w:p>
        </w:tc>
        <w:tc>
          <w:tcPr>
            <w:tcW w:w="472" w:type="dxa"/>
          </w:tcPr>
          <w:p w:rsidR="0067070F" w:rsidRPr="004256E1" w:rsidRDefault="0067070F" w:rsidP="00550180">
            <w:pPr>
              <w:spacing w:after="0" w:line="240" w:lineRule="auto"/>
              <w:jc w:val="center"/>
              <w:rPr>
                <w:rFonts w:ascii="Times New Roman" w:hAnsi="Times New Roman" w:cs="Times New Roman"/>
                <w:color w:val="000000" w:themeColor="text1"/>
              </w:rPr>
            </w:pPr>
            <w:r w:rsidRPr="004256E1">
              <w:rPr>
                <w:rFonts w:ascii="Times New Roman" w:hAnsi="Times New Roman" w:cs="Times New Roman"/>
                <w:color w:val="000000" w:themeColor="text1"/>
              </w:rPr>
              <w:t>2</w:t>
            </w:r>
          </w:p>
        </w:tc>
        <w:tc>
          <w:tcPr>
            <w:tcW w:w="471" w:type="dxa"/>
          </w:tcPr>
          <w:p w:rsidR="0067070F" w:rsidRPr="004256E1" w:rsidRDefault="0067070F" w:rsidP="00550180">
            <w:pPr>
              <w:spacing w:after="0" w:line="240" w:lineRule="auto"/>
              <w:jc w:val="center"/>
              <w:rPr>
                <w:rFonts w:ascii="Times New Roman" w:hAnsi="Times New Roman" w:cs="Times New Roman"/>
                <w:color w:val="000000" w:themeColor="text1"/>
              </w:rPr>
            </w:pPr>
            <w:r w:rsidRPr="004256E1">
              <w:rPr>
                <w:rFonts w:ascii="Times New Roman" w:hAnsi="Times New Roman" w:cs="Times New Roman"/>
                <w:color w:val="000000" w:themeColor="text1"/>
              </w:rPr>
              <w:t>1</w:t>
            </w:r>
          </w:p>
        </w:tc>
        <w:tc>
          <w:tcPr>
            <w:tcW w:w="467" w:type="dxa"/>
          </w:tcPr>
          <w:p w:rsidR="0067070F" w:rsidRPr="004256E1" w:rsidRDefault="0067070F" w:rsidP="00550180">
            <w:pPr>
              <w:spacing w:after="0" w:line="240" w:lineRule="auto"/>
              <w:jc w:val="center"/>
              <w:rPr>
                <w:rFonts w:ascii="Times New Roman" w:hAnsi="Times New Roman" w:cs="Times New Roman"/>
                <w:color w:val="000000" w:themeColor="text1"/>
              </w:rPr>
            </w:pPr>
            <w:r w:rsidRPr="004256E1">
              <w:rPr>
                <w:rFonts w:ascii="Times New Roman" w:hAnsi="Times New Roman" w:cs="Times New Roman"/>
                <w:color w:val="000000" w:themeColor="text1"/>
              </w:rPr>
              <w:t>0</w:t>
            </w:r>
          </w:p>
        </w:tc>
        <w:tc>
          <w:tcPr>
            <w:tcW w:w="471" w:type="dxa"/>
          </w:tcPr>
          <w:p w:rsidR="0067070F" w:rsidRPr="004256E1" w:rsidRDefault="0067070F" w:rsidP="00550180">
            <w:pPr>
              <w:spacing w:after="0" w:line="240" w:lineRule="auto"/>
              <w:jc w:val="center"/>
              <w:rPr>
                <w:rFonts w:ascii="Times New Roman" w:hAnsi="Times New Roman" w:cs="Times New Roman"/>
                <w:color w:val="000000" w:themeColor="text1"/>
              </w:rPr>
            </w:pPr>
            <w:r w:rsidRPr="004256E1">
              <w:rPr>
                <w:rFonts w:ascii="Times New Roman" w:hAnsi="Times New Roman" w:cs="Times New Roman"/>
                <w:color w:val="000000" w:themeColor="text1"/>
              </w:rPr>
              <w:t>0</w:t>
            </w:r>
          </w:p>
        </w:tc>
        <w:tc>
          <w:tcPr>
            <w:tcW w:w="389" w:type="dxa"/>
          </w:tcPr>
          <w:p w:rsidR="0067070F" w:rsidRPr="004256E1" w:rsidRDefault="0067070F" w:rsidP="00550180">
            <w:pPr>
              <w:spacing w:after="0" w:line="240" w:lineRule="auto"/>
              <w:jc w:val="center"/>
              <w:rPr>
                <w:rFonts w:ascii="Times New Roman" w:hAnsi="Times New Roman" w:cs="Times New Roman"/>
                <w:color w:val="000000" w:themeColor="text1"/>
              </w:rPr>
            </w:pPr>
            <w:r w:rsidRPr="004256E1">
              <w:rPr>
                <w:rFonts w:ascii="Times New Roman" w:hAnsi="Times New Roman" w:cs="Times New Roman"/>
                <w:color w:val="000000" w:themeColor="text1"/>
              </w:rPr>
              <w:t>0</w:t>
            </w:r>
          </w:p>
        </w:tc>
        <w:tc>
          <w:tcPr>
            <w:tcW w:w="479" w:type="dxa"/>
          </w:tcPr>
          <w:p w:rsidR="0067070F" w:rsidRPr="004256E1" w:rsidRDefault="0067070F" w:rsidP="00550180">
            <w:pPr>
              <w:spacing w:after="0" w:line="240" w:lineRule="auto"/>
              <w:jc w:val="center"/>
              <w:rPr>
                <w:rFonts w:ascii="Times New Roman" w:hAnsi="Times New Roman" w:cs="Times New Roman"/>
                <w:color w:val="000000" w:themeColor="text1"/>
              </w:rPr>
            </w:pPr>
            <w:r w:rsidRPr="004256E1">
              <w:rPr>
                <w:rFonts w:ascii="Times New Roman" w:hAnsi="Times New Roman" w:cs="Times New Roman"/>
                <w:color w:val="000000" w:themeColor="text1"/>
              </w:rPr>
              <w:t>0</w:t>
            </w:r>
          </w:p>
        </w:tc>
        <w:tc>
          <w:tcPr>
            <w:tcW w:w="391" w:type="dxa"/>
          </w:tcPr>
          <w:p w:rsidR="0067070F" w:rsidRPr="004256E1" w:rsidRDefault="0067070F" w:rsidP="00550180">
            <w:pPr>
              <w:spacing w:after="0" w:line="240" w:lineRule="auto"/>
              <w:jc w:val="center"/>
              <w:rPr>
                <w:rFonts w:ascii="Times New Roman" w:hAnsi="Times New Roman" w:cs="Times New Roman"/>
                <w:color w:val="000000" w:themeColor="text1"/>
              </w:rPr>
            </w:pPr>
            <w:r w:rsidRPr="004256E1">
              <w:rPr>
                <w:rFonts w:ascii="Times New Roman" w:hAnsi="Times New Roman" w:cs="Times New Roman"/>
                <w:color w:val="000000" w:themeColor="text1"/>
              </w:rPr>
              <w:t>0</w:t>
            </w:r>
          </w:p>
        </w:tc>
        <w:tc>
          <w:tcPr>
            <w:tcW w:w="493" w:type="dxa"/>
          </w:tcPr>
          <w:p w:rsidR="0067070F" w:rsidRPr="004256E1" w:rsidRDefault="0067070F" w:rsidP="00550180">
            <w:pPr>
              <w:spacing w:after="0" w:line="240" w:lineRule="auto"/>
              <w:jc w:val="center"/>
              <w:rPr>
                <w:rFonts w:ascii="Times New Roman" w:hAnsi="Times New Roman" w:cs="Times New Roman"/>
                <w:color w:val="000000" w:themeColor="text1"/>
              </w:rPr>
            </w:pPr>
            <w:r w:rsidRPr="004256E1">
              <w:rPr>
                <w:rFonts w:ascii="Times New Roman" w:hAnsi="Times New Roman" w:cs="Times New Roman"/>
                <w:color w:val="000000" w:themeColor="text1"/>
              </w:rPr>
              <w:t>0</w:t>
            </w:r>
          </w:p>
        </w:tc>
        <w:tc>
          <w:tcPr>
            <w:tcW w:w="431" w:type="dxa"/>
          </w:tcPr>
          <w:p w:rsidR="0067070F" w:rsidRPr="004256E1" w:rsidRDefault="0067070F" w:rsidP="00550180">
            <w:pPr>
              <w:spacing w:after="0" w:line="240" w:lineRule="auto"/>
              <w:jc w:val="center"/>
              <w:rPr>
                <w:rFonts w:ascii="Times New Roman" w:hAnsi="Times New Roman" w:cs="Times New Roman"/>
                <w:color w:val="000000" w:themeColor="text1"/>
              </w:rPr>
            </w:pPr>
            <w:r w:rsidRPr="004256E1">
              <w:rPr>
                <w:rFonts w:ascii="Times New Roman" w:hAnsi="Times New Roman" w:cs="Times New Roman"/>
                <w:color w:val="000000" w:themeColor="text1"/>
              </w:rPr>
              <w:t>0</w:t>
            </w:r>
          </w:p>
        </w:tc>
        <w:tc>
          <w:tcPr>
            <w:tcW w:w="917" w:type="dxa"/>
          </w:tcPr>
          <w:p w:rsidR="0067070F" w:rsidRPr="004256E1" w:rsidRDefault="0067070F" w:rsidP="00550180">
            <w:pPr>
              <w:spacing w:after="0" w:line="240" w:lineRule="auto"/>
              <w:jc w:val="center"/>
              <w:rPr>
                <w:rFonts w:ascii="Times New Roman" w:hAnsi="Times New Roman" w:cs="Times New Roman"/>
                <w:color w:val="000000" w:themeColor="text1"/>
              </w:rPr>
            </w:pPr>
            <w:r w:rsidRPr="004256E1">
              <w:rPr>
                <w:rFonts w:ascii="Times New Roman" w:hAnsi="Times New Roman" w:cs="Times New Roman"/>
                <w:color w:val="000000" w:themeColor="text1"/>
              </w:rPr>
              <w:t>2</w:t>
            </w:r>
          </w:p>
        </w:tc>
        <w:tc>
          <w:tcPr>
            <w:tcW w:w="1244" w:type="dxa"/>
          </w:tcPr>
          <w:p w:rsidR="0067070F" w:rsidRPr="004256E1" w:rsidRDefault="0067070F" w:rsidP="00550180">
            <w:pPr>
              <w:spacing w:after="0" w:line="240" w:lineRule="auto"/>
              <w:jc w:val="center"/>
              <w:rPr>
                <w:rFonts w:ascii="Times New Roman" w:hAnsi="Times New Roman" w:cs="Times New Roman"/>
                <w:color w:val="000000" w:themeColor="text1"/>
              </w:rPr>
            </w:pPr>
            <w:r w:rsidRPr="004256E1">
              <w:rPr>
                <w:rFonts w:ascii="Times New Roman" w:hAnsi="Times New Roman" w:cs="Times New Roman"/>
                <w:color w:val="000000" w:themeColor="text1"/>
              </w:rPr>
              <w:t>3</w:t>
            </w:r>
          </w:p>
        </w:tc>
        <w:tc>
          <w:tcPr>
            <w:tcW w:w="974" w:type="dxa"/>
            <w:vMerge/>
          </w:tcPr>
          <w:p w:rsidR="0067070F" w:rsidRPr="004256E1" w:rsidRDefault="0067070F" w:rsidP="00550180">
            <w:pPr>
              <w:spacing w:after="0" w:line="240" w:lineRule="auto"/>
              <w:jc w:val="center"/>
              <w:rPr>
                <w:rFonts w:ascii="Times New Roman" w:hAnsi="Times New Roman" w:cs="Times New Roman"/>
                <w:color w:val="000000" w:themeColor="text1"/>
              </w:rPr>
            </w:pPr>
          </w:p>
        </w:tc>
      </w:tr>
      <w:tr w:rsidR="0067070F" w:rsidRPr="004256E1" w:rsidTr="00550180">
        <w:trPr>
          <w:cantSplit/>
          <w:trHeight w:val="230"/>
          <w:jc w:val="center"/>
        </w:trPr>
        <w:tc>
          <w:tcPr>
            <w:tcW w:w="2292" w:type="dxa"/>
            <w:gridSpan w:val="2"/>
          </w:tcPr>
          <w:p w:rsidR="0067070F" w:rsidRPr="004256E1" w:rsidRDefault="0067070F" w:rsidP="00550180">
            <w:pPr>
              <w:spacing w:after="0" w:line="240" w:lineRule="auto"/>
              <w:jc w:val="both"/>
              <w:rPr>
                <w:rFonts w:ascii="Times New Roman" w:hAnsi="Times New Roman" w:cs="Times New Roman"/>
              </w:rPr>
            </w:pPr>
            <w:r w:rsidRPr="004256E1">
              <w:rPr>
                <w:rFonts w:ascii="Times New Roman" w:hAnsi="Times New Roman" w:cs="Times New Roman"/>
              </w:rPr>
              <w:t xml:space="preserve">Voice </w:t>
            </w:r>
          </w:p>
        </w:tc>
        <w:tc>
          <w:tcPr>
            <w:tcW w:w="576" w:type="dxa"/>
          </w:tcPr>
          <w:p w:rsidR="0067070F" w:rsidRPr="004256E1" w:rsidRDefault="0067070F" w:rsidP="00550180">
            <w:pPr>
              <w:spacing w:after="0" w:line="240" w:lineRule="auto"/>
              <w:jc w:val="center"/>
              <w:rPr>
                <w:rFonts w:ascii="Times New Roman" w:hAnsi="Times New Roman" w:cs="Times New Roman"/>
                <w:color w:val="000000" w:themeColor="text1"/>
              </w:rPr>
            </w:pPr>
            <w:r w:rsidRPr="004256E1">
              <w:rPr>
                <w:rFonts w:ascii="Times New Roman" w:hAnsi="Times New Roman" w:cs="Times New Roman"/>
                <w:color w:val="000000" w:themeColor="text1"/>
              </w:rPr>
              <w:t>0</w:t>
            </w:r>
          </w:p>
        </w:tc>
        <w:tc>
          <w:tcPr>
            <w:tcW w:w="576" w:type="dxa"/>
          </w:tcPr>
          <w:p w:rsidR="0067070F" w:rsidRPr="004256E1" w:rsidRDefault="0067070F" w:rsidP="00550180">
            <w:pPr>
              <w:spacing w:after="0" w:line="240" w:lineRule="auto"/>
              <w:jc w:val="center"/>
              <w:rPr>
                <w:rFonts w:ascii="Times New Roman" w:hAnsi="Times New Roman" w:cs="Times New Roman"/>
                <w:color w:val="000000" w:themeColor="text1"/>
              </w:rPr>
            </w:pPr>
            <w:r w:rsidRPr="004256E1">
              <w:rPr>
                <w:rFonts w:ascii="Times New Roman" w:hAnsi="Times New Roman" w:cs="Times New Roman"/>
                <w:color w:val="000000" w:themeColor="text1"/>
              </w:rPr>
              <w:t>0</w:t>
            </w:r>
          </w:p>
        </w:tc>
        <w:tc>
          <w:tcPr>
            <w:tcW w:w="588" w:type="dxa"/>
          </w:tcPr>
          <w:p w:rsidR="0067070F" w:rsidRPr="004256E1" w:rsidRDefault="0067070F" w:rsidP="00550180">
            <w:pPr>
              <w:spacing w:after="0" w:line="240" w:lineRule="auto"/>
              <w:jc w:val="center"/>
              <w:rPr>
                <w:rFonts w:ascii="Times New Roman" w:hAnsi="Times New Roman" w:cs="Times New Roman"/>
                <w:color w:val="000000" w:themeColor="text1"/>
              </w:rPr>
            </w:pPr>
            <w:r w:rsidRPr="004256E1">
              <w:rPr>
                <w:rFonts w:ascii="Times New Roman" w:hAnsi="Times New Roman" w:cs="Times New Roman"/>
                <w:color w:val="000000" w:themeColor="text1"/>
              </w:rPr>
              <w:t>0</w:t>
            </w:r>
          </w:p>
        </w:tc>
        <w:tc>
          <w:tcPr>
            <w:tcW w:w="472" w:type="dxa"/>
          </w:tcPr>
          <w:p w:rsidR="0067070F" w:rsidRPr="004256E1" w:rsidRDefault="0067070F" w:rsidP="00550180">
            <w:pPr>
              <w:spacing w:after="0" w:line="240" w:lineRule="auto"/>
              <w:jc w:val="center"/>
              <w:rPr>
                <w:rFonts w:ascii="Times New Roman" w:hAnsi="Times New Roman" w:cs="Times New Roman"/>
                <w:color w:val="000000" w:themeColor="text1"/>
              </w:rPr>
            </w:pPr>
            <w:r w:rsidRPr="004256E1">
              <w:rPr>
                <w:rFonts w:ascii="Times New Roman" w:hAnsi="Times New Roman" w:cs="Times New Roman"/>
                <w:color w:val="000000" w:themeColor="text1"/>
              </w:rPr>
              <w:t>0</w:t>
            </w:r>
          </w:p>
        </w:tc>
        <w:tc>
          <w:tcPr>
            <w:tcW w:w="471" w:type="dxa"/>
          </w:tcPr>
          <w:p w:rsidR="0067070F" w:rsidRPr="004256E1" w:rsidRDefault="0067070F" w:rsidP="00550180">
            <w:pPr>
              <w:spacing w:after="0" w:line="240" w:lineRule="auto"/>
              <w:jc w:val="center"/>
              <w:rPr>
                <w:rFonts w:ascii="Times New Roman" w:hAnsi="Times New Roman" w:cs="Times New Roman"/>
                <w:color w:val="000000" w:themeColor="text1"/>
              </w:rPr>
            </w:pPr>
            <w:r w:rsidRPr="004256E1">
              <w:rPr>
                <w:rFonts w:ascii="Times New Roman" w:hAnsi="Times New Roman" w:cs="Times New Roman"/>
                <w:color w:val="000000" w:themeColor="text1"/>
              </w:rPr>
              <w:t>0</w:t>
            </w:r>
          </w:p>
        </w:tc>
        <w:tc>
          <w:tcPr>
            <w:tcW w:w="467" w:type="dxa"/>
          </w:tcPr>
          <w:p w:rsidR="0067070F" w:rsidRPr="004256E1" w:rsidRDefault="0067070F" w:rsidP="00550180">
            <w:pPr>
              <w:spacing w:after="0" w:line="240" w:lineRule="auto"/>
              <w:jc w:val="center"/>
              <w:rPr>
                <w:rFonts w:ascii="Times New Roman" w:hAnsi="Times New Roman" w:cs="Times New Roman"/>
                <w:color w:val="000000" w:themeColor="text1"/>
              </w:rPr>
            </w:pPr>
            <w:r w:rsidRPr="004256E1">
              <w:rPr>
                <w:rFonts w:ascii="Times New Roman" w:hAnsi="Times New Roman" w:cs="Times New Roman"/>
                <w:color w:val="000000" w:themeColor="text1"/>
              </w:rPr>
              <w:t>1</w:t>
            </w:r>
          </w:p>
        </w:tc>
        <w:tc>
          <w:tcPr>
            <w:tcW w:w="471" w:type="dxa"/>
          </w:tcPr>
          <w:p w:rsidR="0067070F" w:rsidRPr="004256E1" w:rsidRDefault="0067070F" w:rsidP="00550180">
            <w:pPr>
              <w:spacing w:after="0" w:line="240" w:lineRule="auto"/>
              <w:jc w:val="center"/>
              <w:rPr>
                <w:rFonts w:ascii="Times New Roman" w:hAnsi="Times New Roman" w:cs="Times New Roman"/>
                <w:color w:val="000000" w:themeColor="text1"/>
              </w:rPr>
            </w:pPr>
            <w:r w:rsidRPr="004256E1">
              <w:rPr>
                <w:rFonts w:ascii="Times New Roman" w:hAnsi="Times New Roman" w:cs="Times New Roman"/>
                <w:color w:val="000000" w:themeColor="text1"/>
              </w:rPr>
              <w:t>0</w:t>
            </w:r>
          </w:p>
        </w:tc>
        <w:tc>
          <w:tcPr>
            <w:tcW w:w="389" w:type="dxa"/>
          </w:tcPr>
          <w:p w:rsidR="0067070F" w:rsidRPr="004256E1" w:rsidRDefault="0067070F" w:rsidP="00550180">
            <w:pPr>
              <w:spacing w:after="0" w:line="240" w:lineRule="auto"/>
              <w:jc w:val="center"/>
              <w:rPr>
                <w:rFonts w:ascii="Times New Roman" w:hAnsi="Times New Roman" w:cs="Times New Roman"/>
                <w:color w:val="000000" w:themeColor="text1"/>
              </w:rPr>
            </w:pPr>
            <w:r w:rsidRPr="004256E1">
              <w:rPr>
                <w:rFonts w:ascii="Times New Roman" w:hAnsi="Times New Roman" w:cs="Times New Roman"/>
                <w:color w:val="000000" w:themeColor="text1"/>
              </w:rPr>
              <w:t>0</w:t>
            </w:r>
          </w:p>
        </w:tc>
        <w:tc>
          <w:tcPr>
            <w:tcW w:w="479" w:type="dxa"/>
          </w:tcPr>
          <w:p w:rsidR="0067070F" w:rsidRPr="004256E1" w:rsidRDefault="0067070F" w:rsidP="00550180">
            <w:pPr>
              <w:spacing w:after="0" w:line="240" w:lineRule="auto"/>
              <w:jc w:val="center"/>
              <w:rPr>
                <w:rFonts w:ascii="Times New Roman" w:hAnsi="Times New Roman" w:cs="Times New Roman"/>
                <w:color w:val="000000" w:themeColor="text1"/>
              </w:rPr>
            </w:pPr>
            <w:r w:rsidRPr="004256E1">
              <w:rPr>
                <w:rFonts w:ascii="Times New Roman" w:hAnsi="Times New Roman" w:cs="Times New Roman"/>
                <w:color w:val="000000" w:themeColor="text1"/>
              </w:rPr>
              <w:t>0</w:t>
            </w:r>
          </w:p>
        </w:tc>
        <w:tc>
          <w:tcPr>
            <w:tcW w:w="391" w:type="dxa"/>
          </w:tcPr>
          <w:p w:rsidR="0067070F" w:rsidRPr="004256E1" w:rsidRDefault="0067070F" w:rsidP="00550180">
            <w:pPr>
              <w:spacing w:after="0" w:line="240" w:lineRule="auto"/>
              <w:jc w:val="center"/>
              <w:rPr>
                <w:rFonts w:ascii="Times New Roman" w:hAnsi="Times New Roman" w:cs="Times New Roman"/>
                <w:color w:val="000000" w:themeColor="text1"/>
              </w:rPr>
            </w:pPr>
            <w:r w:rsidRPr="004256E1">
              <w:rPr>
                <w:rFonts w:ascii="Times New Roman" w:hAnsi="Times New Roman" w:cs="Times New Roman"/>
                <w:color w:val="000000" w:themeColor="text1"/>
              </w:rPr>
              <w:t>0</w:t>
            </w:r>
          </w:p>
        </w:tc>
        <w:tc>
          <w:tcPr>
            <w:tcW w:w="493" w:type="dxa"/>
          </w:tcPr>
          <w:p w:rsidR="0067070F" w:rsidRPr="004256E1" w:rsidRDefault="0067070F" w:rsidP="00550180">
            <w:pPr>
              <w:spacing w:after="0" w:line="240" w:lineRule="auto"/>
              <w:jc w:val="center"/>
              <w:rPr>
                <w:rFonts w:ascii="Times New Roman" w:hAnsi="Times New Roman" w:cs="Times New Roman"/>
                <w:color w:val="000000" w:themeColor="text1"/>
              </w:rPr>
            </w:pPr>
            <w:r w:rsidRPr="004256E1">
              <w:rPr>
                <w:rFonts w:ascii="Times New Roman" w:hAnsi="Times New Roman" w:cs="Times New Roman"/>
                <w:color w:val="000000" w:themeColor="text1"/>
              </w:rPr>
              <w:t>0</w:t>
            </w:r>
          </w:p>
        </w:tc>
        <w:tc>
          <w:tcPr>
            <w:tcW w:w="431" w:type="dxa"/>
          </w:tcPr>
          <w:p w:rsidR="0067070F" w:rsidRPr="004256E1" w:rsidRDefault="0067070F" w:rsidP="00550180">
            <w:pPr>
              <w:spacing w:after="0" w:line="240" w:lineRule="auto"/>
              <w:jc w:val="center"/>
              <w:rPr>
                <w:rFonts w:ascii="Times New Roman" w:hAnsi="Times New Roman" w:cs="Times New Roman"/>
                <w:color w:val="000000" w:themeColor="text1"/>
              </w:rPr>
            </w:pPr>
            <w:r w:rsidRPr="004256E1">
              <w:rPr>
                <w:rFonts w:ascii="Times New Roman" w:hAnsi="Times New Roman" w:cs="Times New Roman"/>
                <w:color w:val="000000" w:themeColor="text1"/>
              </w:rPr>
              <w:t>0</w:t>
            </w:r>
          </w:p>
        </w:tc>
        <w:tc>
          <w:tcPr>
            <w:tcW w:w="917" w:type="dxa"/>
          </w:tcPr>
          <w:p w:rsidR="0067070F" w:rsidRPr="004256E1" w:rsidRDefault="0067070F" w:rsidP="00550180">
            <w:pPr>
              <w:spacing w:after="0" w:line="240" w:lineRule="auto"/>
              <w:jc w:val="center"/>
              <w:rPr>
                <w:rFonts w:ascii="Times New Roman" w:hAnsi="Times New Roman" w:cs="Times New Roman"/>
                <w:color w:val="000000" w:themeColor="text1"/>
              </w:rPr>
            </w:pPr>
            <w:r w:rsidRPr="004256E1">
              <w:rPr>
                <w:rFonts w:ascii="Times New Roman" w:hAnsi="Times New Roman" w:cs="Times New Roman"/>
                <w:color w:val="000000" w:themeColor="text1"/>
              </w:rPr>
              <w:t>0</w:t>
            </w:r>
          </w:p>
        </w:tc>
        <w:tc>
          <w:tcPr>
            <w:tcW w:w="1244" w:type="dxa"/>
          </w:tcPr>
          <w:p w:rsidR="0067070F" w:rsidRPr="004256E1" w:rsidRDefault="0067070F" w:rsidP="00550180">
            <w:pPr>
              <w:spacing w:after="0" w:line="240" w:lineRule="auto"/>
              <w:jc w:val="center"/>
              <w:rPr>
                <w:rFonts w:ascii="Times New Roman" w:hAnsi="Times New Roman" w:cs="Times New Roman"/>
                <w:color w:val="000000" w:themeColor="text1"/>
              </w:rPr>
            </w:pPr>
            <w:r w:rsidRPr="004256E1">
              <w:rPr>
                <w:rFonts w:ascii="Times New Roman" w:hAnsi="Times New Roman" w:cs="Times New Roman"/>
                <w:color w:val="000000" w:themeColor="text1"/>
              </w:rPr>
              <w:t>1</w:t>
            </w:r>
          </w:p>
        </w:tc>
        <w:tc>
          <w:tcPr>
            <w:tcW w:w="974" w:type="dxa"/>
            <w:vMerge/>
          </w:tcPr>
          <w:p w:rsidR="0067070F" w:rsidRPr="004256E1" w:rsidRDefault="0067070F" w:rsidP="00550180">
            <w:pPr>
              <w:spacing w:after="0" w:line="240" w:lineRule="auto"/>
              <w:jc w:val="center"/>
              <w:rPr>
                <w:rFonts w:ascii="Times New Roman" w:hAnsi="Times New Roman" w:cs="Times New Roman"/>
                <w:color w:val="000000" w:themeColor="text1"/>
              </w:rPr>
            </w:pPr>
          </w:p>
        </w:tc>
      </w:tr>
      <w:tr w:rsidR="0067070F" w:rsidRPr="004256E1" w:rsidTr="00550180">
        <w:trPr>
          <w:cantSplit/>
          <w:trHeight w:val="255"/>
          <w:jc w:val="center"/>
        </w:trPr>
        <w:tc>
          <w:tcPr>
            <w:tcW w:w="2292" w:type="dxa"/>
            <w:gridSpan w:val="2"/>
          </w:tcPr>
          <w:p w:rsidR="0067070F" w:rsidRPr="004256E1" w:rsidRDefault="0067070F" w:rsidP="00550180">
            <w:pPr>
              <w:spacing w:after="0" w:line="240" w:lineRule="auto"/>
              <w:jc w:val="both"/>
              <w:rPr>
                <w:rFonts w:ascii="Times New Roman" w:hAnsi="Times New Roman" w:cs="Times New Roman"/>
              </w:rPr>
            </w:pPr>
            <w:r w:rsidRPr="004256E1">
              <w:rPr>
                <w:rFonts w:ascii="Times New Roman" w:hAnsi="Times New Roman" w:cs="Times New Roman"/>
              </w:rPr>
              <w:t xml:space="preserve">Fluency </w:t>
            </w:r>
          </w:p>
        </w:tc>
        <w:tc>
          <w:tcPr>
            <w:tcW w:w="576" w:type="dxa"/>
          </w:tcPr>
          <w:p w:rsidR="0067070F" w:rsidRPr="004256E1" w:rsidRDefault="0067070F" w:rsidP="00550180">
            <w:pPr>
              <w:spacing w:after="0" w:line="240" w:lineRule="auto"/>
              <w:jc w:val="center"/>
              <w:rPr>
                <w:rFonts w:ascii="Times New Roman" w:hAnsi="Times New Roman" w:cs="Times New Roman"/>
                <w:color w:val="000000" w:themeColor="text1"/>
              </w:rPr>
            </w:pPr>
            <w:r w:rsidRPr="004256E1">
              <w:rPr>
                <w:rFonts w:ascii="Times New Roman" w:hAnsi="Times New Roman" w:cs="Times New Roman"/>
                <w:color w:val="000000" w:themeColor="text1"/>
              </w:rPr>
              <w:t>2</w:t>
            </w:r>
          </w:p>
        </w:tc>
        <w:tc>
          <w:tcPr>
            <w:tcW w:w="576" w:type="dxa"/>
          </w:tcPr>
          <w:p w:rsidR="0067070F" w:rsidRPr="004256E1" w:rsidRDefault="0067070F" w:rsidP="00550180">
            <w:pPr>
              <w:spacing w:after="0" w:line="240" w:lineRule="auto"/>
              <w:jc w:val="center"/>
              <w:rPr>
                <w:rFonts w:ascii="Times New Roman" w:hAnsi="Times New Roman" w:cs="Times New Roman"/>
                <w:color w:val="000000" w:themeColor="text1"/>
              </w:rPr>
            </w:pPr>
            <w:r w:rsidRPr="004256E1">
              <w:rPr>
                <w:rFonts w:ascii="Times New Roman" w:hAnsi="Times New Roman" w:cs="Times New Roman"/>
                <w:color w:val="000000" w:themeColor="text1"/>
              </w:rPr>
              <w:t>1</w:t>
            </w:r>
          </w:p>
        </w:tc>
        <w:tc>
          <w:tcPr>
            <w:tcW w:w="588" w:type="dxa"/>
          </w:tcPr>
          <w:p w:rsidR="0067070F" w:rsidRPr="004256E1" w:rsidRDefault="0067070F" w:rsidP="00550180">
            <w:pPr>
              <w:spacing w:after="0" w:line="240" w:lineRule="auto"/>
              <w:jc w:val="center"/>
              <w:rPr>
                <w:rFonts w:ascii="Times New Roman" w:hAnsi="Times New Roman" w:cs="Times New Roman"/>
                <w:color w:val="000000" w:themeColor="text1"/>
              </w:rPr>
            </w:pPr>
            <w:r w:rsidRPr="004256E1">
              <w:rPr>
                <w:rFonts w:ascii="Times New Roman" w:hAnsi="Times New Roman" w:cs="Times New Roman"/>
                <w:color w:val="000000" w:themeColor="text1"/>
              </w:rPr>
              <w:t>1</w:t>
            </w:r>
          </w:p>
        </w:tc>
        <w:tc>
          <w:tcPr>
            <w:tcW w:w="472" w:type="dxa"/>
          </w:tcPr>
          <w:p w:rsidR="0067070F" w:rsidRPr="004256E1" w:rsidRDefault="0067070F" w:rsidP="00550180">
            <w:pPr>
              <w:spacing w:after="0" w:line="240" w:lineRule="auto"/>
              <w:jc w:val="center"/>
              <w:rPr>
                <w:rFonts w:ascii="Times New Roman" w:hAnsi="Times New Roman" w:cs="Times New Roman"/>
                <w:color w:val="000000" w:themeColor="text1"/>
              </w:rPr>
            </w:pPr>
            <w:r w:rsidRPr="004256E1">
              <w:rPr>
                <w:rFonts w:ascii="Times New Roman" w:hAnsi="Times New Roman" w:cs="Times New Roman"/>
                <w:color w:val="000000" w:themeColor="text1"/>
              </w:rPr>
              <w:t>0</w:t>
            </w:r>
          </w:p>
        </w:tc>
        <w:tc>
          <w:tcPr>
            <w:tcW w:w="471" w:type="dxa"/>
          </w:tcPr>
          <w:p w:rsidR="0067070F" w:rsidRPr="004256E1" w:rsidRDefault="0067070F" w:rsidP="00550180">
            <w:pPr>
              <w:spacing w:after="0" w:line="240" w:lineRule="auto"/>
              <w:jc w:val="center"/>
              <w:rPr>
                <w:rFonts w:ascii="Times New Roman" w:hAnsi="Times New Roman" w:cs="Times New Roman"/>
                <w:color w:val="000000" w:themeColor="text1"/>
              </w:rPr>
            </w:pPr>
            <w:r w:rsidRPr="004256E1">
              <w:rPr>
                <w:rFonts w:ascii="Times New Roman" w:hAnsi="Times New Roman" w:cs="Times New Roman"/>
                <w:color w:val="000000" w:themeColor="text1"/>
              </w:rPr>
              <w:t>3</w:t>
            </w:r>
          </w:p>
        </w:tc>
        <w:tc>
          <w:tcPr>
            <w:tcW w:w="467" w:type="dxa"/>
          </w:tcPr>
          <w:p w:rsidR="0067070F" w:rsidRPr="004256E1" w:rsidRDefault="0067070F" w:rsidP="00550180">
            <w:pPr>
              <w:spacing w:after="0" w:line="240" w:lineRule="auto"/>
              <w:jc w:val="center"/>
              <w:rPr>
                <w:rFonts w:ascii="Times New Roman" w:hAnsi="Times New Roman" w:cs="Times New Roman"/>
                <w:color w:val="000000" w:themeColor="text1"/>
              </w:rPr>
            </w:pPr>
            <w:r w:rsidRPr="004256E1">
              <w:rPr>
                <w:rFonts w:ascii="Times New Roman" w:hAnsi="Times New Roman" w:cs="Times New Roman"/>
                <w:color w:val="000000" w:themeColor="text1"/>
              </w:rPr>
              <w:t>1</w:t>
            </w:r>
          </w:p>
        </w:tc>
        <w:tc>
          <w:tcPr>
            <w:tcW w:w="471" w:type="dxa"/>
          </w:tcPr>
          <w:p w:rsidR="0067070F" w:rsidRPr="004256E1" w:rsidRDefault="0067070F" w:rsidP="00550180">
            <w:pPr>
              <w:spacing w:after="0" w:line="240" w:lineRule="auto"/>
              <w:jc w:val="center"/>
              <w:rPr>
                <w:rFonts w:ascii="Times New Roman" w:hAnsi="Times New Roman" w:cs="Times New Roman"/>
                <w:color w:val="000000" w:themeColor="text1"/>
              </w:rPr>
            </w:pPr>
            <w:r w:rsidRPr="004256E1">
              <w:rPr>
                <w:rFonts w:ascii="Times New Roman" w:hAnsi="Times New Roman" w:cs="Times New Roman"/>
                <w:color w:val="000000" w:themeColor="text1"/>
              </w:rPr>
              <w:t>0</w:t>
            </w:r>
          </w:p>
        </w:tc>
        <w:tc>
          <w:tcPr>
            <w:tcW w:w="389" w:type="dxa"/>
          </w:tcPr>
          <w:p w:rsidR="0067070F" w:rsidRPr="004256E1" w:rsidRDefault="0067070F" w:rsidP="00550180">
            <w:pPr>
              <w:spacing w:after="0" w:line="240" w:lineRule="auto"/>
              <w:jc w:val="center"/>
              <w:rPr>
                <w:rFonts w:ascii="Times New Roman" w:hAnsi="Times New Roman" w:cs="Times New Roman"/>
                <w:color w:val="000000" w:themeColor="text1"/>
              </w:rPr>
            </w:pPr>
            <w:r w:rsidRPr="004256E1">
              <w:rPr>
                <w:rFonts w:ascii="Times New Roman" w:hAnsi="Times New Roman" w:cs="Times New Roman"/>
                <w:color w:val="000000" w:themeColor="text1"/>
              </w:rPr>
              <w:t>0</w:t>
            </w:r>
          </w:p>
        </w:tc>
        <w:tc>
          <w:tcPr>
            <w:tcW w:w="479" w:type="dxa"/>
          </w:tcPr>
          <w:p w:rsidR="0067070F" w:rsidRPr="004256E1" w:rsidRDefault="0067070F" w:rsidP="00550180">
            <w:pPr>
              <w:spacing w:after="0" w:line="240" w:lineRule="auto"/>
              <w:jc w:val="center"/>
              <w:rPr>
                <w:rFonts w:ascii="Times New Roman" w:hAnsi="Times New Roman" w:cs="Times New Roman"/>
                <w:color w:val="000000" w:themeColor="text1"/>
              </w:rPr>
            </w:pPr>
            <w:r w:rsidRPr="004256E1">
              <w:rPr>
                <w:rFonts w:ascii="Times New Roman" w:hAnsi="Times New Roman" w:cs="Times New Roman"/>
                <w:color w:val="000000" w:themeColor="text1"/>
              </w:rPr>
              <w:t>0</w:t>
            </w:r>
          </w:p>
        </w:tc>
        <w:tc>
          <w:tcPr>
            <w:tcW w:w="391" w:type="dxa"/>
          </w:tcPr>
          <w:p w:rsidR="0067070F" w:rsidRPr="004256E1" w:rsidRDefault="0067070F" w:rsidP="00550180">
            <w:pPr>
              <w:spacing w:after="0" w:line="240" w:lineRule="auto"/>
              <w:jc w:val="center"/>
              <w:rPr>
                <w:rFonts w:ascii="Times New Roman" w:hAnsi="Times New Roman" w:cs="Times New Roman"/>
                <w:color w:val="000000" w:themeColor="text1"/>
              </w:rPr>
            </w:pPr>
            <w:r w:rsidRPr="004256E1">
              <w:rPr>
                <w:rFonts w:ascii="Times New Roman" w:hAnsi="Times New Roman" w:cs="Times New Roman"/>
                <w:color w:val="000000" w:themeColor="text1"/>
              </w:rPr>
              <w:t>0</w:t>
            </w:r>
          </w:p>
        </w:tc>
        <w:tc>
          <w:tcPr>
            <w:tcW w:w="493" w:type="dxa"/>
          </w:tcPr>
          <w:p w:rsidR="0067070F" w:rsidRPr="004256E1" w:rsidRDefault="0067070F" w:rsidP="00550180">
            <w:pPr>
              <w:spacing w:after="0" w:line="240" w:lineRule="auto"/>
              <w:jc w:val="center"/>
              <w:rPr>
                <w:rFonts w:ascii="Times New Roman" w:hAnsi="Times New Roman" w:cs="Times New Roman"/>
                <w:color w:val="000000" w:themeColor="text1"/>
              </w:rPr>
            </w:pPr>
            <w:r w:rsidRPr="004256E1">
              <w:rPr>
                <w:rFonts w:ascii="Times New Roman" w:hAnsi="Times New Roman" w:cs="Times New Roman"/>
                <w:color w:val="000000" w:themeColor="text1"/>
              </w:rPr>
              <w:t>0</w:t>
            </w:r>
          </w:p>
        </w:tc>
        <w:tc>
          <w:tcPr>
            <w:tcW w:w="431" w:type="dxa"/>
          </w:tcPr>
          <w:p w:rsidR="0067070F" w:rsidRPr="004256E1" w:rsidRDefault="0067070F" w:rsidP="00550180">
            <w:pPr>
              <w:spacing w:after="0" w:line="240" w:lineRule="auto"/>
              <w:jc w:val="center"/>
              <w:rPr>
                <w:rFonts w:ascii="Times New Roman" w:hAnsi="Times New Roman" w:cs="Times New Roman"/>
                <w:color w:val="000000" w:themeColor="text1"/>
              </w:rPr>
            </w:pPr>
            <w:r w:rsidRPr="004256E1">
              <w:rPr>
                <w:rFonts w:ascii="Times New Roman" w:hAnsi="Times New Roman" w:cs="Times New Roman"/>
                <w:color w:val="000000" w:themeColor="text1"/>
              </w:rPr>
              <w:t>0</w:t>
            </w:r>
          </w:p>
        </w:tc>
        <w:tc>
          <w:tcPr>
            <w:tcW w:w="917" w:type="dxa"/>
          </w:tcPr>
          <w:p w:rsidR="0067070F" w:rsidRPr="004256E1" w:rsidRDefault="0067070F" w:rsidP="00550180">
            <w:pPr>
              <w:spacing w:after="0" w:line="240" w:lineRule="auto"/>
              <w:jc w:val="center"/>
              <w:rPr>
                <w:rFonts w:ascii="Times New Roman" w:hAnsi="Times New Roman" w:cs="Times New Roman"/>
                <w:color w:val="000000" w:themeColor="text1"/>
              </w:rPr>
            </w:pPr>
            <w:r w:rsidRPr="004256E1">
              <w:rPr>
                <w:rFonts w:ascii="Times New Roman" w:hAnsi="Times New Roman" w:cs="Times New Roman"/>
                <w:color w:val="000000" w:themeColor="text1"/>
              </w:rPr>
              <w:t>6</w:t>
            </w:r>
          </w:p>
        </w:tc>
        <w:tc>
          <w:tcPr>
            <w:tcW w:w="1244" w:type="dxa"/>
          </w:tcPr>
          <w:p w:rsidR="0067070F" w:rsidRPr="004256E1" w:rsidRDefault="0067070F" w:rsidP="00550180">
            <w:pPr>
              <w:spacing w:after="0" w:line="240" w:lineRule="auto"/>
              <w:jc w:val="center"/>
              <w:rPr>
                <w:rFonts w:ascii="Times New Roman" w:hAnsi="Times New Roman" w:cs="Times New Roman"/>
                <w:color w:val="000000" w:themeColor="text1"/>
              </w:rPr>
            </w:pPr>
            <w:r w:rsidRPr="004256E1">
              <w:rPr>
                <w:rFonts w:ascii="Times New Roman" w:hAnsi="Times New Roman" w:cs="Times New Roman"/>
                <w:color w:val="000000" w:themeColor="text1"/>
              </w:rPr>
              <w:t>2</w:t>
            </w:r>
          </w:p>
        </w:tc>
        <w:tc>
          <w:tcPr>
            <w:tcW w:w="974" w:type="dxa"/>
            <w:vMerge/>
          </w:tcPr>
          <w:p w:rsidR="0067070F" w:rsidRPr="004256E1" w:rsidRDefault="0067070F" w:rsidP="00550180">
            <w:pPr>
              <w:spacing w:after="0" w:line="240" w:lineRule="auto"/>
              <w:jc w:val="center"/>
              <w:rPr>
                <w:rFonts w:ascii="Times New Roman" w:hAnsi="Times New Roman" w:cs="Times New Roman"/>
                <w:color w:val="000000" w:themeColor="text1"/>
              </w:rPr>
            </w:pPr>
          </w:p>
        </w:tc>
      </w:tr>
      <w:tr w:rsidR="0067070F" w:rsidRPr="004256E1" w:rsidTr="00550180">
        <w:trPr>
          <w:cantSplit/>
          <w:trHeight w:val="154"/>
          <w:jc w:val="center"/>
        </w:trPr>
        <w:tc>
          <w:tcPr>
            <w:tcW w:w="2292" w:type="dxa"/>
            <w:gridSpan w:val="2"/>
          </w:tcPr>
          <w:p w:rsidR="0067070F" w:rsidRPr="004256E1" w:rsidRDefault="0067070F" w:rsidP="00550180">
            <w:pPr>
              <w:tabs>
                <w:tab w:val="left" w:pos="1206"/>
              </w:tabs>
              <w:spacing w:after="0" w:line="240" w:lineRule="auto"/>
              <w:jc w:val="both"/>
              <w:rPr>
                <w:rFonts w:ascii="Times New Roman" w:hAnsi="Times New Roman" w:cs="Times New Roman"/>
              </w:rPr>
            </w:pPr>
            <w:r w:rsidRPr="004256E1">
              <w:rPr>
                <w:rFonts w:ascii="Times New Roman" w:hAnsi="Times New Roman" w:cs="Times New Roman"/>
              </w:rPr>
              <w:t>Multiple</w:t>
            </w:r>
            <w:r w:rsidRPr="004256E1">
              <w:rPr>
                <w:rFonts w:ascii="Times New Roman" w:hAnsi="Times New Roman" w:cs="Times New Roman"/>
              </w:rPr>
              <w:tab/>
            </w:r>
          </w:p>
        </w:tc>
        <w:tc>
          <w:tcPr>
            <w:tcW w:w="576" w:type="dxa"/>
          </w:tcPr>
          <w:p w:rsidR="0067070F" w:rsidRPr="004256E1" w:rsidRDefault="0067070F" w:rsidP="00550180">
            <w:pPr>
              <w:spacing w:after="0" w:line="240" w:lineRule="auto"/>
              <w:jc w:val="center"/>
              <w:rPr>
                <w:rFonts w:ascii="Times New Roman" w:hAnsi="Times New Roman" w:cs="Times New Roman"/>
                <w:color w:val="000000" w:themeColor="text1"/>
              </w:rPr>
            </w:pPr>
            <w:r w:rsidRPr="004256E1">
              <w:rPr>
                <w:rFonts w:ascii="Times New Roman" w:hAnsi="Times New Roman" w:cs="Times New Roman"/>
                <w:color w:val="000000" w:themeColor="text1"/>
              </w:rPr>
              <w:t>0</w:t>
            </w:r>
          </w:p>
        </w:tc>
        <w:tc>
          <w:tcPr>
            <w:tcW w:w="576" w:type="dxa"/>
          </w:tcPr>
          <w:p w:rsidR="0067070F" w:rsidRPr="004256E1" w:rsidRDefault="0067070F" w:rsidP="00550180">
            <w:pPr>
              <w:spacing w:after="0" w:line="240" w:lineRule="auto"/>
              <w:jc w:val="center"/>
              <w:rPr>
                <w:rFonts w:ascii="Times New Roman" w:hAnsi="Times New Roman" w:cs="Times New Roman"/>
                <w:color w:val="000000" w:themeColor="text1"/>
              </w:rPr>
            </w:pPr>
            <w:r w:rsidRPr="004256E1">
              <w:rPr>
                <w:rFonts w:ascii="Times New Roman" w:hAnsi="Times New Roman" w:cs="Times New Roman"/>
                <w:color w:val="000000" w:themeColor="text1"/>
              </w:rPr>
              <w:t>0</w:t>
            </w:r>
          </w:p>
        </w:tc>
        <w:tc>
          <w:tcPr>
            <w:tcW w:w="588" w:type="dxa"/>
          </w:tcPr>
          <w:p w:rsidR="0067070F" w:rsidRPr="004256E1" w:rsidRDefault="0067070F" w:rsidP="00550180">
            <w:pPr>
              <w:spacing w:after="0" w:line="240" w:lineRule="auto"/>
              <w:jc w:val="center"/>
              <w:rPr>
                <w:rFonts w:ascii="Times New Roman" w:hAnsi="Times New Roman" w:cs="Times New Roman"/>
                <w:color w:val="000000" w:themeColor="text1"/>
              </w:rPr>
            </w:pPr>
            <w:r w:rsidRPr="004256E1">
              <w:rPr>
                <w:rFonts w:ascii="Times New Roman" w:hAnsi="Times New Roman" w:cs="Times New Roman"/>
                <w:color w:val="000000" w:themeColor="text1"/>
              </w:rPr>
              <w:t>0</w:t>
            </w:r>
          </w:p>
        </w:tc>
        <w:tc>
          <w:tcPr>
            <w:tcW w:w="472" w:type="dxa"/>
          </w:tcPr>
          <w:p w:rsidR="0067070F" w:rsidRPr="004256E1" w:rsidRDefault="0067070F" w:rsidP="00550180">
            <w:pPr>
              <w:spacing w:after="0" w:line="240" w:lineRule="auto"/>
              <w:rPr>
                <w:rFonts w:ascii="Times New Roman" w:hAnsi="Times New Roman" w:cs="Times New Roman"/>
                <w:color w:val="000000" w:themeColor="text1"/>
              </w:rPr>
            </w:pPr>
            <w:r w:rsidRPr="004256E1">
              <w:rPr>
                <w:rFonts w:ascii="Times New Roman" w:hAnsi="Times New Roman" w:cs="Times New Roman"/>
                <w:color w:val="000000" w:themeColor="text1"/>
              </w:rPr>
              <w:t>0</w:t>
            </w:r>
          </w:p>
        </w:tc>
        <w:tc>
          <w:tcPr>
            <w:tcW w:w="471" w:type="dxa"/>
          </w:tcPr>
          <w:p w:rsidR="0067070F" w:rsidRPr="004256E1" w:rsidRDefault="0067070F" w:rsidP="00550180">
            <w:pPr>
              <w:spacing w:after="0" w:line="240" w:lineRule="auto"/>
              <w:jc w:val="center"/>
              <w:rPr>
                <w:rFonts w:ascii="Times New Roman" w:hAnsi="Times New Roman" w:cs="Times New Roman"/>
                <w:color w:val="000000" w:themeColor="text1"/>
              </w:rPr>
            </w:pPr>
            <w:r w:rsidRPr="004256E1">
              <w:rPr>
                <w:rFonts w:ascii="Times New Roman" w:hAnsi="Times New Roman" w:cs="Times New Roman"/>
                <w:color w:val="000000" w:themeColor="text1"/>
              </w:rPr>
              <w:t>0</w:t>
            </w:r>
          </w:p>
        </w:tc>
        <w:tc>
          <w:tcPr>
            <w:tcW w:w="467" w:type="dxa"/>
          </w:tcPr>
          <w:p w:rsidR="0067070F" w:rsidRPr="004256E1" w:rsidRDefault="0067070F" w:rsidP="00550180">
            <w:pPr>
              <w:spacing w:after="0" w:line="240" w:lineRule="auto"/>
              <w:jc w:val="center"/>
              <w:rPr>
                <w:rFonts w:ascii="Times New Roman" w:hAnsi="Times New Roman" w:cs="Times New Roman"/>
                <w:color w:val="000000" w:themeColor="text1"/>
              </w:rPr>
            </w:pPr>
            <w:r w:rsidRPr="004256E1">
              <w:rPr>
                <w:rFonts w:ascii="Times New Roman" w:hAnsi="Times New Roman" w:cs="Times New Roman"/>
                <w:color w:val="000000" w:themeColor="text1"/>
              </w:rPr>
              <w:t>0</w:t>
            </w:r>
          </w:p>
        </w:tc>
        <w:tc>
          <w:tcPr>
            <w:tcW w:w="471" w:type="dxa"/>
          </w:tcPr>
          <w:p w:rsidR="0067070F" w:rsidRPr="004256E1" w:rsidRDefault="0067070F" w:rsidP="00550180">
            <w:pPr>
              <w:spacing w:after="0" w:line="240" w:lineRule="auto"/>
              <w:jc w:val="center"/>
              <w:rPr>
                <w:rFonts w:ascii="Times New Roman" w:hAnsi="Times New Roman" w:cs="Times New Roman"/>
                <w:color w:val="000000" w:themeColor="text1"/>
              </w:rPr>
            </w:pPr>
            <w:r w:rsidRPr="004256E1">
              <w:rPr>
                <w:rFonts w:ascii="Times New Roman" w:hAnsi="Times New Roman" w:cs="Times New Roman"/>
                <w:color w:val="000000" w:themeColor="text1"/>
              </w:rPr>
              <w:t>0</w:t>
            </w:r>
          </w:p>
        </w:tc>
        <w:tc>
          <w:tcPr>
            <w:tcW w:w="389" w:type="dxa"/>
          </w:tcPr>
          <w:p w:rsidR="0067070F" w:rsidRPr="004256E1" w:rsidRDefault="0067070F" w:rsidP="00550180">
            <w:pPr>
              <w:spacing w:after="0" w:line="240" w:lineRule="auto"/>
              <w:jc w:val="center"/>
              <w:rPr>
                <w:rFonts w:ascii="Times New Roman" w:hAnsi="Times New Roman" w:cs="Times New Roman"/>
                <w:color w:val="000000" w:themeColor="text1"/>
              </w:rPr>
            </w:pPr>
            <w:r w:rsidRPr="004256E1">
              <w:rPr>
                <w:rFonts w:ascii="Times New Roman" w:hAnsi="Times New Roman" w:cs="Times New Roman"/>
                <w:color w:val="000000" w:themeColor="text1"/>
              </w:rPr>
              <w:t>0</w:t>
            </w:r>
          </w:p>
        </w:tc>
        <w:tc>
          <w:tcPr>
            <w:tcW w:w="479" w:type="dxa"/>
          </w:tcPr>
          <w:p w:rsidR="0067070F" w:rsidRPr="004256E1" w:rsidRDefault="0067070F" w:rsidP="00550180">
            <w:pPr>
              <w:spacing w:after="0" w:line="240" w:lineRule="auto"/>
              <w:jc w:val="center"/>
              <w:rPr>
                <w:rFonts w:ascii="Times New Roman" w:hAnsi="Times New Roman" w:cs="Times New Roman"/>
                <w:color w:val="000000" w:themeColor="text1"/>
              </w:rPr>
            </w:pPr>
            <w:r w:rsidRPr="004256E1">
              <w:rPr>
                <w:rFonts w:ascii="Times New Roman" w:hAnsi="Times New Roman" w:cs="Times New Roman"/>
                <w:color w:val="000000" w:themeColor="text1"/>
              </w:rPr>
              <w:t>0</w:t>
            </w:r>
          </w:p>
        </w:tc>
        <w:tc>
          <w:tcPr>
            <w:tcW w:w="391" w:type="dxa"/>
          </w:tcPr>
          <w:p w:rsidR="0067070F" w:rsidRPr="004256E1" w:rsidRDefault="0067070F" w:rsidP="00550180">
            <w:pPr>
              <w:spacing w:after="0" w:line="240" w:lineRule="auto"/>
              <w:jc w:val="center"/>
              <w:rPr>
                <w:rFonts w:ascii="Times New Roman" w:hAnsi="Times New Roman" w:cs="Times New Roman"/>
                <w:color w:val="000000" w:themeColor="text1"/>
              </w:rPr>
            </w:pPr>
            <w:r w:rsidRPr="004256E1">
              <w:rPr>
                <w:rFonts w:ascii="Times New Roman" w:hAnsi="Times New Roman" w:cs="Times New Roman"/>
                <w:color w:val="000000" w:themeColor="text1"/>
              </w:rPr>
              <w:t>0</w:t>
            </w:r>
          </w:p>
        </w:tc>
        <w:tc>
          <w:tcPr>
            <w:tcW w:w="493" w:type="dxa"/>
          </w:tcPr>
          <w:p w:rsidR="0067070F" w:rsidRPr="004256E1" w:rsidRDefault="0067070F" w:rsidP="00550180">
            <w:pPr>
              <w:spacing w:after="0" w:line="240" w:lineRule="auto"/>
              <w:jc w:val="center"/>
              <w:rPr>
                <w:rFonts w:ascii="Times New Roman" w:hAnsi="Times New Roman" w:cs="Times New Roman"/>
                <w:color w:val="000000" w:themeColor="text1"/>
              </w:rPr>
            </w:pPr>
            <w:r w:rsidRPr="004256E1">
              <w:rPr>
                <w:rFonts w:ascii="Times New Roman" w:hAnsi="Times New Roman" w:cs="Times New Roman"/>
                <w:color w:val="000000" w:themeColor="text1"/>
              </w:rPr>
              <w:t>0</w:t>
            </w:r>
          </w:p>
        </w:tc>
        <w:tc>
          <w:tcPr>
            <w:tcW w:w="431" w:type="dxa"/>
          </w:tcPr>
          <w:p w:rsidR="0067070F" w:rsidRPr="004256E1" w:rsidRDefault="0067070F" w:rsidP="00550180">
            <w:pPr>
              <w:spacing w:after="0" w:line="240" w:lineRule="auto"/>
              <w:jc w:val="center"/>
              <w:rPr>
                <w:rFonts w:ascii="Times New Roman" w:hAnsi="Times New Roman" w:cs="Times New Roman"/>
                <w:color w:val="000000" w:themeColor="text1"/>
              </w:rPr>
            </w:pPr>
            <w:r w:rsidRPr="004256E1">
              <w:rPr>
                <w:rFonts w:ascii="Times New Roman" w:hAnsi="Times New Roman" w:cs="Times New Roman"/>
                <w:color w:val="000000" w:themeColor="text1"/>
              </w:rPr>
              <w:t>0</w:t>
            </w:r>
          </w:p>
        </w:tc>
        <w:tc>
          <w:tcPr>
            <w:tcW w:w="917" w:type="dxa"/>
          </w:tcPr>
          <w:p w:rsidR="0067070F" w:rsidRPr="004256E1" w:rsidRDefault="0067070F" w:rsidP="00550180">
            <w:pPr>
              <w:spacing w:after="0" w:line="240" w:lineRule="auto"/>
              <w:jc w:val="center"/>
              <w:rPr>
                <w:rFonts w:ascii="Times New Roman" w:hAnsi="Times New Roman" w:cs="Times New Roman"/>
                <w:color w:val="000000" w:themeColor="text1"/>
              </w:rPr>
            </w:pPr>
            <w:r w:rsidRPr="004256E1">
              <w:rPr>
                <w:rFonts w:ascii="Times New Roman" w:hAnsi="Times New Roman" w:cs="Times New Roman"/>
                <w:color w:val="000000" w:themeColor="text1"/>
              </w:rPr>
              <w:t>0</w:t>
            </w:r>
          </w:p>
        </w:tc>
        <w:tc>
          <w:tcPr>
            <w:tcW w:w="1244" w:type="dxa"/>
          </w:tcPr>
          <w:p w:rsidR="0067070F" w:rsidRPr="004256E1" w:rsidRDefault="0067070F" w:rsidP="00550180">
            <w:pPr>
              <w:spacing w:after="0" w:line="240" w:lineRule="auto"/>
              <w:jc w:val="center"/>
              <w:rPr>
                <w:rFonts w:ascii="Times New Roman" w:hAnsi="Times New Roman" w:cs="Times New Roman"/>
                <w:color w:val="000000" w:themeColor="text1"/>
              </w:rPr>
            </w:pPr>
            <w:r w:rsidRPr="004256E1">
              <w:rPr>
                <w:rFonts w:ascii="Times New Roman" w:hAnsi="Times New Roman" w:cs="Times New Roman"/>
                <w:color w:val="000000" w:themeColor="text1"/>
              </w:rPr>
              <w:t>0</w:t>
            </w:r>
          </w:p>
        </w:tc>
        <w:tc>
          <w:tcPr>
            <w:tcW w:w="974" w:type="dxa"/>
            <w:vMerge/>
          </w:tcPr>
          <w:p w:rsidR="0067070F" w:rsidRPr="004256E1" w:rsidRDefault="0067070F" w:rsidP="00550180">
            <w:pPr>
              <w:spacing w:after="0" w:line="240" w:lineRule="auto"/>
              <w:jc w:val="center"/>
              <w:rPr>
                <w:rFonts w:ascii="Times New Roman" w:hAnsi="Times New Roman" w:cs="Times New Roman"/>
                <w:color w:val="000000" w:themeColor="text1"/>
              </w:rPr>
            </w:pPr>
          </w:p>
        </w:tc>
      </w:tr>
      <w:tr w:rsidR="0067070F" w:rsidRPr="004256E1" w:rsidTr="00550180">
        <w:trPr>
          <w:cantSplit/>
          <w:trHeight w:val="154"/>
          <w:jc w:val="center"/>
        </w:trPr>
        <w:tc>
          <w:tcPr>
            <w:tcW w:w="2292" w:type="dxa"/>
            <w:gridSpan w:val="2"/>
          </w:tcPr>
          <w:p w:rsidR="0067070F" w:rsidRPr="004256E1" w:rsidRDefault="0067070F" w:rsidP="00550180">
            <w:pPr>
              <w:tabs>
                <w:tab w:val="left" w:pos="1206"/>
              </w:tabs>
              <w:spacing w:after="0" w:line="240" w:lineRule="auto"/>
              <w:jc w:val="both"/>
              <w:rPr>
                <w:rFonts w:ascii="Times New Roman" w:hAnsi="Times New Roman" w:cs="Times New Roman"/>
              </w:rPr>
            </w:pPr>
            <w:r w:rsidRPr="004256E1">
              <w:rPr>
                <w:rFonts w:ascii="Times New Roman" w:hAnsi="Times New Roman" w:cs="Times New Roman"/>
              </w:rPr>
              <w:t>Normal</w:t>
            </w:r>
          </w:p>
        </w:tc>
        <w:tc>
          <w:tcPr>
            <w:tcW w:w="576" w:type="dxa"/>
          </w:tcPr>
          <w:p w:rsidR="0067070F" w:rsidRPr="004256E1" w:rsidRDefault="0067070F" w:rsidP="00550180">
            <w:pPr>
              <w:spacing w:after="0" w:line="240" w:lineRule="auto"/>
              <w:jc w:val="center"/>
              <w:rPr>
                <w:rFonts w:ascii="Times New Roman" w:hAnsi="Times New Roman" w:cs="Times New Roman"/>
                <w:color w:val="000000" w:themeColor="text1"/>
              </w:rPr>
            </w:pPr>
            <w:r w:rsidRPr="004256E1">
              <w:rPr>
                <w:rFonts w:ascii="Times New Roman" w:hAnsi="Times New Roman" w:cs="Times New Roman"/>
                <w:color w:val="000000" w:themeColor="text1"/>
              </w:rPr>
              <w:t>2</w:t>
            </w:r>
          </w:p>
        </w:tc>
        <w:tc>
          <w:tcPr>
            <w:tcW w:w="576" w:type="dxa"/>
          </w:tcPr>
          <w:p w:rsidR="0067070F" w:rsidRPr="004256E1" w:rsidRDefault="0067070F" w:rsidP="00550180">
            <w:pPr>
              <w:spacing w:after="0" w:line="240" w:lineRule="auto"/>
              <w:jc w:val="center"/>
              <w:rPr>
                <w:rFonts w:ascii="Times New Roman" w:hAnsi="Times New Roman" w:cs="Times New Roman"/>
                <w:color w:val="000000" w:themeColor="text1"/>
              </w:rPr>
            </w:pPr>
            <w:r w:rsidRPr="004256E1">
              <w:rPr>
                <w:rFonts w:ascii="Times New Roman" w:hAnsi="Times New Roman" w:cs="Times New Roman"/>
                <w:color w:val="000000" w:themeColor="text1"/>
              </w:rPr>
              <w:t>0</w:t>
            </w:r>
          </w:p>
        </w:tc>
        <w:tc>
          <w:tcPr>
            <w:tcW w:w="588" w:type="dxa"/>
          </w:tcPr>
          <w:p w:rsidR="0067070F" w:rsidRPr="004256E1" w:rsidRDefault="0067070F" w:rsidP="00550180">
            <w:pPr>
              <w:spacing w:after="0" w:line="240" w:lineRule="auto"/>
              <w:jc w:val="center"/>
              <w:rPr>
                <w:rFonts w:ascii="Times New Roman" w:hAnsi="Times New Roman" w:cs="Times New Roman"/>
                <w:color w:val="000000" w:themeColor="text1"/>
              </w:rPr>
            </w:pPr>
            <w:r w:rsidRPr="004256E1">
              <w:rPr>
                <w:rFonts w:ascii="Times New Roman" w:hAnsi="Times New Roman" w:cs="Times New Roman"/>
                <w:color w:val="000000" w:themeColor="text1"/>
              </w:rPr>
              <w:t>0</w:t>
            </w:r>
          </w:p>
        </w:tc>
        <w:tc>
          <w:tcPr>
            <w:tcW w:w="472" w:type="dxa"/>
          </w:tcPr>
          <w:p w:rsidR="0067070F" w:rsidRPr="004256E1" w:rsidRDefault="0067070F" w:rsidP="00550180">
            <w:pPr>
              <w:spacing w:after="0" w:line="240" w:lineRule="auto"/>
              <w:jc w:val="center"/>
              <w:rPr>
                <w:rFonts w:ascii="Times New Roman" w:hAnsi="Times New Roman" w:cs="Times New Roman"/>
                <w:color w:val="000000" w:themeColor="text1"/>
              </w:rPr>
            </w:pPr>
            <w:r w:rsidRPr="004256E1">
              <w:rPr>
                <w:rFonts w:ascii="Times New Roman" w:hAnsi="Times New Roman" w:cs="Times New Roman"/>
                <w:color w:val="000000" w:themeColor="text1"/>
              </w:rPr>
              <w:t>0</w:t>
            </w:r>
          </w:p>
        </w:tc>
        <w:tc>
          <w:tcPr>
            <w:tcW w:w="471" w:type="dxa"/>
          </w:tcPr>
          <w:p w:rsidR="0067070F" w:rsidRPr="004256E1" w:rsidRDefault="0067070F" w:rsidP="00550180">
            <w:pPr>
              <w:spacing w:after="0" w:line="240" w:lineRule="auto"/>
              <w:jc w:val="center"/>
              <w:rPr>
                <w:rFonts w:ascii="Times New Roman" w:hAnsi="Times New Roman" w:cs="Times New Roman"/>
                <w:color w:val="000000" w:themeColor="text1"/>
              </w:rPr>
            </w:pPr>
            <w:r w:rsidRPr="004256E1">
              <w:rPr>
                <w:rFonts w:ascii="Times New Roman" w:hAnsi="Times New Roman" w:cs="Times New Roman"/>
                <w:color w:val="000000" w:themeColor="text1"/>
              </w:rPr>
              <w:t>0</w:t>
            </w:r>
          </w:p>
        </w:tc>
        <w:tc>
          <w:tcPr>
            <w:tcW w:w="467" w:type="dxa"/>
          </w:tcPr>
          <w:p w:rsidR="0067070F" w:rsidRPr="004256E1" w:rsidRDefault="0067070F" w:rsidP="00550180">
            <w:pPr>
              <w:spacing w:after="0" w:line="240" w:lineRule="auto"/>
              <w:jc w:val="center"/>
              <w:rPr>
                <w:rFonts w:ascii="Times New Roman" w:hAnsi="Times New Roman" w:cs="Times New Roman"/>
                <w:color w:val="000000" w:themeColor="text1"/>
              </w:rPr>
            </w:pPr>
            <w:r w:rsidRPr="004256E1">
              <w:rPr>
                <w:rFonts w:ascii="Times New Roman" w:hAnsi="Times New Roman" w:cs="Times New Roman"/>
                <w:color w:val="000000" w:themeColor="text1"/>
              </w:rPr>
              <w:t>0</w:t>
            </w:r>
          </w:p>
        </w:tc>
        <w:tc>
          <w:tcPr>
            <w:tcW w:w="471" w:type="dxa"/>
          </w:tcPr>
          <w:p w:rsidR="0067070F" w:rsidRPr="004256E1" w:rsidRDefault="0067070F" w:rsidP="00550180">
            <w:pPr>
              <w:spacing w:after="0" w:line="240" w:lineRule="auto"/>
              <w:jc w:val="center"/>
              <w:rPr>
                <w:rFonts w:ascii="Times New Roman" w:hAnsi="Times New Roman" w:cs="Times New Roman"/>
                <w:color w:val="000000" w:themeColor="text1"/>
              </w:rPr>
            </w:pPr>
            <w:r w:rsidRPr="004256E1">
              <w:rPr>
                <w:rFonts w:ascii="Times New Roman" w:hAnsi="Times New Roman" w:cs="Times New Roman"/>
                <w:color w:val="000000" w:themeColor="text1"/>
              </w:rPr>
              <w:t>0</w:t>
            </w:r>
          </w:p>
        </w:tc>
        <w:tc>
          <w:tcPr>
            <w:tcW w:w="389" w:type="dxa"/>
          </w:tcPr>
          <w:p w:rsidR="0067070F" w:rsidRPr="004256E1" w:rsidRDefault="0067070F" w:rsidP="00550180">
            <w:pPr>
              <w:spacing w:after="0" w:line="240" w:lineRule="auto"/>
              <w:jc w:val="center"/>
              <w:rPr>
                <w:rFonts w:ascii="Times New Roman" w:hAnsi="Times New Roman" w:cs="Times New Roman"/>
                <w:color w:val="000000" w:themeColor="text1"/>
              </w:rPr>
            </w:pPr>
            <w:r w:rsidRPr="004256E1">
              <w:rPr>
                <w:rFonts w:ascii="Times New Roman" w:hAnsi="Times New Roman" w:cs="Times New Roman"/>
                <w:color w:val="000000" w:themeColor="text1"/>
              </w:rPr>
              <w:t>0</w:t>
            </w:r>
          </w:p>
        </w:tc>
        <w:tc>
          <w:tcPr>
            <w:tcW w:w="479" w:type="dxa"/>
          </w:tcPr>
          <w:p w:rsidR="0067070F" w:rsidRPr="004256E1" w:rsidRDefault="0067070F" w:rsidP="00550180">
            <w:pPr>
              <w:spacing w:after="0" w:line="240" w:lineRule="auto"/>
              <w:jc w:val="center"/>
              <w:rPr>
                <w:rFonts w:ascii="Times New Roman" w:hAnsi="Times New Roman" w:cs="Times New Roman"/>
                <w:color w:val="000000" w:themeColor="text1"/>
              </w:rPr>
            </w:pPr>
            <w:r w:rsidRPr="004256E1">
              <w:rPr>
                <w:rFonts w:ascii="Times New Roman" w:hAnsi="Times New Roman" w:cs="Times New Roman"/>
                <w:color w:val="000000" w:themeColor="text1"/>
              </w:rPr>
              <w:t>0</w:t>
            </w:r>
          </w:p>
        </w:tc>
        <w:tc>
          <w:tcPr>
            <w:tcW w:w="391" w:type="dxa"/>
          </w:tcPr>
          <w:p w:rsidR="0067070F" w:rsidRPr="004256E1" w:rsidRDefault="0067070F" w:rsidP="00550180">
            <w:pPr>
              <w:spacing w:after="0" w:line="240" w:lineRule="auto"/>
              <w:jc w:val="center"/>
              <w:rPr>
                <w:rFonts w:ascii="Times New Roman" w:hAnsi="Times New Roman" w:cs="Times New Roman"/>
                <w:color w:val="000000" w:themeColor="text1"/>
              </w:rPr>
            </w:pPr>
            <w:r w:rsidRPr="004256E1">
              <w:rPr>
                <w:rFonts w:ascii="Times New Roman" w:hAnsi="Times New Roman" w:cs="Times New Roman"/>
                <w:color w:val="000000" w:themeColor="text1"/>
              </w:rPr>
              <w:t>0</w:t>
            </w:r>
          </w:p>
        </w:tc>
        <w:tc>
          <w:tcPr>
            <w:tcW w:w="493" w:type="dxa"/>
          </w:tcPr>
          <w:p w:rsidR="0067070F" w:rsidRPr="004256E1" w:rsidRDefault="0067070F" w:rsidP="00550180">
            <w:pPr>
              <w:spacing w:after="0" w:line="240" w:lineRule="auto"/>
              <w:rPr>
                <w:rFonts w:ascii="Times New Roman" w:hAnsi="Times New Roman" w:cs="Times New Roman"/>
                <w:color w:val="000000" w:themeColor="text1"/>
              </w:rPr>
            </w:pPr>
            <w:r w:rsidRPr="004256E1">
              <w:rPr>
                <w:rFonts w:ascii="Times New Roman" w:hAnsi="Times New Roman" w:cs="Times New Roman"/>
                <w:color w:val="000000" w:themeColor="text1"/>
              </w:rPr>
              <w:t>0</w:t>
            </w:r>
          </w:p>
        </w:tc>
        <w:tc>
          <w:tcPr>
            <w:tcW w:w="431" w:type="dxa"/>
          </w:tcPr>
          <w:p w:rsidR="0067070F" w:rsidRPr="004256E1" w:rsidRDefault="0067070F" w:rsidP="00550180">
            <w:pPr>
              <w:spacing w:after="0" w:line="240" w:lineRule="auto"/>
              <w:jc w:val="center"/>
              <w:rPr>
                <w:rFonts w:ascii="Times New Roman" w:hAnsi="Times New Roman" w:cs="Times New Roman"/>
                <w:color w:val="000000" w:themeColor="text1"/>
              </w:rPr>
            </w:pPr>
            <w:r w:rsidRPr="004256E1">
              <w:rPr>
                <w:rFonts w:ascii="Times New Roman" w:hAnsi="Times New Roman" w:cs="Times New Roman"/>
                <w:color w:val="000000" w:themeColor="text1"/>
              </w:rPr>
              <w:t>0</w:t>
            </w:r>
          </w:p>
        </w:tc>
        <w:tc>
          <w:tcPr>
            <w:tcW w:w="917" w:type="dxa"/>
          </w:tcPr>
          <w:p w:rsidR="0067070F" w:rsidRPr="004256E1" w:rsidRDefault="0067070F" w:rsidP="00550180">
            <w:pPr>
              <w:spacing w:after="0" w:line="240" w:lineRule="auto"/>
              <w:jc w:val="center"/>
              <w:rPr>
                <w:rFonts w:ascii="Times New Roman" w:hAnsi="Times New Roman" w:cs="Times New Roman"/>
                <w:color w:val="000000" w:themeColor="text1"/>
              </w:rPr>
            </w:pPr>
            <w:r w:rsidRPr="004256E1">
              <w:rPr>
                <w:rFonts w:ascii="Times New Roman" w:hAnsi="Times New Roman" w:cs="Times New Roman"/>
                <w:color w:val="000000" w:themeColor="text1"/>
              </w:rPr>
              <w:t>2</w:t>
            </w:r>
          </w:p>
        </w:tc>
        <w:tc>
          <w:tcPr>
            <w:tcW w:w="1244" w:type="dxa"/>
          </w:tcPr>
          <w:p w:rsidR="0067070F" w:rsidRPr="004256E1" w:rsidRDefault="0067070F" w:rsidP="00550180">
            <w:pPr>
              <w:spacing w:after="0" w:line="240" w:lineRule="auto"/>
              <w:jc w:val="center"/>
              <w:rPr>
                <w:rFonts w:ascii="Times New Roman" w:hAnsi="Times New Roman" w:cs="Times New Roman"/>
                <w:color w:val="000000" w:themeColor="text1"/>
              </w:rPr>
            </w:pPr>
            <w:r w:rsidRPr="004256E1">
              <w:rPr>
                <w:rFonts w:ascii="Times New Roman" w:hAnsi="Times New Roman" w:cs="Times New Roman"/>
                <w:color w:val="000000" w:themeColor="text1"/>
              </w:rPr>
              <w:t>0</w:t>
            </w:r>
          </w:p>
        </w:tc>
        <w:tc>
          <w:tcPr>
            <w:tcW w:w="974" w:type="dxa"/>
            <w:vMerge/>
          </w:tcPr>
          <w:p w:rsidR="0067070F" w:rsidRPr="004256E1" w:rsidRDefault="0067070F" w:rsidP="00550180">
            <w:pPr>
              <w:spacing w:after="0" w:line="240" w:lineRule="auto"/>
              <w:jc w:val="center"/>
              <w:rPr>
                <w:rFonts w:ascii="Times New Roman" w:hAnsi="Times New Roman" w:cs="Times New Roman"/>
                <w:color w:val="000000" w:themeColor="text1"/>
              </w:rPr>
            </w:pPr>
          </w:p>
        </w:tc>
      </w:tr>
      <w:tr w:rsidR="0067070F" w:rsidRPr="004256E1" w:rsidTr="00550180">
        <w:trPr>
          <w:cantSplit/>
          <w:trHeight w:val="77"/>
          <w:jc w:val="center"/>
        </w:trPr>
        <w:tc>
          <w:tcPr>
            <w:tcW w:w="2292" w:type="dxa"/>
            <w:gridSpan w:val="2"/>
          </w:tcPr>
          <w:p w:rsidR="0067070F" w:rsidRPr="004256E1" w:rsidRDefault="0067070F" w:rsidP="00550180">
            <w:pPr>
              <w:spacing w:after="0" w:line="240" w:lineRule="auto"/>
              <w:jc w:val="both"/>
              <w:rPr>
                <w:rFonts w:ascii="Times New Roman" w:hAnsi="Times New Roman" w:cs="Times New Roman"/>
              </w:rPr>
            </w:pPr>
            <w:r w:rsidRPr="004256E1">
              <w:rPr>
                <w:rFonts w:ascii="Times New Roman" w:hAnsi="Times New Roman" w:cs="Times New Roman"/>
              </w:rPr>
              <w:t xml:space="preserve">TOTAL M/F </w:t>
            </w:r>
          </w:p>
        </w:tc>
        <w:tc>
          <w:tcPr>
            <w:tcW w:w="576" w:type="dxa"/>
          </w:tcPr>
          <w:p w:rsidR="0067070F" w:rsidRPr="004256E1" w:rsidRDefault="0067070F" w:rsidP="00550180">
            <w:pPr>
              <w:spacing w:after="0" w:line="240" w:lineRule="auto"/>
              <w:rPr>
                <w:rFonts w:ascii="Times New Roman" w:hAnsi="Times New Roman" w:cs="Times New Roman"/>
                <w:b/>
                <w:bCs/>
                <w:color w:val="000000" w:themeColor="text1"/>
              </w:rPr>
            </w:pPr>
            <w:r w:rsidRPr="004256E1">
              <w:rPr>
                <w:rFonts w:ascii="Times New Roman" w:hAnsi="Times New Roman" w:cs="Times New Roman"/>
                <w:b/>
                <w:bCs/>
                <w:color w:val="000000" w:themeColor="text1"/>
              </w:rPr>
              <w:t>1</w:t>
            </w:r>
            <w:r>
              <w:rPr>
                <w:rFonts w:ascii="Times New Roman" w:hAnsi="Times New Roman" w:cs="Times New Roman"/>
                <w:b/>
                <w:bCs/>
                <w:color w:val="000000" w:themeColor="text1"/>
              </w:rPr>
              <w:t>8</w:t>
            </w:r>
          </w:p>
        </w:tc>
        <w:tc>
          <w:tcPr>
            <w:tcW w:w="576" w:type="dxa"/>
          </w:tcPr>
          <w:p w:rsidR="0067070F" w:rsidRPr="004256E1" w:rsidRDefault="0067070F" w:rsidP="00550180">
            <w:pPr>
              <w:spacing w:after="0" w:line="240" w:lineRule="auto"/>
              <w:jc w:val="center"/>
              <w:rPr>
                <w:rFonts w:ascii="Times New Roman" w:hAnsi="Times New Roman" w:cs="Times New Roman"/>
                <w:b/>
                <w:bCs/>
                <w:color w:val="000000" w:themeColor="text1"/>
              </w:rPr>
            </w:pPr>
            <w:r w:rsidRPr="004256E1">
              <w:rPr>
                <w:rFonts w:ascii="Times New Roman" w:hAnsi="Times New Roman" w:cs="Times New Roman"/>
                <w:b/>
                <w:bCs/>
                <w:color w:val="000000" w:themeColor="text1"/>
              </w:rPr>
              <w:t>2</w:t>
            </w:r>
            <w:r>
              <w:rPr>
                <w:rFonts w:ascii="Times New Roman" w:hAnsi="Times New Roman" w:cs="Times New Roman"/>
                <w:b/>
                <w:bCs/>
                <w:color w:val="000000" w:themeColor="text1"/>
              </w:rPr>
              <w:t>1</w:t>
            </w:r>
          </w:p>
        </w:tc>
        <w:tc>
          <w:tcPr>
            <w:tcW w:w="588" w:type="dxa"/>
          </w:tcPr>
          <w:p w:rsidR="0067070F" w:rsidRPr="004256E1" w:rsidRDefault="0067070F" w:rsidP="00550180">
            <w:pPr>
              <w:spacing w:after="0" w:line="240" w:lineRule="auto"/>
              <w:jc w:val="center"/>
              <w:rPr>
                <w:rFonts w:ascii="Times New Roman" w:hAnsi="Times New Roman" w:cs="Times New Roman"/>
                <w:b/>
                <w:bCs/>
                <w:color w:val="000000" w:themeColor="text1"/>
              </w:rPr>
            </w:pPr>
            <w:r w:rsidRPr="004256E1">
              <w:rPr>
                <w:rFonts w:ascii="Times New Roman" w:hAnsi="Times New Roman" w:cs="Times New Roman"/>
                <w:b/>
                <w:bCs/>
                <w:color w:val="000000" w:themeColor="text1"/>
              </w:rPr>
              <w:t>4</w:t>
            </w:r>
          </w:p>
        </w:tc>
        <w:tc>
          <w:tcPr>
            <w:tcW w:w="472" w:type="dxa"/>
          </w:tcPr>
          <w:p w:rsidR="0067070F" w:rsidRPr="004256E1" w:rsidRDefault="0067070F" w:rsidP="00550180">
            <w:pPr>
              <w:spacing w:after="0" w:line="240" w:lineRule="auto"/>
              <w:jc w:val="center"/>
              <w:rPr>
                <w:rFonts w:ascii="Times New Roman" w:hAnsi="Times New Roman" w:cs="Times New Roman"/>
                <w:b/>
                <w:bCs/>
                <w:color w:val="000000" w:themeColor="text1"/>
              </w:rPr>
            </w:pPr>
            <w:r w:rsidRPr="004256E1">
              <w:rPr>
                <w:rFonts w:ascii="Times New Roman" w:hAnsi="Times New Roman" w:cs="Times New Roman"/>
                <w:b/>
                <w:bCs/>
                <w:color w:val="000000" w:themeColor="text1"/>
              </w:rPr>
              <w:t>7</w:t>
            </w:r>
          </w:p>
        </w:tc>
        <w:tc>
          <w:tcPr>
            <w:tcW w:w="471" w:type="dxa"/>
          </w:tcPr>
          <w:p w:rsidR="0067070F" w:rsidRPr="004256E1" w:rsidRDefault="0067070F" w:rsidP="00550180">
            <w:pPr>
              <w:spacing w:after="0" w:line="240" w:lineRule="auto"/>
              <w:jc w:val="center"/>
              <w:rPr>
                <w:rFonts w:ascii="Times New Roman" w:hAnsi="Times New Roman" w:cs="Times New Roman"/>
                <w:b/>
                <w:bCs/>
                <w:color w:val="000000" w:themeColor="text1"/>
              </w:rPr>
            </w:pPr>
            <w:r w:rsidRPr="004256E1">
              <w:rPr>
                <w:rFonts w:ascii="Times New Roman" w:hAnsi="Times New Roman" w:cs="Times New Roman"/>
                <w:b/>
                <w:bCs/>
                <w:color w:val="000000" w:themeColor="text1"/>
              </w:rPr>
              <w:t>4</w:t>
            </w:r>
          </w:p>
        </w:tc>
        <w:tc>
          <w:tcPr>
            <w:tcW w:w="467" w:type="dxa"/>
          </w:tcPr>
          <w:p w:rsidR="0067070F" w:rsidRPr="004256E1" w:rsidRDefault="0067070F" w:rsidP="00550180">
            <w:pPr>
              <w:spacing w:after="0" w:line="240" w:lineRule="auto"/>
              <w:jc w:val="center"/>
              <w:rPr>
                <w:rFonts w:ascii="Times New Roman" w:hAnsi="Times New Roman" w:cs="Times New Roman"/>
                <w:b/>
                <w:bCs/>
                <w:color w:val="000000" w:themeColor="text1"/>
              </w:rPr>
            </w:pPr>
            <w:r w:rsidRPr="004256E1">
              <w:rPr>
                <w:rFonts w:ascii="Times New Roman" w:hAnsi="Times New Roman" w:cs="Times New Roman"/>
                <w:b/>
                <w:bCs/>
                <w:color w:val="000000" w:themeColor="text1"/>
              </w:rPr>
              <w:t>3</w:t>
            </w:r>
          </w:p>
        </w:tc>
        <w:tc>
          <w:tcPr>
            <w:tcW w:w="471" w:type="dxa"/>
          </w:tcPr>
          <w:p w:rsidR="0067070F" w:rsidRPr="004256E1" w:rsidRDefault="0067070F" w:rsidP="00550180">
            <w:pPr>
              <w:spacing w:after="0" w:line="240" w:lineRule="auto"/>
              <w:jc w:val="center"/>
              <w:rPr>
                <w:rFonts w:ascii="Times New Roman" w:hAnsi="Times New Roman" w:cs="Times New Roman"/>
                <w:b/>
                <w:bCs/>
                <w:color w:val="000000" w:themeColor="text1"/>
              </w:rPr>
            </w:pPr>
            <w:r w:rsidRPr="004256E1">
              <w:rPr>
                <w:rFonts w:ascii="Times New Roman" w:hAnsi="Times New Roman" w:cs="Times New Roman"/>
                <w:b/>
                <w:bCs/>
                <w:color w:val="000000" w:themeColor="text1"/>
              </w:rPr>
              <w:t>0</w:t>
            </w:r>
          </w:p>
        </w:tc>
        <w:tc>
          <w:tcPr>
            <w:tcW w:w="389" w:type="dxa"/>
          </w:tcPr>
          <w:p w:rsidR="0067070F" w:rsidRPr="004256E1" w:rsidRDefault="0067070F" w:rsidP="00550180">
            <w:pPr>
              <w:spacing w:after="0" w:line="240" w:lineRule="auto"/>
              <w:jc w:val="center"/>
              <w:rPr>
                <w:rFonts w:ascii="Times New Roman" w:hAnsi="Times New Roman" w:cs="Times New Roman"/>
                <w:b/>
                <w:bCs/>
                <w:color w:val="000000" w:themeColor="text1"/>
              </w:rPr>
            </w:pPr>
            <w:r w:rsidRPr="004256E1">
              <w:rPr>
                <w:rFonts w:ascii="Times New Roman" w:hAnsi="Times New Roman" w:cs="Times New Roman"/>
                <w:b/>
                <w:bCs/>
                <w:color w:val="000000" w:themeColor="text1"/>
              </w:rPr>
              <w:t>0</w:t>
            </w:r>
          </w:p>
        </w:tc>
        <w:tc>
          <w:tcPr>
            <w:tcW w:w="479" w:type="dxa"/>
          </w:tcPr>
          <w:p w:rsidR="0067070F" w:rsidRPr="004256E1" w:rsidRDefault="0067070F" w:rsidP="00550180">
            <w:pPr>
              <w:spacing w:after="0" w:line="240" w:lineRule="auto"/>
              <w:rPr>
                <w:rFonts w:ascii="Times New Roman" w:hAnsi="Times New Roman" w:cs="Times New Roman"/>
                <w:b/>
                <w:bCs/>
                <w:color w:val="000000" w:themeColor="text1"/>
              </w:rPr>
            </w:pPr>
            <w:r w:rsidRPr="004256E1">
              <w:rPr>
                <w:rFonts w:ascii="Times New Roman" w:hAnsi="Times New Roman" w:cs="Times New Roman"/>
                <w:b/>
                <w:bCs/>
                <w:color w:val="000000" w:themeColor="text1"/>
              </w:rPr>
              <w:t>0</w:t>
            </w:r>
          </w:p>
        </w:tc>
        <w:tc>
          <w:tcPr>
            <w:tcW w:w="391" w:type="dxa"/>
          </w:tcPr>
          <w:p w:rsidR="0067070F" w:rsidRPr="004256E1" w:rsidRDefault="0067070F" w:rsidP="00550180">
            <w:pPr>
              <w:spacing w:after="0" w:line="240" w:lineRule="auto"/>
              <w:rPr>
                <w:rFonts w:ascii="Times New Roman" w:hAnsi="Times New Roman" w:cs="Times New Roman"/>
                <w:b/>
                <w:bCs/>
                <w:color w:val="000000" w:themeColor="text1"/>
              </w:rPr>
            </w:pPr>
            <w:r w:rsidRPr="004256E1">
              <w:rPr>
                <w:rFonts w:ascii="Times New Roman" w:hAnsi="Times New Roman" w:cs="Times New Roman"/>
                <w:b/>
                <w:bCs/>
                <w:color w:val="000000" w:themeColor="text1"/>
              </w:rPr>
              <w:t>0</w:t>
            </w:r>
          </w:p>
        </w:tc>
        <w:tc>
          <w:tcPr>
            <w:tcW w:w="493" w:type="dxa"/>
          </w:tcPr>
          <w:p w:rsidR="0067070F" w:rsidRPr="004256E1" w:rsidRDefault="0067070F" w:rsidP="00550180">
            <w:pPr>
              <w:spacing w:after="0" w:line="240" w:lineRule="auto"/>
              <w:jc w:val="center"/>
              <w:rPr>
                <w:rFonts w:ascii="Times New Roman" w:hAnsi="Times New Roman" w:cs="Times New Roman"/>
                <w:b/>
                <w:bCs/>
                <w:color w:val="000000" w:themeColor="text1"/>
              </w:rPr>
            </w:pPr>
            <w:r w:rsidRPr="004256E1">
              <w:rPr>
                <w:rFonts w:ascii="Times New Roman" w:hAnsi="Times New Roman" w:cs="Times New Roman"/>
                <w:b/>
                <w:bCs/>
                <w:color w:val="000000" w:themeColor="text1"/>
              </w:rPr>
              <w:t>0</w:t>
            </w:r>
          </w:p>
        </w:tc>
        <w:tc>
          <w:tcPr>
            <w:tcW w:w="431" w:type="dxa"/>
          </w:tcPr>
          <w:p w:rsidR="0067070F" w:rsidRPr="004256E1" w:rsidRDefault="0067070F" w:rsidP="00550180">
            <w:pPr>
              <w:spacing w:after="0" w:line="240" w:lineRule="auto"/>
              <w:jc w:val="center"/>
              <w:rPr>
                <w:rFonts w:ascii="Times New Roman" w:hAnsi="Times New Roman" w:cs="Times New Roman"/>
                <w:b/>
                <w:bCs/>
                <w:color w:val="000000" w:themeColor="text1"/>
              </w:rPr>
            </w:pPr>
            <w:r w:rsidRPr="004256E1">
              <w:rPr>
                <w:rFonts w:ascii="Times New Roman" w:hAnsi="Times New Roman" w:cs="Times New Roman"/>
                <w:b/>
                <w:bCs/>
                <w:color w:val="000000" w:themeColor="text1"/>
              </w:rPr>
              <w:t>0</w:t>
            </w:r>
          </w:p>
        </w:tc>
        <w:tc>
          <w:tcPr>
            <w:tcW w:w="917" w:type="dxa"/>
          </w:tcPr>
          <w:p w:rsidR="0067070F" w:rsidRPr="004256E1" w:rsidRDefault="0067070F" w:rsidP="00550180">
            <w:pPr>
              <w:spacing w:after="0" w:line="240" w:lineRule="auto"/>
              <w:jc w:val="center"/>
              <w:rPr>
                <w:rFonts w:ascii="Times New Roman" w:hAnsi="Times New Roman" w:cs="Times New Roman"/>
                <w:b/>
                <w:color w:val="000000" w:themeColor="text1"/>
              </w:rPr>
            </w:pPr>
            <w:r w:rsidRPr="004256E1">
              <w:rPr>
                <w:rFonts w:ascii="Times New Roman" w:hAnsi="Times New Roman" w:cs="Times New Roman"/>
                <w:b/>
                <w:color w:val="000000" w:themeColor="text1"/>
              </w:rPr>
              <w:t>2</w:t>
            </w:r>
            <w:r>
              <w:rPr>
                <w:rFonts w:ascii="Times New Roman" w:hAnsi="Times New Roman" w:cs="Times New Roman"/>
                <w:b/>
                <w:color w:val="000000" w:themeColor="text1"/>
              </w:rPr>
              <w:t>6</w:t>
            </w:r>
          </w:p>
        </w:tc>
        <w:tc>
          <w:tcPr>
            <w:tcW w:w="1244" w:type="dxa"/>
          </w:tcPr>
          <w:p w:rsidR="0067070F" w:rsidRPr="004256E1" w:rsidRDefault="0067070F" w:rsidP="00550180">
            <w:pPr>
              <w:tabs>
                <w:tab w:val="left" w:pos="259"/>
              </w:tabs>
              <w:spacing w:after="0" w:line="240" w:lineRule="auto"/>
              <w:ind w:left="177"/>
              <w:jc w:val="center"/>
              <w:rPr>
                <w:rFonts w:ascii="Times New Roman" w:hAnsi="Times New Roman" w:cs="Times New Roman"/>
                <w:b/>
                <w:color w:val="000000" w:themeColor="text1"/>
              </w:rPr>
            </w:pPr>
            <w:r w:rsidRPr="004256E1">
              <w:rPr>
                <w:rFonts w:ascii="Times New Roman" w:hAnsi="Times New Roman" w:cs="Times New Roman"/>
                <w:b/>
                <w:color w:val="000000" w:themeColor="text1"/>
              </w:rPr>
              <w:t>3</w:t>
            </w:r>
            <w:r>
              <w:rPr>
                <w:rFonts w:ascii="Times New Roman" w:hAnsi="Times New Roman" w:cs="Times New Roman"/>
                <w:b/>
                <w:color w:val="000000" w:themeColor="text1"/>
              </w:rPr>
              <w:t>1</w:t>
            </w:r>
          </w:p>
        </w:tc>
        <w:tc>
          <w:tcPr>
            <w:tcW w:w="974" w:type="dxa"/>
            <w:vMerge/>
          </w:tcPr>
          <w:p w:rsidR="0067070F" w:rsidRPr="004256E1" w:rsidRDefault="0067070F" w:rsidP="00550180">
            <w:pPr>
              <w:spacing w:after="0" w:line="240" w:lineRule="auto"/>
              <w:jc w:val="center"/>
              <w:rPr>
                <w:rFonts w:ascii="Times New Roman" w:hAnsi="Times New Roman" w:cs="Times New Roman"/>
                <w:color w:val="000000" w:themeColor="text1"/>
              </w:rPr>
            </w:pPr>
          </w:p>
        </w:tc>
      </w:tr>
      <w:tr w:rsidR="0067070F" w:rsidRPr="004256E1" w:rsidTr="00550180">
        <w:trPr>
          <w:cantSplit/>
          <w:trHeight w:val="176"/>
          <w:jc w:val="center"/>
        </w:trPr>
        <w:tc>
          <w:tcPr>
            <w:tcW w:w="2292" w:type="dxa"/>
            <w:gridSpan w:val="2"/>
          </w:tcPr>
          <w:p w:rsidR="0067070F" w:rsidRPr="004256E1" w:rsidRDefault="0067070F" w:rsidP="00550180">
            <w:pPr>
              <w:spacing w:after="0" w:line="240" w:lineRule="auto"/>
              <w:jc w:val="both"/>
              <w:rPr>
                <w:rFonts w:ascii="Times New Roman" w:hAnsi="Times New Roman" w:cs="Times New Roman"/>
              </w:rPr>
            </w:pPr>
            <w:r w:rsidRPr="004256E1">
              <w:rPr>
                <w:rFonts w:ascii="Times New Roman" w:hAnsi="Times New Roman" w:cs="Times New Roman"/>
              </w:rPr>
              <w:t>Over all Total New</w:t>
            </w:r>
          </w:p>
        </w:tc>
        <w:tc>
          <w:tcPr>
            <w:tcW w:w="2212" w:type="dxa"/>
            <w:gridSpan w:val="4"/>
          </w:tcPr>
          <w:p w:rsidR="0067070F" w:rsidRPr="004256E1" w:rsidRDefault="0067070F" w:rsidP="00550180">
            <w:pPr>
              <w:spacing w:after="0" w:line="240" w:lineRule="auto"/>
              <w:ind w:left="269"/>
              <w:jc w:val="center"/>
              <w:rPr>
                <w:rFonts w:ascii="Times New Roman" w:hAnsi="Times New Roman" w:cs="Times New Roman"/>
                <w:b/>
                <w:bCs/>
                <w:color w:val="000000" w:themeColor="text1"/>
              </w:rPr>
            </w:pPr>
            <w:r w:rsidRPr="004256E1">
              <w:rPr>
                <w:rFonts w:ascii="Times New Roman" w:hAnsi="Times New Roman" w:cs="Times New Roman"/>
                <w:b/>
                <w:bCs/>
                <w:color w:val="000000" w:themeColor="text1"/>
              </w:rPr>
              <w:t>2</w:t>
            </w:r>
            <w:r>
              <w:rPr>
                <w:rFonts w:ascii="Times New Roman" w:hAnsi="Times New Roman" w:cs="Times New Roman"/>
                <w:b/>
                <w:bCs/>
                <w:color w:val="000000" w:themeColor="text1"/>
              </w:rPr>
              <w:t>2</w:t>
            </w:r>
          </w:p>
        </w:tc>
        <w:tc>
          <w:tcPr>
            <w:tcW w:w="1798" w:type="dxa"/>
            <w:gridSpan w:val="4"/>
          </w:tcPr>
          <w:p w:rsidR="0067070F" w:rsidRPr="004256E1" w:rsidRDefault="0067070F" w:rsidP="00550180">
            <w:pPr>
              <w:spacing w:after="0" w:line="240" w:lineRule="auto"/>
              <w:ind w:left="269"/>
              <w:jc w:val="center"/>
              <w:rPr>
                <w:rFonts w:ascii="Times New Roman" w:hAnsi="Times New Roman" w:cs="Times New Roman"/>
                <w:b/>
                <w:bCs/>
                <w:color w:val="000000" w:themeColor="text1"/>
              </w:rPr>
            </w:pPr>
            <w:r w:rsidRPr="004256E1">
              <w:rPr>
                <w:rFonts w:ascii="Times New Roman" w:hAnsi="Times New Roman" w:cs="Times New Roman"/>
                <w:b/>
                <w:bCs/>
                <w:color w:val="000000" w:themeColor="text1"/>
              </w:rPr>
              <w:t>4</w:t>
            </w:r>
          </w:p>
        </w:tc>
        <w:tc>
          <w:tcPr>
            <w:tcW w:w="1794" w:type="dxa"/>
            <w:gridSpan w:val="4"/>
          </w:tcPr>
          <w:p w:rsidR="0067070F" w:rsidRPr="004256E1" w:rsidRDefault="0067070F" w:rsidP="00550180">
            <w:pPr>
              <w:spacing w:after="0" w:line="240" w:lineRule="auto"/>
              <w:ind w:left="269"/>
              <w:jc w:val="center"/>
              <w:rPr>
                <w:rFonts w:ascii="Times New Roman" w:hAnsi="Times New Roman" w:cs="Times New Roman"/>
                <w:b/>
                <w:bCs/>
                <w:color w:val="000000" w:themeColor="text1"/>
              </w:rPr>
            </w:pPr>
            <w:r w:rsidRPr="004256E1">
              <w:rPr>
                <w:rFonts w:ascii="Times New Roman" w:hAnsi="Times New Roman" w:cs="Times New Roman"/>
                <w:b/>
                <w:bCs/>
                <w:color w:val="000000" w:themeColor="text1"/>
              </w:rPr>
              <w:t>0</w:t>
            </w:r>
          </w:p>
        </w:tc>
        <w:tc>
          <w:tcPr>
            <w:tcW w:w="917" w:type="dxa"/>
          </w:tcPr>
          <w:p w:rsidR="0067070F" w:rsidRPr="004256E1" w:rsidRDefault="0067070F" w:rsidP="00550180">
            <w:pPr>
              <w:spacing w:after="0" w:line="240" w:lineRule="auto"/>
              <w:jc w:val="center"/>
              <w:rPr>
                <w:rFonts w:ascii="Times New Roman" w:hAnsi="Times New Roman" w:cs="Times New Roman"/>
                <w:b/>
                <w:bCs/>
                <w:color w:val="000000" w:themeColor="text1"/>
              </w:rPr>
            </w:pPr>
          </w:p>
        </w:tc>
        <w:tc>
          <w:tcPr>
            <w:tcW w:w="1244" w:type="dxa"/>
          </w:tcPr>
          <w:p w:rsidR="0067070F" w:rsidRPr="004256E1" w:rsidRDefault="0067070F" w:rsidP="00550180">
            <w:pPr>
              <w:spacing w:after="0" w:line="240" w:lineRule="auto"/>
              <w:jc w:val="center"/>
              <w:rPr>
                <w:rFonts w:ascii="Times New Roman" w:hAnsi="Times New Roman" w:cs="Times New Roman"/>
                <w:b/>
                <w:color w:val="000000" w:themeColor="text1"/>
              </w:rPr>
            </w:pPr>
          </w:p>
        </w:tc>
        <w:tc>
          <w:tcPr>
            <w:tcW w:w="974" w:type="dxa"/>
            <w:vMerge/>
          </w:tcPr>
          <w:p w:rsidR="0067070F" w:rsidRPr="004256E1" w:rsidRDefault="0067070F" w:rsidP="00550180">
            <w:pPr>
              <w:spacing w:after="0" w:line="240" w:lineRule="auto"/>
              <w:jc w:val="center"/>
              <w:rPr>
                <w:rFonts w:ascii="Times New Roman" w:hAnsi="Times New Roman" w:cs="Times New Roman"/>
                <w:color w:val="000000" w:themeColor="text1"/>
              </w:rPr>
            </w:pPr>
          </w:p>
        </w:tc>
      </w:tr>
      <w:tr w:rsidR="0067070F" w:rsidRPr="004256E1" w:rsidTr="00550180">
        <w:trPr>
          <w:cantSplit/>
          <w:trHeight w:val="178"/>
          <w:jc w:val="center"/>
        </w:trPr>
        <w:tc>
          <w:tcPr>
            <w:tcW w:w="2292" w:type="dxa"/>
            <w:gridSpan w:val="2"/>
          </w:tcPr>
          <w:p w:rsidR="0067070F" w:rsidRPr="004256E1" w:rsidRDefault="0067070F" w:rsidP="00550180">
            <w:pPr>
              <w:spacing w:after="0" w:line="240" w:lineRule="auto"/>
              <w:jc w:val="both"/>
              <w:rPr>
                <w:rFonts w:ascii="Times New Roman" w:hAnsi="Times New Roman" w:cs="Times New Roman"/>
              </w:rPr>
            </w:pPr>
            <w:r w:rsidRPr="004256E1">
              <w:rPr>
                <w:rFonts w:ascii="Times New Roman" w:hAnsi="Times New Roman" w:cs="Times New Roman"/>
              </w:rPr>
              <w:t>Overall Total New</w:t>
            </w:r>
          </w:p>
        </w:tc>
        <w:tc>
          <w:tcPr>
            <w:tcW w:w="7965" w:type="dxa"/>
            <w:gridSpan w:val="14"/>
          </w:tcPr>
          <w:p w:rsidR="0067070F" w:rsidRPr="004256E1" w:rsidRDefault="0067070F" w:rsidP="00550180">
            <w:pPr>
              <w:tabs>
                <w:tab w:val="left" w:pos="1792"/>
                <w:tab w:val="left" w:pos="2160"/>
              </w:tabs>
              <w:spacing w:after="0" w:line="240" w:lineRule="auto"/>
              <w:jc w:val="center"/>
              <w:rPr>
                <w:rFonts w:ascii="Times New Roman" w:hAnsi="Times New Roman" w:cs="Times New Roman"/>
                <w:b/>
                <w:bCs/>
                <w:color w:val="000000" w:themeColor="text1"/>
              </w:rPr>
            </w:pPr>
            <w:r w:rsidRPr="004256E1">
              <w:rPr>
                <w:rFonts w:ascii="Times New Roman" w:hAnsi="Times New Roman" w:cs="Times New Roman"/>
                <w:b/>
                <w:bCs/>
                <w:color w:val="000000" w:themeColor="text1"/>
              </w:rPr>
              <w:t>2</w:t>
            </w:r>
            <w:r>
              <w:rPr>
                <w:rFonts w:ascii="Times New Roman" w:hAnsi="Times New Roman" w:cs="Times New Roman"/>
                <w:b/>
                <w:bCs/>
                <w:color w:val="000000" w:themeColor="text1"/>
              </w:rPr>
              <w:t>6</w:t>
            </w:r>
          </w:p>
        </w:tc>
        <w:tc>
          <w:tcPr>
            <w:tcW w:w="974" w:type="dxa"/>
            <w:vMerge/>
          </w:tcPr>
          <w:p w:rsidR="0067070F" w:rsidRPr="004256E1" w:rsidRDefault="0067070F" w:rsidP="00550180">
            <w:pPr>
              <w:spacing w:after="0" w:line="240" w:lineRule="auto"/>
              <w:jc w:val="center"/>
              <w:rPr>
                <w:rFonts w:ascii="Times New Roman" w:hAnsi="Times New Roman" w:cs="Times New Roman"/>
                <w:b/>
                <w:bCs/>
                <w:color w:val="000000" w:themeColor="text1"/>
              </w:rPr>
            </w:pPr>
          </w:p>
        </w:tc>
      </w:tr>
      <w:tr w:rsidR="0067070F" w:rsidRPr="004256E1" w:rsidTr="00550180">
        <w:trPr>
          <w:cantSplit/>
          <w:trHeight w:val="170"/>
          <w:jc w:val="center"/>
        </w:trPr>
        <w:tc>
          <w:tcPr>
            <w:tcW w:w="2292" w:type="dxa"/>
            <w:gridSpan w:val="2"/>
          </w:tcPr>
          <w:p w:rsidR="0067070F" w:rsidRPr="004256E1" w:rsidRDefault="0067070F" w:rsidP="00550180">
            <w:pPr>
              <w:spacing w:after="0" w:line="240" w:lineRule="auto"/>
              <w:jc w:val="both"/>
              <w:rPr>
                <w:rFonts w:ascii="Times New Roman" w:hAnsi="Times New Roman" w:cs="Times New Roman"/>
              </w:rPr>
            </w:pPr>
            <w:r w:rsidRPr="004256E1">
              <w:rPr>
                <w:rFonts w:ascii="Times New Roman" w:hAnsi="Times New Roman" w:cs="Times New Roman"/>
              </w:rPr>
              <w:t>Overall Total Repeat</w:t>
            </w:r>
          </w:p>
        </w:tc>
        <w:tc>
          <w:tcPr>
            <w:tcW w:w="7965" w:type="dxa"/>
            <w:gridSpan w:val="14"/>
          </w:tcPr>
          <w:p w:rsidR="0067070F" w:rsidRPr="004256E1" w:rsidRDefault="0067070F" w:rsidP="00550180">
            <w:pPr>
              <w:spacing w:after="0" w:line="240" w:lineRule="auto"/>
              <w:jc w:val="center"/>
              <w:rPr>
                <w:rFonts w:ascii="Times New Roman" w:hAnsi="Times New Roman" w:cs="Times New Roman"/>
                <w:b/>
                <w:bCs/>
                <w:color w:val="000000" w:themeColor="text1"/>
              </w:rPr>
            </w:pPr>
            <w:r w:rsidRPr="004256E1">
              <w:rPr>
                <w:rFonts w:ascii="Times New Roman" w:hAnsi="Times New Roman" w:cs="Times New Roman"/>
                <w:b/>
                <w:bCs/>
                <w:color w:val="000000" w:themeColor="text1"/>
              </w:rPr>
              <w:t>3</w:t>
            </w:r>
            <w:r>
              <w:rPr>
                <w:rFonts w:ascii="Times New Roman" w:hAnsi="Times New Roman" w:cs="Times New Roman"/>
                <w:b/>
                <w:bCs/>
                <w:color w:val="000000" w:themeColor="text1"/>
              </w:rPr>
              <w:t>1</w:t>
            </w:r>
          </w:p>
        </w:tc>
        <w:tc>
          <w:tcPr>
            <w:tcW w:w="974" w:type="dxa"/>
            <w:vMerge/>
          </w:tcPr>
          <w:p w:rsidR="0067070F" w:rsidRPr="004256E1" w:rsidRDefault="0067070F" w:rsidP="00550180">
            <w:pPr>
              <w:spacing w:after="0" w:line="240" w:lineRule="auto"/>
              <w:jc w:val="center"/>
              <w:rPr>
                <w:rFonts w:ascii="Times New Roman" w:hAnsi="Times New Roman" w:cs="Times New Roman"/>
                <w:b/>
                <w:bCs/>
                <w:color w:val="000000" w:themeColor="text1"/>
              </w:rPr>
            </w:pPr>
          </w:p>
        </w:tc>
      </w:tr>
      <w:tr w:rsidR="0067070F" w:rsidRPr="004256E1" w:rsidTr="00550180">
        <w:trPr>
          <w:cantSplit/>
          <w:trHeight w:val="584"/>
          <w:jc w:val="center"/>
        </w:trPr>
        <w:tc>
          <w:tcPr>
            <w:tcW w:w="2292" w:type="dxa"/>
            <w:gridSpan w:val="2"/>
          </w:tcPr>
          <w:p w:rsidR="0067070F" w:rsidRPr="004256E1" w:rsidRDefault="0067070F" w:rsidP="00550180">
            <w:pPr>
              <w:spacing w:after="0" w:line="240" w:lineRule="auto"/>
              <w:jc w:val="both"/>
              <w:rPr>
                <w:rFonts w:ascii="Times New Roman" w:hAnsi="Times New Roman" w:cs="Times New Roman"/>
              </w:rPr>
            </w:pPr>
            <w:r w:rsidRPr="004256E1">
              <w:rPr>
                <w:rFonts w:ascii="Times New Roman" w:hAnsi="Times New Roman" w:cs="Times New Roman"/>
              </w:rPr>
              <w:t>Overall Total New &amp; Repeat</w:t>
            </w:r>
          </w:p>
        </w:tc>
        <w:tc>
          <w:tcPr>
            <w:tcW w:w="8939" w:type="dxa"/>
            <w:gridSpan w:val="15"/>
          </w:tcPr>
          <w:p w:rsidR="0067070F" w:rsidRPr="004256E1" w:rsidRDefault="0067070F" w:rsidP="00550180">
            <w:pPr>
              <w:spacing w:after="0" w:line="240" w:lineRule="auto"/>
              <w:rPr>
                <w:rFonts w:ascii="Times New Roman" w:hAnsi="Times New Roman" w:cs="Times New Roman"/>
                <w:b/>
                <w:bCs/>
                <w:color w:val="000000" w:themeColor="text1"/>
              </w:rPr>
            </w:pPr>
            <w:r w:rsidRPr="004256E1">
              <w:rPr>
                <w:rFonts w:ascii="Times New Roman" w:hAnsi="Times New Roman" w:cs="Times New Roman"/>
                <w:b/>
                <w:bCs/>
                <w:color w:val="000000" w:themeColor="text1"/>
              </w:rPr>
              <w:t xml:space="preserve">                                                             </w:t>
            </w:r>
            <w:r>
              <w:rPr>
                <w:rFonts w:ascii="Times New Roman" w:hAnsi="Times New Roman" w:cs="Times New Roman"/>
                <w:b/>
                <w:bCs/>
                <w:color w:val="000000" w:themeColor="text1"/>
              </w:rPr>
              <w:t xml:space="preserve">     </w:t>
            </w:r>
            <w:r w:rsidRPr="004256E1">
              <w:rPr>
                <w:rFonts w:ascii="Times New Roman" w:hAnsi="Times New Roman" w:cs="Times New Roman"/>
                <w:b/>
                <w:bCs/>
                <w:color w:val="000000" w:themeColor="text1"/>
              </w:rPr>
              <w:t xml:space="preserve">  57</w:t>
            </w:r>
          </w:p>
        </w:tc>
      </w:tr>
    </w:tbl>
    <w:p w:rsidR="0067070F" w:rsidRPr="0067070F" w:rsidRDefault="0067070F" w:rsidP="0067070F">
      <w:pPr>
        <w:pStyle w:val="ListParagraph"/>
        <w:rPr>
          <w:b/>
          <w:bCs/>
          <w:u w:val="single"/>
        </w:rPr>
      </w:pPr>
      <w:r>
        <w:rPr>
          <w:b/>
          <w:bCs/>
          <w:u w:val="single"/>
        </w:rPr>
        <w:lastRenderedPageBreak/>
        <w:t>3.</w:t>
      </w:r>
      <w:r w:rsidRPr="0067070F">
        <w:rPr>
          <w:b/>
          <w:bCs/>
          <w:u w:val="single"/>
        </w:rPr>
        <w:t>Speech-Language Detailed Tele-Assessment (Diagnostic Rooms, DCS)</w:t>
      </w:r>
    </w:p>
    <w:p w:rsidR="0067070F" w:rsidRPr="0067070F" w:rsidRDefault="0067070F" w:rsidP="0067070F">
      <w:pPr>
        <w:pStyle w:val="ListParagraph"/>
        <w:ind w:left="1440"/>
        <w:jc w:val="both"/>
        <w:rPr>
          <w:b/>
          <w:bCs/>
          <w:u w:val="single"/>
        </w:rPr>
      </w:pPr>
    </w:p>
    <w:tbl>
      <w:tblPr>
        <w:tblStyle w:val="TableGrid"/>
        <w:tblW w:w="10188" w:type="dxa"/>
        <w:jc w:val="center"/>
        <w:tblLook w:val="04A0"/>
      </w:tblPr>
      <w:tblGrid>
        <w:gridCol w:w="1794"/>
        <w:gridCol w:w="2354"/>
        <w:gridCol w:w="2802"/>
        <w:gridCol w:w="3238"/>
      </w:tblGrid>
      <w:tr w:rsidR="0067070F" w:rsidRPr="004256E1" w:rsidTr="00E21637">
        <w:trPr>
          <w:trHeight w:val="341"/>
          <w:jc w:val="center"/>
        </w:trPr>
        <w:tc>
          <w:tcPr>
            <w:tcW w:w="1794" w:type="dxa"/>
          </w:tcPr>
          <w:p w:rsidR="0067070F" w:rsidRPr="004256E1" w:rsidRDefault="0067070F" w:rsidP="00E21637">
            <w:pPr>
              <w:jc w:val="center"/>
            </w:pPr>
            <w:r w:rsidRPr="004256E1">
              <w:t>New</w:t>
            </w:r>
          </w:p>
        </w:tc>
        <w:tc>
          <w:tcPr>
            <w:tcW w:w="2354" w:type="dxa"/>
          </w:tcPr>
          <w:p w:rsidR="0067070F" w:rsidRPr="004256E1" w:rsidRDefault="0067070F" w:rsidP="00E21637">
            <w:pPr>
              <w:jc w:val="center"/>
            </w:pPr>
            <w:r w:rsidRPr="004256E1">
              <w:t>Follow up</w:t>
            </w:r>
          </w:p>
        </w:tc>
        <w:tc>
          <w:tcPr>
            <w:tcW w:w="2802" w:type="dxa"/>
          </w:tcPr>
          <w:p w:rsidR="0067070F" w:rsidRPr="004256E1" w:rsidRDefault="0067070F" w:rsidP="00E21637">
            <w:pPr>
              <w:jc w:val="center"/>
            </w:pPr>
            <w:r w:rsidRPr="004256E1">
              <w:t>Total</w:t>
            </w:r>
          </w:p>
        </w:tc>
        <w:tc>
          <w:tcPr>
            <w:tcW w:w="3238" w:type="dxa"/>
          </w:tcPr>
          <w:p w:rsidR="0067070F" w:rsidRPr="004256E1" w:rsidRDefault="0067070F" w:rsidP="00E21637">
            <w:pPr>
              <w:jc w:val="center"/>
            </w:pPr>
            <w:r w:rsidRPr="004256E1">
              <w:t>Total No. of clients referred for tele-therapy</w:t>
            </w:r>
          </w:p>
        </w:tc>
      </w:tr>
      <w:tr w:rsidR="0067070F" w:rsidRPr="004256E1" w:rsidTr="0067070F">
        <w:trPr>
          <w:trHeight w:val="77"/>
          <w:jc w:val="center"/>
        </w:trPr>
        <w:tc>
          <w:tcPr>
            <w:tcW w:w="1794" w:type="dxa"/>
          </w:tcPr>
          <w:p w:rsidR="0067070F" w:rsidRPr="004256E1" w:rsidRDefault="0067070F" w:rsidP="0067070F">
            <w:pPr>
              <w:spacing w:line="240" w:lineRule="auto"/>
              <w:jc w:val="center"/>
            </w:pPr>
            <w:r w:rsidRPr="004256E1">
              <w:t>11</w:t>
            </w:r>
          </w:p>
        </w:tc>
        <w:tc>
          <w:tcPr>
            <w:tcW w:w="2354" w:type="dxa"/>
          </w:tcPr>
          <w:p w:rsidR="0067070F" w:rsidRPr="004256E1" w:rsidRDefault="0067070F" w:rsidP="0067070F">
            <w:pPr>
              <w:spacing w:line="240" w:lineRule="auto"/>
              <w:jc w:val="center"/>
            </w:pPr>
            <w:r w:rsidRPr="004256E1">
              <w:t>5</w:t>
            </w:r>
          </w:p>
        </w:tc>
        <w:tc>
          <w:tcPr>
            <w:tcW w:w="2802" w:type="dxa"/>
          </w:tcPr>
          <w:p w:rsidR="0067070F" w:rsidRPr="004256E1" w:rsidRDefault="0067070F" w:rsidP="0067070F">
            <w:pPr>
              <w:spacing w:line="240" w:lineRule="auto"/>
              <w:jc w:val="center"/>
            </w:pPr>
            <w:r w:rsidRPr="004256E1">
              <w:t>16</w:t>
            </w:r>
          </w:p>
        </w:tc>
        <w:tc>
          <w:tcPr>
            <w:tcW w:w="3238" w:type="dxa"/>
          </w:tcPr>
          <w:p w:rsidR="0067070F" w:rsidRPr="004256E1" w:rsidRDefault="0067070F" w:rsidP="0067070F">
            <w:pPr>
              <w:spacing w:line="240" w:lineRule="auto"/>
              <w:jc w:val="center"/>
            </w:pPr>
            <w:r>
              <w:t>52</w:t>
            </w:r>
          </w:p>
        </w:tc>
      </w:tr>
    </w:tbl>
    <w:p w:rsidR="0067070F" w:rsidRPr="0067070F" w:rsidRDefault="0067070F" w:rsidP="0067070F">
      <w:pPr>
        <w:pStyle w:val="ListParagraph"/>
        <w:ind w:left="1440"/>
        <w:rPr>
          <w:b/>
          <w:u w:val="single"/>
        </w:rPr>
      </w:pPr>
    </w:p>
    <w:tbl>
      <w:tblPr>
        <w:tblW w:w="11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03"/>
        <w:gridCol w:w="1189"/>
        <w:gridCol w:w="576"/>
        <w:gridCol w:w="576"/>
        <w:gridCol w:w="588"/>
        <w:gridCol w:w="472"/>
        <w:gridCol w:w="471"/>
        <w:gridCol w:w="467"/>
        <w:gridCol w:w="471"/>
        <w:gridCol w:w="389"/>
        <w:gridCol w:w="479"/>
        <w:gridCol w:w="391"/>
        <w:gridCol w:w="493"/>
        <w:gridCol w:w="431"/>
        <w:gridCol w:w="917"/>
        <w:gridCol w:w="1244"/>
        <w:gridCol w:w="974"/>
      </w:tblGrid>
      <w:tr w:rsidR="0067070F" w:rsidRPr="004256E1" w:rsidTr="00550180">
        <w:trPr>
          <w:cantSplit/>
          <w:trHeight w:val="58"/>
          <w:jc w:val="center"/>
        </w:trPr>
        <w:tc>
          <w:tcPr>
            <w:tcW w:w="2292" w:type="dxa"/>
            <w:gridSpan w:val="2"/>
            <w:vMerge w:val="restart"/>
            <w:vAlign w:val="center"/>
          </w:tcPr>
          <w:p w:rsidR="0067070F" w:rsidRPr="004256E1" w:rsidRDefault="0067070F" w:rsidP="00E21637">
            <w:pPr>
              <w:pStyle w:val="Heading1"/>
              <w:jc w:val="center"/>
              <w:rPr>
                <w:bCs w:val="0"/>
                <w:sz w:val="22"/>
                <w:szCs w:val="22"/>
              </w:rPr>
            </w:pPr>
            <w:r w:rsidRPr="004256E1">
              <w:rPr>
                <w:bCs w:val="0"/>
                <w:sz w:val="22"/>
                <w:szCs w:val="22"/>
              </w:rPr>
              <w:t>Evaluations</w:t>
            </w:r>
          </w:p>
        </w:tc>
        <w:tc>
          <w:tcPr>
            <w:tcW w:w="2212" w:type="dxa"/>
            <w:gridSpan w:val="4"/>
          </w:tcPr>
          <w:p w:rsidR="0067070F" w:rsidRPr="004256E1" w:rsidRDefault="0067070F" w:rsidP="00E21637">
            <w:pPr>
              <w:spacing w:after="0" w:line="240" w:lineRule="auto"/>
              <w:jc w:val="center"/>
              <w:rPr>
                <w:rFonts w:ascii="Times New Roman" w:hAnsi="Times New Roman" w:cs="Times New Roman"/>
                <w:b/>
              </w:rPr>
            </w:pPr>
            <w:r w:rsidRPr="004256E1">
              <w:rPr>
                <w:rFonts w:ascii="Times New Roman" w:hAnsi="Times New Roman" w:cs="Times New Roman"/>
                <w:b/>
              </w:rPr>
              <w:t>PEDIATRIC</w:t>
            </w:r>
          </w:p>
          <w:p w:rsidR="0067070F" w:rsidRPr="004256E1" w:rsidRDefault="0067070F" w:rsidP="00E21637">
            <w:pPr>
              <w:spacing w:after="0" w:line="240" w:lineRule="auto"/>
              <w:jc w:val="center"/>
              <w:rPr>
                <w:rFonts w:ascii="Times New Roman" w:hAnsi="Times New Roman" w:cs="Times New Roman"/>
                <w:b/>
              </w:rPr>
            </w:pPr>
            <w:r w:rsidRPr="004256E1">
              <w:rPr>
                <w:rFonts w:ascii="Times New Roman" w:hAnsi="Times New Roman" w:cs="Times New Roman"/>
                <w:b/>
              </w:rPr>
              <w:t>(0-15YRS)</w:t>
            </w:r>
          </w:p>
        </w:tc>
        <w:tc>
          <w:tcPr>
            <w:tcW w:w="1798" w:type="dxa"/>
            <w:gridSpan w:val="4"/>
          </w:tcPr>
          <w:p w:rsidR="0067070F" w:rsidRPr="004256E1" w:rsidRDefault="0067070F" w:rsidP="00E21637">
            <w:pPr>
              <w:spacing w:after="0" w:line="240" w:lineRule="auto"/>
              <w:jc w:val="center"/>
              <w:rPr>
                <w:rFonts w:ascii="Times New Roman" w:hAnsi="Times New Roman" w:cs="Times New Roman"/>
                <w:b/>
              </w:rPr>
            </w:pPr>
            <w:r w:rsidRPr="004256E1">
              <w:rPr>
                <w:rFonts w:ascii="Times New Roman" w:hAnsi="Times New Roman" w:cs="Times New Roman"/>
                <w:b/>
              </w:rPr>
              <w:t>ADULT</w:t>
            </w:r>
          </w:p>
          <w:p w:rsidR="0067070F" w:rsidRPr="004256E1" w:rsidRDefault="0067070F" w:rsidP="00E21637">
            <w:pPr>
              <w:spacing w:after="0" w:line="240" w:lineRule="auto"/>
              <w:jc w:val="center"/>
              <w:rPr>
                <w:rFonts w:ascii="Times New Roman" w:hAnsi="Times New Roman" w:cs="Times New Roman"/>
                <w:b/>
              </w:rPr>
            </w:pPr>
            <w:r w:rsidRPr="004256E1">
              <w:rPr>
                <w:rFonts w:ascii="Times New Roman" w:hAnsi="Times New Roman" w:cs="Times New Roman"/>
                <w:b/>
              </w:rPr>
              <w:t>(15-50YRS)</w:t>
            </w:r>
          </w:p>
        </w:tc>
        <w:tc>
          <w:tcPr>
            <w:tcW w:w="1794" w:type="dxa"/>
            <w:gridSpan w:val="4"/>
          </w:tcPr>
          <w:p w:rsidR="0067070F" w:rsidRPr="004256E1" w:rsidRDefault="0067070F" w:rsidP="00E21637">
            <w:pPr>
              <w:spacing w:after="0" w:line="240" w:lineRule="auto"/>
              <w:jc w:val="center"/>
              <w:rPr>
                <w:rFonts w:ascii="Times New Roman" w:hAnsi="Times New Roman" w:cs="Times New Roman"/>
                <w:b/>
              </w:rPr>
            </w:pPr>
            <w:r w:rsidRPr="004256E1">
              <w:rPr>
                <w:rFonts w:ascii="Times New Roman" w:hAnsi="Times New Roman" w:cs="Times New Roman"/>
                <w:b/>
              </w:rPr>
              <w:t>GERIATRIC</w:t>
            </w:r>
          </w:p>
          <w:p w:rsidR="0067070F" w:rsidRPr="004256E1" w:rsidRDefault="0067070F" w:rsidP="00E21637">
            <w:pPr>
              <w:spacing w:after="0" w:line="240" w:lineRule="auto"/>
              <w:jc w:val="center"/>
              <w:rPr>
                <w:rFonts w:ascii="Times New Roman" w:hAnsi="Times New Roman" w:cs="Times New Roman"/>
                <w:b/>
              </w:rPr>
            </w:pPr>
            <w:r w:rsidRPr="004256E1">
              <w:rPr>
                <w:rFonts w:ascii="Times New Roman" w:hAnsi="Times New Roman" w:cs="Times New Roman"/>
                <w:b/>
              </w:rPr>
              <w:t>(50 &amp; ABOVE)</w:t>
            </w:r>
          </w:p>
        </w:tc>
        <w:tc>
          <w:tcPr>
            <w:tcW w:w="2161" w:type="dxa"/>
            <w:gridSpan w:val="2"/>
          </w:tcPr>
          <w:p w:rsidR="0067070F" w:rsidRPr="004256E1" w:rsidRDefault="0067070F" w:rsidP="00E21637">
            <w:pPr>
              <w:pStyle w:val="Heading1"/>
              <w:jc w:val="center"/>
              <w:rPr>
                <w:bCs w:val="0"/>
                <w:sz w:val="22"/>
                <w:szCs w:val="22"/>
              </w:rPr>
            </w:pPr>
            <w:r w:rsidRPr="004256E1">
              <w:rPr>
                <w:bCs w:val="0"/>
                <w:sz w:val="22"/>
                <w:szCs w:val="22"/>
              </w:rPr>
              <w:t>TOTAL</w:t>
            </w:r>
          </w:p>
        </w:tc>
        <w:tc>
          <w:tcPr>
            <w:tcW w:w="974" w:type="dxa"/>
            <w:vMerge w:val="restart"/>
            <w:vAlign w:val="center"/>
          </w:tcPr>
          <w:p w:rsidR="0067070F" w:rsidRPr="004256E1" w:rsidRDefault="0067070F" w:rsidP="00E21637">
            <w:pPr>
              <w:spacing w:after="0" w:line="240" w:lineRule="auto"/>
              <w:jc w:val="center"/>
              <w:rPr>
                <w:rFonts w:ascii="Times New Roman" w:hAnsi="Times New Roman" w:cs="Times New Roman"/>
                <w:b/>
              </w:rPr>
            </w:pPr>
            <w:r w:rsidRPr="004256E1">
              <w:rPr>
                <w:rFonts w:ascii="Times New Roman" w:hAnsi="Times New Roman" w:cs="Times New Roman"/>
                <w:b/>
              </w:rPr>
              <w:t>HINDI CASES</w:t>
            </w:r>
          </w:p>
        </w:tc>
      </w:tr>
      <w:tr w:rsidR="0067070F" w:rsidRPr="004256E1" w:rsidTr="00550180">
        <w:trPr>
          <w:cantSplit/>
          <w:trHeight w:val="129"/>
          <w:jc w:val="center"/>
        </w:trPr>
        <w:tc>
          <w:tcPr>
            <w:tcW w:w="2292" w:type="dxa"/>
            <w:gridSpan w:val="2"/>
            <w:vMerge/>
          </w:tcPr>
          <w:p w:rsidR="0067070F" w:rsidRPr="004256E1" w:rsidRDefault="0067070F" w:rsidP="00E21637">
            <w:pPr>
              <w:spacing w:after="0" w:line="240" w:lineRule="auto"/>
              <w:jc w:val="both"/>
              <w:rPr>
                <w:rFonts w:ascii="Times New Roman" w:hAnsi="Times New Roman" w:cs="Times New Roman"/>
              </w:rPr>
            </w:pPr>
          </w:p>
        </w:tc>
        <w:tc>
          <w:tcPr>
            <w:tcW w:w="1152" w:type="dxa"/>
            <w:gridSpan w:val="2"/>
          </w:tcPr>
          <w:p w:rsidR="0067070F" w:rsidRPr="004256E1" w:rsidRDefault="0067070F" w:rsidP="00E21637">
            <w:pPr>
              <w:spacing w:after="0" w:line="240" w:lineRule="auto"/>
              <w:jc w:val="center"/>
              <w:rPr>
                <w:rFonts w:ascii="Times New Roman" w:hAnsi="Times New Roman" w:cs="Times New Roman"/>
              </w:rPr>
            </w:pPr>
            <w:r w:rsidRPr="004256E1">
              <w:rPr>
                <w:rFonts w:ascii="Times New Roman" w:hAnsi="Times New Roman" w:cs="Times New Roman"/>
              </w:rPr>
              <w:t>M</w:t>
            </w:r>
          </w:p>
        </w:tc>
        <w:tc>
          <w:tcPr>
            <w:tcW w:w="1060" w:type="dxa"/>
            <w:gridSpan w:val="2"/>
          </w:tcPr>
          <w:p w:rsidR="0067070F" w:rsidRPr="004256E1" w:rsidRDefault="0067070F" w:rsidP="00E21637">
            <w:pPr>
              <w:spacing w:after="0" w:line="240" w:lineRule="auto"/>
              <w:jc w:val="center"/>
              <w:rPr>
                <w:rFonts w:ascii="Times New Roman" w:hAnsi="Times New Roman" w:cs="Times New Roman"/>
              </w:rPr>
            </w:pPr>
            <w:r w:rsidRPr="004256E1">
              <w:rPr>
                <w:rFonts w:ascii="Times New Roman" w:hAnsi="Times New Roman" w:cs="Times New Roman"/>
              </w:rPr>
              <w:t>F</w:t>
            </w:r>
          </w:p>
        </w:tc>
        <w:tc>
          <w:tcPr>
            <w:tcW w:w="938" w:type="dxa"/>
            <w:gridSpan w:val="2"/>
          </w:tcPr>
          <w:p w:rsidR="0067070F" w:rsidRPr="004256E1" w:rsidRDefault="0067070F" w:rsidP="00E21637">
            <w:pPr>
              <w:spacing w:after="0" w:line="240" w:lineRule="auto"/>
              <w:jc w:val="center"/>
              <w:rPr>
                <w:rFonts w:ascii="Times New Roman" w:hAnsi="Times New Roman" w:cs="Times New Roman"/>
              </w:rPr>
            </w:pPr>
            <w:r w:rsidRPr="004256E1">
              <w:rPr>
                <w:rFonts w:ascii="Times New Roman" w:hAnsi="Times New Roman" w:cs="Times New Roman"/>
              </w:rPr>
              <w:t>M</w:t>
            </w:r>
          </w:p>
        </w:tc>
        <w:tc>
          <w:tcPr>
            <w:tcW w:w="860" w:type="dxa"/>
            <w:gridSpan w:val="2"/>
          </w:tcPr>
          <w:p w:rsidR="0067070F" w:rsidRPr="004256E1" w:rsidRDefault="0067070F" w:rsidP="00E21637">
            <w:pPr>
              <w:spacing w:after="0" w:line="240" w:lineRule="auto"/>
              <w:jc w:val="center"/>
              <w:rPr>
                <w:rFonts w:ascii="Times New Roman" w:hAnsi="Times New Roman" w:cs="Times New Roman"/>
              </w:rPr>
            </w:pPr>
            <w:r w:rsidRPr="004256E1">
              <w:rPr>
                <w:rFonts w:ascii="Times New Roman" w:hAnsi="Times New Roman" w:cs="Times New Roman"/>
              </w:rPr>
              <w:t>F</w:t>
            </w:r>
          </w:p>
        </w:tc>
        <w:tc>
          <w:tcPr>
            <w:tcW w:w="870" w:type="dxa"/>
            <w:gridSpan w:val="2"/>
          </w:tcPr>
          <w:p w:rsidR="0067070F" w:rsidRPr="004256E1" w:rsidRDefault="0067070F" w:rsidP="00E21637">
            <w:pPr>
              <w:spacing w:after="0" w:line="240" w:lineRule="auto"/>
              <w:jc w:val="center"/>
              <w:rPr>
                <w:rFonts w:ascii="Times New Roman" w:hAnsi="Times New Roman" w:cs="Times New Roman"/>
              </w:rPr>
            </w:pPr>
            <w:r w:rsidRPr="004256E1">
              <w:rPr>
                <w:rFonts w:ascii="Times New Roman" w:hAnsi="Times New Roman" w:cs="Times New Roman"/>
              </w:rPr>
              <w:t>M</w:t>
            </w:r>
          </w:p>
        </w:tc>
        <w:tc>
          <w:tcPr>
            <w:tcW w:w="924" w:type="dxa"/>
            <w:gridSpan w:val="2"/>
          </w:tcPr>
          <w:p w:rsidR="0067070F" w:rsidRPr="004256E1" w:rsidRDefault="0067070F" w:rsidP="00E21637">
            <w:pPr>
              <w:spacing w:after="0" w:line="240" w:lineRule="auto"/>
              <w:jc w:val="center"/>
              <w:rPr>
                <w:rFonts w:ascii="Times New Roman" w:hAnsi="Times New Roman" w:cs="Times New Roman"/>
              </w:rPr>
            </w:pPr>
            <w:r w:rsidRPr="004256E1">
              <w:rPr>
                <w:rFonts w:ascii="Times New Roman" w:hAnsi="Times New Roman" w:cs="Times New Roman"/>
              </w:rPr>
              <w:t>F</w:t>
            </w:r>
          </w:p>
        </w:tc>
        <w:tc>
          <w:tcPr>
            <w:tcW w:w="917" w:type="dxa"/>
          </w:tcPr>
          <w:p w:rsidR="0067070F" w:rsidRPr="0067070F" w:rsidRDefault="0067070F" w:rsidP="00E21637">
            <w:pPr>
              <w:spacing w:after="0" w:line="240" w:lineRule="auto"/>
              <w:jc w:val="center"/>
              <w:rPr>
                <w:rFonts w:ascii="Times New Roman" w:hAnsi="Times New Roman" w:cs="Times New Roman"/>
              </w:rPr>
            </w:pPr>
            <w:r w:rsidRPr="0067070F">
              <w:rPr>
                <w:rFonts w:ascii="Times New Roman" w:hAnsi="Times New Roman" w:cs="Times New Roman"/>
              </w:rPr>
              <w:t>NEW</w:t>
            </w:r>
          </w:p>
        </w:tc>
        <w:tc>
          <w:tcPr>
            <w:tcW w:w="1244" w:type="dxa"/>
          </w:tcPr>
          <w:p w:rsidR="0067070F" w:rsidRPr="0067070F" w:rsidRDefault="0067070F" w:rsidP="00E21637">
            <w:pPr>
              <w:spacing w:after="0" w:line="240" w:lineRule="auto"/>
              <w:jc w:val="center"/>
              <w:rPr>
                <w:rFonts w:ascii="Times New Roman" w:hAnsi="Times New Roman" w:cs="Times New Roman"/>
              </w:rPr>
            </w:pPr>
            <w:r w:rsidRPr="0067070F">
              <w:rPr>
                <w:rFonts w:ascii="Times New Roman" w:hAnsi="Times New Roman" w:cs="Times New Roman"/>
              </w:rPr>
              <w:t>REPEAT</w:t>
            </w:r>
          </w:p>
        </w:tc>
        <w:tc>
          <w:tcPr>
            <w:tcW w:w="974" w:type="dxa"/>
            <w:vMerge/>
          </w:tcPr>
          <w:p w:rsidR="0067070F" w:rsidRPr="004256E1" w:rsidRDefault="0067070F" w:rsidP="00E21637">
            <w:pPr>
              <w:spacing w:after="0" w:line="240" w:lineRule="auto"/>
              <w:jc w:val="center"/>
              <w:rPr>
                <w:rFonts w:ascii="Times New Roman" w:hAnsi="Times New Roman" w:cs="Times New Roman"/>
              </w:rPr>
            </w:pPr>
          </w:p>
        </w:tc>
      </w:tr>
      <w:tr w:rsidR="0067070F" w:rsidRPr="004256E1" w:rsidTr="00550180">
        <w:trPr>
          <w:cantSplit/>
          <w:trHeight w:val="296"/>
          <w:jc w:val="center"/>
        </w:trPr>
        <w:tc>
          <w:tcPr>
            <w:tcW w:w="2292" w:type="dxa"/>
            <w:gridSpan w:val="2"/>
            <w:vMerge/>
          </w:tcPr>
          <w:p w:rsidR="0067070F" w:rsidRPr="004256E1" w:rsidRDefault="0067070F" w:rsidP="00E21637">
            <w:pPr>
              <w:spacing w:after="0" w:line="240" w:lineRule="auto"/>
              <w:jc w:val="both"/>
              <w:rPr>
                <w:rFonts w:ascii="Times New Roman" w:hAnsi="Times New Roman" w:cs="Times New Roman"/>
              </w:rPr>
            </w:pPr>
          </w:p>
        </w:tc>
        <w:tc>
          <w:tcPr>
            <w:tcW w:w="576" w:type="dxa"/>
          </w:tcPr>
          <w:p w:rsidR="0067070F" w:rsidRPr="0067070F" w:rsidRDefault="0067070F" w:rsidP="00E21637">
            <w:pPr>
              <w:spacing w:after="0" w:line="240" w:lineRule="auto"/>
              <w:jc w:val="center"/>
              <w:rPr>
                <w:rFonts w:ascii="Times New Roman" w:hAnsi="Times New Roman" w:cs="Times New Roman"/>
              </w:rPr>
            </w:pPr>
            <w:r w:rsidRPr="0067070F">
              <w:rPr>
                <w:rFonts w:ascii="Times New Roman" w:hAnsi="Times New Roman" w:cs="Times New Roman"/>
              </w:rPr>
              <w:t>N</w:t>
            </w:r>
          </w:p>
        </w:tc>
        <w:tc>
          <w:tcPr>
            <w:tcW w:w="576" w:type="dxa"/>
          </w:tcPr>
          <w:p w:rsidR="0067070F" w:rsidRPr="0067070F" w:rsidRDefault="0067070F" w:rsidP="00E21637">
            <w:pPr>
              <w:spacing w:after="0" w:line="240" w:lineRule="auto"/>
              <w:jc w:val="center"/>
              <w:rPr>
                <w:rFonts w:ascii="Times New Roman" w:hAnsi="Times New Roman" w:cs="Times New Roman"/>
              </w:rPr>
            </w:pPr>
            <w:r w:rsidRPr="0067070F">
              <w:rPr>
                <w:rFonts w:ascii="Times New Roman" w:hAnsi="Times New Roman" w:cs="Times New Roman"/>
              </w:rPr>
              <w:t>R</w:t>
            </w:r>
          </w:p>
        </w:tc>
        <w:tc>
          <w:tcPr>
            <w:tcW w:w="588" w:type="dxa"/>
          </w:tcPr>
          <w:p w:rsidR="0067070F" w:rsidRPr="0067070F" w:rsidRDefault="0067070F" w:rsidP="00E21637">
            <w:pPr>
              <w:spacing w:after="0" w:line="240" w:lineRule="auto"/>
              <w:jc w:val="center"/>
              <w:rPr>
                <w:rFonts w:ascii="Times New Roman" w:hAnsi="Times New Roman" w:cs="Times New Roman"/>
              </w:rPr>
            </w:pPr>
            <w:r w:rsidRPr="0067070F">
              <w:rPr>
                <w:rFonts w:ascii="Times New Roman" w:hAnsi="Times New Roman" w:cs="Times New Roman"/>
              </w:rPr>
              <w:t>N</w:t>
            </w:r>
          </w:p>
        </w:tc>
        <w:tc>
          <w:tcPr>
            <w:tcW w:w="472" w:type="dxa"/>
          </w:tcPr>
          <w:p w:rsidR="0067070F" w:rsidRPr="0067070F" w:rsidRDefault="0067070F" w:rsidP="00E21637">
            <w:pPr>
              <w:spacing w:after="0" w:line="240" w:lineRule="auto"/>
              <w:jc w:val="center"/>
              <w:rPr>
                <w:rFonts w:ascii="Times New Roman" w:hAnsi="Times New Roman" w:cs="Times New Roman"/>
              </w:rPr>
            </w:pPr>
            <w:r w:rsidRPr="0067070F">
              <w:rPr>
                <w:rFonts w:ascii="Times New Roman" w:hAnsi="Times New Roman" w:cs="Times New Roman"/>
              </w:rPr>
              <w:t>R</w:t>
            </w:r>
          </w:p>
        </w:tc>
        <w:tc>
          <w:tcPr>
            <w:tcW w:w="471" w:type="dxa"/>
          </w:tcPr>
          <w:p w:rsidR="0067070F" w:rsidRPr="0067070F" w:rsidRDefault="0067070F" w:rsidP="00E21637">
            <w:pPr>
              <w:spacing w:after="0" w:line="240" w:lineRule="auto"/>
              <w:jc w:val="center"/>
              <w:rPr>
                <w:rFonts w:ascii="Times New Roman" w:hAnsi="Times New Roman" w:cs="Times New Roman"/>
              </w:rPr>
            </w:pPr>
            <w:r w:rsidRPr="0067070F">
              <w:rPr>
                <w:rFonts w:ascii="Times New Roman" w:hAnsi="Times New Roman" w:cs="Times New Roman"/>
              </w:rPr>
              <w:t>N</w:t>
            </w:r>
          </w:p>
        </w:tc>
        <w:tc>
          <w:tcPr>
            <w:tcW w:w="467" w:type="dxa"/>
          </w:tcPr>
          <w:p w:rsidR="0067070F" w:rsidRPr="0067070F" w:rsidRDefault="0067070F" w:rsidP="00E21637">
            <w:pPr>
              <w:spacing w:after="0" w:line="240" w:lineRule="auto"/>
              <w:jc w:val="center"/>
              <w:rPr>
                <w:rFonts w:ascii="Times New Roman" w:hAnsi="Times New Roman" w:cs="Times New Roman"/>
              </w:rPr>
            </w:pPr>
            <w:r w:rsidRPr="0067070F">
              <w:rPr>
                <w:rFonts w:ascii="Times New Roman" w:hAnsi="Times New Roman" w:cs="Times New Roman"/>
              </w:rPr>
              <w:t>R</w:t>
            </w:r>
          </w:p>
        </w:tc>
        <w:tc>
          <w:tcPr>
            <w:tcW w:w="471" w:type="dxa"/>
          </w:tcPr>
          <w:p w:rsidR="0067070F" w:rsidRPr="0067070F" w:rsidRDefault="0067070F" w:rsidP="00E21637">
            <w:pPr>
              <w:spacing w:after="0" w:line="240" w:lineRule="auto"/>
              <w:jc w:val="center"/>
              <w:rPr>
                <w:rFonts w:ascii="Times New Roman" w:hAnsi="Times New Roman" w:cs="Times New Roman"/>
              </w:rPr>
            </w:pPr>
            <w:r w:rsidRPr="0067070F">
              <w:rPr>
                <w:rFonts w:ascii="Times New Roman" w:hAnsi="Times New Roman" w:cs="Times New Roman"/>
              </w:rPr>
              <w:t>N</w:t>
            </w:r>
          </w:p>
        </w:tc>
        <w:tc>
          <w:tcPr>
            <w:tcW w:w="389" w:type="dxa"/>
          </w:tcPr>
          <w:p w:rsidR="0067070F" w:rsidRPr="0067070F" w:rsidRDefault="0067070F" w:rsidP="00E21637">
            <w:pPr>
              <w:spacing w:after="0" w:line="240" w:lineRule="auto"/>
              <w:jc w:val="center"/>
              <w:rPr>
                <w:rFonts w:ascii="Times New Roman" w:hAnsi="Times New Roman" w:cs="Times New Roman"/>
              </w:rPr>
            </w:pPr>
            <w:r w:rsidRPr="0067070F">
              <w:rPr>
                <w:rFonts w:ascii="Times New Roman" w:hAnsi="Times New Roman" w:cs="Times New Roman"/>
              </w:rPr>
              <w:t>R</w:t>
            </w:r>
          </w:p>
        </w:tc>
        <w:tc>
          <w:tcPr>
            <w:tcW w:w="479" w:type="dxa"/>
          </w:tcPr>
          <w:p w:rsidR="0067070F" w:rsidRPr="0067070F" w:rsidRDefault="0067070F" w:rsidP="00E21637">
            <w:pPr>
              <w:spacing w:after="0" w:line="240" w:lineRule="auto"/>
              <w:jc w:val="center"/>
              <w:rPr>
                <w:rFonts w:ascii="Times New Roman" w:hAnsi="Times New Roman" w:cs="Times New Roman"/>
              </w:rPr>
            </w:pPr>
            <w:r w:rsidRPr="0067070F">
              <w:rPr>
                <w:rFonts w:ascii="Times New Roman" w:hAnsi="Times New Roman" w:cs="Times New Roman"/>
              </w:rPr>
              <w:t>N</w:t>
            </w:r>
          </w:p>
        </w:tc>
        <w:tc>
          <w:tcPr>
            <w:tcW w:w="391" w:type="dxa"/>
          </w:tcPr>
          <w:p w:rsidR="0067070F" w:rsidRPr="0067070F" w:rsidRDefault="0067070F" w:rsidP="00E21637">
            <w:pPr>
              <w:spacing w:after="0" w:line="240" w:lineRule="auto"/>
              <w:jc w:val="center"/>
              <w:rPr>
                <w:rFonts w:ascii="Times New Roman" w:hAnsi="Times New Roman" w:cs="Times New Roman"/>
              </w:rPr>
            </w:pPr>
            <w:r w:rsidRPr="0067070F">
              <w:rPr>
                <w:rFonts w:ascii="Times New Roman" w:hAnsi="Times New Roman" w:cs="Times New Roman"/>
              </w:rPr>
              <w:t>R</w:t>
            </w:r>
          </w:p>
        </w:tc>
        <w:tc>
          <w:tcPr>
            <w:tcW w:w="493" w:type="dxa"/>
          </w:tcPr>
          <w:p w:rsidR="0067070F" w:rsidRPr="0067070F" w:rsidRDefault="0067070F" w:rsidP="00E21637">
            <w:pPr>
              <w:spacing w:after="0" w:line="240" w:lineRule="auto"/>
              <w:jc w:val="center"/>
              <w:rPr>
                <w:rFonts w:ascii="Times New Roman" w:hAnsi="Times New Roman" w:cs="Times New Roman"/>
              </w:rPr>
            </w:pPr>
            <w:r w:rsidRPr="0067070F">
              <w:rPr>
                <w:rFonts w:ascii="Times New Roman" w:hAnsi="Times New Roman" w:cs="Times New Roman"/>
              </w:rPr>
              <w:t>N</w:t>
            </w:r>
          </w:p>
        </w:tc>
        <w:tc>
          <w:tcPr>
            <w:tcW w:w="431" w:type="dxa"/>
          </w:tcPr>
          <w:p w:rsidR="0067070F" w:rsidRPr="0067070F" w:rsidRDefault="0067070F" w:rsidP="00E21637">
            <w:pPr>
              <w:spacing w:after="0" w:line="240" w:lineRule="auto"/>
              <w:jc w:val="center"/>
              <w:rPr>
                <w:rFonts w:ascii="Times New Roman" w:hAnsi="Times New Roman" w:cs="Times New Roman"/>
              </w:rPr>
            </w:pPr>
            <w:r w:rsidRPr="0067070F">
              <w:rPr>
                <w:rFonts w:ascii="Times New Roman" w:hAnsi="Times New Roman" w:cs="Times New Roman"/>
              </w:rPr>
              <w:t>R</w:t>
            </w:r>
          </w:p>
        </w:tc>
        <w:tc>
          <w:tcPr>
            <w:tcW w:w="917" w:type="dxa"/>
          </w:tcPr>
          <w:p w:rsidR="0067070F" w:rsidRPr="0067070F" w:rsidRDefault="0067070F" w:rsidP="00E21637">
            <w:pPr>
              <w:spacing w:after="0" w:line="240" w:lineRule="auto"/>
              <w:jc w:val="center"/>
              <w:rPr>
                <w:rFonts w:ascii="Times New Roman" w:hAnsi="Times New Roman" w:cs="Times New Roman"/>
              </w:rPr>
            </w:pPr>
          </w:p>
        </w:tc>
        <w:tc>
          <w:tcPr>
            <w:tcW w:w="1244" w:type="dxa"/>
          </w:tcPr>
          <w:p w:rsidR="0067070F" w:rsidRPr="0067070F" w:rsidRDefault="0067070F" w:rsidP="00E21637">
            <w:pPr>
              <w:spacing w:after="0" w:line="240" w:lineRule="auto"/>
              <w:jc w:val="center"/>
              <w:rPr>
                <w:rFonts w:ascii="Times New Roman" w:hAnsi="Times New Roman" w:cs="Times New Roman"/>
              </w:rPr>
            </w:pPr>
          </w:p>
        </w:tc>
        <w:tc>
          <w:tcPr>
            <w:tcW w:w="974" w:type="dxa"/>
          </w:tcPr>
          <w:p w:rsidR="0067070F" w:rsidRPr="0067070F" w:rsidRDefault="0067070F" w:rsidP="00E21637">
            <w:pPr>
              <w:spacing w:after="0" w:line="240" w:lineRule="auto"/>
              <w:jc w:val="center"/>
              <w:rPr>
                <w:rFonts w:ascii="Times New Roman" w:hAnsi="Times New Roman" w:cs="Times New Roman"/>
              </w:rPr>
            </w:pPr>
          </w:p>
        </w:tc>
      </w:tr>
      <w:tr w:rsidR="0067070F" w:rsidRPr="004256E1" w:rsidTr="00550180">
        <w:trPr>
          <w:cantSplit/>
          <w:trHeight w:val="255"/>
          <w:jc w:val="center"/>
        </w:trPr>
        <w:tc>
          <w:tcPr>
            <w:tcW w:w="0" w:type="auto"/>
            <w:vMerge w:val="restart"/>
          </w:tcPr>
          <w:p w:rsidR="0067070F" w:rsidRPr="004256E1" w:rsidRDefault="0067070F" w:rsidP="00E21637">
            <w:pPr>
              <w:spacing w:after="0" w:line="240" w:lineRule="auto"/>
              <w:jc w:val="both"/>
              <w:rPr>
                <w:rFonts w:ascii="Times New Roman" w:hAnsi="Times New Roman" w:cs="Times New Roman"/>
              </w:rPr>
            </w:pPr>
            <w:r w:rsidRPr="004256E1">
              <w:rPr>
                <w:rFonts w:ascii="Times New Roman" w:hAnsi="Times New Roman" w:cs="Times New Roman"/>
              </w:rPr>
              <w:t xml:space="preserve">Language </w:t>
            </w:r>
          </w:p>
        </w:tc>
        <w:tc>
          <w:tcPr>
            <w:tcW w:w="1169" w:type="dxa"/>
          </w:tcPr>
          <w:p w:rsidR="0067070F" w:rsidRPr="004256E1" w:rsidRDefault="0067070F" w:rsidP="00E21637">
            <w:pPr>
              <w:spacing w:after="0" w:line="240" w:lineRule="auto"/>
              <w:jc w:val="both"/>
              <w:rPr>
                <w:rFonts w:ascii="Times New Roman" w:hAnsi="Times New Roman" w:cs="Times New Roman"/>
              </w:rPr>
            </w:pPr>
            <w:r w:rsidRPr="004256E1">
              <w:rPr>
                <w:rFonts w:ascii="Times New Roman" w:hAnsi="Times New Roman" w:cs="Times New Roman"/>
              </w:rPr>
              <w:t>CLD</w:t>
            </w:r>
          </w:p>
        </w:tc>
        <w:tc>
          <w:tcPr>
            <w:tcW w:w="576" w:type="dxa"/>
          </w:tcPr>
          <w:p w:rsidR="0067070F" w:rsidRPr="004256E1" w:rsidRDefault="0067070F" w:rsidP="00E21637">
            <w:pPr>
              <w:spacing w:after="0" w:line="240" w:lineRule="auto"/>
              <w:jc w:val="center"/>
              <w:rPr>
                <w:rFonts w:ascii="Times New Roman" w:hAnsi="Times New Roman" w:cs="Times New Roman"/>
                <w:color w:val="000000" w:themeColor="text1"/>
              </w:rPr>
            </w:pPr>
            <w:r w:rsidRPr="004256E1">
              <w:rPr>
                <w:rFonts w:ascii="Times New Roman" w:hAnsi="Times New Roman" w:cs="Times New Roman"/>
                <w:color w:val="000000" w:themeColor="text1"/>
              </w:rPr>
              <w:t>6</w:t>
            </w:r>
          </w:p>
        </w:tc>
        <w:tc>
          <w:tcPr>
            <w:tcW w:w="576" w:type="dxa"/>
          </w:tcPr>
          <w:p w:rsidR="0067070F" w:rsidRPr="004256E1" w:rsidRDefault="0067070F" w:rsidP="00E21637">
            <w:pPr>
              <w:spacing w:after="0" w:line="240" w:lineRule="auto"/>
              <w:jc w:val="center"/>
              <w:rPr>
                <w:rFonts w:ascii="Times New Roman" w:hAnsi="Times New Roman" w:cs="Times New Roman"/>
                <w:color w:val="000000" w:themeColor="text1"/>
              </w:rPr>
            </w:pPr>
            <w:r w:rsidRPr="004256E1">
              <w:rPr>
                <w:rFonts w:ascii="Times New Roman" w:hAnsi="Times New Roman" w:cs="Times New Roman"/>
                <w:color w:val="000000" w:themeColor="text1"/>
              </w:rPr>
              <w:t>1</w:t>
            </w:r>
          </w:p>
        </w:tc>
        <w:tc>
          <w:tcPr>
            <w:tcW w:w="588" w:type="dxa"/>
          </w:tcPr>
          <w:p w:rsidR="0067070F" w:rsidRPr="004256E1" w:rsidRDefault="0067070F" w:rsidP="00E21637">
            <w:pPr>
              <w:spacing w:after="0" w:line="240" w:lineRule="auto"/>
              <w:jc w:val="center"/>
              <w:rPr>
                <w:rFonts w:ascii="Times New Roman" w:hAnsi="Times New Roman" w:cs="Times New Roman"/>
                <w:color w:val="000000" w:themeColor="text1"/>
              </w:rPr>
            </w:pPr>
            <w:r w:rsidRPr="004256E1">
              <w:rPr>
                <w:rFonts w:ascii="Times New Roman" w:hAnsi="Times New Roman" w:cs="Times New Roman"/>
                <w:color w:val="000000" w:themeColor="text1"/>
              </w:rPr>
              <w:t>0</w:t>
            </w:r>
          </w:p>
        </w:tc>
        <w:tc>
          <w:tcPr>
            <w:tcW w:w="472" w:type="dxa"/>
          </w:tcPr>
          <w:p w:rsidR="0067070F" w:rsidRPr="004256E1" w:rsidRDefault="0067070F" w:rsidP="00E21637">
            <w:pPr>
              <w:spacing w:after="0" w:line="240" w:lineRule="auto"/>
              <w:jc w:val="center"/>
              <w:rPr>
                <w:rFonts w:ascii="Times New Roman" w:hAnsi="Times New Roman" w:cs="Times New Roman"/>
                <w:color w:val="000000" w:themeColor="text1"/>
              </w:rPr>
            </w:pPr>
            <w:r w:rsidRPr="004256E1">
              <w:rPr>
                <w:rFonts w:ascii="Times New Roman" w:hAnsi="Times New Roman" w:cs="Times New Roman"/>
                <w:color w:val="000000" w:themeColor="text1"/>
              </w:rPr>
              <w:t>0</w:t>
            </w:r>
          </w:p>
        </w:tc>
        <w:tc>
          <w:tcPr>
            <w:tcW w:w="471" w:type="dxa"/>
          </w:tcPr>
          <w:p w:rsidR="0067070F" w:rsidRPr="004256E1" w:rsidRDefault="0067070F" w:rsidP="00E21637">
            <w:pPr>
              <w:spacing w:after="0" w:line="240" w:lineRule="auto"/>
              <w:jc w:val="center"/>
              <w:rPr>
                <w:rFonts w:ascii="Times New Roman" w:hAnsi="Times New Roman" w:cs="Times New Roman"/>
                <w:color w:val="000000" w:themeColor="text1"/>
              </w:rPr>
            </w:pPr>
            <w:r w:rsidRPr="004256E1">
              <w:rPr>
                <w:rFonts w:ascii="Times New Roman" w:hAnsi="Times New Roman" w:cs="Times New Roman"/>
                <w:color w:val="000000" w:themeColor="text1"/>
              </w:rPr>
              <w:t>0</w:t>
            </w:r>
          </w:p>
        </w:tc>
        <w:tc>
          <w:tcPr>
            <w:tcW w:w="467" w:type="dxa"/>
          </w:tcPr>
          <w:p w:rsidR="0067070F" w:rsidRPr="004256E1" w:rsidRDefault="0067070F" w:rsidP="00E21637">
            <w:pPr>
              <w:spacing w:after="0" w:line="240" w:lineRule="auto"/>
              <w:jc w:val="center"/>
              <w:rPr>
                <w:rFonts w:ascii="Times New Roman" w:hAnsi="Times New Roman" w:cs="Times New Roman"/>
                <w:color w:val="000000" w:themeColor="text1"/>
              </w:rPr>
            </w:pPr>
            <w:r w:rsidRPr="004256E1">
              <w:rPr>
                <w:rFonts w:ascii="Times New Roman" w:hAnsi="Times New Roman" w:cs="Times New Roman"/>
                <w:color w:val="000000" w:themeColor="text1"/>
              </w:rPr>
              <w:t>0</w:t>
            </w:r>
          </w:p>
        </w:tc>
        <w:tc>
          <w:tcPr>
            <w:tcW w:w="471" w:type="dxa"/>
          </w:tcPr>
          <w:p w:rsidR="0067070F" w:rsidRPr="004256E1" w:rsidRDefault="0067070F" w:rsidP="00E21637">
            <w:pPr>
              <w:spacing w:after="0" w:line="240" w:lineRule="auto"/>
              <w:jc w:val="center"/>
              <w:rPr>
                <w:rFonts w:ascii="Times New Roman" w:hAnsi="Times New Roman" w:cs="Times New Roman"/>
                <w:color w:val="000000" w:themeColor="text1"/>
              </w:rPr>
            </w:pPr>
            <w:r w:rsidRPr="004256E1">
              <w:rPr>
                <w:rFonts w:ascii="Times New Roman" w:hAnsi="Times New Roman" w:cs="Times New Roman"/>
                <w:color w:val="000000" w:themeColor="text1"/>
              </w:rPr>
              <w:t>0</w:t>
            </w:r>
          </w:p>
        </w:tc>
        <w:tc>
          <w:tcPr>
            <w:tcW w:w="389" w:type="dxa"/>
          </w:tcPr>
          <w:p w:rsidR="0067070F" w:rsidRPr="004256E1" w:rsidRDefault="0067070F" w:rsidP="00E21637">
            <w:pPr>
              <w:spacing w:after="0" w:line="240" w:lineRule="auto"/>
              <w:jc w:val="center"/>
              <w:rPr>
                <w:rFonts w:ascii="Times New Roman" w:hAnsi="Times New Roman" w:cs="Times New Roman"/>
                <w:color w:val="000000" w:themeColor="text1"/>
              </w:rPr>
            </w:pPr>
            <w:r w:rsidRPr="004256E1">
              <w:rPr>
                <w:rFonts w:ascii="Times New Roman" w:hAnsi="Times New Roman" w:cs="Times New Roman"/>
                <w:color w:val="000000" w:themeColor="text1"/>
              </w:rPr>
              <w:t>0</w:t>
            </w:r>
          </w:p>
        </w:tc>
        <w:tc>
          <w:tcPr>
            <w:tcW w:w="479" w:type="dxa"/>
          </w:tcPr>
          <w:p w:rsidR="0067070F" w:rsidRPr="004256E1" w:rsidRDefault="0067070F" w:rsidP="00E21637">
            <w:pPr>
              <w:spacing w:after="0" w:line="240" w:lineRule="auto"/>
              <w:rPr>
                <w:rFonts w:ascii="Times New Roman" w:hAnsi="Times New Roman" w:cs="Times New Roman"/>
                <w:color w:val="000000" w:themeColor="text1"/>
              </w:rPr>
            </w:pPr>
            <w:r w:rsidRPr="004256E1">
              <w:rPr>
                <w:rFonts w:ascii="Times New Roman" w:hAnsi="Times New Roman" w:cs="Times New Roman"/>
                <w:color w:val="000000" w:themeColor="text1"/>
              </w:rPr>
              <w:t>0</w:t>
            </w:r>
          </w:p>
        </w:tc>
        <w:tc>
          <w:tcPr>
            <w:tcW w:w="391" w:type="dxa"/>
          </w:tcPr>
          <w:p w:rsidR="0067070F" w:rsidRPr="004256E1" w:rsidRDefault="0067070F" w:rsidP="00E21637">
            <w:pPr>
              <w:spacing w:after="0" w:line="240" w:lineRule="auto"/>
              <w:rPr>
                <w:rFonts w:ascii="Times New Roman" w:hAnsi="Times New Roman" w:cs="Times New Roman"/>
                <w:color w:val="000000" w:themeColor="text1"/>
              </w:rPr>
            </w:pPr>
            <w:r w:rsidRPr="004256E1">
              <w:rPr>
                <w:rFonts w:ascii="Times New Roman" w:hAnsi="Times New Roman" w:cs="Times New Roman"/>
                <w:color w:val="000000" w:themeColor="text1"/>
              </w:rPr>
              <w:t>0</w:t>
            </w:r>
          </w:p>
        </w:tc>
        <w:tc>
          <w:tcPr>
            <w:tcW w:w="493" w:type="dxa"/>
          </w:tcPr>
          <w:p w:rsidR="0067070F" w:rsidRPr="004256E1" w:rsidRDefault="0067070F" w:rsidP="00E21637">
            <w:pPr>
              <w:spacing w:after="0" w:line="240" w:lineRule="auto"/>
              <w:jc w:val="center"/>
              <w:rPr>
                <w:rFonts w:ascii="Times New Roman" w:hAnsi="Times New Roman" w:cs="Times New Roman"/>
                <w:color w:val="000000" w:themeColor="text1"/>
              </w:rPr>
            </w:pPr>
            <w:r w:rsidRPr="004256E1">
              <w:rPr>
                <w:rFonts w:ascii="Times New Roman" w:hAnsi="Times New Roman" w:cs="Times New Roman"/>
                <w:color w:val="000000" w:themeColor="text1"/>
              </w:rPr>
              <w:t>0</w:t>
            </w:r>
          </w:p>
        </w:tc>
        <w:tc>
          <w:tcPr>
            <w:tcW w:w="431" w:type="dxa"/>
          </w:tcPr>
          <w:p w:rsidR="0067070F" w:rsidRPr="004256E1" w:rsidRDefault="0067070F" w:rsidP="00E21637">
            <w:pPr>
              <w:spacing w:after="0" w:line="240" w:lineRule="auto"/>
              <w:jc w:val="center"/>
              <w:rPr>
                <w:rFonts w:ascii="Times New Roman" w:hAnsi="Times New Roman" w:cs="Times New Roman"/>
                <w:color w:val="000000" w:themeColor="text1"/>
              </w:rPr>
            </w:pPr>
            <w:r w:rsidRPr="004256E1">
              <w:rPr>
                <w:rFonts w:ascii="Times New Roman" w:hAnsi="Times New Roman" w:cs="Times New Roman"/>
                <w:color w:val="000000" w:themeColor="text1"/>
              </w:rPr>
              <w:t>0</w:t>
            </w:r>
          </w:p>
        </w:tc>
        <w:tc>
          <w:tcPr>
            <w:tcW w:w="917" w:type="dxa"/>
          </w:tcPr>
          <w:p w:rsidR="0067070F" w:rsidRPr="004256E1" w:rsidRDefault="0067070F" w:rsidP="0067070F">
            <w:pPr>
              <w:spacing w:after="0" w:line="240" w:lineRule="auto"/>
              <w:jc w:val="right"/>
              <w:rPr>
                <w:rFonts w:ascii="Times New Roman" w:hAnsi="Times New Roman" w:cs="Times New Roman"/>
              </w:rPr>
            </w:pPr>
            <w:r w:rsidRPr="004256E1">
              <w:rPr>
                <w:rFonts w:ascii="Times New Roman" w:hAnsi="Times New Roman" w:cs="Times New Roman"/>
              </w:rPr>
              <w:t>6</w:t>
            </w:r>
          </w:p>
        </w:tc>
        <w:tc>
          <w:tcPr>
            <w:tcW w:w="1244" w:type="dxa"/>
          </w:tcPr>
          <w:p w:rsidR="0067070F" w:rsidRPr="004256E1" w:rsidRDefault="0067070F" w:rsidP="0067070F">
            <w:pPr>
              <w:spacing w:after="0" w:line="240" w:lineRule="auto"/>
              <w:jc w:val="right"/>
              <w:rPr>
                <w:rFonts w:ascii="Times New Roman" w:hAnsi="Times New Roman" w:cs="Times New Roman"/>
                <w:color w:val="000000" w:themeColor="text1"/>
              </w:rPr>
            </w:pPr>
            <w:r w:rsidRPr="004256E1">
              <w:rPr>
                <w:rFonts w:ascii="Times New Roman" w:hAnsi="Times New Roman" w:cs="Times New Roman"/>
                <w:color w:val="000000" w:themeColor="text1"/>
              </w:rPr>
              <w:t>1</w:t>
            </w:r>
          </w:p>
        </w:tc>
        <w:tc>
          <w:tcPr>
            <w:tcW w:w="974" w:type="dxa"/>
            <w:vMerge w:val="restart"/>
          </w:tcPr>
          <w:p w:rsidR="0067070F" w:rsidRPr="004256E1" w:rsidRDefault="0067070F" w:rsidP="00E21637">
            <w:pPr>
              <w:spacing w:after="0" w:line="240" w:lineRule="auto"/>
              <w:jc w:val="center"/>
              <w:rPr>
                <w:rFonts w:ascii="Times New Roman" w:hAnsi="Times New Roman" w:cs="Times New Roman"/>
                <w:color w:val="000000" w:themeColor="text1"/>
              </w:rPr>
            </w:pPr>
            <w:r w:rsidRPr="004256E1">
              <w:rPr>
                <w:rFonts w:ascii="Times New Roman" w:hAnsi="Times New Roman" w:cs="Times New Roman"/>
                <w:color w:val="000000" w:themeColor="text1"/>
              </w:rPr>
              <w:t>2</w:t>
            </w:r>
          </w:p>
        </w:tc>
      </w:tr>
      <w:tr w:rsidR="0067070F" w:rsidRPr="004256E1" w:rsidTr="00550180">
        <w:trPr>
          <w:cantSplit/>
          <w:trHeight w:val="157"/>
          <w:jc w:val="center"/>
        </w:trPr>
        <w:tc>
          <w:tcPr>
            <w:tcW w:w="0" w:type="auto"/>
            <w:vMerge/>
          </w:tcPr>
          <w:p w:rsidR="0067070F" w:rsidRPr="004256E1" w:rsidRDefault="0067070F" w:rsidP="00E21637">
            <w:pPr>
              <w:spacing w:after="0" w:line="240" w:lineRule="auto"/>
              <w:jc w:val="both"/>
              <w:rPr>
                <w:rFonts w:ascii="Times New Roman" w:hAnsi="Times New Roman" w:cs="Times New Roman"/>
              </w:rPr>
            </w:pPr>
          </w:p>
        </w:tc>
        <w:tc>
          <w:tcPr>
            <w:tcW w:w="1169" w:type="dxa"/>
          </w:tcPr>
          <w:p w:rsidR="0067070F" w:rsidRPr="004256E1" w:rsidRDefault="0067070F" w:rsidP="00E21637">
            <w:pPr>
              <w:spacing w:after="0" w:line="240" w:lineRule="auto"/>
              <w:jc w:val="both"/>
              <w:rPr>
                <w:rFonts w:ascii="Times New Roman" w:hAnsi="Times New Roman" w:cs="Times New Roman"/>
              </w:rPr>
            </w:pPr>
            <w:r w:rsidRPr="004256E1">
              <w:rPr>
                <w:rFonts w:ascii="Times New Roman" w:hAnsi="Times New Roman" w:cs="Times New Roman"/>
              </w:rPr>
              <w:t>ALD</w:t>
            </w:r>
          </w:p>
        </w:tc>
        <w:tc>
          <w:tcPr>
            <w:tcW w:w="576" w:type="dxa"/>
          </w:tcPr>
          <w:p w:rsidR="0067070F" w:rsidRPr="004256E1" w:rsidRDefault="0067070F" w:rsidP="00E21637">
            <w:pPr>
              <w:spacing w:after="0" w:line="240" w:lineRule="auto"/>
              <w:jc w:val="center"/>
              <w:rPr>
                <w:rFonts w:ascii="Times New Roman" w:hAnsi="Times New Roman" w:cs="Times New Roman"/>
                <w:color w:val="000000" w:themeColor="text1"/>
              </w:rPr>
            </w:pPr>
            <w:r w:rsidRPr="004256E1">
              <w:rPr>
                <w:rFonts w:ascii="Times New Roman" w:hAnsi="Times New Roman" w:cs="Times New Roman"/>
                <w:color w:val="000000" w:themeColor="text1"/>
              </w:rPr>
              <w:t>0</w:t>
            </w:r>
          </w:p>
        </w:tc>
        <w:tc>
          <w:tcPr>
            <w:tcW w:w="576" w:type="dxa"/>
          </w:tcPr>
          <w:p w:rsidR="0067070F" w:rsidRPr="004256E1" w:rsidRDefault="0067070F" w:rsidP="00E21637">
            <w:pPr>
              <w:spacing w:after="0" w:line="240" w:lineRule="auto"/>
              <w:jc w:val="center"/>
              <w:rPr>
                <w:rFonts w:ascii="Times New Roman" w:hAnsi="Times New Roman" w:cs="Times New Roman"/>
                <w:color w:val="000000" w:themeColor="text1"/>
              </w:rPr>
            </w:pPr>
            <w:r w:rsidRPr="004256E1">
              <w:rPr>
                <w:rFonts w:ascii="Times New Roman" w:hAnsi="Times New Roman" w:cs="Times New Roman"/>
                <w:color w:val="000000" w:themeColor="text1"/>
              </w:rPr>
              <w:t>0</w:t>
            </w:r>
          </w:p>
        </w:tc>
        <w:tc>
          <w:tcPr>
            <w:tcW w:w="588" w:type="dxa"/>
          </w:tcPr>
          <w:p w:rsidR="0067070F" w:rsidRPr="004256E1" w:rsidRDefault="0067070F" w:rsidP="00E21637">
            <w:pPr>
              <w:spacing w:after="0" w:line="240" w:lineRule="auto"/>
              <w:jc w:val="center"/>
              <w:rPr>
                <w:rFonts w:ascii="Times New Roman" w:hAnsi="Times New Roman" w:cs="Times New Roman"/>
                <w:color w:val="000000" w:themeColor="text1"/>
              </w:rPr>
            </w:pPr>
            <w:r w:rsidRPr="004256E1">
              <w:rPr>
                <w:rFonts w:ascii="Times New Roman" w:hAnsi="Times New Roman" w:cs="Times New Roman"/>
                <w:color w:val="000000" w:themeColor="text1"/>
              </w:rPr>
              <w:t>0</w:t>
            </w:r>
          </w:p>
        </w:tc>
        <w:tc>
          <w:tcPr>
            <w:tcW w:w="472" w:type="dxa"/>
          </w:tcPr>
          <w:p w:rsidR="0067070F" w:rsidRPr="004256E1" w:rsidRDefault="0067070F" w:rsidP="00E21637">
            <w:pPr>
              <w:spacing w:after="0" w:line="240" w:lineRule="auto"/>
              <w:jc w:val="center"/>
              <w:rPr>
                <w:rFonts w:ascii="Times New Roman" w:hAnsi="Times New Roman" w:cs="Times New Roman"/>
                <w:color w:val="000000" w:themeColor="text1"/>
              </w:rPr>
            </w:pPr>
            <w:r w:rsidRPr="004256E1">
              <w:rPr>
                <w:rFonts w:ascii="Times New Roman" w:hAnsi="Times New Roman" w:cs="Times New Roman"/>
                <w:color w:val="000000" w:themeColor="text1"/>
              </w:rPr>
              <w:t>0</w:t>
            </w:r>
          </w:p>
        </w:tc>
        <w:tc>
          <w:tcPr>
            <w:tcW w:w="471" w:type="dxa"/>
          </w:tcPr>
          <w:p w:rsidR="0067070F" w:rsidRPr="004256E1" w:rsidRDefault="0067070F" w:rsidP="00E21637">
            <w:pPr>
              <w:spacing w:after="0" w:line="240" w:lineRule="auto"/>
              <w:jc w:val="center"/>
              <w:rPr>
                <w:rFonts w:ascii="Times New Roman" w:hAnsi="Times New Roman" w:cs="Times New Roman"/>
                <w:color w:val="000000" w:themeColor="text1"/>
              </w:rPr>
            </w:pPr>
            <w:r w:rsidRPr="004256E1">
              <w:rPr>
                <w:rFonts w:ascii="Times New Roman" w:hAnsi="Times New Roman" w:cs="Times New Roman"/>
                <w:color w:val="000000" w:themeColor="text1"/>
              </w:rPr>
              <w:t>0</w:t>
            </w:r>
          </w:p>
        </w:tc>
        <w:tc>
          <w:tcPr>
            <w:tcW w:w="467" w:type="dxa"/>
          </w:tcPr>
          <w:p w:rsidR="0067070F" w:rsidRPr="004256E1" w:rsidRDefault="0067070F" w:rsidP="00E21637">
            <w:pPr>
              <w:spacing w:after="0" w:line="240" w:lineRule="auto"/>
              <w:jc w:val="center"/>
              <w:rPr>
                <w:rFonts w:ascii="Times New Roman" w:hAnsi="Times New Roman" w:cs="Times New Roman"/>
                <w:color w:val="000000" w:themeColor="text1"/>
              </w:rPr>
            </w:pPr>
            <w:r w:rsidRPr="004256E1">
              <w:rPr>
                <w:rFonts w:ascii="Times New Roman" w:hAnsi="Times New Roman" w:cs="Times New Roman"/>
                <w:color w:val="000000" w:themeColor="text1"/>
              </w:rPr>
              <w:t>1</w:t>
            </w:r>
          </w:p>
        </w:tc>
        <w:tc>
          <w:tcPr>
            <w:tcW w:w="471" w:type="dxa"/>
          </w:tcPr>
          <w:p w:rsidR="0067070F" w:rsidRPr="004256E1" w:rsidRDefault="0067070F" w:rsidP="00E21637">
            <w:pPr>
              <w:spacing w:after="0" w:line="240" w:lineRule="auto"/>
              <w:jc w:val="center"/>
              <w:rPr>
                <w:rFonts w:ascii="Times New Roman" w:hAnsi="Times New Roman" w:cs="Times New Roman"/>
                <w:color w:val="000000" w:themeColor="text1"/>
              </w:rPr>
            </w:pPr>
            <w:r w:rsidRPr="004256E1">
              <w:rPr>
                <w:rFonts w:ascii="Times New Roman" w:hAnsi="Times New Roman" w:cs="Times New Roman"/>
                <w:color w:val="000000" w:themeColor="text1"/>
              </w:rPr>
              <w:t>0</w:t>
            </w:r>
          </w:p>
        </w:tc>
        <w:tc>
          <w:tcPr>
            <w:tcW w:w="389" w:type="dxa"/>
          </w:tcPr>
          <w:p w:rsidR="0067070F" w:rsidRPr="004256E1" w:rsidRDefault="0067070F" w:rsidP="00E21637">
            <w:pPr>
              <w:spacing w:after="0" w:line="240" w:lineRule="auto"/>
              <w:jc w:val="center"/>
              <w:rPr>
                <w:rFonts w:ascii="Times New Roman" w:hAnsi="Times New Roman" w:cs="Times New Roman"/>
                <w:color w:val="000000" w:themeColor="text1"/>
              </w:rPr>
            </w:pPr>
            <w:r w:rsidRPr="004256E1">
              <w:rPr>
                <w:rFonts w:ascii="Times New Roman" w:hAnsi="Times New Roman" w:cs="Times New Roman"/>
                <w:color w:val="000000" w:themeColor="text1"/>
              </w:rPr>
              <w:t>0</w:t>
            </w:r>
          </w:p>
        </w:tc>
        <w:tc>
          <w:tcPr>
            <w:tcW w:w="479" w:type="dxa"/>
          </w:tcPr>
          <w:p w:rsidR="0067070F" w:rsidRPr="004256E1" w:rsidRDefault="0067070F" w:rsidP="00E21637">
            <w:pPr>
              <w:spacing w:after="0" w:line="240" w:lineRule="auto"/>
              <w:jc w:val="center"/>
              <w:rPr>
                <w:rFonts w:ascii="Times New Roman" w:hAnsi="Times New Roman" w:cs="Times New Roman"/>
                <w:color w:val="000000" w:themeColor="text1"/>
              </w:rPr>
            </w:pPr>
            <w:r w:rsidRPr="004256E1">
              <w:rPr>
                <w:rFonts w:ascii="Times New Roman" w:hAnsi="Times New Roman" w:cs="Times New Roman"/>
                <w:color w:val="000000" w:themeColor="text1"/>
              </w:rPr>
              <w:t>0</w:t>
            </w:r>
          </w:p>
        </w:tc>
        <w:tc>
          <w:tcPr>
            <w:tcW w:w="391" w:type="dxa"/>
          </w:tcPr>
          <w:p w:rsidR="0067070F" w:rsidRPr="004256E1" w:rsidRDefault="0067070F" w:rsidP="00E21637">
            <w:pPr>
              <w:spacing w:after="0" w:line="240" w:lineRule="auto"/>
              <w:jc w:val="center"/>
              <w:rPr>
                <w:rFonts w:ascii="Times New Roman" w:hAnsi="Times New Roman" w:cs="Times New Roman"/>
                <w:color w:val="000000" w:themeColor="text1"/>
              </w:rPr>
            </w:pPr>
            <w:r w:rsidRPr="004256E1">
              <w:rPr>
                <w:rFonts w:ascii="Times New Roman" w:hAnsi="Times New Roman" w:cs="Times New Roman"/>
                <w:color w:val="000000" w:themeColor="text1"/>
              </w:rPr>
              <w:t>0</w:t>
            </w:r>
          </w:p>
        </w:tc>
        <w:tc>
          <w:tcPr>
            <w:tcW w:w="493" w:type="dxa"/>
          </w:tcPr>
          <w:p w:rsidR="0067070F" w:rsidRPr="004256E1" w:rsidRDefault="0067070F" w:rsidP="00E21637">
            <w:pPr>
              <w:spacing w:after="0" w:line="240" w:lineRule="auto"/>
              <w:jc w:val="center"/>
              <w:rPr>
                <w:rFonts w:ascii="Times New Roman" w:hAnsi="Times New Roman" w:cs="Times New Roman"/>
                <w:color w:val="000000" w:themeColor="text1"/>
              </w:rPr>
            </w:pPr>
            <w:r w:rsidRPr="004256E1">
              <w:rPr>
                <w:rFonts w:ascii="Times New Roman" w:hAnsi="Times New Roman" w:cs="Times New Roman"/>
                <w:color w:val="000000" w:themeColor="text1"/>
              </w:rPr>
              <w:t>0</w:t>
            </w:r>
          </w:p>
        </w:tc>
        <w:tc>
          <w:tcPr>
            <w:tcW w:w="431" w:type="dxa"/>
          </w:tcPr>
          <w:p w:rsidR="0067070F" w:rsidRPr="004256E1" w:rsidRDefault="0067070F" w:rsidP="00E21637">
            <w:pPr>
              <w:spacing w:after="0" w:line="240" w:lineRule="auto"/>
              <w:jc w:val="center"/>
              <w:rPr>
                <w:rFonts w:ascii="Times New Roman" w:hAnsi="Times New Roman" w:cs="Times New Roman"/>
                <w:color w:val="000000" w:themeColor="text1"/>
              </w:rPr>
            </w:pPr>
            <w:r w:rsidRPr="004256E1">
              <w:rPr>
                <w:rFonts w:ascii="Times New Roman" w:hAnsi="Times New Roman" w:cs="Times New Roman"/>
                <w:color w:val="000000" w:themeColor="text1"/>
              </w:rPr>
              <w:t>0</w:t>
            </w:r>
          </w:p>
        </w:tc>
        <w:tc>
          <w:tcPr>
            <w:tcW w:w="917" w:type="dxa"/>
          </w:tcPr>
          <w:p w:rsidR="0067070F" w:rsidRPr="004256E1" w:rsidRDefault="0067070F" w:rsidP="0067070F">
            <w:pPr>
              <w:spacing w:after="0" w:line="240" w:lineRule="auto"/>
              <w:jc w:val="right"/>
              <w:rPr>
                <w:rFonts w:ascii="Times New Roman" w:hAnsi="Times New Roman" w:cs="Times New Roman"/>
                <w:color w:val="000000" w:themeColor="text1"/>
              </w:rPr>
            </w:pPr>
            <w:r w:rsidRPr="004256E1">
              <w:rPr>
                <w:rFonts w:ascii="Times New Roman" w:hAnsi="Times New Roman" w:cs="Times New Roman"/>
                <w:color w:val="000000" w:themeColor="text1"/>
              </w:rPr>
              <w:t>0</w:t>
            </w:r>
          </w:p>
        </w:tc>
        <w:tc>
          <w:tcPr>
            <w:tcW w:w="1244" w:type="dxa"/>
          </w:tcPr>
          <w:p w:rsidR="0067070F" w:rsidRPr="004256E1" w:rsidRDefault="0067070F" w:rsidP="0067070F">
            <w:pPr>
              <w:spacing w:after="0" w:line="240" w:lineRule="auto"/>
              <w:jc w:val="right"/>
              <w:rPr>
                <w:rFonts w:ascii="Times New Roman" w:hAnsi="Times New Roman" w:cs="Times New Roman"/>
                <w:color w:val="000000" w:themeColor="text1"/>
              </w:rPr>
            </w:pPr>
            <w:r w:rsidRPr="004256E1">
              <w:rPr>
                <w:rFonts w:ascii="Times New Roman" w:hAnsi="Times New Roman" w:cs="Times New Roman"/>
                <w:color w:val="000000" w:themeColor="text1"/>
              </w:rPr>
              <w:t>1</w:t>
            </w:r>
          </w:p>
        </w:tc>
        <w:tc>
          <w:tcPr>
            <w:tcW w:w="974" w:type="dxa"/>
            <w:vMerge/>
          </w:tcPr>
          <w:p w:rsidR="0067070F" w:rsidRPr="004256E1" w:rsidRDefault="0067070F" w:rsidP="00E21637">
            <w:pPr>
              <w:spacing w:after="0" w:line="240" w:lineRule="auto"/>
              <w:jc w:val="center"/>
              <w:rPr>
                <w:rFonts w:ascii="Times New Roman" w:hAnsi="Times New Roman" w:cs="Times New Roman"/>
                <w:color w:val="000000" w:themeColor="text1"/>
              </w:rPr>
            </w:pPr>
          </w:p>
        </w:tc>
      </w:tr>
      <w:tr w:rsidR="0067070F" w:rsidRPr="004256E1" w:rsidTr="00550180">
        <w:trPr>
          <w:cantSplit/>
          <w:trHeight w:val="314"/>
          <w:jc w:val="center"/>
        </w:trPr>
        <w:tc>
          <w:tcPr>
            <w:tcW w:w="2292" w:type="dxa"/>
            <w:gridSpan w:val="2"/>
          </w:tcPr>
          <w:p w:rsidR="0067070F" w:rsidRPr="004256E1" w:rsidRDefault="0067070F" w:rsidP="00E21637">
            <w:pPr>
              <w:spacing w:after="0" w:line="240" w:lineRule="auto"/>
              <w:jc w:val="both"/>
              <w:rPr>
                <w:rFonts w:ascii="Times New Roman" w:hAnsi="Times New Roman" w:cs="Times New Roman"/>
              </w:rPr>
            </w:pPr>
            <w:r w:rsidRPr="004256E1">
              <w:rPr>
                <w:rFonts w:ascii="Times New Roman" w:hAnsi="Times New Roman" w:cs="Times New Roman"/>
              </w:rPr>
              <w:t xml:space="preserve">Articulation </w:t>
            </w:r>
          </w:p>
        </w:tc>
        <w:tc>
          <w:tcPr>
            <w:tcW w:w="576" w:type="dxa"/>
          </w:tcPr>
          <w:p w:rsidR="0067070F" w:rsidRPr="004256E1" w:rsidRDefault="0067070F" w:rsidP="00E21637">
            <w:pPr>
              <w:spacing w:after="0" w:line="240" w:lineRule="auto"/>
              <w:jc w:val="center"/>
              <w:rPr>
                <w:rFonts w:ascii="Times New Roman" w:hAnsi="Times New Roman" w:cs="Times New Roman"/>
                <w:color w:val="000000" w:themeColor="text1"/>
              </w:rPr>
            </w:pPr>
            <w:r w:rsidRPr="004256E1">
              <w:rPr>
                <w:rFonts w:ascii="Times New Roman" w:hAnsi="Times New Roman" w:cs="Times New Roman"/>
                <w:color w:val="000000" w:themeColor="text1"/>
              </w:rPr>
              <w:t>1</w:t>
            </w:r>
          </w:p>
        </w:tc>
        <w:tc>
          <w:tcPr>
            <w:tcW w:w="576" w:type="dxa"/>
          </w:tcPr>
          <w:p w:rsidR="0067070F" w:rsidRPr="004256E1" w:rsidRDefault="0067070F" w:rsidP="00E21637">
            <w:pPr>
              <w:spacing w:after="0" w:line="240" w:lineRule="auto"/>
              <w:jc w:val="center"/>
              <w:rPr>
                <w:rFonts w:ascii="Times New Roman" w:hAnsi="Times New Roman" w:cs="Times New Roman"/>
                <w:color w:val="000000" w:themeColor="text1"/>
              </w:rPr>
            </w:pPr>
            <w:r w:rsidRPr="004256E1">
              <w:rPr>
                <w:rFonts w:ascii="Times New Roman" w:hAnsi="Times New Roman" w:cs="Times New Roman"/>
                <w:color w:val="000000" w:themeColor="text1"/>
              </w:rPr>
              <w:t>0</w:t>
            </w:r>
          </w:p>
        </w:tc>
        <w:tc>
          <w:tcPr>
            <w:tcW w:w="588" w:type="dxa"/>
          </w:tcPr>
          <w:p w:rsidR="0067070F" w:rsidRPr="004256E1" w:rsidRDefault="0067070F" w:rsidP="00E21637">
            <w:pPr>
              <w:spacing w:after="0" w:line="240" w:lineRule="auto"/>
              <w:jc w:val="center"/>
              <w:rPr>
                <w:rFonts w:ascii="Times New Roman" w:hAnsi="Times New Roman" w:cs="Times New Roman"/>
                <w:color w:val="000000" w:themeColor="text1"/>
              </w:rPr>
            </w:pPr>
            <w:r w:rsidRPr="004256E1">
              <w:rPr>
                <w:rFonts w:ascii="Times New Roman" w:hAnsi="Times New Roman" w:cs="Times New Roman"/>
                <w:color w:val="000000" w:themeColor="text1"/>
              </w:rPr>
              <w:t>1</w:t>
            </w:r>
          </w:p>
        </w:tc>
        <w:tc>
          <w:tcPr>
            <w:tcW w:w="472" w:type="dxa"/>
          </w:tcPr>
          <w:p w:rsidR="0067070F" w:rsidRPr="004256E1" w:rsidRDefault="0067070F" w:rsidP="00E21637">
            <w:pPr>
              <w:spacing w:after="0" w:line="240" w:lineRule="auto"/>
              <w:jc w:val="center"/>
              <w:rPr>
                <w:rFonts w:ascii="Times New Roman" w:hAnsi="Times New Roman" w:cs="Times New Roman"/>
                <w:color w:val="000000" w:themeColor="text1"/>
              </w:rPr>
            </w:pPr>
            <w:r w:rsidRPr="004256E1">
              <w:rPr>
                <w:rFonts w:ascii="Times New Roman" w:hAnsi="Times New Roman" w:cs="Times New Roman"/>
                <w:color w:val="000000" w:themeColor="text1"/>
              </w:rPr>
              <w:t>0</w:t>
            </w:r>
          </w:p>
        </w:tc>
        <w:tc>
          <w:tcPr>
            <w:tcW w:w="471" w:type="dxa"/>
          </w:tcPr>
          <w:p w:rsidR="0067070F" w:rsidRPr="004256E1" w:rsidRDefault="0067070F" w:rsidP="00E21637">
            <w:pPr>
              <w:spacing w:after="0" w:line="240" w:lineRule="auto"/>
              <w:jc w:val="center"/>
              <w:rPr>
                <w:rFonts w:ascii="Times New Roman" w:hAnsi="Times New Roman" w:cs="Times New Roman"/>
                <w:color w:val="000000" w:themeColor="text1"/>
              </w:rPr>
            </w:pPr>
            <w:r w:rsidRPr="004256E1">
              <w:rPr>
                <w:rFonts w:ascii="Times New Roman" w:hAnsi="Times New Roman" w:cs="Times New Roman"/>
                <w:color w:val="000000" w:themeColor="text1"/>
              </w:rPr>
              <w:t>1</w:t>
            </w:r>
          </w:p>
        </w:tc>
        <w:tc>
          <w:tcPr>
            <w:tcW w:w="467" w:type="dxa"/>
          </w:tcPr>
          <w:p w:rsidR="0067070F" w:rsidRPr="004256E1" w:rsidRDefault="0067070F" w:rsidP="00E21637">
            <w:pPr>
              <w:spacing w:after="0" w:line="240" w:lineRule="auto"/>
              <w:jc w:val="center"/>
              <w:rPr>
                <w:rFonts w:ascii="Times New Roman" w:hAnsi="Times New Roman" w:cs="Times New Roman"/>
                <w:color w:val="000000" w:themeColor="text1"/>
              </w:rPr>
            </w:pPr>
            <w:r w:rsidRPr="004256E1">
              <w:rPr>
                <w:rFonts w:ascii="Times New Roman" w:hAnsi="Times New Roman" w:cs="Times New Roman"/>
                <w:color w:val="000000" w:themeColor="text1"/>
              </w:rPr>
              <w:t>0</w:t>
            </w:r>
          </w:p>
        </w:tc>
        <w:tc>
          <w:tcPr>
            <w:tcW w:w="471" w:type="dxa"/>
          </w:tcPr>
          <w:p w:rsidR="0067070F" w:rsidRPr="004256E1" w:rsidRDefault="0067070F" w:rsidP="00E21637">
            <w:pPr>
              <w:spacing w:after="0" w:line="240" w:lineRule="auto"/>
              <w:jc w:val="center"/>
              <w:rPr>
                <w:rFonts w:ascii="Times New Roman" w:hAnsi="Times New Roman" w:cs="Times New Roman"/>
                <w:color w:val="000000" w:themeColor="text1"/>
              </w:rPr>
            </w:pPr>
            <w:r w:rsidRPr="004256E1">
              <w:rPr>
                <w:rFonts w:ascii="Times New Roman" w:hAnsi="Times New Roman" w:cs="Times New Roman"/>
                <w:color w:val="000000" w:themeColor="text1"/>
              </w:rPr>
              <w:t>0</w:t>
            </w:r>
          </w:p>
        </w:tc>
        <w:tc>
          <w:tcPr>
            <w:tcW w:w="389" w:type="dxa"/>
          </w:tcPr>
          <w:p w:rsidR="0067070F" w:rsidRPr="004256E1" w:rsidRDefault="0067070F" w:rsidP="00E21637">
            <w:pPr>
              <w:spacing w:after="0" w:line="240" w:lineRule="auto"/>
              <w:jc w:val="center"/>
              <w:rPr>
                <w:rFonts w:ascii="Times New Roman" w:hAnsi="Times New Roman" w:cs="Times New Roman"/>
                <w:color w:val="000000" w:themeColor="text1"/>
              </w:rPr>
            </w:pPr>
            <w:r w:rsidRPr="004256E1">
              <w:rPr>
                <w:rFonts w:ascii="Times New Roman" w:hAnsi="Times New Roman" w:cs="Times New Roman"/>
                <w:color w:val="000000" w:themeColor="text1"/>
              </w:rPr>
              <w:t>0</w:t>
            </w:r>
          </w:p>
        </w:tc>
        <w:tc>
          <w:tcPr>
            <w:tcW w:w="479" w:type="dxa"/>
          </w:tcPr>
          <w:p w:rsidR="0067070F" w:rsidRPr="004256E1" w:rsidRDefault="0067070F" w:rsidP="00E21637">
            <w:pPr>
              <w:spacing w:after="0" w:line="240" w:lineRule="auto"/>
              <w:jc w:val="center"/>
              <w:rPr>
                <w:rFonts w:ascii="Times New Roman" w:hAnsi="Times New Roman" w:cs="Times New Roman"/>
                <w:color w:val="000000" w:themeColor="text1"/>
              </w:rPr>
            </w:pPr>
            <w:r w:rsidRPr="004256E1">
              <w:rPr>
                <w:rFonts w:ascii="Times New Roman" w:hAnsi="Times New Roman" w:cs="Times New Roman"/>
                <w:color w:val="000000" w:themeColor="text1"/>
              </w:rPr>
              <w:t>0</w:t>
            </w:r>
          </w:p>
        </w:tc>
        <w:tc>
          <w:tcPr>
            <w:tcW w:w="391" w:type="dxa"/>
          </w:tcPr>
          <w:p w:rsidR="0067070F" w:rsidRPr="004256E1" w:rsidRDefault="0067070F" w:rsidP="00E21637">
            <w:pPr>
              <w:spacing w:after="0" w:line="240" w:lineRule="auto"/>
              <w:jc w:val="center"/>
              <w:rPr>
                <w:rFonts w:ascii="Times New Roman" w:hAnsi="Times New Roman" w:cs="Times New Roman"/>
                <w:color w:val="000000" w:themeColor="text1"/>
              </w:rPr>
            </w:pPr>
            <w:r w:rsidRPr="004256E1">
              <w:rPr>
                <w:rFonts w:ascii="Times New Roman" w:hAnsi="Times New Roman" w:cs="Times New Roman"/>
                <w:color w:val="000000" w:themeColor="text1"/>
              </w:rPr>
              <w:t>0</w:t>
            </w:r>
          </w:p>
        </w:tc>
        <w:tc>
          <w:tcPr>
            <w:tcW w:w="493" w:type="dxa"/>
          </w:tcPr>
          <w:p w:rsidR="0067070F" w:rsidRPr="004256E1" w:rsidRDefault="0067070F" w:rsidP="00E21637">
            <w:pPr>
              <w:spacing w:after="0" w:line="240" w:lineRule="auto"/>
              <w:jc w:val="center"/>
              <w:rPr>
                <w:rFonts w:ascii="Times New Roman" w:hAnsi="Times New Roman" w:cs="Times New Roman"/>
                <w:color w:val="000000" w:themeColor="text1"/>
              </w:rPr>
            </w:pPr>
            <w:r w:rsidRPr="004256E1">
              <w:rPr>
                <w:rFonts w:ascii="Times New Roman" w:hAnsi="Times New Roman" w:cs="Times New Roman"/>
                <w:color w:val="000000" w:themeColor="text1"/>
              </w:rPr>
              <w:t>0</w:t>
            </w:r>
          </w:p>
        </w:tc>
        <w:tc>
          <w:tcPr>
            <w:tcW w:w="431" w:type="dxa"/>
          </w:tcPr>
          <w:p w:rsidR="0067070F" w:rsidRPr="004256E1" w:rsidRDefault="0067070F" w:rsidP="00E21637">
            <w:pPr>
              <w:spacing w:after="0" w:line="240" w:lineRule="auto"/>
              <w:jc w:val="center"/>
              <w:rPr>
                <w:rFonts w:ascii="Times New Roman" w:hAnsi="Times New Roman" w:cs="Times New Roman"/>
                <w:color w:val="000000" w:themeColor="text1"/>
              </w:rPr>
            </w:pPr>
            <w:r w:rsidRPr="004256E1">
              <w:rPr>
                <w:rFonts w:ascii="Times New Roman" w:hAnsi="Times New Roman" w:cs="Times New Roman"/>
                <w:color w:val="000000" w:themeColor="text1"/>
              </w:rPr>
              <w:t>0</w:t>
            </w:r>
          </w:p>
        </w:tc>
        <w:tc>
          <w:tcPr>
            <w:tcW w:w="917" w:type="dxa"/>
          </w:tcPr>
          <w:p w:rsidR="0067070F" w:rsidRPr="004256E1" w:rsidRDefault="0067070F" w:rsidP="0067070F">
            <w:pPr>
              <w:spacing w:after="0" w:line="240" w:lineRule="auto"/>
              <w:jc w:val="right"/>
              <w:rPr>
                <w:rFonts w:ascii="Times New Roman" w:hAnsi="Times New Roman" w:cs="Times New Roman"/>
                <w:color w:val="000000" w:themeColor="text1"/>
              </w:rPr>
            </w:pPr>
            <w:r w:rsidRPr="004256E1">
              <w:rPr>
                <w:rFonts w:ascii="Times New Roman" w:hAnsi="Times New Roman" w:cs="Times New Roman"/>
                <w:color w:val="000000" w:themeColor="text1"/>
              </w:rPr>
              <w:t>3</w:t>
            </w:r>
          </w:p>
        </w:tc>
        <w:tc>
          <w:tcPr>
            <w:tcW w:w="1244" w:type="dxa"/>
          </w:tcPr>
          <w:p w:rsidR="0067070F" w:rsidRPr="004256E1" w:rsidRDefault="0067070F" w:rsidP="0067070F">
            <w:pPr>
              <w:spacing w:after="0" w:line="240" w:lineRule="auto"/>
              <w:jc w:val="right"/>
              <w:rPr>
                <w:rFonts w:ascii="Times New Roman" w:hAnsi="Times New Roman" w:cs="Times New Roman"/>
                <w:color w:val="000000" w:themeColor="text1"/>
              </w:rPr>
            </w:pPr>
            <w:r w:rsidRPr="004256E1">
              <w:rPr>
                <w:rFonts w:ascii="Times New Roman" w:hAnsi="Times New Roman" w:cs="Times New Roman"/>
                <w:color w:val="000000" w:themeColor="text1"/>
              </w:rPr>
              <w:t>0</w:t>
            </w:r>
          </w:p>
        </w:tc>
        <w:tc>
          <w:tcPr>
            <w:tcW w:w="974" w:type="dxa"/>
            <w:vMerge/>
          </w:tcPr>
          <w:p w:rsidR="0067070F" w:rsidRPr="004256E1" w:rsidRDefault="0067070F" w:rsidP="00E21637">
            <w:pPr>
              <w:spacing w:after="0" w:line="240" w:lineRule="auto"/>
              <w:jc w:val="center"/>
              <w:rPr>
                <w:rFonts w:ascii="Times New Roman" w:hAnsi="Times New Roman" w:cs="Times New Roman"/>
                <w:color w:val="000000" w:themeColor="text1"/>
              </w:rPr>
            </w:pPr>
          </w:p>
        </w:tc>
      </w:tr>
      <w:tr w:rsidR="0067070F" w:rsidRPr="004256E1" w:rsidTr="00550180">
        <w:trPr>
          <w:cantSplit/>
          <w:trHeight w:val="230"/>
          <w:jc w:val="center"/>
        </w:trPr>
        <w:tc>
          <w:tcPr>
            <w:tcW w:w="2292" w:type="dxa"/>
            <w:gridSpan w:val="2"/>
          </w:tcPr>
          <w:p w:rsidR="0067070F" w:rsidRPr="004256E1" w:rsidRDefault="0067070F" w:rsidP="00E21637">
            <w:pPr>
              <w:spacing w:after="0" w:line="240" w:lineRule="auto"/>
              <w:jc w:val="both"/>
              <w:rPr>
                <w:rFonts w:ascii="Times New Roman" w:hAnsi="Times New Roman" w:cs="Times New Roman"/>
              </w:rPr>
            </w:pPr>
            <w:r w:rsidRPr="004256E1">
              <w:rPr>
                <w:rFonts w:ascii="Times New Roman" w:hAnsi="Times New Roman" w:cs="Times New Roman"/>
              </w:rPr>
              <w:t xml:space="preserve">Voice </w:t>
            </w:r>
          </w:p>
        </w:tc>
        <w:tc>
          <w:tcPr>
            <w:tcW w:w="576" w:type="dxa"/>
          </w:tcPr>
          <w:p w:rsidR="0067070F" w:rsidRPr="004256E1" w:rsidRDefault="0067070F" w:rsidP="00E21637">
            <w:pPr>
              <w:spacing w:after="0" w:line="240" w:lineRule="auto"/>
              <w:jc w:val="center"/>
              <w:rPr>
                <w:rFonts w:ascii="Times New Roman" w:hAnsi="Times New Roman" w:cs="Times New Roman"/>
                <w:color w:val="000000" w:themeColor="text1"/>
              </w:rPr>
            </w:pPr>
            <w:r w:rsidRPr="004256E1">
              <w:rPr>
                <w:rFonts w:ascii="Times New Roman" w:hAnsi="Times New Roman" w:cs="Times New Roman"/>
                <w:color w:val="000000" w:themeColor="text1"/>
              </w:rPr>
              <w:t>0</w:t>
            </w:r>
          </w:p>
        </w:tc>
        <w:tc>
          <w:tcPr>
            <w:tcW w:w="576" w:type="dxa"/>
          </w:tcPr>
          <w:p w:rsidR="0067070F" w:rsidRPr="004256E1" w:rsidRDefault="0067070F" w:rsidP="00E21637">
            <w:pPr>
              <w:spacing w:after="0" w:line="240" w:lineRule="auto"/>
              <w:jc w:val="center"/>
              <w:rPr>
                <w:rFonts w:ascii="Times New Roman" w:hAnsi="Times New Roman" w:cs="Times New Roman"/>
                <w:color w:val="000000" w:themeColor="text1"/>
              </w:rPr>
            </w:pPr>
            <w:r w:rsidRPr="004256E1">
              <w:rPr>
                <w:rFonts w:ascii="Times New Roman" w:hAnsi="Times New Roman" w:cs="Times New Roman"/>
                <w:color w:val="000000" w:themeColor="text1"/>
              </w:rPr>
              <w:t>0</w:t>
            </w:r>
          </w:p>
        </w:tc>
        <w:tc>
          <w:tcPr>
            <w:tcW w:w="588" w:type="dxa"/>
          </w:tcPr>
          <w:p w:rsidR="0067070F" w:rsidRPr="004256E1" w:rsidRDefault="0067070F" w:rsidP="00E21637">
            <w:pPr>
              <w:spacing w:after="0" w:line="240" w:lineRule="auto"/>
              <w:jc w:val="center"/>
              <w:rPr>
                <w:rFonts w:ascii="Times New Roman" w:hAnsi="Times New Roman" w:cs="Times New Roman"/>
                <w:color w:val="000000" w:themeColor="text1"/>
              </w:rPr>
            </w:pPr>
            <w:r w:rsidRPr="004256E1">
              <w:rPr>
                <w:rFonts w:ascii="Times New Roman" w:hAnsi="Times New Roman" w:cs="Times New Roman"/>
                <w:color w:val="000000" w:themeColor="text1"/>
              </w:rPr>
              <w:t>0</w:t>
            </w:r>
          </w:p>
        </w:tc>
        <w:tc>
          <w:tcPr>
            <w:tcW w:w="472" w:type="dxa"/>
          </w:tcPr>
          <w:p w:rsidR="0067070F" w:rsidRPr="004256E1" w:rsidRDefault="0067070F" w:rsidP="00E21637">
            <w:pPr>
              <w:spacing w:after="0" w:line="240" w:lineRule="auto"/>
              <w:jc w:val="center"/>
              <w:rPr>
                <w:rFonts w:ascii="Times New Roman" w:hAnsi="Times New Roman" w:cs="Times New Roman"/>
                <w:color w:val="000000" w:themeColor="text1"/>
              </w:rPr>
            </w:pPr>
            <w:r w:rsidRPr="004256E1">
              <w:rPr>
                <w:rFonts w:ascii="Times New Roman" w:hAnsi="Times New Roman" w:cs="Times New Roman"/>
                <w:color w:val="000000" w:themeColor="text1"/>
              </w:rPr>
              <w:t>0</w:t>
            </w:r>
          </w:p>
        </w:tc>
        <w:tc>
          <w:tcPr>
            <w:tcW w:w="471" w:type="dxa"/>
          </w:tcPr>
          <w:p w:rsidR="0067070F" w:rsidRPr="004256E1" w:rsidRDefault="0067070F" w:rsidP="00E21637">
            <w:pPr>
              <w:spacing w:after="0" w:line="240" w:lineRule="auto"/>
              <w:jc w:val="center"/>
              <w:rPr>
                <w:rFonts w:ascii="Times New Roman" w:hAnsi="Times New Roman" w:cs="Times New Roman"/>
                <w:color w:val="000000" w:themeColor="text1"/>
              </w:rPr>
            </w:pPr>
            <w:r w:rsidRPr="004256E1">
              <w:rPr>
                <w:rFonts w:ascii="Times New Roman" w:hAnsi="Times New Roman" w:cs="Times New Roman"/>
                <w:color w:val="000000" w:themeColor="text1"/>
              </w:rPr>
              <w:t>0</w:t>
            </w:r>
          </w:p>
        </w:tc>
        <w:tc>
          <w:tcPr>
            <w:tcW w:w="467" w:type="dxa"/>
          </w:tcPr>
          <w:p w:rsidR="0067070F" w:rsidRPr="004256E1" w:rsidRDefault="0067070F" w:rsidP="00E21637">
            <w:pPr>
              <w:spacing w:after="0" w:line="240" w:lineRule="auto"/>
              <w:jc w:val="center"/>
              <w:rPr>
                <w:rFonts w:ascii="Times New Roman" w:hAnsi="Times New Roman" w:cs="Times New Roman"/>
                <w:color w:val="000000" w:themeColor="text1"/>
              </w:rPr>
            </w:pPr>
            <w:r w:rsidRPr="004256E1">
              <w:rPr>
                <w:rFonts w:ascii="Times New Roman" w:hAnsi="Times New Roman" w:cs="Times New Roman"/>
                <w:color w:val="000000" w:themeColor="text1"/>
              </w:rPr>
              <w:t>0</w:t>
            </w:r>
          </w:p>
        </w:tc>
        <w:tc>
          <w:tcPr>
            <w:tcW w:w="471" w:type="dxa"/>
          </w:tcPr>
          <w:p w:rsidR="0067070F" w:rsidRPr="004256E1" w:rsidRDefault="0067070F" w:rsidP="00E21637">
            <w:pPr>
              <w:spacing w:after="0" w:line="240" w:lineRule="auto"/>
              <w:jc w:val="center"/>
              <w:rPr>
                <w:rFonts w:ascii="Times New Roman" w:hAnsi="Times New Roman" w:cs="Times New Roman"/>
                <w:color w:val="000000" w:themeColor="text1"/>
              </w:rPr>
            </w:pPr>
            <w:r w:rsidRPr="004256E1">
              <w:rPr>
                <w:rFonts w:ascii="Times New Roman" w:hAnsi="Times New Roman" w:cs="Times New Roman"/>
                <w:color w:val="000000" w:themeColor="text1"/>
              </w:rPr>
              <w:t>0</w:t>
            </w:r>
          </w:p>
        </w:tc>
        <w:tc>
          <w:tcPr>
            <w:tcW w:w="389" w:type="dxa"/>
          </w:tcPr>
          <w:p w:rsidR="0067070F" w:rsidRPr="004256E1" w:rsidRDefault="0067070F" w:rsidP="00E21637">
            <w:pPr>
              <w:spacing w:after="0" w:line="240" w:lineRule="auto"/>
              <w:jc w:val="center"/>
              <w:rPr>
                <w:rFonts w:ascii="Times New Roman" w:hAnsi="Times New Roman" w:cs="Times New Roman"/>
                <w:color w:val="000000" w:themeColor="text1"/>
              </w:rPr>
            </w:pPr>
            <w:r w:rsidRPr="004256E1">
              <w:rPr>
                <w:rFonts w:ascii="Times New Roman" w:hAnsi="Times New Roman" w:cs="Times New Roman"/>
                <w:color w:val="000000" w:themeColor="text1"/>
              </w:rPr>
              <w:t>0</w:t>
            </w:r>
          </w:p>
        </w:tc>
        <w:tc>
          <w:tcPr>
            <w:tcW w:w="479" w:type="dxa"/>
          </w:tcPr>
          <w:p w:rsidR="0067070F" w:rsidRPr="004256E1" w:rsidRDefault="0067070F" w:rsidP="00E21637">
            <w:pPr>
              <w:spacing w:after="0" w:line="240" w:lineRule="auto"/>
              <w:jc w:val="center"/>
              <w:rPr>
                <w:rFonts w:ascii="Times New Roman" w:hAnsi="Times New Roman" w:cs="Times New Roman"/>
                <w:color w:val="000000" w:themeColor="text1"/>
              </w:rPr>
            </w:pPr>
            <w:r w:rsidRPr="004256E1">
              <w:rPr>
                <w:rFonts w:ascii="Times New Roman" w:hAnsi="Times New Roman" w:cs="Times New Roman"/>
                <w:color w:val="000000" w:themeColor="text1"/>
              </w:rPr>
              <w:t>0</w:t>
            </w:r>
          </w:p>
        </w:tc>
        <w:tc>
          <w:tcPr>
            <w:tcW w:w="391" w:type="dxa"/>
          </w:tcPr>
          <w:p w:rsidR="0067070F" w:rsidRPr="004256E1" w:rsidRDefault="0067070F" w:rsidP="00E21637">
            <w:pPr>
              <w:spacing w:after="0" w:line="240" w:lineRule="auto"/>
              <w:jc w:val="center"/>
              <w:rPr>
                <w:rFonts w:ascii="Times New Roman" w:hAnsi="Times New Roman" w:cs="Times New Roman"/>
                <w:color w:val="000000" w:themeColor="text1"/>
              </w:rPr>
            </w:pPr>
            <w:r w:rsidRPr="004256E1">
              <w:rPr>
                <w:rFonts w:ascii="Times New Roman" w:hAnsi="Times New Roman" w:cs="Times New Roman"/>
                <w:color w:val="000000" w:themeColor="text1"/>
              </w:rPr>
              <w:t>0</w:t>
            </w:r>
          </w:p>
        </w:tc>
        <w:tc>
          <w:tcPr>
            <w:tcW w:w="493" w:type="dxa"/>
          </w:tcPr>
          <w:p w:rsidR="0067070F" w:rsidRPr="004256E1" w:rsidRDefault="0067070F" w:rsidP="00E21637">
            <w:pPr>
              <w:spacing w:after="0" w:line="240" w:lineRule="auto"/>
              <w:jc w:val="center"/>
              <w:rPr>
                <w:rFonts w:ascii="Times New Roman" w:hAnsi="Times New Roman" w:cs="Times New Roman"/>
                <w:color w:val="000000" w:themeColor="text1"/>
              </w:rPr>
            </w:pPr>
            <w:r w:rsidRPr="004256E1">
              <w:rPr>
                <w:rFonts w:ascii="Times New Roman" w:hAnsi="Times New Roman" w:cs="Times New Roman"/>
                <w:color w:val="000000" w:themeColor="text1"/>
              </w:rPr>
              <w:t>0</w:t>
            </w:r>
          </w:p>
        </w:tc>
        <w:tc>
          <w:tcPr>
            <w:tcW w:w="431" w:type="dxa"/>
          </w:tcPr>
          <w:p w:rsidR="0067070F" w:rsidRPr="004256E1" w:rsidRDefault="0067070F" w:rsidP="00E21637">
            <w:pPr>
              <w:spacing w:after="0" w:line="240" w:lineRule="auto"/>
              <w:jc w:val="center"/>
              <w:rPr>
                <w:rFonts w:ascii="Times New Roman" w:hAnsi="Times New Roman" w:cs="Times New Roman"/>
                <w:color w:val="000000" w:themeColor="text1"/>
              </w:rPr>
            </w:pPr>
            <w:r w:rsidRPr="004256E1">
              <w:rPr>
                <w:rFonts w:ascii="Times New Roman" w:hAnsi="Times New Roman" w:cs="Times New Roman"/>
                <w:color w:val="000000" w:themeColor="text1"/>
              </w:rPr>
              <w:t>0</w:t>
            </w:r>
          </w:p>
        </w:tc>
        <w:tc>
          <w:tcPr>
            <w:tcW w:w="917" w:type="dxa"/>
          </w:tcPr>
          <w:p w:rsidR="0067070F" w:rsidRPr="004256E1" w:rsidRDefault="0067070F" w:rsidP="0067070F">
            <w:pPr>
              <w:spacing w:after="0" w:line="240" w:lineRule="auto"/>
              <w:jc w:val="right"/>
              <w:rPr>
                <w:rFonts w:ascii="Times New Roman" w:hAnsi="Times New Roman" w:cs="Times New Roman"/>
                <w:color w:val="000000" w:themeColor="text1"/>
              </w:rPr>
            </w:pPr>
            <w:r w:rsidRPr="004256E1">
              <w:rPr>
                <w:rFonts w:ascii="Times New Roman" w:hAnsi="Times New Roman" w:cs="Times New Roman"/>
                <w:color w:val="000000" w:themeColor="text1"/>
              </w:rPr>
              <w:t>0</w:t>
            </w:r>
          </w:p>
        </w:tc>
        <w:tc>
          <w:tcPr>
            <w:tcW w:w="1244" w:type="dxa"/>
          </w:tcPr>
          <w:p w:rsidR="0067070F" w:rsidRPr="004256E1" w:rsidRDefault="0067070F" w:rsidP="0067070F">
            <w:pPr>
              <w:spacing w:after="0" w:line="240" w:lineRule="auto"/>
              <w:jc w:val="right"/>
              <w:rPr>
                <w:rFonts w:ascii="Times New Roman" w:hAnsi="Times New Roman" w:cs="Times New Roman"/>
                <w:color w:val="000000" w:themeColor="text1"/>
              </w:rPr>
            </w:pPr>
            <w:r w:rsidRPr="004256E1">
              <w:rPr>
                <w:rFonts w:ascii="Times New Roman" w:hAnsi="Times New Roman" w:cs="Times New Roman"/>
                <w:color w:val="000000" w:themeColor="text1"/>
              </w:rPr>
              <w:t>0</w:t>
            </w:r>
          </w:p>
        </w:tc>
        <w:tc>
          <w:tcPr>
            <w:tcW w:w="974" w:type="dxa"/>
            <w:vMerge/>
          </w:tcPr>
          <w:p w:rsidR="0067070F" w:rsidRPr="004256E1" w:rsidRDefault="0067070F" w:rsidP="00E21637">
            <w:pPr>
              <w:spacing w:after="0" w:line="240" w:lineRule="auto"/>
              <w:jc w:val="center"/>
              <w:rPr>
                <w:rFonts w:ascii="Times New Roman" w:hAnsi="Times New Roman" w:cs="Times New Roman"/>
                <w:color w:val="000000" w:themeColor="text1"/>
              </w:rPr>
            </w:pPr>
          </w:p>
        </w:tc>
      </w:tr>
      <w:tr w:rsidR="0067070F" w:rsidRPr="004256E1" w:rsidTr="00550180">
        <w:trPr>
          <w:cantSplit/>
          <w:trHeight w:val="255"/>
          <w:jc w:val="center"/>
        </w:trPr>
        <w:tc>
          <w:tcPr>
            <w:tcW w:w="2292" w:type="dxa"/>
            <w:gridSpan w:val="2"/>
          </w:tcPr>
          <w:p w:rsidR="0067070F" w:rsidRPr="004256E1" w:rsidRDefault="0067070F" w:rsidP="00E21637">
            <w:pPr>
              <w:spacing w:after="0" w:line="240" w:lineRule="auto"/>
              <w:jc w:val="both"/>
              <w:rPr>
                <w:rFonts w:ascii="Times New Roman" w:hAnsi="Times New Roman" w:cs="Times New Roman"/>
              </w:rPr>
            </w:pPr>
            <w:r w:rsidRPr="004256E1">
              <w:rPr>
                <w:rFonts w:ascii="Times New Roman" w:hAnsi="Times New Roman" w:cs="Times New Roman"/>
              </w:rPr>
              <w:t xml:space="preserve">Fluency </w:t>
            </w:r>
          </w:p>
        </w:tc>
        <w:tc>
          <w:tcPr>
            <w:tcW w:w="576" w:type="dxa"/>
          </w:tcPr>
          <w:p w:rsidR="0067070F" w:rsidRPr="004256E1" w:rsidRDefault="0067070F" w:rsidP="00E21637">
            <w:pPr>
              <w:spacing w:after="0" w:line="240" w:lineRule="auto"/>
              <w:jc w:val="center"/>
              <w:rPr>
                <w:rFonts w:ascii="Times New Roman" w:hAnsi="Times New Roman" w:cs="Times New Roman"/>
                <w:color w:val="000000" w:themeColor="text1"/>
              </w:rPr>
            </w:pPr>
            <w:r w:rsidRPr="004256E1">
              <w:rPr>
                <w:rFonts w:ascii="Times New Roman" w:hAnsi="Times New Roman" w:cs="Times New Roman"/>
                <w:color w:val="000000" w:themeColor="text1"/>
              </w:rPr>
              <w:t>0</w:t>
            </w:r>
          </w:p>
        </w:tc>
        <w:tc>
          <w:tcPr>
            <w:tcW w:w="576" w:type="dxa"/>
          </w:tcPr>
          <w:p w:rsidR="0067070F" w:rsidRPr="004256E1" w:rsidRDefault="0067070F" w:rsidP="00E21637">
            <w:pPr>
              <w:spacing w:after="0" w:line="240" w:lineRule="auto"/>
              <w:jc w:val="center"/>
              <w:rPr>
                <w:rFonts w:ascii="Times New Roman" w:hAnsi="Times New Roman" w:cs="Times New Roman"/>
                <w:color w:val="000000" w:themeColor="text1"/>
              </w:rPr>
            </w:pPr>
            <w:r w:rsidRPr="004256E1">
              <w:rPr>
                <w:rFonts w:ascii="Times New Roman" w:hAnsi="Times New Roman" w:cs="Times New Roman"/>
                <w:color w:val="000000" w:themeColor="text1"/>
              </w:rPr>
              <w:t>2</w:t>
            </w:r>
          </w:p>
        </w:tc>
        <w:tc>
          <w:tcPr>
            <w:tcW w:w="588" w:type="dxa"/>
          </w:tcPr>
          <w:p w:rsidR="0067070F" w:rsidRPr="004256E1" w:rsidRDefault="0067070F" w:rsidP="00E21637">
            <w:pPr>
              <w:spacing w:after="0" w:line="240" w:lineRule="auto"/>
              <w:jc w:val="center"/>
              <w:rPr>
                <w:rFonts w:ascii="Times New Roman" w:hAnsi="Times New Roman" w:cs="Times New Roman"/>
                <w:color w:val="000000" w:themeColor="text1"/>
              </w:rPr>
            </w:pPr>
            <w:r w:rsidRPr="004256E1">
              <w:rPr>
                <w:rFonts w:ascii="Times New Roman" w:hAnsi="Times New Roman" w:cs="Times New Roman"/>
                <w:color w:val="000000" w:themeColor="text1"/>
              </w:rPr>
              <w:t>0</w:t>
            </w:r>
          </w:p>
        </w:tc>
        <w:tc>
          <w:tcPr>
            <w:tcW w:w="472" w:type="dxa"/>
          </w:tcPr>
          <w:p w:rsidR="0067070F" w:rsidRPr="004256E1" w:rsidRDefault="0067070F" w:rsidP="00E21637">
            <w:pPr>
              <w:spacing w:after="0" w:line="240" w:lineRule="auto"/>
              <w:jc w:val="center"/>
              <w:rPr>
                <w:rFonts w:ascii="Times New Roman" w:hAnsi="Times New Roman" w:cs="Times New Roman"/>
                <w:color w:val="000000" w:themeColor="text1"/>
              </w:rPr>
            </w:pPr>
            <w:r w:rsidRPr="004256E1">
              <w:rPr>
                <w:rFonts w:ascii="Times New Roman" w:hAnsi="Times New Roman" w:cs="Times New Roman"/>
                <w:color w:val="000000" w:themeColor="text1"/>
              </w:rPr>
              <w:t>0</w:t>
            </w:r>
          </w:p>
        </w:tc>
        <w:tc>
          <w:tcPr>
            <w:tcW w:w="471" w:type="dxa"/>
          </w:tcPr>
          <w:p w:rsidR="0067070F" w:rsidRPr="004256E1" w:rsidRDefault="0067070F" w:rsidP="00E21637">
            <w:pPr>
              <w:spacing w:after="0" w:line="240" w:lineRule="auto"/>
              <w:jc w:val="center"/>
              <w:rPr>
                <w:rFonts w:ascii="Times New Roman" w:hAnsi="Times New Roman" w:cs="Times New Roman"/>
                <w:color w:val="000000" w:themeColor="text1"/>
              </w:rPr>
            </w:pPr>
            <w:r w:rsidRPr="004256E1">
              <w:rPr>
                <w:rFonts w:ascii="Times New Roman" w:hAnsi="Times New Roman" w:cs="Times New Roman"/>
                <w:color w:val="000000" w:themeColor="text1"/>
              </w:rPr>
              <w:t>1</w:t>
            </w:r>
          </w:p>
        </w:tc>
        <w:tc>
          <w:tcPr>
            <w:tcW w:w="467" w:type="dxa"/>
          </w:tcPr>
          <w:p w:rsidR="0067070F" w:rsidRPr="004256E1" w:rsidRDefault="0067070F" w:rsidP="00E21637">
            <w:pPr>
              <w:spacing w:after="0" w:line="240" w:lineRule="auto"/>
              <w:jc w:val="center"/>
              <w:rPr>
                <w:rFonts w:ascii="Times New Roman" w:hAnsi="Times New Roman" w:cs="Times New Roman"/>
                <w:color w:val="000000" w:themeColor="text1"/>
              </w:rPr>
            </w:pPr>
            <w:r w:rsidRPr="004256E1">
              <w:rPr>
                <w:rFonts w:ascii="Times New Roman" w:hAnsi="Times New Roman" w:cs="Times New Roman"/>
                <w:color w:val="000000" w:themeColor="text1"/>
              </w:rPr>
              <w:t>1</w:t>
            </w:r>
          </w:p>
        </w:tc>
        <w:tc>
          <w:tcPr>
            <w:tcW w:w="471" w:type="dxa"/>
          </w:tcPr>
          <w:p w:rsidR="0067070F" w:rsidRPr="004256E1" w:rsidRDefault="0067070F" w:rsidP="00E21637">
            <w:pPr>
              <w:spacing w:after="0" w:line="240" w:lineRule="auto"/>
              <w:jc w:val="center"/>
              <w:rPr>
                <w:rFonts w:ascii="Times New Roman" w:hAnsi="Times New Roman" w:cs="Times New Roman"/>
                <w:color w:val="000000" w:themeColor="text1"/>
              </w:rPr>
            </w:pPr>
            <w:r w:rsidRPr="004256E1">
              <w:rPr>
                <w:rFonts w:ascii="Times New Roman" w:hAnsi="Times New Roman" w:cs="Times New Roman"/>
                <w:color w:val="000000" w:themeColor="text1"/>
              </w:rPr>
              <w:t>0</w:t>
            </w:r>
          </w:p>
        </w:tc>
        <w:tc>
          <w:tcPr>
            <w:tcW w:w="389" w:type="dxa"/>
          </w:tcPr>
          <w:p w:rsidR="0067070F" w:rsidRPr="004256E1" w:rsidRDefault="0067070F" w:rsidP="00E21637">
            <w:pPr>
              <w:spacing w:after="0" w:line="240" w:lineRule="auto"/>
              <w:jc w:val="center"/>
              <w:rPr>
                <w:rFonts w:ascii="Times New Roman" w:hAnsi="Times New Roman" w:cs="Times New Roman"/>
                <w:color w:val="000000" w:themeColor="text1"/>
              </w:rPr>
            </w:pPr>
            <w:r w:rsidRPr="004256E1">
              <w:rPr>
                <w:rFonts w:ascii="Times New Roman" w:hAnsi="Times New Roman" w:cs="Times New Roman"/>
                <w:color w:val="000000" w:themeColor="text1"/>
              </w:rPr>
              <w:t>0</w:t>
            </w:r>
          </w:p>
        </w:tc>
        <w:tc>
          <w:tcPr>
            <w:tcW w:w="479" w:type="dxa"/>
          </w:tcPr>
          <w:p w:rsidR="0067070F" w:rsidRPr="004256E1" w:rsidRDefault="0067070F" w:rsidP="00E21637">
            <w:pPr>
              <w:spacing w:after="0" w:line="240" w:lineRule="auto"/>
              <w:jc w:val="center"/>
              <w:rPr>
                <w:rFonts w:ascii="Times New Roman" w:hAnsi="Times New Roman" w:cs="Times New Roman"/>
                <w:color w:val="000000" w:themeColor="text1"/>
              </w:rPr>
            </w:pPr>
            <w:r w:rsidRPr="004256E1">
              <w:rPr>
                <w:rFonts w:ascii="Times New Roman" w:hAnsi="Times New Roman" w:cs="Times New Roman"/>
                <w:color w:val="000000" w:themeColor="text1"/>
              </w:rPr>
              <w:t>0</w:t>
            </w:r>
          </w:p>
        </w:tc>
        <w:tc>
          <w:tcPr>
            <w:tcW w:w="391" w:type="dxa"/>
          </w:tcPr>
          <w:p w:rsidR="0067070F" w:rsidRPr="004256E1" w:rsidRDefault="0067070F" w:rsidP="00E21637">
            <w:pPr>
              <w:spacing w:after="0" w:line="240" w:lineRule="auto"/>
              <w:jc w:val="center"/>
              <w:rPr>
                <w:rFonts w:ascii="Times New Roman" w:hAnsi="Times New Roman" w:cs="Times New Roman"/>
                <w:color w:val="000000" w:themeColor="text1"/>
              </w:rPr>
            </w:pPr>
            <w:r w:rsidRPr="004256E1">
              <w:rPr>
                <w:rFonts w:ascii="Times New Roman" w:hAnsi="Times New Roman" w:cs="Times New Roman"/>
                <w:color w:val="000000" w:themeColor="text1"/>
              </w:rPr>
              <w:t>0</w:t>
            </w:r>
          </w:p>
        </w:tc>
        <w:tc>
          <w:tcPr>
            <w:tcW w:w="493" w:type="dxa"/>
          </w:tcPr>
          <w:p w:rsidR="0067070F" w:rsidRPr="004256E1" w:rsidRDefault="0067070F" w:rsidP="00E21637">
            <w:pPr>
              <w:spacing w:after="0" w:line="240" w:lineRule="auto"/>
              <w:jc w:val="center"/>
              <w:rPr>
                <w:rFonts w:ascii="Times New Roman" w:hAnsi="Times New Roman" w:cs="Times New Roman"/>
                <w:color w:val="000000" w:themeColor="text1"/>
              </w:rPr>
            </w:pPr>
            <w:r w:rsidRPr="004256E1">
              <w:rPr>
                <w:rFonts w:ascii="Times New Roman" w:hAnsi="Times New Roman" w:cs="Times New Roman"/>
                <w:color w:val="000000" w:themeColor="text1"/>
              </w:rPr>
              <w:t>0</w:t>
            </w:r>
          </w:p>
        </w:tc>
        <w:tc>
          <w:tcPr>
            <w:tcW w:w="431" w:type="dxa"/>
          </w:tcPr>
          <w:p w:rsidR="0067070F" w:rsidRPr="004256E1" w:rsidRDefault="0067070F" w:rsidP="00E21637">
            <w:pPr>
              <w:spacing w:after="0" w:line="240" w:lineRule="auto"/>
              <w:jc w:val="center"/>
              <w:rPr>
                <w:rFonts w:ascii="Times New Roman" w:hAnsi="Times New Roman" w:cs="Times New Roman"/>
                <w:color w:val="000000" w:themeColor="text1"/>
              </w:rPr>
            </w:pPr>
            <w:r w:rsidRPr="004256E1">
              <w:rPr>
                <w:rFonts w:ascii="Times New Roman" w:hAnsi="Times New Roman" w:cs="Times New Roman"/>
                <w:color w:val="000000" w:themeColor="text1"/>
              </w:rPr>
              <w:t>0</w:t>
            </w:r>
          </w:p>
        </w:tc>
        <w:tc>
          <w:tcPr>
            <w:tcW w:w="917" w:type="dxa"/>
          </w:tcPr>
          <w:p w:rsidR="0067070F" w:rsidRPr="004256E1" w:rsidRDefault="0067070F" w:rsidP="0067070F">
            <w:pPr>
              <w:spacing w:after="0" w:line="240" w:lineRule="auto"/>
              <w:jc w:val="right"/>
              <w:rPr>
                <w:rFonts w:ascii="Times New Roman" w:hAnsi="Times New Roman" w:cs="Times New Roman"/>
                <w:color w:val="000000" w:themeColor="text1"/>
              </w:rPr>
            </w:pPr>
            <w:r w:rsidRPr="004256E1">
              <w:rPr>
                <w:rFonts w:ascii="Times New Roman" w:hAnsi="Times New Roman" w:cs="Times New Roman"/>
                <w:color w:val="000000" w:themeColor="text1"/>
              </w:rPr>
              <w:t>1</w:t>
            </w:r>
          </w:p>
        </w:tc>
        <w:tc>
          <w:tcPr>
            <w:tcW w:w="1244" w:type="dxa"/>
          </w:tcPr>
          <w:p w:rsidR="0067070F" w:rsidRPr="004256E1" w:rsidRDefault="0067070F" w:rsidP="0067070F">
            <w:pPr>
              <w:spacing w:after="0" w:line="240" w:lineRule="auto"/>
              <w:jc w:val="right"/>
              <w:rPr>
                <w:rFonts w:ascii="Times New Roman" w:hAnsi="Times New Roman" w:cs="Times New Roman"/>
                <w:color w:val="000000" w:themeColor="text1"/>
              </w:rPr>
            </w:pPr>
            <w:r w:rsidRPr="004256E1">
              <w:rPr>
                <w:rFonts w:ascii="Times New Roman" w:hAnsi="Times New Roman" w:cs="Times New Roman"/>
                <w:color w:val="000000" w:themeColor="text1"/>
              </w:rPr>
              <w:t>3</w:t>
            </w:r>
          </w:p>
        </w:tc>
        <w:tc>
          <w:tcPr>
            <w:tcW w:w="974" w:type="dxa"/>
            <w:vMerge/>
          </w:tcPr>
          <w:p w:rsidR="0067070F" w:rsidRPr="004256E1" w:rsidRDefault="0067070F" w:rsidP="00E21637">
            <w:pPr>
              <w:spacing w:after="0" w:line="240" w:lineRule="auto"/>
              <w:jc w:val="center"/>
              <w:rPr>
                <w:rFonts w:ascii="Times New Roman" w:hAnsi="Times New Roman" w:cs="Times New Roman"/>
                <w:color w:val="000000" w:themeColor="text1"/>
              </w:rPr>
            </w:pPr>
          </w:p>
        </w:tc>
      </w:tr>
      <w:tr w:rsidR="0067070F" w:rsidRPr="004256E1" w:rsidTr="00550180">
        <w:trPr>
          <w:cantSplit/>
          <w:trHeight w:val="154"/>
          <w:jc w:val="center"/>
        </w:trPr>
        <w:tc>
          <w:tcPr>
            <w:tcW w:w="2292" w:type="dxa"/>
            <w:gridSpan w:val="2"/>
          </w:tcPr>
          <w:p w:rsidR="0067070F" w:rsidRPr="004256E1" w:rsidRDefault="0067070F" w:rsidP="00E21637">
            <w:pPr>
              <w:tabs>
                <w:tab w:val="left" w:pos="1206"/>
              </w:tabs>
              <w:spacing w:after="0" w:line="240" w:lineRule="auto"/>
              <w:jc w:val="both"/>
              <w:rPr>
                <w:rFonts w:ascii="Times New Roman" w:hAnsi="Times New Roman" w:cs="Times New Roman"/>
              </w:rPr>
            </w:pPr>
            <w:r w:rsidRPr="004256E1">
              <w:rPr>
                <w:rFonts w:ascii="Times New Roman" w:hAnsi="Times New Roman" w:cs="Times New Roman"/>
              </w:rPr>
              <w:t>Multiple</w:t>
            </w:r>
            <w:r w:rsidRPr="004256E1">
              <w:rPr>
                <w:rFonts w:ascii="Times New Roman" w:hAnsi="Times New Roman" w:cs="Times New Roman"/>
              </w:rPr>
              <w:tab/>
            </w:r>
          </w:p>
        </w:tc>
        <w:tc>
          <w:tcPr>
            <w:tcW w:w="576" w:type="dxa"/>
          </w:tcPr>
          <w:p w:rsidR="0067070F" w:rsidRPr="004256E1" w:rsidRDefault="0067070F" w:rsidP="00E21637">
            <w:pPr>
              <w:spacing w:after="0" w:line="240" w:lineRule="auto"/>
              <w:jc w:val="center"/>
              <w:rPr>
                <w:rFonts w:ascii="Times New Roman" w:hAnsi="Times New Roman" w:cs="Times New Roman"/>
                <w:color w:val="000000" w:themeColor="text1"/>
              </w:rPr>
            </w:pPr>
            <w:r w:rsidRPr="004256E1">
              <w:rPr>
                <w:rFonts w:ascii="Times New Roman" w:hAnsi="Times New Roman" w:cs="Times New Roman"/>
                <w:color w:val="000000" w:themeColor="text1"/>
              </w:rPr>
              <w:t>0</w:t>
            </w:r>
          </w:p>
        </w:tc>
        <w:tc>
          <w:tcPr>
            <w:tcW w:w="576" w:type="dxa"/>
          </w:tcPr>
          <w:p w:rsidR="0067070F" w:rsidRPr="004256E1" w:rsidRDefault="0067070F" w:rsidP="00E21637">
            <w:pPr>
              <w:spacing w:after="0" w:line="240" w:lineRule="auto"/>
              <w:jc w:val="center"/>
              <w:rPr>
                <w:rFonts w:ascii="Times New Roman" w:hAnsi="Times New Roman" w:cs="Times New Roman"/>
                <w:color w:val="000000" w:themeColor="text1"/>
              </w:rPr>
            </w:pPr>
            <w:r w:rsidRPr="004256E1">
              <w:rPr>
                <w:rFonts w:ascii="Times New Roman" w:hAnsi="Times New Roman" w:cs="Times New Roman"/>
                <w:color w:val="000000" w:themeColor="text1"/>
              </w:rPr>
              <w:t>0</w:t>
            </w:r>
          </w:p>
        </w:tc>
        <w:tc>
          <w:tcPr>
            <w:tcW w:w="588" w:type="dxa"/>
          </w:tcPr>
          <w:p w:rsidR="0067070F" w:rsidRPr="004256E1" w:rsidRDefault="0067070F" w:rsidP="00E21637">
            <w:pPr>
              <w:spacing w:after="0" w:line="240" w:lineRule="auto"/>
              <w:jc w:val="center"/>
              <w:rPr>
                <w:rFonts w:ascii="Times New Roman" w:hAnsi="Times New Roman" w:cs="Times New Roman"/>
                <w:color w:val="000000" w:themeColor="text1"/>
              </w:rPr>
            </w:pPr>
            <w:r w:rsidRPr="004256E1">
              <w:rPr>
                <w:rFonts w:ascii="Times New Roman" w:hAnsi="Times New Roman" w:cs="Times New Roman"/>
                <w:color w:val="000000" w:themeColor="text1"/>
              </w:rPr>
              <w:t>0</w:t>
            </w:r>
          </w:p>
        </w:tc>
        <w:tc>
          <w:tcPr>
            <w:tcW w:w="472" w:type="dxa"/>
          </w:tcPr>
          <w:p w:rsidR="0067070F" w:rsidRPr="004256E1" w:rsidRDefault="0067070F" w:rsidP="00E21637">
            <w:pPr>
              <w:spacing w:after="0" w:line="240" w:lineRule="auto"/>
              <w:rPr>
                <w:rFonts w:ascii="Times New Roman" w:hAnsi="Times New Roman" w:cs="Times New Roman"/>
                <w:color w:val="000000" w:themeColor="text1"/>
              </w:rPr>
            </w:pPr>
            <w:r w:rsidRPr="004256E1">
              <w:rPr>
                <w:rFonts w:ascii="Times New Roman" w:hAnsi="Times New Roman" w:cs="Times New Roman"/>
                <w:color w:val="000000" w:themeColor="text1"/>
              </w:rPr>
              <w:t>0</w:t>
            </w:r>
          </w:p>
        </w:tc>
        <w:tc>
          <w:tcPr>
            <w:tcW w:w="471" w:type="dxa"/>
          </w:tcPr>
          <w:p w:rsidR="0067070F" w:rsidRPr="004256E1" w:rsidRDefault="0067070F" w:rsidP="00E21637">
            <w:pPr>
              <w:spacing w:after="0" w:line="240" w:lineRule="auto"/>
              <w:jc w:val="center"/>
              <w:rPr>
                <w:rFonts w:ascii="Times New Roman" w:hAnsi="Times New Roman" w:cs="Times New Roman"/>
                <w:color w:val="000000" w:themeColor="text1"/>
              </w:rPr>
            </w:pPr>
            <w:r w:rsidRPr="004256E1">
              <w:rPr>
                <w:rFonts w:ascii="Times New Roman" w:hAnsi="Times New Roman" w:cs="Times New Roman"/>
                <w:color w:val="000000" w:themeColor="text1"/>
              </w:rPr>
              <w:t>0</w:t>
            </w:r>
          </w:p>
        </w:tc>
        <w:tc>
          <w:tcPr>
            <w:tcW w:w="467" w:type="dxa"/>
          </w:tcPr>
          <w:p w:rsidR="0067070F" w:rsidRPr="004256E1" w:rsidRDefault="0067070F" w:rsidP="00E21637">
            <w:pPr>
              <w:spacing w:after="0" w:line="240" w:lineRule="auto"/>
              <w:jc w:val="center"/>
              <w:rPr>
                <w:rFonts w:ascii="Times New Roman" w:hAnsi="Times New Roman" w:cs="Times New Roman"/>
                <w:color w:val="000000" w:themeColor="text1"/>
              </w:rPr>
            </w:pPr>
            <w:r w:rsidRPr="004256E1">
              <w:rPr>
                <w:rFonts w:ascii="Times New Roman" w:hAnsi="Times New Roman" w:cs="Times New Roman"/>
                <w:color w:val="000000" w:themeColor="text1"/>
              </w:rPr>
              <w:t>0</w:t>
            </w:r>
          </w:p>
        </w:tc>
        <w:tc>
          <w:tcPr>
            <w:tcW w:w="471" w:type="dxa"/>
          </w:tcPr>
          <w:p w:rsidR="0067070F" w:rsidRPr="004256E1" w:rsidRDefault="0067070F" w:rsidP="00E21637">
            <w:pPr>
              <w:spacing w:after="0" w:line="240" w:lineRule="auto"/>
              <w:jc w:val="center"/>
              <w:rPr>
                <w:rFonts w:ascii="Times New Roman" w:hAnsi="Times New Roman" w:cs="Times New Roman"/>
                <w:color w:val="000000" w:themeColor="text1"/>
              </w:rPr>
            </w:pPr>
            <w:r w:rsidRPr="004256E1">
              <w:rPr>
                <w:rFonts w:ascii="Times New Roman" w:hAnsi="Times New Roman" w:cs="Times New Roman"/>
                <w:color w:val="000000" w:themeColor="text1"/>
              </w:rPr>
              <w:t>0</w:t>
            </w:r>
          </w:p>
        </w:tc>
        <w:tc>
          <w:tcPr>
            <w:tcW w:w="389" w:type="dxa"/>
          </w:tcPr>
          <w:p w:rsidR="0067070F" w:rsidRPr="004256E1" w:rsidRDefault="0067070F" w:rsidP="00E21637">
            <w:pPr>
              <w:spacing w:after="0" w:line="240" w:lineRule="auto"/>
              <w:jc w:val="center"/>
              <w:rPr>
                <w:rFonts w:ascii="Times New Roman" w:hAnsi="Times New Roman" w:cs="Times New Roman"/>
                <w:color w:val="000000" w:themeColor="text1"/>
              </w:rPr>
            </w:pPr>
            <w:r w:rsidRPr="004256E1">
              <w:rPr>
                <w:rFonts w:ascii="Times New Roman" w:hAnsi="Times New Roman" w:cs="Times New Roman"/>
                <w:color w:val="000000" w:themeColor="text1"/>
              </w:rPr>
              <w:t>0</w:t>
            </w:r>
          </w:p>
        </w:tc>
        <w:tc>
          <w:tcPr>
            <w:tcW w:w="479" w:type="dxa"/>
          </w:tcPr>
          <w:p w:rsidR="0067070F" w:rsidRPr="004256E1" w:rsidRDefault="0067070F" w:rsidP="00E21637">
            <w:pPr>
              <w:spacing w:after="0" w:line="240" w:lineRule="auto"/>
              <w:jc w:val="center"/>
              <w:rPr>
                <w:rFonts w:ascii="Times New Roman" w:hAnsi="Times New Roman" w:cs="Times New Roman"/>
                <w:color w:val="000000" w:themeColor="text1"/>
              </w:rPr>
            </w:pPr>
            <w:r w:rsidRPr="004256E1">
              <w:rPr>
                <w:rFonts w:ascii="Times New Roman" w:hAnsi="Times New Roman" w:cs="Times New Roman"/>
                <w:color w:val="000000" w:themeColor="text1"/>
              </w:rPr>
              <w:t>0</w:t>
            </w:r>
          </w:p>
        </w:tc>
        <w:tc>
          <w:tcPr>
            <w:tcW w:w="391" w:type="dxa"/>
          </w:tcPr>
          <w:p w:rsidR="0067070F" w:rsidRPr="004256E1" w:rsidRDefault="0067070F" w:rsidP="00E21637">
            <w:pPr>
              <w:spacing w:after="0" w:line="240" w:lineRule="auto"/>
              <w:jc w:val="center"/>
              <w:rPr>
                <w:rFonts w:ascii="Times New Roman" w:hAnsi="Times New Roman" w:cs="Times New Roman"/>
                <w:color w:val="000000" w:themeColor="text1"/>
              </w:rPr>
            </w:pPr>
            <w:r w:rsidRPr="004256E1">
              <w:rPr>
                <w:rFonts w:ascii="Times New Roman" w:hAnsi="Times New Roman" w:cs="Times New Roman"/>
                <w:color w:val="000000" w:themeColor="text1"/>
              </w:rPr>
              <w:t>0</w:t>
            </w:r>
          </w:p>
        </w:tc>
        <w:tc>
          <w:tcPr>
            <w:tcW w:w="493" w:type="dxa"/>
          </w:tcPr>
          <w:p w:rsidR="0067070F" w:rsidRPr="004256E1" w:rsidRDefault="0067070F" w:rsidP="00E21637">
            <w:pPr>
              <w:spacing w:after="0" w:line="240" w:lineRule="auto"/>
              <w:jc w:val="center"/>
              <w:rPr>
                <w:rFonts w:ascii="Times New Roman" w:hAnsi="Times New Roman" w:cs="Times New Roman"/>
                <w:color w:val="000000" w:themeColor="text1"/>
              </w:rPr>
            </w:pPr>
            <w:r w:rsidRPr="004256E1">
              <w:rPr>
                <w:rFonts w:ascii="Times New Roman" w:hAnsi="Times New Roman" w:cs="Times New Roman"/>
                <w:color w:val="000000" w:themeColor="text1"/>
              </w:rPr>
              <w:t>0</w:t>
            </w:r>
          </w:p>
        </w:tc>
        <w:tc>
          <w:tcPr>
            <w:tcW w:w="431" w:type="dxa"/>
          </w:tcPr>
          <w:p w:rsidR="0067070F" w:rsidRPr="004256E1" w:rsidRDefault="0067070F" w:rsidP="00E21637">
            <w:pPr>
              <w:spacing w:after="0" w:line="240" w:lineRule="auto"/>
              <w:jc w:val="center"/>
              <w:rPr>
                <w:rFonts w:ascii="Times New Roman" w:hAnsi="Times New Roman" w:cs="Times New Roman"/>
                <w:color w:val="000000" w:themeColor="text1"/>
              </w:rPr>
            </w:pPr>
            <w:r w:rsidRPr="004256E1">
              <w:rPr>
                <w:rFonts w:ascii="Times New Roman" w:hAnsi="Times New Roman" w:cs="Times New Roman"/>
                <w:color w:val="000000" w:themeColor="text1"/>
              </w:rPr>
              <w:t>0</w:t>
            </w:r>
          </w:p>
        </w:tc>
        <w:tc>
          <w:tcPr>
            <w:tcW w:w="917" w:type="dxa"/>
          </w:tcPr>
          <w:p w:rsidR="0067070F" w:rsidRPr="004256E1" w:rsidRDefault="0067070F" w:rsidP="0067070F">
            <w:pPr>
              <w:spacing w:after="0" w:line="240" w:lineRule="auto"/>
              <w:jc w:val="right"/>
              <w:rPr>
                <w:rFonts w:ascii="Times New Roman" w:hAnsi="Times New Roman" w:cs="Times New Roman"/>
                <w:color w:val="000000" w:themeColor="text1"/>
              </w:rPr>
            </w:pPr>
            <w:r w:rsidRPr="004256E1">
              <w:rPr>
                <w:rFonts w:ascii="Times New Roman" w:hAnsi="Times New Roman" w:cs="Times New Roman"/>
                <w:color w:val="000000" w:themeColor="text1"/>
              </w:rPr>
              <w:t>0</w:t>
            </w:r>
          </w:p>
        </w:tc>
        <w:tc>
          <w:tcPr>
            <w:tcW w:w="1244" w:type="dxa"/>
          </w:tcPr>
          <w:p w:rsidR="0067070F" w:rsidRPr="004256E1" w:rsidRDefault="0067070F" w:rsidP="0067070F">
            <w:pPr>
              <w:spacing w:after="0" w:line="240" w:lineRule="auto"/>
              <w:jc w:val="right"/>
              <w:rPr>
                <w:rFonts w:ascii="Times New Roman" w:hAnsi="Times New Roman" w:cs="Times New Roman"/>
                <w:color w:val="000000" w:themeColor="text1"/>
              </w:rPr>
            </w:pPr>
            <w:r w:rsidRPr="004256E1">
              <w:rPr>
                <w:rFonts w:ascii="Times New Roman" w:hAnsi="Times New Roman" w:cs="Times New Roman"/>
                <w:color w:val="000000" w:themeColor="text1"/>
              </w:rPr>
              <w:t>0</w:t>
            </w:r>
          </w:p>
        </w:tc>
        <w:tc>
          <w:tcPr>
            <w:tcW w:w="974" w:type="dxa"/>
            <w:vMerge/>
          </w:tcPr>
          <w:p w:rsidR="0067070F" w:rsidRPr="004256E1" w:rsidRDefault="0067070F" w:rsidP="00E21637">
            <w:pPr>
              <w:spacing w:after="0" w:line="240" w:lineRule="auto"/>
              <w:jc w:val="center"/>
              <w:rPr>
                <w:rFonts w:ascii="Times New Roman" w:hAnsi="Times New Roman" w:cs="Times New Roman"/>
                <w:color w:val="000000" w:themeColor="text1"/>
              </w:rPr>
            </w:pPr>
          </w:p>
        </w:tc>
      </w:tr>
      <w:tr w:rsidR="0067070F" w:rsidRPr="004256E1" w:rsidTr="00550180">
        <w:trPr>
          <w:cantSplit/>
          <w:trHeight w:val="154"/>
          <w:jc w:val="center"/>
        </w:trPr>
        <w:tc>
          <w:tcPr>
            <w:tcW w:w="2292" w:type="dxa"/>
            <w:gridSpan w:val="2"/>
          </w:tcPr>
          <w:p w:rsidR="0067070F" w:rsidRPr="004256E1" w:rsidRDefault="0067070F" w:rsidP="00E21637">
            <w:pPr>
              <w:tabs>
                <w:tab w:val="left" w:pos="1206"/>
              </w:tabs>
              <w:spacing w:after="0" w:line="240" w:lineRule="auto"/>
              <w:jc w:val="both"/>
              <w:rPr>
                <w:rFonts w:ascii="Times New Roman" w:hAnsi="Times New Roman" w:cs="Times New Roman"/>
              </w:rPr>
            </w:pPr>
            <w:r w:rsidRPr="004256E1">
              <w:rPr>
                <w:rFonts w:ascii="Times New Roman" w:hAnsi="Times New Roman" w:cs="Times New Roman"/>
              </w:rPr>
              <w:t>Normal</w:t>
            </w:r>
          </w:p>
        </w:tc>
        <w:tc>
          <w:tcPr>
            <w:tcW w:w="576" w:type="dxa"/>
          </w:tcPr>
          <w:p w:rsidR="0067070F" w:rsidRPr="004256E1" w:rsidRDefault="0067070F" w:rsidP="00E21637">
            <w:pPr>
              <w:spacing w:after="0" w:line="240" w:lineRule="auto"/>
              <w:jc w:val="center"/>
              <w:rPr>
                <w:rFonts w:ascii="Times New Roman" w:hAnsi="Times New Roman" w:cs="Times New Roman"/>
                <w:color w:val="000000" w:themeColor="text1"/>
              </w:rPr>
            </w:pPr>
            <w:r w:rsidRPr="004256E1">
              <w:rPr>
                <w:rFonts w:ascii="Times New Roman" w:hAnsi="Times New Roman" w:cs="Times New Roman"/>
                <w:color w:val="000000" w:themeColor="text1"/>
              </w:rPr>
              <w:t>1</w:t>
            </w:r>
          </w:p>
        </w:tc>
        <w:tc>
          <w:tcPr>
            <w:tcW w:w="576" w:type="dxa"/>
          </w:tcPr>
          <w:p w:rsidR="0067070F" w:rsidRPr="004256E1" w:rsidRDefault="0067070F" w:rsidP="00E21637">
            <w:pPr>
              <w:spacing w:after="0" w:line="240" w:lineRule="auto"/>
              <w:jc w:val="center"/>
              <w:rPr>
                <w:rFonts w:ascii="Times New Roman" w:hAnsi="Times New Roman" w:cs="Times New Roman"/>
                <w:color w:val="000000" w:themeColor="text1"/>
              </w:rPr>
            </w:pPr>
            <w:r w:rsidRPr="004256E1">
              <w:rPr>
                <w:rFonts w:ascii="Times New Roman" w:hAnsi="Times New Roman" w:cs="Times New Roman"/>
                <w:color w:val="000000" w:themeColor="text1"/>
              </w:rPr>
              <w:t>0</w:t>
            </w:r>
          </w:p>
        </w:tc>
        <w:tc>
          <w:tcPr>
            <w:tcW w:w="588" w:type="dxa"/>
          </w:tcPr>
          <w:p w:rsidR="0067070F" w:rsidRPr="004256E1" w:rsidRDefault="0067070F" w:rsidP="00E21637">
            <w:pPr>
              <w:spacing w:after="0" w:line="240" w:lineRule="auto"/>
              <w:jc w:val="center"/>
              <w:rPr>
                <w:rFonts w:ascii="Times New Roman" w:hAnsi="Times New Roman" w:cs="Times New Roman"/>
                <w:color w:val="000000" w:themeColor="text1"/>
              </w:rPr>
            </w:pPr>
            <w:r w:rsidRPr="004256E1">
              <w:rPr>
                <w:rFonts w:ascii="Times New Roman" w:hAnsi="Times New Roman" w:cs="Times New Roman"/>
                <w:color w:val="000000" w:themeColor="text1"/>
              </w:rPr>
              <w:t>0</w:t>
            </w:r>
          </w:p>
        </w:tc>
        <w:tc>
          <w:tcPr>
            <w:tcW w:w="472" w:type="dxa"/>
          </w:tcPr>
          <w:p w:rsidR="0067070F" w:rsidRPr="004256E1" w:rsidRDefault="0067070F" w:rsidP="00E21637">
            <w:pPr>
              <w:spacing w:after="0" w:line="240" w:lineRule="auto"/>
              <w:jc w:val="center"/>
              <w:rPr>
                <w:rFonts w:ascii="Times New Roman" w:hAnsi="Times New Roman" w:cs="Times New Roman"/>
                <w:color w:val="000000" w:themeColor="text1"/>
              </w:rPr>
            </w:pPr>
            <w:r w:rsidRPr="004256E1">
              <w:rPr>
                <w:rFonts w:ascii="Times New Roman" w:hAnsi="Times New Roman" w:cs="Times New Roman"/>
                <w:color w:val="000000" w:themeColor="text1"/>
              </w:rPr>
              <w:t>0</w:t>
            </w:r>
          </w:p>
        </w:tc>
        <w:tc>
          <w:tcPr>
            <w:tcW w:w="471" w:type="dxa"/>
          </w:tcPr>
          <w:p w:rsidR="0067070F" w:rsidRPr="004256E1" w:rsidRDefault="0067070F" w:rsidP="00E21637">
            <w:pPr>
              <w:spacing w:after="0" w:line="240" w:lineRule="auto"/>
              <w:jc w:val="center"/>
              <w:rPr>
                <w:rFonts w:ascii="Times New Roman" w:hAnsi="Times New Roman" w:cs="Times New Roman"/>
                <w:color w:val="000000" w:themeColor="text1"/>
              </w:rPr>
            </w:pPr>
            <w:r w:rsidRPr="004256E1">
              <w:rPr>
                <w:rFonts w:ascii="Times New Roman" w:hAnsi="Times New Roman" w:cs="Times New Roman"/>
                <w:color w:val="000000" w:themeColor="text1"/>
              </w:rPr>
              <w:t>0</w:t>
            </w:r>
          </w:p>
        </w:tc>
        <w:tc>
          <w:tcPr>
            <w:tcW w:w="467" w:type="dxa"/>
          </w:tcPr>
          <w:p w:rsidR="0067070F" w:rsidRPr="004256E1" w:rsidRDefault="0067070F" w:rsidP="00E21637">
            <w:pPr>
              <w:spacing w:after="0" w:line="240" w:lineRule="auto"/>
              <w:jc w:val="center"/>
              <w:rPr>
                <w:rFonts w:ascii="Times New Roman" w:hAnsi="Times New Roman" w:cs="Times New Roman"/>
                <w:color w:val="000000" w:themeColor="text1"/>
              </w:rPr>
            </w:pPr>
            <w:r w:rsidRPr="004256E1">
              <w:rPr>
                <w:rFonts w:ascii="Times New Roman" w:hAnsi="Times New Roman" w:cs="Times New Roman"/>
                <w:color w:val="000000" w:themeColor="text1"/>
              </w:rPr>
              <w:t>0</w:t>
            </w:r>
          </w:p>
        </w:tc>
        <w:tc>
          <w:tcPr>
            <w:tcW w:w="471" w:type="dxa"/>
          </w:tcPr>
          <w:p w:rsidR="0067070F" w:rsidRPr="004256E1" w:rsidRDefault="0067070F" w:rsidP="00E21637">
            <w:pPr>
              <w:spacing w:after="0" w:line="240" w:lineRule="auto"/>
              <w:jc w:val="center"/>
              <w:rPr>
                <w:rFonts w:ascii="Times New Roman" w:hAnsi="Times New Roman" w:cs="Times New Roman"/>
                <w:color w:val="000000" w:themeColor="text1"/>
              </w:rPr>
            </w:pPr>
            <w:r w:rsidRPr="004256E1">
              <w:rPr>
                <w:rFonts w:ascii="Times New Roman" w:hAnsi="Times New Roman" w:cs="Times New Roman"/>
                <w:color w:val="000000" w:themeColor="text1"/>
              </w:rPr>
              <w:t>0</w:t>
            </w:r>
          </w:p>
        </w:tc>
        <w:tc>
          <w:tcPr>
            <w:tcW w:w="389" w:type="dxa"/>
          </w:tcPr>
          <w:p w:rsidR="0067070F" w:rsidRPr="004256E1" w:rsidRDefault="0067070F" w:rsidP="00E21637">
            <w:pPr>
              <w:spacing w:after="0" w:line="240" w:lineRule="auto"/>
              <w:jc w:val="center"/>
              <w:rPr>
                <w:rFonts w:ascii="Times New Roman" w:hAnsi="Times New Roman" w:cs="Times New Roman"/>
                <w:color w:val="000000" w:themeColor="text1"/>
              </w:rPr>
            </w:pPr>
            <w:r w:rsidRPr="004256E1">
              <w:rPr>
                <w:rFonts w:ascii="Times New Roman" w:hAnsi="Times New Roman" w:cs="Times New Roman"/>
                <w:color w:val="000000" w:themeColor="text1"/>
              </w:rPr>
              <w:t>0</w:t>
            </w:r>
          </w:p>
        </w:tc>
        <w:tc>
          <w:tcPr>
            <w:tcW w:w="479" w:type="dxa"/>
          </w:tcPr>
          <w:p w:rsidR="0067070F" w:rsidRPr="004256E1" w:rsidRDefault="0067070F" w:rsidP="00E21637">
            <w:pPr>
              <w:spacing w:after="0" w:line="240" w:lineRule="auto"/>
              <w:jc w:val="center"/>
              <w:rPr>
                <w:rFonts w:ascii="Times New Roman" w:hAnsi="Times New Roman" w:cs="Times New Roman"/>
                <w:color w:val="000000" w:themeColor="text1"/>
              </w:rPr>
            </w:pPr>
            <w:r w:rsidRPr="004256E1">
              <w:rPr>
                <w:rFonts w:ascii="Times New Roman" w:hAnsi="Times New Roman" w:cs="Times New Roman"/>
                <w:color w:val="000000" w:themeColor="text1"/>
              </w:rPr>
              <w:t>0</w:t>
            </w:r>
          </w:p>
        </w:tc>
        <w:tc>
          <w:tcPr>
            <w:tcW w:w="391" w:type="dxa"/>
          </w:tcPr>
          <w:p w:rsidR="0067070F" w:rsidRPr="004256E1" w:rsidRDefault="0067070F" w:rsidP="00E21637">
            <w:pPr>
              <w:spacing w:after="0" w:line="240" w:lineRule="auto"/>
              <w:jc w:val="center"/>
              <w:rPr>
                <w:rFonts w:ascii="Times New Roman" w:hAnsi="Times New Roman" w:cs="Times New Roman"/>
                <w:color w:val="000000" w:themeColor="text1"/>
              </w:rPr>
            </w:pPr>
            <w:r w:rsidRPr="004256E1">
              <w:rPr>
                <w:rFonts w:ascii="Times New Roman" w:hAnsi="Times New Roman" w:cs="Times New Roman"/>
                <w:color w:val="000000" w:themeColor="text1"/>
              </w:rPr>
              <w:t>0</w:t>
            </w:r>
          </w:p>
        </w:tc>
        <w:tc>
          <w:tcPr>
            <w:tcW w:w="493" w:type="dxa"/>
          </w:tcPr>
          <w:p w:rsidR="0067070F" w:rsidRPr="004256E1" w:rsidRDefault="0067070F" w:rsidP="00E21637">
            <w:pPr>
              <w:spacing w:after="0" w:line="240" w:lineRule="auto"/>
              <w:rPr>
                <w:rFonts w:ascii="Times New Roman" w:hAnsi="Times New Roman" w:cs="Times New Roman"/>
                <w:color w:val="000000" w:themeColor="text1"/>
              </w:rPr>
            </w:pPr>
            <w:r w:rsidRPr="004256E1">
              <w:rPr>
                <w:rFonts w:ascii="Times New Roman" w:hAnsi="Times New Roman" w:cs="Times New Roman"/>
                <w:color w:val="000000" w:themeColor="text1"/>
              </w:rPr>
              <w:t>0</w:t>
            </w:r>
          </w:p>
        </w:tc>
        <w:tc>
          <w:tcPr>
            <w:tcW w:w="431" w:type="dxa"/>
          </w:tcPr>
          <w:p w:rsidR="0067070F" w:rsidRPr="004256E1" w:rsidRDefault="0067070F" w:rsidP="00E21637">
            <w:pPr>
              <w:spacing w:after="0" w:line="240" w:lineRule="auto"/>
              <w:jc w:val="center"/>
              <w:rPr>
                <w:rFonts w:ascii="Times New Roman" w:hAnsi="Times New Roman" w:cs="Times New Roman"/>
                <w:color w:val="000000" w:themeColor="text1"/>
              </w:rPr>
            </w:pPr>
            <w:r w:rsidRPr="004256E1">
              <w:rPr>
                <w:rFonts w:ascii="Times New Roman" w:hAnsi="Times New Roman" w:cs="Times New Roman"/>
                <w:color w:val="000000" w:themeColor="text1"/>
              </w:rPr>
              <w:t>0</w:t>
            </w:r>
          </w:p>
        </w:tc>
        <w:tc>
          <w:tcPr>
            <w:tcW w:w="917" w:type="dxa"/>
          </w:tcPr>
          <w:p w:rsidR="0067070F" w:rsidRPr="004256E1" w:rsidRDefault="0067070F" w:rsidP="0067070F">
            <w:pPr>
              <w:spacing w:after="0" w:line="240" w:lineRule="auto"/>
              <w:jc w:val="right"/>
              <w:rPr>
                <w:rFonts w:ascii="Times New Roman" w:hAnsi="Times New Roman" w:cs="Times New Roman"/>
                <w:color w:val="000000" w:themeColor="text1"/>
              </w:rPr>
            </w:pPr>
            <w:r w:rsidRPr="004256E1">
              <w:rPr>
                <w:rFonts w:ascii="Times New Roman" w:hAnsi="Times New Roman" w:cs="Times New Roman"/>
                <w:color w:val="000000" w:themeColor="text1"/>
              </w:rPr>
              <w:t>1</w:t>
            </w:r>
          </w:p>
        </w:tc>
        <w:tc>
          <w:tcPr>
            <w:tcW w:w="1244" w:type="dxa"/>
          </w:tcPr>
          <w:p w:rsidR="0067070F" w:rsidRPr="004256E1" w:rsidRDefault="0067070F" w:rsidP="0067070F">
            <w:pPr>
              <w:spacing w:after="0" w:line="240" w:lineRule="auto"/>
              <w:jc w:val="right"/>
              <w:rPr>
                <w:rFonts w:ascii="Times New Roman" w:hAnsi="Times New Roman" w:cs="Times New Roman"/>
                <w:color w:val="000000" w:themeColor="text1"/>
              </w:rPr>
            </w:pPr>
            <w:r w:rsidRPr="004256E1">
              <w:rPr>
                <w:rFonts w:ascii="Times New Roman" w:hAnsi="Times New Roman" w:cs="Times New Roman"/>
                <w:color w:val="000000" w:themeColor="text1"/>
              </w:rPr>
              <w:t>0</w:t>
            </w:r>
          </w:p>
        </w:tc>
        <w:tc>
          <w:tcPr>
            <w:tcW w:w="974" w:type="dxa"/>
            <w:vMerge/>
          </w:tcPr>
          <w:p w:rsidR="0067070F" w:rsidRPr="004256E1" w:rsidRDefault="0067070F" w:rsidP="00E21637">
            <w:pPr>
              <w:spacing w:after="0" w:line="240" w:lineRule="auto"/>
              <w:jc w:val="center"/>
              <w:rPr>
                <w:rFonts w:ascii="Times New Roman" w:hAnsi="Times New Roman" w:cs="Times New Roman"/>
                <w:color w:val="000000" w:themeColor="text1"/>
              </w:rPr>
            </w:pPr>
          </w:p>
        </w:tc>
      </w:tr>
      <w:tr w:rsidR="0067070F" w:rsidRPr="004256E1" w:rsidTr="00550180">
        <w:trPr>
          <w:cantSplit/>
          <w:trHeight w:val="77"/>
          <w:jc w:val="center"/>
        </w:trPr>
        <w:tc>
          <w:tcPr>
            <w:tcW w:w="2292" w:type="dxa"/>
            <w:gridSpan w:val="2"/>
          </w:tcPr>
          <w:p w:rsidR="0067070F" w:rsidRPr="004256E1" w:rsidRDefault="0067070F" w:rsidP="00E21637">
            <w:pPr>
              <w:spacing w:after="0" w:line="240" w:lineRule="auto"/>
              <w:jc w:val="both"/>
              <w:rPr>
                <w:rFonts w:ascii="Times New Roman" w:hAnsi="Times New Roman" w:cs="Times New Roman"/>
              </w:rPr>
            </w:pPr>
            <w:r w:rsidRPr="004256E1">
              <w:rPr>
                <w:rFonts w:ascii="Times New Roman" w:hAnsi="Times New Roman" w:cs="Times New Roman"/>
              </w:rPr>
              <w:t xml:space="preserve">TOTAL M/F </w:t>
            </w:r>
          </w:p>
        </w:tc>
        <w:tc>
          <w:tcPr>
            <w:tcW w:w="576" w:type="dxa"/>
          </w:tcPr>
          <w:p w:rsidR="0067070F" w:rsidRPr="004256E1" w:rsidRDefault="0067070F" w:rsidP="00E21637">
            <w:pPr>
              <w:spacing w:after="0" w:line="240" w:lineRule="auto"/>
              <w:rPr>
                <w:rFonts w:ascii="Times New Roman" w:hAnsi="Times New Roman" w:cs="Times New Roman"/>
                <w:b/>
                <w:bCs/>
                <w:color w:val="000000" w:themeColor="text1"/>
              </w:rPr>
            </w:pPr>
            <w:r w:rsidRPr="004256E1">
              <w:rPr>
                <w:rFonts w:ascii="Times New Roman" w:hAnsi="Times New Roman" w:cs="Times New Roman"/>
                <w:b/>
                <w:bCs/>
                <w:color w:val="000000" w:themeColor="text1"/>
              </w:rPr>
              <w:t>8</w:t>
            </w:r>
          </w:p>
        </w:tc>
        <w:tc>
          <w:tcPr>
            <w:tcW w:w="576" w:type="dxa"/>
          </w:tcPr>
          <w:p w:rsidR="0067070F" w:rsidRPr="004256E1" w:rsidRDefault="0067070F" w:rsidP="00E21637">
            <w:pPr>
              <w:spacing w:after="0" w:line="240" w:lineRule="auto"/>
              <w:jc w:val="center"/>
              <w:rPr>
                <w:rFonts w:ascii="Times New Roman" w:hAnsi="Times New Roman" w:cs="Times New Roman"/>
                <w:b/>
                <w:bCs/>
                <w:color w:val="000000" w:themeColor="text1"/>
              </w:rPr>
            </w:pPr>
            <w:r w:rsidRPr="004256E1">
              <w:rPr>
                <w:rFonts w:ascii="Times New Roman" w:hAnsi="Times New Roman" w:cs="Times New Roman"/>
                <w:b/>
                <w:bCs/>
                <w:color w:val="000000" w:themeColor="text1"/>
              </w:rPr>
              <w:t>3</w:t>
            </w:r>
          </w:p>
        </w:tc>
        <w:tc>
          <w:tcPr>
            <w:tcW w:w="588" w:type="dxa"/>
          </w:tcPr>
          <w:p w:rsidR="0067070F" w:rsidRPr="004256E1" w:rsidRDefault="0067070F" w:rsidP="00E21637">
            <w:pPr>
              <w:spacing w:after="0" w:line="240" w:lineRule="auto"/>
              <w:jc w:val="center"/>
              <w:rPr>
                <w:rFonts w:ascii="Times New Roman" w:hAnsi="Times New Roman" w:cs="Times New Roman"/>
                <w:b/>
                <w:bCs/>
                <w:color w:val="000000" w:themeColor="text1"/>
              </w:rPr>
            </w:pPr>
            <w:r w:rsidRPr="004256E1">
              <w:rPr>
                <w:rFonts w:ascii="Times New Roman" w:hAnsi="Times New Roman" w:cs="Times New Roman"/>
                <w:b/>
                <w:bCs/>
                <w:color w:val="000000" w:themeColor="text1"/>
              </w:rPr>
              <w:t>1</w:t>
            </w:r>
          </w:p>
        </w:tc>
        <w:tc>
          <w:tcPr>
            <w:tcW w:w="472" w:type="dxa"/>
          </w:tcPr>
          <w:p w:rsidR="0067070F" w:rsidRPr="004256E1" w:rsidRDefault="0067070F" w:rsidP="00E21637">
            <w:pPr>
              <w:spacing w:after="0" w:line="240" w:lineRule="auto"/>
              <w:jc w:val="center"/>
              <w:rPr>
                <w:rFonts w:ascii="Times New Roman" w:hAnsi="Times New Roman" w:cs="Times New Roman"/>
                <w:b/>
                <w:bCs/>
                <w:color w:val="000000" w:themeColor="text1"/>
              </w:rPr>
            </w:pPr>
            <w:r w:rsidRPr="004256E1">
              <w:rPr>
                <w:rFonts w:ascii="Times New Roman" w:hAnsi="Times New Roman" w:cs="Times New Roman"/>
                <w:b/>
                <w:bCs/>
                <w:color w:val="000000" w:themeColor="text1"/>
              </w:rPr>
              <w:t>0</w:t>
            </w:r>
          </w:p>
        </w:tc>
        <w:tc>
          <w:tcPr>
            <w:tcW w:w="471" w:type="dxa"/>
          </w:tcPr>
          <w:p w:rsidR="0067070F" w:rsidRPr="004256E1" w:rsidRDefault="0067070F" w:rsidP="00E21637">
            <w:pPr>
              <w:spacing w:after="0" w:line="240" w:lineRule="auto"/>
              <w:jc w:val="center"/>
              <w:rPr>
                <w:rFonts w:ascii="Times New Roman" w:hAnsi="Times New Roman" w:cs="Times New Roman"/>
                <w:b/>
                <w:bCs/>
                <w:color w:val="000000" w:themeColor="text1"/>
              </w:rPr>
            </w:pPr>
            <w:r w:rsidRPr="004256E1">
              <w:rPr>
                <w:rFonts w:ascii="Times New Roman" w:hAnsi="Times New Roman" w:cs="Times New Roman"/>
                <w:b/>
                <w:bCs/>
                <w:color w:val="000000" w:themeColor="text1"/>
              </w:rPr>
              <w:t>2</w:t>
            </w:r>
          </w:p>
        </w:tc>
        <w:tc>
          <w:tcPr>
            <w:tcW w:w="467" w:type="dxa"/>
          </w:tcPr>
          <w:p w:rsidR="0067070F" w:rsidRPr="004256E1" w:rsidRDefault="0067070F" w:rsidP="00E21637">
            <w:pPr>
              <w:spacing w:after="0" w:line="240" w:lineRule="auto"/>
              <w:jc w:val="center"/>
              <w:rPr>
                <w:rFonts w:ascii="Times New Roman" w:hAnsi="Times New Roman" w:cs="Times New Roman"/>
                <w:b/>
                <w:bCs/>
                <w:color w:val="000000" w:themeColor="text1"/>
              </w:rPr>
            </w:pPr>
            <w:r w:rsidRPr="004256E1">
              <w:rPr>
                <w:rFonts w:ascii="Times New Roman" w:hAnsi="Times New Roman" w:cs="Times New Roman"/>
                <w:b/>
                <w:bCs/>
                <w:color w:val="000000" w:themeColor="text1"/>
              </w:rPr>
              <w:t>2</w:t>
            </w:r>
          </w:p>
        </w:tc>
        <w:tc>
          <w:tcPr>
            <w:tcW w:w="471" w:type="dxa"/>
          </w:tcPr>
          <w:p w:rsidR="0067070F" w:rsidRPr="004256E1" w:rsidRDefault="0067070F" w:rsidP="00E21637">
            <w:pPr>
              <w:spacing w:after="0" w:line="240" w:lineRule="auto"/>
              <w:jc w:val="center"/>
              <w:rPr>
                <w:rFonts w:ascii="Times New Roman" w:hAnsi="Times New Roman" w:cs="Times New Roman"/>
                <w:b/>
                <w:bCs/>
                <w:color w:val="000000" w:themeColor="text1"/>
              </w:rPr>
            </w:pPr>
            <w:r w:rsidRPr="004256E1">
              <w:rPr>
                <w:rFonts w:ascii="Times New Roman" w:hAnsi="Times New Roman" w:cs="Times New Roman"/>
                <w:b/>
                <w:bCs/>
                <w:color w:val="000000" w:themeColor="text1"/>
              </w:rPr>
              <w:t>0</w:t>
            </w:r>
          </w:p>
        </w:tc>
        <w:tc>
          <w:tcPr>
            <w:tcW w:w="389" w:type="dxa"/>
          </w:tcPr>
          <w:p w:rsidR="0067070F" w:rsidRPr="004256E1" w:rsidRDefault="0067070F" w:rsidP="00E21637">
            <w:pPr>
              <w:spacing w:after="0" w:line="240" w:lineRule="auto"/>
              <w:jc w:val="center"/>
              <w:rPr>
                <w:rFonts w:ascii="Times New Roman" w:hAnsi="Times New Roman" w:cs="Times New Roman"/>
                <w:b/>
                <w:bCs/>
                <w:color w:val="000000" w:themeColor="text1"/>
              </w:rPr>
            </w:pPr>
            <w:r w:rsidRPr="004256E1">
              <w:rPr>
                <w:rFonts w:ascii="Times New Roman" w:hAnsi="Times New Roman" w:cs="Times New Roman"/>
                <w:b/>
                <w:bCs/>
                <w:color w:val="000000" w:themeColor="text1"/>
              </w:rPr>
              <w:t>0</w:t>
            </w:r>
          </w:p>
        </w:tc>
        <w:tc>
          <w:tcPr>
            <w:tcW w:w="479" w:type="dxa"/>
          </w:tcPr>
          <w:p w:rsidR="0067070F" w:rsidRPr="004256E1" w:rsidRDefault="0067070F" w:rsidP="00E21637">
            <w:pPr>
              <w:spacing w:after="0" w:line="240" w:lineRule="auto"/>
              <w:rPr>
                <w:rFonts w:ascii="Times New Roman" w:hAnsi="Times New Roman" w:cs="Times New Roman"/>
                <w:b/>
                <w:bCs/>
                <w:color w:val="000000" w:themeColor="text1"/>
              </w:rPr>
            </w:pPr>
            <w:r w:rsidRPr="004256E1">
              <w:rPr>
                <w:rFonts w:ascii="Times New Roman" w:hAnsi="Times New Roman" w:cs="Times New Roman"/>
                <w:b/>
                <w:bCs/>
                <w:color w:val="000000" w:themeColor="text1"/>
              </w:rPr>
              <w:t>0</w:t>
            </w:r>
          </w:p>
        </w:tc>
        <w:tc>
          <w:tcPr>
            <w:tcW w:w="391" w:type="dxa"/>
          </w:tcPr>
          <w:p w:rsidR="0067070F" w:rsidRPr="004256E1" w:rsidRDefault="0067070F" w:rsidP="00E21637">
            <w:pPr>
              <w:spacing w:after="0" w:line="240" w:lineRule="auto"/>
              <w:rPr>
                <w:rFonts w:ascii="Times New Roman" w:hAnsi="Times New Roman" w:cs="Times New Roman"/>
                <w:b/>
                <w:bCs/>
                <w:color w:val="000000" w:themeColor="text1"/>
              </w:rPr>
            </w:pPr>
            <w:r w:rsidRPr="004256E1">
              <w:rPr>
                <w:rFonts w:ascii="Times New Roman" w:hAnsi="Times New Roman" w:cs="Times New Roman"/>
                <w:b/>
                <w:bCs/>
                <w:color w:val="000000" w:themeColor="text1"/>
              </w:rPr>
              <w:t>0</w:t>
            </w:r>
          </w:p>
        </w:tc>
        <w:tc>
          <w:tcPr>
            <w:tcW w:w="493" w:type="dxa"/>
          </w:tcPr>
          <w:p w:rsidR="0067070F" w:rsidRPr="004256E1" w:rsidRDefault="0067070F" w:rsidP="00E21637">
            <w:pPr>
              <w:spacing w:after="0" w:line="240" w:lineRule="auto"/>
              <w:jc w:val="center"/>
              <w:rPr>
                <w:rFonts w:ascii="Times New Roman" w:hAnsi="Times New Roman" w:cs="Times New Roman"/>
                <w:b/>
                <w:bCs/>
                <w:color w:val="000000" w:themeColor="text1"/>
              </w:rPr>
            </w:pPr>
            <w:r w:rsidRPr="004256E1">
              <w:rPr>
                <w:rFonts w:ascii="Times New Roman" w:hAnsi="Times New Roman" w:cs="Times New Roman"/>
                <w:b/>
                <w:bCs/>
                <w:color w:val="000000" w:themeColor="text1"/>
              </w:rPr>
              <w:t>0</w:t>
            </w:r>
          </w:p>
        </w:tc>
        <w:tc>
          <w:tcPr>
            <w:tcW w:w="431" w:type="dxa"/>
          </w:tcPr>
          <w:p w:rsidR="0067070F" w:rsidRPr="004256E1" w:rsidRDefault="0067070F" w:rsidP="00E21637">
            <w:pPr>
              <w:spacing w:after="0" w:line="240" w:lineRule="auto"/>
              <w:jc w:val="center"/>
              <w:rPr>
                <w:rFonts w:ascii="Times New Roman" w:hAnsi="Times New Roman" w:cs="Times New Roman"/>
                <w:b/>
                <w:bCs/>
                <w:color w:val="000000" w:themeColor="text1"/>
              </w:rPr>
            </w:pPr>
            <w:r w:rsidRPr="004256E1">
              <w:rPr>
                <w:rFonts w:ascii="Times New Roman" w:hAnsi="Times New Roman" w:cs="Times New Roman"/>
                <w:b/>
                <w:bCs/>
                <w:color w:val="000000" w:themeColor="text1"/>
              </w:rPr>
              <w:t>0</w:t>
            </w:r>
          </w:p>
        </w:tc>
        <w:tc>
          <w:tcPr>
            <w:tcW w:w="917" w:type="dxa"/>
          </w:tcPr>
          <w:p w:rsidR="0067070F" w:rsidRPr="004256E1" w:rsidRDefault="0067070F" w:rsidP="0067070F">
            <w:pPr>
              <w:spacing w:after="0" w:line="240" w:lineRule="auto"/>
              <w:jc w:val="right"/>
              <w:rPr>
                <w:rFonts w:ascii="Times New Roman" w:hAnsi="Times New Roman" w:cs="Times New Roman"/>
                <w:b/>
                <w:color w:val="000000" w:themeColor="text1"/>
              </w:rPr>
            </w:pPr>
            <w:r w:rsidRPr="004256E1">
              <w:rPr>
                <w:rFonts w:ascii="Times New Roman" w:hAnsi="Times New Roman" w:cs="Times New Roman"/>
                <w:b/>
                <w:color w:val="000000" w:themeColor="text1"/>
              </w:rPr>
              <w:t>11</w:t>
            </w:r>
          </w:p>
        </w:tc>
        <w:tc>
          <w:tcPr>
            <w:tcW w:w="1244" w:type="dxa"/>
          </w:tcPr>
          <w:p w:rsidR="0067070F" w:rsidRPr="004256E1" w:rsidRDefault="0067070F" w:rsidP="0067070F">
            <w:pPr>
              <w:tabs>
                <w:tab w:val="left" w:pos="259"/>
              </w:tabs>
              <w:spacing w:after="0" w:line="240" w:lineRule="auto"/>
              <w:ind w:left="177"/>
              <w:jc w:val="right"/>
              <w:rPr>
                <w:rFonts w:ascii="Times New Roman" w:hAnsi="Times New Roman" w:cs="Times New Roman"/>
                <w:b/>
                <w:color w:val="000000" w:themeColor="text1"/>
              </w:rPr>
            </w:pPr>
            <w:r w:rsidRPr="004256E1">
              <w:rPr>
                <w:rFonts w:ascii="Times New Roman" w:hAnsi="Times New Roman" w:cs="Times New Roman"/>
                <w:b/>
                <w:color w:val="000000" w:themeColor="text1"/>
              </w:rPr>
              <w:t>5</w:t>
            </w:r>
          </w:p>
        </w:tc>
        <w:tc>
          <w:tcPr>
            <w:tcW w:w="974" w:type="dxa"/>
            <w:vMerge/>
          </w:tcPr>
          <w:p w:rsidR="0067070F" w:rsidRPr="004256E1" w:rsidRDefault="0067070F" w:rsidP="00E21637">
            <w:pPr>
              <w:spacing w:after="0" w:line="240" w:lineRule="auto"/>
              <w:jc w:val="center"/>
              <w:rPr>
                <w:rFonts w:ascii="Times New Roman" w:hAnsi="Times New Roman" w:cs="Times New Roman"/>
                <w:color w:val="000000" w:themeColor="text1"/>
              </w:rPr>
            </w:pPr>
          </w:p>
        </w:tc>
      </w:tr>
      <w:tr w:rsidR="0067070F" w:rsidRPr="004256E1" w:rsidTr="00550180">
        <w:trPr>
          <w:cantSplit/>
          <w:trHeight w:val="176"/>
          <w:jc w:val="center"/>
        </w:trPr>
        <w:tc>
          <w:tcPr>
            <w:tcW w:w="2292" w:type="dxa"/>
            <w:gridSpan w:val="2"/>
          </w:tcPr>
          <w:p w:rsidR="0067070F" w:rsidRPr="004256E1" w:rsidRDefault="0067070F" w:rsidP="00E21637">
            <w:pPr>
              <w:spacing w:after="0" w:line="240" w:lineRule="auto"/>
              <w:jc w:val="both"/>
              <w:rPr>
                <w:rFonts w:ascii="Times New Roman" w:hAnsi="Times New Roman" w:cs="Times New Roman"/>
              </w:rPr>
            </w:pPr>
            <w:r w:rsidRPr="004256E1">
              <w:rPr>
                <w:rFonts w:ascii="Times New Roman" w:hAnsi="Times New Roman" w:cs="Times New Roman"/>
              </w:rPr>
              <w:t>Over all Total New</w:t>
            </w:r>
          </w:p>
        </w:tc>
        <w:tc>
          <w:tcPr>
            <w:tcW w:w="2212" w:type="dxa"/>
            <w:gridSpan w:val="4"/>
          </w:tcPr>
          <w:p w:rsidR="0067070F" w:rsidRPr="004256E1" w:rsidRDefault="0067070F" w:rsidP="00E21637">
            <w:pPr>
              <w:spacing w:after="0" w:line="240" w:lineRule="auto"/>
              <w:ind w:left="269"/>
              <w:jc w:val="center"/>
              <w:rPr>
                <w:rFonts w:ascii="Times New Roman" w:hAnsi="Times New Roman" w:cs="Times New Roman"/>
                <w:b/>
                <w:bCs/>
                <w:color w:val="000000" w:themeColor="text1"/>
              </w:rPr>
            </w:pPr>
            <w:r w:rsidRPr="004256E1">
              <w:rPr>
                <w:rFonts w:ascii="Times New Roman" w:hAnsi="Times New Roman" w:cs="Times New Roman"/>
                <w:b/>
                <w:bCs/>
                <w:color w:val="000000" w:themeColor="text1"/>
              </w:rPr>
              <w:t>9</w:t>
            </w:r>
          </w:p>
        </w:tc>
        <w:tc>
          <w:tcPr>
            <w:tcW w:w="1798" w:type="dxa"/>
            <w:gridSpan w:val="4"/>
          </w:tcPr>
          <w:p w:rsidR="0067070F" w:rsidRPr="004256E1" w:rsidRDefault="0067070F" w:rsidP="00E21637">
            <w:pPr>
              <w:spacing w:after="0" w:line="240" w:lineRule="auto"/>
              <w:ind w:left="269"/>
              <w:jc w:val="center"/>
              <w:rPr>
                <w:rFonts w:ascii="Times New Roman" w:hAnsi="Times New Roman" w:cs="Times New Roman"/>
                <w:b/>
                <w:bCs/>
                <w:color w:val="000000" w:themeColor="text1"/>
              </w:rPr>
            </w:pPr>
            <w:r w:rsidRPr="004256E1">
              <w:rPr>
                <w:rFonts w:ascii="Times New Roman" w:hAnsi="Times New Roman" w:cs="Times New Roman"/>
                <w:b/>
                <w:bCs/>
                <w:color w:val="000000" w:themeColor="text1"/>
              </w:rPr>
              <w:t>2</w:t>
            </w:r>
          </w:p>
        </w:tc>
        <w:tc>
          <w:tcPr>
            <w:tcW w:w="1794" w:type="dxa"/>
            <w:gridSpan w:val="4"/>
          </w:tcPr>
          <w:p w:rsidR="0067070F" w:rsidRPr="004256E1" w:rsidRDefault="0067070F" w:rsidP="00E21637">
            <w:pPr>
              <w:spacing w:after="0" w:line="240" w:lineRule="auto"/>
              <w:ind w:left="269"/>
              <w:jc w:val="center"/>
              <w:rPr>
                <w:rFonts w:ascii="Times New Roman" w:hAnsi="Times New Roman" w:cs="Times New Roman"/>
                <w:b/>
                <w:bCs/>
                <w:color w:val="000000" w:themeColor="text1"/>
              </w:rPr>
            </w:pPr>
            <w:r w:rsidRPr="004256E1">
              <w:rPr>
                <w:rFonts w:ascii="Times New Roman" w:hAnsi="Times New Roman" w:cs="Times New Roman"/>
                <w:b/>
                <w:bCs/>
                <w:color w:val="000000" w:themeColor="text1"/>
              </w:rPr>
              <w:t>0</w:t>
            </w:r>
          </w:p>
        </w:tc>
        <w:tc>
          <w:tcPr>
            <w:tcW w:w="917" w:type="dxa"/>
          </w:tcPr>
          <w:p w:rsidR="0067070F" w:rsidRPr="004256E1" w:rsidRDefault="0067070F" w:rsidP="00E21637">
            <w:pPr>
              <w:jc w:val="center"/>
              <w:rPr>
                <w:rFonts w:ascii="Times New Roman" w:hAnsi="Times New Roman" w:cs="Times New Roman"/>
                <w:b/>
                <w:bCs/>
                <w:color w:val="000000" w:themeColor="text1"/>
              </w:rPr>
            </w:pPr>
          </w:p>
        </w:tc>
        <w:tc>
          <w:tcPr>
            <w:tcW w:w="1244" w:type="dxa"/>
          </w:tcPr>
          <w:p w:rsidR="0067070F" w:rsidRPr="004256E1" w:rsidRDefault="0067070F" w:rsidP="00E21637">
            <w:pPr>
              <w:spacing w:after="0" w:line="240" w:lineRule="auto"/>
              <w:jc w:val="center"/>
              <w:rPr>
                <w:rFonts w:ascii="Times New Roman" w:hAnsi="Times New Roman" w:cs="Times New Roman"/>
                <w:b/>
                <w:color w:val="000000" w:themeColor="text1"/>
              </w:rPr>
            </w:pPr>
          </w:p>
        </w:tc>
        <w:tc>
          <w:tcPr>
            <w:tcW w:w="974" w:type="dxa"/>
            <w:vMerge/>
          </w:tcPr>
          <w:p w:rsidR="0067070F" w:rsidRPr="004256E1" w:rsidRDefault="0067070F" w:rsidP="00E21637">
            <w:pPr>
              <w:spacing w:after="0" w:line="240" w:lineRule="auto"/>
              <w:jc w:val="center"/>
              <w:rPr>
                <w:rFonts w:ascii="Times New Roman" w:hAnsi="Times New Roman" w:cs="Times New Roman"/>
                <w:color w:val="000000" w:themeColor="text1"/>
              </w:rPr>
            </w:pPr>
          </w:p>
        </w:tc>
      </w:tr>
      <w:tr w:rsidR="0067070F" w:rsidRPr="004256E1" w:rsidTr="00550180">
        <w:trPr>
          <w:cantSplit/>
          <w:trHeight w:val="178"/>
          <w:jc w:val="center"/>
        </w:trPr>
        <w:tc>
          <w:tcPr>
            <w:tcW w:w="2292" w:type="dxa"/>
            <w:gridSpan w:val="2"/>
          </w:tcPr>
          <w:p w:rsidR="0067070F" w:rsidRPr="004256E1" w:rsidRDefault="0067070F" w:rsidP="00E21637">
            <w:pPr>
              <w:spacing w:after="0" w:line="240" w:lineRule="auto"/>
              <w:jc w:val="both"/>
              <w:rPr>
                <w:rFonts w:ascii="Times New Roman" w:hAnsi="Times New Roman" w:cs="Times New Roman"/>
              </w:rPr>
            </w:pPr>
            <w:r w:rsidRPr="004256E1">
              <w:rPr>
                <w:rFonts w:ascii="Times New Roman" w:hAnsi="Times New Roman" w:cs="Times New Roman"/>
              </w:rPr>
              <w:t>Overall Total New</w:t>
            </w:r>
          </w:p>
        </w:tc>
        <w:tc>
          <w:tcPr>
            <w:tcW w:w="7965" w:type="dxa"/>
            <w:gridSpan w:val="14"/>
          </w:tcPr>
          <w:p w:rsidR="0067070F" w:rsidRPr="004256E1" w:rsidRDefault="0067070F" w:rsidP="00E21637">
            <w:pPr>
              <w:tabs>
                <w:tab w:val="left" w:pos="1792"/>
                <w:tab w:val="left" w:pos="2160"/>
              </w:tabs>
              <w:spacing w:after="0" w:line="240" w:lineRule="auto"/>
              <w:jc w:val="center"/>
              <w:rPr>
                <w:rFonts w:ascii="Times New Roman" w:hAnsi="Times New Roman" w:cs="Times New Roman"/>
                <w:b/>
                <w:bCs/>
                <w:color w:val="000000" w:themeColor="text1"/>
              </w:rPr>
            </w:pPr>
            <w:r w:rsidRPr="004256E1">
              <w:rPr>
                <w:rFonts w:ascii="Times New Roman" w:hAnsi="Times New Roman" w:cs="Times New Roman"/>
                <w:b/>
                <w:bCs/>
                <w:color w:val="000000" w:themeColor="text1"/>
              </w:rPr>
              <w:t>11</w:t>
            </w:r>
          </w:p>
        </w:tc>
        <w:tc>
          <w:tcPr>
            <w:tcW w:w="974" w:type="dxa"/>
            <w:vMerge/>
          </w:tcPr>
          <w:p w:rsidR="0067070F" w:rsidRPr="004256E1" w:rsidRDefault="0067070F" w:rsidP="00E21637">
            <w:pPr>
              <w:spacing w:after="0" w:line="240" w:lineRule="auto"/>
              <w:jc w:val="center"/>
              <w:rPr>
                <w:rFonts w:ascii="Times New Roman" w:hAnsi="Times New Roman" w:cs="Times New Roman"/>
                <w:b/>
                <w:bCs/>
                <w:color w:val="000000" w:themeColor="text1"/>
              </w:rPr>
            </w:pPr>
          </w:p>
        </w:tc>
      </w:tr>
      <w:tr w:rsidR="0067070F" w:rsidRPr="004256E1" w:rsidTr="00550180">
        <w:trPr>
          <w:cantSplit/>
          <w:trHeight w:val="170"/>
          <w:jc w:val="center"/>
        </w:trPr>
        <w:tc>
          <w:tcPr>
            <w:tcW w:w="2292" w:type="dxa"/>
            <w:gridSpan w:val="2"/>
          </w:tcPr>
          <w:p w:rsidR="0067070F" w:rsidRPr="004256E1" w:rsidRDefault="0067070F" w:rsidP="00E21637">
            <w:pPr>
              <w:spacing w:after="0" w:line="240" w:lineRule="auto"/>
              <w:jc w:val="both"/>
              <w:rPr>
                <w:rFonts w:ascii="Times New Roman" w:hAnsi="Times New Roman" w:cs="Times New Roman"/>
              </w:rPr>
            </w:pPr>
            <w:r w:rsidRPr="004256E1">
              <w:rPr>
                <w:rFonts w:ascii="Times New Roman" w:hAnsi="Times New Roman" w:cs="Times New Roman"/>
              </w:rPr>
              <w:t>Overall Total Repeat</w:t>
            </w:r>
          </w:p>
        </w:tc>
        <w:tc>
          <w:tcPr>
            <w:tcW w:w="7965" w:type="dxa"/>
            <w:gridSpan w:val="14"/>
          </w:tcPr>
          <w:p w:rsidR="0067070F" w:rsidRPr="004256E1" w:rsidRDefault="0067070F" w:rsidP="00E21637">
            <w:pPr>
              <w:spacing w:after="0" w:line="240" w:lineRule="auto"/>
              <w:jc w:val="center"/>
              <w:rPr>
                <w:rFonts w:ascii="Times New Roman" w:hAnsi="Times New Roman" w:cs="Times New Roman"/>
                <w:b/>
                <w:bCs/>
                <w:color w:val="000000" w:themeColor="text1"/>
              </w:rPr>
            </w:pPr>
            <w:r w:rsidRPr="004256E1">
              <w:rPr>
                <w:rFonts w:ascii="Times New Roman" w:hAnsi="Times New Roman" w:cs="Times New Roman"/>
                <w:b/>
                <w:bCs/>
                <w:color w:val="000000" w:themeColor="text1"/>
              </w:rPr>
              <w:t>5</w:t>
            </w:r>
          </w:p>
        </w:tc>
        <w:tc>
          <w:tcPr>
            <w:tcW w:w="974" w:type="dxa"/>
            <w:vMerge/>
          </w:tcPr>
          <w:p w:rsidR="0067070F" w:rsidRPr="004256E1" w:rsidRDefault="0067070F" w:rsidP="00E21637">
            <w:pPr>
              <w:spacing w:after="0" w:line="240" w:lineRule="auto"/>
              <w:jc w:val="center"/>
              <w:rPr>
                <w:rFonts w:ascii="Times New Roman" w:hAnsi="Times New Roman" w:cs="Times New Roman"/>
                <w:b/>
                <w:bCs/>
                <w:color w:val="000000" w:themeColor="text1"/>
              </w:rPr>
            </w:pPr>
          </w:p>
        </w:tc>
      </w:tr>
      <w:tr w:rsidR="0067070F" w:rsidRPr="004256E1" w:rsidTr="00550180">
        <w:trPr>
          <w:cantSplit/>
          <w:trHeight w:val="404"/>
          <w:jc w:val="center"/>
        </w:trPr>
        <w:tc>
          <w:tcPr>
            <w:tcW w:w="2292" w:type="dxa"/>
            <w:gridSpan w:val="2"/>
          </w:tcPr>
          <w:p w:rsidR="0067070F" w:rsidRPr="004256E1" w:rsidRDefault="0067070F" w:rsidP="00E21637">
            <w:pPr>
              <w:spacing w:after="0" w:line="240" w:lineRule="auto"/>
              <w:jc w:val="both"/>
              <w:rPr>
                <w:rFonts w:ascii="Times New Roman" w:hAnsi="Times New Roman" w:cs="Times New Roman"/>
              </w:rPr>
            </w:pPr>
            <w:r w:rsidRPr="004256E1">
              <w:rPr>
                <w:rFonts w:ascii="Times New Roman" w:hAnsi="Times New Roman" w:cs="Times New Roman"/>
              </w:rPr>
              <w:t>Overall Total New &amp; Repeat</w:t>
            </w:r>
          </w:p>
        </w:tc>
        <w:tc>
          <w:tcPr>
            <w:tcW w:w="8939" w:type="dxa"/>
            <w:gridSpan w:val="15"/>
          </w:tcPr>
          <w:p w:rsidR="0067070F" w:rsidRPr="004256E1" w:rsidRDefault="0067070F" w:rsidP="00E21637">
            <w:pPr>
              <w:spacing w:after="0" w:line="240" w:lineRule="auto"/>
              <w:rPr>
                <w:rFonts w:ascii="Times New Roman" w:hAnsi="Times New Roman" w:cs="Times New Roman"/>
                <w:b/>
                <w:bCs/>
                <w:color w:val="000000" w:themeColor="text1"/>
              </w:rPr>
            </w:pPr>
            <w:r w:rsidRPr="004256E1">
              <w:rPr>
                <w:rFonts w:ascii="Times New Roman" w:hAnsi="Times New Roman" w:cs="Times New Roman"/>
                <w:b/>
                <w:bCs/>
                <w:color w:val="000000" w:themeColor="text1"/>
              </w:rPr>
              <w:t xml:space="preserve">                                                               16</w:t>
            </w:r>
          </w:p>
        </w:tc>
      </w:tr>
    </w:tbl>
    <w:p w:rsidR="00C24B84" w:rsidRDefault="00550180" w:rsidP="00550180">
      <w:pPr>
        <w:pStyle w:val="ListParagraph"/>
        <w:jc w:val="both"/>
        <w:rPr>
          <w:b/>
          <w:bCs/>
          <w:u w:val="single"/>
        </w:rPr>
      </w:pPr>
      <w:r>
        <w:rPr>
          <w:b/>
          <w:bCs/>
          <w:u w:val="single"/>
        </w:rPr>
        <w:t>4 Overall assessment Speech-Language</w:t>
      </w:r>
    </w:p>
    <w:p w:rsidR="00550180" w:rsidRDefault="00550180" w:rsidP="00550180">
      <w:pPr>
        <w:pStyle w:val="ListParagraph"/>
        <w:jc w:val="both"/>
        <w:rPr>
          <w:b/>
          <w:bCs/>
          <w:u w:val="single"/>
        </w:rPr>
      </w:pPr>
    </w:p>
    <w:tbl>
      <w:tblPr>
        <w:tblStyle w:val="TableGrid"/>
        <w:tblW w:w="0" w:type="auto"/>
        <w:tblInd w:w="720" w:type="dxa"/>
        <w:tblLook w:val="04A0"/>
      </w:tblPr>
      <w:tblGrid>
        <w:gridCol w:w="1089"/>
        <w:gridCol w:w="4111"/>
        <w:gridCol w:w="1276"/>
      </w:tblGrid>
      <w:tr w:rsidR="00550180" w:rsidTr="00550180">
        <w:trPr>
          <w:trHeight w:val="195"/>
        </w:trPr>
        <w:tc>
          <w:tcPr>
            <w:tcW w:w="1089" w:type="dxa"/>
          </w:tcPr>
          <w:p w:rsidR="00550180" w:rsidRPr="00550180" w:rsidRDefault="00550180" w:rsidP="00550180">
            <w:pPr>
              <w:pStyle w:val="ListParagraph"/>
              <w:numPr>
                <w:ilvl w:val="0"/>
                <w:numId w:val="66"/>
              </w:numPr>
              <w:jc w:val="both"/>
            </w:pPr>
          </w:p>
        </w:tc>
        <w:tc>
          <w:tcPr>
            <w:tcW w:w="4111" w:type="dxa"/>
          </w:tcPr>
          <w:p w:rsidR="00550180" w:rsidRPr="00550180" w:rsidRDefault="00550180" w:rsidP="00550180">
            <w:pPr>
              <w:pStyle w:val="ListParagraph"/>
              <w:ind w:left="0"/>
              <w:jc w:val="both"/>
            </w:pPr>
            <w:r w:rsidRPr="00550180">
              <w:t>Walk in</w:t>
            </w:r>
          </w:p>
        </w:tc>
        <w:tc>
          <w:tcPr>
            <w:tcW w:w="1276" w:type="dxa"/>
          </w:tcPr>
          <w:p w:rsidR="00550180" w:rsidRPr="00550180" w:rsidRDefault="00550180" w:rsidP="00550180">
            <w:pPr>
              <w:pStyle w:val="ListParagraph"/>
              <w:ind w:left="0"/>
              <w:jc w:val="right"/>
              <w:rPr>
                <w:u w:val="single"/>
              </w:rPr>
            </w:pPr>
            <w:r w:rsidRPr="00550180">
              <w:t>48</w:t>
            </w:r>
          </w:p>
        </w:tc>
      </w:tr>
      <w:tr w:rsidR="00550180" w:rsidTr="00550180">
        <w:tc>
          <w:tcPr>
            <w:tcW w:w="1089" w:type="dxa"/>
          </w:tcPr>
          <w:p w:rsidR="00550180" w:rsidRPr="00550180" w:rsidRDefault="00550180" w:rsidP="00550180">
            <w:pPr>
              <w:pStyle w:val="ListParagraph"/>
              <w:numPr>
                <w:ilvl w:val="0"/>
                <w:numId w:val="66"/>
              </w:numPr>
              <w:jc w:val="both"/>
              <w:rPr>
                <w:u w:val="single"/>
              </w:rPr>
            </w:pPr>
          </w:p>
        </w:tc>
        <w:tc>
          <w:tcPr>
            <w:tcW w:w="4111" w:type="dxa"/>
          </w:tcPr>
          <w:p w:rsidR="00550180" w:rsidRPr="00550180" w:rsidRDefault="00550180" w:rsidP="00550180">
            <w:pPr>
              <w:pStyle w:val="ListParagraph"/>
              <w:ind w:left="0"/>
              <w:jc w:val="both"/>
            </w:pPr>
            <w:r w:rsidRPr="00550180">
              <w:t>Preliminary tele-assessment at TA</w:t>
            </w:r>
          </w:p>
        </w:tc>
        <w:tc>
          <w:tcPr>
            <w:tcW w:w="1276" w:type="dxa"/>
          </w:tcPr>
          <w:p w:rsidR="00550180" w:rsidRPr="00550180" w:rsidRDefault="00550180" w:rsidP="00550180">
            <w:pPr>
              <w:pStyle w:val="ListParagraph"/>
              <w:ind w:left="0"/>
              <w:jc w:val="right"/>
              <w:rPr>
                <w:b/>
                <w:bCs/>
              </w:rPr>
            </w:pPr>
            <w:r w:rsidRPr="00550180">
              <w:rPr>
                <w:b/>
                <w:bCs/>
              </w:rPr>
              <w:t>57</w:t>
            </w:r>
          </w:p>
        </w:tc>
      </w:tr>
      <w:tr w:rsidR="00550180" w:rsidTr="00550180">
        <w:tc>
          <w:tcPr>
            <w:tcW w:w="1089" w:type="dxa"/>
          </w:tcPr>
          <w:p w:rsidR="00550180" w:rsidRPr="00550180" w:rsidRDefault="00550180" w:rsidP="00550180">
            <w:pPr>
              <w:pStyle w:val="ListParagraph"/>
              <w:numPr>
                <w:ilvl w:val="0"/>
                <w:numId w:val="66"/>
              </w:numPr>
              <w:jc w:val="both"/>
              <w:rPr>
                <w:u w:val="single"/>
              </w:rPr>
            </w:pPr>
          </w:p>
        </w:tc>
        <w:tc>
          <w:tcPr>
            <w:tcW w:w="4111" w:type="dxa"/>
          </w:tcPr>
          <w:p w:rsidR="00550180" w:rsidRPr="00550180" w:rsidRDefault="00550180" w:rsidP="00550180">
            <w:pPr>
              <w:pStyle w:val="ListParagraph"/>
              <w:ind w:left="0"/>
              <w:jc w:val="both"/>
            </w:pPr>
            <w:r w:rsidRPr="00550180">
              <w:t>Total diagnostics TA</w:t>
            </w:r>
          </w:p>
        </w:tc>
        <w:tc>
          <w:tcPr>
            <w:tcW w:w="1276" w:type="dxa"/>
          </w:tcPr>
          <w:p w:rsidR="00550180" w:rsidRPr="00550180" w:rsidRDefault="00550180" w:rsidP="00550180">
            <w:pPr>
              <w:pStyle w:val="ListParagraph"/>
              <w:ind w:left="0"/>
              <w:jc w:val="right"/>
            </w:pPr>
            <w:r w:rsidRPr="00550180">
              <w:t>16</w:t>
            </w:r>
          </w:p>
        </w:tc>
      </w:tr>
      <w:tr w:rsidR="00550180" w:rsidTr="00550180">
        <w:tc>
          <w:tcPr>
            <w:tcW w:w="5200" w:type="dxa"/>
            <w:gridSpan w:val="2"/>
          </w:tcPr>
          <w:p w:rsidR="00550180" w:rsidRPr="00550180" w:rsidRDefault="00550180" w:rsidP="00550180">
            <w:pPr>
              <w:pStyle w:val="ListParagraph"/>
              <w:ind w:left="0"/>
              <w:jc w:val="both"/>
            </w:pPr>
          </w:p>
        </w:tc>
        <w:tc>
          <w:tcPr>
            <w:tcW w:w="1276" w:type="dxa"/>
          </w:tcPr>
          <w:p w:rsidR="00550180" w:rsidRPr="00550180" w:rsidRDefault="00550180" w:rsidP="00550180">
            <w:pPr>
              <w:pStyle w:val="ListParagraph"/>
              <w:ind w:left="0"/>
              <w:jc w:val="right"/>
              <w:rPr>
                <w:b/>
                <w:bCs/>
              </w:rPr>
            </w:pPr>
            <w:r w:rsidRPr="00550180">
              <w:rPr>
                <w:b/>
                <w:bCs/>
              </w:rPr>
              <w:fldChar w:fldCharType="begin"/>
            </w:r>
            <w:r w:rsidRPr="00550180">
              <w:rPr>
                <w:b/>
                <w:bCs/>
              </w:rPr>
              <w:instrText xml:space="preserve"> =SUM(ABOVE) </w:instrText>
            </w:r>
            <w:r w:rsidRPr="00550180">
              <w:rPr>
                <w:b/>
                <w:bCs/>
              </w:rPr>
              <w:fldChar w:fldCharType="separate"/>
            </w:r>
            <w:r w:rsidRPr="00550180">
              <w:rPr>
                <w:b/>
                <w:bCs/>
                <w:noProof/>
              </w:rPr>
              <w:t>121</w:t>
            </w:r>
            <w:r w:rsidRPr="00550180">
              <w:rPr>
                <w:b/>
                <w:bCs/>
              </w:rPr>
              <w:fldChar w:fldCharType="end"/>
            </w:r>
          </w:p>
        </w:tc>
      </w:tr>
    </w:tbl>
    <w:p w:rsidR="00550180" w:rsidRDefault="00550180" w:rsidP="00550180">
      <w:pPr>
        <w:pStyle w:val="ListParagraph"/>
        <w:jc w:val="both"/>
        <w:rPr>
          <w:b/>
          <w:bCs/>
          <w:u w:val="single"/>
        </w:rPr>
      </w:pPr>
    </w:p>
    <w:p w:rsidR="00A70798" w:rsidRDefault="00A70798" w:rsidP="00125321">
      <w:pPr>
        <w:pStyle w:val="ListParagraph"/>
        <w:numPr>
          <w:ilvl w:val="0"/>
          <w:numId w:val="6"/>
        </w:numPr>
        <w:ind w:left="426" w:hanging="426"/>
        <w:jc w:val="both"/>
        <w:rPr>
          <w:b/>
          <w:bCs/>
          <w:u w:val="single"/>
        </w:rPr>
      </w:pPr>
      <w:r w:rsidRPr="00BE4667">
        <w:rPr>
          <w:b/>
          <w:bCs/>
          <w:u w:val="single"/>
        </w:rPr>
        <w:t xml:space="preserve">PT/OT </w:t>
      </w:r>
      <w:r w:rsidR="00125321" w:rsidRPr="00BE4667">
        <w:rPr>
          <w:b/>
          <w:bCs/>
          <w:u w:val="single"/>
        </w:rPr>
        <w:t>statistics:</w:t>
      </w:r>
      <w:r w:rsidR="0067070F">
        <w:rPr>
          <w:b/>
          <w:bCs/>
          <w:u w:val="single"/>
        </w:rPr>
        <w:t xml:space="preserve"> Tele- therapy </w:t>
      </w:r>
    </w:p>
    <w:p w:rsidR="0067070F" w:rsidRPr="00BE4667" w:rsidRDefault="0067070F" w:rsidP="0067070F">
      <w:pPr>
        <w:pStyle w:val="ListParagraph"/>
        <w:ind w:left="426"/>
        <w:jc w:val="both"/>
        <w:rPr>
          <w:b/>
          <w:bCs/>
          <w:u w:val="single"/>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75"/>
        <w:gridCol w:w="1567"/>
        <w:gridCol w:w="1732"/>
        <w:gridCol w:w="1604"/>
        <w:gridCol w:w="987"/>
      </w:tblGrid>
      <w:tr w:rsidR="00966876" w:rsidRPr="00BE4667" w:rsidTr="00373618">
        <w:trPr>
          <w:jc w:val="center"/>
        </w:trPr>
        <w:tc>
          <w:tcPr>
            <w:tcW w:w="0" w:type="auto"/>
          </w:tcPr>
          <w:p w:rsidR="00966876" w:rsidRPr="00BE4667" w:rsidRDefault="00966876" w:rsidP="00373618">
            <w:pPr>
              <w:spacing w:after="0" w:line="240" w:lineRule="auto"/>
              <w:jc w:val="center"/>
              <w:rPr>
                <w:rFonts w:ascii="Times New Roman" w:hAnsi="Times New Roman" w:cs="Times New Roman"/>
                <w:b/>
              </w:rPr>
            </w:pPr>
            <w:r w:rsidRPr="00BE4667">
              <w:rPr>
                <w:rFonts w:ascii="Times New Roman" w:hAnsi="Times New Roman" w:cs="Times New Roman"/>
                <w:b/>
              </w:rPr>
              <w:t>EVALUATION</w:t>
            </w:r>
          </w:p>
        </w:tc>
        <w:tc>
          <w:tcPr>
            <w:tcW w:w="0" w:type="auto"/>
          </w:tcPr>
          <w:p w:rsidR="00966876" w:rsidRPr="00BE4667" w:rsidRDefault="00966876" w:rsidP="00373618">
            <w:pPr>
              <w:spacing w:after="0" w:line="240" w:lineRule="auto"/>
              <w:jc w:val="center"/>
              <w:rPr>
                <w:rFonts w:ascii="Times New Roman" w:hAnsi="Times New Roman" w:cs="Times New Roman"/>
                <w:b/>
              </w:rPr>
            </w:pPr>
            <w:r w:rsidRPr="00BE4667">
              <w:rPr>
                <w:rFonts w:ascii="Times New Roman" w:hAnsi="Times New Roman" w:cs="Times New Roman"/>
                <w:b/>
              </w:rPr>
              <w:t>PEDIATRIC</w:t>
            </w:r>
          </w:p>
          <w:p w:rsidR="00966876" w:rsidRPr="00BE4667" w:rsidRDefault="00966876" w:rsidP="00373618">
            <w:pPr>
              <w:spacing w:after="0" w:line="240" w:lineRule="auto"/>
              <w:jc w:val="center"/>
              <w:rPr>
                <w:rFonts w:ascii="Times New Roman" w:hAnsi="Times New Roman" w:cs="Times New Roman"/>
                <w:b/>
              </w:rPr>
            </w:pPr>
            <w:r w:rsidRPr="00BE4667">
              <w:rPr>
                <w:rFonts w:ascii="Times New Roman" w:hAnsi="Times New Roman" w:cs="Times New Roman"/>
                <w:b/>
              </w:rPr>
              <w:t>(0-15 YEARS)</w:t>
            </w:r>
          </w:p>
        </w:tc>
        <w:tc>
          <w:tcPr>
            <w:tcW w:w="0" w:type="auto"/>
          </w:tcPr>
          <w:p w:rsidR="00966876" w:rsidRPr="00BE4667" w:rsidRDefault="00966876" w:rsidP="00373618">
            <w:pPr>
              <w:spacing w:after="0" w:line="240" w:lineRule="auto"/>
              <w:jc w:val="center"/>
              <w:rPr>
                <w:rFonts w:ascii="Times New Roman" w:hAnsi="Times New Roman" w:cs="Times New Roman"/>
                <w:b/>
              </w:rPr>
            </w:pPr>
            <w:r w:rsidRPr="00BE4667">
              <w:rPr>
                <w:rFonts w:ascii="Times New Roman" w:hAnsi="Times New Roman" w:cs="Times New Roman"/>
                <w:b/>
              </w:rPr>
              <w:t>ADULT</w:t>
            </w:r>
          </w:p>
          <w:p w:rsidR="00966876" w:rsidRPr="00BE4667" w:rsidRDefault="00966876" w:rsidP="00373618">
            <w:pPr>
              <w:spacing w:after="0" w:line="240" w:lineRule="auto"/>
              <w:jc w:val="center"/>
              <w:rPr>
                <w:rFonts w:ascii="Times New Roman" w:hAnsi="Times New Roman" w:cs="Times New Roman"/>
                <w:b/>
              </w:rPr>
            </w:pPr>
            <w:r w:rsidRPr="00BE4667">
              <w:rPr>
                <w:rFonts w:ascii="Times New Roman" w:hAnsi="Times New Roman" w:cs="Times New Roman"/>
                <w:b/>
              </w:rPr>
              <w:t>(16- 50 YEARS)</w:t>
            </w:r>
          </w:p>
        </w:tc>
        <w:tc>
          <w:tcPr>
            <w:tcW w:w="0" w:type="auto"/>
          </w:tcPr>
          <w:p w:rsidR="00966876" w:rsidRPr="00BE4667" w:rsidRDefault="00966876" w:rsidP="00373618">
            <w:pPr>
              <w:spacing w:after="0" w:line="240" w:lineRule="auto"/>
              <w:jc w:val="center"/>
              <w:rPr>
                <w:rFonts w:ascii="Times New Roman" w:hAnsi="Times New Roman" w:cs="Times New Roman"/>
                <w:b/>
              </w:rPr>
            </w:pPr>
            <w:r w:rsidRPr="00BE4667">
              <w:rPr>
                <w:rFonts w:ascii="Times New Roman" w:hAnsi="Times New Roman" w:cs="Times New Roman"/>
                <w:b/>
              </w:rPr>
              <w:t>GERIATRIC</w:t>
            </w:r>
          </w:p>
          <w:p w:rsidR="00966876" w:rsidRPr="00BE4667" w:rsidRDefault="00966876" w:rsidP="00373618">
            <w:pPr>
              <w:spacing w:after="0" w:line="240" w:lineRule="auto"/>
              <w:jc w:val="center"/>
              <w:rPr>
                <w:rFonts w:ascii="Times New Roman" w:hAnsi="Times New Roman" w:cs="Times New Roman"/>
                <w:b/>
              </w:rPr>
            </w:pPr>
            <w:r w:rsidRPr="00BE4667">
              <w:rPr>
                <w:rFonts w:ascii="Times New Roman" w:hAnsi="Times New Roman" w:cs="Times New Roman"/>
                <w:b/>
              </w:rPr>
              <w:t>(50&amp; ABOVE)</w:t>
            </w:r>
          </w:p>
        </w:tc>
        <w:tc>
          <w:tcPr>
            <w:tcW w:w="0" w:type="auto"/>
          </w:tcPr>
          <w:p w:rsidR="00966876" w:rsidRPr="00BE4667" w:rsidRDefault="00966876" w:rsidP="00373618">
            <w:pPr>
              <w:spacing w:after="0" w:line="240" w:lineRule="auto"/>
              <w:jc w:val="center"/>
              <w:rPr>
                <w:rFonts w:ascii="Times New Roman" w:hAnsi="Times New Roman" w:cs="Times New Roman"/>
                <w:b/>
              </w:rPr>
            </w:pPr>
            <w:r w:rsidRPr="00BE4667">
              <w:rPr>
                <w:rFonts w:ascii="Times New Roman" w:hAnsi="Times New Roman" w:cs="Times New Roman"/>
                <w:b/>
              </w:rPr>
              <w:t>TOTAL</w:t>
            </w:r>
          </w:p>
        </w:tc>
      </w:tr>
      <w:tr w:rsidR="00966876" w:rsidRPr="00BE4667" w:rsidTr="00373618">
        <w:trPr>
          <w:jc w:val="center"/>
        </w:trPr>
        <w:tc>
          <w:tcPr>
            <w:tcW w:w="0" w:type="auto"/>
          </w:tcPr>
          <w:p w:rsidR="00966876" w:rsidRPr="00BE4667" w:rsidRDefault="00966876" w:rsidP="00373618">
            <w:pPr>
              <w:spacing w:after="0" w:line="240" w:lineRule="auto"/>
              <w:rPr>
                <w:rFonts w:ascii="Times New Roman" w:hAnsi="Times New Roman" w:cs="Times New Roman"/>
                <w:bCs/>
              </w:rPr>
            </w:pPr>
            <w:r w:rsidRPr="00BE4667">
              <w:rPr>
                <w:rFonts w:ascii="Times New Roman" w:hAnsi="Times New Roman" w:cs="Times New Roman"/>
                <w:bCs/>
              </w:rPr>
              <w:t>Physiotherapy evaluation</w:t>
            </w:r>
          </w:p>
        </w:tc>
        <w:tc>
          <w:tcPr>
            <w:tcW w:w="0" w:type="auto"/>
          </w:tcPr>
          <w:p w:rsidR="00966876" w:rsidRPr="00BE4667" w:rsidRDefault="00966876" w:rsidP="00373618">
            <w:pPr>
              <w:spacing w:after="0" w:line="240" w:lineRule="auto"/>
              <w:jc w:val="right"/>
              <w:rPr>
                <w:rFonts w:ascii="Times New Roman" w:hAnsi="Times New Roman" w:cs="Times New Roman"/>
                <w:bCs/>
              </w:rPr>
            </w:pPr>
            <w:r w:rsidRPr="00BE4667">
              <w:rPr>
                <w:rFonts w:ascii="Times New Roman" w:hAnsi="Times New Roman" w:cs="Times New Roman"/>
                <w:bCs/>
              </w:rPr>
              <w:t>04</w:t>
            </w:r>
          </w:p>
        </w:tc>
        <w:tc>
          <w:tcPr>
            <w:tcW w:w="0" w:type="auto"/>
          </w:tcPr>
          <w:p w:rsidR="00966876" w:rsidRPr="00BE4667" w:rsidRDefault="00966876" w:rsidP="00373618">
            <w:pPr>
              <w:spacing w:after="0" w:line="240" w:lineRule="auto"/>
              <w:jc w:val="right"/>
              <w:rPr>
                <w:rFonts w:ascii="Times New Roman" w:hAnsi="Times New Roman" w:cs="Times New Roman"/>
                <w:bCs/>
              </w:rPr>
            </w:pPr>
            <w:r w:rsidRPr="00BE4667">
              <w:rPr>
                <w:rFonts w:ascii="Times New Roman" w:hAnsi="Times New Roman" w:cs="Times New Roman"/>
                <w:bCs/>
              </w:rPr>
              <w:t>01</w:t>
            </w:r>
          </w:p>
        </w:tc>
        <w:tc>
          <w:tcPr>
            <w:tcW w:w="0" w:type="auto"/>
          </w:tcPr>
          <w:p w:rsidR="00966876" w:rsidRPr="00BE4667" w:rsidRDefault="00966876" w:rsidP="00373618">
            <w:pPr>
              <w:spacing w:after="0" w:line="240" w:lineRule="auto"/>
              <w:jc w:val="right"/>
              <w:rPr>
                <w:rFonts w:ascii="Times New Roman" w:hAnsi="Times New Roman" w:cs="Times New Roman"/>
                <w:bCs/>
              </w:rPr>
            </w:pPr>
            <w:r w:rsidRPr="00BE4667">
              <w:rPr>
                <w:rFonts w:ascii="Times New Roman" w:hAnsi="Times New Roman" w:cs="Times New Roman"/>
                <w:bCs/>
              </w:rPr>
              <w:t>00</w:t>
            </w:r>
          </w:p>
        </w:tc>
        <w:tc>
          <w:tcPr>
            <w:tcW w:w="0" w:type="auto"/>
          </w:tcPr>
          <w:p w:rsidR="00966876" w:rsidRPr="00BE4667" w:rsidRDefault="00966876" w:rsidP="00373618">
            <w:pPr>
              <w:spacing w:after="0" w:line="240" w:lineRule="auto"/>
              <w:jc w:val="right"/>
              <w:rPr>
                <w:rFonts w:ascii="Times New Roman" w:hAnsi="Times New Roman" w:cs="Times New Roman"/>
                <w:b/>
              </w:rPr>
            </w:pPr>
            <w:r w:rsidRPr="00BE4667">
              <w:rPr>
                <w:rFonts w:ascii="Times New Roman" w:hAnsi="Times New Roman" w:cs="Times New Roman"/>
                <w:b/>
              </w:rPr>
              <w:t>05</w:t>
            </w:r>
          </w:p>
        </w:tc>
      </w:tr>
      <w:tr w:rsidR="00966876" w:rsidRPr="00BE4667" w:rsidTr="00373618">
        <w:trPr>
          <w:jc w:val="center"/>
        </w:trPr>
        <w:tc>
          <w:tcPr>
            <w:tcW w:w="0" w:type="auto"/>
          </w:tcPr>
          <w:p w:rsidR="00966876" w:rsidRPr="00BE4667" w:rsidRDefault="00966876" w:rsidP="00373618">
            <w:pPr>
              <w:spacing w:after="0" w:line="240" w:lineRule="auto"/>
              <w:rPr>
                <w:rFonts w:ascii="Times New Roman" w:hAnsi="Times New Roman" w:cs="Times New Roman"/>
                <w:bCs/>
              </w:rPr>
            </w:pPr>
            <w:r w:rsidRPr="00BE4667">
              <w:rPr>
                <w:rFonts w:ascii="Times New Roman" w:hAnsi="Times New Roman" w:cs="Times New Roman"/>
                <w:bCs/>
              </w:rPr>
              <w:t>Occupational therapy evaluation</w:t>
            </w:r>
          </w:p>
        </w:tc>
        <w:tc>
          <w:tcPr>
            <w:tcW w:w="0" w:type="auto"/>
          </w:tcPr>
          <w:p w:rsidR="00966876" w:rsidRPr="00BE4667" w:rsidRDefault="00966876" w:rsidP="00373618">
            <w:pPr>
              <w:spacing w:after="0" w:line="240" w:lineRule="auto"/>
              <w:jc w:val="right"/>
              <w:rPr>
                <w:rFonts w:ascii="Times New Roman" w:hAnsi="Times New Roman" w:cs="Times New Roman"/>
                <w:bCs/>
              </w:rPr>
            </w:pPr>
            <w:r w:rsidRPr="00BE4667">
              <w:rPr>
                <w:rFonts w:ascii="Times New Roman" w:hAnsi="Times New Roman" w:cs="Times New Roman"/>
                <w:bCs/>
              </w:rPr>
              <w:t>08</w:t>
            </w:r>
          </w:p>
        </w:tc>
        <w:tc>
          <w:tcPr>
            <w:tcW w:w="0" w:type="auto"/>
          </w:tcPr>
          <w:p w:rsidR="00966876" w:rsidRPr="00BE4667" w:rsidRDefault="00966876" w:rsidP="00373618">
            <w:pPr>
              <w:spacing w:after="0" w:line="240" w:lineRule="auto"/>
              <w:jc w:val="right"/>
              <w:rPr>
                <w:rFonts w:ascii="Times New Roman" w:hAnsi="Times New Roman" w:cs="Times New Roman"/>
                <w:bCs/>
              </w:rPr>
            </w:pPr>
            <w:r w:rsidRPr="00BE4667">
              <w:rPr>
                <w:rFonts w:ascii="Times New Roman" w:hAnsi="Times New Roman" w:cs="Times New Roman"/>
                <w:bCs/>
              </w:rPr>
              <w:t>00</w:t>
            </w:r>
          </w:p>
        </w:tc>
        <w:tc>
          <w:tcPr>
            <w:tcW w:w="0" w:type="auto"/>
          </w:tcPr>
          <w:p w:rsidR="00966876" w:rsidRPr="00BE4667" w:rsidRDefault="00966876" w:rsidP="00373618">
            <w:pPr>
              <w:spacing w:after="0" w:line="240" w:lineRule="auto"/>
              <w:jc w:val="right"/>
              <w:rPr>
                <w:rFonts w:ascii="Times New Roman" w:hAnsi="Times New Roman" w:cs="Times New Roman"/>
                <w:bCs/>
              </w:rPr>
            </w:pPr>
            <w:r w:rsidRPr="00BE4667">
              <w:rPr>
                <w:rFonts w:ascii="Times New Roman" w:hAnsi="Times New Roman" w:cs="Times New Roman"/>
                <w:bCs/>
              </w:rPr>
              <w:t>00</w:t>
            </w:r>
          </w:p>
        </w:tc>
        <w:tc>
          <w:tcPr>
            <w:tcW w:w="0" w:type="auto"/>
          </w:tcPr>
          <w:p w:rsidR="00966876" w:rsidRPr="00BE4667" w:rsidRDefault="00966876" w:rsidP="00373618">
            <w:pPr>
              <w:spacing w:after="0" w:line="240" w:lineRule="auto"/>
              <w:jc w:val="right"/>
              <w:rPr>
                <w:rFonts w:ascii="Times New Roman" w:hAnsi="Times New Roman" w:cs="Times New Roman"/>
                <w:b/>
              </w:rPr>
            </w:pPr>
            <w:r w:rsidRPr="00BE4667">
              <w:rPr>
                <w:rFonts w:ascii="Times New Roman" w:hAnsi="Times New Roman" w:cs="Times New Roman"/>
                <w:b/>
              </w:rPr>
              <w:t>08</w:t>
            </w:r>
          </w:p>
        </w:tc>
      </w:tr>
      <w:tr w:rsidR="00966876" w:rsidRPr="00BE4667" w:rsidTr="00373618">
        <w:trPr>
          <w:trHeight w:val="98"/>
          <w:jc w:val="center"/>
        </w:trPr>
        <w:tc>
          <w:tcPr>
            <w:tcW w:w="0" w:type="auto"/>
          </w:tcPr>
          <w:p w:rsidR="00966876" w:rsidRPr="00BE4667" w:rsidRDefault="00966876" w:rsidP="00373618">
            <w:pPr>
              <w:spacing w:after="0" w:line="240" w:lineRule="auto"/>
              <w:rPr>
                <w:rFonts w:ascii="Times New Roman" w:hAnsi="Times New Roman" w:cs="Times New Roman"/>
                <w:b/>
              </w:rPr>
            </w:pPr>
            <w:r w:rsidRPr="00BE4667">
              <w:rPr>
                <w:rFonts w:ascii="Times New Roman" w:hAnsi="Times New Roman" w:cs="Times New Roman"/>
                <w:b/>
              </w:rPr>
              <w:t>TOTAL</w:t>
            </w:r>
          </w:p>
        </w:tc>
        <w:tc>
          <w:tcPr>
            <w:tcW w:w="0" w:type="auto"/>
          </w:tcPr>
          <w:p w:rsidR="00966876" w:rsidRPr="00BE4667" w:rsidRDefault="00966876" w:rsidP="00373618">
            <w:pPr>
              <w:spacing w:after="0" w:line="240" w:lineRule="auto"/>
              <w:jc w:val="right"/>
              <w:rPr>
                <w:rFonts w:ascii="Times New Roman" w:hAnsi="Times New Roman" w:cs="Times New Roman"/>
                <w:b/>
                <w:lang w:val="en-IN"/>
              </w:rPr>
            </w:pPr>
            <w:r w:rsidRPr="00BE4667">
              <w:rPr>
                <w:rFonts w:ascii="Times New Roman" w:hAnsi="Times New Roman" w:cs="Times New Roman"/>
                <w:b/>
                <w:lang w:val="en-IN"/>
              </w:rPr>
              <w:t>12</w:t>
            </w:r>
          </w:p>
        </w:tc>
        <w:tc>
          <w:tcPr>
            <w:tcW w:w="0" w:type="auto"/>
          </w:tcPr>
          <w:p w:rsidR="00966876" w:rsidRPr="00BE4667" w:rsidRDefault="00966876" w:rsidP="00373618">
            <w:pPr>
              <w:spacing w:after="0" w:line="240" w:lineRule="auto"/>
              <w:jc w:val="right"/>
              <w:rPr>
                <w:rFonts w:ascii="Times New Roman" w:hAnsi="Times New Roman" w:cs="Times New Roman"/>
                <w:b/>
              </w:rPr>
            </w:pPr>
            <w:r w:rsidRPr="00BE4667">
              <w:rPr>
                <w:rFonts w:ascii="Times New Roman" w:hAnsi="Times New Roman" w:cs="Times New Roman"/>
                <w:b/>
              </w:rPr>
              <w:t>01</w:t>
            </w:r>
          </w:p>
        </w:tc>
        <w:tc>
          <w:tcPr>
            <w:tcW w:w="0" w:type="auto"/>
          </w:tcPr>
          <w:p w:rsidR="00966876" w:rsidRPr="00BE4667" w:rsidRDefault="00966876" w:rsidP="00373618">
            <w:pPr>
              <w:spacing w:after="0" w:line="240" w:lineRule="auto"/>
              <w:jc w:val="right"/>
              <w:rPr>
                <w:rFonts w:ascii="Times New Roman" w:hAnsi="Times New Roman" w:cs="Times New Roman"/>
                <w:b/>
              </w:rPr>
            </w:pPr>
            <w:r w:rsidRPr="00BE4667">
              <w:rPr>
                <w:rFonts w:ascii="Times New Roman" w:hAnsi="Times New Roman" w:cs="Times New Roman"/>
                <w:b/>
              </w:rPr>
              <w:t>00</w:t>
            </w:r>
          </w:p>
        </w:tc>
        <w:tc>
          <w:tcPr>
            <w:tcW w:w="0" w:type="auto"/>
          </w:tcPr>
          <w:p w:rsidR="00966876" w:rsidRPr="00BE4667" w:rsidRDefault="00966876" w:rsidP="00373618">
            <w:pPr>
              <w:spacing w:after="0" w:line="240" w:lineRule="auto"/>
              <w:jc w:val="right"/>
              <w:rPr>
                <w:rFonts w:ascii="Times New Roman" w:hAnsi="Times New Roman" w:cs="Times New Roman"/>
                <w:b/>
              </w:rPr>
            </w:pPr>
            <w:r w:rsidRPr="00BE4667">
              <w:rPr>
                <w:rFonts w:ascii="Times New Roman" w:hAnsi="Times New Roman" w:cs="Times New Roman"/>
                <w:b/>
              </w:rPr>
              <w:t>13</w:t>
            </w:r>
          </w:p>
        </w:tc>
      </w:tr>
    </w:tbl>
    <w:p w:rsidR="000D7214" w:rsidRPr="00BE4667" w:rsidRDefault="000D7214" w:rsidP="000D7214">
      <w:pPr>
        <w:pStyle w:val="ListParagraph"/>
        <w:ind w:left="426"/>
        <w:jc w:val="both"/>
        <w:rPr>
          <w:b/>
          <w:bCs/>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44"/>
        <w:gridCol w:w="40"/>
        <w:gridCol w:w="2052"/>
        <w:gridCol w:w="570"/>
        <w:gridCol w:w="870"/>
        <w:gridCol w:w="630"/>
        <w:gridCol w:w="210"/>
        <w:gridCol w:w="510"/>
        <w:gridCol w:w="591"/>
        <w:gridCol w:w="175"/>
        <w:gridCol w:w="1034"/>
        <w:gridCol w:w="900"/>
      </w:tblGrid>
      <w:tr w:rsidR="002631AD" w:rsidRPr="00BE4667" w:rsidTr="00550180">
        <w:trPr>
          <w:gridAfter w:val="2"/>
          <w:wAfter w:w="1934" w:type="dxa"/>
          <w:trHeight w:val="468"/>
          <w:jc w:val="center"/>
        </w:trPr>
        <w:tc>
          <w:tcPr>
            <w:tcW w:w="784" w:type="dxa"/>
            <w:gridSpan w:val="2"/>
            <w:shd w:val="clear" w:color="auto" w:fill="auto"/>
          </w:tcPr>
          <w:p w:rsidR="002631AD" w:rsidRPr="00BE4667" w:rsidRDefault="002631AD" w:rsidP="002631AD">
            <w:pPr>
              <w:pStyle w:val="Heading1"/>
              <w:jc w:val="center"/>
              <w:rPr>
                <w:iCs/>
                <w:sz w:val="22"/>
                <w:szCs w:val="22"/>
              </w:rPr>
            </w:pPr>
            <w:r w:rsidRPr="00BE4667">
              <w:rPr>
                <w:iCs/>
                <w:sz w:val="22"/>
                <w:szCs w:val="22"/>
              </w:rPr>
              <w:t>Sl. No.</w:t>
            </w:r>
          </w:p>
        </w:tc>
        <w:tc>
          <w:tcPr>
            <w:tcW w:w="4332" w:type="dxa"/>
            <w:gridSpan w:val="5"/>
            <w:shd w:val="clear" w:color="auto" w:fill="auto"/>
          </w:tcPr>
          <w:p w:rsidR="002631AD" w:rsidRPr="00BE4667" w:rsidRDefault="002631AD" w:rsidP="002631AD">
            <w:pPr>
              <w:pStyle w:val="Heading1"/>
              <w:jc w:val="center"/>
              <w:rPr>
                <w:iCs/>
                <w:sz w:val="22"/>
                <w:szCs w:val="22"/>
              </w:rPr>
            </w:pPr>
          </w:p>
          <w:p w:rsidR="002631AD" w:rsidRPr="00BE4667" w:rsidRDefault="002631AD" w:rsidP="002631AD">
            <w:pPr>
              <w:pStyle w:val="Heading1"/>
              <w:jc w:val="center"/>
              <w:rPr>
                <w:iCs/>
                <w:sz w:val="22"/>
                <w:szCs w:val="22"/>
              </w:rPr>
            </w:pPr>
            <w:r w:rsidRPr="00BE4667">
              <w:rPr>
                <w:iCs/>
                <w:sz w:val="22"/>
                <w:szCs w:val="22"/>
              </w:rPr>
              <w:t>Particulars</w:t>
            </w:r>
          </w:p>
        </w:tc>
        <w:tc>
          <w:tcPr>
            <w:tcW w:w="1276" w:type="dxa"/>
            <w:gridSpan w:val="3"/>
            <w:shd w:val="clear" w:color="auto" w:fill="auto"/>
          </w:tcPr>
          <w:p w:rsidR="002631AD" w:rsidRPr="00BE4667" w:rsidRDefault="002631AD" w:rsidP="002631AD">
            <w:pPr>
              <w:pStyle w:val="Heading1"/>
              <w:jc w:val="center"/>
              <w:rPr>
                <w:iCs/>
                <w:sz w:val="22"/>
                <w:szCs w:val="22"/>
              </w:rPr>
            </w:pPr>
          </w:p>
          <w:p w:rsidR="002631AD" w:rsidRPr="00BE4667" w:rsidRDefault="002631AD" w:rsidP="002631AD">
            <w:pPr>
              <w:pStyle w:val="Heading1"/>
              <w:jc w:val="center"/>
              <w:rPr>
                <w:iCs/>
                <w:sz w:val="22"/>
                <w:szCs w:val="22"/>
              </w:rPr>
            </w:pPr>
            <w:r w:rsidRPr="00BE4667">
              <w:rPr>
                <w:iCs/>
                <w:sz w:val="22"/>
                <w:szCs w:val="22"/>
              </w:rPr>
              <w:t>Total</w:t>
            </w:r>
          </w:p>
        </w:tc>
      </w:tr>
      <w:tr w:rsidR="002631AD" w:rsidRPr="00BE4667" w:rsidTr="00550180">
        <w:trPr>
          <w:gridAfter w:val="2"/>
          <w:wAfter w:w="1934" w:type="dxa"/>
          <w:trHeight w:val="246"/>
          <w:jc w:val="center"/>
        </w:trPr>
        <w:tc>
          <w:tcPr>
            <w:tcW w:w="784" w:type="dxa"/>
            <w:gridSpan w:val="2"/>
            <w:shd w:val="clear" w:color="auto" w:fill="auto"/>
          </w:tcPr>
          <w:p w:rsidR="002631AD" w:rsidRPr="00BE4667" w:rsidRDefault="002631AD" w:rsidP="002631AD">
            <w:pPr>
              <w:spacing w:after="0" w:line="240" w:lineRule="auto"/>
              <w:jc w:val="center"/>
              <w:rPr>
                <w:rFonts w:ascii="Times New Roman" w:hAnsi="Times New Roman" w:cs="Times New Roman"/>
              </w:rPr>
            </w:pPr>
            <w:r w:rsidRPr="00BE4667">
              <w:rPr>
                <w:rFonts w:ascii="Times New Roman" w:hAnsi="Times New Roman" w:cs="Times New Roman"/>
              </w:rPr>
              <w:t>1</w:t>
            </w:r>
          </w:p>
        </w:tc>
        <w:tc>
          <w:tcPr>
            <w:tcW w:w="4332" w:type="dxa"/>
            <w:gridSpan w:val="5"/>
            <w:shd w:val="clear" w:color="auto" w:fill="auto"/>
          </w:tcPr>
          <w:p w:rsidR="002631AD" w:rsidRPr="00864E1E" w:rsidRDefault="002631AD" w:rsidP="002631AD">
            <w:pPr>
              <w:spacing w:after="0" w:line="240" w:lineRule="auto"/>
              <w:jc w:val="both"/>
              <w:rPr>
                <w:rFonts w:ascii="Times New Roman" w:hAnsi="Times New Roman" w:cs="Times New Roman"/>
                <w:lang w:eastAsia="en-IN" w:bidi="kn-IN"/>
              </w:rPr>
            </w:pPr>
            <w:r w:rsidRPr="00864E1E">
              <w:rPr>
                <w:rFonts w:ascii="Times New Roman" w:hAnsi="Times New Roman" w:cs="Times New Roman"/>
                <w:lang w:eastAsia="en-IN" w:bidi="kn-IN"/>
              </w:rPr>
              <w:t>Total number of cases attended therapy  </w:t>
            </w:r>
          </w:p>
        </w:tc>
        <w:tc>
          <w:tcPr>
            <w:tcW w:w="1276" w:type="dxa"/>
            <w:gridSpan w:val="3"/>
            <w:shd w:val="clear" w:color="auto" w:fill="auto"/>
          </w:tcPr>
          <w:p w:rsidR="002631AD" w:rsidRPr="00864E1E" w:rsidRDefault="002631AD" w:rsidP="002631AD">
            <w:pPr>
              <w:spacing w:after="0" w:line="240" w:lineRule="auto"/>
              <w:jc w:val="center"/>
              <w:rPr>
                <w:rFonts w:ascii="Times New Roman" w:hAnsi="Times New Roman" w:cs="Times New Roman"/>
                <w:lang w:eastAsia="en-IN" w:bidi="kn-IN"/>
              </w:rPr>
            </w:pPr>
            <w:r w:rsidRPr="00864E1E">
              <w:rPr>
                <w:rFonts w:ascii="Times New Roman" w:hAnsi="Times New Roman" w:cs="Times New Roman"/>
                <w:lang w:eastAsia="en-IN" w:bidi="kn-IN"/>
              </w:rPr>
              <w:t>107</w:t>
            </w:r>
          </w:p>
        </w:tc>
      </w:tr>
      <w:tr w:rsidR="002631AD" w:rsidRPr="00BE4667" w:rsidTr="00550180">
        <w:trPr>
          <w:gridAfter w:val="2"/>
          <w:wAfter w:w="1934" w:type="dxa"/>
          <w:trHeight w:val="178"/>
          <w:jc w:val="center"/>
        </w:trPr>
        <w:tc>
          <w:tcPr>
            <w:tcW w:w="784" w:type="dxa"/>
            <w:gridSpan w:val="2"/>
            <w:shd w:val="clear" w:color="auto" w:fill="auto"/>
          </w:tcPr>
          <w:p w:rsidR="002631AD" w:rsidRPr="00BE4667" w:rsidRDefault="002631AD" w:rsidP="002631AD">
            <w:pPr>
              <w:spacing w:after="0" w:line="240" w:lineRule="auto"/>
              <w:jc w:val="center"/>
              <w:rPr>
                <w:rFonts w:ascii="Times New Roman" w:hAnsi="Times New Roman" w:cs="Times New Roman"/>
              </w:rPr>
            </w:pPr>
            <w:r w:rsidRPr="00BE4667">
              <w:rPr>
                <w:rFonts w:ascii="Times New Roman" w:hAnsi="Times New Roman" w:cs="Times New Roman"/>
              </w:rPr>
              <w:t xml:space="preserve"> 2</w:t>
            </w:r>
          </w:p>
        </w:tc>
        <w:tc>
          <w:tcPr>
            <w:tcW w:w="4332" w:type="dxa"/>
            <w:gridSpan w:val="5"/>
            <w:shd w:val="clear" w:color="auto" w:fill="auto"/>
          </w:tcPr>
          <w:p w:rsidR="002631AD" w:rsidRPr="00864E1E" w:rsidRDefault="002631AD" w:rsidP="002631AD">
            <w:pPr>
              <w:spacing w:after="0" w:line="240" w:lineRule="auto"/>
              <w:jc w:val="both"/>
              <w:rPr>
                <w:rFonts w:ascii="Times New Roman" w:hAnsi="Times New Roman" w:cs="Times New Roman"/>
                <w:lang w:eastAsia="en-IN" w:bidi="kn-IN"/>
              </w:rPr>
            </w:pPr>
            <w:r w:rsidRPr="00864E1E">
              <w:rPr>
                <w:rFonts w:ascii="Times New Roman" w:hAnsi="Times New Roman" w:cs="Times New Roman"/>
                <w:lang w:eastAsia="en-IN" w:bidi="kn-IN"/>
              </w:rPr>
              <w:t>Total number of individual sessions</w:t>
            </w:r>
          </w:p>
        </w:tc>
        <w:tc>
          <w:tcPr>
            <w:tcW w:w="1276" w:type="dxa"/>
            <w:gridSpan w:val="3"/>
            <w:shd w:val="clear" w:color="auto" w:fill="auto"/>
          </w:tcPr>
          <w:p w:rsidR="002631AD" w:rsidRPr="00864E1E" w:rsidRDefault="002631AD" w:rsidP="002631AD">
            <w:pPr>
              <w:spacing w:after="0" w:line="240" w:lineRule="auto"/>
              <w:jc w:val="center"/>
              <w:rPr>
                <w:rFonts w:ascii="Times New Roman" w:hAnsi="Times New Roman" w:cs="Times New Roman"/>
                <w:lang w:val="en-IN" w:eastAsia="en-IN" w:bidi="kn-IN"/>
              </w:rPr>
            </w:pPr>
            <w:r w:rsidRPr="00864E1E">
              <w:rPr>
                <w:rFonts w:ascii="Times New Roman" w:hAnsi="Times New Roman" w:cs="Times New Roman"/>
                <w:lang w:eastAsia="en-IN" w:bidi="kn-IN"/>
              </w:rPr>
              <w:t>409</w:t>
            </w:r>
          </w:p>
        </w:tc>
      </w:tr>
      <w:tr w:rsidR="002631AD" w:rsidRPr="00BE4667" w:rsidTr="00550180">
        <w:trPr>
          <w:gridAfter w:val="2"/>
          <w:wAfter w:w="1934" w:type="dxa"/>
          <w:trHeight w:val="181"/>
          <w:jc w:val="center"/>
        </w:trPr>
        <w:tc>
          <w:tcPr>
            <w:tcW w:w="784" w:type="dxa"/>
            <w:gridSpan w:val="2"/>
            <w:shd w:val="clear" w:color="auto" w:fill="auto"/>
          </w:tcPr>
          <w:p w:rsidR="002631AD" w:rsidRPr="00BE4667" w:rsidRDefault="002631AD" w:rsidP="002631AD">
            <w:pPr>
              <w:spacing w:after="0" w:line="240" w:lineRule="auto"/>
              <w:jc w:val="center"/>
              <w:rPr>
                <w:rFonts w:ascii="Times New Roman" w:hAnsi="Times New Roman" w:cs="Times New Roman"/>
              </w:rPr>
            </w:pPr>
            <w:r w:rsidRPr="00BE4667">
              <w:rPr>
                <w:rFonts w:ascii="Times New Roman" w:hAnsi="Times New Roman" w:cs="Times New Roman"/>
              </w:rPr>
              <w:t>3</w:t>
            </w:r>
          </w:p>
        </w:tc>
        <w:tc>
          <w:tcPr>
            <w:tcW w:w="4332" w:type="dxa"/>
            <w:gridSpan w:val="5"/>
            <w:shd w:val="clear" w:color="auto" w:fill="auto"/>
          </w:tcPr>
          <w:p w:rsidR="002631AD" w:rsidRPr="00864E1E" w:rsidRDefault="002631AD" w:rsidP="002631AD">
            <w:pPr>
              <w:spacing w:after="0" w:line="240" w:lineRule="auto"/>
              <w:jc w:val="both"/>
              <w:rPr>
                <w:rFonts w:ascii="Times New Roman" w:hAnsi="Times New Roman" w:cs="Times New Roman"/>
                <w:lang w:eastAsia="en-IN" w:bidi="kn-IN"/>
              </w:rPr>
            </w:pPr>
            <w:r w:rsidRPr="00864E1E">
              <w:rPr>
                <w:rFonts w:ascii="Times New Roman" w:hAnsi="Times New Roman" w:cs="Times New Roman"/>
                <w:lang w:eastAsia="en-IN" w:bidi="kn-IN"/>
              </w:rPr>
              <w:t>Daily average sessions attended</w:t>
            </w:r>
          </w:p>
        </w:tc>
        <w:tc>
          <w:tcPr>
            <w:tcW w:w="1276" w:type="dxa"/>
            <w:gridSpan w:val="3"/>
            <w:shd w:val="clear" w:color="auto" w:fill="auto"/>
          </w:tcPr>
          <w:p w:rsidR="002631AD" w:rsidRPr="00864E1E" w:rsidRDefault="002631AD" w:rsidP="002631AD">
            <w:pPr>
              <w:spacing w:after="0" w:line="240" w:lineRule="auto"/>
              <w:jc w:val="center"/>
              <w:rPr>
                <w:rFonts w:ascii="Times New Roman" w:hAnsi="Times New Roman" w:cs="Times New Roman"/>
                <w:lang w:eastAsia="en-IN" w:bidi="kn-IN"/>
              </w:rPr>
            </w:pPr>
            <w:r w:rsidRPr="00864E1E">
              <w:rPr>
                <w:rFonts w:ascii="Times New Roman" w:hAnsi="Times New Roman" w:cs="Times New Roman"/>
                <w:lang w:eastAsia="en-IN" w:bidi="kn-IN"/>
              </w:rPr>
              <w:t>21.5</w:t>
            </w:r>
          </w:p>
        </w:tc>
      </w:tr>
      <w:tr w:rsidR="002631AD" w:rsidRPr="00BE4667" w:rsidTr="00550180">
        <w:trPr>
          <w:gridAfter w:val="2"/>
          <w:wAfter w:w="1934" w:type="dxa"/>
          <w:trHeight w:val="172"/>
          <w:jc w:val="center"/>
        </w:trPr>
        <w:tc>
          <w:tcPr>
            <w:tcW w:w="784" w:type="dxa"/>
            <w:gridSpan w:val="2"/>
            <w:shd w:val="clear" w:color="auto" w:fill="auto"/>
          </w:tcPr>
          <w:p w:rsidR="002631AD" w:rsidRPr="00BE4667" w:rsidRDefault="002631AD" w:rsidP="002631AD">
            <w:pPr>
              <w:spacing w:after="0" w:line="240" w:lineRule="auto"/>
              <w:jc w:val="center"/>
              <w:rPr>
                <w:rFonts w:ascii="Times New Roman" w:hAnsi="Times New Roman" w:cs="Times New Roman"/>
              </w:rPr>
            </w:pPr>
            <w:r w:rsidRPr="00BE4667">
              <w:rPr>
                <w:rFonts w:ascii="Times New Roman" w:hAnsi="Times New Roman" w:cs="Times New Roman"/>
              </w:rPr>
              <w:t>4</w:t>
            </w:r>
          </w:p>
        </w:tc>
        <w:tc>
          <w:tcPr>
            <w:tcW w:w="4332" w:type="dxa"/>
            <w:gridSpan w:val="5"/>
            <w:shd w:val="clear" w:color="auto" w:fill="auto"/>
          </w:tcPr>
          <w:p w:rsidR="002631AD" w:rsidRPr="00864E1E" w:rsidRDefault="002631AD" w:rsidP="002631AD">
            <w:pPr>
              <w:spacing w:after="0" w:line="240" w:lineRule="auto"/>
              <w:jc w:val="both"/>
              <w:rPr>
                <w:rFonts w:ascii="Times New Roman" w:hAnsi="Times New Roman" w:cs="Times New Roman"/>
                <w:lang w:eastAsia="en-IN" w:bidi="kn-IN"/>
              </w:rPr>
            </w:pPr>
            <w:r w:rsidRPr="00864E1E">
              <w:rPr>
                <w:rFonts w:ascii="Times New Roman" w:hAnsi="Times New Roman" w:cs="Times New Roman"/>
                <w:lang w:eastAsia="en-IN" w:bidi="kn-IN"/>
              </w:rPr>
              <w:t>Total number of sessions absent</w:t>
            </w:r>
          </w:p>
        </w:tc>
        <w:tc>
          <w:tcPr>
            <w:tcW w:w="1276" w:type="dxa"/>
            <w:gridSpan w:val="3"/>
            <w:shd w:val="clear" w:color="auto" w:fill="auto"/>
          </w:tcPr>
          <w:p w:rsidR="002631AD" w:rsidRPr="00864E1E" w:rsidRDefault="002631AD" w:rsidP="002631AD">
            <w:pPr>
              <w:spacing w:after="0" w:line="240" w:lineRule="auto"/>
              <w:jc w:val="center"/>
              <w:rPr>
                <w:rFonts w:ascii="Times New Roman" w:hAnsi="Times New Roman" w:cs="Times New Roman"/>
                <w:lang w:eastAsia="en-IN" w:bidi="kn-IN"/>
              </w:rPr>
            </w:pPr>
            <w:r w:rsidRPr="00864E1E">
              <w:rPr>
                <w:rFonts w:ascii="Times New Roman" w:hAnsi="Times New Roman" w:cs="Times New Roman"/>
                <w:lang w:eastAsia="en-IN" w:bidi="kn-IN"/>
              </w:rPr>
              <w:t>54</w:t>
            </w:r>
          </w:p>
        </w:tc>
      </w:tr>
      <w:tr w:rsidR="002631AD" w:rsidRPr="00BE4667" w:rsidTr="00550180">
        <w:trPr>
          <w:gridAfter w:val="2"/>
          <w:wAfter w:w="1934" w:type="dxa"/>
          <w:trHeight w:val="172"/>
          <w:jc w:val="center"/>
        </w:trPr>
        <w:tc>
          <w:tcPr>
            <w:tcW w:w="784" w:type="dxa"/>
            <w:gridSpan w:val="2"/>
            <w:shd w:val="clear" w:color="auto" w:fill="auto"/>
          </w:tcPr>
          <w:p w:rsidR="002631AD" w:rsidRPr="00BE4667" w:rsidRDefault="002631AD" w:rsidP="002631AD">
            <w:pPr>
              <w:spacing w:after="0" w:line="240" w:lineRule="auto"/>
              <w:jc w:val="center"/>
              <w:rPr>
                <w:rFonts w:ascii="Times New Roman" w:hAnsi="Times New Roman" w:cs="Times New Roman"/>
                <w:b/>
                <w:bCs/>
              </w:rPr>
            </w:pPr>
          </w:p>
        </w:tc>
        <w:tc>
          <w:tcPr>
            <w:tcW w:w="4332" w:type="dxa"/>
            <w:gridSpan w:val="5"/>
            <w:shd w:val="clear" w:color="auto" w:fill="auto"/>
          </w:tcPr>
          <w:p w:rsidR="002631AD" w:rsidRPr="00864E1E" w:rsidRDefault="002631AD" w:rsidP="002631AD">
            <w:pPr>
              <w:spacing w:after="0" w:line="240" w:lineRule="auto"/>
              <w:jc w:val="both"/>
              <w:rPr>
                <w:rFonts w:ascii="Times New Roman" w:hAnsi="Times New Roman" w:cs="Times New Roman"/>
                <w:lang w:eastAsia="en-IN" w:bidi="kn-IN"/>
              </w:rPr>
            </w:pPr>
            <w:r w:rsidRPr="00864E1E">
              <w:rPr>
                <w:rFonts w:ascii="Times New Roman" w:hAnsi="Times New Roman" w:cs="Times New Roman"/>
                <w:lang w:eastAsia="en-IN" w:bidi="kn-IN"/>
              </w:rPr>
              <w:t>Total Number sessions (attended + absent)</w:t>
            </w:r>
          </w:p>
        </w:tc>
        <w:tc>
          <w:tcPr>
            <w:tcW w:w="1276" w:type="dxa"/>
            <w:gridSpan w:val="3"/>
            <w:shd w:val="clear" w:color="auto" w:fill="auto"/>
          </w:tcPr>
          <w:p w:rsidR="002631AD" w:rsidRPr="00864E1E" w:rsidRDefault="002631AD" w:rsidP="002631AD">
            <w:pPr>
              <w:spacing w:after="0" w:line="240" w:lineRule="auto"/>
              <w:jc w:val="center"/>
              <w:rPr>
                <w:rFonts w:ascii="Times New Roman" w:hAnsi="Times New Roman" w:cs="Times New Roman"/>
                <w:lang w:eastAsia="en-IN" w:bidi="kn-IN"/>
              </w:rPr>
            </w:pPr>
            <w:r w:rsidRPr="00864E1E">
              <w:rPr>
                <w:rFonts w:ascii="Times New Roman" w:hAnsi="Times New Roman" w:cs="Times New Roman"/>
                <w:lang w:eastAsia="en-IN" w:bidi="kn-IN"/>
              </w:rPr>
              <w:t>463</w:t>
            </w:r>
          </w:p>
        </w:tc>
      </w:tr>
      <w:tr w:rsidR="002631AD" w:rsidRPr="00BE4667" w:rsidTr="00550180">
        <w:trPr>
          <w:gridAfter w:val="2"/>
          <w:wAfter w:w="1934" w:type="dxa"/>
          <w:trHeight w:val="172"/>
          <w:jc w:val="center"/>
        </w:trPr>
        <w:tc>
          <w:tcPr>
            <w:tcW w:w="784" w:type="dxa"/>
            <w:gridSpan w:val="2"/>
            <w:shd w:val="clear" w:color="auto" w:fill="auto"/>
          </w:tcPr>
          <w:p w:rsidR="002631AD" w:rsidRPr="00BE4667" w:rsidRDefault="002631AD" w:rsidP="002631AD">
            <w:pPr>
              <w:spacing w:after="0" w:line="240" w:lineRule="auto"/>
              <w:jc w:val="center"/>
              <w:rPr>
                <w:rFonts w:ascii="Times New Roman" w:hAnsi="Times New Roman" w:cs="Times New Roman"/>
              </w:rPr>
            </w:pPr>
            <w:r w:rsidRPr="00BE4667">
              <w:rPr>
                <w:rFonts w:ascii="Times New Roman" w:hAnsi="Times New Roman" w:cs="Times New Roman"/>
              </w:rPr>
              <w:t>5</w:t>
            </w:r>
          </w:p>
        </w:tc>
        <w:tc>
          <w:tcPr>
            <w:tcW w:w="4332" w:type="dxa"/>
            <w:gridSpan w:val="5"/>
            <w:shd w:val="clear" w:color="auto" w:fill="auto"/>
          </w:tcPr>
          <w:p w:rsidR="002631AD" w:rsidRPr="00864E1E" w:rsidRDefault="002631AD" w:rsidP="002631AD">
            <w:pPr>
              <w:spacing w:after="0" w:line="240" w:lineRule="auto"/>
              <w:jc w:val="both"/>
              <w:rPr>
                <w:rFonts w:ascii="Times New Roman" w:hAnsi="Times New Roman" w:cs="Times New Roman"/>
                <w:lang w:eastAsia="en-IN" w:bidi="kn-IN"/>
              </w:rPr>
            </w:pPr>
            <w:r w:rsidRPr="00864E1E">
              <w:rPr>
                <w:rFonts w:ascii="Times New Roman" w:hAnsi="Times New Roman" w:cs="Times New Roman"/>
                <w:lang w:eastAsia="en-IN" w:bidi="kn-IN"/>
              </w:rPr>
              <w:t>A) Percentage sessions attended</w:t>
            </w:r>
          </w:p>
        </w:tc>
        <w:tc>
          <w:tcPr>
            <w:tcW w:w="1276" w:type="dxa"/>
            <w:gridSpan w:val="3"/>
            <w:shd w:val="clear" w:color="auto" w:fill="auto"/>
          </w:tcPr>
          <w:p w:rsidR="002631AD" w:rsidRPr="00864E1E" w:rsidRDefault="002631AD" w:rsidP="002631AD">
            <w:pPr>
              <w:spacing w:after="0" w:line="240" w:lineRule="auto"/>
              <w:rPr>
                <w:rFonts w:ascii="Times New Roman" w:hAnsi="Times New Roman" w:cs="Times New Roman"/>
                <w:lang w:eastAsia="en-IN" w:bidi="kn-IN"/>
              </w:rPr>
            </w:pPr>
            <w:r w:rsidRPr="00864E1E">
              <w:rPr>
                <w:rFonts w:ascii="Times New Roman" w:hAnsi="Times New Roman" w:cs="Times New Roman"/>
                <w:lang w:eastAsia="en-IN" w:bidi="kn-IN"/>
              </w:rPr>
              <w:t>88.33%</w:t>
            </w:r>
          </w:p>
        </w:tc>
      </w:tr>
      <w:tr w:rsidR="002631AD" w:rsidRPr="00BE4667" w:rsidTr="00550180">
        <w:trPr>
          <w:gridAfter w:val="2"/>
          <w:wAfter w:w="1934" w:type="dxa"/>
          <w:trHeight w:val="172"/>
          <w:jc w:val="center"/>
        </w:trPr>
        <w:tc>
          <w:tcPr>
            <w:tcW w:w="784" w:type="dxa"/>
            <w:gridSpan w:val="2"/>
            <w:shd w:val="clear" w:color="auto" w:fill="auto"/>
          </w:tcPr>
          <w:p w:rsidR="002631AD" w:rsidRPr="00BE4667" w:rsidRDefault="002631AD" w:rsidP="002631AD">
            <w:pPr>
              <w:spacing w:after="0" w:line="240" w:lineRule="auto"/>
              <w:jc w:val="center"/>
              <w:rPr>
                <w:rFonts w:ascii="Times New Roman" w:hAnsi="Times New Roman" w:cs="Times New Roman"/>
              </w:rPr>
            </w:pPr>
          </w:p>
        </w:tc>
        <w:tc>
          <w:tcPr>
            <w:tcW w:w="4332" w:type="dxa"/>
            <w:gridSpan w:val="5"/>
            <w:shd w:val="clear" w:color="auto" w:fill="auto"/>
          </w:tcPr>
          <w:p w:rsidR="002631AD" w:rsidRPr="00864E1E" w:rsidRDefault="002631AD" w:rsidP="002631AD">
            <w:pPr>
              <w:spacing w:after="0" w:line="240" w:lineRule="auto"/>
              <w:jc w:val="both"/>
              <w:rPr>
                <w:rFonts w:ascii="Times New Roman" w:hAnsi="Times New Roman" w:cs="Times New Roman"/>
                <w:lang w:eastAsia="en-IN" w:bidi="kn-IN"/>
              </w:rPr>
            </w:pPr>
            <w:r w:rsidRPr="00864E1E">
              <w:rPr>
                <w:rFonts w:ascii="Times New Roman" w:hAnsi="Times New Roman" w:cs="Times New Roman"/>
                <w:lang w:eastAsia="en-IN" w:bidi="kn-IN"/>
              </w:rPr>
              <w:t>B) Percentage sessions absent</w:t>
            </w:r>
          </w:p>
        </w:tc>
        <w:tc>
          <w:tcPr>
            <w:tcW w:w="1276" w:type="dxa"/>
            <w:gridSpan w:val="3"/>
            <w:shd w:val="clear" w:color="auto" w:fill="auto"/>
          </w:tcPr>
          <w:p w:rsidR="002631AD" w:rsidRPr="00864E1E" w:rsidRDefault="002631AD" w:rsidP="002631AD">
            <w:pPr>
              <w:spacing w:after="0" w:line="240" w:lineRule="auto"/>
              <w:jc w:val="center"/>
              <w:rPr>
                <w:rFonts w:ascii="Times New Roman" w:hAnsi="Times New Roman" w:cs="Times New Roman"/>
                <w:lang w:eastAsia="en-IN" w:bidi="kn-IN"/>
              </w:rPr>
            </w:pPr>
            <w:r w:rsidRPr="00864E1E">
              <w:rPr>
                <w:rFonts w:ascii="Times New Roman" w:hAnsi="Times New Roman" w:cs="Times New Roman"/>
                <w:lang w:eastAsia="en-IN" w:bidi="kn-IN"/>
              </w:rPr>
              <w:t>11.66%</w:t>
            </w:r>
          </w:p>
        </w:tc>
      </w:tr>
      <w:tr w:rsidR="002631AD" w:rsidRPr="00BE4667" w:rsidTr="00550180">
        <w:trPr>
          <w:gridAfter w:val="2"/>
          <w:wAfter w:w="1934" w:type="dxa"/>
          <w:trHeight w:val="172"/>
          <w:jc w:val="center"/>
        </w:trPr>
        <w:tc>
          <w:tcPr>
            <w:tcW w:w="784" w:type="dxa"/>
            <w:gridSpan w:val="2"/>
            <w:shd w:val="clear" w:color="auto" w:fill="auto"/>
          </w:tcPr>
          <w:p w:rsidR="002631AD" w:rsidRPr="00BE4667" w:rsidRDefault="002631AD" w:rsidP="002631AD">
            <w:pPr>
              <w:spacing w:after="0" w:line="240" w:lineRule="auto"/>
              <w:jc w:val="center"/>
              <w:rPr>
                <w:rFonts w:ascii="Times New Roman" w:hAnsi="Times New Roman" w:cs="Times New Roman"/>
              </w:rPr>
            </w:pPr>
            <w:r w:rsidRPr="00BE4667">
              <w:rPr>
                <w:rFonts w:ascii="Times New Roman" w:hAnsi="Times New Roman" w:cs="Times New Roman"/>
              </w:rPr>
              <w:t>6</w:t>
            </w:r>
          </w:p>
        </w:tc>
        <w:tc>
          <w:tcPr>
            <w:tcW w:w="4332" w:type="dxa"/>
            <w:gridSpan w:val="5"/>
            <w:shd w:val="clear" w:color="auto" w:fill="auto"/>
          </w:tcPr>
          <w:p w:rsidR="002631AD" w:rsidRPr="00864E1E" w:rsidRDefault="002631AD" w:rsidP="002631AD">
            <w:pPr>
              <w:spacing w:after="0" w:line="240" w:lineRule="auto"/>
              <w:jc w:val="both"/>
              <w:rPr>
                <w:rFonts w:ascii="Times New Roman" w:hAnsi="Times New Roman" w:cs="Times New Roman"/>
                <w:lang w:eastAsia="en-IN" w:bidi="kn-IN"/>
              </w:rPr>
            </w:pPr>
            <w:r w:rsidRPr="00864E1E">
              <w:rPr>
                <w:rFonts w:ascii="Times New Roman" w:hAnsi="Times New Roman" w:cs="Times New Roman"/>
                <w:lang w:eastAsia="en-IN" w:bidi="kn-IN"/>
              </w:rPr>
              <w:t>Total number of Appointment given</w:t>
            </w:r>
          </w:p>
        </w:tc>
        <w:tc>
          <w:tcPr>
            <w:tcW w:w="1276" w:type="dxa"/>
            <w:gridSpan w:val="3"/>
            <w:shd w:val="clear" w:color="auto" w:fill="auto"/>
          </w:tcPr>
          <w:p w:rsidR="002631AD" w:rsidRPr="00864E1E" w:rsidRDefault="002631AD" w:rsidP="002631AD">
            <w:pPr>
              <w:spacing w:after="0" w:line="240" w:lineRule="auto"/>
              <w:jc w:val="center"/>
              <w:rPr>
                <w:rFonts w:ascii="Times New Roman" w:hAnsi="Times New Roman" w:cs="Times New Roman"/>
                <w:lang w:val="en-IN" w:eastAsia="en-IN" w:bidi="kn-IN"/>
              </w:rPr>
            </w:pPr>
            <w:r w:rsidRPr="00864E1E">
              <w:rPr>
                <w:rFonts w:ascii="Times New Roman" w:hAnsi="Times New Roman" w:cs="Times New Roman"/>
                <w:lang w:val="en-IN" w:eastAsia="en-IN" w:bidi="kn-IN"/>
              </w:rPr>
              <w:t>107</w:t>
            </w:r>
          </w:p>
        </w:tc>
      </w:tr>
      <w:tr w:rsidR="002631AD" w:rsidRPr="00BE4667" w:rsidTr="00550180">
        <w:trPr>
          <w:gridAfter w:val="2"/>
          <w:wAfter w:w="1934" w:type="dxa"/>
          <w:trHeight w:val="172"/>
          <w:jc w:val="center"/>
        </w:trPr>
        <w:tc>
          <w:tcPr>
            <w:tcW w:w="784" w:type="dxa"/>
            <w:gridSpan w:val="2"/>
            <w:shd w:val="clear" w:color="auto" w:fill="auto"/>
          </w:tcPr>
          <w:p w:rsidR="002631AD" w:rsidRPr="00BE4667" w:rsidRDefault="002631AD" w:rsidP="002631AD">
            <w:pPr>
              <w:spacing w:after="0" w:line="240" w:lineRule="auto"/>
              <w:jc w:val="center"/>
              <w:rPr>
                <w:rFonts w:ascii="Times New Roman" w:hAnsi="Times New Roman" w:cs="Times New Roman"/>
              </w:rPr>
            </w:pPr>
            <w:r w:rsidRPr="00BE4667">
              <w:rPr>
                <w:rFonts w:ascii="Times New Roman" w:hAnsi="Times New Roman" w:cs="Times New Roman"/>
              </w:rPr>
              <w:t>7</w:t>
            </w:r>
          </w:p>
        </w:tc>
        <w:tc>
          <w:tcPr>
            <w:tcW w:w="4332" w:type="dxa"/>
            <w:gridSpan w:val="5"/>
            <w:shd w:val="clear" w:color="auto" w:fill="auto"/>
          </w:tcPr>
          <w:p w:rsidR="002631AD" w:rsidRPr="00864E1E" w:rsidRDefault="002631AD" w:rsidP="002631AD">
            <w:pPr>
              <w:spacing w:after="0" w:line="240" w:lineRule="auto"/>
              <w:jc w:val="both"/>
              <w:rPr>
                <w:rFonts w:ascii="Times New Roman" w:hAnsi="Times New Roman" w:cs="Times New Roman"/>
                <w:lang w:eastAsia="en-IN" w:bidi="kn-IN"/>
              </w:rPr>
            </w:pPr>
            <w:r w:rsidRPr="00864E1E">
              <w:rPr>
                <w:rFonts w:ascii="Times New Roman" w:hAnsi="Times New Roman" w:cs="Times New Roman"/>
                <w:lang w:eastAsia="en-IN" w:bidi="kn-IN"/>
              </w:rPr>
              <w:t>Therapy appointment on daily average</w:t>
            </w:r>
          </w:p>
        </w:tc>
        <w:tc>
          <w:tcPr>
            <w:tcW w:w="1276" w:type="dxa"/>
            <w:gridSpan w:val="3"/>
            <w:shd w:val="clear" w:color="auto" w:fill="auto"/>
          </w:tcPr>
          <w:p w:rsidR="002631AD" w:rsidRPr="00864E1E" w:rsidRDefault="002631AD" w:rsidP="002631AD">
            <w:pPr>
              <w:spacing w:after="0" w:line="240" w:lineRule="auto"/>
              <w:jc w:val="center"/>
              <w:rPr>
                <w:rFonts w:ascii="Times New Roman" w:hAnsi="Times New Roman" w:cs="Times New Roman"/>
                <w:lang w:eastAsia="en-IN" w:bidi="kn-IN"/>
              </w:rPr>
            </w:pPr>
            <w:r w:rsidRPr="00864E1E">
              <w:rPr>
                <w:rFonts w:ascii="Times New Roman" w:hAnsi="Times New Roman" w:cs="Times New Roman"/>
                <w:lang w:eastAsia="en-IN" w:bidi="kn-IN"/>
              </w:rPr>
              <w:t>6</w:t>
            </w:r>
          </w:p>
        </w:tc>
      </w:tr>
      <w:tr w:rsidR="002631AD" w:rsidRPr="00BE4667" w:rsidTr="00550180">
        <w:trPr>
          <w:cantSplit/>
          <w:trHeight w:val="794"/>
          <w:jc w:val="center"/>
        </w:trPr>
        <w:tc>
          <w:tcPr>
            <w:tcW w:w="2836" w:type="dxa"/>
            <w:gridSpan w:val="3"/>
            <w:vMerge w:val="restart"/>
            <w:shd w:val="clear" w:color="auto" w:fill="auto"/>
            <w:vAlign w:val="center"/>
          </w:tcPr>
          <w:p w:rsidR="002631AD" w:rsidRPr="00BE4667" w:rsidRDefault="002631AD" w:rsidP="002631AD">
            <w:pPr>
              <w:spacing w:after="0" w:line="240" w:lineRule="auto"/>
              <w:jc w:val="center"/>
              <w:rPr>
                <w:rFonts w:ascii="Times New Roman" w:hAnsi="Times New Roman" w:cs="Times New Roman"/>
                <w:b/>
                <w:sz w:val="21"/>
                <w:szCs w:val="21"/>
              </w:rPr>
            </w:pPr>
            <w:r w:rsidRPr="00BE4667">
              <w:rPr>
                <w:rFonts w:ascii="Times New Roman" w:hAnsi="Times New Roman" w:cs="Times New Roman"/>
                <w:b/>
                <w:sz w:val="21"/>
                <w:szCs w:val="21"/>
              </w:rPr>
              <w:lastRenderedPageBreak/>
              <w:t xml:space="preserve">Disorders </w:t>
            </w:r>
          </w:p>
        </w:tc>
        <w:tc>
          <w:tcPr>
            <w:tcW w:w="1440" w:type="dxa"/>
            <w:gridSpan w:val="2"/>
            <w:shd w:val="clear" w:color="auto" w:fill="auto"/>
            <w:vAlign w:val="center"/>
          </w:tcPr>
          <w:p w:rsidR="002631AD" w:rsidRPr="00BE4667" w:rsidRDefault="002631AD" w:rsidP="002631AD">
            <w:pPr>
              <w:spacing w:after="0" w:line="240" w:lineRule="auto"/>
              <w:rPr>
                <w:rFonts w:ascii="Times New Roman" w:hAnsi="Times New Roman" w:cs="Times New Roman"/>
                <w:b/>
                <w:sz w:val="21"/>
                <w:szCs w:val="21"/>
              </w:rPr>
            </w:pPr>
            <w:r w:rsidRPr="00BE4667">
              <w:rPr>
                <w:rFonts w:ascii="Times New Roman" w:hAnsi="Times New Roman" w:cs="Times New Roman"/>
                <w:b/>
                <w:sz w:val="21"/>
                <w:szCs w:val="21"/>
              </w:rPr>
              <w:t>PEDIATIC</w:t>
            </w:r>
          </w:p>
          <w:p w:rsidR="002631AD" w:rsidRPr="00BE4667" w:rsidRDefault="002631AD" w:rsidP="002631AD">
            <w:pPr>
              <w:spacing w:after="0" w:line="240" w:lineRule="auto"/>
              <w:jc w:val="center"/>
              <w:rPr>
                <w:rFonts w:ascii="Times New Roman" w:hAnsi="Times New Roman" w:cs="Times New Roman"/>
                <w:b/>
                <w:sz w:val="21"/>
                <w:szCs w:val="21"/>
              </w:rPr>
            </w:pPr>
            <w:r w:rsidRPr="00BE4667">
              <w:rPr>
                <w:rFonts w:ascii="Times New Roman" w:hAnsi="Times New Roman" w:cs="Times New Roman"/>
                <w:b/>
                <w:sz w:val="21"/>
                <w:szCs w:val="21"/>
              </w:rPr>
              <w:t>(0-15 YRS)</w:t>
            </w:r>
          </w:p>
        </w:tc>
        <w:tc>
          <w:tcPr>
            <w:tcW w:w="1350" w:type="dxa"/>
            <w:gridSpan w:val="3"/>
            <w:shd w:val="clear" w:color="auto" w:fill="auto"/>
            <w:vAlign w:val="center"/>
          </w:tcPr>
          <w:p w:rsidR="002631AD" w:rsidRPr="00BE4667" w:rsidRDefault="002631AD" w:rsidP="002631AD">
            <w:pPr>
              <w:spacing w:after="0" w:line="240" w:lineRule="auto"/>
              <w:jc w:val="center"/>
              <w:rPr>
                <w:rFonts w:ascii="Times New Roman" w:hAnsi="Times New Roman" w:cs="Times New Roman"/>
                <w:b/>
                <w:sz w:val="21"/>
                <w:szCs w:val="21"/>
              </w:rPr>
            </w:pPr>
            <w:r w:rsidRPr="00BE4667">
              <w:rPr>
                <w:rFonts w:ascii="Times New Roman" w:hAnsi="Times New Roman" w:cs="Times New Roman"/>
                <w:b/>
                <w:sz w:val="21"/>
                <w:szCs w:val="21"/>
              </w:rPr>
              <w:t>ADULT</w:t>
            </w:r>
          </w:p>
          <w:p w:rsidR="002631AD" w:rsidRPr="00BE4667" w:rsidRDefault="002631AD" w:rsidP="002631AD">
            <w:pPr>
              <w:spacing w:after="0" w:line="240" w:lineRule="auto"/>
              <w:jc w:val="center"/>
              <w:rPr>
                <w:rFonts w:ascii="Times New Roman" w:hAnsi="Times New Roman" w:cs="Times New Roman"/>
                <w:b/>
                <w:sz w:val="21"/>
                <w:szCs w:val="21"/>
              </w:rPr>
            </w:pPr>
            <w:r w:rsidRPr="00BE4667">
              <w:rPr>
                <w:rFonts w:ascii="Times New Roman" w:hAnsi="Times New Roman" w:cs="Times New Roman"/>
                <w:b/>
                <w:sz w:val="21"/>
                <w:szCs w:val="21"/>
              </w:rPr>
              <w:t>(16-60YRS)</w:t>
            </w:r>
          </w:p>
        </w:tc>
        <w:tc>
          <w:tcPr>
            <w:tcW w:w="1800" w:type="dxa"/>
            <w:gridSpan w:val="3"/>
            <w:shd w:val="clear" w:color="auto" w:fill="auto"/>
            <w:vAlign w:val="center"/>
          </w:tcPr>
          <w:p w:rsidR="002631AD" w:rsidRPr="00BE4667" w:rsidRDefault="002631AD" w:rsidP="002631AD">
            <w:pPr>
              <w:spacing w:after="0" w:line="240" w:lineRule="auto"/>
              <w:jc w:val="center"/>
              <w:rPr>
                <w:rFonts w:ascii="Times New Roman" w:hAnsi="Times New Roman" w:cs="Times New Roman"/>
                <w:b/>
                <w:sz w:val="21"/>
                <w:szCs w:val="21"/>
              </w:rPr>
            </w:pPr>
            <w:r w:rsidRPr="00BE4667">
              <w:rPr>
                <w:rFonts w:ascii="Times New Roman" w:hAnsi="Times New Roman" w:cs="Times New Roman"/>
                <w:b/>
                <w:sz w:val="21"/>
                <w:szCs w:val="21"/>
              </w:rPr>
              <w:t>GERIATRIC</w:t>
            </w:r>
          </w:p>
          <w:p w:rsidR="002631AD" w:rsidRPr="00BE4667" w:rsidRDefault="002631AD" w:rsidP="002631AD">
            <w:pPr>
              <w:spacing w:after="0" w:line="240" w:lineRule="auto"/>
              <w:jc w:val="center"/>
              <w:rPr>
                <w:rFonts w:ascii="Times New Roman" w:hAnsi="Times New Roman" w:cs="Times New Roman"/>
                <w:b/>
                <w:sz w:val="21"/>
                <w:szCs w:val="21"/>
              </w:rPr>
            </w:pPr>
            <w:r w:rsidRPr="00BE4667">
              <w:rPr>
                <w:rFonts w:ascii="Times New Roman" w:hAnsi="Times New Roman" w:cs="Times New Roman"/>
                <w:b/>
                <w:sz w:val="21"/>
                <w:szCs w:val="21"/>
              </w:rPr>
              <w:t>(61 &amp; ABOVE)</w:t>
            </w:r>
          </w:p>
        </w:tc>
        <w:tc>
          <w:tcPr>
            <w:tcW w:w="900" w:type="dxa"/>
            <w:shd w:val="clear" w:color="auto" w:fill="auto"/>
          </w:tcPr>
          <w:p w:rsidR="002631AD" w:rsidRPr="00BE4667" w:rsidRDefault="002631AD" w:rsidP="002631AD">
            <w:pPr>
              <w:spacing w:after="0" w:line="240" w:lineRule="auto"/>
              <w:jc w:val="both"/>
              <w:rPr>
                <w:rFonts w:ascii="Times New Roman" w:hAnsi="Times New Roman" w:cs="Times New Roman"/>
                <w:b/>
                <w:sz w:val="21"/>
                <w:szCs w:val="21"/>
              </w:rPr>
            </w:pPr>
          </w:p>
          <w:p w:rsidR="002631AD" w:rsidRPr="00BE4667" w:rsidRDefault="002631AD" w:rsidP="002631AD">
            <w:pPr>
              <w:spacing w:after="0" w:line="240" w:lineRule="auto"/>
              <w:jc w:val="center"/>
              <w:rPr>
                <w:rFonts w:ascii="Times New Roman" w:hAnsi="Times New Roman" w:cs="Times New Roman"/>
                <w:b/>
                <w:bCs/>
                <w:sz w:val="21"/>
                <w:szCs w:val="21"/>
              </w:rPr>
            </w:pPr>
            <w:r w:rsidRPr="00BE4667">
              <w:rPr>
                <w:rFonts w:ascii="Times New Roman" w:hAnsi="Times New Roman" w:cs="Times New Roman"/>
                <w:b/>
                <w:bCs/>
                <w:sz w:val="21"/>
                <w:szCs w:val="21"/>
              </w:rPr>
              <w:t>Total</w:t>
            </w:r>
          </w:p>
        </w:tc>
      </w:tr>
      <w:tr w:rsidR="002631AD" w:rsidRPr="00BE4667" w:rsidTr="00550180">
        <w:trPr>
          <w:cantSplit/>
          <w:trHeight w:val="45"/>
          <w:jc w:val="center"/>
        </w:trPr>
        <w:tc>
          <w:tcPr>
            <w:tcW w:w="2836" w:type="dxa"/>
            <w:gridSpan w:val="3"/>
            <w:vMerge/>
            <w:shd w:val="clear" w:color="auto" w:fill="auto"/>
          </w:tcPr>
          <w:p w:rsidR="002631AD" w:rsidRPr="00BE4667" w:rsidRDefault="002631AD" w:rsidP="002631AD">
            <w:pPr>
              <w:spacing w:after="0" w:line="240" w:lineRule="auto"/>
              <w:jc w:val="both"/>
              <w:rPr>
                <w:rFonts w:ascii="Times New Roman" w:hAnsi="Times New Roman" w:cs="Times New Roman"/>
                <w:b/>
                <w:sz w:val="21"/>
                <w:szCs w:val="21"/>
              </w:rPr>
            </w:pPr>
          </w:p>
        </w:tc>
        <w:tc>
          <w:tcPr>
            <w:tcW w:w="570" w:type="dxa"/>
            <w:shd w:val="clear" w:color="auto" w:fill="auto"/>
          </w:tcPr>
          <w:p w:rsidR="002631AD" w:rsidRPr="00BE4667" w:rsidRDefault="002631AD" w:rsidP="002631AD">
            <w:pPr>
              <w:spacing w:after="0" w:line="240" w:lineRule="auto"/>
              <w:jc w:val="center"/>
              <w:rPr>
                <w:rFonts w:ascii="Times New Roman" w:hAnsi="Times New Roman" w:cs="Times New Roman"/>
                <w:b/>
                <w:bCs/>
                <w:sz w:val="21"/>
                <w:szCs w:val="21"/>
              </w:rPr>
            </w:pPr>
            <w:r w:rsidRPr="00BE4667">
              <w:rPr>
                <w:rFonts w:ascii="Times New Roman" w:hAnsi="Times New Roman" w:cs="Times New Roman"/>
                <w:b/>
                <w:bCs/>
                <w:sz w:val="21"/>
                <w:szCs w:val="21"/>
              </w:rPr>
              <w:t>M</w:t>
            </w:r>
          </w:p>
        </w:tc>
        <w:tc>
          <w:tcPr>
            <w:tcW w:w="870" w:type="dxa"/>
            <w:shd w:val="clear" w:color="auto" w:fill="auto"/>
          </w:tcPr>
          <w:p w:rsidR="002631AD" w:rsidRPr="00BE4667" w:rsidRDefault="002631AD" w:rsidP="002631AD">
            <w:pPr>
              <w:spacing w:after="0" w:line="240" w:lineRule="auto"/>
              <w:jc w:val="center"/>
              <w:rPr>
                <w:rFonts w:ascii="Times New Roman" w:hAnsi="Times New Roman" w:cs="Times New Roman"/>
                <w:b/>
                <w:bCs/>
                <w:sz w:val="21"/>
                <w:szCs w:val="21"/>
              </w:rPr>
            </w:pPr>
            <w:r w:rsidRPr="00BE4667">
              <w:rPr>
                <w:rFonts w:ascii="Times New Roman" w:hAnsi="Times New Roman" w:cs="Times New Roman"/>
                <w:b/>
                <w:bCs/>
                <w:sz w:val="21"/>
                <w:szCs w:val="21"/>
              </w:rPr>
              <w:t>F</w:t>
            </w:r>
          </w:p>
        </w:tc>
        <w:tc>
          <w:tcPr>
            <w:tcW w:w="630" w:type="dxa"/>
            <w:shd w:val="clear" w:color="auto" w:fill="auto"/>
          </w:tcPr>
          <w:p w:rsidR="002631AD" w:rsidRPr="00BE4667" w:rsidRDefault="002631AD" w:rsidP="002631AD">
            <w:pPr>
              <w:spacing w:after="0" w:line="240" w:lineRule="auto"/>
              <w:jc w:val="center"/>
              <w:rPr>
                <w:rFonts w:ascii="Times New Roman" w:hAnsi="Times New Roman" w:cs="Times New Roman"/>
                <w:b/>
                <w:bCs/>
                <w:sz w:val="21"/>
                <w:szCs w:val="21"/>
              </w:rPr>
            </w:pPr>
            <w:r w:rsidRPr="00BE4667">
              <w:rPr>
                <w:rFonts w:ascii="Times New Roman" w:hAnsi="Times New Roman" w:cs="Times New Roman"/>
                <w:b/>
                <w:bCs/>
                <w:sz w:val="21"/>
                <w:szCs w:val="21"/>
              </w:rPr>
              <w:t>M</w:t>
            </w:r>
          </w:p>
        </w:tc>
        <w:tc>
          <w:tcPr>
            <w:tcW w:w="720" w:type="dxa"/>
            <w:gridSpan w:val="2"/>
            <w:shd w:val="clear" w:color="auto" w:fill="auto"/>
          </w:tcPr>
          <w:p w:rsidR="002631AD" w:rsidRPr="00BE4667" w:rsidRDefault="002631AD" w:rsidP="002631AD">
            <w:pPr>
              <w:spacing w:after="0" w:line="240" w:lineRule="auto"/>
              <w:jc w:val="center"/>
              <w:rPr>
                <w:rFonts w:ascii="Times New Roman" w:hAnsi="Times New Roman" w:cs="Times New Roman"/>
                <w:b/>
                <w:bCs/>
                <w:sz w:val="21"/>
                <w:szCs w:val="21"/>
              </w:rPr>
            </w:pPr>
            <w:r w:rsidRPr="00BE4667">
              <w:rPr>
                <w:rFonts w:ascii="Times New Roman" w:hAnsi="Times New Roman" w:cs="Times New Roman"/>
                <w:b/>
                <w:bCs/>
                <w:sz w:val="21"/>
                <w:szCs w:val="21"/>
              </w:rPr>
              <w:t>F</w:t>
            </w:r>
          </w:p>
        </w:tc>
        <w:tc>
          <w:tcPr>
            <w:tcW w:w="591" w:type="dxa"/>
            <w:shd w:val="clear" w:color="auto" w:fill="auto"/>
          </w:tcPr>
          <w:p w:rsidR="002631AD" w:rsidRPr="00BE4667" w:rsidRDefault="002631AD" w:rsidP="002631AD">
            <w:pPr>
              <w:spacing w:after="0" w:line="240" w:lineRule="auto"/>
              <w:jc w:val="center"/>
              <w:rPr>
                <w:rFonts w:ascii="Times New Roman" w:hAnsi="Times New Roman" w:cs="Times New Roman"/>
                <w:b/>
                <w:bCs/>
                <w:sz w:val="21"/>
                <w:szCs w:val="21"/>
              </w:rPr>
            </w:pPr>
            <w:r w:rsidRPr="00BE4667">
              <w:rPr>
                <w:rFonts w:ascii="Times New Roman" w:hAnsi="Times New Roman" w:cs="Times New Roman"/>
                <w:b/>
                <w:bCs/>
                <w:sz w:val="21"/>
                <w:szCs w:val="21"/>
              </w:rPr>
              <w:t>M</w:t>
            </w:r>
          </w:p>
        </w:tc>
        <w:tc>
          <w:tcPr>
            <w:tcW w:w="1209" w:type="dxa"/>
            <w:gridSpan w:val="2"/>
            <w:shd w:val="clear" w:color="auto" w:fill="auto"/>
          </w:tcPr>
          <w:p w:rsidR="002631AD" w:rsidRPr="00BE4667" w:rsidRDefault="002631AD" w:rsidP="002631AD">
            <w:pPr>
              <w:spacing w:after="0" w:line="240" w:lineRule="auto"/>
              <w:jc w:val="center"/>
              <w:rPr>
                <w:rFonts w:ascii="Times New Roman" w:hAnsi="Times New Roman" w:cs="Times New Roman"/>
                <w:b/>
                <w:bCs/>
                <w:sz w:val="21"/>
                <w:szCs w:val="21"/>
              </w:rPr>
            </w:pPr>
            <w:r w:rsidRPr="00BE4667">
              <w:rPr>
                <w:rFonts w:ascii="Times New Roman" w:hAnsi="Times New Roman" w:cs="Times New Roman"/>
                <w:b/>
                <w:bCs/>
                <w:sz w:val="21"/>
                <w:szCs w:val="21"/>
              </w:rPr>
              <w:t>F</w:t>
            </w:r>
          </w:p>
        </w:tc>
        <w:tc>
          <w:tcPr>
            <w:tcW w:w="900" w:type="dxa"/>
            <w:shd w:val="clear" w:color="auto" w:fill="auto"/>
          </w:tcPr>
          <w:p w:rsidR="002631AD" w:rsidRPr="00BE4667" w:rsidRDefault="002631AD" w:rsidP="002631AD">
            <w:pPr>
              <w:spacing w:after="0" w:line="240" w:lineRule="auto"/>
              <w:jc w:val="center"/>
              <w:rPr>
                <w:rFonts w:ascii="Times New Roman" w:hAnsi="Times New Roman" w:cs="Times New Roman"/>
                <w:sz w:val="21"/>
                <w:szCs w:val="21"/>
              </w:rPr>
            </w:pPr>
          </w:p>
        </w:tc>
      </w:tr>
      <w:tr w:rsidR="0067070F" w:rsidRPr="00BE4667" w:rsidTr="00550180">
        <w:trPr>
          <w:cantSplit/>
          <w:trHeight w:val="220"/>
          <w:jc w:val="center"/>
        </w:trPr>
        <w:tc>
          <w:tcPr>
            <w:tcW w:w="744" w:type="dxa"/>
            <w:vMerge w:val="restart"/>
            <w:shd w:val="clear" w:color="auto" w:fill="auto"/>
          </w:tcPr>
          <w:p w:rsidR="0067070F" w:rsidRPr="00BE4667" w:rsidRDefault="0067070F" w:rsidP="002631AD">
            <w:pPr>
              <w:spacing w:after="0" w:line="240" w:lineRule="auto"/>
              <w:jc w:val="both"/>
              <w:rPr>
                <w:rFonts w:ascii="Times New Roman" w:hAnsi="Times New Roman" w:cs="Times New Roman"/>
                <w:sz w:val="21"/>
                <w:szCs w:val="21"/>
              </w:rPr>
            </w:pPr>
            <w:r w:rsidRPr="00BE4667">
              <w:rPr>
                <w:rFonts w:ascii="Times New Roman" w:hAnsi="Times New Roman" w:cs="Times New Roman"/>
                <w:sz w:val="21"/>
                <w:szCs w:val="21"/>
              </w:rPr>
              <w:t>PT</w:t>
            </w:r>
          </w:p>
        </w:tc>
        <w:tc>
          <w:tcPr>
            <w:tcW w:w="2092" w:type="dxa"/>
            <w:gridSpan w:val="2"/>
            <w:shd w:val="clear" w:color="auto" w:fill="auto"/>
          </w:tcPr>
          <w:p w:rsidR="0067070F" w:rsidRPr="00BE4667" w:rsidRDefault="0067070F" w:rsidP="002631AD">
            <w:pPr>
              <w:spacing w:after="0" w:line="240" w:lineRule="auto"/>
              <w:jc w:val="both"/>
              <w:rPr>
                <w:rFonts w:ascii="Times New Roman" w:hAnsi="Times New Roman" w:cs="Times New Roman"/>
                <w:sz w:val="21"/>
                <w:szCs w:val="21"/>
              </w:rPr>
            </w:pPr>
            <w:r w:rsidRPr="00BE4667">
              <w:rPr>
                <w:rFonts w:ascii="Times New Roman" w:hAnsi="Times New Roman" w:cs="Times New Roman"/>
                <w:sz w:val="21"/>
                <w:szCs w:val="21"/>
              </w:rPr>
              <w:t>MSD</w:t>
            </w:r>
          </w:p>
        </w:tc>
        <w:tc>
          <w:tcPr>
            <w:tcW w:w="570" w:type="dxa"/>
            <w:shd w:val="clear" w:color="auto" w:fill="auto"/>
          </w:tcPr>
          <w:p w:rsidR="0067070F" w:rsidRPr="00BE4667" w:rsidRDefault="0067070F" w:rsidP="0067070F">
            <w:pPr>
              <w:spacing w:after="0" w:line="240" w:lineRule="auto"/>
              <w:jc w:val="right"/>
              <w:rPr>
                <w:rFonts w:ascii="Times New Roman" w:hAnsi="Times New Roman" w:cs="Times New Roman"/>
                <w:sz w:val="21"/>
                <w:szCs w:val="21"/>
              </w:rPr>
            </w:pPr>
            <w:r w:rsidRPr="00BE4667">
              <w:rPr>
                <w:rFonts w:ascii="Times New Roman" w:hAnsi="Times New Roman" w:cs="Times New Roman"/>
                <w:sz w:val="21"/>
                <w:szCs w:val="21"/>
              </w:rPr>
              <w:t xml:space="preserve"> 28</w:t>
            </w:r>
          </w:p>
        </w:tc>
        <w:tc>
          <w:tcPr>
            <w:tcW w:w="870" w:type="dxa"/>
            <w:shd w:val="clear" w:color="auto" w:fill="auto"/>
          </w:tcPr>
          <w:p w:rsidR="0067070F" w:rsidRPr="00BE4667" w:rsidRDefault="0067070F" w:rsidP="0067070F">
            <w:pPr>
              <w:spacing w:after="0" w:line="240" w:lineRule="auto"/>
              <w:jc w:val="right"/>
              <w:rPr>
                <w:rFonts w:ascii="Times New Roman" w:hAnsi="Times New Roman" w:cs="Times New Roman"/>
                <w:sz w:val="21"/>
                <w:szCs w:val="21"/>
              </w:rPr>
            </w:pPr>
            <w:r w:rsidRPr="00BE4667">
              <w:rPr>
                <w:rFonts w:ascii="Times New Roman" w:hAnsi="Times New Roman" w:cs="Times New Roman"/>
                <w:sz w:val="21"/>
                <w:szCs w:val="21"/>
              </w:rPr>
              <w:t xml:space="preserve">   19</w:t>
            </w:r>
          </w:p>
        </w:tc>
        <w:tc>
          <w:tcPr>
            <w:tcW w:w="630" w:type="dxa"/>
            <w:shd w:val="clear" w:color="auto" w:fill="auto"/>
          </w:tcPr>
          <w:p w:rsidR="0067070F" w:rsidRPr="00BE4667" w:rsidRDefault="0067070F" w:rsidP="0067070F">
            <w:pPr>
              <w:spacing w:after="0" w:line="240" w:lineRule="auto"/>
              <w:jc w:val="right"/>
              <w:rPr>
                <w:rFonts w:ascii="Times New Roman" w:hAnsi="Times New Roman" w:cs="Times New Roman"/>
                <w:sz w:val="21"/>
                <w:szCs w:val="21"/>
              </w:rPr>
            </w:pPr>
            <w:r>
              <w:rPr>
                <w:rFonts w:ascii="Times New Roman" w:hAnsi="Times New Roman" w:cs="Times New Roman"/>
                <w:sz w:val="21"/>
                <w:szCs w:val="21"/>
              </w:rPr>
              <w:t>00</w:t>
            </w:r>
          </w:p>
        </w:tc>
        <w:tc>
          <w:tcPr>
            <w:tcW w:w="720" w:type="dxa"/>
            <w:gridSpan w:val="2"/>
            <w:shd w:val="clear" w:color="auto" w:fill="auto"/>
          </w:tcPr>
          <w:p w:rsidR="0067070F" w:rsidRDefault="0067070F" w:rsidP="0067070F">
            <w:pPr>
              <w:spacing w:after="0" w:line="240" w:lineRule="auto"/>
              <w:jc w:val="right"/>
            </w:pPr>
            <w:r w:rsidRPr="00AB2205">
              <w:rPr>
                <w:rFonts w:ascii="Times New Roman" w:hAnsi="Times New Roman" w:cs="Times New Roman"/>
                <w:sz w:val="21"/>
                <w:szCs w:val="21"/>
              </w:rPr>
              <w:t>00</w:t>
            </w:r>
          </w:p>
        </w:tc>
        <w:tc>
          <w:tcPr>
            <w:tcW w:w="591" w:type="dxa"/>
            <w:shd w:val="clear" w:color="auto" w:fill="auto"/>
          </w:tcPr>
          <w:p w:rsidR="0067070F" w:rsidRDefault="0067070F" w:rsidP="0067070F">
            <w:pPr>
              <w:spacing w:after="0" w:line="240" w:lineRule="auto"/>
              <w:jc w:val="right"/>
            </w:pPr>
            <w:r w:rsidRPr="00AB2205">
              <w:rPr>
                <w:rFonts w:ascii="Times New Roman" w:hAnsi="Times New Roman" w:cs="Times New Roman"/>
                <w:sz w:val="21"/>
                <w:szCs w:val="21"/>
              </w:rPr>
              <w:t>00</w:t>
            </w:r>
          </w:p>
        </w:tc>
        <w:tc>
          <w:tcPr>
            <w:tcW w:w="1209" w:type="dxa"/>
            <w:gridSpan w:val="2"/>
            <w:shd w:val="clear" w:color="auto" w:fill="auto"/>
          </w:tcPr>
          <w:p w:rsidR="0067070F" w:rsidRDefault="0067070F" w:rsidP="0067070F">
            <w:pPr>
              <w:spacing w:after="0" w:line="240" w:lineRule="auto"/>
              <w:jc w:val="right"/>
            </w:pPr>
            <w:r w:rsidRPr="00AB2205">
              <w:rPr>
                <w:rFonts w:ascii="Times New Roman" w:hAnsi="Times New Roman" w:cs="Times New Roman"/>
                <w:sz w:val="21"/>
                <w:szCs w:val="21"/>
              </w:rPr>
              <w:t>00</w:t>
            </w:r>
          </w:p>
        </w:tc>
        <w:tc>
          <w:tcPr>
            <w:tcW w:w="900" w:type="dxa"/>
            <w:shd w:val="clear" w:color="auto" w:fill="auto"/>
          </w:tcPr>
          <w:p w:rsidR="0067070F" w:rsidRPr="00BE4667" w:rsidRDefault="0067070F" w:rsidP="002631AD">
            <w:pPr>
              <w:spacing w:after="0" w:line="240" w:lineRule="auto"/>
              <w:jc w:val="center"/>
              <w:rPr>
                <w:rFonts w:ascii="Times New Roman" w:hAnsi="Times New Roman" w:cs="Times New Roman"/>
                <w:b/>
                <w:bCs/>
                <w:sz w:val="21"/>
                <w:szCs w:val="21"/>
              </w:rPr>
            </w:pPr>
            <w:r w:rsidRPr="00BE4667">
              <w:rPr>
                <w:rFonts w:ascii="Times New Roman" w:hAnsi="Times New Roman" w:cs="Times New Roman"/>
                <w:b/>
                <w:bCs/>
                <w:sz w:val="21"/>
                <w:szCs w:val="21"/>
              </w:rPr>
              <w:t>47</w:t>
            </w:r>
          </w:p>
        </w:tc>
      </w:tr>
      <w:tr w:rsidR="0067070F" w:rsidRPr="00BE4667" w:rsidTr="00550180">
        <w:trPr>
          <w:cantSplit/>
          <w:trHeight w:val="118"/>
          <w:jc w:val="center"/>
        </w:trPr>
        <w:tc>
          <w:tcPr>
            <w:tcW w:w="744" w:type="dxa"/>
            <w:vMerge/>
            <w:shd w:val="clear" w:color="auto" w:fill="auto"/>
          </w:tcPr>
          <w:p w:rsidR="0067070F" w:rsidRPr="00BE4667" w:rsidRDefault="0067070F" w:rsidP="002631AD">
            <w:pPr>
              <w:spacing w:after="0" w:line="240" w:lineRule="auto"/>
              <w:jc w:val="both"/>
              <w:rPr>
                <w:rFonts w:ascii="Times New Roman" w:hAnsi="Times New Roman" w:cs="Times New Roman"/>
                <w:sz w:val="21"/>
                <w:szCs w:val="21"/>
              </w:rPr>
            </w:pPr>
          </w:p>
        </w:tc>
        <w:tc>
          <w:tcPr>
            <w:tcW w:w="2092" w:type="dxa"/>
            <w:gridSpan w:val="2"/>
            <w:shd w:val="clear" w:color="auto" w:fill="auto"/>
          </w:tcPr>
          <w:p w:rsidR="0067070F" w:rsidRPr="00BE4667" w:rsidRDefault="0067070F" w:rsidP="002631AD">
            <w:pPr>
              <w:spacing w:after="0" w:line="240" w:lineRule="auto"/>
              <w:jc w:val="both"/>
              <w:rPr>
                <w:rFonts w:ascii="Times New Roman" w:hAnsi="Times New Roman" w:cs="Times New Roman"/>
                <w:sz w:val="21"/>
                <w:szCs w:val="21"/>
              </w:rPr>
            </w:pPr>
            <w:r w:rsidRPr="00BE4667">
              <w:rPr>
                <w:rFonts w:ascii="Times New Roman" w:hAnsi="Times New Roman" w:cs="Times New Roman"/>
                <w:sz w:val="21"/>
                <w:szCs w:val="21"/>
              </w:rPr>
              <w:t>ALD</w:t>
            </w:r>
          </w:p>
        </w:tc>
        <w:tc>
          <w:tcPr>
            <w:tcW w:w="570" w:type="dxa"/>
            <w:shd w:val="clear" w:color="auto" w:fill="auto"/>
          </w:tcPr>
          <w:p w:rsidR="0067070F" w:rsidRPr="00BE4667" w:rsidRDefault="0067070F" w:rsidP="0067070F">
            <w:pPr>
              <w:spacing w:after="0" w:line="240" w:lineRule="auto"/>
              <w:jc w:val="right"/>
              <w:rPr>
                <w:rFonts w:ascii="Times New Roman" w:hAnsi="Times New Roman" w:cs="Times New Roman"/>
                <w:sz w:val="21"/>
                <w:szCs w:val="21"/>
              </w:rPr>
            </w:pPr>
            <w:r w:rsidRPr="00BE4667">
              <w:rPr>
                <w:rFonts w:ascii="Times New Roman" w:hAnsi="Times New Roman" w:cs="Times New Roman"/>
                <w:sz w:val="21"/>
                <w:szCs w:val="21"/>
              </w:rPr>
              <w:t>01</w:t>
            </w:r>
          </w:p>
        </w:tc>
        <w:tc>
          <w:tcPr>
            <w:tcW w:w="870" w:type="dxa"/>
            <w:shd w:val="clear" w:color="auto" w:fill="auto"/>
          </w:tcPr>
          <w:p w:rsidR="0067070F" w:rsidRPr="00BE4667" w:rsidRDefault="0067070F" w:rsidP="0067070F">
            <w:pPr>
              <w:spacing w:after="0" w:line="240" w:lineRule="auto"/>
              <w:jc w:val="right"/>
              <w:rPr>
                <w:rFonts w:ascii="Times New Roman" w:hAnsi="Times New Roman" w:cs="Times New Roman"/>
                <w:sz w:val="21"/>
                <w:szCs w:val="21"/>
              </w:rPr>
            </w:pPr>
            <w:r w:rsidRPr="00BE4667">
              <w:rPr>
                <w:rFonts w:ascii="Times New Roman" w:hAnsi="Times New Roman" w:cs="Times New Roman"/>
                <w:sz w:val="21"/>
                <w:szCs w:val="21"/>
              </w:rPr>
              <w:t>-</w:t>
            </w:r>
          </w:p>
        </w:tc>
        <w:tc>
          <w:tcPr>
            <w:tcW w:w="630" w:type="dxa"/>
            <w:shd w:val="clear" w:color="auto" w:fill="auto"/>
          </w:tcPr>
          <w:p w:rsidR="0067070F" w:rsidRPr="00BE4667" w:rsidRDefault="0067070F" w:rsidP="0067070F">
            <w:pPr>
              <w:tabs>
                <w:tab w:val="center" w:pos="166"/>
              </w:tabs>
              <w:spacing w:after="0" w:line="240" w:lineRule="auto"/>
              <w:jc w:val="right"/>
              <w:rPr>
                <w:rFonts w:ascii="Times New Roman" w:hAnsi="Times New Roman" w:cs="Times New Roman"/>
                <w:sz w:val="21"/>
                <w:szCs w:val="21"/>
              </w:rPr>
            </w:pPr>
            <w:r w:rsidRPr="00BE4667">
              <w:rPr>
                <w:rFonts w:ascii="Times New Roman" w:hAnsi="Times New Roman" w:cs="Times New Roman"/>
                <w:sz w:val="21"/>
                <w:szCs w:val="21"/>
              </w:rPr>
              <w:t>07</w:t>
            </w:r>
          </w:p>
        </w:tc>
        <w:tc>
          <w:tcPr>
            <w:tcW w:w="720" w:type="dxa"/>
            <w:gridSpan w:val="2"/>
            <w:shd w:val="clear" w:color="auto" w:fill="auto"/>
          </w:tcPr>
          <w:p w:rsidR="0067070F" w:rsidRPr="00BE4667" w:rsidRDefault="0067070F" w:rsidP="0067070F">
            <w:pPr>
              <w:spacing w:after="0" w:line="240" w:lineRule="auto"/>
              <w:jc w:val="right"/>
              <w:rPr>
                <w:rFonts w:ascii="Times New Roman" w:hAnsi="Times New Roman" w:cs="Times New Roman"/>
                <w:sz w:val="21"/>
                <w:szCs w:val="21"/>
              </w:rPr>
            </w:pPr>
            <w:r w:rsidRPr="00BE4667">
              <w:rPr>
                <w:rFonts w:ascii="Times New Roman" w:hAnsi="Times New Roman" w:cs="Times New Roman"/>
                <w:sz w:val="21"/>
                <w:szCs w:val="21"/>
              </w:rPr>
              <w:t>02</w:t>
            </w:r>
          </w:p>
        </w:tc>
        <w:tc>
          <w:tcPr>
            <w:tcW w:w="591" w:type="dxa"/>
            <w:shd w:val="clear" w:color="auto" w:fill="auto"/>
          </w:tcPr>
          <w:p w:rsidR="0067070F" w:rsidRDefault="0067070F" w:rsidP="0067070F">
            <w:pPr>
              <w:spacing w:after="0" w:line="240" w:lineRule="auto"/>
              <w:jc w:val="right"/>
            </w:pPr>
            <w:r w:rsidRPr="003059C3">
              <w:rPr>
                <w:rFonts w:ascii="Times New Roman" w:hAnsi="Times New Roman" w:cs="Times New Roman"/>
                <w:sz w:val="21"/>
                <w:szCs w:val="21"/>
              </w:rPr>
              <w:t>00</w:t>
            </w:r>
          </w:p>
        </w:tc>
        <w:tc>
          <w:tcPr>
            <w:tcW w:w="1209" w:type="dxa"/>
            <w:gridSpan w:val="2"/>
            <w:shd w:val="clear" w:color="auto" w:fill="auto"/>
          </w:tcPr>
          <w:p w:rsidR="0067070F" w:rsidRDefault="0067070F" w:rsidP="0067070F">
            <w:pPr>
              <w:spacing w:after="0" w:line="240" w:lineRule="auto"/>
              <w:jc w:val="right"/>
            </w:pPr>
            <w:r w:rsidRPr="003059C3">
              <w:rPr>
                <w:rFonts w:ascii="Times New Roman" w:hAnsi="Times New Roman" w:cs="Times New Roman"/>
                <w:sz w:val="21"/>
                <w:szCs w:val="21"/>
              </w:rPr>
              <w:t>00</w:t>
            </w:r>
          </w:p>
        </w:tc>
        <w:tc>
          <w:tcPr>
            <w:tcW w:w="900" w:type="dxa"/>
            <w:shd w:val="clear" w:color="auto" w:fill="auto"/>
          </w:tcPr>
          <w:p w:rsidR="0067070F" w:rsidRPr="00BE4667" w:rsidRDefault="0067070F" w:rsidP="002631AD">
            <w:pPr>
              <w:spacing w:after="0" w:line="240" w:lineRule="auto"/>
              <w:jc w:val="center"/>
              <w:rPr>
                <w:rFonts w:ascii="Times New Roman" w:hAnsi="Times New Roman" w:cs="Times New Roman"/>
                <w:b/>
                <w:bCs/>
                <w:sz w:val="21"/>
                <w:szCs w:val="21"/>
              </w:rPr>
            </w:pPr>
            <w:r w:rsidRPr="00BE4667">
              <w:rPr>
                <w:rFonts w:ascii="Times New Roman" w:hAnsi="Times New Roman" w:cs="Times New Roman"/>
                <w:b/>
                <w:bCs/>
                <w:sz w:val="21"/>
                <w:szCs w:val="21"/>
              </w:rPr>
              <w:t>10</w:t>
            </w:r>
          </w:p>
        </w:tc>
      </w:tr>
      <w:tr w:rsidR="0067070F" w:rsidRPr="00BE4667" w:rsidTr="00550180">
        <w:trPr>
          <w:cantSplit/>
          <w:trHeight w:val="234"/>
          <w:jc w:val="center"/>
        </w:trPr>
        <w:tc>
          <w:tcPr>
            <w:tcW w:w="2836" w:type="dxa"/>
            <w:gridSpan w:val="3"/>
            <w:shd w:val="clear" w:color="auto" w:fill="auto"/>
          </w:tcPr>
          <w:p w:rsidR="0067070F" w:rsidRPr="00BE4667" w:rsidRDefault="0067070F" w:rsidP="002631AD">
            <w:pPr>
              <w:spacing w:after="0" w:line="240" w:lineRule="auto"/>
              <w:jc w:val="both"/>
              <w:rPr>
                <w:rFonts w:ascii="Times New Roman" w:hAnsi="Times New Roman" w:cs="Times New Roman"/>
                <w:sz w:val="21"/>
                <w:szCs w:val="21"/>
              </w:rPr>
            </w:pPr>
            <w:r w:rsidRPr="00BE4667">
              <w:rPr>
                <w:rFonts w:ascii="Times New Roman" w:hAnsi="Times New Roman" w:cs="Times New Roman"/>
                <w:sz w:val="21"/>
                <w:szCs w:val="21"/>
              </w:rPr>
              <w:t>ASD</w:t>
            </w:r>
          </w:p>
        </w:tc>
        <w:tc>
          <w:tcPr>
            <w:tcW w:w="570" w:type="dxa"/>
            <w:shd w:val="clear" w:color="auto" w:fill="auto"/>
          </w:tcPr>
          <w:p w:rsidR="0067070F" w:rsidRPr="00BE4667" w:rsidRDefault="0067070F" w:rsidP="0067070F">
            <w:pPr>
              <w:spacing w:after="0" w:line="240" w:lineRule="auto"/>
              <w:jc w:val="right"/>
              <w:rPr>
                <w:rFonts w:ascii="Times New Roman" w:hAnsi="Times New Roman" w:cs="Times New Roman"/>
                <w:sz w:val="21"/>
                <w:szCs w:val="21"/>
              </w:rPr>
            </w:pPr>
            <w:r w:rsidRPr="00BE4667">
              <w:rPr>
                <w:rFonts w:ascii="Times New Roman" w:hAnsi="Times New Roman" w:cs="Times New Roman"/>
                <w:sz w:val="21"/>
                <w:szCs w:val="21"/>
              </w:rPr>
              <w:t>39</w:t>
            </w:r>
          </w:p>
        </w:tc>
        <w:tc>
          <w:tcPr>
            <w:tcW w:w="870" w:type="dxa"/>
            <w:shd w:val="clear" w:color="auto" w:fill="auto"/>
          </w:tcPr>
          <w:p w:rsidR="0067070F" w:rsidRPr="00BE4667" w:rsidRDefault="0067070F" w:rsidP="0067070F">
            <w:pPr>
              <w:spacing w:after="0" w:line="240" w:lineRule="auto"/>
              <w:jc w:val="right"/>
              <w:rPr>
                <w:rFonts w:ascii="Times New Roman" w:hAnsi="Times New Roman" w:cs="Times New Roman"/>
                <w:sz w:val="21"/>
                <w:szCs w:val="21"/>
              </w:rPr>
            </w:pPr>
            <w:r w:rsidRPr="00BE4667">
              <w:rPr>
                <w:rFonts w:ascii="Times New Roman" w:hAnsi="Times New Roman" w:cs="Times New Roman"/>
                <w:sz w:val="21"/>
                <w:szCs w:val="21"/>
              </w:rPr>
              <w:t xml:space="preserve">   05</w:t>
            </w:r>
          </w:p>
        </w:tc>
        <w:tc>
          <w:tcPr>
            <w:tcW w:w="630" w:type="dxa"/>
            <w:shd w:val="clear" w:color="auto" w:fill="auto"/>
          </w:tcPr>
          <w:p w:rsidR="0067070F" w:rsidRDefault="0067070F" w:rsidP="0067070F">
            <w:pPr>
              <w:spacing w:after="0" w:line="240" w:lineRule="auto"/>
              <w:jc w:val="right"/>
            </w:pPr>
            <w:r w:rsidRPr="00233ADF">
              <w:rPr>
                <w:rFonts w:ascii="Times New Roman" w:hAnsi="Times New Roman" w:cs="Times New Roman"/>
                <w:sz w:val="21"/>
                <w:szCs w:val="21"/>
              </w:rPr>
              <w:t>00</w:t>
            </w:r>
          </w:p>
        </w:tc>
        <w:tc>
          <w:tcPr>
            <w:tcW w:w="720" w:type="dxa"/>
            <w:gridSpan w:val="2"/>
            <w:shd w:val="clear" w:color="auto" w:fill="auto"/>
          </w:tcPr>
          <w:p w:rsidR="0067070F" w:rsidRDefault="0067070F" w:rsidP="0067070F">
            <w:pPr>
              <w:spacing w:after="0" w:line="240" w:lineRule="auto"/>
              <w:jc w:val="right"/>
            </w:pPr>
            <w:r w:rsidRPr="00233ADF">
              <w:rPr>
                <w:rFonts w:ascii="Times New Roman" w:hAnsi="Times New Roman" w:cs="Times New Roman"/>
                <w:sz w:val="21"/>
                <w:szCs w:val="21"/>
              </w:rPr>
              <w:t>00</w:t>
            </w:r>
          </w:p>
        </w:tc>
        <w:tc>
          <w:tcPr>
            <w:tcW w:w="591" w:type="dxa"/>
            <w:shd w:val="clear" w:color="auto" w:fill="auto"/>
          </w:tcPr>
          <w:p w:rsidR="0067070F" w:rsidRDefault="0067070F" w:rsidP="0067070F">
            <w:pPr>
              <w:spacing w:after="0" w:line="240" w:lineRule="auto"/>
              <w:jc w:val="right"/>
            </w:pPr>
            <w:r w:rsidRPr="00233ADF">
              <w:rPr>
                <w:rFonts w:ascii="Times New Roman" w:hAnsi="Times New Roman" w:cs="Times New Roman"/>
                <w:sz w:val="21"/>
                <w:szCs w:val="21"/>
              </w:rPr>
              <w:t>00</w:t>
            </w:r>
          </w:p>
        </w:tc>
        <w:tc>
          <w:tcPr>
            <w:tcW w:w="1209" w:type="dxa"/>
            <w:gridSpan w:val="2"/>
            <w:shd w:val="clear" w:color="auto" w:fill="auto"/>
          </w:tcPr>
          <w:p w:rsidR="0067070F" w:rsidRDefault="0067070F" w:rsidP="0067070F">
            <w:pPr>
              <w:spacing w:after="0" w:line="240" w:lineRule="auto"/>
              <w:jc w:val="right"/>
            </w:pPr>
            <w:r w:rsidRPr="00233ADF">
              <w:rPr>
                <w:rFonts w:ascii="Times New Roman" w:hAnsi="Times New Roman" w:cs="Times New Roman"/>
                <w:sz w:val="21"/>
                <w:szCs w:val="21"/>
              </w:rPr>
              <w:t>00</w:t>
            </w:r>
          </w:p>
        </w:tc>
        <w:tc>
          <w:tcPr>
            <w:tcW w:w="900" w:type="dxa"/>
            <w:shd w:val="clear" w:color="auto" w:fill="auto"/>
          </w:tcPr>
          <w:p w:rsidR="0067070F" w:rsidRPr="00BE4667" w:rsidRDefault="0067070F" w:rsidP="002631AD">
            <w:pPr>
              <w:spacing w:after="0" w:line="240" w:lineRule="auto"/>
              <w:jc w:val="center"/>
              <w:rPr>
                <w:rFonts w:ascii="Times New Roman" w:hAnsi="Times New Roman" w:cs="Times New Roman"/>
                <w:b/>
                <w:bCs/>
                <w:sz w:val="21"/>
                <w:szCs w:val="21"/>
              </w:rPr>
            </w:pPr>
            <w:r w:rsidRPr="00BE4667">
              <w:rPr>
                <w:rFonts w:ascii="Times New Roman" w:hAnsi="Times New Roman" w:cs="Times New Roman"/>
                <w:b/>
                <w:bCs/>
                <w:sz w:val="21"/>
                <w:szCs w:val="21"/>
              </w:rPr>
              <w:t>44</w:t>
            </w:r>
          </w:p>
        </w:tc>
      </w:tr>
      <w:tr w:rsidR="0067070F" w:rsidRPr="00BE4667" w:rsidTr="00550180">
        <w:trPr>
          <w:cantSplit/>
          <w:trHeight w:val="220"/>
          <w:jc w:val="center"/>
        </w:trPr>
        <w:tc>
          <w:tcPr>
            <w:tcW w:w="2836" w:type="dxa"/>
            <w:gridSpan w:val="3"/>
            <w:shd w:val="clear" w:color="auto" w:fill="auto"/>
          </w:tcPr>
          <w:p w:rsidR="0067070F" w:rsidRPr="00BE4667" w:rsidRDefault="0067070F" w:rsidP="002631AD">
            <w:pPr>
              <w:spacing w:after="0" w:line="240" w:lineRule="auto"/>
              <w:jc w:val="both"/>
              <w:rPr>
                <w:rFonts w:ascii="Times New Roman" w:hAnsi="Times New Roman" w:cs="Times New Roman"/>
                <w:sz w:val="21"/>
                <w:szCs w:val="21"/>
              </w:rPr>
            </w:pPr>
            <w:r w:rsidRPr="00BE4667">
              <w:rPr>
                <w:rFonts w:ascii="Times New Roman" w:hAnsi="Times New Roman" w:cs="Times New Roman"/>
                <w:sz w:val="21"/>
                <w:szCs w:val="21"/>
              </w:rPr>
              <w:t>ADHD</w:t>
            </w:r>
          </w:p>
        </w:tc>
        <w:tc>
          <w:tcPr>
            <w:tcW w:w="570" w:type="dxa"/>
            <w:shd w:val="clear" w:color="auto" w:fill="auto"/>
          </w:tcPr>
          <w:p w:rsidR="0067070F" w:rsidRPr="00BE4667" w:rsidRDefault="0067070F" w:rsidP="0067070F">
            <w:pPr>
              <w:spacing w:after="0" w:line="240" w:lineRule="auto"/>
              <w:jc w:val="right"/>
              <w:rPr>
                <w:rFonts w:ascii="Times New Roman" w:hAnsi="Times New Roman" w:cs="Times New Roman"/>
                <w:sz w:val="21"/>
                <w:szCs w:val="21"/>
              </w:rPr>
            </w:pPr>
            <w:r w:rsidRPr="00BE4667">
              <w:rPr>
                <w:rFonts w:ascii="Times New Roman" w:hAnsi="Times New Roman" w:cs="Times New Roman"/>
                <w:sz w:val="21"/>
                <w:szCs w:val="21"/>
              </w:rPr>
              <w:t>03</w:t>
            </w:r>
          </w:p>
        </w:tc>
        <w:tc>
          <w:tcPr>
            <w:tcW w:w="870" w:type="dxa"/>
            <w:shd w:val="clear" w:color="auto" w:fill="auto"/>
          </w:tcPr>
          <w:p w:rsidR="0067070F" w:rsidRDefault="0067070F" w:rsidP="0067070F">
            <w:pPr>
              <w:spacing w:after="0" w:line="240" w:lineRule="auto"/>
              <w:jc w:val="right"/>
            </w:pPr>
            <w:r w:rsidRPr="00DC0696">
              <w:rPr>
                <w:rFonts w:ascii="Times New Roman" w:hAnsi="Times New Roman" w:cs="Times New Roman"/>
                <w:sz w:val="21"/>
                <w:szCs w:val="21"/>
              </w:rPr>
              <w:t>00</w:t>
            </w:r>
          </w:p>
        </w:tc>
        <w:tc>
          <w:tcPr>
            <w:tcW w:w="630" w:type="dxa"/>
            <w:shd w:val="clear" w:color="auto" w:fill="auto"/>
          </w:tcPr>
          <w:p w:rsidR="0067070F" w:rsidRDefault="0067070F" w:rsidP="0067070F">
            <w:pPr>
              <w:spacing w:after="0" w:line="240" w:lineRule="auto"/>
              <w:jc w:val="right"/>
            </w:pPr>
            <w:r w:rsidRPr="00DC0696">
              <w:rPr>
                <w:rFonts w:ascii="Times New Roman" w:hAnsi="Times New Roman" w:cs="Times New Roman"/>
                <w:sz w:val="21"/>
                <w:szCs w:val="21"/>
              </w:rPr>
              <w:t>00</w:t>
            </w:r>
          </w:p>
        </w:tc>
        <w:tc>
          <w:tcPr>
            <w:tcW w:w="720" w:type="dxa"/>
            <w:gridSpan w:val="2"/>
            <w:shd w:val="clear" w:color="auto" w:fill="auto"/>
          </w:tcPr>
          <w:p w:rsidR="0067070F" w:rsidRDefault="0067070F" w:rsidP="0067070F">
            <w:pPr>
              <w:spacing w:after="0" w:line="240" w:lineRule="auto"/>
              <w:jc w:val="right"/>
            </w:pPr>
            <w:r w:rsidRPr="00DC0696">
              <w:rPr>
                <w:rFonts w:ascii="Times New Roman" w:hAnsi="Times New Roman" w:cs="Times New Roman"/>
                <w:sz w:val="21"/>
                <w:szCs w:val="21"/>
              </w:rPr>
              <w:t>00</w:t>
            </w:r>
          </w:p>
        </w:tc>
        <w:tc>
          <w:tcPr>
            <w:tcW w:w="591" w:type="dxa"/>
            <w:shd w:val="clear" w:color="auto" w:fill="auto"/>
          </w:tcPr>
          <w:p w:rsidR="0067070F" w:rsidRDefault="0067070F" w:rsidP="0067070F">
            <w:pPr>
              <w:spacing w:after="0" w:line="240" w:lineRule="auto"/>
              <w:jc w:val="right"/>
            </w:pPr>
            <w:r w:rsidRPr="00DC0696">
              <w:rPr>
                <w:rFonts w:ascii="Times New Roman" w:hAnsi="Times New Roman" w:cs="Times New Roman"/>
                <w:sz w:val="21"/>
                <w:szCs w:val="21"/>
              </w:rPr>
              <w:t>00</w:t>
            </w:r>
          </w:p>
        </w:tc>
        <w:tc>
          <w:tcPr>
            <w:tcW w:w="1209" w:type="dxa"/>
            <w:gridSpan w:val="2"/>
            <w:shd w:val="clear" w:color="auto" w:fill="auto"/>
          </w:tcPr>
          <w:p w:rsidR="0067070F" w:rsidRDefault="0067070F" w:rsidP="0067070F">
            <w:pPr>
              <w:spacing w:after="0" w:line="240" w:lineRule="auto"/>
              <w:jc w:val="right"/>
            </w:pPr>
            <w:r w:rsidRPr="00DC0696">
              <w:rPr>
                <w:rFonts w:ascii="Times New Roman" w:hAnsi="Times New Roman" w:cs="Times New Roman"/>
                <w:sz w:val="21"/>
                <w:szCs w:val="21"/>
              </w:rPr>
              <w:t>00</w:t>
            </w:r>
          </w:p>
        </w:tc>
        <w:tc>
          <w:tcPr>
            <w:tcW w:w="900" w:type="dxa"/>
            <w:shd w:val="clear" w:color="auto" w:fill="auto"/>
          </w:tcPr>
          <w:p w:rsidR="0067070F" w:rsidRPr="00BE4667" w:rsidRDefault="0067070F" w:rsidP="002631AD">
            <w:pPr>
              <w:spacing w:after="0" w:line="240" w:lineRule="auto"/>
              <w:jc w:val="center"/>
              <w:rPr>
                <w:rFonts w:ascii="Times New Roman" w:hAnsi="Times New Roman" w:cs="Times New Roman"/>
                <w:b/>
                <w:bCs/>
                <w:sz w:val="21"/>
                <w:szCs w:val="21"/>
              </w:rPr>
            </w:pPr>
            <w:r w:rsidRPr="00BE4667">
              <w:rPr>
                <w:rFonts w:ascii="Times New Roman" w:hAnsi="Times New Roman" w:cs="Times New Roman"/>
                <w:b/>
                <w:bCs/>
                <w:sz w:val="21"/>
                <w:szCs w:val="21"/>
              </w:rPr>
              <w:t>03</w:t>
            </w:r>
          </w:p>
        </w:tc>
      </w:tr>
      <w:tr w:rsidR="0067070F" w:rsidRPr="00BE4667" w:rsidTr="00550180">
        <w:trPr>
          <w:cantSplit/>
          <w:trHeight w:val="220"/>
          <w:jc w:val="center"/>
        </w:trPr>
        <w:tc>
          <w:tcPr>
            <w:tcW w:w="2836" w:type="dxa"/>
            <w:gridSpan w:val="3"/>
            <w:shd w:val="clear" w:color="auto" w:fill="auto"/>
          </w:tcPr>
          <w:p w:rsidR="0067070F" w:rsidRPr="00BE4667" w:rsidRDefault="0067070F" w:rsidP="002631AD">
            <w:pPr>
              <w:spacing w:after="0" w:line="240" w:lineRule="auto"/>
              <w:jc w:val="both"/>
              <w:rPr>
                <w:rFonts w:ascii="Times New Roman" w:hAnsi="Times New Roman" w:cs="Times New Roman"/>
                <w:sz w:val="21"/>
                <w:szCs w:val="21"/>
              </w:rPr>
            </w:pPr>
            <w:r w:rsidRPr="00BE4667">
              <w:rPr>
                <w:rFonts w:ascii="Times New Roman" w:hAnsi="Times New Roman" w:cs="Times New Roman"/>
                <w:sz w:val="21"/>
                <w:szCs w:val="21"/>
              </w:rPr>
              <w:t>RCLP</w:t>
            </w:r>
          </w:p>
        </w:tc>
        <w:tc>
          <w:tcPr>
            <w:tcW w:w="570" w:type="dxa"/>
            <w:shd w:val="clear" w:color="auto" w:fill="auto"/>
          </w:tcPr>
          <w:p w:rsidR="0067070F" w:rsidRPr="00BE4667" w:rsidRDefault="0067070F" w:rsidP="0067070F">
            <w:pPr>
              <w:spacing w:after="0" w:line="240" w:lineRule="auto"/>
              <w:jc w:val="right"/>
              <w:rPr>
                <w:rFonts w:ascii="Times New Roman" w:hAnsi="Times New Roman" w:cs="Times New Roman"/>
                <w:sz w:val="21"/>
                <w:szCs w:val="21"/>
              </w:rPr>
            </w:pPr>
            <w:r w:rsidRPr="00BE4667">
              <w:rPr>
                <w:rFonts w:ascii="Times New Roman" w:hAnsi="Times New Roman" w:cs="Times New Roman"/>
                <w:sz w:val="21"/>
                <w:szCs w:val="21"/>
              </w:rPr>
              <w:t>01</w:t>
            </w:r>
          </w:p>
        </w:tc>
        <w:tc>
          <w:tcPr>
            <w:tcW w:w="870" w:type="dxa"/>
            <w:shd w:val="clear" w:color="auto" w:fill="auto"/>
          </w:tcPr>
          <w:p w:rsidR="0067070F" w:rsidRDefault="0067070F" w:rsidP="0067070F">
            <w:pPr>
              <w:spacing w:after="0" w:line="240" w:lineRule="auto"/>
              <w:jc w:val="right"/>
            </w:pPr>
            <w:r w:rsidRPr="00DC0696">
              <w:rPr>
                <w:rFonts w:ascii="Times New Roman" w:hAnsi="Times New Roman" w:cs="Times New Roman"/>
                <w:sz w:val="21"/>
                <w:szCs w:val="21"/>
              </w:rPr>
              <w:t>00</w:t>
            </w:r>
          </w:p>
        </w:tc>
        <w:tc>
          <w:tcPr>
            <w:tcW w:w="630" w:type="dxa"/>
            <w:shd w:val="clear" w:color="auto" w:fill="auto"/>
          </w:tcPr>
          <w:p w:rsidR="0067070F" w:rsidRDefault="0067070F" w:rsidP="0067070F">
            <w:pPr>
              <w:spacing w:after="0" w:line="240" w:lineRule="auto"/>
              <w:jc w:val="right"/>
            </w:pPr>
            <w:r w:rsidRPr="00DC0696">
              <w:rPr>
                <w:rFonts w:ascii="Times New Roman" w:hAnsi="Times New Roman" w:cs="Times New Roman"/>
                <w:sz w:val="21"/>
                <w:szCs w:val="21"/>
              </w:rPr>
              <w:t>00</w:t>
            </w:r>
          </w:p>
        </w:tc>
        <w:tc>
          <w:tcPr>
            <w:tcW w:w="720" w:type="dxa"/>
            <w:gridSpan w:val="2"/>
            <w:shd w:val="clear" w:color="auto" w:fill="auto"/>
          </w:tcPr>
          <w:p w:rsidR="0067070F" w:rsidRDefault="0067070F" w:rsidP="0067070F">
            <w:pPr>
              <w:spacing w:after="0" w:line="240" w:lineRule="auto"/>
              <w:jc w:val="right"/>
            </w:pPr>
            <w:r w:rsidRPr="00DC0696">
              <w:rPr>
                <w:rFonts w:ascii="Times New Roman" w:hAnsi="Times New Roman" w:cs="Times New Roman"/>
                <w:sz w:val="21"/>
                <w:szCs w:val="21"/>
              </w:rPr>
              <w:t>00</w:t>
            </w:r>
          </w:p>
        </w:tc>
        <w:tc>
          <w:tcPr>
            <w:tcW w:w="591" w:type="dxa"/>
            <w:shd w:val="clear" w:color="auto" w:fill="auto"/>
          </w:tcPr>
          <w:p w:rsidR="0067070F" w:rsidRDefault="0067070F" w:rsidP="0067070F">
            <w:pPr>
              <w:spacing w:after="0" w:line="240" w:lineRule="auto"/>
              <w:jc w:val="right"/>
            </w:pPr>
            <w:r w:rsidRPr="00DC0696">
              <w:rPr>
                <w:rFonts w:ascii="Times New Roman" w:hAnsi="Times New Roman" w:cs="Times New Roman"/>
                <w:sz w:val="21"/>
                <w:szCs w:val="21"/>
              </w:rPr>
              <w:t>00</w:t>
            </w:r>
          </w:p>
        </w:tc>
        <w:tc>
          <w:tcPr>
            <w:tcW w:w="1209" w:type="dxa"/>
            <w:gridSpan w:val="2"/>
            <w:shd w:val="clear" w:color="auto" w:fill="auto"/>
          </w:tcPr>
          <w:p w:rsidR="0067070F" w:rsidRDefault="0067070F" w:rsidP="0067070F">
            <w:pPr>
              <w:spacing w:after="0" w:line="240" w:lineRule="auto"/>
              <w:jc w:val="right"/>
            </w:pPr>
            <w:r w:rsidRPr="00DC0696">
              <w:rPr>
                <w:rFonts w:ascii="Times New Roman" w:hAnsi="Times New Roman" w:cs="Times New Roman"/>
                <w:sz w:val="21"/>
                <w:szCs w:val="21"/>
              </w:rPr>
              <w:t>00</w:t>
            </w:r>
          </w:p>
        </w:tc>
        <w:tc>
          <w:tcPr>
            <w:tcW w:w="900" w:type="dxa"/>
            <w:shd w:val="clear" w:color="auto" w:fill="auto"/>
          </w:tcPr>
          <w:p w:rsidR="0067070F" w:rsidRPr="00BE4667" w:rsidRDefault="0067070F" w:rsidP="002631AD">
            <w:pPr>
              <w:spacing w:after="0" w:line="240" w:lineRule="auto"/>
              <w:jc w:val="center"/>
              <w:rPr>
                <w:rFonts w:ascii="Times New Roman" w:hAnsi="Times New Roman" w:cs="Times New Roman"/>
                <w:b/>
                <w:bCs/>
                <w:sz w:val="21"/>
                <w:szCs w:val="21"/>
              </w:rPr>
            </w:pPr>
            <w:r w:rsidRPr="00BE4667">
              <w:rPr>
                <w:rFonts w:ascii="Times New Roman" w:hAnsi="Times New Roman" w:cs="Times New Roman"/>
                <w:b/>
                <w:bCs/>
                <w:sz w:val="21"/>
                <w:szCs w:val="21"/>
              </w:rPr>
              <w:t>01</w:t>
            </w:r>
          </w:p>
        </w:tc>
      </w:tr>
      <w:tr w:rsidR="0067070F" w:rsidRPr="00BE4667" w:rsidTr="00550180">
        <w:trPr>
          <w:cantSplit/>
          <w:trHeight w:val="220"/>
          <w:jc w:val="center"/>
        </w:trPr>
        <w:tc>
          <w:tcPr>
            <w:tcW w:w="2836" w:type="dxa"/>
            <w:gridSpan w:val="3"/>
            <w:shd w:val="clear" w:color="auto" w:fill="auto"/>
          </w:tcPr>
          <w:p w:rsidR="0067070F" w:rsidRPr="00BE4667" w:rsidRDefault="0067070F" w:rsidP="002631AD">
            <w:pPr>
              <w:spacing w:after="0" w:line="240" w:lineRule="auto"/>
              <w:jc w:val="both"/>
              <w:rPr>
                <w:rFonts w:ascii="Times New Roman" w:hAnsi="Times New Roman" w:cs="Times New Roman"/>
                <w:sz w:val="21"/>
                <w:szCs w:val="21"/>
              </w:rPr>
            </w:pPr>
            <w:r w:rsidRPr="00BE4667">
              <w:rPr>
                <w:rFonts w:ascii="Times New Roman" w:hAnsi="Times New Roman" w:cs="Times New Roman"/>
                <w:sz w:val="21"/>
                <w:szCs w:val="21"/>
              </w:rPr>
              <w:t>ARTICULATION</w:t>
            </w:r>
          </w:p>
        </w:tc>
        <w:tc>
          <w:tcPr>
            <w:tcW w:w="570" w:type="dxa"/>
            <w:shd w:val="clear" w:color="auto" w:fill="auto"/>
          </w:tcPr>
          <w:p w:rsidR="0067070F" w:rsidRPr="00BE4667" w:rsidRDefault="0067070F" w:rsidP="0067070F">
            <w:pPr>
              <w:spacing w:after="0" w:line="240" w:lineRule="auto"/>
              <w:jc w:val="right"/>
              <w:rPr>
                <w:rFonts w:ascii="Times New Roman" w:hAnsi="Times New Roman" w:cs="Times New Roman"/>
                <w:sz w:val="21"/>
                <w:szCs w:val="21"/>
              </w:rPr>
            </w:pPr>
            <w:r>
              <w:rPr>
                <w:rFonts w:ascii="Times New Roman" w:hAnsi="Times New Roman" w:cs="Times New Roman"/>
                <w:sz w:val="21"/>
                <w:szCs w:val="21"/>
              </w:rPr>
              <w:t>00</w:t>
            </w:r>
          </w:p>
        </w:tc>
        <w:tc>
          <w:tcPr>
            <w:tcW w:w="870" w:type="dxa"/>
            <w:shd w:val="clear" w:color="auto" w:fill="auto"/>
          </w:tcPr>
          <w:p w:rsidR="0067070F" w:rsidRDefault="0067070F" w:rsidP="0067070F">
            <w:pPr>
              <w:spacing w:after="0" w:line="240" w:lineRule="auto"/>
              <w:jc w:val="right"/>
            </w:pPr>
            <w:r w:rsidRPr="00DC0696">
              <w:rPr>
                <w:rFonts w:ascii="Times New Roman" w:hAnsi="Times New Roman" w:cs="Times New Roman"/>
                <w:sz w:val="21"/>
                <w:szCs w:val="21"/>
              </w:rPr>
              <w:t>00</w:t>
            </w:r>
          </w:p>
        </w:tc>
        <w:tc>
          <w:tcPr>
            <w:tcW w:w="630" w:type="dxa"/>
            <w:shd w:val="clear" w:color="auto" w:fill="auto"/>
          </w:tcPr>
          <w:p w:rsidR="0067070F" w:rsidRDefault="0067070F" w:rsidP="0067070F">
            <w:pPr>
              <w:spacing w:after="0" w:line="240" w:lineRule="auto"/>
              <w:jc w:val="right"/>
            </w:pPr>
            <w:r w:rsidRPr="00DC0696">
              <w:rPr>
                <w:rFonts w:ascii="Times New Roman" w:hAnsi="Times New Roman" w:cs="Times New Roman"/>
                <w:sz w:val="21"/>
                <w:szCs w:val="21"/>
              </w:rPr>
              <w:t>00</w:t>
            </w:r>
          </w:p>
        </w:tc>
        <w:tc>
          <w:tcPr>
            <w:tcW w:w="720" w:type="dxa"/>
            <w:gridSpan w:val="2"/>
            <w:shd w:val="clear" w:color="auto" w:fill="auto"/>
          </w:tcPr>
          <w:p w:rsidR="0067070F" w:rsidRDefault="0067070F" w:rsidP="0067070F">
            <w:pPr>
              <w:spacing w:after="0" w:line="240" w:lineRule="auto"/>
              <w:jc w:val="right"/>
            </w:pPr>
            <w:r w:rsidRPr="00DC0696">
              <w:rPr>
                <w:rFonts w:ascii="Times New Roman" w:hAnsi="Times New Roman" w:cs="Times New Roman"/>
                <w:sz w:val="21"/>
                <w:szCs w:val="21"/>
              </w:rPr>
              <w:t>00</w:t>
            </w:r>
          </w:p>
        </w:tc>
        <w:tc>
          <w:tcPr>
            <w:tcW w:w="591" w:type="dxa"/>
            <w:shd w:val="clear" w:color="auto" w:fill="auto"/>
          </w:tcPr>
          <w:p w:rsidR="0067070F" w:rsidRDefault="0067070F" w:rsidP="0067070F">
            <w:pPr>
              <w:spacing w:after="0" w:line="240" w:lineRule="auto"/>
              <w:jc w:val="right"/>
            </w:pPr>
            <w:r w:rsidRPr="00DC0696">
              <w:rPr>
                <w:rFonts w:ascii="Times New Roman" w:hAnsi="Times New Roman" w:cs="Times New Roman"/>
                <w:sz w:val="21"/>
                <w:szCs w:val="21"/>
              </w:rPr>
              <w:t>00</w:t>
            </w:r>
          </w:p>
        </w:tc>
        <w:tc>
          <w:tcPr>
            <w:tcW w:w="1209" w:type="dxa"/>
            <w:gridSpan w:val="2"/>
            <w:shd w:val="clear" w:color="auto" w:fill="auto"/>
          </w:tcPr>
          <w:p w:rsidR="0067070F" w:rsidRDefault="0067070F" w:rsidP="0067070F">
            <w:pPr>
              <w:spacing w:after="0" w:line="240" w:lineRule="auto"/>
              <w:jc w:val="right"/>
            </w:pPr>
            <w:r w:rsidRPr="00DC0696">
              <w:rPr>
                <w:rFonts w:ascii="Times New Roman" w:hAnsi="Times New Roman" w:cs="Times New Roman"/>
                <w:sz w:val="21"/>
                <w:szCs w:val="21"/>
              </w:rPr>
              <w:t>00</w:t>
            </w:r>
          </w:p>
        </w:tc>
        <w:tc>
          <w:tcPr>
            <w:tcW w:w="900" w:type="dxa"/>
            <w:shd w:val="clear" w:color="auto" w:fill="auto"/>
          </w:tcPr>
          <w:p w:rsidR="0067070F" w:rsidRPr="00BE4667" w:rsidRDefault="0067070F" w:rsidP="002631AD">
            <w:pPr>
              <w:spacing w:after="0" w:line="240" w:lineRule="auto"/>
              <w:jc w:val="center"/>
              <w:rPr>
                <w:rFonts w:ascii="Times New Roman" w:hAnsi="Times New Roman" w:cs="Times New Roman"/>
                <w:b/>
                <w:bCs/>
                <w:sz w:val="21"/>
                <w:szCs w:val="21"/>
              </w:rPr>
            </w:pPr>
            <w:r w:rsidRPr="00BE4667">
              <w:rPr>
                <w:rFonts w:ascii="Times New Roman" w:hAnsi="Times New Roman" w:cs="Times New Roman"/>
                <w:b/>
                <w:bCs/>
                <w:sz w:val="21"/>
                <w:szCs w:val="21"/>
              </w:rPr>
              <w:t>02</w:t>
            </w:r>
          </w:p>
        </w:tc>
      </w:tr>
      <w:tr w:rsidR="0067070F" w:rsidRPr="00BE4667" w:rsidTr="00550180">
        <w:trPr>
          <w:cantSplit/>
          <w:trHeight w:val="280"/>
          <w:jc w:val="center"/>
        </w:trPr>
        <w:tc>
          <w:tcPr>
            <w:tcW w:w="2836" w:type="dxa"/>
            <w:gridSpan w:val="3"/>
            <w:shd w:val="clear" w:color="auto" w:fill="auto"/>
          </w:tcPr>
          <w:p w:rsidR="0067070F" w:rsidRPr="00BE4667" w:rsidRDefault="0067070F" w:rsidP="002631AD">
            <w:pPr>
              <w:spacing w:after="0" w:line="240" w:lineRule="auto"/>
              <w:jc w:val="both"/>
              <w:rPr>
                <w:rFonts w:ascii="Times New Roman" w:hAnsi="Times New Roman" w:cs="Times New Roman"/>
                <w:b/>
                <w:sz w:val="21"/>
                <w:szCs w:val="21"/>
              </w:rPr>
            </w:pPr>
            <w:r w:rsidRPr="00BE4667">
              <w:rPr>
                <w:rFonts w:ascii="Times New Roman" w:hAnsi="Times New Roman" w:cs="Times New Roman"/>
                <w:b/>
                <w:sz w:val="21"/>
                <w:szCs w:val="21"/>
              </w:rPr>
              <w:t>Total</w:t>
            </w:r>
          </w:p>
        </w:tc>
        <w:tc>
          <w:tcPr>
            <w:tcW w:w="570" w:type="dxa"/>
            <w:shd w:val="clear" w:color="auto" w:fill="auto"/>
          </w:tcPr>
          <w:p w:rsidR="0067070F" w:rsidRPr="00BE4667" w:rsidRDefault="0067070F" w:rsidP="0067070F">
            <w:pPr>
              <w:spacing w:after="0" w:line="240" w:lineRule="auto"/>
              <w:jc w:val="right"/>
              <w:rPr>
                <w:rFonts w:ascii="Times New Roman" w:hAnsi="Times New Roman" w:cs="Times New Roman"/>
                <w:b/>
                <w:bCs/>
                <w:sz w:val="21"/>
                <w:szCs w:val="21"/>
              </w:rPr>
            </w:pPr>
            <w:r w:rsidRPr="00BE4667">
              <w:rPr>
                <w:rFonts w:ascii="Times New Roman" w:hAnsi="Times New Roman" w:cs="Times New Roman"/>
                <w:b/>
                <w:bCs/>
                <w:sz w:val="21"/>
                <w:szCs w:val="21"/>
              </w:rPr>
              <w:t>72</w:t>
            </w:r>
          </w:p>
        </w:tc>
        <w:tc>
          <w:tcPr>
            <w:tcW w:w="870" w:type="dxa"/>
            <w:shd w:val="clear" w:color="auto" w:fill="auto"/>
          </w:tcPr>
          <w:p w:rsidR="0067070F" w:rsidRPr="00BE4667" w:rsidRDefault="0067070F" w:rsidP="0067070F">
            <w:pPr>
              <w:spacing w:after="0" w:line="240" w:lineRule="auto"/>
              <w:jc w:val="right"/>
              <w:rPr>
                <w:rFonts w:ascii="Times New Roman" w:hAnsi="Times New Roman" w:cs="Times New Roman"/>
                <w:b/>
                <w:bCs/>
                <w:sz w:val="21"/>
                <w:szCs w:val="21"/>
              </w:rPr>
            </w:pPr>
            <w:r w:rsidRPr="00BE4667">
              <w:rPr>
                <w:rFonts w:ascii="Times New Roman" w:hAnsi="Times New Roman" w:cs="Times New Roman"/>
                <w:b/>
                <w:bCs/>
                <w:sz w:val="21"/>
                <w:szCs w:val="21"/>
              </w:rPr>
              <w:t>24</w:t>
            </w:r>
          </w:p>
        </w:tc>
        <w:tc>
          <w:tcPr>
            <w:tcW w:w="630" w:type="dxa"/>
            <w:shd w:val="clear" w:color="auto" w:fill="auto"/>
          </w:tcPr>
          <w:p w:rsidR="0067070F" w:rsidRPr="00BE4667" w:rsidRDefault="0067070F" w:rsidP="0067070F">
            <w:pPr>
              <w:spacing w:after="0" w:line="240" w:lineRule="auto"/>
              <w:jc w:val="right"/>
              <w:rPr>
                <w:rFonts w:ascii="Times New Roman" w:hAnsi="Times New Roman" w:cs="Times New Roman"/>
                <w:b/>
                <w:bCs/>
                <w:sz w:val="21"/>
                <w:szCs w:val="21"/>
              </w:rPr>
            </w:pPr>
            <w:r w:rsidRPr="00BE4667">
              <w:rPr>
                <w:rFonts w:ascii="Times New Roman" w:hAnsi="Times New Roman" w:cs="Times New Roman"/>
                <w:b/>
                <w:bCs/>
                <w:sz w:val="21"/>
                <w:szCs w:val="21"/>
              </w:rPr>
              <w:t>09</w:t>
            </w:r>
          </w:p>
        </w:tc>
        <w:tc>
          <w:tcPr>
            <w:tcW w:w="720" w:type="dxa"/>
            <w:gridSpan w:val="2"/>
            <w:shd w:val="clear" w:color="auto" w:fill="auto"/>
          </w:tcPr>
          <w:p w:rsidR="0067070F" w:rsidRPr="00BE4667" w:rsidRDefault="0067070F" w:rsidP="0067070F">
            <w:pPr>
              <w:spacing w:after="0" w:line="240" w:lineRule="auto"/>
              <w:jc w:val="right"/>
              <w:rPr>
                <w:rFonts w:ascii="Times New Roman" w:hAnsi="Times New Roman" w:cs="Times New Roman"/>
                <w:b/>
                <w:bCs/>
                <w:sz w:val="21"/>
                <w:szCs w:val="21"/>
              </w:rPr>
            </w:pPr>
            <w:r w:rsidRPr="00BE4667">
              <w:rPr>
                <w:rFonts w:ascii="Times New Roman" w:hAnsi="Times New Roman" w:cs="Times New Roman"/>
                <w:b/>
                <w:bCs/>
                <w:sz w:val="21"/>
                <w:szCs w:val="21"/>
              </w:rPr>
              <w:t>02</w:t>
            </w:r>
          </w:p>
        </w:tc>
        <w:tc>
          <w:tcPr>
            <w:tcW w:w="591" w:type="dxa"/>
            <w:shd w:val="clear" w:color="auto" w:fill="auto"/>
          </w:tcPr>
          <w:p w:rsidR="0067070F" w:rsidRDefault="0067070F" w:rsidP="0067070F">
            <w:pPr>
              <w:spacing w:after="0" w:line="240" w:lineRule="auto"/>
              <w:jc w:val="right"/>
            </w:pPr>
            <w:r w:rsidRPr="00977259">
              <w:rPr>
                <w:rFonts w:ascii="Times New Roman" w:hAnsi="Times New Roman" w:cs="Times New Roman"/>
                <w:sz w:val="21"/>
                <w:szCs w:val="21"/>
              </w:rPr>
              <w:t>00</w:t>
            </w:r>
          </w:p>
        </w:tc>
        <w:tc>
          <w:tcPr>
            <w:tcW w:w="1209" w:type="dxa"/>
            <w:gridSpan w:val="2"/>
            <w:shd w:val="clear" w:color="auto" w:fill="auto"/>
          </w:tcPr>
          <w:p w:rsidR="0067070F" w:rsidRDefault="0067070F" w:rsidP="0067070F">
            <w:pPr>
              <w:spacing w:after="0" w:line="240" w:lineRule="auto"/>
              <w:jc w:val="right"/>
            </w:pPr>
            <w:r w:rsidRPr="00977259">
              <w:rPr>
                <w:rFonts w:ascii="Times New Roman" w:hAnsi="Times New Roman" w:cs="Times New Roman"/>
                <w:sz w:val="21"/>
                <w:szCs w:val="21"/>
              </w:rPr>
              <w:t>00</w:t>
            </w:r>
          </w:p>
        </w:tc>
        <w:tc>
          <w:tcPr>
            <w:tcW w:w="900" w:type="dxa"/>
            <w:shd w:val="clear" w:color="auto" w:fill="auto"/>
          </w:tcPr>
          <w:p w:rsidR="0067070F" w:rsidRPr="00BE4667" w:rsidRDefault="0067070F" w:rsidP="002631AD">
            <w:pPr>
              <w:spacing w:after="0" w:line="240" w:lineRule="auto"/>
              <w:jc w:val="center"/>
              <w:rPr>
                <w:rFonts w:ascii="Times New Roman" w:hAnsi="Times New Roman" w:cs="Times New Roman"/>
                <w:b/>
                <w:bCs/>
                <w:sz w:val="21"/>
                <w:szCs w:val="21"/>
              </w:rPr>
            </w:pPr>
            <w:r w:rsidRPr="00BE4667">
              <w:rPr>
                <w:rFonts w:ascii="Times New Roman" w:hAnsi="Times New Roman" w:cs="Times New Roman"/>
                <w:b/>
                <w:bCs/>
                <w:sz w:val="21"/>
                <w:szCs w:val="21"/>
              </w:rPr>
              <w:t>107</w:t>
            </w:r>
          </w:p>
        </w:tc>
      </w:tr>
      <w:tr w:rsidR="002631AD" w:rsidRPr="00BE4667" w:rsidTr="00550180">
        <w:trPr>
          <w:cantSplit/>
          <w:trHeight w:val="280"/>
          <w:jc w:val="center"/>
        </w:trPr>
        <w:tc>
          <w:tcPr>
            <w:tcW w:w="2836" w:type="dxa"/>
            <w:gridSpan w:val="3"/>
            <w:shd w:val="clear" w:color="auto" w:fill="auto"/>
          </w:tcPr>
          <w:p w:rsidR="002631AD" w:rsidRPr="00BE4667" w:rsidRDefault="002631AD" w:rsidP="002631AD">
            <w:pPr>
              <w:spacing w:after="0" w:line="240" w:lineRule="auto"/>
              <w:jc w:val="both"/>
              <w:rPr>
                <w:rFonts w:ascii="Times New Roman" w:hAnsi="Times New Roman" w:cs="Times New Roman"/>
                <w:b/>
                <w:bCs/>
                <w:sz w:val="21"/>
                <w:szCs w:val="21"/>
              </w:rPr>
            </w:pPr>
            <w:r w:rsidRPr="00BE4667">
              <w:rPr>
                <w:rFonts w:ascii="Times New Roman" w:hAnsi="Times New Roman" w:cs="Times New Roman"/>
                <w:b/>
                <w:bCs/>
                <w:sz w:val="21"/>
                <w:szCs w:val="21"/>
              </w:rPr>
              <w:t xml:space="preserve">G. Total </w:t>
            </w:r>
          </w:p>
        </w:tc>
        <w:tc>
          <w:tcPr>
            <w:tcW w:w="1440" w:type="dxa"/>
            <w:gridSpan w:val="2"/>
            <w:shd w:val="clear" w:color="auto" w:fill="auto"/>
          </w:tcPr>
          <w:p w:rsidR="002631AD" w:rsidRPr="00BE4667" w:rsidRDefault="002631AD" w:rsidP="0067070F">
            <w:pPr>
              <w:spacing w:after="0" w:line="240" w:lineRule="auto"/>
              <w:jc w:val="right"/>
              <w:rPr>
                <w:rFonts w:ascii="Times New Roman" w:hAnsi="Times New Roman" w:cs="Times New Roman"/>
                <w:b/>
                <w:bCs/>
                <w:sz w:val="21"/>
                <w:szCs w:val="21"/>
              </w:rPr>
            </w:pPr>
            <w:r w:rsidRPr="00BE4667">
              <w:rPr>
                <w:rFonts w:ascii="Times New Roman" w:hAnsi="Times New Roman" w:cs="Times New Roman"/>
                <w:b/>
                <w:bCs/>
                <w:sz w:val="21"/>
                <w:szCs w:val="21"/>
              </w:rPr>
              <w:t>96</w:t>
            </w:r>
          </w:p>
        </w:tc>
        <w:tc>
          <w:tcPr>
            <w:tcW w:w="1350" w:type="dxa"/>
            <w:gridSpan w:val="3"/>
            <w:shd w:val="clear" w:color="auto" w:fill="auto"/>
          </w:tcPr>
          <w:p w:rsidR="002631AD" w:rsidRPr="00BE4667" w:rsidRDefault="002631AD" w:rsidP="0067070F">
            <w:pPr>
              <w:spacing w:after="0" w:line="240" w:lineRule="auto"/>
              <w:jc w:val="right"/>
              <w:rPr>
                <w:rFonts w:ascii="Times New Roman" w:hAnsi="Times New Roman" w:cs="Times New Roman"/>
                <w:b/>
                <w:bCs/>
                <w:sz w:val="21"/>
                <w:szCs w:val="21"/>
              </w:rPr>
            </w:pPr>
            <w:r w:rsidRPr="00BE4667">
              <w:rPr>
                <w:rFonts w:ascii="Times New Roman" w:hAnsi="Times New Roman" w:cs="Times New Roman"/>
                <w:b/>
                <w:bCs/>
                <w:sz w:val="21"/>
                <w:szCs w:val="21"/>
              </w:rPr>
              <w:t>11</w:t>
            </w:r>
          </w:p>
        </w:tc>
        <w:tc>
          <w:tcPr>
            <w:tcW w:w="1800" w:type="dxa"/>
            <w:gridSpan w:val="3"/>
            <w:shd w:val="clear" w:color="auto" w:fill="auto"/>
          </w:tcPr>
          <w:p w:rsidR="002631AD" w:rsidRPr="00BE4667" w:rsidRDefault="0067070F" w:rsidP="0067070F">
            <w:pPr>
              <w:spacing w:after="0" w:line="240" w:lineRule="auto"/>
              <w:jc w:val="right"/>
              <w:rPr>
                <w:rFonts w:ascii="Times New Roman" w:hAnsi="Times New Roman" w:cs="Times New Roman"/>
                <w:b/>
                <w:bCs/>
                <w:sz w:val="21"/>
                <w:szCs w:val="21"/>
              </w:rPr>
            </w:pPr>
            <w:r>
              <w:rPr>
                <w:rFonts w:ascii="Times New Roman" w:hAnsi="Times New Roman" w:cs="Times New Roman"/>
                <w:sz w:val="21"/>
                <w:szCs w:val="21"/>
              </w:rPr>
              <w:t>00</w:t>
            </w:r>
          </w:p>
        </w:tc>
        <w:tc>
          <w:tcPr>
            <w:tcW w:w="900" w:type="dxa"/>
            <w:shd w:val="clear" w:color="auto" w:fill="auto"/>
          </w:tcPr>
          <w:p w:rsidR="002631AD" w:rsidRPr="00BE4667" w:rsidRDefault="002631AD" w:rsidP="002631AD">
            <w:pPr>
              <w:spacing w:after="0" w:line="240" w:lineRule="auto"/>
              <w:jc w:val="center"/>
              <w:rPr>
                <w:rFonts w:ascii="Times New Roman" w:hAnsi="Times New Roman" w:cs="Times New Roman"/>
                <w:b/>
                <w:bCs/>
                <w:sz w:val="21"/>
                <w:szCs w:val="21"/>
              </w:rPr>
            </w:pPr>
            <w:r w:rsidRPr="00BE4667">
              <w:rPr>
                <w:rFonts w:ascii="Times New Roman" w:hAnsi="Times New Roman" w:cs="Times New Roman"/>
                <w:b/>
                <w:bCs/>
                <w:sz w:val="21"/>
                <w:szCs w:val="21"/>
              </w:rPr>
              <w:t>107</w:t>
            </w:r>
          </w:p>
        </w:tc>
      </w:tr>
      <w:tr w:rsidR="002631AD" w:rsidRPr="00BE4667" w:rsidTr="00550180">
        <w:trPr>
          <w:cantSplit/>
          <w:trHeight w:val="280"/>
          <w:jc w:val="center"/>
        </w:trPr>
        <w:tc>
          <w:tcPr>
            <w:tcW w:w="2836" w:type="dxa"/>
            <w:gridSpan w:val="3"/>
            <w:shd w:val="clear" w:color="auto" w:fill="auto"/>
          </w:tcPr>
          <w:p w:rsidR="002631AD" w:rsidRPr="00BE4667" w:rsidRDefault="002631AD" w:rsidP="002631AD">
            <w:pPr>
              <w:spacing w:after="0" w:line="240" w:lineRule="auto"/>
              <w:jc w:val="both"/>
              <w:rPr>
                <w:rFonts w:ascii="Times New Roman" w:hAnsi="Times New Roman" w:cs="Times New Roman"/>
                <w:b/>
                <w:bCs/>
                <w:sz w:val="21"/>
                <w:szCs w:val="21"/>
              </w:rPr>
            </w:pPr>
            <w:r w:rsidRPr="00BE4667">
              <w:rPr>
                <w:rFonts w:ascii="Times New Roman" w:hAnsi="Times New Roman" w:cs="Times New Roman"/>
                <w:b/>
                <w:bCs/>
                <w:sz w:val="21"/>
                <w:szCs w:val="21"/>
              </w:rPr>
              <w:t>Over All Total</w:t>
            </w:r>
          </w:p>
        </w:tc>
        <w:tc>
          <w:tcPr>
            <w:tcW w:w="5490" w:type="dxa"/>
            <w:gridSpan w:val="9"/>
            <w:shd w:val="clear" w:color="auto" w:fill="auto"/>
          </w:tcPr>
          <w:p w:rsidR="002631AD" w:rsidRPr="00BE4667" w:rsidRDefault="002631AD" w:rsidP="002631AD">
            <w:pPr>
              <w:tabs>
                <w:tab w:val="left" w:pos="1976"/>
              </w:tabs>
              <w:spacing w:after="0" w:line="240" w:lineRule="auto"/>
              <w:jc w:val="center"/>
              <w:rPr>
                <w:rFonts w:ascii="Times New Roman" w:hAnsi="Times New Roman" w:cs="Times New Roman"/>
                <w:b/>
                <w:bCs/>
                <w:sz w:val="21"/>
                <w:szCs w:val="21"/>
              </w:rPr>
            </w:pPr>
            <w:r w:rsidRPr="00BE4667">
              <w:rPr>
                <w:rFonts w:ascii="Times New Roman" w:hAnsi="Times New Roman" w:cs="Times New Roman"/>
                <w:b/>
                <w:bCs/>
                <w:sz w:val="21"/>
                <w:szCs w:val="21"/>
              </w:rPr>
              <w:t>107</w:t>
            </w:r>
          </w:p>
        </w:tc>
      </w:tr>
      <w:tr w:rsidR="002631AD" w:rsidRPr="00BE4667" w:rsidTr="00550180">
        <w:trPr>
          <w:cantSplit/>
          <w:trHeight w:val="280"/>
          <w:jc w:val="center"/>
        </w:trPr>
        <w:tc>
          <w:tcPr>
            <w:tcW w:w="2836" w:type="dxa"/>
            <w:gridSpan w:val="3"/>
            <w:shd w:val="clear" w:color="auto" w:fill="auto"/>
          </w:tcPr>
          <w:p w:rsidR="002631AD" w:rsidRPr="00BE4667" w:rsidRDefault="002631AD" w:rsidP="002631AD">
            <w:pPr>
              <w:spacing w:after="0" w:line="240" w:lineRule="auto"/>
              <w:jc w:val="both"/>
              <w:rPr>
                <w:rFonts w:ascii="Times New Roman" w:hAnsi="Times New Roman" w:cs="Times New Roman"/>
                <w:b/>
                <w:bCs/>
                <w:sz w:val="21"/>
                <w:szCs w:val="21"/>
              </w:rPr>
            </w:pPr>
            <w:r w:rsidRPr="00BE4667">
              <w:rPr>
                <w:rFonts w:ascii="Times New Roman" w:hAnsi="Times New Roman" w:cs="Times New Roman"/>
                <w:b/>
                <w:bCs/>
                <w:sz w:val="21"/>
                <w:szCs w:val="21"/>
              </w:rPr>
              <w:t>Over All Total discontinued</w:t>
            </w:r>
          </w:p>
        </w:tc>
        <w:tc>
          <w:tcPr>
            <w:tcW w:w="5490" w:type="dxa"/>
            <w:gridSpan w:val="9"/>
            <w:shd w:val="clear" w:color="auto" w:fill="auto"/>
          </w:tcPr>
          <w:p w:rsidR="002631AD" w:rsidRPr="00BE4667" w:rsidRDefault="002631AD" w:rsidP="002631AD">
            <w:pPr>
              <w:tabs>
                <w:tab w:val="left" w:pos="2210"/>
              </w:tabs>
              <w:spacing w:after="0" w:line="240" w:lineRule="auto"/>
              <w:jc w:val="center"/>
              <w:rPr>
                <w:rFonts w:ascii="Times New Roman" w:hAnsi="Times New Roman" w:cs="Times New Roman"/>
                <w:b/>
                <w:bCs/>
                <w:sz w:val="21"/>
                <w:szCs w:val="21"/>
              </w:rPr>
            </w:pPr>
            <w:r w:rsidRPr="00BE4667">
              <w:rPr>
                <w:rFonts w:ascii="Times New Roman" w:hAnsi="Times New Roman" w:cs="Times New Roman"/>
                <w:b/>
                <w:bCs/>
                <w:sz w:val="21"/>
                <w:szCs w:val="21"/>
              </w:rPr>
              <w:t>11</w:t>
            </w:r>
          </w:p>
        </w:tc>
      </w:tr>
      <w:tr w:rsidR="002631AD" w:rsidRPr="00BE4667" w:rsidTr="00550180">
        <w:trPr>
          <w:cantSplit/>
          <w:trHeight w:val="280"/>
          <w:jc w:val="center"/>
        </w:trPr>
        <w:tc>
          <w:tcPr>
            <w:tcW w:w="2836" w:type="dxa"/>
            <w:gridSpan w:val="3"/>
            <w:shd w:val="clear" w:color="auto" w:fill="auto"/>
          </w:tcPr>
          <w:p w:rsidR="002631AD" w:rsidRPr="00BE4667" w:rsidRDefault="002631AD" w:rsidP="002631AD">
            <w:pPr>
              <w:spacing w:after="0" w:line="240" w:lineRule="auto"/>
              <w:jc w:val="both"/>
              <w:rPr>
                <w:rFonts w:ascii="Times New Roman" w:hAnsi="Times New Roman" w:cs="Times New Roman"/>
                <w:b/>
                <w:bCs/>
                <w:sz w:val="21"/>
                <w:szCs w:val="21"/>
              </w:rPr>
            </w:pPr>
            <w:r w:rsidRPr="00BE4667">
              <w:rPr>
                <w:rFonts w:ascii="Times New Roman" w:hAnsi="Times New Roman" w:cs="Times New Roman"/>
                <w:b/>
                <w:bCs/>
                <w:sz w:val="21"/>
                <w:szCs w:val="21"/>
              </w:rPr>
              <w:t>Over All Total discharged</w:t>
            </w:r>
          </w:p>
        </w:tc>
        <w:tc>
          <w:tcPr>
            <w:tcW w:w="5490" w:type="dxa"/>
            <w:gridSpan w:val="9"/>
            <w:shd w:val="clear" w:color="auto" w:fill="auto"/>
          </w:tcPr>
          <w:p w:rsidR="002631AD" w:rsidRPr="00BE4667" w:rsidRDefault="002631AD" w:rsidP="002631AD">
            <w:pPr>
              <w:tabs>
                <w:tab w:val="left" w:pos="2378"/>
                <w:tab w:val="center" w:pos="3604"/>
                <w:tab w:val="right" w:pos="7209"/>
              </w:tabs>
              <w:spacing w:after="0" w:line="240" w:lineRule="auto"/>
              <w:jc w:val="center"/>
              <w:rPr>
                <w:rFonts w:ascii="Times New Roman" w:hAnsi="Times New Roman" w:cs="Times New Roman"/>
                <w:b/>
                <w:bCs/>
                <w:sz w:val="21"/>
                <w:szCs w:val="21"/>
              </w:rPr>
            </w:pPr>
            <w:r w:rsidRPr="00BE4667">
              <w:rPr>
                <w:rFonts w:ascii="Times New Roman" w:hAnsi="Times New Roman" w:cs="Times New Roman"/>
                <w:b/>
                <w:bCs/>
                <w:sz w:val="21"/>
                <w:szCs w:val="21"/>
              </w:rPr>
              <w:t>58</w:t>
            </w:r>
          </w:p>
        </w:tc>
      </w:tr>
    </w:tbl>
    <w:p w:rsidR="002631AD" w:rsidRPr="00550180" w:rsidRDefault="002631AD" w:rsidP="002631AD">
      <w:pPr>
        <w:pStyle w:val="ListParagraph"/>
        <w:ind w:left="0" w:right="-187"/>
        <w:rPr>
          <w:bCs/>
          <w:sz w:val="2"/>
          <w:szCs w:val="4"/>
          <w:u w:val="single"/>
        </w:rPr>
      </w:pPr>
    </w:p>
    <w:tbl>
      <w:tblPr>
        <w:tblpPr w:leftFromText="180" w:rightFromText="180" w:vertAnchor="text" w:horzAnchor="margin" w:tblpXSpec="center" w:tblpY="11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620"/>
        <w:gridCol w:w="718"/>
      </w:tblGrid>
      <w:tr w:rsidR="004C3471" w:rsidRPr="00BE4667" w:rsidTr="004C3471">
        <w:trPr>
          <w:trHeight w:val="269"/>
        </w:trPr>
        <w:tc>
          <w:tcPr>
            <w:tcW w:w="0" w:type="auto"/>
            <w:shd w:val="clear" w:color="auto" w:fill="auto"/>
          </w:tcPr>
          <w:p w:rsidR="004C3471" w:rsidRPr="00BE4667" w:rsidRDefault="004C3471" w:rsidP="004C3471">
            <w:pPr>
              <w:spacing w:after="0" w:line="240" w:lineRule="auto"/>
              <w:jc w:val="center"/>
              <w:rPr>
                <w:rFonts w:ascii="Times New Roman" w:hAnsi="Times New Roman" w:cs="Times New Roman"/>
                <w:b/>
                <w:bCs/>
                <w:u w:val="single"/>
                <w:lang w:val="en-IN"/>
              </w:rPr>
            </w:pPr>
            <w:r w:rsidRPr="00BE4667">
              <w:rPr>
                <w:rFonts w:ascii="Times New Roman" w:hAnsi="Times New Roman" w:cs="Times New Roman"/>
                <w:b/>
                <w:bCs/>
                <w:lang w:val="en-IN"/>
              </w:rPr>
              <w:t>PT/OT  Therapy</w:t>
            </w:r>
          </w:p>
        </w:tc>
        <w:tc>
          <w:tcPr>
            <w:tcW w:w="0" w:type="auto"/>
            <w:shd w:val="clear" w:color="auto" w:fill="auto"/>
          </w:tcPr>
          <w:p w:rsidR="004C3471" w:rsidRPr="00BE4667" w:rsidRDefault="004C3471" w:rsidP="004C3471">
            <w:pPr>
              <w:spacing w:after="0" w:line="240" w:lineRule="auto"/>
              <w:jc w:val="center"/>
              <w:rPr>
                <w:rFonts w:ascii="Times New Roman" w:hAnsi="Times New Roman" w:cs="Times New Roman"/>
                <w:b/>
                <w:bCs/>
                <w:lang w:val="en-IN"/>
              </w:rPr>
            </w:pPr>
            <w:r w:rsidRPr="00BE4667">
              <w:rPr>
                <w:rFonts w:ascii="Times New Roman" w:hAnsi="Times New Roman" w:cs="Times New Roman"/>
                <w:b/>
                <w:bCs/>
                <w:lang w:val="en-IN"/>
              </w:rPr>
              <w:t>Total</w:t>
            </w:r>
          </w:p>
        </w:tc>
      </w:tr>
      <w:tr w:rsidR="004C3471" w:rsidRPr="00BE4667" w:rsidTr="004C3471">
        <w:trPr>
          <w:trHeight w:val="440"/>
        </w:trPr>
        <w:tc>
          <w:tcPr>
            <w:tcW w:w="0" w:type="auto"/>
            <w:shd w:val="clear" w:color="auto" w:fill="auto"/>
          </w:tcPr>
          <w:p w:rsidR="004C3471" w:rsidRPr="00BE4667" w:rsidRDefault="004C3471" w:rsidP="004C3471">
            <w:pPr>
              <w:spacing w:after="0" w:line="240" w:lineRule="auto"/>
              <w:rPr>
                <w:rFonts w:ascii="Times New Roman" w:hAnsi="Times New Roman" w:cs="Times New Roman"/>
                <w:b/>
                <w:bCs/>
                <w:u w:val="single"/>
                <w:lang w:val="en-IN"/>
              </w:rPr>
            </w:pPr>
            <w:r w:rsidRPr="00BE4667">
              <w:rPr>
                <w:rFonts w:ascii="Times New Roman" w:hAnsi="Times New Roman" w:cs="Times New Roman"/>
                <w:bCs/>
                <w:lang w:val="en-IN"/>
              </w:rPr>
              <w:t>No. of Clients Assigned (Appt. Given)</w:t>
            </w:r>
          </w:p>
        </w:tc>
        <w:tc>
          <w:tcPr>
            <w:tcW w:w="0" w:type="auto"/>
            <w:shd w:val="clear" w:color="auto" w:fill="auto"/>
          </w:tcPr>
          <w:p w:rsidR="004C3471" w:rsidRPr="00BE4667" w:rsidRDefault="004C3471" w:rsidP="004C3471">
            <w:pPr>
              <w:spacing w:after="0" w:line="240" w:lineRule="auto"/>
              <w:jc w:val="center"/>
              <w:rPr>
                <w:rFonts w:ascii="Times New Roman" w:hAnsi="Times New Roman" w:cs="Times New Roman"/>
                <w:b/>
                <w:lang w:val="en-IN"/>
              </w:rPr>
            </w:pPr>
            <w:r w:rsidRPr="00BE4667">
              <w:rPr>
                <w:rFonts w:ascii="Times New Roman" w:hAnsi="Times New Roman" w:cs="Times New Roman"/>
                <w:b/>
                <w:lang w:val="en-IN"/>
              </w:rPr>
              <w:t>107</w:t>
            </w:r>
          </w:p>
        </w:tc>
      </w:tr>
      <w:tr w:rsidR="004C3471" w:rsidRPr="00BE4667" w:rsidTr="004C3471">
        <w:trPr>
          <w:trHeight w:val="262"/>
        </w:trPr>
        <w:tc>
          <w:tcPr>
            <w:tcW w:w="0" w:type="auto"/>
            <w:shd w:val="clear" w:color="auto" w:fill="auto"/>
          </w:tcPr>
          <w:p w:rsidR="004C3471" w:rsidRPr="00BE4667" w:rsidRDefault="004C3471" w:rsidP="004C3471">
            <w:pPr>
              <w:spacing w:after="0" w:line="240" w:lineRule="auto"/>
              <w:rPr>
                <w:rFonts w:ascii="Times New Roman" w:hAnsi="Times New Roman" w:cs="Times New Roman"/>
                <w:bCs/>
                <w:lang w:val="en-IN"/>
              </w:rPr>
            </w:pPr>
            <w:r w:rsidRPr="00BE4667">
              <w:rPr>
                <w:rFonts w:ascii="Times New Roman" w:hAnsi="Times New Roman" w:cs="Times New Roman"/>
                <w:b/>
                <w:bCs/>
                <w:lang w:val="en-IN"/>
              </w:rPr>
              <w:t>No. of Clients</w:t>
            </w:r>
            <w:r w:rsidRPr="00BE4667">
              <w:rPr>
                <w:rFonts w:ascii="Times New Roman" w:hAnsi="Times New Roman" w:cs="Times New Roman"/>
                <w:bCs/>
                <w:lang w:val="en-IN"/>
              </w:rPr>
              <w:t xml:space="preserve"> attending therapy</w:t>
            </w:r>
          </w:p>
        </w:tc>
        <w:tc>
          <w:tcPr>
            <w:tcW w:w="0" w:type="auto"/>
            <w:shd w:val="clear" w:color="auto" w:fill="auto"/>
          </w:tcPr>
          <w:p w:rsidR="004C3471" w:rsidRPr="00BE4667" w:rsidRDefault="004C3471" w:rsidP="004C3471">
            <w:pPr>
              <w:spacing w:after="0" w:line="240" w:lineRule="auto"/>
              <w:jc w:val="center"/>
              <w:rPr>
                <w:rFonts w:ascii="Times New Roman" w:hAnsi="Times New Roman" w:cs="Times New Roman"/>
                <w:b/>
                <w:lang w:val="en-IN"/>
              </w:rPr>
            </w:pPr>
            <w:r w:rsidRPr="00BE4667">
              <w:rPr>
                <w:rFonts w:ascii="Times New Roman" w:hAnsi="Times New Roman" w:cs="Times New Roman"/>
                <w:b/>
                <w:lang w:val="en-IN"/>
              </w:rPr>
              <w:t>107</w:t>
            </w:r>
          </w:p>
        </w:tc>
      </w:tr>
    </w:tbl>
    <w:p w:rsidR="00125321" w:rsidRPr="00BE4667" w:rsidRDefault="00125321" w:rsidP="00125321">
      <w:pPr>
        <w:jc w:val="both"/>
        <w:rPr>
          <w:b/>
          <w:bCs/>
          <w:u w:val="single"/>
        </w:rPr>
      </w:pPr>
    </w:p>
    <w:p w:rsidR="00A70798" w:rsidRPr="00BE4667" w:rsidRDefault="00A70798" w:rsidP="00A70798">
      <w:pPr>
        <w:spacing w:after="0" w:line="240" w:lineRule="auto"/>
        <w:rPr>
          <w:rFonts w:ascii="Times New Roman" w:hAnsi="Times New Roman" w:cs="Times New Roman"/>
          <w:sz w:val="12"/>
          <w:szCs w:val="12"/>
        </w:rPr>
      </w:pPr>
    </w:p>
    <w:p w:rsidR="004C3471" w:rsidRPr="00BE4667" w:rsidRDefault="004C3471" w:rsidP="004C3471">
      <w:pPr>
        <w:pStyle w:val="ListParagraph"/>
        <w:ind w:left="426"/>
        <w:jc w:val="both"/>
        <w:rPr>
          <w:b/>
          <w:bCs/>
          <w:u w:val="single"/>
          <w:lang w:val="en-IN"/>
        </w:rPr>
      </w:pPr>
    </w:p>
    <w:p w:rsidR="004C3471" w:rsidRPr="00BE4667" w:rsidRDefault="004C3471" w:rsidP="004C3471">
      <w:pPr>
        <w:pStyle w:val="ListParagraph"/>
        <w:ind w:left="426"/>
        <w:jc w:val="both"/>
        <w:rPr>
          <w:b/>
          <w:bCs/>
          <w:u w:val="single"/>
        </w:rPr>
      </w:pPr>
    </w:p>
    <w:p w:rsidR="004C3471" w:rsidRPr="00550180" w:rsidRDefault="004C3471" w:rsidP="004C3471">
      <w:pPr>
        <w:pStyle w:val="ListParagraph"/>
        <w:ind w:left="426"/>
        <w:jc w:val="both"/>
        <w:rPr>
          <w:b/>
          <w:bCs/>
          <w:sz w:val="6"/>
          <w:szCs w:val="6"/>
          <w:u w:val="single"/>
        </w:rPr>
      </w:pPr>
    </w:p>
    <w:p w:rsidR="00A70798" w:rsidRPr="00BE4667" w:rsidRDefault="008C7BFB" w:rsidP="00125321">
      <w:pPr>
        <w:pStyle w:val="ListParagraph"/>
        <w:numPr>
          <w:ilvl w:val="0"/>
          <w:numId w:val="6"/>
        </w:numPr>
        <w:ind w:left="426" w:hanging="426"/>
        <w:jc w:val="both"/>
        <w:rPr>
          <w:b/>
          <w:bCs/>
          <w:u w:val="single"/>
        </w:rPr>
      </w:pPr>
      <w:r w:rsidRPr="00BE4667">
        <w:rPr>
          <w:b/>
          <w:bCs/>
          <w:u w:val="single"/>
        </w:rPr>
        <w:t>VI</w:t>
      </w:r>
      <w:r w:rsidR="000E6361" w:rsidRPr="00BE4667">
        <w:rPr>
          <w:b/>
          <w:bCs/>
          <w:u w:val="single"/>
        </w:rPr>
        <w:t>SITING CONSULTANTS</w:t>
      </w:r>
      <w:r w:rsidR="00125321" w:rsidRPr="00BE4667">
        <w:rPr>
          <w:b/>
          <w:bCs/>
          <w:u w:val="single"/>
        </w:rPr>
        <w:t>: Nil</w:t>
      </w:r>
    </w:p>
    <w:p w:rsidR="00125321" w:rsidRPr="00BE4667" w:rsidRDefault="00125321" w:rsidP="00125321">
      <w:pPr>
        <w:pStyle w:val="ListParagraph"/>
        <w:ind w:left="1080"/>
        <w:jc w:val="both"/>
        <w:rPr>
          <w:b/>
          <w:bCs/>
          <w:u w:val="single"/>
        </w:rPr>
      </w:pPr>
    </w:p>
    <w:p w:rsidR="00A70798" w:rsidRPr="00BE4667" w:rsidRDefault="00A70798" w:rsidP="00A70798">
      <w:pPr>
        <w:spacing w:after="0" w:line="240" w:lineRule="auto"/>
        <w:jc w:val="both"/>
        <w:rPr>
          <w:rFonts w:ascii="Times New Roman" w:hAnsi="Times New Roman" w:cs="Times New Roman"/>
          <w:b/>
          <w:bCs/>
          <w:sz w:val="2"/>
          <w:szCs w:val="2"/>
        </w:rPr>
      </w:pPr>
    </w:p>
    <w:p w:rsidR="00A70798" w:rsidRPr="00BE4667" w:rsidRDefault="00BD1BCA" w:rsidP="00A70798">
      <w:pPr>
        <w:spacing w:after="0" w:line="240" w:lineRule="auto"/>
        <w:rPr>
          <w:rFonts w:ascii="Times New Roman" w:hAnsi="Times New Roman" w:cs="Times New Roman"/>
        </w:rPr>
      </w:pPr>
      <w:r w:rsidRPr="00BE4667">
        <w:rPr>
          <w:rFonts w:ascii="Times New Roman" w:hAnsi="Times New Roman" w:cs="Times New Roman"/>
          <w:b/>
        </w:rPr>
        <w:t>V</w:t>
      </w:r>
      <w:r w:rsidR="00A70798" w:rsidRPr="00BE4667">
        <w:rPr>
          <w:rFonts w:ascii="Times New Roman" w:hAnsi="Times New Roman" w:cs="Times New Roman"/>
          <w:b/>
        </w:rPr>
        <w:t xml:space="preserve">. </w:t>
      </w:r>
      <w:r w:rsidR="00A70798" w:rsidRPr="00BE4667">
        <w:rPr>
          <w:rFonts w:ascii="Times New Roman" w:hAnsi="Times New Roman" w:cs="Times New Roman"/>
          <w:b/>
          <w:u w:val="single"/>
        </w:rPr>
        <w:t>Special Clinic/ Units:</w:t>
      </w:r>
      <w:r w:rsidR="008F181B" w:rsidRPr="00BE4667">
        <w:rPr>
          <w:rFonts w:ascii="Times New Roman" w:hAnsi="Times New Roman" w:cs="Times New Roman"/>
          <w:b/>
        </w:rPr>
        <w:t>(Evaluations)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81"/>
        <w:gridCol w:w="1733"/>
        <w:gridCol w:w="1451"/>
        <w:gridCol w:w="1677"/>
        <w:gridCol w:w="1549"/>
        <w:gridCol w:w="718"/>
      </w:tblGrid>
      <w:tr w:rsidR="00A70798" w:rsidRPr="00BE4667" w:rsidTr="009B58C6">
        <w:trPr>
          <w:trHeight w:val="413"/>
          <w:jc w:val="center"/>
        </w:trPr>
        <w:tc>
          <w:tcPr>
            <w:tcW w:w="2414" w:type="dxa"/>
            <w:gridSpan w:val="2"/>
          </w:tcPr>
          <w:p w:rsidR="00A70798" w:rsidRPr="00BE4667" w:rsidRDefault="00A70798" w:rsidP="001F183B">
            <w:pPr>
              <w:spacing w:after="0" w:line="240" w:lineRule="auto"/>
              <w:jc w:val="center"/>
              <w:rPr>
                <w:rFonts w:ascii="Times New Roman" w:hAnsi="Times New Roman" w:cs="Times New Roman"/>
                <w:b/>
              </w:rPr>
            </w:pPr>
            <w:r w:rsidRPr="00BE4667">
              <w:rPr>
                <w:rFonts w:ascii="Times New Roman" w:hAnsi="Times New Roman" w:cs="Times New Roman"/>
                <w:b/>
              </w:rPr>
              <w:t>Special Clinic/ Unit</w:t>
            </w:r>
          </w:p>
        </w:tc>
        <w:tc>
          <w:tcPr>
            <w:tcW w:w="1451" w:type="dxa"/>
          </w:tcPr>
          <w:p w:rsidR="00A70798" w:rsidRPr="00BE4667" w:rsidRDefault="00A70798" w:rsidP="001F183B">
            <w:pPr>
              <w:spacing w:after="0" w:line="240" w:lineRule="auto"/>
              <w:jc w:val="center"/>
              <w:rPr>
                <w:rFonts w:ascii="Times New Roman" w:hAnsi="Times New Roman" w:cs="Times New Roman"/>
                <w:b/>
              </w:rPr>
            </w:pPr>
            <w:r w:rsidRPr="00BE4667">
              <w:rPr>
                <w:rFonts w:ascii="Times New Roman" w:hAnsi="Times New Roman" w:cs="Times New Roman"/>
                <w:b/>
              </w:rPr>
              <w:t>PEDIATRIC</w:t>
            </w:r>
          </w:p>
          <w:p w:rsidR="00A70798" w:rsidRPr="00BE4667" w:rsidRDefault="00A70798" w:rsidP="001F183B">
            <w:pPr>
              <w:spacing w:after="0" w:line="240" w:lineRule="auto"/>
              <w:jc w:val="center"/>
              <w:rPr>
                <w:rFonts w:ascii="Times New Roman" w:hAnsi="Times New Roman" w:cs="Times New Roman"/>
                <w:b/>
              </w:rPr>
            </w:pPr>
            <w:r w:rsidRPr="00BE4667">
              <w:rPr>
                <w:rFonts w:ascii="Times New Roman" w:hAnsi="Times New Roman" w:cs="Times New Roman"/>
                <w:b/>
              </w:rPr>
              <w:t>(0-15 YEARS)</w:t>
            </w:r>
          </w:p>
        </w:tc>
        <w:tc>
          <w:tcPr>
            <w:tcW w:w="0" w:type="auto"/>
          </w:tcPr>
          <w:p w:rsidR="00A70798" w:rsidRPr="00BE4667" w:rsidRDefault="00A70798" w:rsidP="001F183B">
            <w:pPr>
              <w:spacing w:after="0" w:line="240" w:lineRule="auto"/>
              <w:jc w:val="center"/>
              <w:rPr>
                <w:rFonts w:ascii="Times New Roman" w:hAnsi="Times New Roman" w:cs="Times New Roman"/>
                <w:b/>
              </w:rPr>
            </w:pPr>
            <w:r w:rsidRPr="00BE4667">
              <w:rPr>
                <w:rFonts w:ascii="Times New Roman" w:hAnsi="Times New Roman" w:cs="Times New Roman"/>
                <w:b/>
              </w:rPr>
              <w:t>ADULT</w:t>
            </w:r>
          </w:p>
          <w:p w:rsidR="00A70798" w:rsidRPr="00BE4667" w:rsidRDefault="00A70798" w:rsidP="001F183B">
            <w:pPr>
              <w:spacing w:after="0" w:line="240" w:lineRule="auto"/>
              <w:jc w:val="center"/>
              <w:rPr>
                <w:rFonts w:ascii="Times New Roman" w:hAnsi="Times New Roman" w:cs="Times New Roman"/>
                <w:b/>
              </w:rPr>
            </w:pPr>
            <w:r w:rsidRPr="00BE4667">
              <w:rPr>
                <w:rFonts w:ascii="Times New Roman" w:hAnsi="Times New Roman" w:cs="Times New Roman"/>
                <w:b/>
              </w:rPr>
              <w:t>(15-50 YEARS)</w:t>
            </w:r>
          </w:p>
        </w:tc>
        <w:tc>
          <w:tcPr>
            <w:tcW w:w="0" w:type="auto"/>
          </w:tcPr>
          <w:p w:rsidR="00A70798" w:rsidRPr="00BE4667" w:rsidRDefault="00A70798" w:rsidP="001F183B">
            <w:pPr>
              <w:spacing w:after="0" w:line="240" w:lineRule="auto"/>
              <w:jc w:val="center"/>
              <w:rPr>
                <w:rFonts w:ascii="Times New Roman" w:hAnsi="Times New Roman" w:cs="Times New Roman"/>
                <w:b/>
              </w:rPr>
            </w:pPr>
            <w:r w:rsidRPr="00BE4667">
              <w:rPr>
                <w:rFonts w:ascii="Times New Roman" w:hAnsi="Times New Roman" w:cs="Times New Roman"/>
                <w:b/>
              </w:rPr>
              <w:t xml:space="preserve">GERIATRIC </w:t>
            </w:r>
          </w:p>
          <w:p w:rsidR="00A70798" w:rsidRPr="00BE4667" w:rsidRDefault="00A70798" w:rsidP="001F183B">
            <w:pPr>
              <w:spacing w:after="0" w:line="240" w:lineRule="auto"/>
              <w:jc w:val="center"/>
              <w:rPr>
                <w:rFonts w:ascii="Times New Roman" w:hAnsi="Times New Roman" w:cs="Times New Roman"/>
                <w:b/>
              </w:rPr>
            </w:pPr>
            <w:r w:rsidRPr="00BE4667">
              <w:rPr>
                <w:rFonts w:ascii="Times New Roman" w:hAnsi="Times New Roman" w:cs="Times New Roman"/>
                <w:b/>
              </w:rPr>
              <w:t>(50&amp;ABOVE)</w:t>
            </w:r>
          </w:p>
        </w:tc>
        <w:tc>
          <w:tcPr>
            <w:tcW w:w="0" w:type="auto"/>
          </w:tcPr>
          <w:p w:rsidR="00A70798" w:rsidRPr="00BE4667" w:rsidRDefault="00A70798" w:rsidP="001F183B">
            <w:pPr>
              <w:spacing w:after="0" w:line="240" w:lineRule="auto"/>
              <w:jc w:val="center"/>
              <w:rPr>
                <w:rFonts w:ascii="Times New Roman" w:hAnsi="Times New Roman" w:cs="Times New Roman"/>
                <w:b/>
              </w:rPr>
            </w:pPr>
            <w:r w:rsidRPr="00BE4667">
              <w:rPr>
                <w:rFonts w:ascii="Times New Roman" w:hAnsi="Times New Roman" w:cs="Times New Roman"/>
                <w:b/>
              </w:rPr>
              <w:t>Total</w:t>
            </w:r>
          </w:p>
        </w:tc>
      </w:tr>
      <w:tr w:rsidR="002631AD" w:rsidRPr="00BE4667" w:rsidTr="002631AD">
        <w:trPr>
          <w:trHeight w:val="56"/>
          <w:jc w:val="center"/>
        </w:trPr>
        <w:tc>
          <w:tcPr>
            <w:tcW w:w="681" w:type="dxa"/>
          </w:tcPr>
          <w:p w:rsidR="002631AD" w:rsidRPr="00BE4667" w:rsidRDefault="002631AD" w:rsidP="001F183B">
            <w:pPr>
              <w:spacing w:after="0" w:line="240" w:lineRule="auto"/>
              <w:jc w:val="both"/>
              <w:rPr>
                <w:rFonts w:ascii="Times New Roman" w:hAnsi="Times New Roman" w:cs="Times New Roman"/>
              </w:rPr>
            </w:pPr>
            <w:r w:rsidRPr="00BE4667">
              <w:rPr>
                <w:rFonts w:ascii="Times New Roman" w:hAnsi="Times New Roman" w:cs="Times New Roman"/>
              </w:rPr>
              <w:t xml:space="preserve">AAC </w:t>
            </w:r>
          </w:p>
        </w:tc>
        <w:tc>
          <w:tcPr>
            <w:tcW w:w="1733" w:type="dxa"/>
          </w:tcPr>
          <w:p w:rsidR="002631AD" w:rsidRPr="00BE4667" w:rsidRDefault="002631AD" w:rsidP="00432960">
            <w:pPr>
              <w:spacing w:after="0" w:line="240" w:lineRule="auto"/>
              <w:jc w:val="both"/>
              <w:rPr>
                <w:rFonts w:ascii="Times New Roman" w:hAnsi="Times New Roman" w:cs="Times New Roman"/>
              </w:rPr>
            </w:pPr>
            <w:r w:rsidRPr="00BE4667">
              <w:rPr>
                <w:rFonts w:ascii="Times New Roman" w:hAnsi="Times New Roman" w:cs="Times New Roman"/>
              </w:rPr>
              <w:t>Evaluations</w:t>
            </w:r>
          </w:p>
        </w:tc>
        <w:tc>
          <w:tcPr>
            <w:tcW w:w="5395" w:type="dxa"/>
            <w:gridSpan w:val="4"/>
            <w:vMerge w:val="restart"/>
            <w:vAlign w:val="center"/>
          </w:tcPr>
          <w:p w:rsidR="002631AD" w:rsidRPr="00BE4667" w:rsidRDefault="002631AD" w:rsidP="002631AD">
            <w:pPr>
              <w:spacing w:after="0" w:line="240" w:lineRule="auto"/>
              <w:jc w:val="center"/>
              <w:rPr>
                <w:rFonts w:ascii="Times New Roman" w:hAnsi="Times New Roman" w:cs="Times New Roman"/>
                <w:bCs/>
              </w:rPr>
            </w:pPr>
            <w:r w:rsidRPr="00BE4667">
              <w:rPr>
                <w:rFonts w:ascii="Times New Roman" w:hAnsi="Times New Roman" w:cs="Times New Roman"/>
                <w:bCs/>
              </w:rPr>
              <w:t>Nil</w:t>
            </w:r>
          </w:p>
        </w:tc>
      </w:tr>
      <w:tr w:rsidR="002631AD" w:rsidRPr="00BE4667" w:rsidTr="002631AD">
        <w:trPr>
          <w:trHeight w:val="58"/>
          <w:jc w:val="center"/>
        </w:trPr>
        <w:tc>
          <w:tcPr>
            <w:tcW w:w="2414" w:type="dxa"/>
            <w:gridSpan w:val="2"/>
          </w:tcPr>
          <w:p w:rsidR="002631AD" w:rsidRPr="00BE4667" w:rsidRDefault="002631AD" w:rsidP="001F183B">
            <w:pPr>
              <w:spacing w:after="0" w:line="240" w:lineRule="auto"/>
              <w:jc w:val="both"/>
              <w:rPr>
                <w:rFonts w:ascii="Times New Roman" w:hAnsi="Times New Roman" w:cs="Times New Roman"/>
              </w:rPr>
            </w:pPr>
            <w:r w:rsidRPr="00BE4667">
              <w:rPr>
                <w:rFonts w:ascii="Times New Roman" w:hAnsi="Times New Roman" w:cs="Times New Roman"/>
              </w:rPr>
              <w:t>*ASD</w:t>
            </w:r>
          </w:p>
        </w:tc>
        <w:tc>
          <w:tcPr>
            <w:tcW w:w="5395" w:type="dxa"/>
            <w:gridSpan w:val="4"/>
            <w:vMerge/>
          </w:tcPr>
          <w:p w:rsidR="002631AD" w:rsidRPr="00BE4667" w:rsidRDefault="002631AD" w:rsidP="001F183B">
            <w:pPr>
              <w:spacing w:after="0" w:line="240" w:lineRule="auto"/>
              <w:jc w:val="center"/>
              <w:rPr>
                <w:rFonts w:ascii="Times New Roman" w:hAnsi="Times New Roman" w:cs="Times New Roman"/>
                <w:bCs/>
              </w:rPr>
            </w:pPr>
          </w:p>
        </w:tc>
      </w:tr>
      <w:tr w:rsidR="002631AD" w:rsidRPr="00BE4667" w:rsidTr="002631AD">
        <w:trPr>
          <w:trHeight w:val="58"/>
          <w:jc w:val="center"/>
        </w:trPr>
        <w:tc>
          <w:tcPr>
            <w:tcW w:w="2414" w:type="dxa"/>
            <w:gridSpan w:val="2"/>
          </w:tcPr>
          <w:p w:rsidR="002631AD" w:rsidRPr="00BE4667" w:rsidRDefault="002631AD" w:rsidP="001F183B">
            <w:pPr>
              <w:spacing w:after="0" w:line="240" w:lineRule="auto"/>
              <w:jc w:val="both"/>
              <w:rPr>
                <w:rFonts w:ascii="Times New Roman" w:hAnsi="Times New Roman" w:cs="Times New Roman"/>
              </w:rPr>
            </w:pPr>
            <w:r w:rsidRPr="00BE4667">
              <w:rPr>
                <w:rFonts w:ascii="Times New Roman" w:hAnsi="Times New Roman" w:cs="Times New Roman"/>
              </w:rPr>
              <w:t>Voice Clinic</w:t>
            </w:r>
          </w:p>
        </w:tc>
        <w:tc>
          <w:tcPr>
            <w:tcW w:w="5395" w:type="dxa"/>
            <w:gridSpan w:val="4"/>
            <w:vMerge/>
          </w:tcPr>
          <w:p w:rsidR="002631AD" w:rsidRPr="00BE4667" w:rsidRDefault="002631AD" w:rsidP="007F6E05">
            <w:pPr>
              <w:spacing w:after="0" w:line="240" w:lineRule="auto"/>
              <w:jc w:val="center"/>
              <w:rPr>
                <w:rFonts w:ascii="Times New Roman" w:hAnsi="Times New Roman" w:cs="Times New Roman"/>
                <w:bCs/>
              </w:rPr>
            </w:pPr>
          </w:p>
        </w:tc>
      </w:tr>
      <w:tr w:rsidR="002631AD" w:rsidRPr="00BE4667" w:rsidTr="002631AD">
        <w:trPr>
          <w:trHeight w:val="125"/>
          <w:jc w:val="center"/>
        </w:trPr>
        <w:tc>
          <w:tcPr>
            <w:tcW w:w="2414" w:type="dxa"/>
            <w:gridSpan w:val="2"/>
            <w:vAlign w:val="center"/>
          </w:tcPr>
          <w:p w:rsidR="002631AD" w:rsidRPr="00BE4667" w:rsidRDefault="002631AD" w:rsidP="00617294">
            <w:pPr>
              <w:spacing w:after="0" w:line="240" w:lineRule="auto"/>
              <w:rPr>
                <w:rFonts w:ascii="Times New Roman" w:hAnsi="Times New Roman" w:cs="Times New Roman"/>
              </w:rPr>
            </w:pPr>
            <w:r w:rsidRPr="00BE4667">
              <w:rPr>
                <w:rFonts w:ascii="Times New Roman" w:hAnsi="Times New Roman" w:cs="Times New Roman"/>
              </w:rPr>
              <w:t>CAEPLD</w:t>
            </w:r>
          </w:p>
        </w:tc>
        <w:tc>
          <w:tcPr>
            <w:tcW w:w="5395" w:type="dxa"/>
            <w:gridSpan w:val="4"/>
            <w:vMerge/>
          </w:tcPr>
          <w:p w:rsidR="002631AD" w:rsidRPr="00BE4667" w:rsidRDefault="002631AD" w:rsidP="001F183B">
            <w:pPr>
              <w:spacing w:after="0" w:line="240" w:lineRule="auto"/>
              <w:jc w:val="center"/>
              <w:rPr>
                <w:rFonts w:ascii="Times New Roman" w:hAnsi="Times New Roman" w:cs="Times New Roman"/>
                <w:bCs/>
              </w:rPr>
            </w:pPr>
          </w:p>
        </w:tc>
      </w:tr>
      <w:tr w:rsidR="002631AD" w:rsidRPr="00BE4667" w:rsidTr="002631AD">
        <w:trPr>
          <w:trHeight w:val="125"/>
          <w:jc w:val="center"/>
        </w:trPr>
        <w:tc>
          <w:tcPr>
            <w:tcW w:w="2414" w:type="dxa"/>
            <w:gridSpan w:val="2"/>
            <w:vAlign w:val="center"/>
          </w:tcPr>
          <w:p w:rsidR="002631AD" w:rsidRPr="00BE4667" w:rsidRDefault="002631AD" w:rsidP="00617294">
            <w:pPr>
              <w:spacing w:after="0" w:line="240" w:lineRule="auto"/>
              <w:rPr>
                <w:rFonts w:ascii="Times New Roman" w:hAnsi="Times New Roman" w:cs="Times New Roman"/>
              </w:rPr>
            </w:pPr>
            <w:r w:rsidRPr="00BE4667">
              <w:rPr>
                <w:rFonts w:ascii="Times New Roman" w:hAnsi="Times New Roman" w:cs="Times New Roman"/>
              </w:rPr>
              <w:t>Fluency</w:t>
            </w:r>
          </w:p>
        </w:tc>
        <w:tc>
          <w:tcPr>
            <w:tcW w:w="5395" w:type="dxa"/>
            <w:gridSpan w:val="4"/>
            <w:vMerge/>
          </w:tcPr>
          <w:p w:rsidR="002631AD" w:rsidRPr="00BE4667" w:rsidRDefault="002631AD" w:rsidP="001F183B">
            <w:pPr>
              <w:spacing w:after="0" w:line="240" w:lineRule="auto"/>
              <w:jc w:val="center"/>
              <w:rPr>
                <w:rFonts w:ascii="Times New Roman" w:hAnsi="Times New Roman" w:cs="Times New Roman"/>
                <w:bCs/>
              </w:rPr>
            </w:pPr>
          </w:p>
        </w:tc>
      </w:tr>
      <w:tr w:rsidR="002631AD" w:rsidRPr="00BE4667" w:rsidTr="002631AD">
        <w:trPr>
          <w:trHeight w:val="125"/>
          <w:jc w:val="center"/>
        </w:trPr>
        <w:tc>
          <w:tcPr>
            <w:tcW w:w="2414" w:type="dxa"/>
            <w:gridSpan w:val="2"/>
            <w:vAlign w:val="center"/>
          </w:tcPr>
          <w:p w:rsidR="002631AD" w:rsidRPr="00BE4667" w:rsidRDefault="002631AD" w:rsidP="00617294">
            <w:pPr>
              <w:spacing w:after="0" w:line="240" w:lineRule="auto"/>
              <w:rPr>
                <w:rFonts w:ascii="Times New Roman" w:hAnsi="Times New Roman" w:cs="Times New Roman"/>
              </w:rPr>
            </w:pPr>
            <w:r w:rsidRPr="00BE4667">
              <w:rPr>
                <w:rFonts w:ascii="Times New Roman" w:hAnsi="Times New Roman" w:cs="Times New Roman"/>
              </w:rPr>
              <w:t>ISL</w:t>
            </w:r>
          </w:p>
        </w:tc>
        <w:tc>
          <w:tcPr>
            <w:tcW w:w="5395" w:type="dxa"/>
            <w:gridSpan w:val="4"/>
            <w:vMerge/>
          </w:tcPr>
          <w:p w:rsidR="002631AD" w:rsidRPr="00BE4667" w:rsidRDefault="002631AD" w:rsidP="001F183B">
            <w:pPr>
              <w:spacing w:after="0" w:line="240" w:lineRule="auto"/>
              <w:jc w:val="center"/>
              <w:rPr>
                <w:rFonts w:ascii="Times New Roman" w:hAnsi="Times New Roman" w:cs="Times New Roman"/>
                <w:bCs/>
              </w:rPr>
            </w:pPr>
          </w:p>
        </w:tc>
      </w:tr>
      <w:tr w:rsidR="002631AD" w:rsidRPr="00BE4667" w:rsidTr="002631AD">
        <w:trPr>
          <w:trHeight w:val="125"/>
          <w:jc w:val="center"/>
        </w:trPr>
        <w:tc>
          <w:tcPr>
            <w:tcW w:w="2414" w:type="dxa"/>
            <w:gridSpan w:val="2"/>
          </w:tcPr>
          <w:p w:rsidR="002631AD" w:rsidRPr="00BE4667" w:rsidRDefault="002631AD" w:rsidP="001F183B">
            <w:pPr>
              <w:spacing w:after="0" w:line="240" w:lineRule="auto"/>
              <w:jc w:val="both"/>
              <w:rPr>
                <w:rFonts w:ascii="Times New Roman" w:hAnsi="Times New Roman" w:cs="Times New Roman"/>
              </w:rPr>
            </w:pPr>
            <w:r w:rsidRPr="00BE4667">
              <w:rPr>
                <w:rFonts w:ascii="Times New Roman" w:hAnsi="Times New Roman" w:cs="Times New Roman"/>
              </w:rPr>
              <w:t>*USOFA</w:t>
            </w:r>
          </w:p>
        </w:tc>
        <w:tc>
          <w:tcPr>
            <w:tcW w:w="5395" w:type="dxa"/>
            <w:gridSpan w:val="4"/>
            <w:vMerge/>
          </w:tcPr>
          <w:p w:rsidR="002631AD" w:rsidRPr="00BE4667" w:rsidRDefault="002631AD" w:rsidP="004C3794">
            <w:pPr>
              <w:spacing w:after="0" w:line="240" w:lineRule="auto"/>
              <w:jc w:val="center"/>
              <w:rPr>
                <w:rFonts w:ascii="Times New Roman" w:hAnsi="Times New Roman" w:cs="Times New Roman"/>
                <w:bCs/>
              </w:rPr>
            </w:pPr>
          </w:p>
        </w:tc>
      </w:tr>
      <w:tr w:rsidR="002631AD" w:rsidRPr="00BE4667" w:rsidTr="002631AD">
        <w:trPr>
          <w:trHeight w:val="125"/>
          <w:jc w:val="center"/>
        </w:trPr>
        <w:tc>
          <w:tcPr>
            <w:tcW w:w="2414" w:type="dxa"/>
            <w:gridSpan w:val="2"/>
            <w:shd w:val="clear" w:color="auto" w:fill="auto"/>
          </w:tcPr>
          <w:p w:rsidR="002631AD" w:rsidRPr="00BE4667" w:rsidRDefault="002631AD" w:rsidP="001F183B">
            <w:pPr>
              <w:spacing w:after="0" w:line="240" w:lineRule="auto"/>
              <w:jc w:val="both"/>
              <w:rPr>
                <w:rFonts w:ascii="Times New Roman" w:hAnsi="Times New Roman" w:cs="Times New Roman"/>
              </w:rPr>
            </w:pPr>
            <w:r w:rsidRPr="00BE4667">
              <w:rPr>
                <w:rFonts w:ascii="Times New Roman" w:hAnsi="Times New Roman" w:cs="Times New Roman"/>
              </w:rPr>
              <w:t>*MSD</w:t>
            </w:r>
          </w:p>
        </w:tc>
        <w:tc>
          <w:tcPr>
            <w:tcW w:w="5395" w:type="dxa"/>
            <w:gridSpan w:val="4"/>
            <w:vMerge/>
            <w:shd w:val="clear" w:color="auto" w:fill="auto"/>
          </w:tcPr>
          <w:p w:rsidR="002631AD" w:rsidRPr="00BE4667" w:rsidRDefault="002631AD" w:rsidP="001F183B">
            <w:pPr>
              <w:spacing w:after="0" w:line="240" w:lineRule="auto"/>
              <w:jc w:val="center"/>
              <w:rPr>
                <w:rFonts w:ascii="Times New Roman" w:hAnsi="Times New Roman" w:cs="Times New Roman"/>
                <w:bCs/>
              </w:rPr>
            </w:pPr>
          </w:p>
        </w:tc>
      </w:tr>
      <w:tr w:rsidR="002631AD" w:rsidRPr="00BE4667" w:rsidTr="002631AD">
        <w:trPr>
          <w:trHeight w:val="60"/>
          <w:jc w:val="center"/>
        </w:trPr>
        <w:tc>
          <w:tcPr>
            <w:tcW w:w="2414" w:type="dxa"/>
            <w:gridSpan w:val="2"/>
            <w:shd w:val="clear" w:color="auto" w:fill="auto"/>
          </w:tcPr>
          <w:p w:rsidR="002631AD" w:rsidRPr="00BE4667" w:rsidRDefault="002631AD" w:rsidP="001F183B">
            <w:pPr>
              <w:spacing w:after="0" w:line="240" w:lineRule="auto"/>
              <w:jc w:val="both"/>
              <w:rPr>
                <w:rFonts w:ascii="Times New Roman" w:hAnsi="Times New Roman" w:cs="Times New Roman"/>
              </w:rPr>
            </w:pPr>
            <w:r w:rsidRPr="00BE4667">
              <w:rPr>
                <w:rFonts w:ascii="Times New Roman" w:hAnsi="Times New Roman" w:cs="Times New Roman"/>
              </w:rPr>
              <w:t>LD Clinic</w:t>
            </w:r>
          </w:p>
        </w:tc>
        <w:tc>
          <w:tcPr>
            <w:tcW w:w="5395" w:type="dxa"/>
            <w:gridSpan w:val="4"/>
            <w:vMerge/>
            <w:shd w:val="clear" w:color="auto" w:fill="auto"/>
          </w:tcPr>
          <w:p w:rsidR="002631AD" w:rsidRPr="00BE4667" w:rsidRDefault="002631AD" w:rsidP="001F183B">
            <w:pPr>
              <w:spacing w:after="0" w:line="240" w:lineRule="auto"/>
              <w:jc w:val="center"/>
              <w:rPr>
                <w:rFonts w:ascii="Times New Roman" w:hAnsi="Times New Roman" w:cs="Times New Roman"/>
                <w:bCs/>
              </w:rPr>
            </w:pPr>
          </w:p>
        </w:tc>
      </w:tr>
      <w:tr w:rsidR="002631AD" w:rsidRPr="00BE4667" w:rsidTr="002631AD">
        <w:trPr>
          <w:trHeight w:val="60"/>
          <w:jc w:val="center"/>
        </w:trPr>
        <w:tc>
          <w:tcPr>
            <w:tcW w:w="2414" w:type="dxa"/>
            <w:gridSpan w:val="2"/>
          </w:tcPr>
          <w:p w:rsidR="002631AD" w:rsidRPr="00BE4667" w:rsidRDefault="002631AD" w:rsidP="001F183B">
            <w:pPr>
              <w:spacing w:after="0" w:line="240" w:lineRule="auto"/>
              <w:jc w:val="both"/>
              <w:rPr>
                <w:rFonts w:ascii="Times New Roman" w:hAnsi="Times New Roman" w:cs="Times New Roman"/>
              </w:rPr>
            </w:pPr>
            <w:r w:rsidRPr="00BE4667">
              <w:rPr>
                <w:rFonts w:ascii="Times New Roman" w:hAnsi="Times New Roman" w:cs="Times New Roman"/>
              </w:rPr>
              <w:t>Phonology Clinic</w:t>
            </w:r>
          </w:p>
        </w:tc>
        <w:tc>
          <w:tcPr>
            <w:tcW w:w="5395" w:type="dxa"/>
            <w:gridSpan w:val="4"/>
            <w:vMerge/>
          </w:tcPr>
          <w:p w:rsidR="002631AD" w:rsidRPr="00BE4667" w:rsidRDefault="002631AD" w:rsidP="001F183B">
            <w:pPr>
              <w:spacing w:after="0" w:line="240" w:lineRule="auto"/>
              <w:jc w:val="center"/>
              <w:rPr>
                <w:rFonts w:ascii="Times New Roman" w:hAnsi="Times New Roman" w:cs="Times New Roman"/>
                <w:bCs/>
              </w:rPr>
            </w:pPr>
          </w:p>
        </w:tc>
      </w:tr>
    </w:tbl>
    <w:p w:rsidR="00A70798" w:rsidRPr="00BE4667" w:rsidRDefault="00A70798" w:rsidP="00A70798">
      <w:pPr>
        <w:spacing w:after="0" w:line="240" w:lineRule="auto"/>
        <w:rPr>
          <w:rFonts w:ascii="Times New Roman" w:hAnsi="Times New Roman" w:cs="Times New Roman"/>
          <w:i/>
        </w:rPr>
      </w:pPr>
      <w:r w:rsidRPr="00BE4667">
        <w:rPr>
          <w:rFonts w:ascii="Times New Roman" w:hAnsi="Times New Roman" w:cs="Times New Roman"/>
          <w:b/>
        </w:rPr>
        <w:tab/>
      </w:r>
      <w:r w:rsidRPr="00BE4667">
        <w:rPr>
          <w:rFonts w:ascii="Times New Roman" w:hAnsi="Times New Roman" w:cs="Times New Roman"/>
          <w:b/>
        </w:rPr>
        <w:tab/>
      </w:r>
      <w:r w:rsidRPr="00BE4667">
        <w:rPr>
          <w:rFonts w:ascii="Times New Roman" w:hAnsi="Times New Roman" w:cs="Times New Roman"/>
          <w:i/>
        </w:rPr>
        <w:t>*Also depicted in the activities of Dept. of SLP</w:t>
      </w:r>
    </w:p>
    <w:p w:rsidR="00D9621B" w:rsidRPr="0067070F" w:rsidRDefault="00D9621B" w:rsidP="00A70798">
      <w:pPr>
        <w:spacing w:after="0" w:line="240" w:lineRule="auto"/>
        <w:rPr>
          <w:rFonts w:ascii="Times New Roman" w:hAnsi="Times New Roman" w:cs="Times New Roman"/>
          <w:i/>
          <w:sz w:val="2"/>
          <w:szCs w:val="2"/>
        </w:rPr>
      </w:pPr>
    </w:p>
    <w:p w:rsidR="00DE2C2F" w:rsidRPr="00BE4667" w:rsidRDefault="00A70798" w:rsidP="00A70798">
      <w:pPr>
        <w:spacing w:after="0" w:line="240" w:lineRule="auto"/>
        <w:rPr>
          <w:rFonts w:ascii="Times New Roman" w:hAnsi="Times New Roman" w:cs="Times New Roman"/>
          <w:b/>
          <w:sz w:val="2"/>
          <w:szCs w:val="2"/>
        </w:rPr>
      </w:pPr>
      <w:r w:rsidRPr="00BE4667">
        <w:rPr>
          <w:rFonts w:ascii="Times New Roman" w:hAnsi="Times New Roman" w:cs="Times New Roman"/>
          <w:b/>
        </w:rPr>
        <w:tab/>
      </w:r>
    </w:p>
    <w:p w:rsidR="001462F0" w:rsidRPr="00BE4667" w:rsidRDefault="001462F0" w:rsidP="006213E8">
      <w:pPr>
        <w:spacing w:after="0" w:line="240" w:lineRule="auto"/>
        <w:rPr>
          <w:rFonts w:ascii="Times New Roman" w:hAnsi="Times New Roman" w:cs="Times New Roman"/>
          <w:b/>
          <w:sz w:val="6"/>
          <w:szCs w:val="6"/>
        </w:rPr>
      </w:pPr>
    </w:p>
    <w:p w:rsidR="00A70798" w:rsidRPr="00BE4667" w:rsidRDefault="00A70798" w:rsidP="006213E8">
      <w:pPr>
        <w:spacing w:after="0" w:line="240" w:lineRule="auto"/>
        <w:rPr>
          <w:rFonts w:ascii="Times New Roman" w:hAnsi="Times New Roman" w:cs="Times New Roman"/>
          <w:b/>
        </w:rPr>
      </w:pPr>
      <w:r w:rsidRPr="00BE4667">
        <w:rPr>
          <w:rFonts w:ascii="Times New Roman" w:hAnsi="Times New Roman" w:cs="Times New Roman"/>
          <w:b/>
        </w:rPr>
        <w:t>V</w:t>
      </w:r>
      <w:r w:rsidR="00BF15A8" w:rsidRPr="00BE4667">
        <w:rPr>
          <w:rFonts w:ascii="Times New Roman" w:hAnsi="Times New Roman" w:cs="Times New Roman"/>
          <w:b/>
        </w:rPr>
        <w:t>I</w:t>
      </w:r>
      <w:r w:rsidR="00BD1BCA" w:rsidRPr="00BE4667">
        <w:rPr>
          <w:rFonts w:ascii="Times New Roman" w:hAnsi="Times New Roman" w:cs="Times New Roman"/>
          <w:b/>
        </w:rPr>
        <w:t xml:space="preserve">. </w:t>
      </w:r>
      <w:r w:rsidR="00BD1BCA" w:rsidRPr="00BE4667">
        <w:rPr>
          <w:rFonts w:ascii="Times New Roman" w:hAnsi="Times New Roman" w:cs="Times New Roman"/>
          <w:b/>
          <w:u w:val="single"/>
        </w:rPr>
        <w:t>SPEECH</w:t>
      </w:r>
      <w:r w:rsidRPr="00BE4667">
        <w:rPr>
          <w:rFonts w:ascii="Times New Roman" w:hAnsi="Times New Roman" w:cs="Times New Roman"/>
          <w:b/>
          <w:bCs/>
          <w:u w:val="single"/>
        </w:rPr>
        <w:t xml:space="preserve"> AND LANGUAGE THERAPY CASES</w:t>
      </w:r>
      <w:r w:rsidR="00C26697">
        <w:rPr>
          <w:rFonts w:ascii="Times New Roman" w:hAnsi="Times New Roman" w:cs="Times New Roman"/>
          <w:b/>
          <w:bCs/>
          <w:u w:val="single"/>
        </w:rPr>
        <w:t xml:space="preserve"> (</w:t>
      </w:r>
      <w:r w:rsidR="0067070F">
        <w:rPr>
          <w:rFonts w:ascii="Times New Roman" w:hAnsi="Times New Roman" w:cs="Times New Roman"/>
          <w:b/>
          <w:bCs/>
          <w:u w:val="single"/>
        </w:rPr>
        <w:t>through tele-mode</w:t>
      </w:r>
      <w:r w:rsidR="00C26697">
        <w:rPr>
          <w:rFonts w:ascii="Times New Roman" w:hAnsi="Times New Roman" w:cs="Times New Roman"/>
          <w:b/>
          <w:bCs/>
          <w:u w:val="single"/>
        </w:rPr>
        <w:t>)</w:t>
      </w:r>
    </w:p>
    <w:p w:rsidR="007D38EE" w:rsidRPr="00BE4667" w:rsidRDefault="007D38EE" w:rsidP="006213E8">
      <w:pPr>
        <w:spacing w:after="0" w:line="240" w:lineRule="auto"/>
        <w:rPr>
          <w:rFonts w:ascii="Times New Roman" w:hAnsi="Times New Roman" w:cs="Times New Roman"/>
          <w:b/>
          <w:bCs/>
          <w:sz w:val="4"/>
          <w:szCs w:val="4"/>
          <w:u w:val="single"/>
        </w:rPr>
      </w:pPr>
    </w:p>
    <w:p w:rsidR="00A70798" w:rsidRPr="00BE4667" w:rsidRDefault="00A70798" w:rsidP="006213E8">
      <w:pPr>
        <w:pStyle w:val="Heading1"/>
        <w:jc w:val="both"/>
        <w:rPr>
          <w:sz w:val="22"/>
          <w:szCs w:val="22"/>
          <w:u w:val="single"/>
        </w:rPr>
      </w:pPr>
      <w:r w:rsidRPr="00BE4667">
        <w:rPr>
          <w:sz w:val="22"/>
          <w:szCs w:val="22"/>
        </w:rPr>
        <w:tab/>
      </w:r>
      <w:r w:rsidR="002631AD" w:rsidRPr="00BE4667">
        <w:rPr>
          <w:sz w:val="22"/>
          <w:szCs w:val="22"/>
          <w:u w:val="single"/>
        </w:rPr>
        <w:t>Summary</w:t>
      </w:r>
      <w:r w:rsidRPr="00BE4667">
        <w:rPr>
          <w:sz w:val="22"/>
          <w:szCs w:val="22"/>
          <w:u w:val="single"/>
        </w:rPr>
        <w:t xml:space="preserve"> of speech language therapy statistics</w:t>
      </w:r>
    </w:p>
    <w:p w:rsidR="007D38EE" w:rsidRPr="00BE4667" w:rsidRDefault="007D38EE" w:rsidP="006213E8">
      <w:pPr>
        <w:spacing w:line="240" w:lineRule="auto"/>
        <w:rPr>
          <w:sz w:val="2"/>
          <w:szCs w:val="2"/>
        </w:rPr>
      </w:pPr>
    </w:p>
    <w:tbl>
      <w:tblPr>
        <w:tblW w:w="63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82"/>
        <w:gridCol w:w="4429"/>
        <w:gridCol w:w="992"/>
      </w:tblGrid>
      <w:tr w:rsidR="005B0144" w:rsidRPr="00BE4667" w:rsidTr="000E3EC5">
        <w:trPr>
          <w:trHeight w:val="408"/>
          <w:jc w:val="center"/>
        </w:trPr>
        <w:tc>
          <w:tcPr>
            <w:tcW w:w="882" w:type="dxa"/>
            <w:shd w:val="clear" w:color="auto" w:fill="FFFFFF"/>
          </w:tcPr>
          <w:p w:rsidR="005B0144" w:rsidRPr="00BE4667" w:rsidRDefault="005B0144" w:rsidP="001F183B">
            <w:pPr>
              <w:pStyle w:val="Heading1"/>
              <w:jc w:val="center"/>
              <w:rPr>
                <w:iCs/>
                <w:sz w:val="22"/>
                <w:szCs w:val="22"/>
              </w:rPr>
            </w:pPr>
            <w:r w:rsidRPr="00BE4667">
              <w:rPr>
                <w:iCs/>
                <w:sz w:val="22"/>
                <w:szCs w:val="22"/>
              </w:rPr>
              <w:t>Sl. No</w:t>
            </w:r>
          </w:p>
        </w:tc>
        <w:tc>
          <w:tcPr>
            <w:tcW w:w="4429" w:type="dxa"/>
            <w:shd w:val="clear" w:color="auto" w:fill="FFFFFF"/>
          </w:tcPr>
          <w:p w:rsidR="005B0144" w:rsidRPr="00BE4667" w:rsidRDefault="005B0144" w:rsidP="001F183B">
            <w:pPr>
              <w:pStyle w:val="Heading1"/>
              <w:jc w:val="center"/>
              <w:rPr>
                <w:iCs/>
                <w:sz w:val="22"/>
                <w:szCs w:val="22"/>
              </w:rPr>
            </w:pPr>
            <w:r w:rsidRPr="00BE4667">
              <w:rPr>
                <w:iCs/>
                <w:sz w:val="22"/>
                <w:szCs w:val="22"/>
              </w:rPr>
              <w:t>Particulars</w:t>
            </w:r>
          </w:p>
        </w:tc>
        <w:tc>
          <w:tcPr>
            <w:tcW w:w="992" w:type="dxa"/>
            <w:shd w:val="clear" w:color="auto" w:fill="FFFFFF"/>
          </w:tcPr>
          <w:p w:rsidR="005B0144" w:rsidRPr="00BE4667" w:rsidRDefault="005B0144" w:rsidP="001F183B">
            <w:pPr>
              <w:pStyle w:val="Heading1"/>
              <w:jc w:val="center"/>
              <w:rPr>
                <w:iCs/>
                <w:sz w:val="22"/>
                <w:szCs w:val="22"/>
              </w:rPr>
            </w:pPr>
            <w:r w:rsidRPr="00BE4667">
              <w:rPr>
                <w:iCs/>
                <w:sz w:val="22"/>
                <w:szCs w:val="22"/>
              </w:rPr>
              <w:t>Total</w:t>
            </w:r>
          </w:p>
        </w:tc>
      </w:tr>
      <w:tr w:rsidR="005B0144" w:rsidRPr="00BE4667" w:rsidTr="000E3EC5">
        <w:trPr>
          <w:trHeight w:val="173"/>
          <w:jc w:val="center"/>
        </w:trPr>
        <w:tc>
          <w:tcPr>
            <w:tcW w:w="882" w:type="dxa"/>
          </w:tcPr>
          <w:p w:rsidR="005B0144" w:rsidRPr="00BE4667" w:rsidRDefault="005B0144" w:rsidP="008B7733">
            <w:pPr>
              <w:pStyle w:val="ListParagraph"/>
              <w:numPr>
                <w:ilvl w:val="0"/>
                <w:numId w:val="12"/>
              </w:numPr>
              <w:jc w:val="center"/>
              <w:rPr>
                <w:sz w:val="22"/>
                <w:szCs w:val="22"/>
              </w:rPr>
            </w:pPr>
          </w:p>
        </w:tc>
        <w:tc>
          <w:tcPr>
            <w:tcW w:w="4429" w:type="dxa"/>
          </w:tcPr>
          <w:p w:rsidR="005B0144" w:rsidRPr="00BE4667" w:rsidRDefault="005B0144" w:rsidP="001F183B">
            <w:pPr>
              <w:spacing w:after="0" w:line="240" w:lineRule="auto"/>
              <w:jc w:val="both"/>
              <w:rPr>
                <w:rFonts w:ascii="Times New Roman" w:hAnsi="Times New Roman" w:cs="Times New Roman"/>
                <w:lang w:eastAsia="en-IN" w:bidi="kn-IN"/>
              </w:rPr>
            </w:pPr>
            <w:r w:rsidRPr="00BE4667">
              <w:rPr>
                <w:rFonts w:ascii="Times New Roman" w:hAnsi="Times New Roman" w:cs="Times New Roman"/>
                <w:lang w:eastAsia="en-IN" w:bidi="kn-IN"/>
              </w:rPr>
              <w:t>Total number of cases attended therapy  </w:t>
            </w:r>
          </w:p>
        </w:tc>
        <w:tc>
          <w:tcPr>
            <w:tcW w:w="992" w:type="dxa"/>
          </w:tcPr>
          <w:p w:rsidR="005B0144" w:rsidRPr="00BE4667" w:rsidRDefault="002631AD" w:rsidP="001F183B">
            <w:pPr>
              <w:spacing w:after="0" w:line="240" w:lineRule="auto"/>
              <w:jc w:val="center"/>
              <w:rPr>
                <w:rFonts w:ascii="Times New Roman" w:hAnsi="Times New Roman" w:cs="Times New Roman"/>
                <w:lang w:eastAsia="en-IN" w:bidi="kn-IN"/>
              </w:rPr>
            </w:pPr>
            <w:r w:rsidRPr="00BE4667">
              <w:rPr>
                <w:rFonts w:ascii="Times New Roman" w:hAnsi="Times New Roman" w:cs="Times New Roman"/>
                <w:lang w:eastAsia="en-IN" w:bidi="kn-IN"/>
              </w:rPr>
              <w:t>169</w:t>
            </w:r>
          </w:p>
        </w:tc>
      </w:tr>
      <w:tr w:rsidR="005B0144" w:rsidRPr="00BE4667" w:rsidTr="000E3EC5">
        <w:trPr>
          <w:trHeight w:val="178"/>
          <w:jc w:val="center"/>
        </w:trPr>
        <w:tc>
          <w:tcPr>
            <w:tcW w:w="882" w:type="dxa"/>
          </w:tcPr>
          <w:p w:rsidR="005B0144" w:rsidRPr="00BE4667" w:rsidRDefault="005B0144" w:rsidP="008B7733">
            <w:pPr>
              <w:pStyle w:val="ListParagraph"/>
              <w:numPr>
                <w:ilvl w:val="0"/>
                <w:numId w:val="12"/>
              </w:numPr>
              <w:jc w:val="center"/>
              <w:rPr>
                <w:sz w:val="22"/>
                <w:szCs w:val="22"/>
              </w:rPr>
            </w:pPr>
          </w:p>
        </w:tc>
        <w:tc>
          <w:tcPr>
            <w:tcW w:w="4429" w:type="dxa"/>
          </w:tcPr>
          <w:p w:rsidR="005B0144" w:rsidRPr="00BE4667" w:rsidRDefault="005B0144" w:rsidP="001F183B">
            <w:pPr>
              <w:spacing w:after="0" w:line="240" w:lineRule="auto"/>
              <w:jc w:val="both"/>
              <w:rPr>
                <w:rFonts w:ascii="Times New Roman" w:hAnsi="Times New Roman" w:cs="Times New Roman"/>
                <w:lang w:eastAsia="en-IN" w:bidi="kn-IN"/>
              </w:rPr>
            </w:pPr>
            <w:r w:rsidRPr="00BE4667">
              <w:rPr>
                <w:rFonts w:ascii="Times New Roman" w:hAnsi="Times New Roman" w:cs="Times New Roman"/>
                <w:lang w:eastAsia="en-IN" w:bidi="kn-IN"/>
              </w:rPr>
              <w:t>Total number of individual sessions</w:t>
            </w:r>
          </w:p>
        </w:tc>
        <w:tc>
          <w:tcPr>
            <w:tcW w:w="992" w:type="dxa"/>
          </w:tcPr>
          <w:p w:rsidR="005B0144" w:rsidRPr="00BE4667" w:rsidRDefault="002631AD" w:rsidP="001F183B">
            <w:pPr>
              <w:spacing w:after="0" w:line="240" w:lineRule="auto"/>
              <w:jc w:val="center"/>
              <w:rPr>
                <w:rFonts w:ascii="Times New Roman" w:hAnsi="Times New Roman" w:cs="Times New Roman"/>
                <w:lang w:eastAsia="en-IN" w:bidi="kn-IN"/>
              </w:rPr>
            </w:pPr>
            <w:r w:rsidRPr="00BE4667">
              <w:rPr>
                <w:rFonts w:ascii="Times New Roman" w:hAnsi="Times New Roman" w:cs="Times New Roman"/>
                <w:lang w:eastAsia="en-IN" w:bidi="kn-IN"/>
              </w:rPr>
              <w:t>989</w:t>
            </w:r>
          </w:p>
        </w:tc>
      </w:tr>
      <w:tr w:rsidR="005B0144" w:rsidRPr="00BE4667" w:rsidTr="000E3EC5">
        <w:trPr>
          <w:trHeight w:val="181"/>
          <w:jc w:val="center"/>
        </w:trPr>
        <w:tc>
          <w:tcPr>
            <w:tcW w:w="882" w:type="dxa"/>
          </w:tcPr>
          <w:p w:rsidR="005B0144" w:rsidRPr="00BE4667" w:rsidRDefault="005B0144" w:rsidP="008B7733">
            <w:pPr>
              <w:pStyle w:val="ListParagraph"/>
              <w:numPr>
                <w:ilvl w:val="0"/>
                <w:numId w:val="12"/>
              </w:numPr>
              <w:jc w:val="center"/>
              <w:rPr>
                <w:sz w:val="22"/>
                <w:szCs w:val="22"/>
              </w:rPr>
            </w:pPr>
          </w:p>
        </w:tc>
        <w:tc>
          <w:tcPr>
            <w:tcW w:w="4429" w:type="dxa"/>
          </w:tcPr>
          <w:p w:rsidR="005B0144" w:rsidRPr="00BE4667" w:rsidRDefault="005B0144" w:rsidP="001F183B">
            <w:pPr>
              <w:spacing w:after="0" w:line="240" w:lineRule="auto"/>
              <w:jc w:val="both"/>
              <w:rPr>
                <w:rFonts w:ascii="Times New Roman" w:hAnsi="Times New Roman" w:cs="Times New Roman"/>
                <w:lang w:eastAsia="en-IN" w:bidi="kn-IN"/>
              </w:rPr>
            </w:pPr>
            <w:r w:rsidRPr="00BE4667">
              <w:rPr>
                <w:rFonts w:ascii="Times New Roman" w:hAnsi="Times New Roman" w:cs="Times New Roman"/>
                <w:lang w:eastAsia="en-IN" w:bidi="kn-IN"/>
              </w:rPr>
              <w:t>Daily average sessions</w:t>
            </w:r>
          </w:p>
        </w:tc>
        <w:tc>
          <w:tcPr>
            <w:tcW w:w="992" w:type="dxa"/>
          </w:tcPr>
          <w:p w:rsidR="005B0144" w:rsidRPr="00BE4667" w:rsidRDefault="002631AD" w:rsidP="001F183B">
            <w:pPr>
              <w:spacing w:after="0" w:line="240" w:lineRule="auto"/>
              <w:jc w:val="center"/>
              <w:rPr>
                <w:rFonts w:ascii="Times New Roman" w:hAnsi="Times New Roman" w:cs="Times New Roman"/>
                <w:lang w:eastAsia="en-IN" w:bidi="kn-IN"/>
              </w:rPr>
            </w:pPr>
            <w:r w:rsidRPr="00BE4667">
              <w:rPr>
                <w:rFonts w:ascii="Times New Roman" w:hAnsi="Times New Roman" w:cs="Times New Roman"/>
                <w:lang w:eastAsia="en-IN" w:bidi="kn-IN"/>
              </w:rPr>
              <w:t>45</w:t>
            </w:r>
          </w:p>
        </w:tc>
      </w:tr>
      <w:tr w:rsidR="005B0144" w:rsidRPr="00BE4667" w:rsidTr="000E3EC5">
        <w:trPr>
          <w:trHeight w:val="172"/>
          <w:jc w:val="center"/>
        </w:trPr>
        <w:tc>
          <w:tcPr>
            <w:tcW w:w="882" w:type="dxa"/>
          </w:tcPr>
          <w:p w:rsidR="005B0144" w:rsidRPr="00BE4667" w:rsidRDefault="005B0144" w:rsidP="008B7733">
            <w:pPr>
              <w:pStyle w:val="ListParagraph"/>
              <w:numPr>
                <w:ilvl w:val="0"/>
                <w:numId w:val="12"/>
              </w:numPr>
              <w:jc w:val="center"/>
              <w:rPr>
                <w:sz w:val="22"/>
                <w:szCs w:val="22"/>
              </w:rPr>
            </w:pPr>
          </w:p>
        </w:tc>
        <w:tc>
          <w:tcPr>
            <w:tcW w:w="4429" w:type="dxa"/>
          </w:tcPr>
          <w:p w:rsidR="005B0144" w:rsidRPr="00BE4667" w:rsidRDefault="005B0144" w:rsidP="001F183B">
            <w:pPr>
              <w:spacing w:after="0" w:line="240" w:lineRule="auto"/>
              <w:jc w:val="both"/>
              <w:rPr>
                <w:rFonts w:ascii="Times New Roman" w:hAnsi="Times New Roman" w:cs="Times New Roman"/>
                <w:lang w:eastAsia="en-IN" w:bidi="kn-IN"/>
              </w:rPr>
            </w:pPr>
            <w:r w:rsidRPr="00BE4667">
              <w:rPr>
                <w:rFonts w:ascii="Times New Roman" w:hAnsi="Times New Roman" w:cs="Times New Roman"/>
                <w:lang w:eastAsia="en-IN" w:bidi="kn-IN"/>
              </w:rPr>
              <w:t>Total number of sessions absent</w:t>
            </w:r>
          </w:p>
        </w:tc>
        <w:tc>
          <w:tcPr>
            <w:tcW w:w="992" w:type="dxa"/>
          </w:tcPr>
          <w:p w:rsidR="005B0144" w:rsidRPr="00BE4667" w:rsidRDefault="002631AD" w:rsidP="001F183B">
            <w:pPr>
              <w:spacing w:after="0" w:line="240" w:lineRule="auto"/>
              <w:jc w:val="center"/>
              <w:rPr>
                <w:rFonts w:ascii="Times New Roman" w:hAnsi="Times New Roman" w:cs="Times New Roman"/>
                <w:lang w:eastAsia="en-IN" w:bidi="kn-IN"/>
              </w:rPr>
            </w:pPr>
            <w:r w:rsidRPr="00BE4667">
              <w:rPr>
                <w:rFonts w:ascii="Times New Roman" w:hAnsi="Times New Roman" w:cs="Times New Roman"/>
                <w:lang w:eastAsia="en-IN" w:bidi="kn-IN"/>
              </w:rPr>
              <w:t>145</w:t>
            </w:r>
          </w:p>
        </w:tc>
      </w:tr>
      <w:tr w:rsidR="005B0144" w:rsidRPr="00BE4667" w:rsidTr="000E3EC5">
        <w:trPr>
          <w:trHeight w:val="172"/>
          <w:jc w:val="center"/>
        </w:trPr>
        <w:tc>
          <w:tcPr>
            <w:tcW w:w="882" w:type="dxa"/>
            <w:tcBorders>
              <w:bottom w:val="single" w:sz="4" w:space="0" w:color="auto"/>
            </w:tcBorders>
          </w:tcPr>
          <w:p w:rsidR="005B0144" w:rsidRPr="00BE4667" w:rsidRDefault="005B0144" w:rsidP="008B7733">
            <w:pPr>
              <w:pStyle w:val="ListParagraph"/>
              <w:numPr>
                <w:ilvl w:val="0"/>
                <w:numId w:val="12"/>
              </w:numPr>
              <w:jc w:val="center"/>
              <w:rPr>
                <w:b/>
                <w:bCs/>
                <w:sz w:val="22"/>
                <w:szCs w:val="22"/>
              </w:rPr>
            </w:pPr>
          </w:p>
        </w:tc>
        <w:tc>
          <w:tcPr>
            <w:tcW w:w="4429" w:type="dxa"/>
            <w:tcBorders>
              <w:bottom w:val="single" w:sz="4" w:space="0" w:color="auto"/>
            </w:tcBorders>
          </w:tcPr>
          <w:p w:rsidR="005B0144" w:rsidRPr="00BE4667" w:rsidRDefault="005B0144" w:rsidP="001F183B">
            <w:pPr>
              <w:spacing w:after="0" w:line="240" w:lineRule="auto"/>
              <w:jc w:val="both"/>
              <w:rPr>
                <w:rFonts w:ascii="Times New Roman" w:hAnsi="Times New Roman" w:cs="Times New Roman"/>
                <w:lang w:eastAsia="en-IN" w:bidi="kn-IN"/>
              </w:rPr>
            </w:pPr>
            <w:r w:rsidRPr="00BE4667">
              <w:rPr>
                <w:rFonts w:ascii="Times New Roman" w:hAnsi="Times New Roman" w:cs="Times New Roman"/>
                <w:lang w:eastAsia="en-IN" w:bidi="kn-IN"/>
              </w:rPr>
              <w:t>Total Number sessions (attended + absent)</w:t>
            </w:r>
          </w:p>
        </w:tc>
        <w:tc>
          <w:tcPr>
            <w:tcW w:w="992" w:type="dxa"/>
            <w:tcBorders>
              <w:bottom w:val="single" w:sz="4" w:space="0" w:color="auto"/>
            </w:tcBorders>
          </w:tcPr>
          <w:p w:rsidR="005B0144" w:rsidRPr="00BE4667" w:rsidRDefault="002631AD" w:rsidP="001F183B">
            <w:pPr>
              <w:spacing w:after="0" w:line="240" w:lineRule="auto"/>
              <w:jc w:val="center"/>
              <w:rPr>
                <w:rFonts w:ascii="Times New Roman" w:hAnsi="Times New Roman" w:cs="Times New Roman"/>
                <w:lang w:eastAsia="en-IN" w:bidi="kn-IN"/>
              </w:rPr>
            </w:pPr>
            <w:r w:rsidRPr="00BE4667">
              <w:rPr>
                <w:rFonts w:ascii="Times New Roman" w:hAnsi="Times New Roman" w:cs="Times New Roman"/>
                <w:lang w:eastAsia="en-IN" w:bidi="kn-IN"/>
              </w:rPr>
              <w:t>1134</w:t>
            </w:r>
          </w:p>
        </w:tc>
      </w:tr>
      <w:tr w:rsidR="005B0144" w:rsidRPr="00BE4667" w:rsidTr="000E3EC5">
        <w:trPr>
          <w:trHeight w:val="172"/>
          <w:jc w:val="center"/>
        </w:trPr>
        <w:tc>
          <w:tcPr>
            <w:tcW w:w="882" w:type="dxa"/>
            <w:shd w:val="clear" w:color="auto" w:fill="FFFFFF"/>
          </w:tcPr>
          <w:p w:rsidR="005B0144" w:rsidRPr="00BE4667" w:rsidRDefault="005B0144" w:rsidP="008B7733">
            <w:pPr>
              <w:pStyle w:val="ListParagraph"/>
              <w:numPr>
                <w:ilvl w:val="0"/>
                <w:numId w:val="12"/>
              </w:numPr>
              <w:rPr>
                <w:sz w:val="22"/>
                <w:szCs w:val="22"/>
              </w:rPr>
            </w:pPr>
          </w:p>
        </w:tc>
        <w:tc>
          <w:tcPr>
            <w:tcW w:w="4429" w:type="dxa"/>
            <w:shd w:val="clear" w:color="auto" w:fill="FFFFFF"/>
          </w:tcPr>
          <w:p w:rsidR="005B0144" w:rsidRPr="00BE4667" w:rsidRDefault="005B0144" w:rsidP="001F183B">
            <w:pPr>
              <w:spacing w:after="0" w:line="240" w:lineRule="auto"/>
              <w:jc w:val="both"/>
              <w:rPr>
                <w:rFonts w:ascii="Times New Roman" w:hAnsi="Times New Roman" w:cs="Times New Roman"/>
                <w:lang w:eastAsia="en-IN" w:bidi="kn-IN"/>
              </w:rPr>
            </w:pPr>
            <w:r w:rsidRPr="00BE4667">
              <w:rPr>
                <w:rFonts w:ascii="Times New Roman" w:hAnsi="Times New Roman" w:cs="Times New Roman"/>
                <w:lang w:eastAsia="en-IN" w:bidi="kn-IN"/>
              </w:rPr>
              <w:t>A) Percentage sessions attended</w:t>
            </w:r>
          </w:p>
        </w:tc>
        <w:tc>
          <w:tcPr>
            <w:tcW w:w="992" w:type="dxa"/>
            <w:shd w:val="clear" w:color="auto" w:fill="FFFFFF"/>
          </w:tcPr>
          <w:p w:rsidR="005B0144" w:rsidRPr="00BE4667" w:rsidRDefault="002631AD" w:rsidP="001F183B">
            <w:pPr>
              <w:spacing w:after="0" w:line="240" w:lineRule="auto"/>
              <w:jc w:val="center"/>
              <w:rPr>
                <w:rFonts w:ascii="Times New Roman" w:hAnsi="Times New Roman" w:cs="Times New Roman"/>
                <w:lang w:eastAsia="en-IN" w:bidi="kn-IN"/>
              </w:rPr>
            </w:pPr>
            <w:r w:rsidRPr="00BE4667">
              <w:rPr>
                <w:rFonts w:ascii="Times New Roman" w:hAnsi="Times New Roman" w:cs="Times New Roman"/>
                <w:lang w:eastAsia="en-IN" w:bidi="kn-IN"/>
              </w:rPr>
              <w:t>87.2%</w:t>
            </w:r>
          </w:p>
        </w:tc>
      </w:tr>
      <w:tr w:rsidR="005B0144" w:rsidRPr="00BE4667" w:rsidTr="000E3EC5">
        <w:trPr>
          <w:trHeight w:val="172"/>
          <w:jc w:val="center"/>
        </w:trPr>
        <w:tc>
          <w:tcPr>
            <w:tcW w:w="882" w:type="dxa"/>
            <w:shd w:val="clear" w:color="auto" w:fill="FFFFFF"/>
          </w:tcPr>
          <w:p w:rsidR="005B0144" w:rsidRPr="00BE4667" w:rsidRDefault="005B0144" w:rsidP="008B7733">
            <w:pPr>
              <w:pStyle w:val="ListParagraph"/>
              <w:numPr>
                <w:ilvl w:val="0"/>
                <w:numId w:val="12"/>
              </w:numPr>
              <w:jc w:val="center"/>
              <w:rPr>
                <w:sz w:val="22"/>
                <w:szCs w:val="22"/>
              </w:rPr>
            </w:pPr>
          </w:p>
        </w:tc>
        <w:tc>
          <w:tcPr>
            <w:tcW w:w="4429" w:type="dxa"/>
            <w:shd w:val="clear" w:color="auto" w:fill="FFFFFF"/>
          </w:tcPr>
          <w:p w:rsidR="005B0144" w:rsidRPr="00BE4667" w:rsidRDefault="005B0144" w:rsidP="001F183B">
            <w:pPr>
              <w:spacing w:after="0" w:line="240" w:lineRule="auto"/>
              <w:jc w:val="both"/>
              <w:rPr>
                <w:rFonts w:ascii="Times New Roman" w:hAnsi="Times New Roman" w:cs="Times New Roman"/>
                <w:lang w:eastAsia="en-IN" w:bidi="kn-IN"/>
              </w:rPr>
            </w:pPr>
            <w:r w:rsidRPr="00BE4667">
              <w:rPr>
                <w:rFonts w:ascii="Times New Roman" w:hAnsi="Times New Roman" w:cs="Times New Roman"/>
                <w:lang w:eastAsia="en-IN" w:bidi="kn-IN"/>
              </w:rPr>
              <w:t>B) Percentage sessions absent</w:t>
            </w:r>
          </w:p>
        </w:tc>
        <w:tc>
          <w:tcPr>
            <w:tcW w:w="992" w:type="dxa"/>
            <w:shd w:val="clear" w:color="auto" w:fill="FFFFFF"/>
          </w:tcPr>
          <w:p w:rsidR="005B0144" w:rsidRPr="00BE4667" w:rsidRDefault="002631AD" w:rsidP="001F183B">
            <w:pPr>
              <w:spacing w:after="0" w:line="240" w:lineRule="auto"/>
              <w:jc w:val="center"/>
              <w:rPr>
                <w:rFonts w:ascii="Times New Roman" w:hAnsi="Times New Roman" w:cs="Times New Roman"/>
                <w:lang w:eastAsia="en-IN" w:bidi="kn-IN"/>
              </w:rPr>
            </w:pPr>
            <w:r w:rsidRPr="00BE4667">
              <w:rPr>
                <w:rFonts w:ascii="Times New Roman" w:hAnsi="Times New Roman" w:cs="Times New Roman"/>
                <w:lang w:eastAsia="en-IN" w:bidi="kn-IN"/>
              </w:rPr>
              <w:t>12.7%</w:t>
            </w:r>
          </w:p>
        </w:tc>
      </w:tr>
      <w:tr w:rsidR="005B0144" w:rsidRPr="00BE4667" w:rsidTr="000E3EC5">
        <w:trPr>
          <w:trHeight w:val="172"/>
          <w:jc w:val="center"/>
        </w:trPr>
        <w:tc>
          <w:tcPr>
            <w:tcW w:w="882" w:type="dxa"/>
          </w:tcPr>
          <w:p w:rsidR="005B0144" w:rsidRPr="00BE4667" w:rsidRDefault="005B0144" w:rsidP="008B7733">
            <w:pPr>
              <w:pStyle w:val="ListParagraph"/>
              <w:numPr>
                <w:ilvl w:val="0"/>
                <w:numId w:val="12"/>
              </w:numPr>
              <w:jc w:val="center"/>
              <w:rPr>
                <w:sz w:val="22"/>
                <w:szCs w:val="22"/>
              </w:rPr>
            </w:pPr>
          </w:p>
        </w:tc>
        <w:tc>
          <w:tcPr>
            <w:tcW w:w="4429" w:type="dxa"/>
          </w:tcPr>
          <w:p w:rsidR="005B0144" w:rsidRPr="00BE4667" w:rsidRDefault="005B0144" w:rsidP="001F183B">
            <w:pPr>
              <w:spacing w:after="0" w:line="240" w:lineRule="auto"/>
              <w:jc w:val="both"/>
              <w:rPr>
                <w:rFonts w:ascii="Times New Roman" w:hAnsi="Times New Roman" w:cs="Times New Roman"/>
                <w:lang w:eastAsia="en-IN" w:bidi="kn-IN"/>
              </w:rPr>
            </w:pPr>
            <w:r w:rsidRPr="00BE4667">
              <w:rPr>
                <w:rFonts w:ascii="Times New Roman" w:hAnsi="Times New Roman" w:cs="Times New Roman"/>
                <w:lang w:eastAsia="en-IN" w:bidi="kn-IN"/>
              </w:rPr>
              <w:t xml:space="preserve">Total number of Appointment given </w:t>
            </w:r>
          </w:p>
        </w:tc>
        <w:tc>
          <w:tcPr>
            <w:tcW w:w="992" w:type="dxa"/>
          </w:tcPr>
          <w:p w:rsidR="005B0144" w:rsidRPr="00BE4667" w:rsidRDefault="002631AD" w:rsidP="001F183B">
            <w:pPr>
              <w:spacing w:after="0" w:line="240" w:lineRule="auto"/>
              <w:jc w:val="center"/>
              <w:rPr>
                <w:rFonts w:ascii="Times New Roman" w:hAnsi="Times New Roman" w:cs="Times New Roman"/>
                <w:lang w:eastAsia="en-IN" w:bidi="kn-IN"/>
              </w:rPr>
            </w:pPr>
            <w:r w:rsidRPr="00BE4667">
              <w:rPr>
                <w:rFonts w:ascii="Times New Roman" w:hAnsi="Times New Roman" w:cs="Times New Roman"/>
                <w:lang w:eastAsia="en-IN" w:bidi="kn-IN"/>
              </w:rPr>
              <w:t>134</w:t>
            </w:r>
          </w:p>
        </w:tc>
      </w:tr>
      <w:tr w:rsidR="005B0144" w:rsidRPr="00BE4667" w:rsidTr="000E3EC5">
        <w:trPr>
          <w:trHeight w:val="172"/>
          <w:jc w:val="center"/>
        </w:trPr>
        <w:tc>
          <w:tcPr>
            <w:tcW w:w="882" w:type="dxa"/>
          </w:tcPr>
          <w:p w:rsidR="005B0144" w:rsidRPr="00BE4667" w:rsidRDefault="005B0144" w:rsidP="008B7733">
            <w:pPr>
              <w:pStyle w:val="ListParagraph"/>
              <w:numPr>
                <w:ilvl w:val="0"/>
                <w:numId w:val="12"/>
              </w:numPr>
              <w:jc w:val="center"/>
              <w:rPr>
                <w:sz w:val="22"/>
                <w:szCs w:val="22"/>
              </w:rPr>
            </w:pPr>
          </w:p>
        </w:tc>
        <w:tc>
          <w:tcPr>
            <w:tcW w:w="4429" w:type="dxa"/>
          </w:tcPr>
          <w:p w:rsidR="005B0144" w:rsidRPr="00BE4667" w:rsidRDefault="005B0144" w:rsidP="001F183B">
            <w:pPr>
              <w:spacing w:after="0" w:line="240" w:lineRule="auto"/>
              <w:jc w:val="both"/>
              <w:rPr>
                <w:rFonts w:ascii="Times New Roman" w:hAnsi="Times New Roman" w:cs="Times New Roman"/>
                <w:lang w:eastAsia="en-IN" w:bidi="kn-IN"/>
              </w:rPr>
            </w:pPr>
            <w:r w:rsidRPr="00BE4667">
              <w:rPr>
                <w:rFonts w:ascii="Times New Roman" w:hAnsi="Times New Roman" w:cs="Times New Roman"/>
                <w:lang w:eastAsia="en-IN" w:bidi="kn-IN"/>
              </w:rPr>
              <w:t>Therapy appointment on daily average</w:t>
            </w:r>
          </w:p>
        </w:tc>
        <w:tc>
          <w:tcPr>
            <w:tcW w:w="992" w:type="dxa"/>
          </w:tcPr>
          <w:p w:rsidR="005B0144" w:rsidRPr="00BE4667" w:rsidRDefault="002631AD" w:rsidP="001F183B">
            <w:pPr>
              <w:spacing w:after="0" w:line="240" w:lineRule="auto"/>
              <w:jc w:val="center"/>
              <w:rPr>
                <w:rFonts w:ascii="Times New Roman" w:hAnsi="Times New Roman" w:cs="Times New Roman"/>
                <w:lang w:eastAsia="en-IN" w:bidi="kn-IN"/>
              </w:rPr>
            </w:pPr>
            <w:r w:rsidRPr="00BE4667">
              <w:rPr>
                <w:rFonts w:ascii="Times New Roman" w:hAnsi="Times New Roman" w:cs="Times New Roman"/>
                <w:lang w:eastAsia="en-IN" w:bidi="kn-IN"/>
              </w:rPr>
              <w:t>06</w:t>
            </w:r>
          </w:p>
        </w:tc>
      </w:tr>
    </w:tbl>
    <w:p w:rsidR="009C17A5" w:rsidRPr="00BE4667" w:rsidRDefault="009C17A5" w:rsidP="007E1257">
      <w:pPr>
        <w:pStyle w:val="Heading1"/>
        <w:rPr>
          <w:sz w:val="2"/>
          <w:szCs w:val="2"/>
          <w:u w:val="single"/>
        </w:rPr>
      </w:pPr>
    </w:p>
    <w:p w:rsidR="000B0132" w:rsidRPr="00BE4667" w:rsidRDefault="000B0132" w:rsidP="007D38EE">
      <w:pPr>
        <w:pStyle w:val="Heading1"/>
        <w:rPr>
          <w:sz w:val="2"/>
          <w:szCs w:val="2"/>
          <w:u w:val="single"/>
        </w:rPr>
      </w:pPr>
    </w:p>
    <w:p w:rsidR="00550180" w:rsidRDefault="00550180" w:rsidP="007D38EE">
      <w:pPr>
        <w:pStyle w:val="Heading1"/>
        <w:rPr>
          <w:sz w:val="22"/>
          <w:szCs w:val="22"/>
          <w:u w:val="single"/>
        </w:rPr>
      </w:pPr>
    </w:p>
    <w:p w:rsidR="00A70798" w:rsidRPr="00BE4667" w:rsidRDefault="00A70798" w:rsidP="007D38EE">
      <w:pPr>
        <w:pStyle w:val="Heading1"/>
        <w:rPr>
          <w:sz w:val="22"/>
          <w:szCs w:val="22"/>
          <w:u w:val="single"/>
        </w:rPr>
      </w:pPr>
      <w:r w:rsidRPr="00BE4667">
        <w:rPr>
          <w:sz w:val="22"/>
          <w:szCs w:val="22"/>
          <w:u w:val="single"/>
        </w:rPr>
        <w:t>Details of number of clients attending Speech Language Therapy</w:t>
      </w:r>
    </w:p>
    <w:p w:rsidR="001462F0" w:rsidRPr="00BE4667" w:rsidRDefault="001462F0" w:rsidP="001462F0">
      <w:pPr>
        <w:rPr>
          <w:sz w:val="2"/>
          <w:szCs w:val="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47"/>
        <w:gridCol w:w="1147"/>
        <w:gridCol w:w="815"/>
        <w:gridCol w:w="636"/>
        <w:gridCol w:w="658"/>
        <w:gridCol w:w="658"/>
        <w:gridCol w:w="830"/>
        <w:gridCol w:w="830"/>
        <w:gridCol w:w="718"/>
      </w:tblGrid>
      <w:tr w:rsidR="002631AD" w:rsidRPr="00BE4667" w:rsidTr="004205C0">
        <w:trPr>
          <w:cantSplit/>
          <w:trHeight w:val="70"/>
          <w:jc w:val="center"/>
        </w:trPr>
        <w:tc>
          <w:tcPr>
            <w:tcW w:w="0" w:type="auto"/>
            <w:gridSpan w:val="2"/>
            <w:vMerge w:val="restart"/>
            <w:shd w:val="clear" w:color="auto" w:fill="FFFFFF"/>
            <w:vAlign w:val="center"/>
          </w:tcPr>
          <w:p w:rsidR="002631AD" w:rsidRPr="00BE4667" w:rsidRDefault="002631AD" w:rsidP="009D486C">
            <w:pPr>
              <w:spacing w:after="0" w:line="240" w:lineRule="auto"/>
              <w:jc w:val="center"/>
              <w:rPr>
                <w:rFonts w:ascii="Times New Roman" w:hAnsi="Times New Roman" w:cs="Times New Roman"/>
                <w:b/>
              </w:rPr>
            </w:pPr>
            <w:r w:rsidRPr="00BE4667">
              <w:rPr>
                <w:rFonts w:ascii="Times New Roman" w:hAnsi="Times New Roman" w:cs="Times New Roman"/>
                <w:b/>
                <w:lang w:val="en-IN"/>
              </w:rPr>
              <w:t>Disorders</w:t>
            </w:r>
          </w:p>
        </w:tc>
        <w:tc>
          <w:tcPr>
            <w:tcW w:w="0" w:type="auto"/>
            <w:gridSpan w:val="2"/>
            <w:shd w:val="clear" w:color="auto" w:fill="FFFFFF"/>
            <w:vAlign w:val="center"/>
          </w:tcPr>
          <w:p w:rsidR="002631AD" w:rsidRPr="00BE4667" w:rsidRDefault="002631AD" w:rsidP="009D486C">
            <w:pPr>
              <w:spacing w:after="0" w:line="240" w:lineRule="auto"/>
              <w:jc w:val="center"/>
              <w:rPr>
                <w:rFonts w:ascii="Times New Roman" w:hAnsi="Times New Roman" w:cs="Times New Roman"/>
                <w:b/>
              </w:rPr>
            </w:pPr>
            <w:r w:rsidRPr="00BE4667">
              <w:rPr>
                <w:rFonts w:ascii="Times New Roman" w:hAnsi="Times New Roman" w:cs="Times New Roman"/>
                <w:b/>
              </w:rPr>
              <w:t>PEDIATRIC</w:t>
            </w:r>
          </w:p>
          <w:p w:rsidR="002631AD" w:rsidRPr="00BE4667" w:rsidRDefault="002631AD" w:rsidP="009D486C">
            <w:pPr>
              <w:spacing w:after="0" w:line="240" w:lineRule="auto"/>
              <w:jc w:val="center"/>
              <w:rPr>
                <w:rFonts w:ascii="Times New Roman" w:hAnsi="Times New Roman" w:cs="Times New Roman"/>
                <w:b/>
              </w:rPr>
            </w:pPr>
            <w:r w:rsidRPr="00BE4667">
              <w:rPr>
                <w:rFonts w:ascii="Times New Roman" w:hAnsi="Times New Roman" w:cs="Times New Roman"/>
                <w:b/>
              </w:rPr>
              <w:t>(0-15 YRS)</w:t>
            </w:r>
          </w:p>
        </w:tc>
        <w:tc>
          <w:tcPr>
            <w:tcW w:w="0" w:type="auto"/>
            <w:gridSpan w:val="2"/>
            <w:shd w:val="clear" w:color="auto" w:fill="FFFFFF"/>
            <w:vAlign w:val="center"/>
          </w:tcPr>
          <w:p w:rsidR="002631AD" w:rsidRPr="00BE4667" w:rsidRDefault="002631AD" w:rsidP="009D486C">
            <w:pPr>
              <w:spacing w:after="0" w:line="240" w:lineRule="auto"/>
              <w:jc w:val="center"/>
              <w:rPr>
                <w:rFonts w:ascii="Times New Roman" w:hAnsi="Times New Roman" w:cs="Times New Roman"/>
                <w:b/>
              </w:rPr>
            </w:pPr>
            <w:r w:rsidRPr="00BE4667">
              <w:rPr>
                <w:rFonts w:ascii="Times New Roman" w:hAnsi="Times New Roman" w:cs="Times New Roman"/>
                <w:b/>
              </w:rPr>
              <w:t>ADULT</w:t>
            </w:r>
          </w:p>
          <w:p w:rsidR="002631AD" w:rsidRPr="00BE4667" w:rsidRDefault="002631AD" w:rsidP="009D486C">
            <w:pPr>
              <w:spacing w:after="0" w:line="240" w:lineRule="auto"/>
              <w:jc w:val="center"/>
              <w:rPr>
                <w:rFonts w:ascii="Times New Roman" w:hAnsi="Times New Roman" w:cs="Times New Roman"/>
                <w:b/>
              </w:rPr>
            </w:pPr>
            <w:r w:rsidRPr="00BE4667">
              <w:rPr>
                <w:rFonts w:ascii="Times New Roman" w:hAnsi="Times New Roman" w:cs="Times New Roman"/>
                <w:b/>
              </w:rPr>
              <w:t>(15-50YRS)</w:t>
            </w:r>
          </w:p>
        </w:tc>
        <w:tc>
          <w:tcPr>
            <w:tcW w:w="0" w:type="auto"/>
            <w:gridSpan w:val="2"/>
            <w:shd w:val="clear" w:color="auto" w:fill="FFFFFF"/>
            <w:vAlign w:val="center"/>
          </w:tcPr>
          <w:p w:rsidR="002631AD" w:rsidRPr="00BE4667" w:rsidRDefault="002631AD" w:rsidP="009D486C">
            <w:pPr>
              <w:spacing w:after="0" w:line="240" w:lineRule="auto"/>
              <w:jc w:val="center"/>
              <w:rPr>
                <w:rFonts w:ascii="Times New Roman" w:hAnsi="Times New Roman" w:cs="Times New Roman"/>
                <w:b/>
              </w:rPr>
            </w:pPr>
            <w:r w:rsidRPr="00BE4667">
              <w:rPr>
                <w:rFonts w:ascii="Times New Roman" w:hAnsi="Times New Roman" w:cs="Times New Roman"/>
                <w:b/>
              </w:rPr>
              <w:t>GERIATRIC</w:t>
            </w:r>
          </w:p>
          <w:p w:rsidR="002631AD" w:rsidRPr="00BE4667" w:rsidRDefault="002631AD" w:rsidP="009D486C">
            <w:pPr>
              <w:spacing w:after="0" w:line="240" w:lineRule="auto"/>
              <w:jc w:val="center"/>
              <w:rPr>
                <w:rFonts w:ascii="Times New Roman" w:hAnsi="Times New Roman" w:cs="Times New Roman"/>
                <w:b/>
              </w:rPr>
            </w:pPr>
            <w:r w:rsidRPr="00BE4667">
              <w:rPr>
                <w:rFonts w:ascii="Times New Roman" w:hAnsi="Times New Roman" w:cs="Times New Roman"/>
                <w:b/>
              </w:rPr>
              <w:t>(50 &amp; ABOVE)</w:t>
            </w:r>
          </w:p>
        </w:tc>
        <w:tc>
          <w:tcPr>
            <w:tcW w:w="718" w:type="dxa"/>
            <w:shd w:val="clear" w:color="auto" w:fill="FFFFFF"/>
          </w:tcPr>
          <w:p w:rsidR="002631AD" w:rsidRPr="00BE4667" w:rsidRDefault="002631AD" w:rsidP="009D486C">
            <w:pPr>
              <w:spacing w:after="0" w:line="240" w:lineRule="auto"/>
              <w:jc w:val="both"/>
              <w:rPr>
                <w:rFonts w:ascii="Times New Roman" w:hAnsi="Times New Roman" w:cs="Times New Roman"/>
                <w:b/>
              </w:rPr>
            </w:pPr>
          </w:p>
          <w:p w:rsidR="002631AD" w:rsidRPr="00BE4667" w:rsidRDefault="002631AD" w:rsidP="009D486C">
            <w:pPr>
              <w:spacing w:after="0" w:line="240" w:lineRule="auto"/>
              <w:rPr>
                <w:rFonts w:ascii="Times New Roman" w:hAnsi="Times New Roman" w:cs="Times New Roman"/>
                <w:b/>
                <w:bCs/>
              </w:rPr>
            </w:pPr>
            <w:r w:rsidRPr="00BE4667">
              <w:rPr>
                <w:rFonts w:ascii="Times New Roman" w:hAnsi="Times New Roman" w:cs="Times New Roman"/>
                <w:b/>
                <w:bCs/>
              </w:rPr>
              <w:t xml:space="preserve">Total </w:t>
            </w:r>
          </w:p>
        </w:tc>
      </w:tr>
      <w:tr w:rsidR="002631AD" w:rsidRPr="00BE4667" w:rsidTr="004205C0">
        <w:trPr>
          <w:cantSplit/>
          <w:trHeight w:val="70"/>
          <w:jc w:val="center"/>
        </w:trPr>
        <w:tc>
          <w:tcPr>
            <w:tcW w:w="0" w:type="auto"/>
            <w:gridSpan w:val="2"/>
            <w:vMerge/>
          </w:tcPr>
          <w:p w:rsidR="002631AD" w:rsidRPr="00BE4667" w:rsidRDefault="002631AD" w:rsidP="009D486C">
            <w:pPr>
              <w:spacing w:after="0" w:line="240" w:lineRule="auto"/>
              <w:jc w:val="both"/>
              <w:rPr>
                <w:rFonts w:ascii="Times New Roman" w:hAnsi="Times New Roman" w:cs="Times New Roman"/>
                <w:b/>
              </w:rPr>
            </w:pPr>
          </w:p>
        </w:tc>
        <w:tc>
          <w:tcPr>
            <w:tcW w:w="0" w:type="auto"/>
            <w:shd w:val="clear" w:color="auto" w:fill="FFFFFF"/>
          </w:tcPr>
          <w:p w:rsidR="002631AD" w:rsidRPr="00BE4667" w:rsidRDefault="002631AD" w:rsidP="009D486C">
            <w:pPr>
              <w:spacing w:after="0" w:line="240" w:lineRule="auto"/>
              <w:jc w:val="center"/>
              <w:rPr>
                <w:rFonts w:ascii="Times New Roman" w:hAnsi="Times New Roman" w:cs="Times New Roman"/>
                <w:b/>
                <w:bCs/>
              </w:rPr>
            </w:pPr>
            <w:r w:rsidRPr="00BE4667">
              <w:rPr>
                <w:rFonts w:ascii="Times New Roman" w:hAnsi="Times New Roman" w:cs="Times New Roman"/>
                <w:b/>
                <w:bCs/>
              </w:rPr>
              <w:t>M</w:t>
            </w:r>
          </w:p>
        </w:tc>
        <w:tc>
          <w:tcPr>
            <w:tcW w:w="0" w:type="auto"/>
            <w:shd w:val="clear" w:color="auto" w:fill="FFFFFF"/>
          </w:tcPr>
          <w:p w:rsidR="002631AD" w:rsidRPr="00BE4667" w:rsidRDefault="002631AD" w:rsidP="009D486C">
            <w:pPr>
              <w:spacing w:after="0" w:line="240" w:lineRule="auto"/>
              <w:jc w:val="center"/>
              <w:rPr>
                <w:rFonts w:ascii="Times New Roman" w:hAnsi="Times New Roman" w:cs="Times New Roman"/>
                <w:b/>
                <w:bCs/>
              </w:rPr>
            </w:pPr>
            <w:r w:rsidRPr="00BE4667">
              <w:rPr>
                <w:rFonts w:ascii="Times New Roman" w:hAnsi="Times New Roman" w:cs="Times New Roman"/>
                <w:b/>
                <w:bCs/>
              </w:rPr>
              <w:t>F</w:t>
            </w:r>
          </w:p>
        </w:tc>
        <w:tc>
          <w:tcPr>
            <w:tcW w:w="0" w:type="auto"/>
            <w:shd w:val="clear" w:color="auto" w:fill="FFFFFF"/>
          </w:tcPr>
          <w:p w:rsidR="002631AD" w:rsidRPr="00BE4667" w:rsidRDefault="002631AD" w:rsidP="009D486C">
            <w:pPr>
              <w:spacing w:after="0" w:line="240" w:lineRule="auto"/>
              <w:jc w:val="center"/>
              <w:rPr>
                <w:rFonts w:ascii="Times New Roman" w:hAnsi="Times New Roman" w:cs="Times New Roman"/>
                <w:b/>
                <w:bCs/>
              </w:rPr>
            </w:pPr>
            <w:r w:rsidRPr="00BE4667">
              <w:rPr>
                <w:rFonts w:ascii="Times New Roman" w:hAnsi="Times New Roman" w:cs="Times New Roman"/>
                <w:b/>
                <w:bCs/>
              </w:rPr>
              <w:t>M</w:t>
            </w:r>
          </w:p>
        </w:tc>
        <w:tc>
          <w:tcPr>
            <w:tcW w:w="0" w:type="auto"/>
            <w:shd w:val="clear" w:color="auto" w:fill="FFFFFF"/>
          </w:tcPr>
          <w:p w:rsidR="002631AD" w:rsidRPr="00BE4667" w:rsidRDefault="002631AD" w:rsidP="009D486C">
            <w:pPr>
              <w:spacing w:after="0" w:line="240" w:lineRule="auto"/>
              <w:jc w:val="center"/>
              <w:rPr>
                <w:rFonts w:ascii="Times New Roman" w:hAnsi="Times New Roman" w:cs="Times New Roman"/>
                <w:b/>
                <w:bCs/>
              </w:rPr>
            </w:pPr>
            <w:r w:rsidRPr="00BE4667">
              <w:rPr>
                <w:rFonts w:ascii="Times New Roman" w:hAnsi="Times New Roman" w:cs="Times New Roman"/>
                <w:b/>
                <w:bCs/>
              </w:rPr>
              <w:t>F</w:t>
            </w:r>
          </w:p>
        </w:tc>
        <w:tc>
          <w:tcPr>
            <w:tcW w:w="0" w:type="auto"/>
            <w:shd w:val="clear" w:color="auto" w:fill="FFFFFF"/>
          </w:tcPr>
          <w:p w:rsidR="002631AD" w:rsidRPr="00BE4667" w:rsidRDefault="002631AD" w:rsidP="009D486C">
            <w:pPr>
              <w:spacing w:after="0" w:line="240" w:lineRule="auto"/>
              <w:jc w:val="center"/>
              <w:rPr>
                <w:rFonts w:ascii="Times New Roman" w:hAnsi="Times New Roman" w:cs="Times New Roman"/>
                <w:b/>
                <w:bCs/>
              </w:rPr>
            </w:pPr>
            <w:r w:rsidRPr="00BE4667">
              <w:rPr>
                <w:rFonts w:ascii="Times New Roman" w:hAnsi="Times New Roman" w:cs="Times New Roman"/>
                <w:b/>
                <w:bCs/>
              </w:rPr>
              <w:t>M</w:t>
            </w:r>
          </w:p>
        </w:tc>
        <w:tc>
          <w:tcPr>
            <w:tcW w:w="0" w:type="auto"/>
            <w:shd w:val="clear" w:color="auto" w:fill="FFFFFF"/>
          </w:tcPr>
          <w:p w:rsidR="002631AD" w:rsidRPr="00BE4667" w:rsidRDefault="002631AD" w:rsidP="009D486C">
            <w:pPr>
              <w:spacing w:after="0" w:line="240" w:lineRule="auto"/>
              <w:jc w:val="center"/>
              <w:rPr>
                <w:rFonts w:ascii="Times New Roman" w:hAnsi="Times New Roman" w:cs="Times New Roman"/>
                <w:b/>
                <w:bCs/>
              </w:rPr>
            </w:pPr>
            <w:r w:rsidRPr="00BE4667">
              <w:rPr>
                <w:rFonts w:ascii="Times New Roman" w:hAnsi="Times New Roman" w:cs="Times New Roman"/>
                <w:b/>
                <w:bCs/>
              </w:rPr>
              <w:t>F</w:t>
            </w:r>
          </w:p>
        </w:tc>
        <w:tc>
          <w:tcPr>
            <w:tcW w:w="718" w:type="dxa"/>
            <w:shd w:val="clear" w:color="auto" w:fill="FFFFFF"/>
          </w:tcPr>
          <w:p w:rsidR="002631AD" w:rsidRPr="00BE4667" w:rsidRDefault="002631AD" w:rsidP="009D486C">
            <w:pPr>
              <w:spacing w:after="0" w:line="240" w:lineRule="auto"/>
              <w:jc w:val="center"/>
              <w:rPr>
                <w:rFonts w:ascii="Times New Roman" w:hAnsi="Times New Roman" w:cs="Times New Roman"/>
              </w:rPr>
            </w:pPr>
          </w:p>
        </w:tc>
      </w:tr>
      <w:tr w:rsidR="002631AD" w:rsidRPr="00BE4667" w:rsidTr="004205C0">
        <w:trPr>
          <w:cantSplit/>
          <w:trHeight w:val="70"/>
          <w:jc w:val="center"/>
        </w:trPr>
        <w:tc>
          <w:tcPr>
            <w:tcW w:w="0" w:type="auto"/>
            <w:vMerge w:val="restart"/>
          </w:tcPr>
          <w:p w:rsidR="002631AD" w:rsidRPr="00BE4667" w:rsidRDefault="002631AD" w:rsidP="009D486C">
            <w:pPr>
              <w:spacing w:after="0" w:line="240" w:lineRule="auto"/>
              <w:jc w:val="both"/>
              <w:rPr>
                <w:rFonts w:ascii="Times New Roman" w:hAnsi="Times New Roman" w:cs="Times New Roman"/>
              </w:rPr>
            </w:pPr>
            <w:r w:rsidRPr="00BE4667">
              <w:rPr>
                <w:rFonts w:ascii="Times New Roman" w:hAnsi="Times New Roman" w:cs="Times New Roman"/>
              </w:rPr>
              <w:t>Lang</w:t>
            </w:r>
          </w:p>
        </w:tc>
        <w:tc>
          <w:tcPr>
            <w:tcW w:w="0" w:type="auto"/>
          </w:tcPr>
          <w:p w:rsidR="002631AD" w:rsidRPr="00BE4667" w:rsidRDefault="002631AD" w:rsidP="009D486C">
            <w:pPr>
              <w:spacing w:after="0" w:line="240" w:lineRule="auto"/>
              <w:jc w:val="both"/>
              <w:rPr>
                <w:rFonts w:ascii="Times New Roman" w:hAnsi="Times New Roman" w:cs="Times New Roman"/>
              </w:rPr>
            </w:pPr>
            <w:r w:rsidRPr="00BE4667">
              <w:rPr>
                <w:rFonts w:ascii="Times New Roman" w:hAnsi="Times New Roman" w:cs="Times New Roman"/>
              </w:rPr>
              <w:t>CLD</w:t>
            </w:r>
          </w:p>
        </w:tc>
        <w:tc>
          <w:tcPr>
            <w:tcW w:w="0" w:type="auto"/>
          </w:tcPr>
          <w:p w:rsidR="002631AD" w:rsidRPr="00BE4667" w:rsidRDefault="002631AD" w:rsidP="002631AD">
            <w:pPr>
              <w:spacing w:after="0" w:line="240" w:lineRule="auto"/>
              <w:jc w:val="right"/>
              <w:rPr>
                <w:rFonts w:ascii="Times New Roman" w:hAnsi="Times New Roman" w:cs="Times New Roman"/>
                <w:sz w:val="21"/>
                <w:szCs w:val="21"/>
              </w:rPr>
            </w:pPr>
            <w:r w:rsidRPr="00BE4667">
              <w:rPr>
                <w:rFonts w:ascii="Times New Roman" w:hAnsi="Times New Roman" w:cs="Times New Roman"/>
                <w:sz w:val="21"/>
                <w:szCs w:val="21"/>
              </w:rPr>
              <w:t>64</w:t>
            </w:r>
          </w:p>
        </w:tc>
        <w:tc>
          <w:tcPr>
            <w:tcW w:w="0" w:type="auto"/>
          </w:tcPr>
          <w:p w:rsidR="002631AD" w:rsidRPr="00BE4667" w:rsidRDefault="002631AD" w:rsidP="002631AD">
            <w:pPr>
              <w:spacing w:after="0" w:line="240" w:lineRule="auto"/>
              <w:jc w:val="right"/>
              <w:rPr>
                <w:rFonts w:ascii="Times New Roman" w:hAnsi="Times New Roman" w:cs="Times New Roman"/>
                <w:sz w:val="21"/>
                <w:szCs w:val="21"/>
              </w:rPr>
            </w:pPr>
            <w:r w:rsidRPr="00BE4667">
              <w:rPr>
                <w:rFonts w:ascii="Times New Roman" w:hAnsi="Times New Roman" w:cs="Times New Roman"/>
                <w:sz w:val="21"/>
                <w:szCs w:val="21"/>
              </w:rPr>
              <w:t>20</w:t>
            </w:r>
          </w:p>
        </w:tc>
        <w:tc>
          <w:tcPr>
            <w:tcW w:w="0" w:type="auto"/>
          </w:tcPr>
          <w:p w:rsidR="002631AD" w:rsidRPr="00BE4667" w:rsidRDefault="002631AD" w:rsidP="002631AD">
            <w:pPr>
              <w:spacing w:after="0" w:line="240" w:lineRule="auto"/>
              <w:jc w:val="right"/>
              <w:rPr>
                <w:rFonts w:ascii="Times New Roman" w:hAnsi="Times New Roman" w:cs="Times New Roman"/>
                <w:sz w:val="21"/>
                <w:szCs w:val="21"/>
              </w:rPr>
            </w:pPr>
            <w:r w:rsidRPr="00BE4667">
              <w:rPr>
                <w:rFonts w:ascii="Times New Roman" w:hAnsi="Times New Roman" w:cs="Times New Roman"/>
                <w:sz w:val="21"/>
                <w:szCs w:val="21"/>
              </w:rPr>
              <w:t>00</w:t>
            </w:r>
          </w:p>
        </w:tc>
        <w:tc>
          <w:tcPr>
            <w:tcW w:w="0" w:type="auto"/>
          </w:tcPr>
          <w:p w:rsidR="002631AD" w:rsidRPr="00BE4667" w:rsidRDefault="002631AD" w:rsidP="002631AD">
            <w:pPr>
              <w:spacing w:after="0" w:line="240" w:lineRule="auto"/>
              <w:jc w:val="right"/>
              <w:rPr>
                <w:rFonts w:ascii="Times New Roman" w:hAnsi="Times New Roman" w:cs="Times New Roman"/>
                <w:sz w:val="21"/>
                <w:szCs w:val="21"/>
              </w:rPr>
            </w:pPr>
            <w:r w:rsidRPr="00BE4667">
              <w:rPr>
                <w:rFonts w:ascii="Times New Roman" w:hAnsi="Times New Roman" w:cs="Times New Roman"/>
                <w:sz w:val="21"/>
                <w:szCs w:val="21"/>
              </w:rPr>
              <w:t>00</w:t>
            </w:r>
          </w:p>
        </w:tc>
        <w:tc>
          <w:tcPr>
            <w:tcW w:w="0" w:type="auto"/>
          </w:tcPr>
          <w:p w:rsidR="002631AD" w:rsidRPr="00BE4667" w:rsidRDefault="002631AD" w:rsidP="002631AD">
            <w:pPr>
              <w:spacing w:after="0" w:line="240" w:lineRule="auto"/>
              <w:jc w:val="right"/>
              <w:rPr>
                <w:rFonts w:ascii="Times New Roman" w:hAnsi="Times New Roman" w:cs="Times New Roman"/>
                <w:sz w:val="21"/>
                <w:szCs w:val="21"/>
              </w:rPr>
            </w:pPr>
            <w:r w:rsidRPr="00BE4667">
              <w:rPr>
                <w:rFonts w:ascii="Times New Roman" w:hAnsi="Times New Roman" w:cs="Times New Roman"/>
                <w:sz w:val="21"/>
                <w:szCs w:val="21"/>
              </w:rPr>
              <w:t>00</w:t>
            </w:r>
          </w:p>
        </w:tc>
        <w:tc>
          <w:tcPr>
            <w:tcW w:w="0" w:type="auto"/>
          </w:tcPr>
          <w:p w:rsidR="002631AD" w:rsidRPr="00BE4667" w:rsidRDefault="002631AD" w:rsidP="004E464F">
            <w:pPr>
              <w:spacing w:after="0" w:line="240" w:lineRule="auto"/>
              <w:jc w:val="right"/>
              <w:rPr>
                <w:rFonts w:ascii="Times New Roman" w:hAnsi="Times New Roman" w:cs="Times New Roman"/>
                <w:sz w:val="21"/>
                <w:szCs w:val="21"/>
              </w:rPr>
            </w:pPr>
            <w:r w:rsidRPr="00BE4667">
              <w:rPr>
                <w:rFonts w:ascii="Times New Roman" w:hAnsi="Times New Roman" w:cs="Times New Roman"/>
                <w:sz w:val="21"/>
                <w:szCs w:val="21"/>
              </w:rPr>
              <w:t>00</w:t>
            </w:r>
          </w:p>
        </w:tc>
        <w:tc>
          <w:tcPr>
            <w:tcW w:w="718" w:type="dxa"/>
          </w:tcPr>
          <w:p w:rsidR="002631AD" w:rsidRPr="00BE4667" w:rsidRDefault="002631AD" w:rsidP="002631AD">
            <w:pPr>
              <w:spacing w:after="0" w:line="240" w:lineRule="auto"/>
              <w:jc w:val="right"/>
              <w:rPr>
                <w:rFonts w:ascii="Times New Roman" w:hAnsi="Times New Roman" w:cs="Times New Roman"/>
                <w:b/>
                <w:bCs/>
              </w:rPr>
            </w:pPr>
            <w:r w:rsidRPr="00BE4667">
              <w:rPr>
                <w:rFonts w:ascii="Times New Roman" w:hAnsi="Times New Roman" w:cs="Times New Roman"/>
                <w:b/>
                <w:bCs/>
              </w:rPr>
              <w:t>84</w:t>
            </w:r>
          </w:p>
        </w:tc>
      </w:tr>
      <w:tr w:rsidR="002631AD" w:rsidRPr="00BE4667" w:rsidTr="00F51F27">
        <w:trPr>
          <w:cantSplit/>
          <w:trHeight w:val="56"/>
          <w:jc w:val="center"/>
        </w:trPr>
        <w:tc>
          <w:tcPr>
            <w:tcW w:w="0" w:type="auto"/>
            <w:vMerge/>
          </w:tcPr>
          <w:p w:rsidR="002631AD" w:rsidRPr="00BE4667" w:rsidRDefault="002631AD" w:rsidP="009D486C">
            <w:pPr>
              <w:spacing w:after="0" w:line="240" w:lineRule="auto"/>
              <w:jc w:val="both"/>
              <w:rPr>
                <w:rFonts w:ascii="Times New Roman" w:hAnsi="Times New Roman" w:cs="Times New Roman"/>
              </w:rPr>
            </w:pPr>
          </w:p>
        </w:tc>
        <w:tc>
          <w:tcPr>
            <w:tcW w:w="0" w:type="auto"/>
          </w:tcPr>
          <w:p w:rsidR="002631AD" w:rsidRPr="00BE4667" w:rsidRDefault="002631AD" w:rsidP="009D486C">
            <w:pPr>
              <w:spacing w:after="0" w:line="240" w:lineRule="auto"/>
              <w:jc w:val="both"/>
              <w:rPr>
                <w:rFonts w:ascii="Times New Roman" w:hAnsi="Times New Roman" w:cs="Times New Roman"/>
              </w:rPr>
            </w:pPr>
            <w:r w:rsidRPr="00BE4667">
              <w:rPr>
                <w:rFonts w:ascii="Times New Roman" w:hAnsi="Times New Roman" w:cs="Times New Roman"/>
              </w:rPr>
              <w:t>ALD</w:t>
            </w:r>
          </w:p>
        </w:tc>
        <w:tc>
          <w:tcPr>
            <w:tcW w:w="0" w:type="auto"/>
          </w:tcPr>
          <w:p w:rsidR="002631AD" w:rsidRPr="00BE4667" w:rsidRDefault="002631AD" w:rsidP="002631AD">
            <w:pPr>
              <w:spacing w:after="0" w:line="240" w:lineRule="auto"/>
              <w:jc w:val="right"/>
              <w:rPr>
                <w:rFonts w:ascii="Times New Roman" w:hAnsi="Times New Roman" w:cs="Times New Roman"/>
                <w:sz w:val="21"/>
                <w:szCs w:val="21"/>
              </w:rPr>
            </w:pPr>
            <w:r w:rsidRPr="00BE4667">
              <w:rPr>
                <w:rFonts w:ascii="Times New Roman" w:hAnsi="Times New Roman" w:cs="Times New Roman"/>
                <w:sz w:val="21"/>
                <w:szCs w:val="21"/>
              </w:rPr>
              <w:t>00</w:t>
            </w:r>
          </w:p>
        </w:tc>
        <w:tc>
          <w:tcPr>
            <w:tcW w:w="0" w:type="auto"/>
          </w:tcPr>
          <w:p w:rsidR="002631AD" w:rsidRPr="00BE4667" w:rsidRDefault="002631AD" w:rsidP="002631AD">
            <w:pPr>
              <w:spacing w:after="0" w:line="240" w:lineRule="auto"/>
              <w:jc w:val="right"/>
              <w:rPr>
                <w:rFonts w:ascii="Times New Roman" w:hAnsi="Times New Roman" w:cs="Times New Roman"/>
                <w:sz w:val="21"/>
                <w:szCs w:val="21"/>
              </w:rPr>
            </w:pPr>
            <w:r w:rsidRPr="00BE4667">
              <w:rPr>
                <w:rFonts w:ascii="Times New Roman" w:hAnsi="Times New Roman" w:cs="Times New Roman"/>
                <w:sz w:val="21"/>
                <w:szCs w:val="21"/>
              </w:rPr>
              <w:t>00</w:t>
            </w:r>
          </w:p>
        </w:tc>
        <w:tc>
          <w:tcPr>
            <w:tcW w:w="0" w:type="auto"/>
          </w:tcPr>
          <w:p w:rsidR="002631AD" w:rsidRPr="00BE4667" w:rsidRDefault="002631AD" w:rsidP="002631AD">
            <w:pPr>
              <w:tabs>
                <w:tab w:val="center" w:pos="166"/>
              </w:tabs>
              <w:spacing w:after="0" w:line="240" w:lineRule="auto"/>
              <w:jc w:val="right"/>
              <w:rPr>
                <w:rFonts w:ascii="Times New Roman" w:hAnsi="Times New Roman" w:cs="Times New Roman"/>
                <w:sz w:val="21"/>
                <w:szCs w:val="21"/>
              </w:rPr>
            </w:pPr>
            <w:r w:rsidRPr="00BE4667">
              <w:rPr>
                <w:rFonts w:ascii="Times New Roman" w:hAnsi="Times New Roman" w:cs="Times New Roman"/>
                <w:sz w:val="21"/>
                <w:szCs w:val="21"/>
              </w:rPr>
              <w:t>13</w:t>
            </w:r>
          </w:p>
        </w:tc>
        <w:tc>
          <w:tcPr>
            <w:tcW w:w="0" w:type="auto"/>
          </w:tcPr>
          <w:p w:rsidR="002631AD" w:rsidRPr="00BE4667" w:rsidRDefault="002631AD" w:rsidP="002631AD">
            <w:pPr>
              <w:spacing w:after="0" w:line="240" w:lineRule="auto"/>
              <w:jc w:val="right"/>
              <w:rPr>
                <w:rFonts w:ascii="Times New Roman" w:hAnsi="Times New Roman" w:cs="Times New Roman"/>
                <w:sz w:val="21"/>
                <w:szCs w:val="21"/>
              </w:rPr>
            </w:pPr>
            <w:r w:rsidRPr="00BE4667">
              <w:rPr>
                <w:rFonts w:ascii="Times New Roman" w:hAnsi="Times New Roman" w:cs="Times New Roman"/>
                <w:sz w:val="21"/>
                <w:szCs w:val="21"/>
              </w:rPr>
              <w:t>01</w:t>
            </w:r>
          </w:p>
        </w:tc>
        <w:tc>
          <w:tcPr>
            <w:tcW w:w="0" w:type="auto"/>
          </w:tcPr>
          <w:p w:rsidR="002631AD" w:rsidRPr="00BE4667" w:rsidRDefault="002631AD" w:rsidP="002631AD">
            <w:pPr>
              <w:spacing w:after="0" w:line="240" w:lineRule="auto"/>
              <w:jc w:val="right"/>
              <w:rPr>
                <w:rFonts w:ascii="Times New Roman" w:hAnsi="Times New Roman" w:cs="Times New Roman"/>
                <w:sz w:val="21"/>
                <w:szCs w:val="21"/>
              </w:rPr>
            </w:pPr>
            <w:r w:rsidRPr="00BE4667">
              <w:rPr>
                <w:rFonts w:ascii="Times New Roman" w:hAnsi="Times New Roman" w:cs="Times New Roman"/>
                <w:sz w:val="21"/>
                <w:szCs w:val="21"/>
              </w:rPr>
              <w:t>01</w:t>
            </w:r>
          </w:p>
        </w:tc>
        <w:tc>
          <w:tcPr>
            <w:tcW w:w="0" w:type="auto"/>
          </w:tcPr>
          <w:p w:rsidR="002631AD" w:rsidRPr="00BE4667" w:rsidRDefault="002631AD" w:rsidP="004E464F">
            <w:pPr>
              <w:spacing w:after="0" w:line="240" w:lineRule="auto"/>
              <w:jc w:val="right"/>
              <w:rPr>
                <w:rFonts w:ascii="Times New Roman" w:hAnsi="Times New Roman" w:cs="Times New Roman"/>
                <w:sz w:val="21"/>
                <w:szCs w:val="21"/>
              </w:rPr>
            </w:pPr>
            <w:r w:rsidRPr="00BE4667">
              <w:rPr>
                <w:rFonts w:ascii="Times New Roman" w:hAnsi="Times New Roman" w:cs="Times New Roman"/>
                <w:sz w:val="21"/>
                <w:szCs w:val="21"/>
              </w:rPr>
              <w:t>00</w:t>
            </w:r>
          </w:p>
        </w:tc>
        <w:tc>
          <w:tcPr>
            <w:tcW w:w="718" w:type="dxa"/>
          </w:tcPr>
          <w:p w:rsidR="002631AD" w:rsidRPr="00BE4667" w:rsidRDefault="002631AD" w:rsidP="002631AD">
            <w:pPr>
              <w:spacing w:after="0" w:line="240" w:lineRule="auto"/>
              <w:jc w:val="right"/>
              <w:rPr>
                <w:rFonts w:ascii="Times New Roman" w:hAnsi="Times New Roman" w:cs="Times New Roman"/>
                <w:b/>
                <w:bCs/>
              </w:rPr>
            </w:pPr>
            <w:r w:rsidRPr="00BE4667">
              <w:rPr>
                <w:rFonts w:ascii="Times New Roman" w:hAnsi="Times New Roman" w:cs="Times New Roman"/>
                <w:b/>
                <w:bCs/>
              </w:rPr>
              <w:t>15</w:t>
            </w:r>
          </w:p>
        </w:tc>
      </w:tr>
      <w:tr w:rsidR="002631AD" w:rsidRPr="00BE4667" w:rsidTr="004205C0">
        <w:trPr>
          <w:cantSplit/>
          <w:trHeight w:val="233"/>
          <w:jc w:val="center"/>
        </w:trPr>
        <w:tc>
          <w:tcPr>
            <w:tcW w:w="0" w:type="auto"/>
            <w:gridSpan w:val="2"/>
          </w:tcPr>
          <w:p w:rsidR="002631AD" w:rsidRPr="00BE4667" w:rsidRDefault="002631AD" w:rsidP="009D486C">
            <w:pPr>
              <w:spacing w:after="0" w:line="240" w:lineRule="auto"/>
              <w:jc w:val="both"/>
              <w:rPr>
                <w:rFonts w:ascii="Times New Roman" w:hAnsi="Times New Roman" w:cs="Times New Roman"/>
              </w:rPr>
            </w:pPr>
            <w:r w:rsidRPr="00BE4667">
              <w:rPr>
                <w:rFonts w:ascii="Times New Roman" w:hAnsi="Times New Roman" w:cs="Times New Roman"/>
              </w:rPr>
              <w:t>Articulation/Phonology</w:t>
            </w:r>
          </w:p>
        </w:tc>
        <w:tc>
          <w:tcPr>
            <w:tcW w:w="0" w:type="auto"/>
          </w:tcPr>
          <w:p w:rsidR="002631AD" w:rsidRPr="00BE4667" w:rsidRDefault="002631AD" w:rsidP="002631AD">
            <w:pPr>
              <w:spacing w:after="0" w:line="240" w:lineRule="auto"/>
              <w:jc w:val="right"/>
              <w:rPr>
                <w:rFonts w:ascii="Times New Roman" w:hAnsi="Times New Roman" w:cs="Times New Roman"/>
              </w:rPr>
            </w:pPr>
            <w:r w:rsidRPr="00BE4667">
              <w:rPr>
                <w:rFonts w:ascii="Times New Roman" w:hAnsi="Times New Roman" w:cs="Times New Roman"/>
              </w:rPr>
              <w:t>20</w:t>
            </w:r>
          </w:p>
        </w:tc>
        <w:tc>
          <w:tcPr>
            <w:tcW w:w="0" w:type="auto"/>
          </w:tcPr>
          <w:p w:rsidR="002631AD" w:rsidRPr="00BE4667" w:rsidRDefault="002631AD" w:rsidP="002631AD">
            <w:pPr>
              <w:spacing w:after="0" w:line="240" w:lineRule="auto"/>
              <w:jc w:val="right"/>
              <w:rPr>
                <w:rFonts w:ascii="Times New Roman" w:hAnsi="Times New Roman" w:cs="Times New Roman"/>
                <w:sz w:val="21"/>
                <w:szCs w:val="21"/>
              </w:rPr>
            </w:pPr>
            <w:r w:rsidRPr="00BE4667">
              <w:rPr>
                <w:rFonts w:ascii="Times New Roman" w:hAnsi="Times New Roman" w:cs="Times New Roman"/>
                <w:sz w:val="21"/>
                <w:szCs w:val="21"/>
              </w:rPr>
              <w:t>18</w:t>
            </w:r>
          </w:p>
        </w:tc>
        <w:tc>
          <w:tcPr>
            <w:tcW w:w="0" w:type="auto"/>
          </w:tcPr>
          <w:p w:rsidR="002631AD" w:rsidRPr="00BE4667" w:rsidRDefault="002631AD" w:rsidP="002631AD">
            <w:pPr>
              <w:spacing w:after="0" w:line="240" w:lineRule="auto"/>
              <w:jc w:val="right"/>
              <w:rPr>
                <w:rFonts w:ascii="Times New Roman" w:hAnsi="Times New Roman" w:cs="Times New Roman"/>
                <w:sz w:val="21"/>
                <w:szCs w:val="21"/>
              </w:rPr>
            </w:pPr>
            <w:r w:rsidRPr="00BE4667">
              <w:rPr>
                <w:rFonts w:ascii="Times New Roman" w:hAnsi="Times New Roman" w:cs="Times New Roman"/>
                <w:sz w:val="21"/>
                <w:szCs w:val="21"/>
              </w:rPr>
              <w:t>00</w:t>
            </w:r>
          </w:p>
        </w:tc>
        <w:tc>
          <w:tcPr>
            <w:tcW w:w="0" w:type="auto"/>
          </w:tcPr>
          <w:p w:rsidR="002631AD" w:rsidRPr="00BE4667" w:rsidRDefault="002631AD" w:rsidP="002631AD">
            <w:pPr>
              <w:spacing w:after="0" w:line="240" w:lineRule="auto"/>
              <w:jc w:val="right"/>
              <w:rPr>
                <w:rFonts w:ascii="Times New Roman" w:hAnsi="Times New Roman" w:cs="Times New Roman"/>
                <w:sz w:val="21"/>
                <w:szCs w:val="21"/>
              </w:rPr>
            </w:pPr>
            <w:r w:rsidRPr="00BE4667">
              <w:rPr>
                <w:rFonts w:ascii="Times New Roman" w:hAnsi="Times New Roman" w:cs="Times New Roman"/>
                <w:sz w:val="21"/>
                <w:szCs w:val="21"/>
              </w:rPr>
              <w:t>00</w:t>
            </w:r>
          </w:p>
        </w:tc>
        <w:tc>
          <w:tcPr>
            <w:tcW w:w="0" w:type="auto"/>
          </w:tcPr>
          <w:p w:rsidR="002631AD" w:rsidRPr="00BE4667" w:rsidRDefault="002631AD" w:rsidP="002631AD">
            <w:pPr>
              <w:spacing w:after="0" w:line="240" w:lineRule="auto"/>
              <w:jc w:val="right"/>
              <w:rPr>
                <w:rFonts w:ascii="Times New Roman" w:hAnsi="Times New Roman" w:cs="Times New Roman"/>
                <w:sz w:val="21"/>
                <w:szCs w:val="21"/>
              </w:rPr>
            </w:pPr>
            <w:r w:rsidRPr="00BE4667">
              <w:rPr>
                <w:rFonts w:ascii="Times New Roman" w:hAnsi="Times New Roman" w:cs="Times New Roman"/>
                <w:sz w:val="21"/>
                <w:szCs w:val="21"/>
              </w:rPr>
              <w:t>00</w:t>
            </w:r>
          </w:p>
        </w:tc>
        <w:tc>
          <w:tcPr>
            <w:tcW w:w="0" w:type="auto"/>
          </w:tcPr>
          <w:p w:rsidR="002631AD" w:rsidRPr="00BE4667" w:rsidRDefault="002631AD" w:rsidP="004E464F">
            <w:pPr>
              <w:spacing w:after="0" w:line="240" w:lineRule="auto"/>
              <w:jc w:val="right"/>
              <w:rPr>
                <w:rFonts w:ascii="Times New Roman" w:hAnsi="Times New Roman" w:cs="Times New Roman"/>
                <w:sz w:val="21"/>
                <w:szCs w:val="21"/>
              </w:rPr>
            </w:pPr>
            <w:r w:rsidRPr="00BE4667">
              <w:rPr>
                <w:rFonts w:ascii="Times New Roman" w:hAnsi="Times New Roman" w:cs="Times New Roman"/>
                <w:sz w:val="21"/>
                <w:szCs w:val="21"/>
              </w:rPr>
              <w:t>00</w:t>
            </w:r>
          </w:p>
        </w:tc>
        <w:tc>
          <w:tcPr>
            <w:tcW w:w="718" w:type="dxa"/>
          </w:tcPr>
          <w:p w:rsidR="002631AD" w:rsidRPr="00BE4667" w:rsidRDefault="009B30CA" w:rsidP="002631AD">
            <w:pPr>
              <w:spacing w:after="0" w:line="240" w:lineRule="auto"/>
              <w:jc w:val="right"/>
              <w:rPr>
                <w:rFonts w:ascii="Times New Roman" w:hAnsi="Times New Roman" w:cs="Times New Roman"/>
                <w:b/>
                <w:bCs/>
                <w:sz w:val="21"/>
                <w:szCs w:val="21"/>
              </w:rPr>
            </w:pPr>
            <w:r w:rsidRPr="00BE4667">
              <w:rPr>
                <w:rFonts w:ascii="Times New Roman" w:hAnsi="Times New Roman" w:cs="Times New Roman"/>
                <w:b/>
                <w:bCs/>
                <w:sz w:val="21"/>
                <w:szCs w:val="21"/>
              </w:rPr>
              <w:fldChar w:fldCharType="begin"/>
            </w:r>
            <w:r w:rsidR="002631AD" w:rsidRPr="00BE4667">
              <w:rPr>
                <w:rFonts w:ascii="Times New Roman" w:hAnsi="Times New Roman" w:cs="Times New Roman"/>
                <w:b/>
                <w:bCs/>
                <w:sz w:val="21"/>
                <w:szCs w:val="21"/>
              </w:rPr>
              <w:instrText xml:space="preserve"> =SUM(LEFT) </w:instrText>
            </w:r>
            <w:r w:rsidRPr="00BE4667">
              <w:rPr>
                <w:rFonts w:ascii="Times New Roman" w:hAnsi="Times New Roman" w:cs="Times New Roman"/>
                <w:b/>
                <w:bCs/>
                <w:sz w:val="21"/>
                <w:szCs w:val="21"/>
              </w:rPr>
              <w:fldChar w:fldCharType="separate"/>
            </w:r>
            <w:r w:rsidR="002631AD" w:rsidRPr="00BE4667">
              <w:rPr>
                <w:rFonts w:ascii="Times New Roman" w:hAnsi="Times New Roman" w:cs="Times New Roman"/>
                <w:b/>
                <w:bCs/>
                <w:noProof/>
                <w:sz w:val="21"/>
                <w:szCs w:val="21"/>
              </w:rPr>
              <w:t>38</w:t>
            </w:r>
            <w:r w:rsidRPr="00BE4667">
              <w:rPr>
                <w:rFonts w:ascii="Times New Roman" w:hAnsi="Times New Roman" w:cs="Times New Roman"/>
                <w:b/>
                <w:bCs/>
                <w:sz w:val="21"/>
                <w:szCs w:val="21"/>
              </w:rPr>
              <w:fldChar w:fldCharType="end"/>
            </w:r>
          </w:p>
        </w:tc>
      </w:tr>
      <w:tr w:rsidR="002631AD" w:rsidRPr="00BE4667" w:rsidTr="004205C0">
        <w:trPr>
          <w:cantSplit/>
          <w:trHeight w:val="219"/>
          <w:jc w:val="center"/>
        </w:trPr>
        <w:tc>
          <w:tcPr>
            <w:tcW w:w="0" w:type="auto"/>
            <w:gridSpan w:val="2"/>
          </w:tcPr>
          <w:p w:rsidR="002631AD" w:rsidRPr="00BE4667" w:rsidRDefault="002631AD" w:rsidP="009D486C">
            <w:pPr>
              <w:spacing w:after="0" w:line="240" w:lineRule="auto"/>
              <w:jc w:val="both"/>
              <w:rPr>
                <w:rFonts w:ascii="Times New Roman" w:hAnsi="Times New Roman" w:cs="Times New Roman"/>
              </w:rPr>
            </w:pPr>
            <w:r w:rsidRPr="00BE4667">
              <w:rPr>
                <w:rFonts w:ascii="Times New Roman" w:hAnsi="Times New Roman" w:cs="Times New Roman"/>
              </w:rPr>
              <w:t xml:space="preserve">Voice </w:t>
            </w:r>
          </w:p>
        </w:tc>
        <w:tc>
          <w:tcPr>
            <w:tcW w:w="0" w:type="auto"/>
          </w:tcPr>
          <w:p w:rsidR="002631AD" w:rsidRPr="00BE4667" w:rsidRDefault="002631AD" w:rsidP="002631AD">
            <w:pPr>
              <w:spacing w:after="0" w:line="240" w:lineRule="auto"/>
              <w:jc w:val="right"/>
              <w:rPr>
                <w:rFonts w:ascii="Times New Roman" w:hAnsi="Times New Roman" w:cs="Times New Roman"/>
              </w:rPr>
            </w:pPr>
            <w:r w:rsidRPr="00BE4667">
              <w:rPr>
                <w:rFonts w:ascii="Times New Roman" w:hAnsi="Times New Roman" w:cs="Times New Roman"/>
              </w:rPr>
              <w:t>08</w:t>
            </w:r>
          </w:p>
        </w:tc>
        <w:tc>
          <w:tcPr>
            <w:tcW w:w="0" w:type="auto"/>
          </w:tcPr>
          <w:p w:rsidR="002631AD" w:rsidRPr="00BE4667" w:rsidRDefault="002631AD" w:rsidP="002631AD">
            <w:pPr>
              <w:spacing w:after="0" w:line="240" w:lineRule="auto"/>
              <w:jc w:val="right"/>
              <w:rPr>
                <w:rFonts w:ascii="Times New Roman" w:hAnsi="Times New Roman" w:cs="Times New Roman"/>
                <w:sz w:val="21"/>
                <w:szCs w:val="21"/>
              </w:rPr>
            </w:pPr>
            <w:r w:rsidRPr="00BE4667">
              <w:rPr>
                <w:rFonts w:ascii="Times New Roman" w:hAnsi="Times New Roman" w:cs="Times New Roman"/>
                <w:sz w:val="21"/>
                <w:szCs w:val="21"/>
              </w:rPr>
              <w:t>02</w:t>
            </w:r>
          </w:p>
        </w:tc>
        <w:tc>
          <w:tcPr>
            <w:tcW w:w="0" w:type="auto"/>
          </w:tcPr>
          <w:p w:rsidR="002631AD" w:rsidRPr="00BE4667" w:rsidRDefault="002631AD" w:rsidP="002631AD">
            <w:pPr>
              <w:spacing w:after="0" w:line="240" w:lineRule="auto"/>
              <w:jc w:val="right"/>
              <w:rPr>
                <w:rFonts w:ascii="Times New Roman" w:hAnsi="Times New Roman" w:cs="Times New Roman"/>
                <w:sz w:val="21"/>
                <w:szCs w:val="21"/>
              </w:rPr>
            </w:pPr>
            <w:r w:rsidRPr="00BE4667">
              <w:rPr>
                <w:rFonts w:ascii="Times New Roman" w:hAnsi="Times New Roman" w:cs="Times New Roman"/>
                <w:sz w:val="21"/>
                <w:szCs w:val="21"/>
              </w:rPr>
              <w:t>00</w:t>
            </w:r>
          </w:p>
        </w:tc>
        <w:tc>
          <w:tcPr>
            <w:tcW w:w="0" w:type="auto"/>
          </w:tcPr>
          <w:p w:rsidR="002631AD" w:rsidRPr="00BE4667" w:rsidRDefault="002631AD" w:rsidP="002631AD">
            <w:pPr>
              <w:spacing w:after="0" w:line="240" w:lineRule="auto"/>
              <w:jc w:val="right"/>
              <w:rPr>
                <w:rFonts w:ascii="Times New Roman" w:hAnsi="Times New Roman" w:cs="Times New Roman"/>
                <w:sz w:val="21"/>
                <w:szCs w:val="21"/>
              </w:rPr>
            </w:pPr>
            <w:r w:rsidRPr="00BE4667">
              <w:rPr>
                <w:rFonts w:ascii="Times New Roman" w:hAnsi="Times New Roman" w:cs="Times New Roman"/>
                <w:sz w:val="21"/>
                <w:szCs w:val="21"/>
              </w:rPr>
              <w:t>00</w:t>
            </w:r>
          </w:p>
        </w:tc>
        <w:tc>
          <w:tcPr>
            <w:tcW w:w="0" w:type="auto"/>
          </w:tcPr>
          <w:p w:rsidR="002631AD" w:rsidRPr="00BE4667" w:rsidRDefault="002631AD" w:rsidP="002631AD">
            <w:pPr>
              <w:spacing w:after="0" w:line="240" w:lineRule="auto"/>
              <w:jc w:val="right"/>
              <w:rPr>
                <w:rFonts w:ascii="Times New Roman" w:hAnsi="Times New Roman" w:cs="Times New Roman"/>
                <w:sz w:val="21"/>
                <w:szCs w:val="21"/>
              </w:rPr>
            </w:pPr>
            <w:r w:rsidRPr="00BE4667">
              <w:rPr>
                <w:rFonts w:ascii="Times New Roman" w:hAnsi="Times New Roman" w:cs="Times New Roman"/>
                <w:sz w:val="21"/>
                <w:szCs w:val="21"/>
              </w:rPr>
              <w:t>00</w:t>
            </w:r>
          </w:p>
        </w:tc>
        <w:tc>
          <w:tcPr>
            <w:tcW w:w="0" w:type="auto"/>
          </w:tcPr>
          <w:p w:rsidR="002631AD" w:rsidRPr="00BE4667" w:rsidRDefault="002631AD" w:rsidP="004E464F">
            <w:pPr>
              <w:spacing w:after="0" w:line="240" w:lineRule="auto"/>
              <w:jc w:val="right"/>
              <w:rPr>
                <w:rFonts w:ascii="Times New Roman" w:hAnsi="Times New Roman" w:cs="Times New Roman"/>
                <w:sz w:val="21"/>
                <w:szCs w:val="21"/>
              </w:rPr>
            </w:pPr>
            <w:r w:rsidRPr="00BE4667">
              <w:rPr>
                <w:rFonts w:ascii="Times New Roman" w:hAnsi="Times New Roman" w:cs="Times New Roman"/>
                <w:sz w:val="21"/>
                <w:szCs w:val="21"/>
              </w:rPr>
              <w:t>00</w:t>
            </w:r>
          </w:p>
        </w:tc>
        <w:tc>
          <w:tcPr>
            <w:tcW w:w="718" w:type="dxa"/>
          </w:tcPr>
          <w:p w:rsidR="002631AD" w:rsidRPr="00BE4667" w:rsidRDefault="009B30CA" w:rsidP="002631AD">
            <w:pPr>
              <w:spacing w:after="0" w:line="240" w:lineRule="auto"/>
              <w:jc w:val="right"/>
              <w:rPr>
                <w:rFonts w:ascii="Times New Roman" w:hAnsi="Times New Roman" w:cs="Times New Roman"/>
                <w:b/>
                <w:bCs/>
                <w:sz w:val="21"/>
                <w:szCs w:val="21"/>
              </w:rPr>
            </w:pPr>
            <w:r w:rsidRPr="00BE4667">
              <w:rPr>
                <w:rFonts w:ascii="Times New Roman" w:hAnsi="Times New Roman" w:cs="Times New Roman"/>
                <w:b/>
                <w:bCs/>
                <w:sz w:val="21"/>
                <w:szCs w:val="21"/>
              </w:rPr>
              <w:fldChar w:fldCharType="begin"/>
            </w:r>
            <w:r w:rsidR="002631AD" w:rsidRPr="00BE4667">
              <w:rPr>
                <w:rFonts w:ascii="Times New Roman" w:hAnsi="Times New Roman" w:cs="Times New Roman"/>
                <w:b/>
                <w:bCs/>
                <w:sz w:val="21"/>
                <w:szCs w:val="21"/>
              </w:rPr>
              <w:instrText xml:space="preserve"> =SUM(LEFT) </w:instrText>
            </w:r>
            <w:r w:rsidRPr="00BE4667">
              <w:rPr>
                <w:rFonts w:ascii="Times New Roman" w:hAnsi="Times New Roman" w:cs="Times New Roman"/>
                <w:b/>
                <w:bCs/>
                <w:sz w:val="21"/>
                <w:szCs w:val="21"/>
              </w:rPr>
              <w:fldChar w:fldCharType="separate"/>
            </w:r>
            <w:r w:rsidR="002631AD" w:rsidRPr="00BE4667">
              <w:rPr>
                <w:rFonts w:ascii="Times New Roman" w:hAnsi="Times New Roman" w:cs="Times New Roman"/>
                <w:b/>
                <w:bCs/>
                <w:noProof/>
                <w:sz w:val="21"/>
                <w:szCs w:val="21"/>
              </w:rPr>
              <w:t>10</w:t>
            </w:r>
            <w:r w:rsidRPr="00BE4667">
              <w:rPr>
                <w:rFonts w:ascii="Times New Roman" w:hAnsi="Times New Roman" w:cs="Times New Roman"/>
                <w:b/>
                <w:bCs/>
                <w:sz w:val="21"/>
                <w:szCs w:val="21"/>
              </w:rPr>
              <w:fldChar w:fldCharType="end"/>
            </w:r>
          </w:p>
        </w:tc>
      </w:tr>
      <w:tr w:rsidR="002631AD" w:rsidRPr="00BE4667" w:rsidTr="004205C0">
        <w:trPr>
          <w:cantSplit/>
          <w:trHeight w:val="274"/>
          <w:jc w:val="center"/>
        </w:trPr>
        <w:tc>
          <w:tcPr>
            <w:tcW w:w="0" w:type="auto"/>
            <w:gridSpan w:val="2"/>
          </w:tcPr>
          <w:p w:rsidR="002631AD" w:rsidRPr="00BE4667" w:rsidRDefault="002631AD" w:rsidP="009D486C">
            <w:pPr>
              <w:spacing w:after="0" w:line="240" w:lineRule="auto"/>
              <w:jc w:val="both"/>
              <w:rPr>
                <w:rFonts w:ascii="Times New Roman" w:hAnsi="Times New Roman" w:cs="Times New Roman"/>
              </w:rPr>
            </w:pPr>
            <w:r w:rsidRPr="00BE4667">
              <w:rPr>
                <w:rFonts w:ascii="Times New Roman" w:hAnsi="Times New Roman" w:cs="Times New Roman"/>
              </w:rPr>
              <w:t>Multiple</w:t>
            </w:r>
          </w:p>
        </w:tc>
        <w:tc>
          <w:tcPr>
            <w:tcW w:w="0" w:type="auto"/>
          </w:tcPr>
          <w:p w:rsidR="002631AD" w:rsidRPr="00BE4667" w:rsidRDefault="002631AD" w:rsidP="002631AD">
            <w:pPr>
              <w:spacing w:after="0" w:line="240" w:lineRule="auto"/>
              <w:jc w:val="right"/>
              <w:rPr>
                <w:rFonts w:ascii="Times New Roman" w:hAnsi="Times New Roman" w:cs="Times New Roman"/>
              </w:rPr>
            </w:pPr>
            <w:r w:rsidRPr="00BE4667">
              <w:rPr>
                <w:rFonts w:ascii="Times New Roman" w:hAnsi="Times New Roman" w:cs="Times New Roman"/>
              </w:rPr>
              <w:t>09</w:t>
            </w:r>
          </w:p>
        </w:tc>
        <w:tc>
          <w:tcPr>
            <w:tcW w:w="0" w:type="auto"/>
          </w:tcPr>
          <w:p w:rsidR="002631AD" w:rsidRPr="00BE4667" w:rsidRDefault="002631AD" w:rsidP="002631AD">
            <w:pPr>
              <w:spacing w:after="0" w:line="240" w:lineRule="auto"/>
              <w:jc w:val="right"/>
              <w:rPr>
                <w:rFonts w:ascii="Times New Roman" w:hAnsi="Times New Roman" w:cs="Times New Roman"/>
                <w:sz w:val="21"/>
                <w:szCs w:val="21"/>
              </w:rPr>
            </w:pPr>
            <w:r w:rsidRPr="00BE4667">
              <w:rPr>
                <w:rFonts w:ascii="Times New Roman" w:hAnsi="Times New Roman" w:cs="Times New Roman"/>
                <w:sz w:val="21"/>
                <w:szCs w:val="21"/>
              </w:rPr>
              <w:t>03</w:t>
            </w:r>
          </w:p>
        </w:tc>
        <w:tc>
          <w:tcPr>
            <w:tcW w:w="0" w:type="auto"/>
          </w:tcPr>
          <w:p w:rsidR="002631AD" w:rsidRPr="00BE4667" w:rsidRDefault="002631AD" w:rsidP="002631AD">
            <w:pPr>
              <w:spacing w:after="0" w:line="240" w:lineRule="auto"/>
              <w:jc w:val="right"/>
              <w:rPr>
                <w:rFonts w:ascii="Times New Roman" w:hAnsi="Times New Roman" w:cs="Times New Roman"/>
                <w:sz w:val="21"/>
                <w:szCs w:val="21"/>
              </w:rPr>
            </w:pPr>
            <w:r w:rsidRPr="00BE4667">
              <w:rPr>
                <w:rFonts w:ascii="Times New Roman" w:hAnsi="Times New Roman" w:cs="Times New Roman"/>
                <w:sz w:val="21"/>
                <w:szCs w:val="21"/>
              </w:rPr>
              <w:t>03</w:t>
            </w:r>
          </w:p>
        </w:tc>
        <w:tc>
          <w:tcPr>
            <w:tcW w:w="0" w:type="auto"/>
          </w:tcPr>
          <w:p w:rsidR="002631AD" w:rsidRPr="00BE4667" w:rsidRDefault="002631AD" w:rsidP="002631AD">
            <w:pPr>
              <w:spacing w:after="0" w:line="240" w:lineRule="auto"/>
              <w:jc w:val="right"/>
              <w:rPr>
                <w:rFonts w:ascii="Times New Roman" w:hAnsi="Times New Roman" w:cs="Times New Roman"/>
                <w:sz w:val="21"/>
                <w:szCs w:val="21"/>
              </w:rPr>
            </w:pPr>
            <w:r w:rsidRPr="00BE4667">
              <w:rPr>
                <w:rFonts w:ascii="Times New Roman" w:hAnsi="Times New Roman" w:cs="Times New Roman"/>
                <w:sz w:val="21"/>
                <w:szCs w:val="21"/>
              </w:rPr>
              <w:t>00</w:t>
            </w:r>
          </w:p>
        </w:tc>
        <w:tc>
          <w:tcPr>
            <w:tcW w:w="0" w:type="auto"/>
          </w:tcPr>
          <w:p w:rsidR="002631AD" w:rsidRPr="00BE4667" w:rsidRDefault="002631AD" w:rsidP="002631AD">
            <w:pPr>
              <w:spacing w:after="0" w:line="240" w:lineRule="auto"/>
              <w:jc w:val="right"/>
              <w:rPr>
                <w:rFonts w:ascii="Times New Roman" w:hAnsi="Times New Roman" w:cs="Times New Roman"/>
                <w:sz w:val="21"/>
                <w:szCs w:val="21"/>
              </w:rPr>
            </w:pPr>
            <w:r w:rsidRPr="00BE4667">
              <w:rPr>
                <w:rFonts w:ascii="Times New Roman" w:hAnsi="Times New Roman" w:cs="Times New Roman"/>
                <w:sz w:val="21"/>
                <w:szCs w:val="21"/>
              </w:rPr>
              <w:t>00</w:t>
            </w:r>
          </w:p>
        </w:tc>
        <w:tc>
          <w:tcPr>
            <w:tcW w:w="0" w:type="auto"/>
          </w:tcPr>
          <w:p w:rsidR="002631AD" w:rsidRPr="00BE4667" w:rsidRDefault="002631AD" w:rsidP="004E464F">
            <w:pPr>
              <w:tabs>
                <w:tab w:val="left" w:pos="255"/>
                <w:tab w:val="center" w:pos="307"/>
              </w:tabs>
              <w:spacing w:after="0" w:line="240" w:lineRule="auto"/>
              <w:jc w:val="right"/>
              <w:rPr>
                <w:rFonts w:ascii="Times New Roman" w:hAnsi="Times New Roman" w:cs="Times New Roman"/>
                <w:sz w:val="21"/>
                <w:szCs w:val="21"/>
              </w:rPr>
            </w:pPr>
            <w:r w:rsidRPr="00BE4667">
              <w:rPr>
                <w:rFonts w:ascii="Times New Roman" w:hAnsi="Times New Roman" w:cs="Times New Roman"/>
                <w:sz w:val="21"/>
                <w:szCs w:val="21"/>
              </w:rPr>
              <w:t>00</w:t>
            </w:r>
          </w:p>
        </w:tc>
        <w:tc>
          <w:tcPr>
            <w:tcW w:w="718" w:type="dxa"/>
          </w:tcPr>
          <w:p w:rsidR="002631AD" w:rsidRPr="00BE4667" w:rsidRDefault="009B30CA" w:rsidP="002631AD">
            <w:pPr>
              <w:spacing w:after="0" w:line="240" w:lineRule="auto"/>
              <w:jc w:val="right"/>
              <w:rPr>
                <w:rFonts w:ascii="Times New Roman" w:hAnsi="Times New Roman" w:cs="Times New Roman"/>
                <w:b/>
                <w:bCs/>
                <w:sz w:val="21"/>
                <w:szCs w:val="21"/>
              </w:rPr>
            </w:pPr>
            <w:r w:rsidRPr="00BE4667">
              <w:rPr>
                <w:rFonts w:ascii="Times New Roman" w:hAnsi="Times New Roman" w:cs="Times New Roman"/>
                <w:b/>
                <w:bCs/>
                <w:sz w:val="21"/>
                <w:szCs w:val="21"/>
              </w:rPr>
              <w:fldChar w:fldCharType="begin"/>
            </w:r>
            <w:r w:rsidR="002631AD" w:rsidRPr="00BE4667">
              <w:rPr>
                <w:rFonts w:ascii="Times New Roman" w:hAnsi="Times New Roman" w:cs="Times New Roman"/>
                <w:b/>
                <w:bCs/>
                <w:sz w:val="21"/>
                <w:szCs w:val="21"/>
              </w:rPr>
              <w:instrText xml:space="preserve"> =SUM(LEFT) </w:instrText>
            </w:r>
            <w:r w:rsidRPr="00BE4667">
              <w:rPr>
                <w:rFonts w:ascii="Times New Roman" w:hAnsi="Times New Roman" w:cs="Times New Roman"/>
                <w:b/>
                <w:bCs/>
                <w:sz w:val="21"/>
                <w:szCs w:val="21"/>
              </w:rPr>
              <w:fldChar w:fldCharType="separate"/>
            </w:r>
            <w:r w:rsidR="002631AD" w:rsidRPr="00BE4667">
              <w:rPr>
                <w:rFonts w:ascii="Times New Roman" w:hAnsi="Times New Roman" w:cs="Times New Roman"/>
                <w:b/>
                <w:bCs/>
                <w:noProof/>
                <w:sz w:val="21"/>
                <w:szCs w:val="21"/>
              </w:rPr>
              <w:t>15</w:t>
            </w:r>
            <w:r w:rsidRPr="00BE4667">
              <w:rPr>
                <w:rFonts w:ascii="Times New Roman" w:hAnsi="Times New Roman" w:cs="Times New Roman"/>
                <w:b/>
                <w:bCs/>
                <w:sz w:val="21"/>
                <w:szCs w:val="21"/>
              </w:rPr>
              <w:fldChar w:fldCharType="end"/>
            </w:r>
          </w:p>
        </w:tc>
      </w:tr>
      <w:tr w:rsidR="002631AD" w:rsidRPr="00BE4667" w:rsidTr="004205C0">
        <w:trPr>
          <w:cantSplit/>
          <w:trHeight w:val="274"/>
          <w:jc w:val="center"/>
        </w:trPr>
        <w:tc>
          <w:tcPr>
            <w:tcW w:w="0" w:type="auto"/>
            <w:gridSpan w:val="2"/>
          </w:tcPr>
          <w:p w:rsidR="002631AD" w:rsidRPr="00BE4667" w:rsidRDefault="002631AD" w:rsidP="009D486C">
            <w:pPr>
              <w:spacing w:after="0" w:line="240" w:lineRule="auto"/>
              <w:jc w:val="both"/>
              <w:rPr>
                <w:rFonts w:ascii="Times New Roman" w:hAnsi="Times New Roman" w:cs="Times New Roman"/>
              </w:rPr>
            </w:pPr>
            <w:r w:rsidRPr="00BE4667">
              <w:rPr>
                <w:rFonts w:ascii="Times New Roman" w:hAnsi="Times New Roman" w:cs="Times New Roman"/>
              </w:rPr>
              <w:t>MSD</w:t>
            </w:r>
          </w:p>
        </w:tc>
        <w:tc>
          <w:tcPr>
            <w:tcW w:w="0" w:type="auto"/>
          </w:tcPr>
          <w:p w:rsidR="002631AD" w:rsidRPr="00BE4667" w:rsidRDefault="002631AD" w:rsidP="002631AD">
            <w:pPr>
              <w:spacing w:after="0" w:line="240" w:lineRule="auto"/>
              <w:jc w:val="right"/>
              <w:rPr>
                <w:rFonts w:ascii="Times New Roman" w:hAnsi="Times New Roman" w:cs="Times New Roman"/>
              </w:rPr>
            </w:pPr>
            <w:r w:rsidRPr="00BE4667">
              <w:rPr>
                <w:rFonts w:ascii="Times New Roman" w:hAnsi="Times New Roman" w:cs="Times New Roman"/>
              </w:rPr>
              <w:t>00</w:t>
            </w:r>
          </w:p>
        </w:tc>
        <w:tc>
          <w:tcPr>
            <w:tcW w:w="0" w:type="auto"/>
          </w:tcPr>
          <w:p w:rsidR="002631AD" w:rsidRPr="00BE4667" w:rsidRDefault="002631AD" w:rsidP="002631AD">
            <w:pPr>
              <w:spacing w:after="0" w:line="240" w:lineRule="auto"/>
              <w:jc w:val="right"/>
              <w:rPr>
                <w:rFonts w:ascii="Times New Roman" w:hAnsi="Times New Roman" w:cs="Times New Roman"/>
                <w:sz w:val="21"/>
                <w:szCs w:val="21"/>
              </w:rPr>
            </w:pPr>
            <w:r w:rsidRPr="00BE4667">
              <w:rPr>
                <w:rFonts w:ascii="Times New Roman" w:hAnsi="Times New Roman" w:cs="Times New Roman"/>
                <w:sz w:val="21"/>
                <w:szCs w:val="21"/>
              </w:rPr>
              <w:t>00</w:t>
            </w:r>
          </w:p>
        </w:tc>
        <w:tc>
          <w:tcPr>
            <w:tcW w:w="0" w:type="auto"/>
          </w:tcPr>
          <w:p w:rsidR="002631AD" w:rsidRPr="00BE4667" w:rsidRDefault="002631AD" w:rsidP="002631AD">
            <w:pPr>
              <w:spacing w:after="0" w:line="240" w:lineRule="auto"/>
              <w:jc w:val="right"/>
              <w:rPr>
                <w:rFonts w:ascii="Times New Roman" w:hAnsi="Times New Roman" w:cs="Times New Roman"/>
                <w:sz w:val="21"/>
                <w:szCs w:val="21"/>
              </w:rPr>
            </w:pPr>
            <w:r w:rsidRPr="00BE4667">
              <w:rPr>
                <w:rFonts w:ascii="Times New Roman" w:hAnsi="Times New Roman" w:cs="Times New Roman"/>
                <w:sz w:val="21"/>
                <w:szCs w:val="21"/>
              </w:rPr>
              <w:t>03</w:t>
            </w:r>
          </w:p>
        </w:tc>
        <w:tc>
          <w:tcPr>
            <w:tcW w:w="0" w:type="auto"/>
          </w:tcPr>
          <w:p w:rsidR="002631AD" w:rsidRPr="00BE4667" w:rsidRDefault="002631AD" w:rsidP="002631AD">
            <w:pPr>
              <w:spacing w:after="0" w:line="240" w:lineRule="auto"/>
              <w:jc w:val="right"/>
              <w:rPr>
                <w:rFonts w:ascii="Times New Roman" w:hAnsi="Times New Roman" w:cs="Times New Roman"/>
                <w:sz w:val="21"/>
                <w:szCs w:val="21"/>
              </w:rPr>
            </w:pPr>
            <w:r w:rsidRPr="00BE4667">
              <w:rPr>
                <w:rFonts w:ascii="Times New Roman" w:hAnsi="Times New Roman" w:cs="Times New Roman"/>
                <w:sz w:val="21"/>
                <w:szCs w:val="21"/>
              </w:rPr>
              <w:t>03</w:t>
            </w:r>
          </w:p>
        </w:tc>
        <w:tc>
          <w:tcPr>
            <w:tcW w:w="0" w:type="auto"/>
          </w:tcPr>
          <w:p w:rsidR="002631AD" w:rsidRPr="00BE4667" w:rsidRDefault="002631AD" w:rsidP="002631AD">
            <w:pPr>
              <w:spacing w:after="0" w:line="240" w:lineRule="auto"/>
              <w:jc w:val="right"/>
              <w:rPr>
                <w:rFonts w:ascii="Times New Roman" w:hAnsi="Times New Roman" w:cs="Times New Roman"/>
                <w:sz w:val="21"/>
                <w:szCs w:val="21"/>
              </w:rPr>
            </w:pPr>
            <w:r w:rsidRPr="00BE4667">
              <w:rPr>
                <w:rFonts w:ascii="Times New Roman" w:hAnsi="Times New Roman" w:cs="Times New Roman"/>
                <w:sz w:val="21"/>
                <w:szCs w:val="21"/>
              </w:rPr>
              <w:t>01</w:t>
            </w:r>
          </w:p>
        </w:tc>
        <w:tc>
          <w:tcPr>
            <w:tcW w:w="0" w:type="auto"/>
          </w:tcPr>
          <w:p w:rsidR="002631AD" w:rsidRPr="00BE4667" w:rsidRDefault="002631AD" w:rsidP="004E464F">
            <w:pPr>
              <w:spacing w:after="0" w:line="240" w:lineRule="auto"/>
              <w:jc w:val="right"/>
              <w:rPr>
                <w:rFonts w:ascii="Times New Roman" w:hAnsi="Times New Roman" w:cs="Times New Roman"/>
                <w:sz w:val="21"/>
                <w:szCs w:val="21"/>
              </w:rPr>
            </w:pPr>
            <w:r w:rsidRPr="00BE4667">
              <w:rPr>
                <w:rFonts w:ascii="Times New Roman" w:hAnsi="Times New Roman" w:cs="Times New Roman"/>
                <w:sz w:val="21"/>
                <w:szCs w:val="21"/>
              </w:rPr>
              <w:t>00</w:t>
            </w:r>
          </w:p>
        </w:tc>
        <w:tc>
          <w:tcPr>
            <w:tcW w:w="718" w:type="dxa"/>
          </w:tcPr>
          <w:p w:rsidR="002631AD" w:rsidRPr="00BE4667" w:rsidRDefault="009B30CA" w:rsidP="002631AD">
            <w:pPr>
              <w:spacing w:after="0" w:line="240" w:lineRule="auto"/>
              <w:jc w:val="right"/>
              <w:rPr>
                <w:rFonts w:ascii="Times New Roman" w:hAnsi="Times New Roman" w:cs="Times New Roman"/>
                <w:b/>
                <w:bCs/>
                <w:sz w:val="21"/>
                <w:szCs w:val="21"/>
              </w:rPr>
            </w:pPr>
            <w:r w:rsidRPr="00BE4667">
              <w:rPr>
                <w:rFonts w:ascii="Times New Roman" w:hAnsi="Times New Roman" w:cs="Times New Roman"/>
                <w:b/>
                <w:bCs/>
                <w:sz w:val="21"/>
                <w:szCs w:val="21"/>
              </w:rPr>
              <w:fldChar w:fldCharType="begin"/>
            </w:r>
            <w:r w:rsidR="002631AD" w:rsidRPr="00BE4667">
              <w:rPr>
                <w:rFonts w:ascii="Times New Roman" w:hAnsi="Times New Roman" w:cs="Times New Roman"/>
                <w:b/>
                <w:bCs/>
                <w:sz w:val="21"/>
                <w:szCs w:val="21"/>
              </w:rPr>
              <w:instrText xml:space="preserve"> =SUM(LEFT) </w:instrText>
            </w:r>
            <w:r w:rsidRPr="00BE4667">
              <w:rPr>
                <w:rFonts w:ascii="Times New Roman" w:hAnsi="Times New Roman" w:cs="Times New Roman"/>
                <w:b/>
                <w:bCs/>
                <w:sz w:val="21"/>
                <w:szCs w:val="21"/>
              </w:rPr>
              <w:fldChar w:fldCharType="separate"/>
            </w:r>
            <w:r w:rsidR="002631AD" w:rsidRPr="00BE4667">
              <w:rPr>
                <w:rFonts w:ascii="Times New Roman" w:hAnsi="Times New Roman" w:cs="Times New Roman"/>
                <w:b/>
                <w:bCs/>
                <w:noProof/>
                <w:sz w:val="21"/>
                <w:szCs w:val="21"/>
              </w:rPr>
              <w:t>7</w:t>
            </w:r>
            <w:r w:rsidRPr="00BE4667">
              <w:rPr>
                <w:rFonts w:ascii="Times New Roman" w:hAnsi="Times New Roman" w:cs="Times New Roman"/>
                <w:b/>
                <w:bCs/>
                <w:sz w:val="21"/>
                <w:szCs w:val="21"/>
              </w:rPr>
              <w:fldChar w:fldCharType="end"/>
            </w:r>
          </w:p>
        </w:tc>
      </w:tr>
      <w:tr w:rsidR="002631AD" w:rsidRPr="00BE4667" w:rsidTr="004205C0">
        <w:trPr>
          <w:cantSplit/>
          <w:trHeight w:val="274"/>
          <w:jc w:val="center"/>
        </w:trPr>
        <w:tc>
          <w:tcPr>
            <w:tcW w:w="0" w:type="auto"/>
            <w:gridSpan w:val="2"/>
          </w:tcPr>
          <w:p w:rsidR="002631AD" w:rsidRPr="00BE4667" w:rsidRDefault="002631AD" w:rsidP="009D486C">
            <w:pPr>
              <w:spacing w:after="0" w:line="240" w:lineRule="auto"/>
              <w:jc w:val="both"/>
              <w:rPr>
                <w:rFonts w:ascii="Times New Roman" w:hAnsi="Times New Roman" w:cs="Times New Roman"/>
              </w:rPr>
            </w:pPr>
            <w:r w:rsidRPr="00BE4667">
              <w:rPr>
                <w:rFonts w:ascii="Times New Roman" w:hAnsi="Times New Roman" w:cs="Times New Roman"/>
              </w:rPr>
              <w:t>LD</w:t>
            </w:r>
          </w:p>
        </w:tc>
        <w:tc>
          <w:tcPr>
            <w:tcW w:w="0" w:type="auto"/>
          </w:tcPr>
          <w:p w:rsidR="002631AD" w:rsidRPr="00BE4667" w:rsidRDefault="002631AD" w:rsidP="002631AD">
            <w:pPr>
              <w:spacing w:after="0" w:line="240" w:lineRule="auto"/>
              <w:jc w:val="right"/>
              <w:rPr>
                <w:rFonts w:ascii="Times New Roman" w:hAnsi="Times New Roman" w:cs="Times New Roman"/>
              </w:rPr>
            </w:pPr>
            <w:r w:rsidRPr="00BE4667">
              <w:rPr>
                <w:rFonts w:ascii="Times New Roman" w:hAnsi="Times New Roman" w:cs="Times New Roman"/>
              </w:rPr>
              <w:t>00</w:t>
            </w:r>
          </w:p>
        </w:tc>
        <w:tc>
          <w:tcPr>
            <w:tcW w:w="0" w:type="auto"/>
          </w:tcPr>
          <w:p w:rsidR="002631AD" w:rsidRPr="00BE4667" w:rsidRDefault="002631AD" w:rsidP="002631AD">
            <w:pPr>
              <w:spacing w:after="0" w:line="240" w:lineRule="auto"/>
              <w:jc w:val="right"/>
              <w:rPr>
                <w:rFonts w:ascii="Times New Roman" w:hAnsi="Times New Roman" w:cs="Times New Roman"/>
                <w:sz w:val="21"/>
                <w:szCs w:val="21"/>
              </w:rPr>
            </w:pPr>
            <w:r w:rsidRPr="00BE4667">
              <w:rPr>
                <w:rFonts w:ascii="Times New Roman" w:hAnsi="Times New Roman" w:cs="Times New Roman"/>
                <w:sz w:val="21"/>
                <w:szCs w:val="21"/>
              </w:rPr>
              <w:t>00</w:t>
            </w:r>
          </w:p>
        </w:tc>
        <w:tc>
          <w:tcPr>
            <w:tcW w:w="0" w:type="auto"/>
          </w:tcPr>
          <w:p w:rsidR="002631AD" w:rsidRPr="00BE4667" w:rsidRDefault="002631AD" w:rsidP="002631AD">
            <w:pPr>
              <w:spacing w:after="0" w:line="240" w:lineRule="auto"/>
              <w:jc w:val="right"/>
              <w:rPr>
                <w:rFonts w:ascii="Times New Roman" w:hAnsi="Times New Roman" w:cs="Times New Roman"/>
                <w:sz w:val="21"/>
                <w:szCs w:val="21"/>
              </w:rPr>
            </w:pPr>
            <w:r w:rsidRPr="00BE4667">
              <w:rPr>
                <w:rFonts w:ascii="Times New Roman" w:hAnsi="Times New Roman" w:cs="Times New Roman"/>
                <w:sz w:val="21"/>
                <w:szCs w:val="21"/>
              </w:rPr>
              <w:t>00</w:t>
            </w:r>
          </w:p>
        </w:tc>
        <w:tc>
          <w:tcPr>
            <w:tcW w:w="0" w:type="auto"/>
          </w:tcPr>
          <w:p w:rsidR="002631AD" w:rsidRPr="00BE4667" w:rsidRDefault="002631AD" w:rsidP="002631AD">
            <w:pPr>
              <w:spacing w:after="0" w:line="240" w:lineRule="auto"/>
              <w:jc w:val="right"/>
              <w:rPr>
                <w:rFonts w:ascii="Times New Roman" w:hAnsi="Times New Roman" w:cs="Times New Roman"/>
                <w:sz w:val="21"/>
                <w:szCs w:val="21"/>
              </w:rPr>
            </w:pPr>
            <w:r w:rsidRPr="00BE4667">
              <w:rPr>
                <w:rFonts w:ascii="Times New Roman" w:hAnsi="Times New Roman" w:cs="Times New Roman"/>
                <w:sz w:val="21"/>
                <w:szCs w:val="21"/>
              </w:rPr>
              <w:t>00</w:t>
            </w:r>
          </w:p>
        </w:tc>
        <w:tc>
          <w:tcPr>
            <w:tcW w:w="0" w:type="auto"/>
          </w:tcPr>
          <w:p w:rsidR="002631AD" w:rsidRPr="00BE4667" w:rsidRDefault="002631AD" w:rsidP="002631AD">
            <w:pPr>
              <w:spacing w:after="0" w:line="240" w:lineRule="auto"/>
              <w:jc w:val="right"/>
              <w:rPr>
                <w:rFonts w:ascii="Times New Roman" w:hAnsi="Times New Roman" w:cs="Times New Roman"/>
                <w:sz w:val="21"/>
                <w:szCs w:val="21"/>
              </w:rPr>
            </w:pPr>
            <w:r w:rsidRPr="00BE4667">
              <w:rPr>
                <w:rFonts w:ascii="Times New Roman" w:hAnsi="Times New Roman" w:cs="Times New Roman"/>
                <w:sz w:val="21"/>
                <w:szCs w:val="21"/>
              </w:rPr>
              <w:t>00</w:t>
            </w:r>
          </w:p>
        </w:tc>
        <w:tc>
          <w:tcPr>
            <w:tcW w:w="0" w:type="auto"/>
          </w:tcPr>
          <w:p w:rsidR="002631AD" w:rsidRPr="00BE4667" w:rsidRDefault="002631AD" w:rsidP="004E464F">
            <w:pPr>
              <w:spacing w:after="0" w:line="240" w:lineRule="auto"/>
              <w:jc w:val="right"/>
              <w:rPr>
                <w:rFonts w:ascii="Times New Roman" w:hAnsi="Times New Roman" w:cs="Times New Roman"/>
                <w:sz w:val="21"/>
                <w:szCs w:val="21"/>
              </w:rPr>
            </w:pPr>
            <w:r w:rsidRPr="00BE4667">
              <w:rPr>
                <w:rFonts w:ascii="Times New Roman" w:hAnsi="Times New Roman" w:cs="Times New Roman"/>
                <w:sz w:val="21"/>
                <w:szCs w:val="21"/>
              </w:rPr>
              <w:t>00</w:t>
            </w:r>
          </w:p>
        </w:tc>
        <w:tc>
          <w:tcPr>
            <w:tcW w:w="718" w:type="dxa"/>
          </w:tcPr>
          <w:p w:rsidR="002631AD" w:rsidRPr="00BE4667" w:rsidRDefault="009B30CA" w:rsidP="002631AD">
            <w:pPr>
              <w:spacing w:after="0" w:line="240" w:lineRule="auto"/>
              <w:jc w:val="right"/>
              <w:rPr>
                <w:rFonts w:ascii="Times New Roman" w:hAnsi="Times New Roman" w:cs="Times New Roman"/>
                <w:b/>
                <w:bCs/>
                <w:sz w:val="21"/>
                <w:szCs w:val="21"/>
              </w:rPr>
            </w:pPr>
            <w:r w:rsidRPr="00BE4667">
              <w:rPr>
                <w:rFonts w:ascii="Times New Roman" w:hAnsi="Times New Roman" w:cs="Times New Roman"/>
                <w:b/>
                <w:bCs/>
                <w:sz w:val="21"/>
                <w:szCs w:val="21"/>
              </w:rPr>
              <w:fldChar w:fldCharType="begin"/>
            </w:r>
            <w:r w:rsidR="002631AD" w:rsidRPr="00BE4667">
              <w:rPr>
                <w:rFonts w:ascii="Times New Roman" w:hAnsi="Times New Roman" w:cs="Times New Roman"/>
                <w:b/>
                <w:bCs/>
                <w:sz w:val="21"/>
                <w:szCs w:val="21"/>
              </w:rPr>
              <w:instrText xml:space="preserve"> =SUM(LEFT) </w:instrText>
            </w:r>
            <w:r w:rsidRPr="00BE4667">
              <w:rPr>
                <w:rFonts w:ascii="Times New Roman" w:hAnsi="Times New Roman" w:cs="Times New Roman"/>
                <w:b/>
                <w:bCs/>
                <w:sz w:val="21"/>
                <w:szCs w:val="21"/>
              </w:rPr>
              <w:fldChar w:fldCharType="separate"/>
            </w:r>
            <w:r w:rsidR="002631AD" w:rsidRPr="00BE4667">
              <w:rPr>
                <w:rFonts w:ascii="Times New Roman" w:hAnsi="Times New Roman" w:cs="Times New Roman"/>
                <w:b/>
                <w:bCs/>
                <w:noProof/>
                <w:sz w:val="21"/>
                <w:szCs w:val="21"/>
              </w:rPr>
              <w:t>0</w:t>
            </w:r>
            <w:r w:rsidRPr="00BE4667">
              <w:rPr>
                <w:rFonts w:ascii="Times New Roman" w:hAnsi="Times New Roman" w:cs="Times New Roman"/>
                <w:b/>
                <w:bCs/>
                <w:sz w:val="21"/>
                <w:szCs w:val="21"/>
              </w:rPr>
              <w:fldChar w:fldCharType="end"/>
            </w:r>
          </w:p>
        </w:tc>
      </w:tr>
      <w:tr w:rsidR="002631AD" w:rsidRPr="00BE4667" w:rsidTr="00067DC4">
        <w:trPr>
          <w:cantSplit/>
          <w:trHeight w:val="279"/>
          <w:jc w:val="center"/>
        </w:trPr>
        <w:tc>
          <w:tcPr>
            <w:tcW w:w="0" w:type="auto"/>
            <w:gridSpan w:val="2"/>
            <w:tcBorders>
              <w:bottom w:val="single" w:sz="4" w:space="0" w:color="auto"/>
            </w:tcBorders>
          </w:tcPr>
          <w:p w:rsidR="002631AD" w:rsidRPr="00BE4667" w:rsidRDefault="002631AD" w:rsidP="009D486C">
            <w:pPr>
              <w:spacing w:after="0" w:line="240" w:lineRule="auto"/>
              <w:jc w:val="both"/>
              <w:rPr>
                <w:rFonts w:ascii="Times New Roman" w:hAnsi="Times New Roman" w:cs="Times New Roman"/>
              </w:rPr>
            </w:pPr>
            <w:r w:rsidRPr="00BE4667">
              <w:rPr>
                <w:rFonts w:ascii="Times New Roman" w:hAnsi="Times New Roman" w:cs="Times New Roman"/>
              </w:rPr>
              <w:t>Total</w:t>
            </w:r>
          </w:p>
        </w:tc>
        <w:tc>
          <w:tcPr>
            <w:tcW w:w="0" w:type="auto"/>
            <w:tcBorders>
              <w:bottom w:val="single" w:sz="4" w:space="0" w:color="auto"/>
            </w:tcBorders>
          </w:tcPr>
          <w:p w:rsidR="002631AD" w:rsidRPr="00BE4667" w:rsidRDefault="009B30CA" w:rsidP="000F00D3">
            <w:pPr>
              <w:spacing w:after="0" w:line="240" w:lineRule="auto"/>
              <w:jc w:val="right"/>
              <w:rPr>
                <w:rFonts w:ascii="Times New Roman" w:hAnsi="Times New Roman" w:cs="Times New Roman"/>
                <w:b/>
                <w:bCs/>
                <w:lang w:val="en-IN"/>
              </w:rPr>
            </w:pPr>
            <w:r w:rsidRPr="00BE4667">
              <w:rPr>
                <w:rFonts w:ascii="Times New Roman" w:hAnsi="Times New Roman" w:cs="Times New Roman"/>
                <w:b/>
                <w:bCs/>
                <w:lang w:val="en-IN"/>
              </w:rPr>
              <w:fldChar w:fldCharType="begin"/>
            </w:r>
            <w:r w:rsidR="004E464F" w:rsidRPr="00BE4667">
              <w:rPr>
                <w:rFonts w:ascii="Times New Roman" w:hAnsi="Times New Roman" w:cs="Times New Roman"/>
                <w:b/>
                <w:bCs/>
                <w:lang w:val="en-IN"/>
              </w:rPr>
              <w:instrText xml:space="preserve"> =SUM(ABOVE) </w:instrText>
            </w:r>
            <w:r w:rsidRPr="00BE4667">
              <w:rPr>
                <w:rFonts w:ascii="Times New Roman" w:hAnsi="Times New Roman" w:cs="Times New Roman"/>
                <w:b/>
                <w:bCs/>
                <w:lang w:val="en-IN"/>
              </w:rPr>
              <w:fldChar w:fldCharType="separate"/>
            </w:r>
            <w:r w:rsidR="004E464F" w:rsidRPr="00BE4667">
              <w:rPr>
                <w:rFonts w:ascii="Times New Roman" w:hAnsi="Times New Roman" w:cs="Times New Roman"/>
                <w:b/>
                <w:bCs/>
                <w:noProof/>
                <w:lang w:val="en-IN"/>
              </w:rPr>
              <w:t>101</w:t>
            </w:r>
            <w:r w:rsidRPr="00BE4667">
              <w:rPr>
                <w:rFonts w:ascii="Times New Roman" w:hAnsi="Times New Roman" w:cs="Times New Roman"/>
                <w:b/>
                <w:bCs/>
                <w:lang w:val="en-IN"/>
              </w:rPr>
              <w:fldChar w:fldCharType="end"/>
            </w:r>
          </w:p>
        </w:tc>
        <w:tc>
          <w:tcPr>
            <w:tcW w:w="0" w:type="auto"/>
            <w:tcBorders>
              <w:bottom w:val="single" w:sz="4" w:space="0" w:color="auto"/>
            </w:tcBorders>
          </w:tcPr>
          <w:p w:rsidR="002631AD" w:rsidRPr="00BE4667" w:rsidRDefault="009B30CA" w:rsidP="000F00D3">
            <w:pPr>
              <w:spacing w:after="0" w:line="240" w:lineRule="auto"/>
              <w:jc w:val="right"/>
              <w:rPr>
                <w:rFonts w:ascii="Times New Roman" w:hAnsi="Times New Roman" w:cs="Times New Roman"/>
                <w:b/>
                <w:bCs/>
                <w:sz w:val="21"/>
                <w:szCs w:val="21"/>
              </w:rPr>
            </w:pPr>
            <w:r w:rsidRPr="00BE4667">
              <w:rPr>
                <w:rFonts w:ascii="Times New Roman" w:hAnsi="Times New Roman" w:cs="Times New Roman"/>
                <w:b/>
                <w:bCs/>
                <w:sz w:val="21"/>
                <w:szCs w:val="21"/>
              </w:rPr>
              <w:fldChar w:fldCharType="begin"/>
            </w:r>
            <w:r w:rsidR="004E464F" w:rsidRPr="00BE4667">
              <w:rPr>
                <w:rFonts w:ascii="Times New Roman" w:hAnsi="Times New Roman" w:cs="Times New Roman"/>
                <w:b/>
                <w:bCs/>
                <w:sz w:val="21"/>
                <w:szCs w:val="21"/>
              </w:rPr>
              <w:instrText xml:space="preserve"> =SUM(ABOVE) </w:instrText>
            </w:r>
            <w:r w:rsidRPr="00BE4667">
              <w:rPr>
                <w:rFonts w:ascii="Times New Roman" w:hAnsi="Times New Roman" w:cs="Times New Roman"/>
                <w:b/>
                <w:bCs/>
                <w:sz w:val="21"/>
                <w:szCs w:val="21"/>
              </w:rPr>
              <w:fldChar w:fldCharType="separate"/>
            </w:r>
            <w:r w:rsidR="004E464F" w:rsidRPr="00BE4667">
              <w:rPr>
                <w:rFonts w:ascii="Times New Roman" w:hAnsi="Times New Roman" w:cs="Times New Roman"/>
                <w:b/>
                <w:bCs/>
                <w:noProof/>
                <w:sz w:val="21"/>
                <w:szCs w:val="21"/>
              </w:rPr>
              <w:t>43</w:t>
            </w:r>
            <w:r w:rsidRPr="00BE4667">
              <w:rPr>
                <w:rFonts w:ascii="Times New Roman" w:hAnsi="Times New Roman" w:cs="Times New Roman"/>
                <w:b/>
                <w:bCs/>
                <w:sz w:val="21"/>
                <w:szCs w:val="21"/>
              </w:rPr>
              <w:fldChar w:fldCharType="end"/>
            </w:r>
          </w:p>
        </w:tc>
        <w:tc>
          <w:tcPr>
            <w:tcW w:w="0" w:type="auto"/>
            <w:tcBorders>
              <w:bottom w:val="single" w:sz="4" w:space="0" w:color="auto"/>
            </w:tcBorders>
          </w:tcPr>
          <w:p w:rsidR="002631AD" w:rsidRPr="00BE4667" w:rsidRDefault="009B30CA" w:rsidP="000F00D3">
            <w:pPr>
              <w:spacing w:after="0" w:line="240" w:lineRule="auto"/>
              <w:jc w:val="right"/>
              <w:rPr>
                <w:rFonts w:ascii="Times New Roman" w:hAnsi="Times New Roman" w:cs="Times New Roman"/>
                <w:b/>
                <w:bCs/>
                <w:sz w:val="21"/>
                <w:szCs w:val="21"/>
              </w:rPr>
            </w:pPr>
            <w:r w:rsidRPr="00BE4667">
              <w:rPr>
                <w:rFonts w:ascii="Times New Roman" w:hAnsi="Times New Roman" w:cs="Times New Roman"/>
                <w:b/>
                <w:bCs/>
                <w:sz w:val="21"/>
                <w:szCs w:val="21"/>
              </w:rPr>
              <w:fldChar w:fldCharType="begin"/>
            </w:r>
            <w:r w:rsidR="004E464F" w:rsidRPr="00BE4667">
              <w:rPr>
                <w:rFonts w:ascii="Times New Roman" w:hAnsi="Times New Roman" w:cs="Times New Roman"/>
                <w:b/>
                <w:bCs/>
                <w:sz w:val="21"/>
                <w:szCs w:val="21"/>
              </w:rPr>
              <w:instrText xml:space="preserve"> =SUM(ABOVE) </w:instrText>
            </w:r>
            <w:r w:rsidRPr="00BE4667">
              <w:rPr>
                <w:rFonts w:ascii="Times New Roman" w:hAnsi="Times New Roman" w:cs="Times New Roman"/>
                <w:b/>
                <w:bCs/>
                <w:sz w:val="21"/>
                <w:szCs w:val="21"/>
              </w:rPr>
              <w:fldChar w:fldCharType="separate"/>
            </w:r>
            <w:r w:rsidR="004E464F" w:rsidRPr="00BE4667">
              <w:rPr>
                <w:rFonts w:ascii="Times New Roman" w:hAnsi="Times New Roman" w:cs="Times New Roman"/>
                <w:b/>
                <w:bCs/>
                <w:noProof/>
                <w:sz w:val="21"/>
                <w:szCs w:val="21"/>
              </w:rPr>
              <w:t>19</w:t>
            </w:r>
            <w:r w:rsidRPr="00BE4667">
              <w:rPr>
                <w:rFonts w:ascii="Times New Roman" w:hAnsi="Times New Roman" w:cs="Times New Roman"/>
                <w:b/>
                <w:bCs/>
                <w:sz w:val="21"/>
                <w:szCs w:val="21"/>
              </w:rPr>
              <w:fldChar w:fldCharType="end"/>
            </w:r>
          </w:p>
        </w:tc>
        <w:tc>
          <w:tcPr>
            <w:tcW w:w="0" w:type="auto"/>
            <w:tcBorders>
              <w:bottom w:val="single" w:sz="4" w:space="0" w:color="auto"/>
            </w:tcBorders>
          </w:tcPr>
          <w:p w:rsidR="002631AD" w:rsidRPr="00BE4667" w:rsidRDefault="004E464F" w:rsidP="000F00D3">
            <w:pPr>
              <w:spacing w:after="0" w:line="240" w:lineRule="auto"/>
              <w:jc w:val="right"/>
              <w:rPr>
                <w:rFonts w:ascii="Times New Roman" w:hAnsi="Times New Roman" w:cs="Times New Roman"/>
                <w:b/>
                <w:bCs/>
                <w:sz w:val="21"/>
                <w:szCs w:val="21"/>
              </w:rPr>
            </w:pPr>
            <w:r w:rsidRPr="00BE4667">
              <w:rPr>
                <w:rFonts w:ascii="Times New Roman" w:hAnsi="Times New Roman" w:cs="Times New Roman"/>
                <w:b/>
                <w:bCs/>
                <w:sz w:val="21"/>
                <w:szCs w:val="21"/>
              </w:rPr>
              <w:t>0</w:t>
            </w:r>
            <w:r w:rsidR="009B30CA" w:rsidRPr="00BE4667">
              <w:rPr>
                <w:rFonts w:ascii="Times New Roman" w:hAnsi="Times New Roman" w:cs="Times New Roman"/>
                <w:b/>
                <w:bCs/>
                <w:sz w:val="21"/>
                <w:szCs w:val="21"/>
              </w:rPr>
              <w:fldChar w:fldCharType="begin"/>
            </w:r>
            <w:r w:rsidRPr="00BE4667">
              <w:rPr>
                <w:rFonts w:ascii="Times New Roman" w:hAnsi="Times New Roman" w:cs="Times New Roman"/>
                <w:b/>
                <w:bCs/>
                <w:sz w:val="21"/>
                <w:szCs w:val="21"/>
              </w:rPr>
              <w:instrText xml:space="preserve"> =SUM(ABOVE) </w:instrText>
            </w:r>
            <w:r w:rsidR="009B30CA" w:rsidRPr="00BE4667">
              <w:rPr>
                <w:rFonts w:ascii="Times New Roman" w:hAnsi="Times New Roman" w:cs="Times New Roman"/>
                <w:b/>
                <w:bCs/>
                <w:sz w:val="21"/>
                <w:szCs w:val="21"/>
              </w:rPr>
              <w:fldChar w:fldCharType="separate"/>
            </w:r>
            <w:r w:rsidRPr="00BE4667">
              <w:rPr>
                <w:rFonts w:ascii="Times New Roman" w:hAnsi="Times New Roman" w:cs="Times New Roman"/>
                <w:b/>
                <w:bCs/>
                <w:noProof/>
                <w:sz w:val="21"/>
                <w:szCs w:val="21"/>
              </w:rPr>
              <w:t>4</w:t>
            </w:r>
            <w:r w:rsidR="009B30CA" w:rsidRPr="00BE4667">
              <w:rPr>
                <w:rFonts w:ascii="Times New Roman" w:hAnsi="Times New Roman" w:cs="Times New Roman"/>
                <w:b/>
                <w:bCs/>
                <w:sz w:val="21"/>
                <w:szCs w:val="21"/>
              </w:rPr>
              <w:fldChar w:fldCharType="end"/>
            </w:r>
          </w:p>
        </w:tc>
        <w:tc>
          <w:tcPr>
            <w:tcW w:w="0" w:type="auto"/>
          </w:tcPr>
          <w:p w:rsidR="002631AD" w:rsidRPr="00BE4667" w:rsidRDefault="004E464F" w:rsidP="000F00D3">
            <w:pPr>
              <w:spacing w:after="0" w:line="240" w:lineRule="auto"/>
              <w:jc w:val="right"/>
              <w:rPr>
                <w:rFonts w:ascii="Times New Roman" w:hAnsi="Times New Roman" w:cs="Times New Roman"/>
                <w:b/>
                <w:bCs/>
                <w:sz w:val="21"/>
                <w:szCs w:val="21"/>
              </w:rPr>
            </w:pPr>
            <w:r w:rsidRPr="00BE4667">
              <w:rPr>
                <w:rFonts w:ascii="Times New Roman" w:hAnsi="Times New Roman" w:cs="Times New Roman"/>
                <w:b/>
                <w:bCs/>
                <w:sz w:val="21"/>
                <w:szCs w:val="21"/>
              </w:rPr>
              <w:t>0</w:t>
            </w:r>
            <w:r w:rsidR="009B30CA" w:rsidRPr="00BE4667">
              <w:rPr>
                <w:rFonts w:ascii="Times New Roman" w:hAnsi="Times New Roman" w:cs="Times New Roman"/>
                <w:b/>
                <w:bCs/>
                <w:sz w:val="21"/>
                <w:szCs w:val="21"/>
              </w:rPr>
              <w:fldChar w:fldCharType="begin"/>
            </w:r>
            <w:r w:rsidRPr="00BE4667">
              <w:rPr>
                <w:rFonts w:ascii="Times New Roman" w:hAnsi="Times New Roman" w:cs="Times New Roman"/>
                <w:b/>
                <w:bCs/>
                <w:sz w:val="21"/>
                <w:szCs w:val="21"/>
              </w:rPr>
              <w:instrText xml:space="preserve"> =SUM(ABOVE) </w:instrText>
            </w:r>
            <w:r w:rsidR="009B30CA" w:rsidRPr="00BE4667">
              <w:rPr>
                <w:rFonts w:ascii="Times New Roman" w:hAnsi="Times New Roman" w:cs="Times New Roman"/>
                <w:b/>
                <w:bCs/>
                <w:sz w:val="21"/>
                <w:szCs w:val="21"/>
              </w:rPr>
              <w:fldChar w:fldCharType="separate"/>
            </w:r>
            <w:r w:rsidRPr="00BE4667">
              <w:rPr>
                <w:rFonts w:ascii="Times New Roman" w:hAnsi="Times New Roman" w:cs="Times New Roman"/>
                <w:b/>
                <w:bCs/>
                <w:noProof/>
                <w:sz w:val="21"/>
                <w:szCs w:val="21"/>
              </w:rPr>
              <w:t>2</w:t>
            </w:r>
            <w:r w:rsidR="009B30CA" w:rsidRPr="00BE4667">
              <w:rPr>
                <w:rFonts w:ascii="Times New Roman" w:hAnsi="Times New Roman" w:cs="Times New Roman"/>
                <w:b/>
                <w:bCs/>
                <w:sz w:val="21"/>
                <w:szCs w:val="21"/>
              </w:rPr>
              <w:fldChar w:fldCharType="end"/>
            </w:r>
          </w:p>
        </w:tc>
        <w:tc>
          <w:tcPr>
            <w:tcW w:w="0" w:type="auto"/>
          </w:tcPr>
          <w:p w:rsidR="002631AD" w:rsidRPr="00BE4667" w:rsidRDefault="004E464F" w:rsidP="000F00D3">
            <w:pPr>
              <w:spacing w:after="0" w:line="240" w:lineRule="auto"/>
              <w:jc w:val="right"/>
              <w:rPr>
                <w:rFonts w:ascii="Times New Roman" w:hAnsi="Times New Roman" w:cs="Times New Roman"/>
                <w:b/>
                <w:bCs/>
                <w:sz w:val="21"/>
                <w:szCs w:val="21"/>
              </w:rPr>
            </w:pPr>
            <w:r w:rsidRPr="00BE4667">
              <w:rPr>
                <w:rFonts w:ascii="Times New Roman" w:hAnsi="Times New Roman" w:cs="Times New Roman"/>
                <w:b/>
                <w:bCs/>
                <w:sz w:val="21"/>
                <w:szCs w:val="21"/>
              </w:rPr>
              <w:t>00</w:t>
            </w:r>
          </w:p>
        </w:tc>
        <w:tc>
          <w:tcPr>
            <w:tcW w:w="718" w:type="dxa"/>
            <w:vMerge w:val="restart"/>
          </w:tcPr>
          <w:p w:rsidR="002631AD" w:rsidRPr="00BE4667" w:rsidRDefault="009B30CA" w:rsidP="004E464F">
            <w:pPr>
              <w:spacing w:after="0" w:line="240" w:lineRule="auto"/>
              <w:jc w:val="right"/>
              <w:rPr>
                <w:rFonts w:ascii="Times New Roman" w:hAnsi="Times New Roman" w:cs="Times New Roman"/>
                <w:b/>
                <w:bCs/>
                <w:sz w:val="21"/>
                <w:szCs w:val="21"/>
              </w:rPr>
            </w:pPr>
            <w:r w:rsidRPr="00BE4667">
              <w:rPr>
                <w:rFonts w:ascii="Times New Roman" w:hAnsi="Times New Roman" w:cs="Times New Roman"/>
                <w:b/>
                <w:bCs/>
                <w:sz w:val="21"/>
                <w:szCs w:val="21"/>
              </w:rPr>
              <w:fldChar w:fldCharType="begin"/>
            </w:r>
            <w:r w:rsidR="004E464F" w:rsidRPr="00BE4667">
              <w:rPr>
                <w:rFonts w:ascii="Times New Roman" w:hAnsi="Times New Roman" w:cs="Times New Roman"/>
                <w:b/>
                <w:bCs/>
                <w:sz w:val="21"/>
                <w:szCs w:val="21"/>
              </w:rPr>
              <w:instrText xml:space="preserve"> =SUM(ABOVE) </w:instrText>
            </w:r>
            <w:r w:rsidRPr="00BE4667">
              <w:rPr>
                <w:rFonts w:ascii="Times New Roman" w:hAnsi="Times New Roman" w:cs="Times New Roman"/>
                <w:b/>
                <w:bCs/>
                <w:sz w:val="21"/>
                <w:szCs w:val="21"/>
              </w:rPr>
              <w:fldChar w:fldCharType="separate"/>
            </w:r>
            <w:r w:rsidR="004E464F" w:rsidRPr="00BE4667">
              <w:rPr>
                <w:rFonts w:ascii="Times New Roman" w:hAnsi="Times New Roman" w:cs="Times New Roman"/>
                <w:b/>
                <w:bCs/>
                <w:noProof/>
                <w:sz w:val="21"/>
                <w:szCs w:val="21"/>
              </w:rPr>
              <w:t>169</w:t>
            </w:r>
            <w:r w:rsidRPr="00BE4667">
              <w:rPr>
                <w:rFonts w:ascii="Times New Roman" w:hAnsi="Times New Roman" w:cs="Times New Roman"/>
                <w:b/>
                <w:bCs/>
                <w:sz w:val="21"/>
                <w:szCs w:val="21"/>
              </w:rPr>
              <w:fldChar w:fldCharType="end"/>
            </w:r>
          </w:p>
        </w:tc>
      </w:tr>
      <w:tr w:rsidR="002631AD" w:rsidRPr="00BE4667" w:rsidTr="004205C0">
        <w:trPr>
          <w:cantSplit/>
          <w:trHeight w:val="279"/>
          <w:jc w:val="center"/>
        </w:trPr>
        <w:tc>
          <w:tcPr>
            <w:tcW w:w="0" w:type="auto"/>
            <w:gridSpan w:val="2"/>
            <w:shd w:val="clear" w:color="auto" w:fill="FFFFFF"/>
          </w:tcPr>
          <w:p w:rsidR="002631AD" w:rsidRPr="00BE4667" w:rsidRDefault="002631AD" w:rsidP="009D486C">
            <w:pPr>
              <w:spacing w:after="0" w:line="240" w:lineRule="auto"/>
              <w:jc w:val="both"/>
              <w:rPr>
                <w:rFonts w:ascii="Times New Roman" w:hAnsi="Times New Roman" w:cs="Times New Roman"/>
                <w:b/>
                <w:bCs/>
              </w:rPr>
            </w:pPr>
            <w:r w:rsidRPr="00BE4667">
              <w:rPr>
                <w:rFonts w:ascii="Times New Roman" w:hAnsi="Times New Roman" w:cs="Times New Roman"/>
                <w:b/>
                <w:bCs/>
              </w:rPr>
              <w:t xml:space="preserve">G. Total </w:t>
            </w:r>
          </w:p>
        </w:tc>
        <w:tc>
          <w:tcPr>
            <w:tcW w:w="0" w:type="auto"/>
            <w:gridSpan w:val="2"/>
            <w:shd w:val="clear" w:color="auto" w:fill="FFFFFF"/>
          </w:tcPr>
          <w:p w:rsidR="002631AD" w:rsidRPr="00BE4667" w:rsidRDefault="004E464F" w:rsidP="00986D75">
            <w:pPr>
              <w:spacing w:after="0" w:line="240" w:lineRule="auto"/>
              <w:jc w:val="center"/>
              <w:rPr>
                <w:rFonts w:ascii="Times New Roman" w:hAnsi="Times New Roman" w:cs="Times New Roman"/>
                <w:b/>
                <w:bCs/>
              </w:rPr>
            </w:pPr>
            <w:r w:rsidRPr="00BE4667">
              <w:rPr>
                <w:rFonts w:ascii="Times New Roman" w:hAnsi="Times New Roman" w:cs="Times New Roman"/>
                <w:b/>
                <w:bCs/>
              </w:rPr>
              <w:t>144</w:t>
            </w:r>
          </w:p>
        </w:tc>
        <w:tc>
          <w:tcPr>
            <w:tcW w:w="0" w:type="auto"/>
            <w:gridSpan w:val="2"/>
            <w:shd w:val="clear" w:color="auto" w:fill="FFFFFF"/>
            <w:vAlign w:val="center"/>
          </w:tcPr>
          <w:p w:rsidR="002631AD" w:rsidRPr="00BE4667" w:rsidRDefault="004E464F" w:rsidP="00986D75">
            <w:pPr>
              <w:spacing w:after="0" w:line="240" w:lineRule="auto"/>
              <w:jc w:val="center"/>
              <w:rPr>
                <w:rFonts w:ascii="Times New Roman" w:hAnsi="Times New Roman" w:cs="Times New Roman"/>
                <w:b/>
                <w:bCs/>
              </w:rPr>
            </w:pPr>
            <w:r w:rsidRPr="00BE4667">
              <w:rPr>
                <w:rFonts w:ascii="Times New Roman" w:hAnsi="Times New Roman" w:cs="Times New Roman"/>
                <w:b/>
                <w:bCs/>
              </w:rPr>
              <w:t>23</w:t>
            </w:r>
          </w:p>
        </w:tc>
        <w:tc>
          <w:tcPr>
            <w:tcW w:w="0" w:type="auto"/>
            <w:gridSpan w:val="2"/>
            <w:shd w:val="clear" w:color="auto" w:fill="FFFFFF"/>
          </w:tcPr>
          <w:p w:rsidR="002631AD" w:rsidRPr="00BE4667" w:rsidRDefault="004E464F" w:rsidP="00986D75">
            <w:pPr>
              <w:spacing w:after="0" w:line="240" w:lineRule="auto"/>
              <w:jc w:val="center"/>
              <w:rPr>
                <w:rFonts w:ascii="Times New Roman" w:hAnsi="Times New Roman" w:cs="Times New Roman"/>
                <w:b/>
                <w:bCs/>
              </w:rPr>
            </w:pPr>
            <w:r w:rsidRPr="00BE4667">
              <w:rPr>
                <w:rFonts w:ascii="Times New Roman" w:hAnsi="Times New Roman" w:cs="Times New Roman"/>
                <w:b/>
                <w:bCs/>
              </w:rPr>
              <w:t>02</w:t>
            </w:r>
          </w:p>
        </w:tc>
        <w:tc>
          <w:tcPr>
            <w:tcW w:w="718" w:type="dxa"/>
            <w:vMerge/>
            <w:shd w:val="clear" w:color="auto" w:fill="FFFFFF"/>
          </w:tcPr>
          <w:p w:rsidR="002631AD" w:rsidRPr="00BE4667" w:rsidRDefault="002631AD" w:rsidP="00986D75">
            <w:pPr>
              <w:spacing w:after="0" w:line="240" w:lineRule="auto"/>
              <w:jc w:val="center"/>
              <w:rPr>
                <w:rFonts w:ascii="Times New Roman" w:hAnsi="Times New Roman" w:cs="Times New Roman"/>
                <w:b/>
                <w:bCs/>
              </w:rPr>
            </w:pPr>
          </w:p>
        </w:tc>
      </w:tr>
      <w:tr w:rsidR="002631AD" w:rsidRPr="00BE4667" w:rsidTr="002631AD">
        <w:trPr>
          <w:cantSplit/>
          <w:trHeight w:val="279"/>
          <w:jc w:val="center"/>
        </w:trPr>
        <w:tc>
          <w:tcPr>
            <w:tcW w:w="0" w:type="auto"/>
            <w:gridSpan w:val="2"/>
            <w:shd w:val="clear" w:color="auto" w:fill="FFFFFF"/>
          </w:tcPr>
          <w:p w:rsidR="002631AD" w:rsidRPr="00BE4667" w:rsidRDefault="002631AD" w:rsidP="009D486C">
            <w:pPr>
              <w:spacing w:after="0" w:line="240" w:lineRule="auto"/>
              <w:jc w:val="both"/>
              <w:rPr>
                <w:rFonts w:ascii="Times New Roman" w:hAnsi="Times New Roman" w:cs="Times New Roman"/>
                <w:b/>
                <w:bCs/>
              </w:rPr>
            </w:pPr>
            <w:r w:rsidRPr="00BE4667">
              <w:rPr>
                <w:rFonts w:ascii="Times New Roman" w:hAnsi="Times New Roman" w:cs="Times New Roman"/>
                <w:b/>
                <w:bCs/>
              </w:rPr>
              <w:t>Total</w:t>
            </w:r>
          </w:p>
        </w:tc>
        <w:tc>
          <w:tcPr>
            <w:tcW w:w="5146" w:type="dxa"/>
            <w:gridSpan w:val="7"/>
            <w:shd w:val="clear" w:color="auto" w:fill="FFFFFF"/>
          </w:tcPr>
          <w:p w:rsidR="002631AD" w:rsidRPr="00BE4667" w:rsidRDefault="004E464F" w:rsidP="00986D75">
            <w:pPr>
              <w:spacing w:after="0" w:line="240" w:lineRule="auto"/>
              <w:jc w:val="center"/>
              <w:rPr>
                <w:rFonts w:ascii="Times New Roman" w:hAnsi="Times New Roman" w:cs="Times New Roman"/>
                <w:b/>
                <w:bCs/>
              </w:rPr>
            </w:pPr>
            <w:r w:rsidRPr="00BE4667">
              <w:rPr>
                <w:rFonts w:ascii="Times New Roman" w:hAnsi="Times New Roman" w:cs="Times New Roman"/>
                <w:b/>
                <w:bCs/>
              </w:rPr>
              <w:t>169</w:t>
            </w:r>
          </w:p>
        </w:tc>
      </w:tr>
    </w:tbl>
    <w:p w:rsidR="009719EB" w:rsidRPr="00BE4667" w:rsidRDefault="009719EB" w:rsidP="00ED200A">
      <w:pPr>
        <w:spacing w:after="0" w:line="240" w:lineRule="auto"/>
        <w:jc w:val="both"/>
        <w:rPr>
          <w:rFonts w:ascii="Times New Roman" w:hAnsi="Times New Roman" w:cs="Times New Roman"/>
          <w:b/>
          <w:sz w:val="6"/>
          <w:szCs w:val="6"/>
          <w:u w:val="single"/>
        </w:rPr>
      </w:pPr>
    </w:p>
    <w:p w:rsidR="002631AD" w:rsidRPr="00BE4667" w:rsidRDefault="002631AD" w:rsidP="00ED200A">
      <w:pPr>
        <w:spacing w:after="0" w:line="240" w:lineRule="auto"/>
        <w:jc w:val="both"/>
        <w:rPr>
          <w:rFonts w:ascii="Times New Roman" w:hAnsi="Times New Roman" w:cs="Times New Roman"/>
          <w:b/>
          <w:sz w:val="2"/>
          <w:szCs w:val="2"/>
          <w:u w:val="single"/>
        </w:rPr>
      </w:pPr>
    </w:p>
    <w:p w:rsidR="00ED200A" w:rsidRPr="00BE4667" w:rsidRDefault="007F1FB0" w:rsidP="00D9499D">
      <w:pPr>
        <w:spacing w:before="20" w:after="20" w:line="240" w:lineRule="auto"/>
        <w:jc w:val="both"/>
        <w:rPr>
          <w:rFonts w:ascii="Times New Roman" w:hAnsi="Times New Roman" w:cs="Times New Roman"/>
          <w:b/>
          <w:u w:val="single"/>
        </w:rPr>
      </w:pPr>
      <w:r w:rsidRPr="00BE4667">
        <w:rPr>
          <w:rFonts w:ascii="Times New Roman" w:hAnsi="Times New Roman" w:cs="Times New Roman"/>
          <w:b/>
          <w:u w:val="single"/>
        </w:rPr>
        <w:t>S</w:t>
      </w:r>
      <w:r w:rsidR="00ED200A" w:rsidRPr="00BE4667">
        <w:rPr>
          <w:rFonts w:ascii="Times New Roman" w:hAnsi="Times New Roman" w:cs="Times New Roman"/>
          <w:b/>
          <w:u w:val="single"/>
        </w:rPr>
        <w:t xml:space="preserve">peech Language Therapy Statistics: </w:t>
      </w:r>
    </w:p>
    <w:p w:rsidR="001462F0" w:rsidRPr="00BE4667" w:rsidRDefault="001462F0" w:rsidP="00ED200A">
      <w:pPr>
        <w:spacing w:after="0" w:line="240" w:lineRule="auto"/>
        <w:jc w:val="both"/>
        <w:rPr>
          <w:rFonts w:ascii="Times New Roman" w:hAnsi="Times New Roman" w:cs="Times New Roman"/>
          <w:b/>
          <w:u w:val="single"/>
        </w:rPr>
      </w:pPr>
    </w:p>
    <w:p w:rsidR="005B0144" w:rsidRPr="00BE4667" w:rsidRDefault="005B0144" w:rsidP="00A70798">
      <w:pPr>
        <w:spacing w:after="0" w:line="240" w:lineRule="auto"/>
        <w:jc w:val="both"/>
        <w:rPr>
          <w:rFonts w:ascii="Times New Roman" w:hAnsi="Times New Roman" w:cs="Times New Roman"/>
          <w:b/>
          <w:sz w:val="2"/>
          <w:szCs w:val="2"/>
          <w:u w:val="single"/>
        </w:rPr>
      </w:pPr>
    </w:p>
    <w:tbl>
      <w:tblPr>
        <w:tblpPr w:leftFromText="180" w:rightFromText="180" w:vertAnchor="text" w:horzAnchor="page" w:tblpX="2045" w:tblpY="-5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531"/>
        <w:gridCol w:w="718"/>
      </w:tblGrid>
      <w:tr w:rsidR="00D9499D" w:rsidRPr="00BE4667" w:rsidTr="00D9499D">
        <w:trPr>
          <w:trHeight w:val="286"/>
        </w:trPr>
        <w:tc>
          <w:tcPr>
            <w:tcW w:w="0" w:type="auto"/>
            <w:shd w:val="clear" w:color="auto" w:fill="auto"/>
          </w:tcPr>
          <w:p w:rsidR="00D9499D" w:rsidRPr="00BE4667" w:rsidRDefault="00D9499D" w:rsidP="00D9499D">
            <w:pPr>
              <w:spacing w:after="0" w:line="240" w:lineRule="auto"/>
              <w:jc w:val="center"/>
              <w:rPr>
                <w:rFonts w:ascii="Times New Roman" w:hAnsi="Times New Roman" w:cs="Times New Roman"/>
                <w:b/>
                <w:bCs/>
                <w:u w:val="single"/>
                <w:lang w:val="en-IN"/>
              </w:rPr>
            </w:pPr>
            <w:r w:rsidRPr="00BE4667">
              <w:rPr>
                <w:rFonts w:ascii="Times New Roman" w:hAnsi="Times New Roman" w:cs="Times New Roman"/>
                <w:b/>
                <w:bCs/>
                <w:lang w:val="en-IN"/>
              </w:rPr>
              <w:t>Speech Language Therapy</w:t>
            </w:r>
          </w:p>
        </w:tc>
        <w:tc>
          <w:tcPr>
            <w:tcW w:w="0" w:type="auto"/>
            <w:shd w:val="clear" w:color="auto" w:fill="auto"/>
          </w:tcPr>
          <w:p w:rsidR="00D9499D" w:rsidRPr="00BE4667" w:rsidRDefault="00D9499D" w:rsidP="00D9499D">
            <w:pPr>
              <w:spacing w:after="0" w:line="240" w:lineRule="auto"/>
              <w:jc w:val="center"/>
              <w:rPr>
                <w:rFonts w:ascii="Times New Roman" w:hAnsi="Times New Roman" w:cs="Times New Roman"/>
                <w:b/>
                <w:bCs/>
                <w:lang w:val="en-IN"/>
              </w:rPr>
            </w:pPr>
            <w:r w:rsidRPr="00BE4667">
              <w:rPr>
                <w:rFonts w:ascii="Times New Roman" w:hAnsi="Times New Roman" w:cs="Times New Roman"/>
                <w:b/>
                <w:bCs/>
                <w:lang w:val="en-IN"/>
              </w:rPr>
              <w:t>Total</w:t>
            </w:r>
          </w:p>
        </w:tc>
      </w:tr>
      <w:tr w:rsidR="00D9499D" w:rsidRPr="00BE4667" w:rsidTr="00D9499D">
        <w:trPr>
          <w:trHeight w:val="117"/>
        </w:trPr>
        <w:tc>
          <w:tcPr>
            <w:tcW w:w="0" w:type="auto"/>
            <w:shd w:val="clear" w:color="auto" w:fill="auto"/>
          </w:tcPr>
          <w:p w:rsidR="00D9499D" w:rsidRPr="00BE4667" w:rsidRDefault="00D9499D" w:rsidP="00D9499D">
            <w:pPr>
              <w:spacing w:after="0" w:line="240" w:lineRule="auto"/>
              <w:rPr>
                <w:rFonts w:ascii="Times New Roman" w:hAnsi="Times New Roman" w:cs="Times New Roman"/>
                <w:b/>
                <w:bCs/>
                <w:u w:val="single"/>
                <w:lang w:val="en-IN"/>
              </w:rPr>
            </w:pPr>
            <w:r w:rsidRPr="00BE4667">
              <w:rPr>
                <w:rFonts w:ascii="Times New Roman" w:hAnsi="Times New Roman" w:cs="Times New Roman"/>
                <w:bCs/>
                <w:lang w:val="en-IN"/>
              </w:rPr>
              <w:t>No. of Clients Assigned (Appt. Given)</w:t>
            </w:r>
          </w:p>
        </w:tc>
        <w:tc>
          <w:tcPr>
            <w:tcW w:w="0" w:type="auto"/>
            <w:shd w:val="clear" w:color="auto" w:fill="auto"/>
          </w:tcPr>
          <w:p w:rsidR="00D9499D" w:rsidRPr="00BE4667" w:rsidRDefault="00D9499D" w:rsidP="00D9499D">
            <w:pPr>
              <w:spacing w:after="0" w:line="240" w:lineRule="auto"/>
              <w:jc w:val="center"/>
              <w:rPr>
                <w:rFonts w:ascii="Times New Roman" w:hAnsi="Times New Roman" w:cs="Times New Roman"/>
                <w:b/>
                <w:lang w:val="en-IN"/>
              </w:rPr>
            </w:pPr>
            <w:r w:rsidRPr="00BE4667">
              <w:rPr>
                <w:rFonts w:ascii="Times New Roman" w:hAnsi="Times New Roman" w:cs="Times New Roman"/>
                <w:b/>
                <w:lang w:val="en-IN"/>
              </w:rPr>
              <w:t>134</w:t>
            </w:r>
          </w:p>
        </w:tc>
      </w:tr>
      <w:tr w:rsidR="00D9499D" w:rsidRPr="00BE4667" w:rsidTr="00D9499D">
        <w:trPr>
          <w:trHeight w:val="279"/>
        </w:trPr>
        <w:tc>
          <w:tcPr>
            <w:tcW w:w="0" w:type="auto"/>
            <w:shd w:val="clear" w:color="auto" w:fill="auto"/>
          </w:tcPr>
          <w:p w:rsidR="00D9499D" w:rsidRPr="00BE4667" w:rsidRDefault="00D9499D" w:rsidP="00D9499D">
            <w:pPr>
              <w:spacing w:after="0" w:line="240" w:lineRule="auto"/>
              <w:rPr>
                <w:rFonts w:ascii="Times New Roman" w:hAnsi="Times New Roman" w:cs="Times New Roman"/>
                <w:bCs/>
                <w:lang w:val="en-IN"/>
              </w:rPr>
            </w:pPr>
            <w:r w:rsidRPr="00BE4667">
              <w:rPr>
                <w:rFonts w:ascii="Times New Roman" w:hAnsi="Times New Roman" w:cs="Times New Roman"/>
                <w:b/>
                <w:bCs/>
                <w:lang w:val="en-IN"/>
              </w:rPr>
              <w:t>No. of Clients</w:t>
            </w:r>
            <w:r w:rsidRPr="00BE4667">
              <w:rPr>
                <w:rFonts w:ascii="Times New Roman" w:hAnsi="Times New Roman" w:cs="Times New Roman"/>
                <w:bCs/>
                <w:lang w:val="en-IN"/>
              </w:rPr>
              <w:t xml:space="preserve"> attending therapy(Continued from April 27</w:t>
            </w:r>
            <w:r w:rsidRPr="00BE4667">
              <w:rPr>
                <w:rFonts w:ascii="Times New Roman" w:hAnsi="Times New Roman" w:cs="Times New Roman"/>
                <w:bCs/>
                <w:vertAlign w:val="superscript"/>
                <w:lang w:val="en-IN"/>
              </w:rPr>
              <w:t>th</w:t>
            </w:r>
            <w:r w:rsidRPr="00BE4667">
              <w:rPr>
                <w:rFonts w:ascii="Times New Roman" w:hAnsi="Times New Roman" w:cs="Times New Roman"/>
                <w:bCs/>
                <w:lang w:val="en-IN"/>
              </w:rPr>
              <w:t>)</w:t>
            </w:r>
          </w:p>
        </w:tc>
        <w:tc>
          <w:tcPr>
            <w:tcW w:w="0" w:type="auto"/>
            <w:shd w:val="clear" w:color="auto" w:fill="auto"/>
          </w:tcPr>
          <w:p w:rsidR="00D9499D" w:rsidRPr="00BE4667" w:rsidRDefault="00D9499D" w:rsidP="00D9499D">
            <w:pPr>
              <w:spacing w:after="0" w:line="240" w:lineRule="auto"/>
              <w:jc w:val="center"/>
              <w:rPr>
                <w:rFonts w:ascii="Times New Roman" w:hAnsi="Times New Roman" w:cs="Times New Roman"/>
                <w:b/>
                <w:lang w:val="en-IN"/>
              </w:rPr>
            </w:pPr>
            <w:r w:rsidRPr="00BE4667">
              <w:rPr>
                <w:rFonts w:ascii="Times New Roman" w:hAnsi="Times New Roman" w:cs="Times New Roman"/>
                <w:b/>
                <w:lang w:val="en-IN"/>
              </w:rPr>
              <w:t>169</w:t>
            </w:r>
          </w:p>
        </w:tc>
      </w:tr>
      <w:tr w:rsidR="00D9499D" w:rsidRPr="00BE4667" w:rsidTr="00D9499D">
        <w:trPr>
          <w:trHeight w:val="279"/>
        </w:trPr>
        <w:tc>
          <w:tcPr>
            <w:tcW w:w="0" w:type="auto"/>
            <w:shd w:val="clear" w:color="auto" w:fill="auto"/>
          </w:tcPr>
          <w:p w:rsidR="00D9499D" w:rsidRPr="00BE4667" w:rsidRDefault="00D9499D" w:rsidP="00D9499D">
            <w:pPr>
              <w:spacing w:after="0" w:line="240" w:lineRule="auto"/>
              <w:rPr>
                <w:rFonts w:ascii="Times New Roman" w:hAnsi="Times New Roman" w:cs="Times New Roman"/>
                <w:b/>
                <w:bCs/>
                <w:lang w:val="en-IN"/>
              </w:rPr>
            </w:pPr>
            <w:r w:rsidRPr="00BE4667">
              <w:rPr>
                <w:rFonts w:ascii="Times New Roman" w:hAnsi="Times New Roman" w:cs="Times New Roman"/>
                <w:b/>
                <w:bCs/>
                <w:lang w:val="en-IN"/>
              </w:rPr>
              <w:t>Total no of discharged</w:t>
            </w:r>
          </w:p>
        </w:tc>
        <w:tc>
          <w:tcPr>
            <w:tcW w:w="0" w:type="auto"/>
            <w:shd w:val="clear" w:color="auto" w:fill="auto"/>
          </w:tcPr>
          <w:p w:rsidR="00D9499D" w:rsidRPr="00BE4667" w:rsidRDefault="00D9499D" w:rsidP="00D9499D">
            <w:pPr>
              <w:spacing w:after="0" w:line="240" w:lineRule="auto"/>
              <w:jc w:val="center"/>
              <w:rPr>
                <w:rFonts w:ascii="Times New Roman" w:hAnsi="Times New Roman" w:cs="Times New Roman"/>
                <w:b/>
                <w:lang w:val="en-IN"/>
              </w:rPr>
            </w:pPr>
            <w:r w:rsidRPr="00BE4667">
              <w:rPr>
                <w:rFonts w:ascii="Times New Roman" w:hAnsi="Times New Roman" w:cs="Times New Roman"/>
                <w:b/>
                <w:lang w:val="en-IN"/>
              </w:rPr>
              <w:t>48</w:t>
            </w:r>
          </w:p>
        </w:tc>
      </w:tr>
      <w:tr w:rsidR="00D9499D" w:rsidRPr="00BE4667" w:rsidTr="00D9499D">
        <w:trPr>
          <w:trHeight w:val="279"/>
        </w:trPr>
        <w:tc>
          <w:tcPr>
            <w:tcW w:w="0" w:type="auto"/>
            <w:shd w:val="clear" w:color="auto" w:fill="auto"/>
          </w:tcPr>
          <w:p w:rsidR="00D9499D" w:rsidRPr="00BE4667" w:rsidRDefault="00D9499D" w:rsidP="00D9499D">
            <w:pPr>
              <w:spacing w:after="0" w:line="240" w:lineRule="auto"/>
              <w:rPr>
                <w:rFonts w:ascii="Times New Roman" w:hAnsi="Times New Roman" w:cs="Times New Roman"/>
                <w:b/>
                <w:bCs/>
                <w:lang w:val="en-IN"/>
              </w:rPr>
            </w:pPr>
            <w:r w:rsidRPr="00BE4667">
              <w:rPr>
                <w:rFonts w:ascii="Times New Roman" w:hAnsi="Times New Roman" w:cs="Times New Roman"/>
                <w:b/>
                <w:bCs/>
                <w:lang w:val="en-IN"/>
              </w:rPr>
              <w:t>Total no of discontinued</w:t>
            </w:r>
          </w:p>
        </w:tc>
        <w:tc>
          <w:tcPr>
            <w:tcW w:w="0" w:type="auto"/>
            <w:shd w:val="clear" w:color="auto" w:fill="auto"/>
          </w:tcPr>
          <w:p w:rsidR="00D9499D" w:rsidRPr="00BE4667" w:rsidRDefault="00D9499D" w:rsidP="00D9499D">
            <w:pPr>
              <w:spacing w:after="0" w:line="240" w:lineRule="auto"/>
              <w:jc w:val="center"/>
              <w:rPr>
                <w:rFonts w:ascii="Times New Roman" w:hAnsi="Times New Roman" w:cs="Times New Roman"/>
                <w:b/>
                <w:lang w:val="en-IN"/>
              </w:rPr>
            </w:pPr>
            <w:r w:rsidRPr="00BE4667">
              <w:rPr>
                <w:rFonts w:ascii="Times New Roman" w:hAnsi="Times New Roman" w:cs="Times New Roman"/>
                <w:b/>
                <w:lang w:val="en-IN"/>
              </w:rPr>
              <w:t>18</w:t>
            </w:r>
          </w:p>
        </w:tc>
      </w:tr>
    </w:tbl>
    <w:p w:rsidR="00D9499D" w:rsidRPr="00BE4667" w:rsidRDefault="00D9499D" w:rsidP="00D9499D">
      <w:pPr>
        <w:pStyle w:val="ListParagraph"/>
        <w:ind w:right="-187"/>
        <w:rPr>
          <w:i/>
          <w:iCs/>
          <w:sz w:val="160"/>
          <w:szCs w:val="164"/>
        </w:rPr>
      </w:pPr>
    </w:p>
    <w:tbl>
      <w:tblPr>
        <w:tblStyle w:val="TableGrid"/>
        <w:tblW w:w="10743" w:type="dxa"/>
        <w:tblInd w:w="-1026" w:type="dxa"/>
        <w:tblLook w:val="04A0"/>
      </w:tblPr>
      <w:tblGrid>
        <w:gridCol w:w="1879"/>
        <w:gridCol w:w="1137"/>
        <w:gridCol w:w="963"/>
        <w:gridCol w:w="968"/>
        <w:gridCol w:w="961"/>
        <w:gridCol w:w="967"/>
        <w:gridCol w:w="1263"/>
        <w:gridCol w:w="967"/>
        <w:gridCol w:w="966"/>
        <w:gridCol w:w="672"/>
      </w:tblGrid>
      <w:tr w:rsidR="00D9499D" w:rsidRPr="00BE4667" w:rsidTr="00D9499D">
        <w:tc>
          <w:tcPr>
            <w:tcW w:w="1879" w:type="dxa"/>
          </w:tcPr>
          <w:p w:rsidR="00D9499D" w:rsidRPr="00BE4667" w:rsidRDefault="00D9499D" w:rsidP="00375F7D">
            <w:pPr>
              <w:pStyle w:val="ListParagraph"/>
              <w:ind w:left="0"/>
              <w:rPr>
                <w:sz w:val="20"/>
                <w:szCs w:val="20"/>
              </w:rPr>
            </w:pPr>
          </w:p>
        </w:tc>
        <w:tc>
          <w:tcPr>
            <w:tcW w:w="0" w:type="auto"/>
          </w:tcPr>
          <w:p w:rsidR="00D9499D" w:rsidRPr="00BE4667" w:rsidRDefault="00D9499D" w:rsidP="00375F7D">
            <w:pPr>
              <w:pStyle w:val="ListParagraph"/>
              <w:ind w:left="0"/>
              <w:rPr>
                <w:b/>
                <w:bCs/>
                <w:sz w:val="20"/>
                <w:szCs w:val="20"/>
              </w:rPr>
            </w:pPr>
            <w:r w:rsidRPr="00BE4667">
              <w:rPr>
                <w:b/>
                <w:bCs/>
                <w:sz w:val="20"/>
                <w:szCs w:val="20"/>
              </w:rPr>
              <w:t>cases assigned to staffs (Faculties)</w:t>
            </w:r>
          </w:p>
        </w:tc>
        <w:tc>
          <w:tcPr>
            <w:tcW w:w="0" w:type="auto"/>
          </w:tcPr>
          <w:p w:rsidR="00D9499D" w:rsidRPr="00BE4667" w:rsidRDefault="00D9499D" w:rsidP="00375F7D">
            <w:pPr>
              <w:pStyle w:val="ListParagraph"/>
              <w:ind w:left="0"/>
              <w:rPr>
                <w:b/>
                <w:bCs/>
                <w:sz w:val="20"/>
                <w:szCs w:val="20"/>
              </w:rPr>
            </w:pPr>
            <w:r w:rsidRPr="00BE4667">
              <w:rPr>
                <w:b/>
                <w:bCs/>
                <w:sz w:val="20"/>
                <w:szCs w:val="20"/>
              </w:rPr>
              <w:t>cases assigned to staffs (Staffs-dcs)</w:t>
            </w:r>
          </w:p>
        </w:tc>
        <w:tc>
          <w:tcPr>
            <w:tcW w:w="0" w:type="auto"/>
          </w:tcPr>
          <w:p w:rsidR="00D9499D" w:rsidRPr="00BE4667" w:rsidRDefault="00D9499D" w:rsidP="00375F7D">
            <w:pPr>
              <w:pStyle w:val="ListParagraph"/>
              <w:ind w:left="0"/>
              <w:rPr>
                <w:b/>
                <w:bCs/>
                <w:sz w:val="20"/>
                <w:szCs w:val="20"/>
              </w:rPr>
            </w:pPr>
            <w:r w:rsidRPr="00BE4667">
              <w:rPr>
                <w:b/>
                <w:bCs/>
                <w:sz w:val="20"/>
                <w:szCs w:val="20"/>
              </w:rPr>
              <w:t>cases assigned to staffs (Bond staffs-dcs)</w:t>
            </w:r>
          </w:p>
        </w:tc>
        <w:tc>
          <w:tcPr>
            <w:tcW w:w="0" w:type="auto"/>
          </w:tcPr>
          <w:p w:rsidR="00D9499D" w:rsidRPr="00BE4667" w:rsidRDefault="00D9499D" w:rsidP="00375F7D">
            <w:pPr>
              <w:pStyle w:val="ListParagraph"/>
              <w:ind w:left="0"/>
              <w:rPr>
                <w:b/>
                <w:bCs/>
                <w:sz w:val="20"/>
                <w:szCs w:val="20"/>
              </w:rPr>
            </w:pPr>
            <w:r w:rsidRPr="00BE4667">
              <w:rPr>
                <w:b/>
                <w:bCs/>
                <w:sz w:val="20"/>
                <w:szCs w:val="20"/>
              </w:rPr>
              <w:t>cases assigned to students (II M.</w:t>
            </w:r>
          </w:p>
          <w:p w:rsidR="00D9499D" w:rsidRPr="00BE4667" w:rsidRDefault="00D9499D" w:rsidP="00375F7D">
            <w:pPr>
              <w:pStyle w:val="ListParagraph"/>
              <w:ind w:left="0"/>
              <w:rPr>
                <w:b/>
                <w:bCs/>
                <w:sz w:val="20"/>
                <w:szCs w:val="20"/>
              </w:rPr>
            </w:pPr>
            <w:r w:rsidRPr="00BE4667">
              <w:rPr>
                <w:b/>
                <w:bCs/>
                <w:sz w:val="20"/>
                <w:szCs w:val="20"/>
              </w:rPr>
              <w:t>SC-SLP)</w:t>
            </w:r>
          </w:p>
        </w:tc>
        <w:tc>
          <w:tcPr>
            <w:tcW w:w="0" w:type="auto"/>
          </w:tcPr>
          <w:p w:rsidR="00D9499D" w:rsidRPr="00BE4667" w:rsidRDefault="00D9499D" w:rsidP="00375F7D">
            <w:pPr>
              <w:pStyle w:val="ListParagraph"/>
              <w:ind w:left="0"/>
              <w:rPr>
                <w:b/>
                <w:bCs/>
                <w:sz w:val="20"/>
                <w:szCs w:val="20"/>
              </w:rPr>
            </w:pPr>
            <w:r w:rsidRPr="00BE4667">
              <w:rPr>
                <w:b/>
                <w:bCs/>
                <w:sz w:val="20"/>
                <w:szCs w:val="20"/>
              </w:rPr>
              <w:t>cases assigned to students (IMSC-SLP)</w:t>
            </w:r>
          </w:p>
        </w:tc>
        <w:tc>
          <w:tcPr>
            <w:tcW w:w="0" w:type="auto"/>
          </w:tcPr>
          <w:p w:rsidR="00D9499D" w:rsidRPr="00BE4667" w:rsidRDefault="00D9499D" w:rsidP="00375F7D">
            <w:pPr>
              <w:pStyle w:val="ListParagraph"/>
              <w:ind w:left="0"/>
              <w:rPr>
                <w:b/>
                <w:bCs/>
                <w:sz w:val="20"/>
                <w:szCs w:val="20"/>
              </w:rPr>
            </w:pPr>
            <w:r w:rsidRPr="00BE4667">
              <w:rPr>
                <w:b/>
                <w:bCs/>
                <w:sz w:val="20"/>
                <w:szCs w:val="20"/>
              </w:rPr>
              <w:t>cases assigned to students (INTERNS)</w:t>
            </w:r>
          </w:p>
        </w:tc>
        <w:tc>
          <w:tcPr>
            <w:tcW w:w="0" w:type="auto"/>
          </w:tcPr>
          <w:p w:rsidR="00D9499D" w:rsidRPr="00BE4667" w:rsidRDefault="00D9499D" w:rsidP="00375F7D">
            <w:pPr>
              <w:pStyle w:val="ListParagraph"/>
              <w:ind w:left="0"/>
              <w:rPr>
                <w:b/>
                <w:bCs/>
                <w:sz w:val="20"/>
                <w:szCs w:val="20"/>
              </w:rPr>
            </w:pPr>
            <w:r w:rsidRPr="00BE4667">
              <w:rPr>
                <w:b/>
                <w:bCs/>
                <w:sz w:val="20"/>
                <w:szCs w:val="20"/>
              </w:rPr>
              <w:t>cases assigned to students (III BASLP)</w:t>
            </w:r>
          </w:p>
        </w:tc>
        <w:tc>
          <w:tcPr>
            <w:tcW w:w="0" w:type="auto"/>
          </w:tcPr>
          <w:p w:rsidR="00D9499D" w:rsidRPr="00BE4667" w:rsidRDefault="00D9499D" w:rsidP="00375F7D">
            <w:pPr>
              <w:pStyle w:val="ListParagraph"/>
              <w:ind w:left="0"/>
              <w:rPr>
                <w:b/>
                <w:bCs/>
                <w:sz w:val="20"/>
                <w:szCs w:val="20"/>
              </w:rPr>
            </w:pPr>
            <w:r w:rsidRPr="00BE4667">
              <w:rPr>
                <w:b/>
                <w:bCs/>
                <w:sz w:val="20"/>
                <w:szCs w:val="20"/>
              </w:rPr>
              <w:t>cases assigned to students (II BASLP)</w:t>
            </w:r>
          </w:p>
        </w:tc>
        <w:tc>
          <w:tcPr>
            <w:tcW w:w="0" w:type="auto"/>
          </w:tcPr>
          <w:p w:rsidR="00D9499D" w:rsidRPr="00BE4667" w:rsidRDefault="00D9499D" w:rsidP="00375F7D">
            <w:pPr>
              <w:pStyle w:val="ListParagraph"/>
              <w:ind w:left="0"/>
              <w:rPr>
                <w:b/>
                <w:bCs/>
                <w:sz w:val="20"/>
                <w:szCs w:val="20"/>
              </w:rPr>
            </w:pPr>
            <w:r w:rsidRPr="00BE4667">
              <w:rPr>
                <w:b/>
                <w:bCs/>
                <w:sz w:val="20"/>
                <w:szCs w:val="20"/>
              </w:rPr>
              <w:t>Total</w:t>
            </w:r>
          </w:p>
        </w:tc>
      </w:tr>
      <w:tr w:rsidR="00D9499D" w:rsidRPr="00BE4667" w:rsidTr="00736F9A">
        <w:trPr>
          <w:trHeight w:val="574"/>
        </w:trPr>
        <w:tc>
          <w:tcPr>
            <w:tcW w:w="1879" w:type="dxa"/>
          </w:tcPr>
          <w:p w:rsidR="00D9499D" w:rsidRPr="00BE4667" w:rsidRDefault="00D9499D" w:rsidP="00375F7D">
            <w:pPr>
              <w:pStyle w:val="ListParagraph"/>
              <w:ind w:left="0"/>
              <w:rPr>
                <w:b/>
                <w:bCs/>
                <w:sz w:val="20"/>
                <w:szCs w:val="20"/>
              </w:rPr>
            </w:pPr>
            <w:r w:rsidRPr="00BE4667">
              <w:rPr>
                <w:b/>
                <w:bCs/>
                <w:sz w:val="20"/>
                <w:szCs w:val="20"/>
              </w:rPr>
              <w:t>no of staffs/students</w:t>
            </w:r>
          </w:p>
        </w:tc>
        <w:tc>
          <w:tcPr>
            <w:tcW w:w="0" w:type="auto"/>
          </w:tcPr>
          <w:p w:rsidR="00D9499D" w:rsidRPr="00BE4667" w:rsidRDefault="00D9499D" w:rsidP="00375F7D">
            <w:pPr>
              <w:pStyle w:val="ListParagraph"/>
              <w:ind w:left="0"/>
              <w:jc w:val="center"/>
              <w:rPr>
                <w:sz w:val="20"/>
                <w:szCs w:val="20"/>
              </w:rPr>
            </w:pPr>
            <w:r w:rsidRPr="00BE4667">
              <w:rPr>
                <w:sz w:val="20"/>
                <w:szCs w:val="20"/>
              </w:rPr>
              <w:t>1</w:t>
            </w:r>
          </w:p>
        </w:tc>
        <w:tc>
          <w:tcPr>
            <w:tcW w:w="0" w:type="auto"/>
          </w:tcPr>
          <w:p w:rsidR="00D9499D" w:rsidRPr="00BE4667" w:rsidRDefault="00D9499D" w:rsidP="00375F7D">
            <w:pPr>
              <w:pStyle w:val="ListParagraph"/>
              <w:ind w:left="0"/>
              <w:jc w:val="center"/>
              <w:rPr>
                <w:sz w:val="20"/>
                <w:szCs w:val="20"/>
              </w:rPr>
            </w:pPr>
            <w:r w:rsidRPr="00BE4667">
              <w:rPr>
                <w:sz w:val="20"/>
                <w:szCs w:val="20"/>
              </w:rPr>
              <w:t>4</w:t>
            </w:r>
          </w:p>
        </w:tc>
        <w:tc>
          <w:tcPr>
            <w:tcW w:w="0" w:type="auto"/>
          </w:tcPr>
          <w:p w:rsidR="00D9499D" w:rsidRPr="00BE4667" w:rsidRDefault="00D9499D" w:rsidP="00375F7D">
            <w:pPr>
              <w:pStyle w:val="ListParagraph"/>
              <w:ind w:left="0"/>
              <w:jc w:val="center"/>
              <w:rPr>
                <w:sz w:val="20"/>
                <w:szCs w:val="20"/>
              </w:rPr>
            </w:pPr>
            <w:r w:rsidRPr="00BE4667">
              <w:rPr>
                <w:sz w:val="20"/>
                <w:szCs w:val="20"/>
              </w:rPr>
              <w:t>5</w:t>
            </w:r>
          </w:p>
        </w:tc>
        <w:tc>
          <w:tcPr>
            <w:tcW w:w="0" w:type="auto"/>
          </w:tcPr>
          <w:p w:rsidR="00D9499D" w:rsidRPr="00BE4667" w:rsidRDefault="00D9499D" w:rsidP="00375F7D">
            <w:pPr>
              <w:pStyle w:val="ListParagraph"/>
              <w:ind w:left="0"/>
              <w:jc w:val="center"/>
              <w:rPr>
                <w:sz w:val="20"/>
                <w:szCs w:val="20"/>
              </w:rPr>
            </w:pPr>
            <w:r w:rsidRPr="00BE4667">
              <w:rPr>
                <w:sz w:val="20"/>
                <w:szCs w:val="20"/>
              </w:rPr>
              <w:t>32</w:t>
            </w:r>
          </w:p>
        </w:tc>
        <w:tc>
          <w:tcPr>
            <w:tcW w:w="0" w:type="auto"/>
          </w:tcPr>
          <w:p w:rsidR="00D9499D" w:rsidRPr="00BE4667" w:rsidRDefault="00D9499D" w:rsidP="00375F7D">
            <w:pPr>
              <w:pStyle w:val="ListParagraph"/>
              <w:ind w:left="0"/>
              <w:jc w:val="center"/>
              <w:rPr>
                <w:sz w:val="20"/>
                <w:szCs w:val="20"/>
              </w:rPr>
            </w:pPr>
            <w:r w:rsidRPr="00BE4667">
              <w:rPr>
                <w:sz w:val="20"/>
                <w:szCs w:val="20"/>
              </w:rPr>
              <w:t>27</w:t>
            </w:r>
          </w:p>
        </w:tc>
        <w:tc>
          <w:tcPr>
            <w:tcW w:w="0" w:type="auto"/>
          </w:tcPr>
          <w:p w:rsidR="00D9499D" w:rsidRPr="00BE4667" w:rsidRDefault="00D9499D" w:rsidP="00375F7D">
            <w:pPr>
              <w:pStyle w:val="ListParagraph"/>
              <w:ind w:left="0"/>
              <w:jc w:val="center"/>
              <w:rPr>
                <w:sz w:val="20"/>
                <w:szCs w:val="20"/>
              </w:rPr>
            </w:pPr>
            <w:r w:rsidRPr="00BE4667">
              <w:rPr>
                <w:sz w:val="20"/>
                <w:szCs w:val="20"/>
              </w:rPr>
              <w:t>7</w:t>
            </w:r>
          </w:p>
        </w:tc>
        <w:tc>
          <w:tcPr>
            <w:tcW w:w="0" w:type="auto"/>
          </w:tcPr>
          <w:p w:rsidR="00D9499D" w:rsidRPr="00BE4667" w:rsidRDefault="00D9499D" w:rsidP="00375F7D">
            <w:pPr>
              <w:pStyle w:val="ListParagraph"/>
              <w:ind w:left="0"/>
              <w:jc w:val="center"/>
              <w:rPr>
                <w:sz w:val="20"/>
                <w:szCs w:val="20"/>
              </w:rPr>
            </w:pPr>
            <w:r w:rsidRPr="00BE4667">
              <w:rPr>
                <w:sz w:val="20"/>
                <w:szCs w:val="20"/>
              </w:rPr>
              <w:t>32</w:t>
            </w:r>
          </w:p>
        </w:tc>
        <w:tc>
          <w:tcPr>
            <w:tcW w:w="0" w:type="auto"/>
          </w:tcPr>
          <w:p w:rsidR="00D9499D" w:rsidRPr="00BE4667" w:rsidRDefault="00D9499D" w:rsidP="00375F7D">
            <w:pPr>
              <w:pStyle w:val="ListParagraph"/>
              <w:ind w:left="0"/>
              <w:jc w:val="center"/>
              <w:rPr>
                <w:sz w:val="20"/>
                <w:szCs w:val="20"/>
              </w:rPr>
            </w:pPr>
            <w:r w:rsidRPr="00BE4667">
              <w:rPr>
                <w:sz w:val="20"/>
                <w:szCs w:val="20"/>
              </w:rPr>
              <w:t>10</w:t>
            </w:r>
          </w:p>
        </w:tc>
        <w:tc>
          <w:tcPr>
            <w:tcW w:w="0" w:type="auto"/>
          </w:tcPr>
          <w:p w:rsidR="00D9499D" w:rsidRPr="00BE4667" w:rsidRDefault="00D9499D" w:rsidP="00375F7D">
            <w:pPr>
              <w:pStyle w:val="ListParagraph"/>
              <w:ind w:left="0"/>
              <w:jc w:val="center"/>
              <w:rPr>
                <w:b/>
                <w:bCs/>
                <w:sz w:val="20"/>
                <w:szCs w:val="20"/>
              </w:rPr>
            </w:pPr>
            <w:r w:rsidRPr="00BE4667">
              <w:rPr>
                <w:b/>
                <w:bCs/>
                <w:sz w:val="20"/>
                <w:szCs w:val="20"/>
              </w:rPr>
              <w:t>118</w:t>
            </w:r>
          </w:p>
        </w:tc>
      </w:tr>
      <w:tr w:rsidR="00D9499D" w:rsidRPr="00BE4667" w:rsidTr="00D9499D">
        <w:trPr>
          <w:trHeight w:val="317"/>
        </w:trPr>
        <w:tc>
          <w:tcPr>
            <w:tcW w:w="1879" w:type="dxa"/>
          </w:tcPr>
          <w:p w:rsidR="00D9499D" w:rsidRPr="00BE4667" w:rsidRDefault="00D9499D" w:rsidP="00375F7D">
            <w:pPr>
              <w:pStyle w:val="ListParagraph"/>
              <w:ind w:left="0"/>
              <w:rPr>
                <w:b/>
                <w:bCs/>
                <w:sz w:val="20"/>
                <w:szCs w:val="20"/>
              </w:rPr>
            </w:pPr>
            <w:r w:rsidRPr="00BE4667">
              <w:rPr>
                <w:b/>
                <w:bCs/>
                <w:sz w:val="20"/>
                <w:szCs w:val="20"/>
              </w:rPr>
              <w:t>no of cases assigned to staffs/students</w:t>
            </w:r>
          </w:p>
        </w:tc>
        <w:tc>
          <w:tcPr>
            <w:tcW w:w="0" w:type="auto"/>
          </w:tcPr>
          <w:p w:rsidR="00D9499D" w:rsidRPr="00BE4667" w:rsidRDefault="00D9499D" w:rsidP="00375F7D">
            <w:pPr>
              <w:pStyle w:val="ListParagraph"/>
              <w:ind w:left="0"/>
              <w:jc w:val="center"/>
              <w:rPr>
                <w:sz w:val="20"/>
                <w:szCs w:val="20"/>
              </w:rPr>
            </w:pPr>
            <w:r w:rsidRPr="00BE4667">
              <w:rPr>
                <w:sz w:val="20"/>
                <w:szCs w:val="20"/>
              </w:rPr>
              <w:t>1</w:t>
            </w:r>
          </w:p>
        </w:tc>
        <w:tc>
          <w:tcPr>
            <w:tcW w:w="0" w:type="auto"/>
          </w:tcPr>
          <w:p w:rsidR="00D9499D" w:rsidRPr="00BE4667" w:rsidRDefault="00D9499D" w:rsidP="00375F7D">
            <w:pPr>
              <w:pStyle w:val="ListParagraph"/>
              <w:ind w:left="0"/>
              <w:jc w:val="center"/>
              <w:rPr>
                <w:sz w:val="20"/>
                <w:szCs w:val="20"/>
              </w:rPr>
            </w:pPr>
            <w:r w:rsidRPr="00BE4667">
              <w:rPr>
                <w:sz w:val="20"/>
                <w:szCs w:val="20"/>
              </w:rPr>
              <w:t>5</w:t>
            </w:r>
          </w:p>
        </w:tc>
        <w:tc>
          <w:tcPr>
            <w:tcW w:w="0" w:type="auto"/>
          </w:tcPr>
          <w:p w:rsidR="00D9499D" w:rsidRPr="00BE4667" w:rsidRDefault="00D9499D" w:rsidP="00375F7D">
            <w:pPr>
              <w:pStyle w:val="ListParagraph"/>
              <w:ind w:left="0"/>
              <w:jc w:val="center"/>
              <w:rPr>
                <w:sz w:val="20"/>
                <w:szCs w:val="20"/>
              </w:rPr>
            </w:pPr>
            <w:r w:rsidRPr="00BE4667">
              <w:rPr>
                <w:sz w:val="20"/>
                <w:szCs w:val="20"/>
              </w:rPr>
              <w:t>4</w:t>
            </w:r>
          </w:p>
        </w:tc>
        <w:tc>
          <w:tcPr>
            <w:tcW w:w="0" w:type="auto"/>
          </w:tcPr>
          <w:p w:rsidR="00D9499D" w:rsidRPr="00BE4667" w:rsidRDefault="00D9499D" w:rsidP="00375F7D">
            <w:pPr>
              <w:pStyle w:val="ListParagraph"/>
              <w:ind w:left="0"/>
              <w:jc w:val="center"/>
              <w:rPr>
                <w:sz w:val="20"/>
                <w:szCs w:val="20"/>
              </w:rPr>
            </w:pPr>
            <w:r w:rsidRPr="00BE4667">
              <w:rPr>
                <w:sz w:val="20"/>
                <w:szCs w:val="20"/>
              </w:rPr>
              <w:t>56</w:t>
            </w:r>
          </w:p>
        </w:tc>
        <w:tc>
          <w:tcPr>
            <w:tcW w:w="0" w:type="auto"/>
          </w:tcPr>
          <w:p w:rsidR="00D9499D" w:rsidRPr="00BE4667" w:rsidRDefault="00D9499D" w:rsidP="00375F7D">
            <w:pPr>
              <w:pStyle w:val="ListParagraph"/>
              <w:ind w:left="0"/>
              <w:jc w:val="center"/>
              <w:rPr>
                <w:sz w:val="20"/>
                <w:szCs w:val="20"/>
              </w:rPr>
            </w:pPr>
            <w:r w:rsidRPr="00BE4667">
              <w:rPr>
                <w:sz w:val="20"/>
                <w:szCs w:val="20"/>
              </w:rPr>
              <w:t>37</w:t>
            </w:r>
          </w:p>
        </w:tc>
        <w:tc>
          <w:tcPr>
            <w:tcW w:w="0" w:type="auto"/>
          </w:tcPr>
          <w:p w:rsidR="00D9499D" w:rsidRPr="00BE4667" w:rsidRDefault="00D9499D" w:rsidP="00375F7D">
            <w:pPr>
              <w:pStyle w:val="ListParagraph"/>
              <w:ind w:left="0"/>
              <w:jc w:val="center"/>
              <w:rPr>
                <w:sz w:val="20"/>
                <w:szCs w:val="20"/>
              </w:rPr>
            </w:pPr>
            <w:r w:rsidRPr="00BE4667">
              <w:rPr>
                <w:sz w:val="20"/>
                <w:szCs w:val="20"/>
              </w:rPr>
              <w:t>4</w:t>
            </w:r>
          </w:p>
        </w:tc>
        <w:tc>
          <w:tcPr>
            <w:tcW w:w="0" w:type="auto"/>
          </w:tcPr>
          <w:p w:rsidR="00D9499D" w:rsidRPr="00BE4667" w:rsidRDefault="00D9499D" w:rsidP="00375F7D">
            <w:pPr>
              <w:pStyle w:val="ListParagraph"/>
              <w:ind w:left="0"/>
              <w:jc w:val="center"/>
              <w:rPr>
                <w:sz w:val="20"/>
                <w:szCs w:val="20"/>
              </w:rPr>
            </w:pPr>
            <w:r w:rsidRPr="00BE4667">
              <w:rPr>
                <w:sz w:val="20"/>
                <w:szCs w:val="20"/>
              </w:rPr>
              <w:t>54</w:t>
            </w:r>
          </w:p>
        </w:tc>
        <w:tc>
          <w:tcPr>
            <w:tcW w:w="0" w:type="auto"/>
          </w:tcPr>
          <w:p w:rsidR="00D9499D" w:rsidRPr="00BE4667" w:rsidRDefault="00D9499D" w:rsidP="00375F7D">
            <w:pPr>
              <w:pStyle w:val="ListParagraph"/>
              <w:ind w:left="0"/>
              <w:jc w:val="center"/>
              <w:rPr>
                <w:sz w:val="20"/>
                <w:szCs w:val="20"/>
              </w:rPr>
            </w:pPr>
            <w:r w:rsidRPr="00BE4667">
              <w:rPr>
                <w:sz w:val="20"/>
                <w:szCs w:val="20"/>
              </w:rPr>
              <w:t>8</w:t>
            </w:r>
          </w:p>
        </w:tc>
        <w:tc>
          <w:tcPr>
            <w:tcW w:w="0" w:type="auto"/>
          </w:tcPr>
          <w:p w:rsidR="00D9499D" w:rsidRPr="00BE4667" w:rsidRDefault="00D9499D" w:rsidP="00375F7D">
            <w:pPr>
              <w:pStyle w:val="ListParagraph"/>
              <w:ind w:left="0"/>
              <w:jc w:val="center"/>
              <w:rPr>
                <w:b/>
                <w:bCs/>
                <w:sz w:val="20"/>
                <w:szCs w:val="20"/>
              </w:rPr>
            </w:pPr>
            <w:r w:rsidRPr="00BE4667">
              <w:rPr>
                <w:b/>
                <w:bCs/>
                <w:sz w:val="20"/>
                <w:szCs w:val="20"/>
              </w:rPr>
              <w:t>169</w:t>
            </w:r>
          </w:p>
        </w:tc>
      </w:tr>
    </w:tbl>
    <w:p w:rsidR="00D9499D" w:rsidRPr="00BE4667" w:rsidRDefault="00D9499D" w:rsidP="00DF60E5">
      <w:pPr>
        <w:pStyle w:val="ListParagraph"/>
        <w:ind w:left="0" w:right="-187"/>
        <w:rPr>
          <w:b/>
          <w:bCs/>
          <w:i/>
          <w:iCs/>
          <w:sz w:val="18"/>
          <w:szCs w:val="18"/>
          <w:u w:val="single"/>
        </w:rPr>
      </w:pPr>
      <w:r w:rsidRPr="00BE4667">
        <w:rPr>
          <w:i/>
          <w:iCs/>
          <w:sz w:val="20"/>
          <w:szCs w:val="20"/>
        </w:rPr>
        <w:t>On 2</w:t>
      </w:r>
      <w:r w:rsidRPr="00BE4667">
        <w:rPr>
          <w:i/>
          <w:iCs/>
          <w:sz w:val="20"/>
          <w:szCs w:val="20"/>
          <w:vertAlign w:val="superscript"/>
        </w:rPr>
        <w:t>nd</w:t>
      </w:r>
      <w:r w:rsidRPr="00BE4667">
        <w:rPr>
          <w:i/>
          <w:iCs/>
          <w:sz w:val="20"/>
          <w:szCs w:val="20"/>
        </w:rPr>
        <w:t>,3</w:t>
      </w:r>
      <w:r w:rsidRPr="00BE4667">
        <w:rPr>
          <w:i/>
          <w:iCs/>
          <w:sz w:val="20"/>
          <w:szCs w:val="20"/>
          <w:vertAlign w:val="superscript"/>
        </w:rPr>
        <w:t>rd</w:t>
      </w:r>
      <w:r w:rsidR="00347225">
        <w:rPr>
          <w:i/>
          <w:iCs/>
          <w:sz w:val="20"/>
          <w:szCs w:val="20"/>
        </w:rPr>
        <w:t xml:space="preserve"> of May, follow </w:t>
      </w:r>
      <w:r w:rsidRPr="00BE4667">
        <w:rPr>
          <w:i/>
          <w:iCs/>
          <w:sz w:val="20"/>
          <w:szCs w:val="20"/>
        </w:rPr>
        <w:t xml:space="preserve">up done, Prepared the list of cases, scheduled and allotted </w:t>
      </w:r>
      <w:r w:rsidR="00593F33" w:rsidRPr="00BE4667">
        <w:rPr>
          <w:i/>
          <w:iCs/>
          <w:sz w:val="20"/>
          <w:szCs w:val="20"/>
        </w:rPr>
        <w:t>to staff</w:t>
      </w:r>
      <w:r w:rsidRPr="00BE4667">
        <w:rPr>
          <w:i/>
          <w:iCs/>
          <w:sz w:val="20"/>
          <w:szCs w:val="20"/>
        </w:rPr>
        <w:t xml:space="preserve"> and students.</w:t>
      </w:r>
    </w:p>
    <w:p w:rsidR="00D9499D" w:rsidRPr="00BE4667" w:rsidRDefault="00D9499D" w:rsidP="00DF60E5">
      <w:pPr>
        <w:pStyle w:val="ListParagraph"/>
        <w:ind w:left="0" w:right="-187"/>
        <w:rPr>
          <w:b/>
          <w:bCs/>
          <w:sz w:val="16"/>
          <w:szCs w:val="16"/>
          <w:u w:val="single"/>
        </w:rPr>
      </w:pPr>
    </w:p>
    <w:p w:rsidR="003C216A" w:rsidRPr="00BE4667" w:rsidRDefault="00D3659D" w:rsidP="00DF60E5">
      <w:pPr>
        <w:pStyle w:val="ListParagraph"/>
        <w:ind w:left="0" w:right="-187"/>
        <w:rPr>
          <w:b/>
          <w:bCs/>
          <w:sz w:val="22"/>
          <w:szCs w:val="22"/>
          <w:u w:val="single"/>
        </w:rPr>
      </w:pPr>
      <w:r w:rsidRPr="00BE4667">
        <w:rPr>
          <w:b/>
          <w:bCs/>
          <w:sz w:val="22"/>
          <w:szCs w:val="22"/>
          <w:u w:val="single"/>
        </w:rPr>
        <w:t>Special Clinic statistics:</w:t>
      </w:r>
      <w:r w:rsidR="0067070F">
        <w:rPr>
          <w:b/>
          <w:bCs/>
          <w:sz w:val="22"/>
          <w:szCs w:val="22"/>
          <w:u w:val="single"/>
        </w:rPr>
        <w:t xml:space="preserve"> (through Tele-mode)</w:t>
      </w:r>
    </w:p>
    <w:p w:rsidR="00A70798" w:rsidRPr="00BE4667" w:rsidRDefault="00A70798" w:rsidP="00A70798">
      <w:pPr>
        <w:pStyle w:val="Heading1"/>
        <w:jc w:val="both"/>
        <w:rPr>
          <w:sz w:val="2"/>
          <w:szCs w:val="2"/>
          <w:u w:val="single"/>
        </w:rPr>
      </w:pPr>
    </w:p>
    <w:tbl>
      <w:tblPr>
        <w:tblW w:w="68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44"/>
        <w:gridCol w:w="4857"/>
        <w:gridCol w:w="1012"/>
      </w:tblGrid>
      <w:tr w:rsidR="005B0144" w:rsidRPr="00BE4667" w:rsidTr="000E3EC5">
        <w:trPr>
          <w:trHeight w:val="230"/>
          <w:jc w:val="center"/>
        </w:trPr>
        <w:tc>
          <w:tcPr>
            <w:tcW w:w="944" w:type="dxa"/>
            <w:shd w:val="clear" w:color="auto" w:fill="FFFFFF"/>
          </w:tcPr>
          <w:p w:rsidR="005B0144" w:rsidRPr="00BE4667" w:rsidRDefault="005B0144" w:rsidP="000E3EC5">
            <w:pPr>
              <w:pStyle w:val="Heading1"/>
              <w:jc w:val="center"/>
              <w:rPr>
                <w:iCs/>
                <w:sz w:val="22"/>
                <w:szCs w:val="22"/>
              </w:rPr>
            </w:pPr>
            <w:r w:rsidRPr="00BE4667">
              <w:rPr>
                <w:iCs/>
                <w:sz w:val="22"/>
                <w:szCs w:val="22"/>
              </w:rPr>
              <w:t>Sl. No</w:t>
            </w:r>
          </w:p>
        </w:tc>
        <w:tc>
          <w:tcPr>
            <w:tcW w:w="4857" w:type="dxa"/>
            <w:shd w:val="clear" w:color="auto" w:fill="FFFFFF"/>
          </w:tcPr>
          <w:p w:rsidR="005B0144" w:rsidRPr="00BE4667" w:rsidRDefault="005B0144" w:rsidP="000E3EC5">
            <w:pPr>
              <w:pStyle w:val="Heading1"/>
              <w:jc w:val="center"/>
              <w:rPr>
                <w:iCs/>
                <w:sz w:val="22"/>
                <w:szCs w:val="22"/>
              </w:rPr>
            </w:pPr>
            <w:r w:rsidRPr="00BE4667">
              <w:rPr>
                <w:iCs/>
                <w:sz w:val="22"/>
                <w:szCs w:val="22"/>
              </w:rPr>
              <w:t>Particulars</w:t>
            </w:r>
          </w:p>
        </w:tc>
        <w:tc>
          <w:tcPr>
            <w:tcW w:w="1012" w:type="dxa"/>
            <w:shd w:val="clear" w:color="auto" w:fill="FFFFFF"/>
          </w:tcPr>
          <w:p w:rsidR="005B0144" w:rsidRPr="00BE4667" w:rsidRDefault="005B0144" w:rsidP="000E3EC5">
            <w:pPr>
              <w:pStyle w:val="Heading1"/>
              <w:jc w:val="center"/>
              <w:rPr>
                <w:iCs/>
                <w:sz w:val="22"/>
                <w:szCs w:val="22"/>
              </w:rPr>
            </w:pPr>
            <w:r w:rsidRPr="00BE4667">
              <w:rPr>
                <w:iCs/>
                <w:sz w:val="22"/>
                <w:szCs w:val="22"/>
              </w:rPr>
              <w:t>Total</w:t>
            </w:r>
          </w:p>
        </w:tc>
      </w:tr>
      <w:tr w:rsidR="00D9499D" w:rsidRPr="00BE4667" w:rsidTr="000E3EC5">
        <w:trPr>
          <w:trHeight w:val="193"/>
          <w:jc w:val="center"/>
        </w:trPr>
        <w:tc>
          <w:tcPr>
            <w:tcW w:w="944" w:type="dxa"/>
          </w:tcPr>
          <w:p w:rsidR="00D9499D" w:rsidRPr="00BE4667" w:rsidRDefault="00D9499D" w:rsidP="008B7733">
            <w:pPr>
              <w:pStyle w:val="ListParagraph"/>
              <w:numPr>
                <w:ilvl w:val="0"/>
                <w:numId w:val="25"/>
              </w:numPr>
              <w:jc w:val="center"/>
            </w:pPr>
          </w:p>
        </w:tc>
        <w:tc>
          <w:tcPr>
            <w:tcW w:w="4857" w:type="dxa"/>
          </w:tcPr>
          <w:p w:rsidR="00D9499D" w:rsidRPr="00BE4667" w:rsidRDefault="00D9499D" w:rsidP="000E3EC5">
            <w:pPr>
              <w:spacing w:after="0" w:line="240" w:lineRule="auto"/>
              <w:jc w:val="both"/>
              <w:rPr>
                <w:rFonts w:ascii="Times New Roman" w:hAnsi="Times New Roman" w:cs="Times New Roman"/>
                <w:lang w:eastAsia="en-IN" w:bidi="kn-IN"/>
              </w:rPr>
            </w:pPr>
            <w:r w:rsidRPr="00BE4667">
              <w:rPr>
                <w:rFonts w:ascii="Times New Roman" w:hAnsi="Times New Roman" w:cs="Times New Roman"/>
                <w:lang w:eastAsia="en-IN" w:bidi="kn-IN"/>
              </w:rPr>
              <w:t>Total number of cases attended therapy  </w:t>
            </w:r>
          </w:p>
        </w:tc>
        <w:tc>
          <w:tcPr>
            <w:tcW w:w="1012" w:type="dxa"/>
          </w:tcPr>
          <w:p w:rsidR="00D9499D" w:rsidRPr="00BE4667" w:rsidRDefault="00D9499D" w:rsidP="00375F7D">
            <w:pPr>
              <w:spacing w:after="0" w:line="240" w:lineRule="auto"/>
              <w:jc w:val="center"/>
              <w:rPr>
                <w:rFonts w:ascii="Times New Roman" w:hAnsi="Times New Roman" w:cs="Times New Roman"/>
                <w:lang w:eastAsia="en-IN" w:bidi="kn-IN"/>
              </w:rPr>
            </w:pPr>
            <w:r w:rsidRPr="00BE4667">
              <w:rPr>
                <w:rFonts w:ascii="Times New Roman" w:hAnsi="Times New Roman" w:cs="Times New Roman"/>
                <w:lang w:eastAsia="en-IN" w:bidi="kn-IN"/>
              </w:rPr>
              <w:t>95</w:t>
            </w:r>
          </w:p>
        </w:tc>
      </w:tr>
      <w:tr w:rsidR="00D9499D" w:rsidRPr="00BE4667" w:rsidTr="000E3EC5">
        <w:trPr>
          <w:trHeight w:val="198"/>
          <w:jc w:val="center"/>
        </w:trPr>
        <w:tc>
          <w:tcPr>
            <w:tcW w:w="944" w:type="dxa"/>
          </w:tcPr>
          <w:p w:rsidR="00D9499D" w:rsidRPr="00BE4667" w:rsidRDefault="00D9499D" w:rsidP="008B7733">
            <w:pPr>
              <w:pStyle w:val="ListParagraph"/>
              <w:numPr>
                <w:ilvl w:val="0"/>
                <w:numId w:val="25"/>
              </w:numPr>
              <w:jc w:val="center"/>
            </w:pPr>
          </w:p>
        </w:tc>
        <w:tc>
          <w:tcPr>
            <w:tcW w:w="4857" w:type="dxa"/>
          </w:tcPr>
          <w:p w:rsidR="00D9499D" w:rsidRPr="00BE4667" w:rsidRDefault="00D9499D" w:rsidP="000E3EC5">
            <w:pPr>
              <w:spacing w:after="0" w:line="240" w:lineRule="auto"/>
              <w:jc w:val="both"/>
              <w:rPr>
                <w:rFonts w:ascii="Times New Roman" w:hAnsi="Times New Roman" w:cs="Times New Roman"/>
                <w:lang w:eastAsia="en-IN" w:bidi="kn-IN"/>
              </w:rPr>
            </w:pPr>
            <w:r w:rsidRPr="00BE4667">
              <w:rPr>
                <w:rFonts w:ascii="Times New Roman" w:hAnsi="Times New Roman" w:cs="Times New Roman"/>
                <w:lang w:eastAsia="en-IN" w:bidi="kn-IN"/>
              </w:rPr>
              <w:t>Total number of individual sessions</w:t>
            </w:r>
          </w:p>
        </w:tc>
        <w:tc>
          <w:tcPr>
            <w:tcW w:w="1012" w:type="dxa"/>
          </w:tcPr>
          <w:p w:rsidR="00D9499D" w:rsidRPr="00BE4667" w:rsidRDefault="00D9499D" w:rsidP="00375F7D">
            <w:pPr>
              <w:spacing w:after="0" w:line="240" w:lineRule="auto"/>
              <w:jc w:val="center"/>
              <w:rPr>
                <w:rFonts w:ascii="Times New Roman" w:hAnsi="Times New Roman" w:cs="Times New Roman"/>
                <w:lang w:eastAsia="en-IN" w:bidi="kn-IN"/>
              </w:rPr>
            </w:pPr>
            <w:r w:rsidRPr="00BE4667">
              <w:rPr>
                <w:rFonts w:ascii="Times New Roman" w:hAnsi="Times New Roman" w:cs="Times New Roman"/>
                <w:lang w:eastAsia="en-IN" w:bidi="kn-IN"/>
              </w:rPr>
              <w:t>536</w:t>
            </w:r>
          </w:p>
        </w:tc>
      </w:tr>
      <w:tr w:rsidR="00D9499D" w:rsidRPr="00BE4667" w:rsidTr="000E3EC5">
        <w:trPr>
          <w:trHeight w:val="202"/>
          <w:jc w:val="center"/>
        </w:trPr>
        <w:tc>
          <w:tcPr>
            <w:tcW w:w="944" w:type="dxa"/>
          </w:tcPr>
          <w:p w:rsidR="00D9499D" w:rsidRPr="00BE4667" w:rsidRDefault="00D9499D" w:rsidP="008B7733">
            <w:pPr>
              <w:pStyle w:val="ListParagraph"/>
              <w:numPr>
                <w:ilvl w:val="0"/>
                <w:numId w:val="25"/>
              </w:numPr>
              <w:jc w:val="center"/>
            </w:pPr>
          </w:p>
        </w:tc>
        <w:tc>
          <w:tcPr>
            <w:tcW w:w="4857" w:type="dxa"/>
          </w:tcPr>
          <w:p w:rsidR="00D9499D" w:rsidRPr="00BE4667" w:rsidRDefault="00D9499D" w:rsidP="000E3EC5">
            <w:pPr>
              <w:spacing w:after="0" w:line="240" w:lineRule="auto"/>
              <w:jc w:val="both"/>
              <w:rPr>
                <w:rFonts w:ascii="Times New Roman" w:hAnsi="Times New Roman" w:cs="Times New Roman"/>
                <w:lang w:eastAsia="en-IN" w:bidi="kn-IN"/>
              </w:rPr>
            </w:pPr>
            <w:r w:rsidRPr="00BE4667">
              <w:rPr>
                <w:rFonts w:ascii="Times New Roman" w:hAnsi="Times New Roman" w:cs="Times New Roman"/>
                <w:lang w:eastAsia="en-IN" w:bidi="kn-IN"/>
              </w:rPr>
              <w:t>Daily average sessions</w:t>
            </w:r>
          </w:p>
        </w:tc>
        <w:tc>
          <w:tcPr>
            <w:tcW w:w="1012" w:type="dxa"/>
          </w:tcPr>
          <w:p w:rsidR="00D9499D" w:rsidRPr="00BE4667" w:rsidRDefault="00D9499D" w:rsidP="00375F7D">
            <w:pPr>
              <w:spacing w:after="0" w:line="240" w:lineRule="auto"/>
              <w:jc w:val="center"/>
              <w:rPr>
                <w:rFonts w:ascii="Times New Roman" w:hAnsi="Times New Roman" w:cs="Times New Roman"/>
                <w:lang w:eastAsia="en-IN" w:bidi="kn-IN"/>
              </w:rPr>
            </w:pPr>
            <w:r w:rsidRPr="00BE4667">
              <w:rPr>
                <w:rFonts w:ascii="Times New Roman" w:hAnsi="Times New Roman" w:cs="Times New Roman"/>
                <w:lang w:eastAsia="en-IN" w:bidi="kn-IN"/>
              </w:rPr>
              <w:t>24</w:t>
            </w:r>
          </w:p>
        </w:tc>
      </w:tr>
      <w:tr w:rsidR="00D9499D" w:rsidRPr="00BE4667" w:rsidTr="000E3EC5">
        <w:trPr>
          <w:trHeight w:val="191"/>
          <w:jc w:val="center"/>
        </w:trPr>
        <w:tc>
          <w:tcPr>
            <w:tcW w:w="944" w:type="dxa"/>
          </w:tcPr>
          <w:p w:rsidR="00D9499D" w:rsidRPr="00BE4667" w:rsidRDefault="00D9499D" w:rsidP="008B7733">
            <w:pPr>
              <w:pStyle w:val="ListParagraph"/>
              <w:numPr>
                <w:ilvl w:val="0"/>
                <w:numId w:val="25"/>
              </w:numPr>
              <w:jc w:val="center"/>
            </w:pPr>
          </w:p>
        </w:tc>
        <w:tc>
          <w:tcPr>
            <w:tcW w:w="4857" w:type="dxa"/>
          </w:tcPr>
          <w:p w:rsidR="00D9499D" w:rsidRPr="00BE4667" w:rsidRDefault="00D9499D" w:rsidP="000E3EC5">
            <w:pPr>
              <w:spacing w:after="0" w:line="240" w:lineRule="auto"/>
              <w:jc w:val="both"/>
              <w:rPr>
                <w:rFonts w:ascii="Times New Roman" w:hAnsi="Times New Roman" w:cs="Times New Roman"/>
                <w:lang w:eastAsia="en-IN" w:bidi="kn-IN"/>
              </w:rPr>
            </w:pPr>
            <w:r w:rsidRPr="00BE4667">
              <w:rPr>
                <w:rFonts w:ascii="Times New Roman" w:hAnsi="Times New Roman" w:cs="Times New Roman"/>
                <w:lang w:eastAsia="en-IN" w:bidi="kn-IN"/>
              </w:rPr>
              <w:t>Total number of sessions absent</w:t>
            </w:r>
          </w:p>
        </w:tc>
        <w:tc>
          <w:tcPr>
            <w:tcW w:w="1012" w:type="dxa"/>
          </w:tcPr>
          <w:p w:rsidR="00D9499D" w:rsidRPr="00BE4667" w:rsidRDefault="00D9499D" w:rsidP="00375F7D">
            <w:pPr>
              <w:spacing w:after="0" w:line="240" w:lineRule="auto"/>
              <w:jc w:val="center"/>
              <w:rPr>
                <w:rFonts w:ascii="Times New Roman" w:hAnsi="Times New Roman" w:cs="Times New Roman"/>
                <w:lang w:eastAsia="en-IN" w:bidi="kn-IN"/>
              </w:rPr>
            </w:pPr>
            <w:r w:rsidRPr="00BE4667">
              <w:rPr>
                <w:rFonts w:ascii="Times New Roman" w:hAnsi="Times New Roman" w:cs="Times New Roman"/>
                <w:lang w:eastAsia="en-IN" w:bidi="kn-IN"/>
              </w:rPr>
              <w:t>62</w:t>
            </w:r>
          </w:p>
        </w:tc>
      </w:tr>
      <w:tr w:rsidR="00D9499D" w:rsidRPr="00BE4667" w:rsidTr="000E3EC5">
        <w:trPr>
          <w:trHeight w:val="191"/>
          <w:jc w:val="center"/>
        </w:trPr>
        <w:tc>
          <w:tcPr>
            <w:tcW w:w="944" w:type="dxa"/>
            <w:tcBorders>
              <w:bottom w:val="single" w:sz="4" w:space="0" w:color="auto"/>
            </w:tcBorders>
          </w:tcPr>
          <w:p w:rsidR="00D9499D" w:rsidRPr="00BE4667" w:rsidRDefault="00D9499D" w:rsidP="008B7733">
            <w:pPr>
              <w:pStyle w:val="ListParagraph"/>
              <w:numPr>
                <w:ilvl w:val="0"/>
                <w:numId w:val="25"/>
              </w:numPr>
              <w:jc w:val="center"/>
            </w:pPr>
          </w:p>
        </w:tc>
        <w:tc>
          <w:tcPr>
            <w:tcW w:w="4857" w:type="dxa"/>
            <w:tcBorders>
              <w:bottom w:val="single" w:sz="4" w:space="0" w:color="auto"/>
            </w:tcBorders>
          </w:tcPr>
          <w:p w:rsidR="00D9499D" w:rsidRPr="00BE4667" w:rsidRDefault="00D9499D" w:rsidP="000E3EC5">
            <w:pPr>
              <w:spacing w:after="0" w:line="240" w:lineRule="auto"/>
              <w:jc w:val="both"/>
              <w:rPr>
                <w:rFonts w:ascii="Times New Roman" w:hAnsi="Times New Roman" w:cs="Times New Roman"/>
                <w:lang w:eastAsia="en-IN" w:bidi="kn-IN"/>
              </w:rPr>
            </w:pPr>
            <w:r w:rsidRPr="00BE4667">
              <w:rPr>
                <w:rFonts w:ascii="Times New Roman" w:hAnsi="Times New Roman" w:cs="Times New Roman"/>
                <w:lang w:eastAsia="en-IN" w:bidi="kn-IN"/>
              </w:rPr>
              <w:t>Total Number of sessions Absent + Attended</w:t>
            </w:r>
          </w:p>
        </w:tc>
        <w:tc>
          <w:tcPr>
            <w:tcW w:w="1012" w:type="dxa"/>
            <w:tcBorders>
              <w:bottom w:val="single" w:sz="4" w:space="0" w:color="auto"/>
            </w:tcBorders>
          </w:tcPr>
          <w:p w:rsidR="00D9499D" w:rsidRPr="00BE4667" w:rsidRDefault="00D9499D" w:rsidP="00375F7D">
            <w:pPr>
              <w:spacing w:after="0" w:line="240" w:lineRule="auto"/>
              <w:jc w:val="center"/>
              <w:rPr>
                <w:rFonts w:ascii="Times New Roman" w:hAnsi="Times New Roman" w:cs="Times New Roman"/>
                <w:highlight w:val="yellow"/>
                <w:lang w:eastAsia="en-IN" w:bidi="kn-IN"/>
              </w:rPr>
            </w:pPr>
            <w:r w:rsidRPr="00BE4667">
              <w:rPr>
                <w:rFonts w:ascii="Times New Roman" w:hAnsi="Times New Roman" w:cs="Times New Roman"/>
                <w:lang w:eastAsia="en-IN" w:bidi="kn-IN"/>
              </w:rPr>
              <w:t>598</w:t>
            </w:r>
          </w:p>
        </w:tc>
      </w:tr>
      <w:tr w:rsidR="00D9499D" w:rsidRPr="00BE4667" w:rsidTr="000E3EC5">
        <w:trPr>
          <w:trHeight w:val="191"/>
          <w:jc w:val="center"/>
        </w:trPr>
        <w:tc>
          <w:tcPr>
            <w:tcW w:w="944" w:type="dxa"/>
            <w:shd w:val="clear" w:color="auto" w:fill="FFFFFF"/>
          </w:tcPr>
          <w:p w:rsidR="00D9499D" w:rsidRPr="00BE4667" w:rsidRDefault="00D9499D" w:rsidP="00D3659D">
            <w:pPr>
              <w:pStyle w:val="ListParagraph"/>
            </w:pPr>
          </w:p>
        </w:tc>
        <w:tc>
          <w:tcPr>
            <w:tcW w:w="4857" w:type="dxa"/>
            <w:shd w:val="clear" w:color="auto" w:fill="FFFFFF"/>
          </w:tcPr>
          <w:p w:rsidR="00D9499D" w:rsidRPr="00BE4667" w:rsidRDefault="00D9499D" w:rsidP="000E3EC5">
            <w:pPr>
              <w:spacing w:after="0" w:line="240" w:lineRule="auto"/>
              <w:jc w:val="both"/>
              <w:rPr>
                <w:rFonts w:ascii="Times New Roman" w:hAnsi="Times New Roman" w:cs="Times New Roman"/>
                <w:lang w:eastAsia="en-IN" w:bidi="kn-IN"/>
              </w:rPr>
            </w:pPr>
            <w:r w:rsidRPr="00BE4667">
              <w:rPr>
                <w:rFonts w:ascii="Times New Roman" w:hAnsi="Times New Roman" w:cs="Times New Roman"/>
                <w:lang w:eastAsia="en-IN" w:bidi="kn-IN"/>
              </w:rPr>
              <w:t>A) Percentage sessions attended</w:t>
            </w:r>
          </w:p>
        </w:tc>
        <w:tc>
          <w:tcPr>
            <w:tcW w:w="1012" w:type="dxa"/>
            <w:shd w:val="clear" w:color="auto" w:fill="FFFFFF"/>
          </w:tcPr>
          <w:p w:rsidR="00D9499D" w:rsidRPr="00BE4667" w:rsidRDefault="00D9499D" w:rsidP="00375F7D">
            <w:pPr>
              <w:spacing w:after="0" w:line="240" w:lineRule="auto"/>
              <w:jc w:val="center"/>
              <w:rPr>
                <w:rFonts w:ascii="Times New Roman" w:hAnsi="Times New Roman" w:cs="Times New Roman"/>
                <w:lang w:eastAsia="en-IN" w:bidi="kn-IN"/>
              </w:rPr>
            </w:pPr>
            <w:r w:rsidRPr="00BE4667">
              <w:rPr>
                <w:rFonts w:ascii="Times New Roman" w:hAnsi="Times New Roman" w:cs="Times New Roman"/>
                <w:lang w:eastAsia="en-IN" w:bidi="kn-IN"/>
              </w:rPr>
              <w:t>89.63%</w:t>
            </w:r>
          </w:p>
        </w:tc>
      </w:tr>
      <w:tr w:rsidR="00D9499D" w:rsidRPr="00BE4667" w:rsidTr="000E3EC5">
        <w:trPr>
          <w:trHeight w:val="191"/>
          <w:jc w:val="center"/>
        </w:trPr>
        <w:tc>
          <w:tcPr>
            <w:tcW w:w="944" w:type="dxa"/>
            <w:shd w:val="clear" w:color="auto" w:fill="FFFFFF"/>
          </w:tcPr>
          <w:p w:rsidR="00D9499D" w:rsidRPr="00BE4667" w:rsidRDefault="00D9499D" w:rsidP="00D3659D">
            <w:pPr>
              <w:pStyle w:val="ListParagraph"/>
            </w:pPr>
          </w:p>
        </w:tc>
        <w:tc>
          <w:tcPr>
            <w:tcW w:w="4857" w:type="dxa"/>
            <w:shd w:val="clear" w:color="auto" w:fill="FFFFFF"/>
          </w:tcPr>
          <w:p w:rsidR="00D9499D" w:rsidRPr="00BE4667" w:rsidRDefault="00D9499D" w:rsidP="000E3EC5">
            <w:pPr>
              <w:spacing w:after="0" w:line="240" w:lineRule="auto"/>
              <w:jc w:val="both"/>
              <w:rPr>
                <w:rFonts w:ascii="Times New Roman" w:hAnsi="Times New Roman" w:cs="Times New Roman"/>
                <w:lang w:eastAsia="en-IN" w:bidi="kn-IN"/>
              </w:rPr>
            </w:pPr>
            <w:r w:rsidRPr="00BE4667">
              <w:rPr>
                <w:rFonts w:ascii="Times New Roman" w:hAnsi="Times New Roman" w:cs="Times New Roman"/>
                <w:lang w:eastAsia="en-IN" w:bidi="kn-IN"/>
              </w:rPr>
              <w:t>B) Percentage sessions absent</w:t>
            </w:r>
          </w:p>
        </w:tc>
        <w:tc>
          <w:tcPr>
            <w:tcW w:w="1012" w:type="dxa"/>
            <w:shd w:val="clear" w:color="auto" w:fill="FFFFFF"/>
          </w:tcPr>
          <w:p w:rsidR="00D9499D" w:rsidRPr="00BE4667" w:rsidRDefault="00D9499D" w:rsidP="00375F7D">
            <w:pPr>
              <w:spacing w:after="0" w:line="240" w:lineRule="auto"/>
              <w:jc w:val="center"/>
              <w:rPr>
                <w:rFonts w:ascii="Times New Roman" w:hAnsi="Times New Roman" w:cs="Times New Roman"/>
                <w:lang w:eastAsia="en-IN" w:bidi="kn-IN"/>
              </w:rPr>
            </w:pPr>
            <w:r w:rsidRPr="00BE4667">
              <w:rPr>
                <w:rFonts w:ascii="Times New Roman" w:hAnsi="Times New Roman" w:cs="Times New Roman"/>
                <w:lang w:eastAsia="en-IN" w:bidi="kn-IN"/>
              </w:rPr>
              <w:t>10.36%</w:t>
            </w:r>
          </w:p>
        </w:tc>
      </w:tr>
      <w:tr w:rsidR="00D9499D" w:rsidRPr="00BE4667" w:rsidTr="000E3EC5">
        <w:trPr>
          <w:trHeight w:val="191"/>
          <w:jc w:val="center"/>
        </w:trPr>
        <w:tc>
          <w:tcPr>
            <w:tcW w:w="944" w:type="dxa"/>
          </w:tcPr>
          <w:p w:rsidR="00D9499D" w:rsidRPr="00BE4667" w:rsidRDefault="00D9499D" w:rsidP="008B7733">
            <w:pPr>
              <w:pStyle w:val="ListParagraph"/>
              <w:numPr>
                <w:ilvl w:val="0"/>
                <w:numId w:val="25"/>
              </w:numPr>
              <w:jc w:val="center"/>
            </w:pPr>
          </w:p>
        </w:tc>
        <w:tc>
          <w:tcPr>
            <w:tcW w:w="4857" w:type="dxa"/>
          </w:tcPr>
          <w:p w:rsidR="00D9499D" w:rsidRPr="00BE4667" w:rsidRDefault="00D9499D" w:rsidP="000E3EC5">
            <w:pPr>
              <w:spacing w:after="0" w:line="240" w:lineRule="auto"/>
              <w:jc w:val="both"/>
              <w:rPr>
                <w:rFonts w:ascii="Times New Roman" w:hAnsi="Times New Roman" w:cs="Times New Roman"/>
                <w:lang w:eastAsia="en-IN" w:bidi="kn-IN"/>
              </w:rPr>
            </w:pPr>
            <w:r w:rsidRPr="00BE4667">
              <w:rPr>
                <w:rFonts w:ascii="Times New Roman" w:hAnsi="Times New Roman" w:cs="Times New Roman"/>
                <w:lang w:eastAsia="en-IN" w:bidi="kn-IN"/>
              </w:rPr>
              <w:t>Total number of Therapy Appointment given</w:t>
            </w:r>
          </w:p>
        </w:tc>
        <w:tc>
          <w:tcPr>
            <w:tcW w:w="1012" w:type="dxa"/>
          </w:tcPr>
          <w:p w:rsidR="00D9499D" w:rsidRPr="00BE4667" w:rsidRDefault="00D9499D" w:rsidP="00375F7D">
            <w:pPr>
              <w:spacing w:after="0" w:line="240" w:lineRule="auto"/>
              <w:jc w:val="center"/>
              <w:rPr>
                <w:rFonts w:ascii="Times New Roman" w:hAnsi="Times New Roman" w:cs="Times New Roman"/>
                <w:lang w:val="en-IN" w:eastAsia="en-IN" w:bidi="kn-IN"/>
              </w:rPr>
            </w:pPr>
            <w:r w:rsidRPr="00BE4667">
              <w:rPr>
                <w:rFonts w:ascii="Times New Roman" w:hAnsi="Times New Roman" w:cs="Times New Roman"/>
                <w:lang w:val="en-IN" w:eastAsia="en-IN" w:bidi="kn-IN"/>
              </w:rPr>
              <w:t>79</w:t>
            </w:r>
          </w:p>
        </w:tc>
      </w:tr>
      <w:tr w:rsidR="00D9499D" w:rsidRPr="00BE4667" w:rsidTr="000E3EC5">
        <w:trPr>
          <w:trHeight w:val="191"/>
          <w:jc w:val="center"/>
        </w:trPr>
        <w:tc>
          <w:tcPr>
            <w:tcW w:w="944" w:type="dxa"/>
          </w:tcPr>
          <w:p w:rsidR="00D9499D" w:rsidRPr="00BE4667" w:rsidRDefault="00D9499D" w:rsidP="008B7733">
            <w:pPr>
              <w:pStyle w:val="ListParagraph"/>
              <w:numPr>
                <w:ilvl w:val="0"/>
                <w:numId w:val="25"/>
              </w:numPr>
              <w:jc w:val="center"/>
            </w:pPr>
          </w:p>
        </w:tc>
        <w:tc>
          <w:tcPr>
            <w:tcW w:w="4857" w:type="dxa"/>
          </w:tcPr>
          <w:p w:rsidR="00D9499D" w:rsidRPr="00BE4667" w:rsidRDefault="00D9499D" w:rsidP="00CE3E9E">
            <w:pPr>
              <w:spacing w:after="0" w:line="240" w:lineRule="auto"/>
              <w:jc w:val="both"/>
              <w:rPr>
                <w:rFonts w:ascii="Times New Roman" w:hAnsi="Times New Roman" w:cs="Times New Roman"/>
                <w:lang w:eastAsia="en-IN" w:bidi="kn-IN"/>
              </w:rPr>
            </w:pPr>
            <w:r w:rsidRPr="00BE4667">
              <w:rPr>
                <w:rFonts w:ascii="Times New Roman" w:hAnsi="Times New Roman" w:cs="Times New Roman"/>
                <w:lang w:eastAsia="en-IN" w:bidi="kn-IN"/>
              </w:rPr>
              <w:t>Therapy appointment on daily average (Round off)</w:t>
            </w:r>
          </w:p>
        </w:tc>
        <w:tc>
          <w:tcPr>
            <w:tcW w:w="1012" w:type="dxa"/>
          </w:tcPr>
          <w:p w:rsidR="00D9499D" w:rsidRPr="00BE4667" w:rsidRDefault="00D9499D" w:rsidP="00375F7D">
            <w:pPr>
              <w:spacing w:after="0" w:line="240" w:lineRule="auto"/>
              <w:jc w:val="center"/>
              <w:rPr>
                <w:rFonts w:ascii="Times New Roman" w:hAnsi="Times New Roman" w:cs="Times New Roman"/>
                <w:lang w:eastAsia="en-IN" w:bidi="kn-IN"/>
              </w:rPr>
            </w:pPr>
            <w:r w:rsidRPr="00BE4667">
              <w:rPr>
                <w:rFonts w:ascii="Times New Roman" w:hAnsi="Times New Roman" w:cs="Times New Roman"/>
                <w:lang w:eastAsia="en-IN" w:bidi="kn-IN"/>
              </w:rPr>
              <w:t>4</w:t>
            </w:r>
          </w:p>
        </w:tc>
      </w:tr>
    </w:tbl>
    <w:p w:rsidR="00F43406" w:rsidRPr="00BE4667" w:rsidRDefault="00F43406" w:rsidP="00CE3E9E">
      <w:pPr>
        <w:spacing w:after="0" w:line="240" w:lineRule="auto"/>
        <w:rPr>
          <w:rFonts w:ascii="Times New Roman" w:hAnsi="Times New Roman" w:cs="Times New Roman"/>
          <w:sz w:val="2"/>
          <w:szCs w:val="2"/>
        </w:rPr>
      </w:pPr>
    </w:p>
    <w:p w:rsidR="0067248F" w:rsidRPr="00BE4667" w:rsidRDefault="0067248F" w:rsidP="0030674A">
      <w:pPr>
        <w:spacing w:after="0" w:line="240" w:lineRule="auto"/>
        <w:rPr>
          <w:rFonts w:ascii="Times New Roman" w:hAnsi="Times New Roman" w:cs="Times New Roman"/>
          <w:sz w:val="2"/>
          <w:szCs w:val="2"/>
        </w:rPr>
      </w:pPr>
    </w:p>
    <w:p w:rsidR="002F09A2" w:rsidRPr="00BE4667" w:rsidRDefault="002F09A2" w:rsidP="00D905DB">
      <w:pPr>
        <w:spacing w:after="0" w:line="240" w:lineRule="auto"/>
        <w:jc w:val="center"/>
        <w:rPr>
          <w:rFonts w:ascii="Times New Roman" w:hAnsi="Times New Roman" w:cs="Times New Roman"/>
          <w:b/>
          <w:bCs/>
          <w:sz w:val="2"/>
          <w:szCs w:val="2"/>
        </w:rPr>
      </w:pPr>
    </w:p>
    <w:p w:rsidR="004C423C" w:rsidRPr="00BE4667" w:rsidRDefault="004C423C" w:rsidP="0030674A">
      <w:pPr>
        <w:spacing w:after="0" w:line="240" w:lineRule="auto"/>
        <w:rPr>
          <w:rFonts w:ascii="Times New Roman" w:hAnsi="Times New Roman" w:cs="Times New Roman"/>
          <w:sz w:val="2"/>
          <w:szCs w:val="2"/>
        </w:rPr>
      </w:pPr>
    </w:p>
    <w:p w:rsidR="006A00ED" w:rsidRPr="00BE4667" w:rsidRDefault="006A00ED" w:rsidP="00A70798">
      <w:pPr>
        <w:spacing w:after="0" w:line="240" w:lineRule="auto"/>
        <w:rPr>
          <w:rFonts w:ascii="Times New Roman" w:hAnsi="Times New Roman" w:cs="Times New Roman"/>
          <w:b/>
          <w:bCs/>
          <w:sz w:val="2"/>
          <w:szCs w:val="2"/>
          <w:u w:val="single"/>
        </w:rPr>
      </w:pPr>
    </w:p>
    <w:p w:rsidR="008A2C79" w:rsidRDefault="008A2C79" w:rsidP="00A70798">
      <w:pPr>
        <w:spacing w:after="0" w:line="240" w:lineRule="auto"/>
        <w:rPr>
          <w:rFonts w:ascii="Times New Roman" w:hAnsi="Times New Roman" w:cs="Times New Roman"/>
          <w:b/>
          <w:bCs/>
          <w:u w:val="single"/>
        </w:rPr>
      </w:pPr>
    </w:p>
    <w:p w:rsidR="008A2C79" w:rsidRDefault="008A2C79" w:rsidP="00A70798">
      <w:pPr>
        <w:spacing w:after="0" w:line="240" w:lineRule="auto"/>
        <w:rPr>
          <w:rFonts w:ascii="Times New Roman" w:hAnsi="Times New Roman" w:cs="Times New Roman"/>
          <w:b/>
          <w:bCs/>
          <w:u w:val="single"/>
        </w:rPr>
      </w:pPr>
    </w:p>
    <w:p w:rsidR="00A70798" w:rsidRPr="00BE4667" w:rsidRDefault="008F181B" w:rsidP="00A70798">
      <w:pPr>
        <w:spacing w:after="0" w:line="240" w:lineRule="auto"/>
        <w:rPr>
          <w:rFonts w:ascii="Times New Roman" w:hAnsi="Times New Roman" w:cs="Times New Roman"/>
          <w:b/>
          <w:bCs/>
          <w:u w:val="single"/>
        </w:rPr>
      </w:pPr>
      <w:r w:rsidRPr="00BE4667">
        <w:rPr>
          <w:rFonts w:ascii="Times New Roman" w:hAnsi="Times New Roman" w:cs="Times New Roman"/>
          <w:b/>
          <w:bCs/>
          <w:u w:val="single"/>
        </w:rPr>
        <w:lastRenderedPageBreak/>
        <w:t xml:space="preserve"> No. of Clients</w:t>
      </w:r>
      <w:r w:rsidR="006A0C3B" w:rsidRPr="00BE4667">
        <w:rPr>
          <w:rFonts w:ascii="Times New Roman" w:hAnsi="Times New Roman" w:cs="Times New Roman"/>
          <w:b/>
          <w:bCs/>
          <w:u w:val="single"/>
        </w:rPr>
        <w:t xml:space="preserve"> attending therapy in Special Clinics</w:t>
      </w:r>
    </w:p>
    <w:p w:rsidR="00805138" w:rsidRPr="00BE4667" w:rsidRDefault="00805138" w:rsidP="00A70798">
      <w:pPr>
        <w:spacing w:after="0" w:line="240" w:lineRule="auto"/>
        <w:rPr>
          <w:rFonts w:ascii="Times New Roman" w:hAnsi="Times New Roman" w:cs="Times New Roman"/>
          <w:b/>
          <w:bCs/>
          <w:sz w:val="8"/>
          <w:szCs w:val="8"/>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tblPr>
      <w:tblGrid>
        <w:gridCol w:w="1787"/>
        <w:gridCol w:w="726"/>
        <w:gridCol w:w="726"/>
        <w:gridCol w:w="658"/>
        <w:gridCol w:w="658"/>
        <w:gridCol w:w="830"/>
        <w:gridCol w:w="830"/>
        <w:gridCol w:w="718"/>
      </w:tblGrid>
      <w:tr w:rsidR="00D9499D" w:rsidRPr="00BE4667" w:rsidTr="004309C7">
        <w:trPr>
          <w:cantSplit/>
          <w:trHeight w:val="70"/>
          <w:jc w:val="center"/>
        </w:trPr>
        <w:tc>
          <w:tcPr>
            <w:tcW w:w="0" w:type="auto"/>
            <w:vMerge w:val="restart"/>
            <w:shd w:val="clear" w:color="auto" w:fill="FFFFFF"/>
            <w:vAlign w:val="center"/>
          </w:tcPr>
          <w:p w:rsidR="00D9499D" w:rsidRPr="00BE4667" w:rsidRDefault="00D9499D" w:rsidP="00E35CA8">
            <w:pPr>
              <w:spacing w:after="0" w:line="240" w:lineRule="auto"/>
              <w:jc w:val="center"/>
              <w:rPr>
                <w:rFonts w:ascii="Times New Roman" w:hAnsi="Times New Roman" w:cs="Times New Roman"/>
                <w:b/>
              </w:rPr>
            </w:pPr>
            <w:r w:rsidRPr="00BE4667">
              <w:rPr>
                <w:rFonts w:ascii="Times New Roman" w:hAnsi="Times New Roman" w:cs="Times New Roman"/>
              </w:rPr>
              <w:br/>
            </w:r>
            <w:r w:rsidRPr="00BE4667">
              <w:rPr>
                <w:rFonts w:ascii="Times New Roman" w:hAnsi="Times New Roman" w:cs="Times New Roman"/>
                <w:b/>
              </w:rPr>
              <w:t xml:space="preserve">Disorders </w:t>
            </w:r>
          </w:p>
        </w:tc>
        <w:tc>
          <w:tcPr>
            <w:tcW w:w="0" w:type="auto"/>
            <w:gridSpan w:val="2"/>
            <w:shd w:val="clear" w:color="auto" w:fill="FFFFFF"/>
            <w:vAlign w:val="center"/>
          </w:tcPr>
          <w:p w:rsidR="00D9499D" w:rsidRPr="00BE4667" w:rsidRDefault="00D9499D" w:rsidP="00E35CA8">
            <w:pPr>
              <w:spacing w:after="0" w:line="240" w:lineRule="auto"/>
              <w:jc w:val="center"/>
              <w:rPr>
                <w:rFonts w:ascii="Times New Roman" w:hAnsi="Times New Roman" w:cs="Times New Roman"/>
                <w:b/>
              </w:rPr>
            </w:pPr>
            <w:r w:rsidRPr="00BE4667">
              <w:rPr>
                <w:rFonts w:ascii="Times New Roman" w:hAnsi="Times New Roman" w:cs="Times New Roman"/>
                <w:b/>
              </w:rPr>
              <w:t>PEDIATRIC</w:t>
            </w:r>
          </w:p>
          <w:p w:rsidR="00D9499D" w:rsidRPr="00BE4667" w:rsidRDefault="00D9499D" w:rsidP="00E35CA8">
            <w:pPr>
              <w:spacing w:after="0" w:line="240" w:lineRule="auto"/>
              <w:jc w:val="center"/>
              <w:rPr>
                <w:rFonts w:ascii="Times New Roman" w:hAnsi="Times New Roman" w:cs="Times New Roman"/>
                <w:b/>
              </w:rPr>
            </w:pPr>
            <w:r w:rsidRPr="00BE4667">
              <w:rPr>
                <w:rFonts w:ascii="Times New Roman" w:hAnsi="Times New Roman" w:cs="Times New Roman"/>
                <w:b/>
              </w:rPr>
              <w:t>(0-15 YRS)</w:t>
            </w:r>
          </w:p>
        </w:tc>
        <w:tc>
          <w:tcPr>
            <w:tcW w:w="0" w:type="auto"/>
            <w:gridSpan w:val="2"/>
            <w:shd w:val="clear" w:color="auto" w:fill="FFFFFF"/>
            <w:vAlign w:val="center"/>
          </w:tcPr>
          <w:p w:rsidR="00D9499D" w:rsidRPr="00BE4667" w:rsidRDefault="00D9499D" w:rsidP="00E35CA8">
            <w:pPr>
              <w:spacing w:after="0" w:line="240" w:lineRule="auto"/>
              <w:jc w:val="center"/>
              <w:rPr>
                <w:rFonts w:ascii="Times New Roman" w:hAnsi="Times New Roman" w:cs="Times New Roman"/>
                <w:b/>
              </w:rPr>
            </w:pPr>
            <w:r w:rsidRPr="00BE4667">
              <w:rPr>
                <w:rFonts w:ascii="Times New Roman" w:hAnsi="Times New Roman" w:cs="Times New Roman"/>
                <w:b/>
              </w:rPr>
              <w:t>ADULT</w:t>
            </w:r>
          </w:p>
          <w:p w:rsidR="00D9499D" w:rsidRPr="00BE4667" w:rsidRDefault="00D9499D" w:rsidP="00E35CA8">
            <w:pPr>
              <w:spacing w:after="0" w:line="240" w:lineRule="auto"/>
              <w:jc w:val="center"/>
              <w:rPr>
                <w:rFonts w:ascii="Times New Roman" w:hAnsi="Times New Roman" w:cs="Times New Roman"/>
                <w:b/>
              </w:rPr>
            </w:pPr>
            <w:r w:rsidRPr="00BE4667">
              <w:rPr>
                <w:rFonts w:ascii="Times New Roman" w:hAnsi="Times New Roman" w:cs="Times New Roman"/>
                <w:b/>
              </w:rPr>
              <w:t>(15-50YRS)</w:t>
            </w:r>
          </w:p>
        </w:tc>
        <w:tc>
          <w:tcPr>
            <w:tcW w:w="0" w:type="auto"/>
            <w:gridSpan w:val="2"/>
            <w:shd w:val="clear" w:color="auto" w:fill="FFFFFF"/>
            <w:vAlign w:val="center"/>
          </w:tcPr>
          <w:p w:rsidR="00D9499D" w:rsidRPr="00BE4667" w:rsidRDefault="00D9499D" w:rsidP="00E35CA8">
            <w:pPr>
              <w:spacing w:after="0" w:line="240" w:lineRule="auto"/>
              <w:jc w:val="center"/>
              <w:rPr>
                <w:rFonts w:ascii="Times New Roman" w:hAnsi="Times New Roman" w:cs="Times New Roman"/>
                <w:b/>
              </w:rPr>
            </w:pPr>
            <w:r w:rsidRPr="00BE4667">
              <w:rPr>
                <w:rFonts w:ascii="Times New Roman" w:hAnsi="Times New Roman" w:cs="Times New Roman"/>
                <w:b/>
              </w:rPr>
              <w:t>GERIATRIC</w:t>
            </w:r>
          </w:p>
          <w:p w:rsidR="00D9499D" w:rsidRPr="00BE4667" w:rsidRDefault="00D9499D" w:rsidP="00E35CA8">
            <w:pPr>
              <w:spacing w:after="0" w:line="240" w:lineRule="auto"/>
              <w:jc w:val="center"/>
              <w:rPr>
                <w:rFonts w:ascii="Times New Roman" w:hAnsi="Times New Roman" w:cs="Times New Roman"/>
                <w:b/>
              </w:rPr>
            </w:pPr>
            <w:r w:rsidRPr="00BE4667">
              <w:rPr>
                <w:rFonts w:ascii="Times New Roman" w:hAnsi="Times New Roman" w:cs="Times New Roman"/>
                <w:b/>
              </w:rPr>
              <w:t>(50 &amp; ABOVE)</w:t>
            </w:r>
          </w:p>
        </w:tc>
        <w:tc>
          <w:tcPr>
            <w:tcW w:w="718" w:type="dxa"/>
            <w:shd w:val="clear" w:color="auto" w:fill="FFFFFF"/>
            <w:vAlign w:val="center"/>
          </w:tcPr>
          <w:p w:rsidR="00D9499D" w:rsidRPr="00BE4667" w:rsidRDefault="00D9499D" w:rsidP="00E35CA8">
            <w:pPr>
              <w:spacing w:after="0" w:line="240" w:lineRule="auto"/>
              <w:jc w:val="center"/>
              <w:rPr>
                <w:rFonts w:ascii="Times New Roman" w:hAnsi="Times New Roman" w:cs="Times New Roman"/>
                <w:b/>
              </w:rPr>
            </w:pPr>
          </w:p>
          <w:p w:rsidR="00D9499D" w:rsidRPr="00BE4667" w:rsidRDefault="00D9499D" w:rsidP="00E35CA8">
            <w:pPr>
              <w:spacing w:after="0" w:line="240" w:lineRule="auto"/>
              <w:jc w:val="center"/>
              <w:rPr>
                <w:rFonts w:ascii="Times New Roman" w:hAnsi="Times New Roman" w:cs="Times New Roman"/>
                <w:b/>
              </w:rPr>
            </w:pPr>
            <w:r w:rsidRPr="00BE4667">
              <w:rPr>
                <w:rFonts w:ascii="Times New Roman" w:hAnsi="Times New Roman" w:cs="Times New Roman"/>
                <w:b/>
              </w:rPr>
              <w:t>Total</w:t>
            </w:r>
          </w:p>
        </w:tc>
        <w:bookmarkStart w:id="0" w:name="_GoBack"/>
        <w:bookmarkEnd w:id="0"/>
      </w:tr>
      <w:tr w:rsidR="00D9499D" w:rsidRPr="00BE4667" w:rsidTr="00024086">
        <w:trPr>
          <w:cantSplit/>
          <w:trHeight w:val="152"/>
          <w:jc w:val="center"/>
        </w:trPr>
        <w:tc>
          <w:tcPr>
            <w:tcW w:w="0" w:type="auto"/>
            <w:vMerge/>
            <w:shd w:val="clear" w:color="auto" w:fill="FFFFFF"/>
          </w:tcPr>
          <w:p w:rsidR="00D9499D" w:rsidRPr="00BE4667" w:rsidRDefault="00D9499D" w:rsidP="00E35CA8">
            <w:pPr>
              <w:spacing w:after="0" w:line="240" w:lineRule="auto"/>
              <w:jc w:val="both"/>
              <w:rPr>
                <w:rFonts w:ascii="Times New Roman" w:hAnsi="Times New Roman" w:cs="Times New Roman"/>
                <w:b/>
              </w:rPr>
            </w:pPr>
          </w:p>
        </w:tc>
        <w:tc>
          <w:tcPr>
            <w:tcW w:w="0" w:type="auto"/>
            <w:shd w:val="clear" w:color="auto" w:fill="FFFFFF"/>
          </w:tcPr>
          <w:p w:rsidR="00D9499D" w:rsidRPr="00BE4667" w:rsidRDefault="00D9499D" w:rsidP="00E35CA8">
            <w:pPr>
              <w:spacing w:after="0" w:line="240" w:lineRule="auto"/>
              <w:jc w:val="center"/>
              <w:rPr>
                <w:rFonts w:ascii="Times New Roman" w:hAnsi="Times New Roman" w:cs="Times New Roman"/>
                <w:b/>
                <w:bCs/>
              </w:rPr>
            </w:pPr>
            <w:r w:rsidRPr="00BE4667">
              <w:rPr>
                <w:rFonts w:ascii="Times New Roman" w:hAnsi="Times New Roman" w:cs="Times New Roman"/>
                <w:b/>
                <w:bCs/>
              </w:rPr>
              <w:t>M</w:t>
            </w:r>
          </w:p>
        </w:tc>
        <w:tc>
          <w:tcPr>
            <w:tcW w:w="0" w:type="auto"/>
            <w:shd w:val="clear" w:color="auto" w:fill="FFFFFF"/>
          </w:tcPr>
          <w:p w:rsidR="00D9499D" w:rsidRPr="00BE4667" w:rsidRDefault="00D9499D" w:rsidP="00E35CA8">
            <w:pPr>
              <w:spacing w:after="0" w:line="240" w:lineRule="auto"/>
              <w:jc w:val="center"/>
              <w:rPr>
                <w:rFonts w:ascii="Times New Roman" w:hAnsi="Times New Roman" w:cs="Times New Roman"/>
                <w:b/>
                <w:bCs/>
              </w:rPr>
            </w:pPr>
            <w:r w:rsidRPr="00BE4667">
              <w:rPr>
                <w:rFonts w:ascii="Times New Roman" w:hAnsi="Times New Roman" w:cs="Times New Roman"/>
                <w:b/>
                <w:bCs/>
              </w:rPr>
              <w:t>F</w:t>
            </w:r>
          </w:p>
        </w:tc>
        <w:tc>
          <w:tcPr>
            <w:tcW w:w="0" w:type="auto"/>
            <w:shd w:val="clear" w:color="auto" w:fill="FFFFFF"/>
          </w:tcPr>
          <w:p w:rsidR="00D9499D" w:rsidRPr="00BE4667" w:rsidRDefault="00D9499D" w:rsidP="00E35CA8">
            <w:pPr>
              <w:spacing w:after="0" w:line="240" w:lineRule="auto"/>
              <w:jc w:val="center"/>
              <w:rPr>
                <w:rFonts w:ascii="Times New Roman" w:hAnsi="Times New Roman" w:cs="Times New Roman"/>
                <w:b/>
                <w:bCs/>
              </w:rPr>
            </w:pPr>
            <w:r w:rsidRPr="00BE4667">
              <w:rPr>
                <w:rFonts w:ascii="Times New Roman" w:hAnsi="Times New Roman" w:cs="Times New Roman"/>
                <w:b/>
                <w:bCs/>
              </w:rPr>
              <w:t>M</w:t>
            </w:r>
          </w:p>
        </w:tc>
        <w:tc>
          <w:tcPr>
            <w:tcW w:w="0" w:type="auto"/>
            <w:shd w:val="clear" w:color="auto" w:fill="FFFFFF"/>
          </w:tcPr>
          <w:p w:rsidR="00D9499D" w:rsidRPr="00BE4667" w:rsidRDefault="00D9499D" w:rsidP="00E35CA8">
            <w:pPr>
              <w:spacing w:after="0" w:line="240" w:lineRule="auto"/>
              <w:jc w:val="center"/>
              <w:rPr>
                <w:rFonts w:ascii="Times New Roman" w:hAnsi="Times New Roman" w:cs="Times New Roman"/>
                <w:b/>
                <w:bCs/>
              </w:rPr>
            </w:pPr>
            <w:r w:rsidRPr="00BE4667">
              <w:rPr>
                <w:rFonts w:ascii="Times New Roman" w:hAnsi="Times New Roman" w:cs="Times New Roman"/>
                <w:b/>
                <w:bCs/>
              </w:rPr>
              <w:t>F</w:t>
            </w:r>
          </w:p>
        </w:tc>
        <w:tc>
          <w:tcPr>
            <w:tcW w:w="0" w:type="auto"/>
            <w:shd w:val="clear" w:color="auto" w:fill="FFFFFF"/>
          </w:tcPr>
          <w:p w:rsidR="00D9499D" w:rsidRPr="00BE4667" w:rsidRDefault="00D9499D" w:rsidP="00E35CA8">
            <w:pPr>
              <w:spacing w:after="0" w:line="240" w:lineRule="auto"/>
              <w:jc w:val="center"/>
              <w:rPr>
                <w:rFonts w:ascii="Times New Roman" w:hAnsi="Times New Roman" w:cs="Times New Roman"/>
                <w:b/>
                <w:bCs/>
              </w:rPr>
            </w:pPr>
            <w:r w:rsidRPr="00BE4667">
              <w:rPr>
                <w:rFonts w:ascii="Times New Roman" w:hAnsi="Times New Roman" w:cs="Times New Roman"/>
                <w:b/>
                <w:bCs/>
              </w:rPr>
              <w:t>M</w:t>
            </w:r>
          </w:p>
        </w:tc>
        <w:tc>
          <w:tcPr>
            <w:tcW w:w="0" w:type="auto"/>
            <w:shd w:val="clear" w:color="auto" w:fill="FFFFFF"/>
          </w:tcPr>
          <w:p w:rsidR="00D9499D" w:rsidRPr="00BE4667" w:rsidRDefault="00D9499D" w:rsidP="00E35CA8">
            <w:pPr>
              <w:spacing w:after="0" w:line="240" w:lineRule="auto"/>
              <w:jc w:val="center"/>
              <w:rPr>
                <w:rFonts w:ascii="Times New Roman" w:hAnsi="Times New Roman" w:cs="Times New Roman"/>
                <w:b/>
                <w:bCs/>
              </w:rPr>
            </w:pPr>
            <w:r w:rsidRPr="00BE4667">
              <w:rPr>
                <w:rFonts w:ascii="Times New Roman" w:hAnsi="Times New Roman" w:cs="Times New Roman"/>
                <w:b/>
                <w:bCs/>
              </w:rPr>
              <w:t>F</w:t>
            </w:r>
          </w:p>
        </w:tc>
        <w:tc>
          <w:tcPr>
            <w:tcW w:w="718" w:type="dxa"/>
            <w:shd w:val="clear" w:color="auto" w:fill="FFFFFF"/>
            <w:vAlign w:val="center"/>
          </w:tcPr>
          <w:p w:rsidR="00D9499D" w:rsidRPr="00BE4667" w:rsidRDefault="00D9499D" w:rsidP="00E35CA8">
            <w:pPr>
              <w:spacing w:after="0" w:line="240" w:lineRule="auto"/>
              <w:jc w:val="center"/>
              <w:rPr>
                <w:rFonts w:ascii="Times New Roman" w:hAnsi="Times New Roman" w:cs="Times New Roman"/>
                <w:b/>
                <w:bCs/>
              </w:rPr>
            </w:pPr>
          </w:p>
        </w:tc>
      </w:tr>
      <w:tr w:rsidR="00D9499D" w:rsidRPr="00BE4667" w:rsidTr="0014350B">
        <w:trPr>
          <w:cantSplit/>
          <w:trHeight w:val="215"/>
          <w:jc w:val="center"/>
        </w:trPr>
        <w:tc>
          <w:tcPr>
            <w:tcW w:w="0" w:type="auto"/>
            <w:shd w:val="clear" w:color="auto" w:fill="FFFFFF"/>
          </w:tcPr>
          <w:p w:rsidR="00D9499D" w:rsidRPr="00BE4667" w:rsidRDefault="00D9499D" w:rsidP="00E35CA8">
            <w:pPr>
              <w:spacing w:after="0" w:line="240" w:lineRule="auto"/>
              <w:rPr>
                <w:rFonts w:ascii="Times New Roman" w:eastAsia="Calibri" w:hAnsi="Times New Roman" w:cs="Times New Roman"/>
              </w:rPr>
            </w:pPr>
            <w:r w:rsidRPr="00BE4667">
              <w:rPr>
                <w:rFonts w:ascii="Times New Roman" w:eastAsia="Calibri" w:hAnsi="Times New Roman" w:cs="Times New Roman"/>
              </w:rPr>
              <w:t>Fluency disorders</w:t>
            </w:r>
          </w:p>
        </w:tc>
        <w:tc>
          <w:tcPr>
            <w:tcW w:w="0" w:type="auto"/>
            <w:shd w:val="clear" w:color="auto" w:fill="FFFFFF"/>
          </w:tcPr>
          <w:p w:rsidR="00D9499D" w:rsidRPr="00BE4667" w:rsidRDefault="00D9499D" w:rsidP="00E35CA8">
            <w:pPr>
              <w:spacing w:after="0" w:line="240" w:lineRule="auto"/>
              <w:jc w:val="right"/>
              <w:rPr>
                <w:rFonts w:ascii="Times New Roman" w:eastAsia="Calibri" w:hAnsi="Times New Roman" w:cs="Times New Roman"/>
              </w:rPr>
            </w:pPr>
            <w:r w:rsidRPr="00BE4667">
              <w:rPr>
                <w:rFonts w:ascii="Times New Roman" w:eastAsia="Calibri" w:hAnsi="Times New Roman" w:cs="Times New Roman"/>
              </w:rPr>
              <w:t>06</w:t>
            </w:r>
          </w:p>
        </w:tc>
        <w:tc>
          <w:tcPr>
            <w:tcW w:w="0" w:type="auto"/>
            <w:shd w:val="clear" w:color="auto" w:fill="FFFFFF"/>
          </w:tcPr>
          <w:p w:rsidR="00D9499D" w:rsidRPr="00BE4667" w:rsidRDefault="00D9499D" w:rsidP="00E35CA8">
            <w:pPr>
              <w:spacing w:after="0" w:line="240" w:lineRule="auto"/>
              <w:jc w:val="right"/>
              <w:rPr>
                <w:rFonts w:ascii="Times New Roman" w:eastAsia="Calibri" w:hAnsi="Times New Roman" w:cs="Times New Roman"/>
              </w:rPr>
            </w:pPr>
            <w:r w:rsidRPr="00BE4667">
              <w:rPr>
                <w:rFonts w:ascii="Times New Roman" w:eastAsia="Calibri" w:hAnsi="Times New Roman" w:cs="Times New Roman"/>
              </w:rPr>
              <w:t>03</w:t>
            </w:r>
          </w:p>
        </w:tc>
        <w:tc>
          <w:tcPr>
            <w:tcW w:w="0" w:type="auto"/>
            <w:shd w:val="clear" w:color="auto" w:fill="FFFFFF"/>
          </w:tcPr>
          <w:p w:rsidR="00D9499D" w:rsidRPr="00BE4667" w:rsidRDefault="00D9499D" w:rsidP="00E35CA8">
            <w:pPr>
              <w:spacing w:after="0" w:line="240" w:lineRule="auto"/>
              <w:jc w:val="right"/>
              <w:rPr>
                <w:rFonts w:ascii="Times New Roman" w:eastAsia="Calibri" w:hAnsi="Times New Roman" w:cs="Times New Roman"/>
              </w:rPr>
            </w:pPr>
            <w:r w:rsidRPr="00BE4667">
              <w:rPr>
                <w:rFonts w:ascii="Times New Roman" w:eastAsia="Calibri" w:hAnsi="Times New Roman" w:cs="Times New Roman"/>
              </w:rPr>
              <w:t>08</w:t>
            </w:r>
          </w:p>
        </w:tc>
        <w:tc>
          <w:tcPr>
            <w:tcW w:w="0" w:type="auto"/>
            <w:shd w:val="clear" w:color="auto" w:fill="FFFFFF"/>
          </w:tcPr>
          <w:p w:rsidR="00D9499D" w:rsidRPr="00BE4667" w:rsidRDefault="00D9499D" w:rsidP="00E35CA8">
            <w:pPr>
              <w:spacing w:after="0" w:line="240" w:lineRule="auto"/>
              <w:jc w:val="right"/>
              <w:rPr>
                <w:rFonts w:ascii="Times New Roman" w:eastAsia="Calibri" w:hAnsi="Times New Roman" w:cs="Times New Roman"/>
              </w:rPr>
            </w:pPr>
            <w:r w:rsidRPr="00BE4667">
              <w:rPr>
                <w:rFonts w:ascii="Times New Roman" w:eastAsia="Calibri" w:hAnsi="Times New Roman" w:cs="Times New Roman"/>
              </w:rPr>
              <w:t>00</w:t>
            </w:r>
          </w:p>
        </w:tc>
        <w:tc>
          <w:tcPr>
            <w:tcW w:w="0" w:type="auto"/>
            <w:shd w:val="clear" w:color="auto" w:fill="FFFFFF"/>
          </w:tcPr>
          <w:p w:rsidR="00D9499D" w:rsidRPr="00BE4667" w:rsidRDefault="00D9499D" w:rsidP="00E35CA8">
            <w:pPr>
              <w:spacing w:after="0" w:line="240" w:lineRule="auto"/>
              <w:jc w:val="right"/>
              <w:rPr>
                <w:rFonts w:ascii="Times New Roman" w:eastAsia="Calibri" w:hAnsi="Times New Roman" w:cs="Times New Roman"/>
              </w:rPr>
            </w:pPr>
            <w:r w:rsidRPr="00BE4667">
              <w:rPr>
                <w:rFonts w:ascii="Times New Roman" w:eastAsia="Calibri" w:hAnsi="Times New Roman" w:cs="Times New Roman"/>
              </w:rPr>
              <w:t>00</w:t>
            </w:r>
          </w:p>
        </w:tc>
        <w:tc>
          <w:tcPr>
            <w:tcW w:w="0" w:type="auto"/>
            <w:shd w:val="clear" w:color="auto" w:fill="FFFFFF"/>
          </w:tcPr>
          <w:p w:rsidR="00D9499D" w:rsidRPr="00BE4667" w:rsidRDefault="00D9499D" w:rsidP="00E35CA8">
            <w:pPr>
              <w:spacing w:after="0" w:line="240" w:lineRule="auto"/>
              <w:jc w:val="right"/>
              <w:rPr>
                <w:rFonts w:ascii="Times New Roman" w:eastAsia="Calibri" w:hAnsi="Times New Roman" w:cs="Times New Roman"/>
              </w:rPr>
            </w:pPr>
            <w:r w:rsidRPr="00BE4667">
              <w:rPr>
                <w:rFonts w:ascii="Times New Roman" w:eastAsia="Calibri" w:hAnsi="Times New Roman" w:cs="Times New Roman"/>
              </w:rPr>
              <w:t>00</w:t>
            </w:r>
          </w:p>
        </w:tc>
        <w:tc>
          <w:tcPr>
            <w:tcW w:w="718" w:type="dxa"/>
            <w:shd w:val="clear" w:color="auto" w:fill="FFFFFF"/>
          </w:tcPr>
          <w:p w:rsidR="00D9499D" w:rsidRPr="00BE4667" w:rsidRDefault="009B30CA" w:rsidP="00E35CA8">
            <w:pPr>
              <w:tabs>
                <w:tab w:val="left" w:pos="337"/>
                <w:tab w:val="right" w:pos="502"/>
              </w:tabs>
              <w:spacing w:after="0" w:line="240" w:lineRule="auto"/>
              <w:jc w:val="right"/>
              <w:rPr>
                <w:rFonts w:ascii="Times New Roman" w:hAnsi="Times New Roman" w:cs="Times New Roman"/>
                <w:b/>
                <w:bCs/>
              </w:rPr>
            </w:pPr>
            <w:r w:rsidRPr="00BE4667">
              <w:rPr>
                <w:rFonts w:ascii="Times New Roman" w:hAnsi="Times New Roman" w:cs="Times New Roman"/>
                <w:b/>
                <w:bCs/>
              </w:rPr>
              <w:fldChar w:fldCharType="begin"/>
            </w:r>
            <w:r w:rsidR="00D9499D" w:rsidRPr="00BE4667">
              <w:rPr>
                <w:rFonts w:ascii="Times New Roman" w:hAnsi="Times New Roman" w:cs="Times New Roman"/>
                <w:b/>
                <w:bCs/>
              </w:rPr>
              <w:instrText xml:space="preserve"> =SUM(LEFT) </w:instrText>
            </w:r>
            <w:r w:rsidRPr="00BE4667">
              <w:rPr>
                <w:rFonts w:ascii="Times New Roman" w:hAnsi="Times New Roman" w:cs="Times New Roman"/>
                <w:b/>
                <w:bCs/>
              </w:rPr>
              <w:fldChar w:fldCharType="separate"/>
            </w:r>
            <w:r w:rsidR="00D9499D" w:rsidRPr="00BE4667">
              <w:rPr>
                <w:rFonts w:ascii="Times New Roman" w:hAnsi="Times New Roman" w:cs="Times New Roman"/>
                <w:b/>
                <w:bCs/>
                <w:noProof/>
              </w:rPr>
              <w:t>17</w:t>
            </w:r>
            <w:r w:rsidRPr="00BE4667">
              <w:rPr>
                <w:rFonts w:ascii="Times New Roman" w:hAnsi="Times New Roman" w:cs="Times New Roman"/>
                <w:b/>
                <w:bCs/>
              </w:rPr>
              <w:fldChar w:fldCharType="end"/>
            </w:r>
          </w:p>
        </w:tc>
      </w:tr>
      <w:tr w:rsidR="00D9499D" w:rsidRPr="00BE4667" w:rsidTr="0014350B">
        <w:trPr>
          <w:cantSplit/>
          <w:trHeight w:val="56"/>
          <w:jc w:val="center"/>
        </w:trPr>
        <w:tc>
          <w:tcPr>
            <w:tcW w:w="0" w:type="auto"/>
            <w:shd w:val="clear" w:color="auto" w:fill="FFFFFF"/>
          </w:tcPr>
          <w:p w:rsidR="00D9499D" w:rsidRPr="00BE4667" w:rsidRDefault="00D9499D" w:rsidP="00E35CA8">
            <w:pPr>
              <w:spacing w:after="0" w:line="240" w:lineRule="auto"/>
              <w:rPr>
                <w:rFonts w:ascii="Times New Roman" w:eastAsia="Calibri" w:hAnsi="Times New Roman" w:cs="Times New Roman"/>
              </w:rPr>
            </w:pPr>
            <w:r w:rsidRPr="00BE4667">
              <w:rPr>
                <w:rFonts w:ascii="Times New Roman" w:eastAsia="Calibri" w:hAnsi="Times New Roman" w:cs="Times New Roman"/>
              </w:rPr>
              <w:t>Autism</w:t>
            </w:r>
          </w:p>
        </w:tc>
        <w:tc>
          <w:tcPr>
            <w:tcW w:w="0" w:type="auto"/>
            <w:shd w:val="clear" w:color="auto" w:fill="FFFFFF"/>
          </w:tcPr>
          <w:p w:rsidR="00D9499D" w:rsidRPr="00BE4667" w:rsidRDefault="00D9499D" w:rsidP="00E35CA8">
            <w:pPr>
              <w:spacing w:after="0" w:line="240" w:lineRule="auto"/>
              <w:jc w:val="right"/>
              <w:rPr>
                <w:rFonts w:ascii="Times New Roman" w:eastAsia="Calibri" w:hAnsi="Times New Roman" w:cs="Times New Roman"/>
              </w:rPr>
            </w:pPr>
            <w:r w:rsidRPr="00BE4667">
              <w:rPr>
                <w:rFonts w:ascii="Times New Roman" w:eastAsia="Calibri" w:hAnsi="Times New Roman" w:cs="Times New Roman"/>
              </w:rPr>
              <w:t>53</w:t>
            </w:r>
          </w:p>
        </w:tc>
        <w:tc>
          <w:tcPr>
            <w:tcW w:w="0" w:type="auto"/>
            <w:shd w:val="clear" w:color="auto" w:fill="FFFFFF"/>
          </w:tcPr>
          <w:p w:rsidR="00D9499D" w:rsidRPr="00BE4667" w:rsidRDefault="00D9499D" w:rsidP="00E35CA8">
            <w:pPr>
              <w:spacing w:after="0" w:line="240" w:lineRule="auto"/>
              <w:jc w:val="right"/>
              <w:rPr>
                <w:rFonts w:ascii="Times New Roman" w:eastAsia="Calibri" w:hAnsi="Times New Roman" w:cs="Times New Roman"/>
              </w:rPr>
            </w:pPr>
            <w:r w:rsidRPr="00BE4667">
              <w:rPr>
                <w:rFonts w:ascii="Times New Roman" w:eastAsia="Calibri" w:hAnsi="Times New Roman" w:cs="Times New Roman"/>
              </w:rPr>
              <w:t>07</w:t>
            </w:r>
          </w:p>
        </w:tc>
        <w:tc>
          <w:tcPr>
            <w:tcW w:w="0" w:type="auto"/>
            <w:shd w:val="clear" w:color="auto" w:fill="FFFFFF"/>
          </w:tcPr>
          <w:p w:rsidR="00D9499D" w:rsidRPr="00BE4667" w:rsidRDefault="00D9499D" w:rsidP="00E35CA8">
            <w:pPr>
              <w:spacing w:after="0" w:line="240" w:lineRule="auto"/>
              <w:jc w:val="right"/>
              <w:rPr>
                <w:rFonts w:ascii="Times New Roman" w:eastAsia="Calibri" w:hAnsi="Times New Roman" w:cs="Times New Roman"/>
              </w:rPr>
            </w:pPr>
            <w:r w:rsidRPr="00BE4667">
              <w:rPr>
                <w:rFonts w:ascii="Times New Roman" w:eastAsia="Calibri" w:hAnsi="Times New Roman" w:cs="Times New Roman"/>
              </w:rPr>
              <w:t>00</w:t>
            </w:r>
          </w:p>
        </w:tc>
        <w:tc>
          <w:tcPr>
            <w:tcW w:w="0" w:type="auto"/>
            <w:shd w:val="clear" w:color="auto" w:fill="FFFFFF"/>
          </w:tcPr>
          <w:p w:rsidR="00D9499D" w:rsidRPr="00BE4667" w:rsidRDefault="00D9499D" w:rsidP="00E35CA8">
            <w:pPr>
              <w:spacing w:after="0" w:line="240" w:lineRule="auto"/>
              <w:jc w:val="right"/>
              <w:rPr>
                <w:rFonts w:ascii="Times New Roman" w:eastAsia="Calibri" w:hAnsi="Times New Roman" w:cs="Times New Roman"/>
              </w:rPr>
            </w:pPr>
            <w:r w:rsidRPr="00BE4667">
              <w:rPr>
                <w:rFonts w:ascii="Times New Roman" w:eastAsia="Calibri" w:hAnsi="Times New Roman" w:cs="Times New Roman"/>
              </w:rPr>
              <w:t>00</w:t>
            </w:r>
          </w:p>
        </w:tc>
        <w:tc>
          <w:tcPr>
            <w:tcW w:w="0" w:type="auto"/>
            <w:shd w:val="clear" w:color="auto" w:fill="FFFFFF"/>
          </w:tcPr>
          <w:p w:rsidR="00D9499D" w:rsidRPr="00BE4667" w:rsidRDefault="00D9499D" w:rsidP="00E35CA8">
            <w:pPr>
              <w:spacing w:after="0" w:line="240" w:lineRule="auto"/>
              <w:jc w:val="right"/>
              <w:rPr>
                <w:rFonts w:ascii="Times New Roman" w:eastAsia="Calibri" w:hAnsi="Times New Roman" w:cs="Times New Roman"/>
              </w:rPr>
            </w:pPr>
            <w:r w:rsidRPr="00BE4667">
              <w:rPr>
                <w:rFonts w:ascii="Times New Roman" w:eastAsia="Calibri" w:hAnsi="Times New Roman" w:cs="Times New Roman"/>
              </w:rPr>
              <w:t>00</w:t>
            </w:r>
          </w:p>
        </w:tc>
        <w:tc>
          <w:tcPr>
            <w:tcW w:w="0" w:type="auto"/>
            <w:shd w:val="clear" w:color="auto" w:fill="FFFFFF"/>
          </w:tcPr>
          <w:p w:rsidR="00D9499D" w:rsidRPr="00BE4667" w:rsidRDefault="00D9499D" w:rsidP="00E35CA8">
            <w:pPr>
              <w:spacing w:after="0" w:line="240" w:lineRule="auto"/>
              <w:jc w:val="right"/>
              <w:rPr>
                <w:rFonts w:ascii="Times New Roman" w:eastAsia="Calibri" w:hAnsi="Times New Roman" w:cs="Times New Roman"/>
              </w:rPr>
            </w:pPr>
            <w:r w:rsidRPr="00BE4667">
              <w:rPr>
                <w:rFonts w:ascii="Times New Roman" w:eastAsia="Calibri" w:hAnsi="Times New Roman" w:cs="Times New Roman"/>
              </w:rPr>
              <w:t>00</w:t>
            </w:r>
          </w:p>
        </w:tc>
        <w:tc>
          <w:tcPr>
            <w:tcW w:w="718" w:type="dxa"/>
            <w:shd w:val="clear" w:color="auto" w:fill="FFFFFF"/>
          </w:tcPr>
          <w:p w:rsidR="00D9499D" w:rsidRPr="00BE4667" w:rsidRDefault="009B30CA" w:rsidP="00E35CA8">
            <w:pPr>
              <w:spacing w:after="0" w:line="240" w:lineRule="auto"/>
              <w:jc w:val="right"/>
              <w:rPr>
                <w:rFonts w:ascii="Times New Roman" w:hAnsi="Times New Roman" w:cs="Times New Roman"/>
                <w:b/>
                <w:bCs/>
              </w:rPr>
            </w:pPr>
            <w:r w:rsidRPr="00BE4667">
              <w:rPr>
                <w:rFonts w:ascii="Times New Roman" w:hAnsi="Times New Roman" w:cs="Times New Roman"/>
                <w:b/>
                <w:bCs/>
              </w:rPr>
              <w:fldChar w:fldCharType="begin"/>
            </w:r>
            <w:r w:rsidR="00D9499D" w:rsidRPr="00BE4667">
              <w:rPr>
                <w:rFonts w:ascii="Times New Roman" w:hAnsi="Times New Roman" w:cs="Times New Roman"/>
                <w:b/>
                <w:bCs/>
              </w:rPr>
              <w:instrText xml:space="preserve"> =SUM(LEFT) </w:instrText>
            </w:r>
            <w:r w:rsidRPr="00BE4667">
              <w:rPr>
                <w:rFonts w:ascii="Times New Roman" w:hAnsi="Times New Roman" w:cs="Times New Roman"/>
                <w:b/>
                <w:bCs/>
              </w:rPr>
              <w:fldChar w:fldCharType="separate"/>
            </w:r>
            <w:r w:rsidR="00D9499D" w:rsidRPr="00BE4667">
              <w:rPr>
                <w:rFonts w:ascii="Times New Roman" w:hAnsi="Times New Roman" w:cs="Times New Roman"/>
                <w:b/>
                <w:bCs/>
                <w:noProof/>
              </w:rPr>
              <w:t>60</w:t>
            </w:r>
            <w:r w:rsidRPr="00BE4667">
              <w:rPr>
                <w:rFonts w:ascii="Times New Roman" w:hAnsi="Times New Roman" w:cs="Times New Roman"/>
                <w:b/>
                <w:bCs/>
              </w:rPr>
              <w:fldChar w:fldCharType="end"/>
            </w:r>
          </w:p>
        </w:tc>
      </w:tr>
      <w:tr w:rsidR="00D9499D" w:rsidRPr="00BE4667" w:rsidTr="0014350B">
        <w:trPr>
          <w:cantSplit/>
          <w:trHeight w:val="56"/>
          <w:jc w:val="center"/>
        </w:trPr>
        <w:tc>
          <w:tcPr>
            <w:tcW w:w="0" w:type="auto"/>
            <w:shd w:val="clear" w:color="auto" w:fill="FFFFFF"/>
          </w:tcPr>
          <w:p w:rsidR="00D9499D" w:rsidRPr="00BE4667" w:rsidRDefault="00D9499D" w:rsidP="00E35CA8">
            <w:pPr>
              <w:spacing w:after="0" w:line="240" w:lineRule="auto"/>
              <w:rPr>
                <w:rFonts w:ascii="Times New Roman" w:eastAsia="Calibri" w:hAnsi="Times New Roman" w:cs="Times New Roman"/>
              </w:rPr>
            </w:pPr>
            <w:r w:rsidRPr="00BE4667">
              <w:rPr>
                <w:rFonts w:ascii="Times New Roman" w:eastAsia="Calibri" w:hAnsi="Times New Roman" w:cs="Times New Roman"/>
              </w:rPr>
              <w:t>U-SOFA</w:t>
            </w:r>
          </w:p>
        </w:tc>
        <w:tc>
          <w:tcPr>
            <w:tcW w:w="0" w:type="auto"/>
            <w:shd w:val="clear" w:color="auto" w:fill="FFFFFF"/>
          </w:tcPr>
          <w:p w:rsidR="00D9499D" w:rsidRPr="00BE4667" w:rsidRDefault="00D9499D" w:rsidP="00E35CA8">
            <w:pPr>
              <w:spacing w:after="0" w:line="240" w:lineRule="auto"/>
              <w:jc w:val="right"/>
              <w:rPr>
                <w:rFonts w:ascii="Times New Roman" w:eastAsia="Calibri" w:hAnsi="Times New Roman" w:cs="Times New Roman"/>
              </w:rPr>
            </w:pPr>
            <w:r w:rsidRPr="00BE4667">
              <w:rPr>
                <w:rFonts w:ascii="Times New Roman" w:eastAsia="Calibri" w:hAnsi="Times New Roman" w:cs="Times New Roman"/>
              </w:rPr>
              <w:t>03</w:t>
            </w:r>
          </w:p>
        </w:tc>
        <w:tc>
          <w:tcPr>
            <w:tcW w:w="0" w:type="auto"/>
            <w:shd w:val="clear" w:color="auto" w:fill="FFFFFF"/>
          </w:tcPr>
          <w:p w:rsidR="00D9499D" w:rsidRPr="00BE4667" w:rsidRDefault="00D9499D" w:rsidP="00E35CA8">
            <w:pPr>
              <w:spacing w:after="0" w:line="240" w:lineRule="auto"/>
              <w:jc w:val="right"/>
              <w:rPr>
                <w:rFonts w:ascii="Times New Roman" w:eastAsia="Calibri" w:hAnsi="Times New Roman" w:cs="Times New Roman"/>
              </w:rPr>
            </w:pPr>
            <w:r w:rsidRPr="00BE4667">
              <w:rPr>
                <w:rFonts w:ascii="Times New Roman" w:eastAsia="Calibri" w:hAnsi="Times New Roman" w:cs="Times New Roman"/>
              </w:rPr>
              <w:t>03</w:t>
            </w:r>
          </w:p>
        </w:tc>
        <w:tc>
          <w:tcPr>
            <w:tcW w:w="0" w:type="auto"/>
            <w:shd w:val="clear" w:color="auto" w:fill="FFFFFF"/>
          </w:tcPr>
          <w:p w:rsidR="00D9499D" w:rsidRPr="00BE4667" w:rsidRDefault="00D9499D" w:rsidP="00E35CA8">
            <w:pPr>
              <w:spacing w:after="0" w:line="240" w:lineRule="auto"/>
              <w:jc w:val="right"/>
              <w:rPr>
                <w:rFonts w:ascii="Times New Roman" w:eastAsia="Calibri" w:hAnsi="Times New Roman" w:cs="Times New Roman"/>
              </w:rPr>
            </w:pPr>
            <w:r w:rsidRPr="00BE4667">
              <w:rPr>
                <w:rFonts w:ascii="Times New Roman" w:eastAsia="Calibri" w:hAnsi="Times New Roman" w:cs="Times New Roman"/>
              </w:rPr>
              <w:t>02</w:t>
            </w:r>
          </w:p>
        </w:tc>
        <w:tc>
          <w:tcPr>
            <w:tcW w:w="0" w:type="auto"/>
            <w:shd w:val="clear" w:color="auto" w:fill="FFFFFF"/>
          </w:tcPr>
          <w:p w:rsidR="00D9499D" w:rsidRPr="00BE4667" w:rsidRDefault="00D9499D" w:rsidP="00E35CA8">
            <w:pPr>
              <w:spacing w:after="0" w:line="240" w:lineRule="auto"/>
              <w:jc w:val="right"/>
              <w:rPr>
                <w:rFonts w:ascii="Times New Roman" w:eastAsia="Calibri" w:hAnsi="Times New Roman" w:cs="Times New Roman"/>
              </w:rPr>
            </w:pPr>
            <w:r w:rsidRPr="00BE4667">
              <w:rPr>
                <w:rFonts w:ascii="Times New Roman" w:eastAsia="Calibri" w:hAnsi="Times New Roman" w:cs="Times New Roman"/>
              </w:rPr>
              <w:t>00</w:t>
            </w:r>
          </w:p>
        </w:tc>
        <w:tc>
          <w:tcPr>
            <w:tcW w:w="0" w:type="auto"/>
            <w:shd w:val="clear" w:color="auto" w:fill="FFFFFF"/>
          </w:tcPr>
          <w:p w:rsidR="00D9499D" w:rsidRPr="00BE4667" w:rsidRDefault="00D9499D" w:rsidP="00E35CA8">
            <w:pPr>
              <w:spacing w:after="0" w:line="240" w:lineRule="auto"/>
              <w:jc w:val="right"/>
              <w:rPr>
                <w:rFonts w:ascii="Times New Roman" w:eastAsia="Calibri" w:hAnsi="Times New Roman" w:cs="Times New Roman"/>
              </w:rPr>
            </w:pPr>
            <w:r w:rsidRPr="00BE4667">
              <w:rPr>
                <w:rFonts w:ascii="Times New Roman" w:eastAsia="Calibri" w:hAnsi="Times New Roman" w:cs="Times New Roman"/>
              </w:rPr>
              <w:t>00</w:t>
            </w:r>
          </w:p>
        </w:tc>
        <w:tc>
          <w:tcPr>
            <w:tcW w:w="0" w:type="auto"/>
            <w:shd w:val="clear" w:color="auto" w:fill="FFFFFF"/>
          </w:tcPr>
          <w:p w:rsidR="00D9499D" w:rsidRPr="00BE4667" w:rsidRDefault="00D9499D" w:rsidP="00E35CA8">
            <w:pPr>
              <w:spacing w:after="0" w:line="240" w:lineRule="auto"/>
              <w:jc w:val="right"/>
              <w:rPr>
                <w:rFonts w:ascii="Times New Roman" w:eastAsia="Calibri" w:hAnsi="Times New Roman" w:cs="Times New Roman"/>
              </w:rPr>
            </w:pPr>
            <w:r w:rsidRPr="00BE4667">
              <w:rPr>
                <w:rFonts w:ascii="Times New Roman" w:eastAsia="Calibri" w:hAnsi="Times New Roman" w:cs="Times New Roman"/>
              </w:rPr>
              <w:t>00</w:t>
            </w:r>
          </w:p>
        </w:tc>
        <w:tc>
          <w:tcPr>
            <w:tcW w:w="718" w:type="dxa"/>
            <w:shd w:val="clear" w:color="auto" w:fill="FFFFFF"/>
          </w:tcPr>
          <w:p w:rsidR="00D9499D" w:rsidRPr="00BE4667" w:rsidRDefault="009B30CA" w:rsidP="00E35CA8">
            <w:pPr>
              <w:spacing w:after="0" w:line="240" w:lineRule="auto"/>
              <w:jc w:val="right"/>
              <w:rPr>
                <w:rFonts w:ascii="Times New Roman" w:hAnsi="Times New Roman" w:cs="Times New Roman"/>
                <w:b/>
                <w:bCs/>
              </w:rPr>
            </w:pPr>
            <w:r w:rsidRPr="00BE4667">
              <w:rPr>
                <w:rFonts w:ascii="Times New Roman" w:hAnsi="Times New Roman" w:cs="Times New Roman"/>
                <w:b/>
                <w:bCs/>
              </w:rPr>
              <w:fldChar w:fldCharType="begin"/>
            </w:r>
            <w:r w:rsidR="00D9499D" w:rsidRPr="00BE4667">
              <w:rPr>
                <w:rFonts w:ascii="Times New Roman" w:hAnsi="Times New Roman" w:cs="Times New Roman"/>
                <w:b/>
                <w:bCs/>
              </w:rPr>
              <w:instrText xml:space="preserve"> =SUM(LEFT) </w:instrText>
            </w:r>
            <w:r w:rsidRPr="00BE4667">
              <w:rPr>
                <w:rFonts w:ascii="Times New Roman" w:hAnsi="Times New Roman" w:cs="Times New Roman"/>
                <w:b/>
                <w:bCs/>
              </w:rPr>
              <w:fldChar w:fldCharType="separate"/>
            </w:r>
            <w:r w:rsidR="00D9499D" w:rsidRPr="00BE4667">
              <w:rPr>
                <w:rFonts w:ascii="Times New Roman" w:hAnsi="Times New Roman" w:cs="Times New Roman"/>
                <w:b/>
                <w:bCs/>
                <w:noProof/>
              </w:rPr>
              <w:t>8</w:t>
            </w:r>
            <w:r w:rsidRPr="00BE4667">
              <w:rPr>
                <w:rFonts w:ascii="Times New Roman" w:hAnsi="Times New Roman" w:cs="Times New Roman"/>
                <w:b/>
                <w:bCs/>
              </w:rPr>
              <w:fldChar w:fldCharType="end"/>
            </w:r>
          </w:p>
        </w:tc>
      </w:tr>
      <w:tr w:rsidR="00D9499D" w:rsidRPr="00BE4667" w:rsidTr="000E475B">
        <w:trPr>
          <w:cantSplit/>
          <w:trHeight w:val="56"/>
          <w:jc w:val="center"/>
        </w:trPr>
        <w:tc>
          <w:tcPr>
            <w:tcW w:w="0" w:type="auto"/>
            <w:shd w:val="clear" w:color="auto" w:fill="FFFFFF"/>
          </w:tcPr>
          <w:p w:rsidR="00D9499D" w:rsidRPr="00BE4667" w:rsidRDefault="00D9499D" w:rsidP="00E35CA8">
            <w:pPr>
              <w:spacing w:after="0" w:line="240" w:lineRule="auto"/>
              <w:rPr>
                <w:rFonts w:ascii="Times New Roman" w:eastAsia="Calibri" w:hAnsi="Times New Roman" w:cs="Times New Roman"/>
              </w:rPr>
            </w:pPr>
            <w:r w:rsidRPr="00BE4667">
              <w:rPr>
                <w:rFonts w:ascii="Times New Roman" w:eastAsia="Calibri" w:hAnsi="Times New Roman" w:cs="Times New Roman"/>
              </w:rPr>
              <w:t>AAC</w:t>
            </w:r>
          </w:p>
        </w:tc>
        <w:tc>
          <w:tcPr>
            <w:tcW w:w="0" w:type="auto"/>
            <w:shd w:val="clear" w:color="auto" w:fill="auto"/>
          </w:tcPr>
          <w:p w:rsidR="00D9499D" w:rsidRPr="00BE4667" w:rsidRDefault="00D9499D" w:rsidP="00E35CA8">
            <w:pPr>
              <w:spacing w:after="0" w:line="240" w:lineRule="auto"/>
              <w:jc w:val="right"/>
              <w:rPr>
                <w:rFonts w:ascii="Times New Roman" w:eastAsia="Calibri" w:hAnsi="Times New Roman" w:cs="Times New Roman"/>
              </w:rPr>
            </w:pPr>
            <w:r w:rsidRPr="00BE4667">
              <w:rPr>
                <w:rFonts w:ascii="Times New Roman" w:eastAsia="Calibri" w:hAnsi="Times New Roman" w:cs="Times New Roman"/>
              </w:rPr>
              <w:t>06</w:t>
            </w:r>
          </w:p>
        </w:tc>
        <w:tc>
          <w:tcPr>
            <w:tcW w:w="0" w:type="auto"/>
            <w:shd w:val="clear" w:color="auto" w:fill="auto"/>
          </w:tcPr>
          <w:p w:rsidR="00D9499D" w:rsidRPr="00BE4667" w:rsidRDefault="00D9499D" w:rsidP="00E35CA8">
            <w:pPr>
              <w:spacing w:after="0" w:line="240" w:lineRule="auto"/>
              <w:jc w:val="right"/>
              <w:rPr>
                <w:rFonts w:ascii="Times New Roman" w:eastAsia="Calibri" w:hAnsi="Times New Roman" w:cs="Times New Roman"/>
              </w:rPr>
            </w:pPr>
            <w:r w:rsidRPr="00BE4667">
              <w:rPr>
                <w:rFonts w:ascii="Times New Roman" w:eastAsia="Calibri" w:hAnsi="Times New Roman" w:cs="Times New Roman"/>
              </w:rPr>
              <w:t>00</w:t>
            </w:r>
          </w:p>
        </w:tc>
        <w:tc>
          <w:tcPr>
            <w:tcW w:w="0" w:type="auto"/>
            <w:shd w:val="clear" w:color="auto" w:fill="auto"/>
          </w:tcPr>
          <w:p w:rsidR="00D9499D" w:rsidRPr="00BE4667" w:rsidRDefault="00D9499D" w:rsidP="00E35CA8">
            <w:pPr>
              <w:spacing w:after="0" w:line="240" w:lineRule="auto"/>
              <w:jc w:val="right"/>
              <w:rPr>
                <w:rFonts w:ascii="Times New Roman" w:eastAsia="Calibri" w:hAnsi="Times New Roman" w:cs="Times New Roman"/>
              </w:rPr>
            </w:pPr>
            <w:r w:rsidRPr="00BE4667">
              <w:rPr>
                <w:rFonts w:ascii="Times New Roman" w:eastAsia="Calibri" w:hAnsi="Times New Roman" w:cs="Times New Roman"/>
              </w:rPr>
              <w:t>00</w:t>
            </w:r>
          </w:p>
        </w:tc>
        <w:tc>
          <w:tcPr>
            <w:tcW w:w="0" w:type="auto"/>
            <w:shd w:val="clear" w:color="auto" w:fill="auto"/>
          </w:tcPr>
          <w:p w:rsidR="00D9499D" w:rsidRPr="00BE4667" w:rsidRDefault="00D9499D" w:rsidP="00E35CA8">
            <w:pPr>
              <w:spacing w:after="0" w:line="240" w:lineRule="auto"/>
              <w:jc w:val="right"/>
              <w:rPr>
                <w:rFonts w:ascii="Times New Roman" w:eastAsia="Calibri" w:hAnsi="Times New Roman" w:cs="Times New Roman"/>
              </w:rPr>
            </w:pPr>
            <w:r w:rsidRPr="00BE4667">
              <w:rPr>
                <w:rFonts w:ascii="Times New Roman" w:eastAsia="Calibri" w:hAnsi="Times New Roman" w:cs="Times New Roman"/>
              </w:rPr>
              <w:t>00</w:t>
            </w:r>
          </w:p>
        </w:tc>
        <w:tc>
          <w:tcPr>
            <w:tcW w:w="0" w:type="auto"/>
            <w:shd w:val="clear" w:color="auto" w:fill="auto"/>
          </w:tcPr>
          <w:p w:rsidR="00D9499D" w:rsidRPr="00BE4667" w:rsidRDefault="00D9499D" w:rsidP="00E35CA8">
            <w:pPr>
              <w:spacing w:after="0" w:line="240" w:lineRule="auto"/>
              <w:jc w:val="right"/>
              <w:rPr>
                <w:rFonts w:ascii="Times New Roman" w:eastAsia="Calibri" w:hAnsi="Times New Roman" w:cs="Times New Roman"/>
              </w:rPr>
            </w:pPr>
            <w:r w:rsidRPr="00BE4667">
              <w:rPr>
                <w:rFonts w:ascii="Times New Roman" w:eastAsia="Calibri" w:hAnsi="Times New Roman" w:cs="Times New Roman"/>
              </w:rPr>
              <w:t>00</w:t>
            </w:r>
          </w:p>
        </w:tc>
        <w:tc>
          <w:tcPr>
            <w:tcW w:w="0" w:type="auto"/>
            <w:shd w:val="clear" w:color="auto" w:fill="auto"/>
          </w:tcPr>
          <w:p w:rsidR="00D9499D" w:rsidRPr="00BE4667" w:rsidRDefault="00D9499D" w:rsidP="00E35CA8">
            <w:pPr>
              <w:spacing w:after="0" w:line="240" w:lineRule="auto"/>
              <w:jc w:val="right"/>
              <w:rPr>
                <w:rFonts w:ascii="Times New Roman" w:eastAsia="Calibri" w:hAnsi="Times New Roman" w:cs="Times New Roman"/>
              </w:rPr>
            </w:pPr>
            <w:r w:rsidRPr="00BE4667">
              <w:rPr>
                <w:rFonts w:ascii="Times New Roman" w:eastAsia="Calibri" w:hAnsi="Times New Roman" w:cs="Times New Roman"/>
              </w:rPr>
              <w:t>00</w:t>
            </w:r>
          </w:p>
        </w:tc>
        <w:tc>
          <w:tcPr>
            <w:tcW w:w="718" w:type="dxa"/>
            <w:shd w:val="clear" w:color="auto" w:fill="auto"/>
          </w:tcPr>
          <w:p w:rsidR="00D9499D" w:rsidRPr="00BE4667" w:rsidRDefault="009B30CA" w:rsidP="000E475B">
            <w:pPr>
              <w:spacing w:after="0" w:line="240" w:lineRule="auto"/>
              <w:jc w:val="right"/>
              <w:rPr>
                <w:rFonts w:ascii="Times New Roman" w:hAnsi="Times New Roman" w:cs="Times New Roman"/>
                <w:b/>
                <w:bCs/>
              </w:rPr>
            </w:pPr>
            <w:r w:rsidRPr="00BE4667">
              <w:rPr>
                <w:rFonts w:ascii="Times New Roman" w:hAnsi="Times New Roman" w:cs="Times New Roman"/>
                <w:b/>
                <w:bCs/>
              </w:rPr>
              <w:fldChar w:fldCharType="begin"/>
            </w:r>
            <w:r w:rsidR="00D9499D" w:rsidRPr="00BE4667">
              <w:rPr>
                <w:rFonts w:ascii="Times New Roman" w:hAnsi="Times New Roman" w:cs="Times New Roman"/>
                <w:b/>
                <w:bCs/>
              </w:rPr>
              <w:instrText xml:space="preserve"> =SUM(LEFT) </w:instrText>
            </w:r>
            <w:r w:rsidRPr="00BE4667">
              <w:rPr>
                <w:rFonts w:ascii="Times New Roman" w:hAnsi="Times New Roman" w:cs="Times New Roman"/>
                <w:b/>
                <w:bCs/>
              </w:rPr>
              <w:fldChar w:fldCharType="separate"/>
            </w:r>
            <w:r w:rsidR="00D9499D" w:rsidRPr="00BE4667">
              <w:rPr>
                <w:rFonts w:ascii="Times New Roman" w:hAnsi="Times New Roman" w:cs="Times New Roman"/>
                <w:b/>
                <w:bCs/>
                <w:noProof/>
              </w:rPr>
              <w:t>6</w:t>
            </w:r>
            <w:r w:rsidRPr="00BE4667">
              <w:rPr>
                <w:rFonts w:ascii="Times New Roman" w:hAnsi="Times New Roman" w:cs="Times New Roman"/>
                <w:b/>
                <w:bCs/>
              </w:rPr>
              <w:fldChar w:fldCharType="end"/>
            </w:r>
          </w:p>
        </w:tc>
      </w:tr>
      <w:tr w:rsidR="00D9499D" w:rsidRPr="00BE4667" w:rsidTr="0014350B">
        <w:trPr>
          <w:cantSplit/>
          <w:trHeight w:val="56"/>
          <w:jc w:val="center"/>
        </w:trPr>
        <w:tc>
          <w:tcPr>
            <w:tcW w:w="0" w:type="auto"/>
            <w:shd w:val="clear" w:color="auto" w:fill="FFFFFF"/>
          </w:tcPr>
          <w:p w:rsidR="00D9499D" w:rsidRPr="00BE4667" w:rsidRDefault="00D9499D" w:rsidP="00E35CA8">
            <w:pPr>
              <w:spacing w:after="0" w:line="240" w:lineRule="auto"/>
              <w:rPr>
                <w:rFonts w:ascii="Times New Roman" w:eastAsia="Calibri" w:hAnsi="Times New Roman" w:cs="Times New Roman"/>
              </w:rPr>
            </w:pPr>
            <w:r w:rsidRPr="00BE4667">
              <w:rPr>
                <w:rFonts w:ascii="Times New Roman" w:eastAsia="Calibri" w:hAnsi="Times New Roman" w:cs="Times New Roman"/>
              </w:rPr>
              <w:t>Others (ADHD)</w:t>
            </w:r>
          </w:p>
        </w:tc>
        <w:tc>
          <w:tcPr>
            <w:tcW w:w="0" w:type="auto"/>
            <w:shd w:val="clear" w:color="auto" w:fill="FFFFFF"/>
          </w:tcPr>
          <w:p w:rsidR="00D9499D" w:rsidRPr="00BE4667" w:rsidRDefault="00D9499D" w:rsidP="00E35CA8">
            <w:pPr>
              <w:spacing w:after="0" w:line="240" w:lineRule="auto"/>
              <w:jc w:val="right"/>
              <w:rPr>
                <w:rFonts w:ascii="Times New Roman" w:eastAsia="Calibri" w:hAnsi="Times New Roman" w:cs="Times New Roman"/>
              </w:rPr>
            </w:pPr>
            <w:r w:rsidRPr="00BE4667">
              <w:rPr>
                <w:rFonts w:ascii="Times New Roman" w:eastAsia="Calibri" w:hAnsi="Times New Roman" w:cs="Times New Roman"/>
              </w:rPr>
              <w:t>04</w:t>
            </w:r>
          </w:p>
        </w:tc>
        <w:tc>
          <w:tcPr>
            <w:tcW w:w="0" w:type="auto"/>
            <w:shd w:val="clear" w:color="auto" w:fill="FFFFFF"/>
          </w:tcPr>
          <w:p w:rsidR="00D9499D" w:rsidRPr="00BE4667" w:rsidRDefault="00D9499D" w:rsidP="00E35CA8">
            <w:pPr>
              <w:spacing w:after="0" w:line="240" w:lineRule="auto"/>
              <w:jc w:val="right"/>
              <w:rPr>
                <w:rFonts w:ascii="Times New Roman" w:eastAsia="Calibri" w:hAnsi="Times New Roman" w:cs="Times New Roman"/>
              </w:rPr>
            </w:pPr>
            <w:r w:rsidRPr="00BE4667">
              <w:rPr>
                <w:rFonts w:ascii="Times New Roman" w:eastAsia="Calibri" w:hAnsi="Times New Roman" w:cs="Times New Roman"/>
              </w:rPr>
              <w:t>00</w:t>
            </w:r>
          </w:p>
        </w:tc>
        <w:tc>
          <w:tcPr>
            <w:tcW w:w="0" w:type="auto"/>
            <w:shd w:val="clear" w:color="auto" w:fill="FFFFFF"/>
          </w:tcPr>
          <w:p w:rsidR="00D9499D" w:rsidRPr="00BE4667" w:rsidRDefault="00D9499D" w:rsidP="00E35CA8">
            <w:pPr>
              <w:spacing w:after="0" w:line="240" w:lineRule="auto"/>
              <w:jc w:val="right"/>
              <w:rPr>
                <w:rFonts w:ascii="Times New Roman" w:eastAsia="Calibri" w:hAnsi="Times New Roman" w:cs="Times New Roman"/>
              </w:rPr>
            </w:pPr>
            <w:r w:rsidRPr="00BE4667">
              <w:rPr>
                <w:rFonts w:ascii="Times New Roman" w:eastAsia="Calibri" w:hAnsi="Times New Roman" w:cs="Times New Roman"/>
              </w:rPr>
              <w:t>00</w:t>
            </w:r>
          </w:p>
        </w:tc>
        <w:tc>
          <w:tcPr>
            <w:tcW w:w="0" w:type="auto"/>
            <w:shd w:val="clear" w:color="auto" w:fill="FFFFFF"/>
          </w:tcPr>
          <w:p w:rsidR="00D9499D" w:rsidRPr="00BE4667" w:rsidRDefault="00D9499D" w:rsidP="00E35CA8">
            <w:pPr>
              <w:spacing w:after="0" w:line="240" w:lineRule="auto"/>
              <w:jc w:val="right"/>
              <w:rPr>
                <w:rFonts w:ascii="Times New Roman" w:eastAsia="Calibri" w:hAnsi="Times New Roman" w:cs="Times New Roman"/>
              </w:rPr>
            </w:pPr>
            <w:r w:rsidRPr="00BE4667">
              <w:rPr>
                <w:rFonts w:ascii="Times New Roman" w:eastAsia="Calibri" w:hAnsi="Times New Roman" w:cs="Times New Roman"/>
              </w:rPr>
              <w:t>00</w:t>
            </w:r>
          </w:p>
        </w:tc>
        <w:tc>
          <w:tcPr>
            <w:tcW w:w="0" w:type="auto"/>
            <w:shd w:val="clear" w:color="auto" w:fill="FFFFFF"/>
          </w:tcPr>
          <w:p w:rsidR="00D9499D" w:rsidRPr="00BE4667" w:rsidRDefault="00D9499D" w:rsidP="00E35CA8">
            <w:pPr>
              <w:spacing w:after="0" w:line="240" w:lineRule="auto"/>
              <w:jc w:val="right"/>
              <w:rPr>
                <w:rFonts w:ascii="Times New Roman" w:eastAsia="Calibri" w:hAnsi="Times New Roman" w:cs="Times New Roman"/>
              </w:rPr>
            </w:pPr>
            <w:r w:rsidRPr="00BE4667">
              <w:rPr>
                <w:rFonts w:ascii="Times New Roman" w:eastAsia="Calibri" w:hAnsi="Times New Roman" w:cs="Times New Roman"/>
              </w:rPr>
              <w:t>00</w:t>
            </w:r>
          </w:p>
        </w:tc>
        <w:tc>
          <w:tcPr>
            <w:tcW w:w="0" w:type="auto"/>
            <w:shd w:val="clear" w:color="auto" w:fill="FFFFFF"/>
          </w:tcPr>
          <w:p w:rsidR="00D9499D" w:rsidRPr="00BE4667" w:rsidRDefault="00D9499D" w:rsidP="00E35CA8">
            <w:pPr>
              <w:spacing w:after="0" w:line="240" w:lineRule="auto"/>
              <w:jc w:val="right"/>
              <w:rPr>
                <w:rFonts w:ascii="Times New Roman" w:eastAsia="Calibri" w:hAnsi="Times New Roman" w:cs="Times New Roman"/>
              </w:rPr>
            </w:pPr>
            <w:r w:rsidRPr="00BE4667">
              <w:rPr>
                <w:rFonts w:ascii="Times New Roman" w:eastAsia="Calibri" w:hAnsi="Times New Roman" w:cs="Times New Roman"/>
              </w:rPr>
              <w:t>00</w:t>
            </w:r>
          </w:p>
        </w:tc>
        <w:tc>
          <w:tcPr>
            <w:tcW w:w="718" w:type="dxa"/>
            <w:shd w:val="clear" w:color="auto" w:fill="FFFFFF"/>
          </w:tcPr>
          <w:p w:rsidR="00D9499D" w:rsidRPr="00BE4667" w:rsidRDefault="00D9499D" w:rsidP="00E35CA8">
            <w:pPr>
              <w:spacing w:after="0" w:line="240" w:lineRule="auto"/>
              <w:jc w:val="right"/>
              <w:rPr>
                <w:rFonts w:ascii="Times New Roman" w:hAnsi="Times New Roman" w:cs="Times New Roman"/>
                <w:b/>
                <w:bCs/>
              </w:rPr>
            </w:pPr>
            <w:r w:rsidRPr="00BE4667">
              <w:rPr>
                <w:rFonts w:ascii="Times New Roman" w:hAnsi="Times New Roman" w:cs="Times New Roman"/>
                <w:b/>
                <w:bCs/>
              </w:rPr>
              <w:t>04</w:t>
            </w:r>
          </w:p>
        </w:tc>
      </w:tr>
      <w:tr w:rsidR="00D9499D" w:rsidRPr="00BE4667" w:rsidTr="0014350B">
        <w:trPr>
          <w:cantSplit/>
          <w:trHeight w:val="215"/>
          <w:jc w:val="center"/>
        </w:trPr>
        <w:tc>
          <w:tcPr>
            <w:tcW w:w="0" w:type="auto"/>
            <w:shd w:val="clear" w:color="auto" w:fill="FFFFFF"/>
          </w:tcPr>
          <w:p w:rsidR="00D9499D" w:rsidRPr="00BE4667" w:rsidRDefault="00D9499D" w:rsidP="00E35CA8">
            <w:pPr>
              <w:spacing w:after="0" w:line="240" w:lineRule="auto"/>
              <w:rPr>
                <w:rFonts w:ascii="Times New Roman" w:hAnsi="Times New Roman" w:cs="Times New Roman"/>
                <w:b/>
                <w:bCs/>
              </w:rPr>
            </w:pPr>
            <w:r w:rsidRPr="00BE4667">
              <w:rPr>
                <w:rFonts w:ascii="Times New Roman" w:hAnsi="Times New Roman" w:cs="Times New Roman"/>
                <w:b/>
                <w:bCs/>
              </w:rPr>
              <w:t>Total</w:t>
            </w:r>
          </w:p>
        </w:tc>
        <w:tc>
          <w:tcPr>
            <w:tcW w:w="0" w:type="auto"/>
            <w:shd w:val="clear" w:color="auto" w:fill="FFFFFF"/>
          </w:tcPr>
          <w:p w:rsidR="00D9499D" w:rsidRPr="00BE4667" w:rsidRDefault="009B30CA" w:rsidP="00DE0E48">
            <w:pPr>
              <w:spacing w:after="0" w:line="240" w:lineRule="auto"/>
              <w:jc w:val="right"/>
              <w:rPr>
                <w:rFonts w:ascii="Times New Roman" w:eastAsia="Calibri" w:hAnsi="Times New Roman" w:cs="Times New Roman"/>
                <w:b/>
                <w:bCs/>
              </w:rPr>
            </w:pPr>
            <w:r w:rsidRPr="00BE4667">
              <w:rPr>
                <w:rFonts w:ascii="Times New Roman" w:eastAsia="Calibri" w:hAnsi="Times New Roman" w:cs="Times New Roman"/>
                <w:b/>
                <w:bCs/>
              </w:rPr>
              <w:fldChar w:fldCharType="begin"/>
            </w:r>
            <w:r w:rsidR="00D9499D" w:rsidRPr="00BE4667">
              <w:rPr>
                <w:rFonts w:ascii="Times New Roman" w:eastAsia="Calibri" w:hAnsi="Times New Roman" w:cs="Times New Roman"/>
                <w:b/>
                <w:bCs/>
              </w:rPr>
              <w:instrText xml:space="preserve"> =SUM(ABOVE) </w:instrText>
            </w:r>
            <w:r w:rsidRPr="00BE4667">
              <w:rPr>
                <w:rFonts w:ascii="Times New Roman" w:eastAsia="Calibri" w:hAnsi="Times New Roman" w:cs="Times New Roman"/>
                <w:b/>
                <w:bCs/>
              </w:rPr>
              <w:fldChar w:fldCharType="separate"/>
            </w:r>
            <w:r w:rsidR="00D9499D" w:rsidRPr="00BE4667">
              <w:rPr>
                <w:rFonts w:ascii="Times New Roman" w:eastAsia="Calibri" w:hAnsi="Times New Roman" w:cs="Times New Roman"/>
                <w:b/>
                <w:bCs/>
                <w:noProof/>
              </w:rPr>
              <w:t>72</w:t>
            </w:r>
            <w:r w:rsidRPr="00BE4667">
              <w:rPr>
                <w:rFonts w:ascii="Times New Roman" w:eastAsia="Calibri" w:hAnsi="Times New Roman" w:cs="Times New Roman"/>
                <w:b/>
                <w:bCs/>
              </w:rPr>
              <w:fldChar w:fldCharType="end"/>
            </w:r>
          </w:p>
        </w:tc>
        <w:tc>
          <w:tcPr>
            <w:tcW w:w="0" w:type="auto"/>
            <w:shd w:val="clear" w:color="auto" w:fill="FFFFFF"/>
          </w:tcPr>
          <w:p w:rsidR="00D9499D" w:rsidRPr="00BE4667" w:rsidRDefault="009B30CA" w:rsidP="00E35CA8">
            <w:pPr>
              <w:spacing w:after="0" w:line="240" w:lineRule="auto"/>
              <w:jc w:val="right"/>
              <w:rPr>
                <w:rFonts w:ascii="Times New Roman" w:eastAsia="Calibri" w:hAnsi="Times New Roman" w:cs="Times New Roman"/>
                <w:b/>
                <w:bCs/>
              </w:rPr>
            </w:pPr>
            <w:r w:rsidRPr="00BE4667">
              <w:rPr>
                <w:rFonts w:ascii="Times New Roman" w:eastAsia="Calibri" w:hAnsi="Times New Roman" w:cs="Times New Roman"/>
                <w:b/>
                <w:bCs/>
              </w:rPr>
              <w:fldChar w:fldCharType="begin"/>
            </w:r>
            <w:r w:rsidR="00D9499D" w:rsidRPr="00BE4667">
              <w:rPr>
                <w:rFonts w:ascii="Times New Roman" w:eastAsia="Calibri" w:hAnsi="Times New Roman" w:cs="Times New Roman"/>
                <w:b/>
                <w:bCs/>
              </w:rPr>
              <w:instrText xml:space="preserve"> =SUM(ABOVE) </w:instrText>
            </w:r>
            <w:r w:rsidRPr="00BE4667">
              <w:rPr>
                <w:rFonts w:ascii="Times New Roman" w:eastAsia="Calibri" w:hAnsi="Times New Roman" w:cs="Times New Roman"/>
                <w:b/>
                <w:bCs/>
              </w:rPr>
              <w:fldChar w:fldCharType="separate"/>
            </w:r>
            <w:r w:rsidR="00D9499D" w:rsidRPr="00BE4667">
              <w:rPr>
                <w:rFonts w:ascii="Times New Roman" w:eastAsia="Calibri" w:hAnsi="Times New Roman" w:cs="Times New Roman"/>
                <w:b/>
                <w:bCs/>
                <w:noProof/>
              </w:rPr>
              <w:t>13</w:t>
            </w:r>
            <w:r w:rsidRPr="00BE4667">
              <w:rPr>
                <w:rFonts w:ascii="Times New Roman" w:eastAsia="Calibri" w:hAnsi="Times New Roman" w:cs="Times New Roman"/>
                <w:b/>
                <w:bCs/>
              </w:rPr>
              <w:fldChar w:fldCharType="end"/>
            </w:r>
          </w:p>
        </w:tc>
        <w:tc>
          <w:tcPr>
            <w:tcW w:w="0" w:type="auto"/>
            <w:shd w:val="clear" w:color="auto" w:fill="FFFFFF"/>
          </w:tcPr>
          <w:p w:rsidR="00D9499D" w:rsidRPr="00BE4667" w:rsidRDefault="009B30CA" w:rsidP="00E35CA8">
            <w:pPr>
              <w:spacing w:after="0" w:line="240" w:lineRule="auto"/>
              <w:jc w:val="right"/>
              <w:rPr>
                <w:rFonts w:ascii="Times New Roman" w:eastAsia="Calibri" w:hAnsi="Times New Roman" w:cs="Times New Roman"/>
                <w:b/>
                <w:bCs/>
              </w:rPr>
            </w:pPr>
            <w:r w:rsidRPr="00BE4667">
              <w:rPr>
                <w:rFonts w:ascii="Times New Roman" w:eastAsia="Calibri" w:hAnsi="Times New Roman" w:cs="Times New Roman"/>
                <w:b/>
                <w:bCs/>
              </w:rPr>
              <w:fldChar w:fldCharType="begin"/>
            </w:r>
            <w:r w:rsidR="00D9499D" w:rsidRPr="00BE4667">
              <w:rPr>
                <w:rFonts w:ascii="Times New Roman" w:eastAsia="Calibri" w:hAnsi="Times New Roman" w:cs="Times New Roman"/>
                <w:b/>
                <w:bCs/>
              </w:rPr>
              <w:instrText xml:space="preserve"> =SUM(ABOVE) </w:instrText>
            </w:r>
            <w:r w:rsidRPr="00BE4667">
              <w:rPr>
                <w:rFonts w:ascii="Times New Roman" w:eastAsia="Calibri" w:hAnsi="Times New Roman" w:cs="Times New Roman"/>
                <w:b/>
                <w:bCs/>
              </w:rPr>
              <w:fldChar w:fldCharType="separate"/>
            </w:r>
            <w:r w:rsidR="00D9499D" w:rsidRPr="00BE4667">
              <w:rPr>
                <w:rFonts w:ascii="Times New Roman" w:eastAsia="Calibri" w:hAnsi="Times New Roman" w:cs="Times New Roman"/>
                <w:b/>
                <w:bCs/>
                <w:noProof/>
              </w:rPr>
              <w:t>10</w:t>
            </w:r>
            <w:r w:rsidRPr="00BE4667">
              <w:rPr>
                <w:rFonts w:ascii="Times New Roman" w:eastAsia="Calibri" w:hAnsi="Times New Roman" w:cs="Times New Roman"/>
                <w:b/>
                <w:bCs/>
              </w:rPr>
              <w:fldChar w:fldCharType="end"/>
            </w:r>
          </w:p>
        </w:tc>
        <w:tc>
          <w:tcPr>
            <w:tcW w:w="0" w:type="auto"/>
            <w:shd w:val="clear" w:color="auto" w:fill="FFFFFF"/>
          </w:tcPr>
          <w:p w:rsidR="00D9499D" w:rsidRPr="00BE4667" w:rsidRDefault="00D9499D" w:rsidP="00E35CA8">
            <w:pPr>
              <w:spacing w:after="0" w:line="240" w:lineRule="auto"/>
              <w:jc w:val="right"/>
              <w:rPr>
                <w:rFonts w:ascii="Times New Roman" w:eastAsia="Calibri" w:hAnsi="Times New Roman" w:cs="Times New Roman"/>
                <w:b/>
                <w:bCs/>
              </w:rPr>
            </w:pPr>
            <w:r w:rsidRPr="00BE4667">
              <w:rPr>
                <w:rFonts w:ascii="Times New Roman" w:eastAsia="Calibri" w:hAnsi="Times New Roman" w:cs="Times New Roman"/>
                <w:b/>
                <w:bCs/>
              </w:rPr>
              <w:t>00</w:t>
            </w:r>
          </w:p>
        </w:tc>
        <w:tc>
          <w:tcPr>
            <w:tcW w:w="0" w:type="auto"/>
            <w:shd w:val="clear" w:color="auto" w:fill="FFFFFF"/>
          </w:tcPr>
          <w:p w:rsidR="00D9499D" w:rsidRPr="00BE4667" w:rsidRDefault="00D9499D" w:rsidP="00E35CA8">
            <w:pPr>
              <w:spacing w:after="0" w:line="240" w:lineRule="auto"/>
              <w:jc w:val="right"/>
              <w:rPr>
                <w:rFonts w:ascii="Times New Roman" w:eastAsia="Calibri" w:hAnsi="Times New Roman" w:cs="Times New Roman"/>
                <w:b/>
                <w:bCs/>
              </w:rPr>
            </w:pPr>
            <w:r w:rsidRPr="00BE4667">
              <w:rPr>
                <w:rFonts w:ascii="Times New Roman" w:eastAsia="Calibri" w:hAnsi="Times New Roman" w:cs="Times New Roman"/>
                <w:b/>
                <w:bCs/>
              </w:rPr>
              <w:t>00</w:t>
            </w:r>
          </w:p>
        </w:tc>
        <w:tc>
          <w:tcPr>
            <w:tcW w:w="0" w:type="auto"/>
            <w:shd w:val="clear" w:color="auto" w:fill="FFFFFF"/>
          </w:tcPr>
          <w:p w:rsidR="00D9499D" w:rsidRPr="00BE4667" w:rsidRDefault="00D9499D" w:rsidP="00E35CA8">
            <w:pPr>
              <w:spacing w:after="0" w:line="240" w:lineRule="auto"/>
              <w:jc w:val="right"/>
              <w:rPr>
                <w:rFonts w:ascii="Times New Roman" w:eastAsia="Calibri" w:hAnsi="Times New Roman" w:cs="Times New Roman"/>
                <w:b/>
                <w:bCs/>
              </w:rPr>
            </w:pPr>
            <w:r w:rsidRPr="00BE4667">
              <w:rPr>
                <w:rFonts w:ascii="Times New Roman" w:eastAsia="Calibri" w:hAnsi="Times New Roman" w:cs="Times New Roman"/>
                <w:b/>
                <w:bCs/>
              </w:rPr>
              <w:t>00</w:t>
            </w:r>
          </w:p>
        </w:tc>
        <w:tc>
          <w:tcPr>
            <w:tcW w:w="718" w:type="dxa"/>
            <w:vMerge w:val="restart"/>
            <w:shd w:val="clear" w:color="auto" w:fill="FFFFFF"/>
            <w:vAlign w:val="center"/>
          </w:tcPr>
          <w:p w:rsidR="00D9499D" w:rsidRPr="00BE4667" w:rsidRDefault="009B30CA" w:rsidP="00E35CA8">
            <w:pPr>
              <w:spacing w:after="0" w:line="240" w:lineRule="auto"/>
              <w:jc w:val="right"/>
              <w:rPr>
                <w:rFonts w:ascii="Times New Roman" w:hAnsi="Times New Roman" w:cs="Times New Roman"/>
                <w:b/>
                <w:bCs/>
              </w:rPr>
            </w:pPr>
            <w:r w:rsidRPr="00BE4667">
              <w:rPr>
                <w:rFonts w:ascii="Times New Roman" w:hAnsi="Times New Roman" w:cs="Times New Roman"/>
                <w:b/>
                <w:bCs/>
              </w:rPr>
              <w:fldChar w:fldCharType="begin"/>
            </w:r>
            <w:r w:rsidR="00D9499D" w:rsidRPr="00BE4667">
              <w:rPr>
                <w:rFonts w:ascii="Times New Roman" w:hAnsi="Times New Roman" w:cs="Times New Roman"/>
                <w:b/>
                <w:bCs/>
              </w:rPr>
              <w:instrText xml:space="preserve"> =SUM(ABOVE) </w:instrText>
            </w:r>
            <w:r w:rsidRPr="00BE4667">
              <w:rPr>
                <w:rFonts w:ascii="Times New Roman" w:hAnsi="Times New Roman" w:cs="Times New Roman"/>
                <w:b/>
                <w:bCs/>
              </w:rPr>
              <w:fldChar w:fldCharType="separate"/>
            </w:r>
            <w:r w:rsidR="00D9499D" w:rsidRPr="00BE4667">
              <w:rPr>
                <w:rFonts w:ascii="Times New Roman" w:hAnsi="Times New Roman" w:cs="Times New Roman"/>
                <w:b/>
                <w:bCs/>
                <w:noProof/>
              </w:rPr>
              <w:t>95</w:t>
            </w:r>
            <w:r w:rsidRPr="00BE4667">
              <w:rPr>
                <w:rFonts w:ascii="Times New Roman" w:hAnsi="Times New Roman" w:cs="Times New Roman"/>
                <w:b/>
                <w:bCs/>
              </w:rPr>
              <w:fldChar w:fldCharType="end"/>
            </w:r>
          </w:p>
        </w:tc>
      </w:tr>
      <w:tr w:rsidR="00D9499D" w:rsidRPr="00BE4667" w:rsidTr="0014350B">
        <w:trPr>
          <w:cantSplit/>
          <w:trHeight w:val="224"/>
          <w:jc w:val="center"/>
        </w:trPr>
        <w:tc>
          <w:tcPr>
            <w:tcW w:w="0" w:type="auto"/>
            <w:shd w:val="clear" w:color="auto" w:fill="FFFFFF"/>
          </w:tcPr>
          <w:p w:rsidR="00D9499D" w:rsidRPr="00BE4667" w:rsidRDefault="00D9499D" w:rsidP="00E35CA8">
            <w:pPr>
              <w:spacing w:after="0" w:line="240" w:lineRule="auto"/>
              <w:rPr>
                <w:rFonts w:ascii="Times New Roman" w:hAnsi="Times New Roman" w:cs="Times New Roman"/>
                <w:b/>
                <w:bCs/>
              </w:rPr>
            </w:pPr>
            <w:r w:rsidRPr="00BE4667">
              <w:rPr>
                <w:rFonts w:ascii="Times New Roman" w:hAnsi="Times New Roman" w:cs="Times New Roman"/>
                <w:b/>
                <w:bCs/>
              </w:rPr>
              <w:t xml:space="preserve">G. Total </w:t>
            </w:r>
          </w:p>
        </w:tc>
        <w:tc>
          <w:tcPr>
            <w:tcW w:w="0" w:type="auto"/>
            <w:gridSpan w:val="2"/>
            <w:shd w:val="clear" w:color="auto" w:fill="FFFFFF"/>
          </w:tcPr>
          <w:p w:rsidR="00D9499D" w:rsidRPr="00BE4667" w:rsidRDefault="00D9499D" w:rsidP="00E35CA8">
            <w:pPr>
              <w:spacing w:after="0" w:line="240" w:lineRule="auto"/>
              <w:jc w:val="center"/>
              <w:rPr>
                <w:rFonts w:ascii="Times New Roman" w:eastAsia="Calibri" w:hAnsi="Times New Roman" w:cs="Times New Roman"/>
                <w:b/>
                <w:bCs/>
              </w:rPr>
            </w:pPr>
            <w:r w:rsidRPr="00BE4667">
              <w:rPr>
                <w:rFonts w:ascii="Times New Roman" w:eastAsia="Calibri" w:hAnsi="Times New Roman" w:cs="Times New Roman"/>
                <w:b/>
                <w:bCs/>
              </w:rPr>
              <w:t>85</w:t>
            </w:r>
          </w:p>
        </w:tc>
        <w:tc>
          <w:tcPr>
            <w:tcW w:w="0" w:type="auto"/>
            <w:gridSpan w:val="2"/>
            <w:shd w:val="clear" w:color="auto" w:fill="FFFFFF"/>
          </w:tcPr>
          <w:p w:rsidR="00D9499D" w:rsidRPr="00BE4667" w:rsidRDefault="00D9499D" w:rsidP="00E35CA8">
            <w:pPr>
              <w:spacing w:after="0" w:line="240" w:lineRule="auto"/>
              <w:jc w:val="center"/>
              <w:rPr>
                <w:rFonts w:ascii="Times New Roman" w:eastAsia="Calibri" w:hAnsi="Times New Roman" w:cs="Times New Roman"/>
                <w:b/>
                <w:bCs/>
              </w:rPr>
            </w:pPr>
            <w:r w:rsidRPr="00BE4667">
              <w:rPr>
                <w:rFonts w:ascii="Times New Roman" w:eastAsia="Calibri" w:hAnsi="Times New Roman" w:cs="Times New Roman"/>
                <w:b/>
                <w:bCs/>
              </w:rPr>
              <w:t>10</w:t>
            </w:r>
          </w:p>
        </w:tc>
        <w:tc>
          <w:tcPr>
            <w:tcW w:w="0" w:type="auto"/>
            <w:gridSpan w:val="2"/>
            <w:shd w:val="clear" w:color="auto" w:fill="FFFFFF"/>
          </w:tcPr>
          <w:p w:rsidR="00D9499D" w:rsidRPr="00BE4667" w:rsidRDefault="00D9499D" w:rsidP="00E35CA8">
            <w:pPr>
              <w:spacing w:after="0" w:line="240" w:lineRule="auto"/>
              <w:jc w:val="center"/>
              <w:rPr>
                <w:rFonts w:ascii="Times New Roman" w:eastAsia="Calibri" w:hAnsi="Times New Roman" w:cs="Times New Roman"/>
                <w:b/>
                <w:bCs/>
              </w:rPr>
            </w:pPr>
            <w:r w:rsidRPr="00BE4667">
              <w:rPr>
                <w:rFonts w:ascii="Times New Roman" w:eastAsia="Calibri" w:hAnsi="Times New Roman" w:cs="Times New Roman"/>
                <w:b/>
                <w:bCs/>
              </w:rPr>
              <w:t>00</w:t>
            </w:r>
          </w:p>
        </w:tc>
        <w:tc>
          <w:tcPr>
            <w:tcW w:w="718" w:type="dxa"/>
            <w:vMerge/>
            <w:shd w:val="clear" w:color="auto" w:fill="FFFFFF"/>
          </w:tcPr>
          <w:p w:rsidR="00D9499D" w:rsidRPr="00BE4667" w:rsidRDefault="00D9499D" w:rsidP="00E35CA8">
            <w:pPr>
              <w:spacing w:after="0" w:line="240" w:lineRule="auto"/>
              <w:jc w:val="center"/>
              <w:rPr>
                <w:rFonts w:ascii="Times New Roman" w:hAnsi="Times New Roman" w:cs="Times New Roman"/>
                <w:b/>
                <w:bCs/>
              </w:rPr>
            </w:pPr>
          </w:p>
        </w:tc>
      </w:tr>
    </w:tbl>
    <w:p w:rsidR="002A3CA5" w:rsidRPr="00BE4667" w:rsidRDefault="002A3CA5" w:rsidP="002A3CA5">
      <w:pPr>
        <w:spacing w:after="0" w:line="240" w:lineRule="auto"/>
        <w:rPr>
          <w:rFonts w:ascii="Times New Roman" w:hAnsi="Times New Roman" w:cs="Times New Roman"/>
          <w:b/>
          <w:bCs/>
          <w:sz w:val="2"/>
          <w:szCs w:val="2"/>
          <w:u w:val="single"/>
        </w:rPr>
      </w:pPr>
    </w:p>
    <w:p w:rsidR="00DA0C52" w:rsidRPr="00BE4667" w:rsidRDefault="00DA0C52" w:rsidP="00613416">
      <w:pPr>
        <w:spacing w:after="0" w:line="240" w:lineRule="auto"/>
        <w:rPr>
          <w:rFonts w:ascii="Times New Roman" w:hAnsi="Times New Roman" w:cs="Times New Roman"/>
          <w:b/>
          <w:bCs/>
          <w:sz w:val="2"/>
          <w:szCs w:val="2"/>
          <w:u w:val="single"/>
        </w:rPr>
      </w:pPr>
    </w:p>
    <w:p w:rsidR="00091014" w:rsidRPr="00BE4667" w:rsidRDefault="00FB54D1" w:rsidP="00613416">
      <w:pPr>
        <w:spacing w:after="0" w:line="240" w:lineRule="auto"/>
        <w:rPr>
          <w:rFonts w:ascii="Times New Roman" w:hAnsi="Times New Roman" w:cs="Times New Roman"/>
          <w:b/>
          <w:bCs/>
          <w:u w:val="single"/>
        </w:rPr>
      </w:pPr>
      <w:r w:rsidRPr="00BE4667">
        <w:rPr>
          <w:rFonts w:ascii="Times New Roman" w:hAnsi="Times New Roman" w:cs="Times New Roman"/>
          <w:b/>
          <w:bCs/>
          <w:u w:val="single"/>
        </w:rPr>
        <w:t xml:space="preserve">Details of number of </w:t>
      </w:r>
      <w:r w:rsidR="0022199A" w:rsidRPr="00BE4667">
        <w:rPr>
          <w:rFonts w:ascii="Times New Roman" w:hAnsi="Times New Roman" w:cs="Times New Roman"/>
          <w:b/>
          <w:bCs/>
          <w:u w:val="single"/>
        </w:rPr>
        <w:t>sessions</w:t>
      </w:r>
      <w:r w:rsidR="00870FD9" w:rsidRPr="00BE4667">
        <w:rPr>
          <w:rFonts w:ascii="Times New Roman" w:hAnsi="Times New Roman" w:cs="Times New Roman"/>
          <w:b/>
          <w:bCs/>
          <w:u w:val="single"/>
        </w:rPr>
        <w:t xml:space="preserve"> attended by the clients</w:t>
      </w:r>
      <w:r w:rsidRPr="00BE4667">
        <w:rPr>
          <w:rFonts w:ascii="Times New Roman" w:hAnsi="Times New Roman" w:cs="Times New Roman"/>
          <w:b/>
          <w:bCs/>
          <w:u w:val="single"/>
        </w:rPr>
        <w:t xml:space="preserve"> in Special Units/Clinics</w:t>
      </w:r>
    </w:p>
    <w:p w:rsidR="007D38EE" w:rsidRPr="00BE4667" w:rsidRDefault="007D38EE" w:rsidP="00613416">
      <w:pPr>
        <w:spacing w:after="0" w:line="240" w:lineRule="auto"/>
        <w:rPr>
          <w:rFonts w:ascii="Times New Roman" w:hAnsi="Times New Roman" w:cs="Times New Roman"/>
          <w:b/>
          <w:bCs/>
          <w:sz w:val="6"/>
          <w:szCs w:val="6"/>
          <w:u w:val="single"/>
        </w:rPr>
      </w:pPr>
    </w:p>
    <w:p w:rsidR="00446D54" w:rsidRPr="00BE4667" w:rsidRDefault="00446D54" w:rsidP="00A70798">
      <w:pPr>
        <w:spacing w:after="0" w:line="240" w:lineRule="auto"/>
        <w:rPr>
          <w:rFonts w:ascii="Times New Roman" w:hAnsi="Times New Roman" w:cs="Times New Roman"/>
          <w:b/>
          <w:bCs/>
          <w:sz w:val="2"/>
          <w:szCs w:val="2"/>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tblPr>
      <w:tblGrid>
        <w:gridCol w:w="3048"/>
        <w:gridCol w:w="762"/>
        <w:gridCol w:w="689"/>
        <w:gridCol w:w="658"/>
        <w:gridCol w:w="658"/>
        <w:gridCol w:w="830"/>
        <w:gridCol w:w="830"/>
        <w:gridCol w:w="719"/>
      </w:tblGrid>
      <w:tr w:rsidR="00560E83" w:rsidRPr="00BE4667" w:rsidTr="00927E77">
        <w:trPr>
          <w:cantSplit/>
          <w:trHeight w:val="70"/>
          <w:jc w:val="center"/>
        </w:trPr>
        <w:tc>
          <w:tcPr>
            <w:tcW w:w="3048" w:type="dxa"/>
            <w:vMerge w:val="restart"/>
            <w:shd w:val="clear" w:color="auto" w:fill="FFFFFF"/>
            <w:vAlign w:val="center"/>
          </w:tcPr>
          <w:p w:rsidR="00560E83" w:rsidRPr="00BE4667" w:rsidRDefault="00560E83" w:rsidP="00E35CA8">
            <w:pPr>
              <w:spacing w:after="0" w:line="240" w:lineRule="auto"/>
              <w:jc w:val="center"/>
              <w:rPr>
                <w:rFonts w:ascii="Times New Roman" w:eastAsia="Calibri" w:hAnsi="Times New Roman" w:cs="Times New Roman"/>
                <w:b/>
              </w:rPr>
            </w:pPr>
            <w:r w:rsidRPr="00BE4667">
              <w:rPr>
                <w:rFonts w:ascii="Times New Roman" w:eastAsia="Calibri" w:hAnsi="Times New Roman" w:cs="Times New Roman"/>
                <w:b/>
              </w:rPr>
              <w:br/>
              <w:t xml:space="preserve">Disorders </w:t>
            </w:r>
          </w:p>
        </w:tc>
        <w:tc>
          <w:tcPr>
            <w:tcW w:w="1451" w:type="dxa"/>
            <w:gridSpan w:val="2"/>
            <w:shd w:val="clear" w:color="auto" w:fill="FFFFFF"/>
            <w:vAlign w:val="center"/>
          </w:tcPr>
          <w:p w:rsidR="00560E83" w:rsidRPr="00BE4667" w:rsidRDefault="00560E83" w:rsidP="00E35CA8">
            <w:pPr>
              <w:spacing w:after="0" w:line="240" w:lineRule="auto"/>
              <w:jc w:val="center"/>
              <w:rPr>
                <w:rFonts w:ascii="Times New Roman" w:eastAsia="Calibri" w:hAnsi="Times New Roman" w:cs="Times New Roman"/>
                <w:b/>
              </w:rPr>
            </w:pPr>
            <w:r w:rsidRPr="00BE4667">
              <w:rPr>
                <w:rFonts w:ascii="Times New Roman" w:eastAsia="Calibri" w:hAnsi="Times New Roman" w:cs="Times New Roman"/>
                <w:b/>
              </w:rPr>
              <w:t>PEDIATRIC</w:t>
            </w:r>
          </w:p>
          <w:p w:rsidR="00560E83" w:rsidRPr="00BE4667" w:rsidRDefault="00560E83" w:rsidP="00E35CA8">
            <w:pPr>
              <w:spacing w:after="0" w:line="240" w:lineRule="auto"/>
              <w:jc w:val="center"/>
              <w:rPr>
                <w:rFonts w:ascii="Times New Roman" w:eastAsia="Calibri" w:hAnsi="Times New Roman" w:cs="Times New Roman"/>
                <w:b/>
              </w:rPr>
            </w:pPr>
            <w:r w:rsidRPr="00BE4667">
              <w:rPr>
                <w:rFonts w:ascii="Times New Roman" w:eastAsia="Calibri" w:hAnsi="Times New Roman" w:cs="Times New Roman"/>
                <w:b/>
              </w:rPr>
              <w:t>(0-15 YRS)</w:t>
            </w:r>
          </w:p>
        </w:tc>
        <w:tc>
          <w:tcPr>
            <w:tcW w:w="0" w:type="auto"/>
            <w:gridSpan w:val="2"/>
            <w:shd w:val="clear" w:color="auto" w:fill="FFFFFF"/>
            <w:vAlign w:val="center"/>
          </w:tcPr>
          <w:p w:rsidR="00560E83" w:rsidRPr="00BE4667" w:rsidRDefault="00560E83" w:rsidP="00E35CA8">
            <w:pPr>
              <w:spacing w:after="0" w:line="240" w:lineRule="auto"/>
              <w:jc w:val="center"/>
              <w:rPr>
                <w:rFonts w:ascii="Times New Roman" w:eastAsia="Calibri" w:hAnsi="Times New Roman" w:cs="Times New Roman"/>
                <w:b/>
              </w:rPr>
            </w:pPr>
            <w:r w:rsidRPr="00BE4667">
              <w:rPr>
                <w:rFonts w:ascii="Times New Roman" w:eastAsia="Calibri" w:hAnsi="Times New Roman" w:cs="Times New Roman"/>
                <w:b/>
              </w:rPr>
              <w:t>ADULT</w:t>
            </w:r>
          </w:p>
          <w:p w:rsidR="00560E83" w:rsidRPr="00BE4667" w:rsidRDefault="00560E83" w:rsidP="00E35CA8">
            <w:pPr>
              <w:spacing w:after="0" w:line="240" w:lineRule="auto"/>
              <w:jc w:val="center"/>
              <w:rPr>
                <w:rFonts w:ascii="Times New Roman" w:eastAsia="Calibri" w:hAnsi="Times New Roman" w:cs="Times New Roman"/>
                <w:b/>
              </w:rPr>
            </w:pPr>
            <w:r w:rsidRPr="00BE4667">
              <w:rPr>
                <w:rFonts w:ascii="Times New Roman" w:eastAsia="Calibri" w:hAnsi="Times New Roman" w:cs="Times New Roman"/>
                <w:b/>
              </w:rPr>
              <w:t>(15-50YRS)</w:t>
            </w:r>
          </w:p>
        </w:tc>
        <w:tc>
          <w:tcPr>
            <w:tcW w:w="0" w:type="auto"/>
            <w:gridSpan w:val="2"/>
            <w:shd w:val="clear" w:color="auto" w:fill="FFFFFF"/>
          </w:tcPr>
          <w:p w:rsidR="00560E83" w:rsidRPr="00BE4667" w:rsidRDefault="00560E83" w:rsidP="00E35CA8">
            <w:pPr>
              <w:spacing w:after="0" w:line="240" w:lineRule="auto"/>
              <w:jc w:val="center"/>
              <w:rPr>
                <w:rFonts w:ascii="Times New Roman" w:eastAsia="Calibri" w:hAnsi="Times New Roman" w:cs="Times New Roman"/>
                <w:b/>
              </w:rPr>
            </w:pPr>
            <w:r w:rsidRPr="00BE4667">
              <w:rPr>
                <w:rFonts w:ascii="Times New Roman" w:eastAsia="Calibri" w:hAnsi="Times New Roman" w:cs="Times New Roman"/>
                <w:b/>
              </w:rPr>
              <w:t>GERIATRIC</w:t>
            </w:r>
          </w:p>
          <w:p w:rsidR="00560E83" w:rsidRPr="00BE4667" w:rsidRDefault="00560E83" w:rsidP="00E35CA8">
            <w:pPr>
              <w:spacing w:after="0" w:line="240" w:lineRule="auto"/>
              <w:jc w:val="center"/>
              <w:rPr>
                <w:rFonts w:ascii="Times New Roman" w:eastAsia="Calibri" w:hAnsi="Times New Roman" w:cs="Times New Roman"/>
                <w:b/>
              </w:rPr>
            </w:pPr>
            <w:r w:rsidRPr="00BE4667">
              <w:rPr>
                <w:rFonts w:ascii="Times New Roman" w:eastAsia="Calibri" w:hAnsi="Times New Roman" w:cs="Times New Roman"/>
                <w:b/>
              </w:rPr>
              <w:t>(50 &amp; ABOVE)</w:t>
            </w:r>
          </w:p>
        </w:tc>
        <w:tc>
          <w:tcPr>
            <w:tcW w:w="719" w:type="dxa"/>
            <w:vMerge w:val="restart"/>
            <w:shd w:val="clear" w:color="auto" w:fill="FFFFFF"/>
            <w:vAlign w:val="center"/>
          </w:tcPr>
          <w:p w:rsidR="00560E83" w:rsidRPr="00BE4667" w:rsidRDefault="00560E83" w:rsidP="00E35CA8">
            <w:pPr>
              <w:spacing w:after="0" w:line="240" w:lineRule="auto"/>
              <w:jc w:val="center"/>
              <w:rPr>
                <w:rFonts w:ascii="Times New Roman" w:eastAsia="Calibri" w:hAnsi="Times New Roman" w:cs="Times New Roman"/>
                <w:b/>
              </w:rPr>
            </w:pPr>
            <w:r w:rsidRPr="00BE4667">
              <w:rPr>
                <w:rFonts w:ascii="Times New Roman" w:eastAsia="Calibri" w:hAnsi="Times New Roman" w:cs="Times New Roman"/>
                <w:b/>
              </w:rPr>
              <w:t>Total</w:t>
            </w:r>
          </w:p>
        </w:tc>
      </w:tr>
      <w:tr w:rsidR="00560E83" w:rsidRPr="00BE4667" w:rsidTr="00927E77">
        <w:trPr>
          <w:cantSplit/>
          <w:trHeight w:val="70"/>
          <w:jc w:val="center"/>
        </w:trPr>
        <w:tc>
          <w:tcPr>
            <w:tcW w:w="3048" w:type="dxa"/>
            <w:vMerge/>
            <w:shd w:val="clear" w:color="auto" w:fill="FFFFFF"/>
          </w:tcPr>
          <w:p w:rsidR="00560E83" w:rsidRPr="00BE4667" w:rsidRDefault="00560E83" w:rsidP="00E35CA8">
            <w:pPr>
              <w:spacing w:after="0" w:line="240" w:lineRule="auto"/>
              <w:jc w:val="center"/>
              <w:rPr>
                <w:rFonts w:ascii="Times New Roman" w:eastAsia="Calibri" w:hAnsi="Times New Roman" w:cs="Times New Roman"/>
                <w:b/>
              </w:rPr>
            </w:pPr>
          </w:p>
        </w:tc>
        <w:tc>
          <w:tcPr>
            <w:tcW w:w="762" w:type="dxa"/>
            <w:shd w:val="clear" w:color="auto" w:fill="FFFFFF"/>
          </w:tcPr>
          <w:p w:rsidR="00560E83" w:rsidRPr="00BE4667" w:rsidRDefault="00560E83" w:rsidP="00E35CA8">
            <w:pPr>
              <w:spacing w:after="0" w:line="240" w:lineRule="auto"/>
              <w:jc w:val="center"/>
              <w:rPr>
                <w:rFonts w:ascii="Times New Roman" w:eastAsia="Calibri" w:hAnsi="Times New Roman" w:cs="Times New Roman"/>
                <w:b/>
              </w:rPr>
            </w:pPr>
            <w:r w:rsidRPr="00BE4667">
              <w:rPr>
                <w:rFonts w:ascii="Times New Roman" w:eastAsia="Calibri" w:hAnsi="Times New Roman" w:cs="Times New Roman"/>
                <w:b/>
              </w:rPr>
              <w:t>M</w:t>
            </w:r>
          </w:p>
        </w:tc>
        <w:tc>
          <w:tcPr>
            <w:tcW w:w="0" w:type="auto"/>
            <w:shd w:val="clear" w:color="auto" w:fill="FFFFFF"/>
          </w:tcPr>
          <w:p w:rsidR="00560E83" w:rsidRPr="00BE4667" w:rsidRDefault="00560E83" w:rsidP="00E35CA8">
            <w:pPr>
              <w:spacing w:after="0" w:line="240" w:lineRule="auto"/>
              <w:jc w:val="center"/>
              <w:rPr>
                <w:rFonts w:ascii="Times New Roman" w:eastAsia="Calibri" w:hAnsi="Times New Roman" w:cs="Times New Roman"/>
                <w:b/>
              </w:rPr>
            </w:pPr>
            <w:r w:rsidRPr="00BE4667">
              <w:rPr>
                <w:rFonts w:ascii="Times New Roman" w:eastAsia="Calibri" w:hAnsi="Times New Roman" w:cs="Times New Roman"/>
                <w:b/>
              </w:rPr>
              <w:t>F</w:t>
            </w:r>
          </w:p>
        </w:tc>
        <w:tc>
          <w:tcPr>
            <w:tcW w:w="0" w:type="auto"/>
            <w:shd w:val="clear" w:color="auto" w:fill="FFFFFF"/>
          </w:tcPr>
          <w:p w:rsidR="00560E83" w:rsidRPr="00BE4667" w:rsidRDefault="00560E83" w:rsidP="00E35CA8">
            <w:pPr>
              <w:spacing w:after="0" w:line="240" w:lineRule="auto"/>
              <w:jc w:val="center"/>
              <w:rPr>
                <w:rFonts w:ascii="Times New Roman" w:eastAsia="Calibri" w:hAnsi="Times New Roman" w:cs="Times New Roman"/>
                <w:b/>
              </w:rPr>
            </w:pPr>
            <w:r w:rsidRPr="00BE4667">
              <w:rPr>
                <w:rFonts w:ascii="Times New Roman" w:eastAsia="Calibri" w:hAnsi="Times New Roman" w:cs="Times New Roman"/>
                <w:b/>
              </w:rPr>
              <w:t>M</w:t>
            </w:r>
          </w:p>
        </w:tc>
        <w:tc>
          <w:tcPr>
            <w:tcW w:w="0" w:type="auto"/>
            <w:shd w:val="clear" w:color="auto" w:fill="FFFFFF"/>
          </w:tcPr>
          <w:p w:rsidR="00560E83" w:rsidRPr="00BE4667" w:rsidRDefault="00560E83" w:rsidP="00E35CA8">
            <w:pPr>
              <w:spacing w:after="0" w:line="240" w:lineRule="auto"/>
              <w:jc w:val="center"/>
              <w:rPr>
                <w:rFonts w:ascii="Times New Roman" w:eastAsia="Calibri" w:hAnsi="Times New Roman" w:cs="Times New Roman"/>
                <w:b/>
              </w:rPr>
            </w:pPr>
            <w:r w:rsidRPr="00BE4667">
              <w:rPr>
                <w:rFonts w:ascii="Times New Roman" w:eastAsia="Calibri" w:hAnsi="Times New Roman" w:cs="Times New Roman"/>
                <w:b/>
              </w:rPr>
              <w:t>F</w:t>
            </w:r>
          </w:p>
        </w:tc>
        <w:tc>
          <w:tcPr>
            <w:tcW w:w="0" w:type="auto"/>
            <w:shd w:val="clear" w:color="auto" w:fill="FFFFFF"/>
          </w:tcPr>
          <w:p w:rsidR="00560E83" w:rsidRPr="00BE4667" w:rsidRDefault="00560E83" w:rsidP="00E35CA8">
            <w:pPr>
              <w:spacing w:after="0" w:line="240" w:lineRule="auto"/>
              <w:jc w:val="center"/>
              <w:rPr>
                <w:rFonts w:ascii="Times New Roman" w:eastAsia="Calibri" w:hAnsi="Times New Roman" w:cs="Times New Roman"/>
                <w:b/>
              </w:rPr>
            </w:pPr>
            <w:r w:rsidRPr="00BE4667">
              <w:rPr>
                <w:rFonts w:ascii="Times New Roman" w:eastAsia="Calibri" w:hAnsi="Times New Roman" w:cs="Times New Roman"/>
                <w:b/>
              </w:rPr>
              <w:t>M</w:t>
            </w:r>
          </w:p>
        </w:tc>
        <w:tc>
          <w:tcPr>
            <w:tcW w:w="0" w:type="auto"/>
            <w:shd w:val="clear" w:color="auto" w:fill="FFFFFF"/>
          </w:tcPr>
          <w:p w:rsidR="00560E83" w:rsidRPr="00BE4667" w:rsidRDefault="00560E83" w:rsidP="00E35CA8">
            <w:pPr>
              <w:spacing w:after="0" w:line="240" w:lineRule="auto"/>
              <w:jc w:val="center"/>
              <w:rPr>
                <w:rFonts w:ascii="Times New Roman" w:eastAsia="Calibri" w:hAnsi="Times New Roman" w:cs="Times New Roman"/>
                <w:b/>
              </w:rPr>
            </w:pPr>
            <w:r w:rsidRPr="00BE4667">
              <w:rPr>
                <w:rFonts w:ascii="Times New Roman" w:eastAsia="Calibri" w:hAnsi="Times New Roman" w:cs="Times New Roman"/>
                <w:b/>
              </w:rPr>
              <w:t>F</w:t>
            </w:r>
          </w:p>
        </w:tc>
        <w:tc>
          <w:tcPr>
            <w:tcW w:w="719" w:type="dxa"/>
            <w:vMerge/>
            <w:shd w:val="clear" w:color="auto" w:fill="FFFFFF"/>
            <w:vAlign w:val="center"/>
          </w:tcPr>
          <w:p w:rsidR="00560E83" w:rsidRPr="00BE4667" w:rsidRDefault="00560E83" w:rsidP="00E35CA8">
            <w:pPr>
              <w:spacing w:after="0" w:line="240" w:lineRule="auto"/>
              <w:jc w:val="center"/>
              <w:rPr>
                <w:rFonts w:ascii="Times New Roman" w:eastAsia="Calibri" w:hAnsi="Times New Roman" w:cs="Times New Roman"/>
                <w:b/>
              </w:rPr>
            </w:pPr>
          </w:p>
        </w:tc>
      </w:tr>
      <w:tr w:rsidR="00FC230A" w:rsidRPr="00BE4667" w:rsidTr="00067DC4">
        <w:trPr>
          <w:cantSplit/>
          <w:trHeight w:val="215"/>
          <w:jc w:val="center"/>
        </w:trPr>
        <w:tc>
          <w:tcPr>
            <w:tcW w:w="3048" w:type="dxa"/>
            <w:shd w:val="clear" w:color="auto" w:fill="FFFFFF"/>
          </w:tcPr>
          <w:p w:rsidR="00FC230A" w:rsidRPr="00BE4667" w:rsidRDefault="00FC230A" w:rsidP="00E35CA8">
            <w:pPr>
              <w:spacing w:after="0" w:line="240" w:lineRule="auto"/>
              <w:rPr>
                <w:rFonts w:ascii="Times New Roman" w:eastAsia="Calibri" w:hAnsi="Times New Roman" w:cs="Times New Roman"/>
                <w:b/>
              </w:rPr>
            </w:pPr>
            <w:r w:rsidRPr="00BE4667">
              <w:rPr>
                <w:rFonts w:ascii="Times New Roman" w:eastAsia="Calibri" w:hAnsi="Times New Roman" w:cs="Times New Roman"/>
                <w:b/>
              </w:rPr>
              <w:t>Fluency disorders</w:t>
            </w:r>
          </w:p>
        </w:tc>
        <w:tc>
          <w:tcPr>
            <w:tcW w:w="762" w:type="dxa"/>
            <w:shd w:val="clear" w:color="auto" w:fill="FFFFFF"/>
          </w:tcPr>
          <w:p w:rsidR="00FC230A" w:rsidRPr="00BE4667" w:rsidRDefault="00D9499D" w:rsidP="00FC230A">
            <w:pPr>
              <w:spacing w:after="0" w:line="240" w:lineRule="auto"/>
              <w:jc w:val="right"/>
              <w:rPr>
                <w:rFonts w:ascii="Times New Roman" w:eastAsia="Calibri" w:hAnsi="Times New Roman" w:cs="Times New Roman"/>
              </w:rPr>
            </w:pPr>
            <w:r w:rsidRPr="00BE4667">
              <w:rPr>
                <w:rFonts w:ascii="Times New Roman" w:eastAsia="Calibri" w:hAnsi="Times New Roman" w:cs="Times New Roman"/>
              </w:rPr>
              <w:t>19</w:t>
            </w:r>
          </w:p>
        </w:tc>
        <w:tc>
          <w:tcPr>
            <w:tcW w:w="0" w:type="auto"/>
            <w:shd w:val="clear" w:color="auto" w:fill="FFFFFF"/>
          </w:tcPr>
          <w:p w:rsidR="00FC230A" w:rsidRPr="00BE4667" w:rsidRDefault="00D9499D" w:rsidP="00FC230A">
            <w:pPr>
              <w:spacing w:after="0" w:line="240" w:lineRule="auto"/>
              <w:jc w:val="right"/>
              <w:rPr>
                <w:rFonts w:ascii="Times New Roman" w:eastAsia="Calibri" w:hAnsi="Times New Roman" w:cs="Times New Roman"/>
              </w:rPr>
            </w:pPr>
            <w:r w:rsidRPr="00BE4667">
              <w:rPr>
                <w:rFonts w:ascii="Times New Roman" w:eastAsia="Calibri" w:hAnsi="Times New Roman" w:cs="Times New Roman"/>
              </w:rPr>
              <w:t>07</w:t>
            </w:r>
          </w:p>
        </w:tc>
        <w:tc>
          <w:tcPr>
            <w:tcW w:w="0" w:type="auto"/>
            <w:shd w:val="clear" w:color="auto" w:fill="FFFFFF"/>
          </w:tcPr>
          <w:p w:rsidR="00FC230A" w:rsidRPr="00BE4667" w:rsidRDefault="00D9499D" w:rsidP="00FC230A">
            <w:pPr>
              <w:spacing w:after="0" w:line="240" w:lineRule="auto"/>
              <w:jc w:val="right"/>
              <w:rPr>
                <w:rFonts w:ascii="Times New Roman" w:eastAsia="Calibri" w:hAnsi="Times New Roman" w:cs="Times New Roman"/>
              </w:rPr>
            </w:pPr>
            <w:r w:rsidRPr="00BE4667">
              <w:rPr>
                <w:rFonts w:ascii="Times New Roman" w:eastAsia="Calibri" w:hAnsi="Times New Roman" w:cs="Times New Roman"/>
              </w:rPr>
              <w:t>33</w:t>
            </w:r>
          </w:p>
        </w:tc>
        <w:tc>
          <w:tcPr>
            <w:tcW w:w="0" w:type="auto"/>
            <w:shd w:val="clear" w:color="auto" w:fill="FFFFFF"/>
          </w:tcPr>
          <w:p w:rsidR="00FC230A" w:rsidRPr="00BE4667" w:rsidRDefault="00D9499D" w:rsidP="00FC230A">
            <w:pPr>
              <w:spacing w:after="0" w:line="240" w:lineRule="auto"/>
              <w:jc w:val="right"/>
              <w:rPr>
                <w:rFonts w:ascii="Times New Roman" w:eastAsia="Calibri" w:hAnsi="Times New Roman" w:cs="Times New Roman"/>
              </w:rPr>
            </w:pPr>
            <w:r w:rsidRPr="00BE4667">
              <w:rPr>
                <w:rFonts w:ascii="Times New Roman" w:eastAsia="Calibri" w:hAnsi="Times New Roman" w:cs="Times New Roman"/>
              </w:rPr>
              <w:t>00</w:t>
            </w:r>
          </w:p>
        </w:tc>
        <w:tc>
          <w:tcPr>
            <w:tcW w:w="0" w:type="auto"/>
            <w:shd w:val="clear" w:color="auto" w:fill="FFFFFF"/>
          </w:tcPr>
          <w:p w:rsidR="00FC230A" w:rsidRPr="00BE4667" w:rsidRDefault="00D9499D" w:rsidP="00FC230A">
            <w:pPr>
              <w:spacing w:after="0" w:line="240" w:lineRule="auto"/>
              <w:jc w:val="right"/>
            </w:pPr>
            <w:r w:rsidRPr="00BE4667">
              <w:t>00</w:t>
            </w:r>
          </w:p>
        </w:tc>
        <w:tc>
          <w:tcPr>
            <w:tcW w:w="0" w:type="auto"/>
            <w:shd w:val="clear" w:color="auto" w:fill="FFFFFF"/>
          </w:tcPr>
          <w:p w:rsidR="00FC230A" w:rsidRPr="00BE4667" w:rsidRDefault="00D9499D" w:rsidP="00FC230A">
            <w:pPr>
              <w:spacing w:after="0" w:line="240" w:lineRule="auto"/>
              <w:jc w:val="right"/>
            </w:pPr>
            <w:r w:rsidRPr="00BE4667">
              <w:t>00</w:t>
            </w:r>
          </w:p>
        </w:tc>
        <w:tc>
          <w:tcPr>
            <w:tcW w:w="719" w:type="dxa"/>
            <w:shd w:val="clear" w:color="auto" w:fill="FFFFFF"/>
          </w:tcPr>
          <w:p w:rsidR="00FC230A" w:rsidRPr="00BE4667" w:rsidRDefault="009B30CA" w:rsidP="00E35CA8">
            <w:pPr>
              <w:spacing w:after="0" w:line="240" w:lineRule="auto"/>
              <w:jc w:val="right"/>
              <w:rPr>
                <w:rFonts w:ascii="Times New Roman" w:eastAsia="Calibri" w:hAnsi="Times New Roman" w:cs="Times New Roman"/>
                <w:bCs/>
              </w:rPr>
            </w:pPr>
            <w:r w:rsidRPr="00BE4667">
              <w:rPr>
                <w:rFonts w:ascii="Times New Roman" w:eastAsia="Calibri" w:hAnsi="Times New Roman" w:cs="Times New Roman"/>
                <w:bCs/>
              </w:rPr>
              <w:fldChar w:fldCharType="begin"/>
            </w:r>
            <w:r w:rsidR="00D9499D" w:rsidRPr="00BE4667">
              <w:rPr>
                <w:rFonts w:ascii="Times New Roman" w:eastAsia="Calibri" w:hAnsi="Times New Roman" w:cs="Times New Roman"/>
                <w:bCs/>
              </w:rPr>
              <w:instrText xml:space="preserve"> =SUM(LEFT) </w:instrText>
            </w:r>
            <w:r w:rsidRPr="00BE4667">
              <w:rPr>
                <w:rFonts w:ascii="Times New Roman" w:eastAsia="Calibri" w:hAnsi="Times New Roman" w:cs="Times New Roman"/>
                <w:bCs/>
              </w:rPr>
              <w:fldChar w:fldCharType="separate"/>
            </w:r>
            <w:r w:rsidR="00D9499D" w:rsidRPr="00BE4667">
              <w:rPr>
                <w:rFonts w:ascii="Times New Roman" w:eastAsia="Calibri" w:hAnsi="Times New Roman" w:cs="Times New Roman"/>
                <w:bCs/>
                <w:noProof/>
              </w:rPr>
              <w:t>59</w:t>
            </w:r>
            <w:r w:rsidRPr="00BE4667">
              <w:rPr>
                <w:rFonts w:ascii="Times New Roman" w:eastAsia="Calibri" w:hAnsi="Times New Roman" w:cs="Times New Roman"/>
                <w:bCs/>
              </w:rPr>
              <w:fldChar w:fldCharType="end"/>
            </w:r>
          </w:p>
        </w:tc>
      </w:tr>
      <w:tr w:rsidR="00FC230A" w:rsidRPr="00BE4667" w:rsidTr="00067DC4">
        <w:trPr>
          <w:cantSplit/>
          <w:trHeight w:val="56"/>
          <w:jc w:val="center"/>
        </w:trPr>
        <w:tc>
          <w:tcPr>
            <w:tcW w:w="3048" w:type="dxa"/>
            <w:shd w:val="clear" w:color="auto" w:fill="FFFFFF"/>
          </w:tcPr>
          <w:p w:rsidR="00FC230A" w:rsidRPr="00BE4667" w:rsidRDefault="00FC230A" w:rsidP="00E35CA8">
            <w:pPr>
              <w:spacing w:after="0" w:line="240" w:lineRule="auto"/>
              <w:rPr>
                <w:rFonts w:ascii="Times New Roman" w:eastAsia="Calibri" w:hAnsi="Times New Roman" w:cs="Times New Roman"/>
                <w:b/>
              </w:rPr>
            </w:pPr>
            <w:r w:rsidRPr="00BE4667">
              <w:rPr>
                <w:rFonts w:ascii="Times New Roman" w:eastAsia="Calibri" w:hAnsi="Times New Roman" w:cs="Times New Roman"/>
                <w:b/>
              </w:rPr>
              <w:t>Autism</w:t>
            </w:r>
          </w:p>
        </w:tc>
        <w:tc>
          <w:tcPr>
            <w:tcW w:w="762" w:type="dxa"/>
            <w:shd w:val="clear" w:color="auto" w:fill="FFFFFF"/>
          </w:tcPr>
          <w:p w:rsidR="00FC230A" w:rsidRPr="00BE4667" w:rsidRDefault="00D9499D" w:rsidP="00FC230A">
            <w:pPr>
              <w:spacing w:after="0" w:line="240" w:lineRule="auto"/>
              <w:jc w:val="right"/>
              <w:rPr>
                <w:rFonts w:ascii="Times New Roman" w:eastAsia="Calibri" w:hAnsi="Times New Roman" w:cs="Times New Roman"/>
              </w:rPr>
            </w:pPr>
            <w:r w:rsidRPr="00BE4667">
              <w:rPr>
                <w:rFonts w:ascii="Times New Roman" w:eastAsia="Calibri" w:hAnsi="Times New Roman" w:cs="Times New Roman"/>
              </w:rPr>
              <w:t>313</w:t>
            </w:r>
          </w:p>
        </w:tc>
        <w:tc>
          <w:tcPr>
            <w:tcW w:w="0" w:type="auto"/>
            <w:shd w:val="clear" w:color="auto" w:fill="FFFFFF"/>
          </w:tcPr>
          <w:p w:rsidR="00FC230A" w:rsidRPr="00BE4667" w:rsidRDefault="00D9499D" w:rsidP="00FC230A">
            <w:pPr>
              <w:spacing w:after="0" w:line="240" w:lineRule="auto"/>
              <w:jc w:val="right"/>
              <w:rPr>
                <w:rFonts w:ascii="Times New Roman" w:eastAsia="Calibri" w:hAnsi="Times New Roman" w:cs="Times New Roman"/>
              </w:rPr>
            </w:pPr>
            <w:r w:rsidRPr="00BE4667">
              <w:rPr>
                <w:rFonts w:ascii="Times New Roman" w:eastAsia="Calibri" w:hAnsi="Times New Roman" w:cs="Times New Roman"/>
              </w:rPr>
              <w:t>54</w:t>
            </w:r>
          </w:p>
        </w:tc>
        <w:tc>
          <w:tcPr>
            <w:tcW w:w="0" w:type="auto"/>
            <w:shd w:val="clear" w:color="auto" w:fill="FFFFFF"/>
          </w:tcPr>
          <w:p w:rsidR="00FC230A" w:rsidRPr="00BE4667" w:rsidRDefault="00D9499D" w:rsidP="00FC230A">
            <w:pPr>
              <w:spacing w:after="0" w:line="240" w:lineRule="auto"/>
              <w:jc w:val="right"/>
              <w:rPr>
                <w:rFonts w:ascii="Times New Roman" w:eastAsia="Calibri" w:hAnsi="Times New Roman" w:cs="Times New Roman"/>
              </w:rPr>
            </w:pPr>
            <w:r w:rsidRPr="00BE4667">
              <w:rPr>
                <w:rFonts w:ascii="Times New Roman" w:eastAsia="Calibri" w:hAnsi="Times New Roman" w:cs="Times New Roman"/>
              </w:rPr>
              <w:t>00</w:t>
            </w:r>
          </w:p>
        </w:tc>
        <w:tc>
          <w:tcPr>
            <w:tcW w:w="0" w:type="auto"/>
            <w:shd w:val="clear" w:color="auto" w:fill="FFFFFF"/>
          </w:tcPr>
          <w:p w:rsidR="00FC230A" w:rsidRPr="00BE4667" w:rsidRDefault="00D9499D" w:rsidP="00FC230A">
            <w:pPr>
              <w:spacing w:after="0" w:line="240" w:lineRule="auto"/>
              <w:jc w:val="right"/>
            </w:pPr>
            <w:r w:rsidRPr="00BE4667">
              <w:t>00</w:t>
            </w:r>
          </w:p>
        </w:tc>
        <w:tc>
          <w:tcPr>
            <w:tcW w:w="0" w:type="auto"/>
            <w:shd w:val="clear" w:color="auto" w:fill="FFFFFF"/>
          </w:tcPr>
          <w:p w:rsidR="00FC230A" w:rsidRPr="00BE4667" w:rsidRDefault="00D9499D" w:rsidP="00FC230A">
            <w:pPr>
              <w:spacing w:after="0" w:line="240" w:lineRule="auto"/>
              <w:jc w:val="right"/>
            </w:pPr>
            <w:r w:rsidRPr="00BE4667">
              <w:t>00</w:t>
            </w:r>
          </w:p>
        </w:tc>
        <w:tc>
          <w:tcPr>
            <w:tcW w:w="0" w:type="auto"/>
            <w:shd w:val="clear" w:color="auto" w:fill="FFFFFF"/>
          </w:tcPr>
          <w:p w:rsidR="00FC230A" w:rsidRPr="00BE4667" w:rsidRDefault="00D9499D" w:rsidP="00FC230A">
            <w:pPr>
              <w:spacing w:after="0" w:line="240" w:lineRule="auto"/>
              <w:jc w:val="right"/>
            </w:pPr>
            <w:r w:rsidRPr="00BE4667">
              <w:t>00</w:t>
            </w:r>
          </w:p>
        </w:tc>
        <w:tc>
          <w:tcPr>
            <w:tcW w:w="719" w:type="dxa"/>
            <w:shd w:val="clear" w:color="auto" w:fill="FFFFFF"/>
          </w:tcPr>
          <w:p w:rsidR="00FC230A" w:rsidRPr="00BE4667" w:rsidRDefault="009B30CA" w:rsidP="00E35CA8">
            <w:pPr>
              <w:spacing w:after="0" w:line="240" w:lineRule="auto"/>
              <w:jc w:val="right"/>
              <w:rPr>
                <w:rFonts w:ascii="Times New Roman" w:eastAsia="Calibri" w:hAnsi="Times New Roman" w:cs="Times New Roman"/>
                <w:bCs/>
              </w:rPr>
            </w:pPr>
            <w:r w:rsidRPr="00BE4667">
              <w:rPr>
                <w:rFonts w:ascii="Times New Roman" w:eastAsia="Calibri" w:hAnsi="Times New Roman" w:cs="Times New Roman"/>
                <w:bCs/>
              </w:rPr>
              <w:fldChar w:fldCharType="begin"/>
            </w:r>
            <w:r w:rsidR="00D9499D" w:rsidRPr="00BE4667">
              <w:rPr>
                <w:rFonts w:ascii="Times New Roman" w:eastAsia="Calibri" w:hAnsi="Times New Roman" w:cs="Times New Roman"/>
                <w:bCs/>
              </w:rPr>
              <w:instrText xml:space="preserve"> =SUM(LEFT) </w:instrText>
            </w:r>
            <w:r w:rsidRPr="00BE4667">
              <w:rPr>
                <w:rFonts w:ascii="Times New Roman" w:eastAsia="Calibri" w:hAnsi="Times New Roman" w:cs="Times New Roman"/>
                <w:bCs/>
              </w:rPr>
              <w:fldChar w:fldCharType="separate"/>
            </w:r>
            <w:r w:rsidR="00D9499D" w:rsidRPr="00BE4667">
              <w:rPr>
                <w:rFonts w:ascii="Times New Roman" w:eastAsia="Calibri" w:hAnsi="Times New Roman" w:cs="Times New Roman"/>
                <w:bCs/>
                <w:noProof/>
              </w:rPr>
              <w:t>367</w:t>
            </w:r>
            <w:r w:rsidRPr="00BE4667">
              <w:rPr>
                <w:rFonts w:ascii="Times New Roman" w:eastAsia="Calibri" w:hAnsi="Times New Roman" w:cs="Times New Roman"/>
                <w:bCs/>
              </w:rPr>
              <w:fldChar w:fldCharType="end"/>
            </w:r>
          </w:p>
        </w:tc>
      </w:tr>
      <w:tr w:rsidR="00FC230A" w:rsidRPr="00BE4667" w:rsidTr="00067DC4">
        <w:trPr>
          <w:cantSplit/>
          <w:trHeight w:val="56"/>
          <w:jc w:val="center"/>
        </w:trPr>
        <w:tc>
          <w:tcPr>
            <w:tcW w:w="3048" w:type="dxa"/>
            <w:shd w:val="clear" w:color="auto" w:fill="FFFFFF"/>
          </w:tcPr>
          <w:p w:rsidR="00FC230A" w:rsidRPr="00BE4667" w:rsidRDefault="00FC230A" w:rsidP="00E35CA8">
            <w:pPr>
              <w:spacing w:after="0" w:line="240" w:lineRule="auto"/>
              <w:rPr>
                <w:rFonts w:ascii="Times New Roman" w:eastAsia="Calibri" w:hAnsi="Times New Roman" w:cs="Times New Roman"/>
                <w:b/>
              </w:rPr>
            </w:pPr>
            <w:r w:rsidRPr="00BE4667">
              <w:rPr>
                <w:rFonts w:ascii="Times New Roman" w:eastAsia="Calibri" w:hAnsi="Times New Roman" w:cs="Times New Roman"/>
                <w:b/>
              </w:rPr>
              <w:t>Repaired cleft lip and Palate</w:t>
            </w:r>
          </w:p>
        </w:tc>
        <w:tc>
          <w:tcPr>
            <w:tcW w:w="762" w:type="dxa"/>
            <w:shd w:val="clear" w:color="auto" w:fill="FFFFFF"/>
          </w:tcPr>
          <w:p w:rsidR="00FC230A" w:rsidRPr="00BE4667" w:rsidRDefault="00D9499D" w:rsidP="00FC230A">
            <w:pPr>
              <w:spacing w:after="0" w:line="240" w:lineRule="auto"/>
              <w:jc w:val="right"/>
              <w:rPr>
                <w:rFonts w:ascii="Times New Roman" w:eastAsia="Calibri" w:hAnsi="Times New Roman" w:cs="Times New Roman"/>
              </w:rPr>
            </w:pPr>
            <w:r w:rsidRPr="00BE4667">
              <w:rPr>
                <w:rFonts w:ascii="Times New Roman" w:eastAsia="Calibri" w:hAnsi="Times New Roman" w:cs="Times New Roman"/>
              </w:rPr>
              <w:t>27</w:t>
            </w:r>
          </w:p>
        </w:tc>
        <w:tc>
          <w:tcPr>
            <w:tcW w:w="0" w:type="auto"/>
            <w:shd w:val="clear" w:color="auto" w:fill="FFFFFF"/>
          </w:tcPr>
          <w:p w:rsidR="00FC230A" w:rsidRPr="00BE4667" w:rsidRDefault="00D9499D" w:rsidP="00FC230A">
            <w:pPr>
              <w:spacing w:after="0" w:line="240" w:lineRule="auto"/>
              <w:jc w:val="right"/>
              <w:rPr>
                <w:rFonts w:ascii="Times New Roman" w:eastAsia="Calibri" w:hAnsi="Times New Roman" w:cs="Times New Roman"/>
              </w:rPr>
            </w:pPr>
            <w:r w:rsidRPr="00BE4667">
              <w:rPr>
                <w:rFonts w:ascii="Times New Roman" w:eastAsia="Calibri" w:hAnsi="Times New Roman" w:cs="Times New Roman"/>
              </w:rPr>
              <w:t>08</w:t>
            </w:r>
          </w:p>
        </w:tc>
        <w:tc>
          <w:tcPr>
            <w:tcW w:w="0" w:type="auto"/>
            <w:shd w:val="clear" w:color="auto" w:fill="FFFFFF"/>
          </w:tcPr>
          <w:p w:rsidR="00FC230A" w:rsidRPr="00BE4667" w:rsidRDefault="00D9499D" w:rsidP="00FC230A">
            <w:pPr>
              <w:spacing w:after="0" w:line="240" w:lineRule="auto"/>
              <w:jc w:val="right"/>
              <w:rPr>
                <w:rFonts w:ascii="Times New Roman" w:eastAsia="Calibri" w:hAnsi="Times New Roman" w:cs="Times New Roman"/>
              </w:rPr>
            </w:pPr>
            <w:r w:rsidRPr="00BE4667">
              <w:rPr>
                <w:rFonts w:ascii="Times New Roman" w:eastAsia="Calibri" w:hAnsi="Times New Roman" w:cs="Times New Roman"/>
              </w:rPr>
              <w:t>10</w:t>
            </w:r>
          </w:p>
        </w:tc>
        <w:tc>
          <w:tcPr>
            <w:tcW w:w="0" w:type="auto"/>
            <w:shd w:val="clear" w:color="auto" w:fill="FFFFFF"/>
          </w:tcPr>
          <w:p w:rsidR="00FC230A" w:rsidRPr="00BE4667" w:rsidRDefault="00D9499D" w:rsidP="00FC230A">
            <w:pPr>
              <w:spacing w:after="0" w:line="240" w:lineRule="auto"/>
              <w:jc w:val="right"/>
            </w:pPr>
            <w:r w:rsidRPr="00BE4667">
              <w:t>00</w:t>
            </w:r>
          </w:p>
        </w:tc>
        <w:tc>
          <w:tcPr>
            <w:tcW w:w="0" w:type="auto"/>
            <w:shd w:val="clear" w:color="auto" w:fill="FFFFFF"/>
          </w:tcPr>
          <w:p w:rsidR="00FC230A" w:rsidRPr="00BE4667" w:rsidRDefault="00D9499D" w:rsidP="00FC230A">
            <w:pPr>
              <w:spacing w:after="0" w:line="240" w:lineRule="auto"/>
              <w:jc w:val="right"/>
            </w:pPr>
            <w:r w:rsidRPr="00BE4667">
              <w:t>00</w:t>
            </w:r>
          </w:p>
        </w:tc>
        <w:tc>
          <w:tcPr>
            <w:tcW w:w="0" w:type="auto"/>
            <w:shd w:val="clear" w:color="auto" w:fill="FFFFFF"/>
          </w:tcPr>
          <w:p w:rsidR="00FC230A" w:rsidRPr="00BE4667" w:rsidRDefault="00D9499D" w:rsidP="00FC230A">
            <w:pPr>
              <w:spacing w:after="0" w:line="240" w:lineRule="auto"/>
              <w:jc w:val="right"/>
            </w:pPr>
            <w:r w:rsidRPr="00BE4667">
              <w:t>00</w:t>
            </w:r>
          </w:p>
        </w:tc>
        <w:tc>
          <w:tcPr>
            <w:tcW w:w="719" w:type="dxa"/>
            <w:shd w:val="clear" w:color="auto" w:fill="FFFFFF"/>
          </w:tcPr>
          <w:p w:rsidR="00FC230A" w:rsidRPr="00BE4667" w:rsidRDefault="009B30CA" w:rsidP="00E35CA8">
            <w:pPr>
              <w:spacing w:after="0" w:line="240" w:lineRule="auto"/>
              <w:jc w:val="right"/>
              <w:rPr>
                <w:rFonts w:ascii="Times New Roman" w:eastAsia="Calibri" w:hAnsi="Times New Roman" w:cs="Times New Roman"/>
                <w:bCs/>
              </w:rPr>
            </w:pPr>
            <w:r w:rsidRPr="00BE4667">
              <w:rPr>
                <w:rFonts w:ascii="Times New Roman" w:eastAsia="Calibri" w:hAnsi="Times New Roman" w:cs="Times New Roman"/>
                <w:bCs/>
              </w:rPr>
              <w:fldChar w:fldCharType="begin"/>
            </w:r>
            <w:r w:rsidR="00D9499D" w:rsidRPr="00BE4667">
              <w:rPr>
                <w:rFonts w:ascii="Times New Roman" w:eastAsia="Calibri" w:hAnsi="Times New Roman" w:cs="Times New Roman"/>
                <w:bCs/>
              </w:rPr>
              <w:instrText xml:space="preserve"> =SUM(LEFT) </w:instrText>
            </w:r>
            <w:r w:rsidRPr="00BE4667">
              <w:rPr>
                <w:rFonts w:ascii="Times New Roman" w:eastAsia="Calibri" w:hAnsi="Times New Roman" w:cs="Times New Roman"/>
                <w:bCs/>
              </w:rPr>
              <w:fldChar w:fldCharType="separate"/>
            </w:r>
            <w:r w:rsidR="00D9499D" w:rsidRPr="00BE4667">
              <w:rPr>
                <w:rFonts w:ascii="Times New Roman" w:eastAsia="Calibri" w:hAnsi="Times New Roman" w:cs="Times New Roman"/>
                <w:bCs/>
                <w:noProof/>
              </w:rPr>
              <w:t>45</w:t>
            </w:r>
            <w:r w:rsidRPr="00BE4667">
              <w:rPr>
                <w:rFonts w:ascii="Times New Roman" w:eastAsia="Calibri" w:hAnsi="Times New Roman" w:cs="Times New Roman"/>
                <w:bCs/>
              </w:rPr>
              <w:fldChar w:fldCharType="end"/>
            </w:r>
          </w:p>
        </w:tc>
      </w:tr>
      <w:tr w:rsidR="00FC230A" w:rsidRPr="00BE4667" w:rsidTr="00067DC4">
        <w:trPr>
          <w:cantSplit/>
          <w:trHeight w:val="56"/>
          <w:jc w:val="center"/>
        </w:trPr>
        <w:tc>
          <w:tcPr>
            <w:tcW w:w="3048" w:type="dxa"/>
            <w:shd w:val="clear" w:color="auto" w:fill="FFFFFF"/>
          </w:tcPr>
          <w:p w:rsidR="00FC230A" w:rsidRPr="00BE4667" w:rsidRDefault="00FC230A" w:rsidP="00E35CA8">
            <w:pPr>
              <w:spacing w:after="0" w:line="240" w:lineRule="auto"/>
              <w:rPr>
                <w:rFonts w:ascii="Times New Roman" w:eastAsia="Calibri" w:hAnsi="Times New Roman" w:cs="Times New Roman"/>
                <w:b/>
              </w:rPr>
            </w:pPr>
            <w:r w:rsidRPr="00BE4667">
              <w:rPr>
                <w:rFonts w:ascii="Times New Roman" w:eastAsia="Calibri" w:hAnsi="Times New Roman" w:cs="Times New Roman"/>
                <w:b/>
              </w:rPr>
              <w:t>AAC</w:t>
            </w:r>
          </w:p>
        </w:tc>
        <w:tc>
          <w:tcPr>
            <w:tcW w:w="762" w:type="dxa"/>
            <w:shd w:val="clear" w:color="auto" w:fill="FFFFFF"/>
          </w:tcPr>
          <w:p w:rsidR="00FC230A" w:rsidRPr="00BE4667" w:rsidRDefault="00D9499D" w:rsidP="00FC230A">
            <w:pPr>
              <w:spacing w:after="0" w:line="240" w:lineRule="auto"/>
              <w:jc w:val="right"/>
              <w:rPr>
                <w:rFonts w:ascii="Times New Roman" w:eastAsia="Calibri" w:hAnsi="Times New Roman" w:cs="Times New Roman"/>
              </w:rPr>
            </w:pPr>
            <w:r w:rsidRPr="00BE4667">
              <w:rPr>
                <w:rFonts w:ascii="Times New Roman" w:eastAsia="Calibri" w:hAnsi="Times New Roman" w:cs="Times New Roman"/>
              </w:rPr>
              <w:t>45</w:t>
            </w:r>
          </w:p>
        </w:tc>
        <w:tc>
          <w:tcPr>
            <w:tcW w:w="0" w:type="auto"/>
            <w:shd w:val="clear" w:color="auto" w:fill="FFFFFF"/>
          </w:tcPr>
          <w:p w:rsidR="00FC230A" w:rsidRPr="00BE4667" w:rsidRDefault="00D9499D" w:rsidP="00FC230A">
            <w:pPr>
              <w:spacing w:after="0" w:line="240" w:lineRule="auto"/>
              <w:jc w:val="right"/>
              <w:rPr>
                <w:rFonts w:ascii="Times New Roman" w:eastAsia="Calibri" w:hAnsi="Times New Roman" w:cs="Times New Roman"/>
              </w:rPr>
            </w:pPr>
            <w:r w:rsidRPr="00BE4667">
              <w:rPr>
                <w:rFonts w:ascii="Times New Roman" w:eastAsia="Calibri" w:hAnsi="Times New Roman" w:cs="Times New Roman"/>
              </w:rPr>
              <w:t>00</w:t>
            </w:r>
          </w:p>
        </w:tc>
        <w:tc>
          <w:tcPr>
            <w:tcW w:w="0" w:type="auto"/>
            <w:shd w:val="clear" w:color="auto" w:fill="FFFFFF"/>
          </w:tcPr>
          <w:p w:rsidR="00FC230A" w:rsidRPr="00BE4667" w:rsidRDefault="00D9499D" w:rsidP="00FC230A">
            <w:pPr>
              <w:spacing w:after="0" w:line="240" w:lineRule="auto"/>
              <w:jc w:val="right"/>
            </w:pPr>
            <w:r w:rsidRPr="00BE4667">
              <w:t>00</w:t>
            </w:r>
          </w:p>
        </w:tc>
        <w:tc>
          <w:tcPr>
            <w:tcW w:w="0" w:type="auto"/>
            <w:shd w:val="clear" w:color="auto" w:fill="FFFFFF"/>
          </w:tcPr>
          <w:p w:rsidR="00FC230A" w:rsidRPr="00BE4667" w:rsidRDefault="00D9499D" w:rsidP="00FC230A">
            <w:pPr>
              <w:spacing w:after="0" w:line="240" w:lineRule="auto"/>
              <w:jc w:val="right"/>
            </w:pPr>
            <w:r w:rsidRPr="00BE4667">
              <w:t>00</w:t>
            </w:r>
          </w:p>
        </w:tc>
        <w:tc>
          <w:tcPr>
            <w:tcW w:w="0" w:type="auto"/>
            <w:shd w:val="clear" w:color="auto" w:fill="FFFFFF"/>
          </w:tcPr>
          <w:p w:rsidR="00FC230A" w:rsidRPr="00BE4667" w:rsidRDefault="00D9499D" w:rsidP="00FC230A">
            <w:pPr>
              <w:spacing w:after="0" w:line="240" w:lineRule="auto"/>
              <w:jc w:val="right"/>
            </w:pPr>
            <w:r w:rsidRPr="00BE4667">
              <w:t>00</w:t>
            </w:r>
          </w:p>
        </w:tc>
        <w:tc>
          <w:tcPr>
            <w:tcW w:w="0" w:type="auto"/>
            <w:shd w:val="clear" w:color="auto" w:fill="FFFFFF"/>
          </w:tcPr>
          <w:p w:rsidR="00FC230A" w:rsidRPr="00BE4667" w:rsidRDefault="00D9499D" w:rsidP="00FC230A">
            <w:pPr>
              <w:spacing w:after="0" w:line="240" w:lineRule="auto"/>
              <w:jc w:val="right"/>
            </w:pPr>
            <w:r w:rsidRPr="00BE4667">
              <w:t>00</w:t>
            </w:r>
          </w:p>
        </w:tc>
        <w:tc>
          <w:tcPr>
            <w:tcW w:w="719" w:type="dxa"/>
            <w:shd w:val="clear" w:color="auto" w:fill="FFFFFF"/>
          </w:tcPr>
          <w:p w:rsidR="00FC230A" w:rsidRPr="00BE4667" w:rsidRDefault="009B30CA" w:rsidP="00E35CA8">
            <w:pPr>
              <w:spacing w:after="0" w:line="240" w:lineRule="auto"/>
              <w:jc w:val="right"/>
              <w:rPr>
                <w:rFonts w:ascii="Times New Roman" w:eastAsia="Calibri" w:hAnsi="Times New Roman" w:cs="Times New Roman"/>
                <w:bCs/>
              </w:rPr>
            </w:pPr>
            <w:r w:rsidRPr="00BE4667">
              <w:rPr>
                <w:rFonts w:ascii="Times New Roman" w:eastAsia="Calibri" w:hAnsi="Times New Roman" w:cs="Times New Roman"/>
                <w:bCs/>
              </w:rPr>
              <w:fldChar w:fldCharType="begin"/>
            </w:r>
            <w:r w:rsidR="00D9499D" w:rsidRPr="00BE4667">
              <w:rPr>
                <w:rFonts w:ascii="Times New Roman" w:eastAsia="Calibri" w:hAnsi="Times New Roman" w:cs="Times New Roman"/>
                <w:bCs/>
              </w:rPr>
              <w:instrText xml:space="preserve"> =SUM(LEFT) </w:instrText>
            </w:r>
            <w:r w:rsidRPr="00BE4667">
              <w:rPr>
                <w:rFonts w:ascii="Times New Roman" w:eastAsia="Calibri" w:hAnsi="Times New Roman" w:cs="Times New Roman"/>
                <w:bCs/>
              </w:rPr>
              <w:fldChar w:fldCharType="separate"/>
            </w:r>
            <w:r w:rsidR="00D9499D" w:rsidRPr="00BE4667">
              <w:rPr>
                <w:rFonts w:ascii="Times New Roman" w:eastAsia="Calibri" w:hAnsi="Times New Roman" w:cs="Times New Roman"/>
                <w:bCs/>
                <w:noProof/>
              </w:rPr>
              <w:t>45</w:t>
            </w:r>
            <w:r w:rsidRPr="00BE4667">
              <w:rPr>
                <w:rFonts w:ascii="Times New Roman" w:eastAsia="Calibri" w:hAnsi="Times New Roman" w:cs="Times New Roman"/>
                <w:bCs/>
              </w:rPr>
              <w:fldChar w:fldCharType="end"/>
            </w:r>
          </w:p>
        </w:tc>
      </w:tr>
      <w:tr w:rsidR="00FC230A" w:rsidRPr="00BE4667" w:rsidTr="00067DC4">
        <w:trPr>
          <w:cantSplit/>
          <w:trHeight w:val="56"/>
          <w:jc w:val="center"/>
        </w:trPr>
        <w:tc>
          <w:tcPr>
            <w:tcW w:w="3048" w:type="dxa"/>
            <w:shd w:val="clear" w:color="auto" w:fill="FFFFFF"/>
          </w:tcPr>
          <w:p w:rsidR="00FC230A" w:rsidRPr="00BE4667" w:rsidRDefault="00FC230A" w:rsidP="00E35CA8">
            <w:pPr>
              <w:spacing w:after="0" w:line="240" w:lineRule="auto"/>
              <w:rPr>
                <w:rFonts w:ascii="Times New Roman" w:eastAsia="Calibri" w:hAnsi="Times New Roman" w:cs="Times New Roman"/>
                <w:b/>
              </w:rPr>
            </w:pPr>
            <w:r w:rsidRPr="00BE4667">
              <w:rPr>
                <w:rFonts w:ascii="Times New Roman" w:eastAsia="Calibri" w:hAnsi="Times New Roman" w:cs="Times New Roman"/>
                <w:b/>
              </w:rPr>
              <w:t>Other (ADHD)</w:t>
            </w:r>
          </w:p>
        </w:tc>
        <w:tc>
          <w:tcPr>
            <w:tcW w:w="762" w:type="dxa"/>
            <w:shd w:val="clear" w:color="auto" w:fill="FFFFFF"/>
          </w:tcPr>
          <w:p w:rsidR="00FC230A" w:rsidRPr="00BE4667" w:rsidRDefault="00D9499D" w:rsidP="00FC230A">
            <w:pPr>
              <w:spacing w:after="0" w:line="240" w:lineRule="auto"/>
              <w:jc w:val="right"/>
              <w:rPr>
                <w:rFonts w:ascii="Times New Roman" w:eastAsia="Calibri" w:hAnsi="Times New Roman" w:cs="Times New Roman"/>
              </w:rPr>
            </w:pPr>
            <w:r w:rsidRPr="00BE4667">
              <w:rPr>
                <w:rFonts w:ascii="Times New Roman" w:eastAsia="Calibri" w:hAnsi="Times New Roman" w:cs="Times New Roman"/>
              </w:rPr>
              <w:t>20</w:t>
            </w:r>
          </w:p>
        </w:tc>
        <w:tc>
          <w:tcPr>
            <w:tcW w:w="0" w:type="auto"/>
            <w:shd w:val="clear" w:color="auto" w:fill="FFFFFF"/>
          </w:tcPr>
          <w:p w:rsidR="00FC230A" w:rsidRPr="00BE4667" w:rsidRDefault="00D9499D" w:rsidP="00FC230A">
            <w:pPr>
              <w:spacing w:after="0" w:line="240" w:lineRule="auto"/>
              <w:jc w:val="right"/>
              <w:rPr>
                <w:rFonts w:ascii="Times New Roman" w:eastAsia="Calibri" w:hAnsi="Times New Roman" w:cs="Times New Roman"/>
              </w:rPr>
            </w:pPr>
            <w:r w:rsidRPr="00BE4667">
              <w:rPr>
                <w:rFonts w:ascii="Times New Roman" w:eastAsia="Calibri" w:hAnsi="Times New Roman" w:cs="Times New Roman"/>
              </w:rPr>
              <w:t>00</w:t>
            </w:r>
          </w:p>
        </w:tc>
        <w:tc>
          <w:tcPr>
            <w:tcW w:w="0" w:type="auto"/>
            <w:shd w:val="clear" w:color="auto" w:fill="FFFFFF"/>
          </w:tcPr>
          <w:p w:rsidR="00FC230A" w:rsidRPr="00BE4667" w:rsidRDefault="00D9499D" w:rsidP="00FC230A">
            <w:pPr>
              <w:spacing w:after="0" w:line="240" w:lineRule="auto"/>
              <w:jc w:val="right"/>
            </w:pPr>
            <w:r w:rsidRPr="00BE4667">
              <w:t>00</w:t>
            </w:r>
          </w:p>
        </w:tc>
        <w:tc>
          <w:tcPr>
            <w:tcW w:w="0" w:type="auto"/>
            <w:shd w:val="clear" w:color="auto" w:fill="FFFFFF"/>
          </w:tcPr>
          <w:p w:rsidR="00FC230A" w:rsidRPr="00BE4667" w:rsidRDefault="00D9499D" w:rsidP="00FC230A">
            <w:pPr>
              <w:spacing w:after="0" w:line="240" w:lineRule="auto"/>
              <w:jc w:val="right"/>
            </w:pPr>
            <w:r w:rsidRPr="00BE4667">
              <w:t>00</w:t>
            </w:r>
          </w:p>
        </w:tc>
        <w:tc>
          <w:tcPr>
            <w:tcW w:w="0" w:type="auto"/>
            <w:shd w:val="clear" w:color="auto" w:fill="FFFFFF"/>
          </w:tcPr>
          <w:p w:rsidR="00FC230A" w:rsidRPr="00BE4667" w:rsidRDefault="00D9499D" w:rsidP="00FC230A">
            <w:pPr>
              <w:spacing w:after="0" w:line="240" w:lineRule="auto"/>
              <w:jc w:val="right"/>
            </w:pPr>
            <w:r w:rsidRPr="00BE4667">
              <w:t>00</w:t>
            </w:r>
          </w:p>
        </w:tc>
        <w:tc>
          <w:tcPr>
            <w:tcW w:w="0" w:type="auto"/>
            <w:shd w:val="clear" w:color="auto" w:fill="FFFFFF"/>
          </w:tcPr>
          <w:p w:rsidR="00FC230A" w:rsidRPr="00BE4667" w:rsidRDefault="00D9499D" w:rsidP="00FC230A">
            <w:pPr>
              <w:spacing w:after="0" w:line="240" w:lineRule="auto"/>
              <w:jc w:val="right"/>
            </w:pPr>
            <w:r w:rsidRPr="00BE4667">
              <w:t>00</w:t>
            </w:r>
          </w:p>
        </w:tc>
        <w:tc>
          <w:tcPr>
            <w:tcW w:w="719" w:type="dxa"/>
            <w:shd w:val="clear" w:color="auto" w:fill="FFFFFF"/>
          </w:tcPr>
          <w:p w:rsidR="00FC230A" w:rsidRPr="00BE4667" w:rsidRDefault="009B30CA" w:rsidP="00E35CA8">
            <w:pPr>
              <w:spacing w:after="0" w:line="240" w:lineRule="auto"/>
              <w:jc w:val="right"/>
              <w:rPr>
                <w:rFonts w:ascii="Times New Roman" w:eastAsia="Calibri" w:hAnsi="Times New Roman" w:cs="Times New Roman"/>
                <w:bCs/>
              </w:rPr>
            </w:pPr>
            <w:r w:rsidRPr="00BE4667">
              <w:rPr>
                <w:rFonts w:ascii="Times New Roman" w:eastAsia="Calibri" w:hAnsi="Times New Roman" w:cs="Times New Roman"/>
                <w:bCs/>
              </w:rPr>
              <w:fldChar w:fldCharType="begin"/>
            </w:r>
            <w:r w:rsidR="00D9499D" w:rsidRPr="00BE4667">
              <w:rPr>
                <w:rFonts w:ascii="Times New Roman" w:eastAsia="Calibri" w:hAnsi="Times New Roman" w:cs="Times New Roman"/>
                <w:bCs/>
              </w:rPr>
              <w:instrText xml:space="preserve"> =SUM(LEFT) </w:instrText>
            </w:r>
            <w:r w:rsidRPr="00BE4667">
              <w:rPr>
                <w:rFonts w:ascii="Times New Roman" w:eastAsia="Calibri" w:hAnsi="Times New Roman" w:cs="Times New Roman"/>
                <w:bCs/>
              </w:rPr>
              <w:fldChar w:fldCharType="separate"/>
            </w:r>
            <w:r w:rsidR="00D9499D" w:rsidRPr="00BE4667">
              <w:rPr>
                <w:rFonts w:ascii="Times New Roman" w:eastAsia="Calibri" w:hAnsi="Times New Roman" w:cs="Times New Roman"/>
                <w:bCs/>
                <w:noProof/>
              </w:rPr>
              <w:t>20</w:t>
            </w:r>
            <w:r w:rsidRPr="00BE4667">
              <w:rPr>
                <w:rFonts w:ascii="Times New Roman" w:eastAsia="Calibri" w:hAnsi="Times New Roman" w:cs="Times New Roman"/>
                <w:bCs/>
              </w:rPr>
              <w:fldChar w:fldCharType="end"/>
            </w:r>
          </w:p>
        </w:tc>
      </w:tr>
      <w:tr w:rsidR="00595BAB" w:rsidRPr="00BE4667" w:rsidTr="00AD0FD2">
        <w:trPr>
          <w:cantSplit/>
          <w:trHeight w:val="215"/>
          <w:jc w:val="center"/>
        </w:trPr>
        <w:tc>
          <w:tcPr>
            <w:tcW w:w="3048" w:type="dxa"/>
            <w:shd w:val="clear" w:color="auto" w:fill="FFFFFF"/>
          </w:tcPr>
          <w:p w:rsidR="00595BAB" w:rsidRPr="00BE4667" w:rsidRDefault="00595BAB" w:rsidP="00E35CA8">
            <w:pPr>
              <w:spacing w:after="0" w:line="240" w:lineRule="auto"/>
              <w:rPr>
                <w:rFonts w:ascii="Times New Roman" w:eastAsia="Calibri" w:hAnsi="Times New Roman" w:cs="Times New Roman"/>
                <w:b/>
              </w:rPr>
            </w:pPr>
            <w:r w:rsidRPr="00BE4667">
              <w:rPr>
                <w:rFonts w:ascii="Times New Roman" w:eastAsia="Calibri" w:hAnsi="Times New Roman" w:cs="Times New Roman"/>
                <w:b/>
              </w:rPr>
              <w:t>Total</w:t>
            </w:r>
          </w:p>
        </w:tc>
        <w:tc>
          <w:tcPr>
            <w:tcW w:w="762" w:type="dxa"/>
            <w:shd w:val="clear" w:color="auto" w:fill="FFFFFF"/>
            <w:vAlign w:val="center"/>
          </w:tcPr>
          <w:p w:rsidR="003C216A" w:rsidRPr="00BE4667" w:rsidRDefault="009B30CA" w:rsidP="00727DCD">
            <w:pPr>
              <w:spacing w:after="0" w:line="240" w:lineRule="auto"/>
              <w:jc w:val="right"/>
              <w:rPr>
                <w:rFonts w:ascii="Times New Roman" w:eastAsia="Calibri" w:hAnsi="Times New Roman" w:cs="Times New Roman"/>
                <w:bCs/>
              </w:rPr>
            </w:pPr>
            <w:r w:rsidRPr="00BE4667">
              <w:rPr>
                <w:rFonts w:ascii="Times New Roman" w:eastAsia="Calibri" w:hAnsi="Times New Roman" w:cs="Times New Roman"/>
                <w:bCs/>
              </w:rPr>
              <w:fldChar w:fldCharType="begin"/>
            </w:r>
            <w:r w:rsidR="00D9499D" w:rsidRPr="00BE4667">
              <w:rPr>
                <w:rFonts w:ascii="Times New Roman" w:eastAsia="Calibri" w:hAnsi="Times New Roman" w:cs="Times New Roman"/>
                <w:bCs/>
              </w:rPr>
              <w:instrText xml:space="preserve"> =SUM(ABOVE) </w:instrText>
            </w:r>
            <w:r w:rsidRPr="00BE4667">
              <w:rPr>
                <w:rFonts w:ascii="Times New Roman" w:eastAsia="Calibri" w:hAnsi="Times New Roman" w:cs="Times New Roman"/>
                <w:bCs/>
              </w:rPr>
              <w:fldChar w:fldCharType="separate"/>
            </w:r>
            <w:r w:rsidR="00D9499D" w:rsidRPr="00BE4667">
              <w:rPr>
                <w:rFonts w:ascii="Times New Roman" w:eastAsia="Calibri" w:hAnsi="Times New Roman" w:cs="Times New Roman"/>
                <w:bCs/>
                <w:noProof/>
              </w:rPr>
              <w:t>424</w:t>
            </w:r>
            <w:r w:rsidRPr="00BE4667">
              <w:rPr>
                <w:rFonts w:ascii="Times New Roman" w:eastAsia="Calibri" w:hAnsi="Times New Roman" w:cs="Times New Roman"/>
                <w:bCs/>
              </w:rPr>
              <w:fldChar w:fldCharType="end"/>
            </w:r>
          </w:p>
        </w:tc>
        <w:tc>
          <w:tcPr>
            <w:tcW w:w="0" w:type="auto"/>
            <w:shd w:val="clear" w:color="auto" w:fill="FFFFFF"/>
            <w:vAlign w:val="center"/>
          </w:tcPr>
          <w:p w:rsidR="003C216A" w:rsidRPr="00BE4667" w:rsidRDefault="009B30CA" w:rsidP="00727DCD">
            <w:pPr>
              <w:spacing w:after="0" w:line="240" w:lineRule="auto"/>
              <w:jc w:val="right"/>
              <w:rPr>
                <w:rFonts w:ascii="Times New Roman" w:eastAsia="Calibri" w:hAnsi="Times New Roman" w:cs="Times New Roman"/>
                <w:bCs/>
              </w:rPr>
            </w:pPr>
            <w:r w:rsidRPr="00BE4667">
              <w:rPr>
                <w:rFonts w:ascii="Times New Roman" w:eastAsia="Calibri" w:hAnsi="Times New Roman" w:cs="Times New Roman"/>
                <w:bCs/>
              </w:rPr>
              <w:fldChar w:fldCharType="begin"/>
            </w:r>
            <w:r w:rsidR="00D9499D" w:rsidRPr="00BE4667">
              <w:rPr>
                <w:rFonts w:ascii="Times New Roman" w:eastAsia="Calibri" w:hAnsi="Times New Roman" w:cs="Times New Roman"/>
                <w:bCs/>
              </w:rPr>
              <w:instrText xml:space="preserve"> =SUM(ABOVE) </w:instrText>
            </w:r>
            <w:r w:rsidRPr="00BE4667">
              <w:rPr>
                <w:rFonts w:ascii="Times New Roman" w:eastAsia="Calibri" w:hAnsi="Times New Roman" w:cs="Times New Roman"/>
                <w:bCs/>
              </w:rPr>
              <w:fldChar w:fldCharType="separate"/>
            </w:r>
            <w:r w:rsidR="00D9499D" w:rsidRPr="00BE4667">
              <w:rPr>
                <w:rFonts w:ascii="Times New Roman" w:eastAsia="Calibri" w:hAnsi="Times New Roman" w:cs="Times New Roman"/>
                <w:bCs/>
                <w:noProof/>
              </w:rPr>
              <w:t>69</w:t>
            </w:r>
            <w:r w:rsidRPr="00BE4667">
              <w:rPr>
                <w:rFonts w:ascii="Times New Roman" w:eastAsia="Calibri" w:hAnsi="Times New Roman" w:cs="Times New Roman"/>
                <w:bCs/>
              </w:rPr>
              <w:fldChar w:fldCharType="end"/>
            </w:r>
          </w:p>
        </w:tc>
        <w:tc>
          <w:tcPr>
            <w:tcW w:w="0" w:type="auto"/>
            <w:shd w:val="clear" w:color="auto" w:fill="FFFFFF"/>
            <w:vAlign w:val="center"/>
          </w:tcPr>
          <w:p w:rsidR="003C216A" w:rsidRPr="00BE4667" w:rsidRDefault="009B30CA" w:rsidP="00727DCD">
            <w:pPr>
              <w:spacing w:after="0" w:line="240" w:lineRule="auto"/>
              <w:jc w:val="right"/>
              <w:rPr>
                <w:rFonts w:ascii="Times New Roman" w:eastAsia="Calibri" w:hAnsi="Times New Roman" w:cs="Times New Roman"/>
                <w:bCs/>
              </w:rPr>
            </w:pPr>
            <w:r w:rsidRPr="00BE4667">
              <w:rPr>
                <w:rFonts w:ascii="Times New Roman" w:eastAsia="Calibri" w:hAnsi="Times New Roman" w:cs="Times New Roman"/>
                <w:bCs/>
              </w:rPr>
              <w:fldChar w:fldCharType="begin"/>
            </w:r>
            <w:r w:rsidR="00D9499D" w:rsidRPr="00BE4667">
              <w:rPr>
                <w:rFonts w:ascii="Times New Roman" w:eastAsia="Calibri" w:hAnsi="Times New Roman" w:cs="Times New Roman"/>
                <w:bCs/>
              </w:rPr>
              <w:instrText xml:space="preserve"> =SUM(ABOVE) </w:instrText>
            </w:r>
            <w:r w:rsidRPr="00BE4667">
              <w:rPr>
                <w:rFonts w:ascii="Times New Roman" w:eastAsia="Calibri" w:hAnsi="Times New Roman" w:cs="Times New Roman"/>
                <w:bCs/>
              </w:rPr>
              <w:fldChar w:fldCharType="separate"/>
            </w:r>
            <w:r w:rsidR="00D9499D" w:rsidRPr="00BE4667">
              <w:rPr>
                <w:rFonts w:ascii="Times New Roman" w:eastAsia="Calibri" w:hAnsi="Times New Roman" w:cs="Times New Roman"/>
                <w:bCs/>
                <w:noProof/>
              </w:rPr>
              <w:t>43</w:t>
            </w:r>
            <w:r w:rsidRPr="00BE4667">
              <w:rPr>
                <w:rFonts w:ascii="Times New Roman" w:eastAsia="Calibri" w:hAnsi="Times New Roman" w:cs="Times New Roman"/>
                <w:bCs/>
              </w:rPr>
              <w:fldChar w:fldCharType="end"/>
            </w:r>
          </w:p>
        </w:tc>
        <w:tc>
          <w:tcPr>
            <w:tcW w:w="0" w:type="auto"/>
            <w:shd w:val="clear" w:color="auto" w:fill="FFFFFF"/>
            <w:vAlign w:val="center"/>
          </w:tcPr>
          <w:p w:rsidR="003C216A" w:rsidRPr="00BE4667" w:rsidRDefault="009B30CA" w:rsidP="00727DCD">
            <w:pPr>
              <w:spacing w:after="0" w:line="240" w:lineRule="auto"/>
              <w:jc w:val="right"/>
              <w:rPr>
                <w:rFonts w:ascii="Times New Roman" w:eastAsia="Calibri" w:hAnsi="Times New Roman" w:cs="Times New Roman"/>
                <w:bCs/>
              </w:rPr>
            </w:pPr>
            <w:r w:rsidRPr="00BE4667">
              <w:rPr>
                <w:rFonts w:ascii="Times New Roman" w:eastAsia="Calibri" w:hAnsi="Times New Roman" w:cs="Times New Roman"/>
                <w:bCs/>
              </w:rPr>
              <w:fldChar w:fldCharType="begin"/>
            </w:r>
            <w:r w:rsidR="00D9499D" w:rsidRPr="00BE4667">
              <w:rPr>
                <w:rFonts w:ascii="Times New Roman" w:eastAsia="Calibri" w:hAnsi="Times New Roman" w:cs="Times New Roman"/>
                <w:bCs/>
              </w:rPr>
              <w:instrText xml:space="preserve"> =SUM(ABOVE) </w:instrText>
            </w:r>
            <w:r w:rsidRPr="00BE4667">
              <w:rPr>
                <w:rFonts w:ascii="Times New Roman" w:eastAsia="Calibri" w:hAnsi="Times New Roman" w:cs="Times New Roman"/>
                <w:bCs/>
              </w:rPr>
              <w:fldChar w:fldCharType="separate"/>
            </w:r>
            <w:r w:rsidR="00D9499D" w:rsidRPr="00BE4667">
              <w:rPr>
                <w:rFonts w:ascii="Times New Roman" w:eastAsia="Calibri" w:hAnsi="Times New Roman" w:cs="Times New Roman"/>
                <w:bCs/>
                <w:noProof/>
              </w:rPr>
              <w:t>0</w:t>
            </w:r>
            <w:r w:rsidRPr="00BE4667">
              <w:rPr>
                <w:rFonts w:ascii="Times New Roman" w:eastAsia="Calibri" w:hAnsi="Times New Roman" w:cs="Times New Roman"/>
                <w:bCs/>
              </w:rPr>
              <w:fldChar w:fldCharType="end"/>
            </w:r>
          </w:p>
        </w:tc>
        <w:tc>
          <w:tcPr>
            <w:tcW w:w="0" w:type="auto"/>
            <w:shd w:val="clear" w:color="auto" w:fill="FFFFFF"/>
            <w:vAlign w:val="center"/>
          </w:tcPr>
          <w:p w:rsidR="003C216A" w:rsidRPr="00BE4667" w:rsidRDefault="00D9499D" w:rsidP="00727DCD">
            <w:pPr>
              <w:spacing w:after="0" w:line="240" w:lineRule="auto"/>
              <w:jc w:val="right"/>
              <w:rPr>
                <w:rFonts w:ascii="Times New Roman" w:eastAsia="Calibri" w:hAnsi="Times New Roman" w:cs="Times New Roman"/>
                <w:bCs/>
              </w:rPr>
            </w:pPr>
            <w:r w:rsidRPr="00BE4667">
              <w:rPr>
                <w:rFonts w:ascii="Times New Roman" w:eastAsia="Calibri" w:hAnsi="Times New Roman" w:cs="Times New Roman"/>
                <w:bCs/>
              </w:rPr>
              <w:t>00</w:t>
            </w:r>
          </w:p>
        </w:tc>
        <w:tc>
          <w:tcPr>
            <w:tcW w:w="0" w:type="auto"/>
            <w:shd w:val="clear" w:color="auto" w:fill="FFFFFF"/>
            <w:vAlign w:val="center"/>
          </w:tcPr>
          <w:p w:rsidR="003C216A" w:rsidRPr="00BE4667" w:rsidRDefault="00D9499D" w:rsidP="00727DCD">
            <w:pPr>
              <w:spacing w:after="0" w:line="240" w:lineRule="auto"/>
              <w:jc w:val="right"/>
              <w:rPr>
                <w:rFonts w:ascii="Times New Roman" w:eastAsia="Calibri" w:hAnsi="Times New Roman" w:cs="Times New Roman"/>
                <w:bCs/>
              </w:rPr>
            </w:pPr>
            <w:r w:rsidRPr="00BE4667">
              <w:rPr>
                <w:rFonts w:ascii="Times New Roman" w:eastAsia="Calibri" w:hAnsi="Times New Roman" w:cs="Times New Roman"/>
                <w:bCs/>
              </w:rPr>
              <w:t>00</w:t>
            </w:r>
          </w:p>
        </w:tc>
        <w:tc>
          <w:tcPr>
            <w:tcW w:w="719" w:type="dxa"/>
            <w:vMerge w:val="restart"/>
            <w:shd w:val="clear" w:color="auto" w:fill="FFFFFF"/>
            <w:vAlign w:val="center"/>
          </w:tcPr>
          <w:p w:rsidR="00595BAB" w:rsidRPr="00BE4667" w:rsidRDefault="009B30CA" w:rsidP="00E35CA8">
            <w:pPr>
              <w:spacing w:line="240" w:lineRule="auto"/>
              <w:jc w:val="right"/>
              <w:rPr>
                <w:rFonts w:ascii="Times New Roman" w:eastAsia="Calibri" w:hAnsi="Times New Roman" w:cs="Times New Roman"/>
                <w:b/>
              </w:rPr>
            </w:pPr>
            <w:r w:rsidRPr="00BE4667">
              <w:rPr>
                <w:rFonts w:ascii="Times New Roman" w:eastAsia="Calibri" w:hAnsi="Times New Roman" w:cs="Times New Roman"/>
                <w:b/>
              </w:rPr>
              <w:fldChar w:fldCharType="begin"/>
            </w:r>
            <w:r w:rsidR="00D9499D" w:rsidRPr="00BE4667">
              <w:rPr>
                <w:rFonts w:ascii="Times New Roman" w:eastAsia="Calibri" w:hAnsi="Times New Roman" w:cs="Times New Roman"/>
                <w:b/>
              </w:rPr>
              <w:instrText xml:space="preserve"> =SUM(ABOVE) </w:instrText>
            </w:r>
            <w:r w:rsidRPr="00BE4667">
              <w:rPr>
                <w:rFonts w:ascii="Times New Roman" w:eastAsia="Calibri" w:hAnsi="Times New Roman" w:cs="Times New Roman"/>
                <w:b/>
              </w:rPr>
              <w:fldChar w:fldCharType="separate"/>
            </w:r>
            <w:r w:rsidR="00D9499D" w:rsidRPr="00BE4667">
              <w:rPr>
                <w:rFonts w:ascii="Times New Roman" w:eastAsia="Calibri" w:hAnsi="Times New Roman" w:cs="Times New Roman"/>
                <w:b/>
                <w:noProof/>
              </w:rPr>
              <w:t>536</w:t>
            </w:r>
            <w:r w:rsidRPr="00BE4667">
              <w:rPr>
                <w:rFonts w:ascii="Times New Roman" w:eastAsia="Calibri" w:hAnsi="Times New Roman" w:cs="Times New Roman"/>
                <w:b/>
              </w:rPr>
              <w:fldChar w:fldCharType="end"/>
            </w:r>
          </w:p>
        </w:tc>
      </w:tr>
      <w:tr w:rsidR="00595BAB" w:rsidRPr="00BE4667" w:rsidTr="00927E77">
        <w:trPr>
          <w:cantSplit/>
          <w:trHeight w:val="224"/>
          <w:jc w:val="center"/>
        </w:trPr>
        <w:tc>
          <w:tcPr>
            <w:tcW w:w="3048" w:type="dxa"/>
            <w:shd w:val="clear" w:color="auto" w:fill="FFFFFF"/>
          </w:tcPr>
          <w:p w:rsidR="00595BAB" w:rsidRPr="00BE4667" w:rsidRDefault="00595BAB" w:rsidP="00E35CA8">
            <w:pPr>
              <w:spacing w:after="0" w:line="240" w:lineRule="auto"/>
              <w:rPr>
                <w:rFonts w:ascii="Times New Roman" w:eastAsia="Calibri" w:hAnsi="Times New Roman" w:cs="Times New Roman"/>
                <w:b/>
              </w:rPr>
            </w:pPr>
            <w:r w:rsidRPr="00BE4667">
              <w:rPr>
                <w:rFonts w:ascii="Times New Roman" w:eastAsia="Calibri" w:hAnsi="Times New Roman" w:cs="Times New Roman"/>
                <w:b/>
              </w:rPr>
              <w:t xml:space="preserve">G. Total </w:t>
            </w:r>
          </w:p>
        </w:tc>
        <w:tc>
          <w:tcPr>
            <w:tcW w:w="1451" w:type="dxa"/>
            <w:gridSpan w:val="2"/>
            <w:shd w:val="clear" w:color="auto" w:fill="FFFFFF"/>
          </w:tcPr>
          <w:p w:rsidR="00595BAB" w:rsidRPr="00BE4667" w:rsidRDefault="00D9499D" w:rsidP="00E35CA8">
            <w:pPr>
              <w:spacing w:after="0" w:line="240" w:lineRule="auto"/>
              <w:jc w:val="center"/>
              <w:rPr>
                <w:rFonts w:ascii="Times New Roman" w:eastAsia="Calibri" w:hAnsi="Times New Roman" w:cs="Times New Roman"/>
                <w:b/>
              </w:rPr>
            </w:pPr>
            <w:r w:rsidRPr="00BE4667">
              <w:rPr>
                <w:rFonts w:ascii="Times New Roman" w:eastAsia="Calibri" w:hAnsi="Times New Roman" w:cs="Times New Roman"/>
                <w:b/>
              </w:rPr>
              <w:t>493</w:t>
            </w:r>
          </w:p>
        </w:tc>
        <w:tc>
          <w:tcPr>
            <w:tcW w:w="0" w:type="auto"/>
            <w:gridSpan w:val="2"/>
            <w:shd w:val="clear" w:color="auto" w:fill="FFFFFF"/>
          </w:tcPr>
          <w:p w:rsidR="00595BAB" w:rsidRPr="00BE4667" w:rsidRDefault="00D9499D" w:rsidP="00E35CA8">
            <w:pPr>
              <w:spacing w:after="0" w:line="240" w:lineRule="auto"/>
              <w:jc w:val="center"/>
              <w:rPr>
                <w:rFonts w:ascii="Times New Roman" w:eastAsia="Calibri" w:hAnsi="Times New Roman" w:cs="Times New Roman"/>
                <w:b/>
              </w:rPr>
            </w:pPr>
            <w:r w:rsidRPr="00BE4667">
              <w:rPr>
                <w:rFonts w:ascii="Times New Roman" w:eastAsia="Calibri" w:hAnsi="Times New Roman" w:cs="Times New Roman"/>
                <w:b/>
              </w:rPr>
              <w:t>43</w:t>
            </w:r>
          </w:p>
        </w:tc>
        <w:tc>
          <w:tcPr>
            <w:tcW w:w="0" w:type="auto"/>
            <w:gridSpan w:val="2"/>
            <w:shd w:val="clear" w:color="auto" w:fill="FFFFFF"/>
          </w:tcPr>
          <w:p w:rsidR="00595BAB" w:rsidRPr="00BE4667" w:rsidRDefault="00D9499D" w:rsidP="00E35CA8">
            <w:pPr>
              <w:spacing w:after="0" w:line="240" w:lineRule="auto"/>
              <w:jc w:val="center"/>
              <w:rPr>
                <w:rFonts w:ascii="Times New Roman" w:eastAsia="Calibri" w:hAnsi="Times New Roman" w:cs="Times New Roman"/>
                <w:b/>
              </w:rPr>
            </w:pPr>
            <w:r w:rsidRPr="00BE4667">
              <w:rPr>
                <w:rFonts w:ascii="Times New Roman" w:eastAsia="Calibri" w:hAnsi="Times New Roman" w:cs="Times New Roman"/>
                <w:b/>
              </w:rPr>
              <w:t>00</w:t>
            </w:r>
          </w:p>
        </w:tc>
        <w:tc>
          <w:tcPr>
            <w:tcW w:w="719" w:type="dxa"/>
            <w:vMerge/>
            <w:shd w:val="clear" w:color="auto" w:fill="FFFFFF"/>
          </w:tcPr>
          <w:p w:rsidR="00595BAB" w:rsidRPr="00BE4667" w:rsidRDefault="00595BAB" w:rsidP="00E35CA8">
            <w:pPr>
              <w:spacing w:after="0" w:line="240" w:lineRule="auto"/>
              <w:jc w:val="center"/>
              <w:rPr>
                <w:rFonts w:ascii="Times New Roman" w:eastAsia="Calibri" w:hAnsi="Times New Roman" w:cs="Times New Roman"/>
                <w:b/>
              </w:rPr>
            </w:pPr>
          </w:p>
        </w:tc>
      </w:tr>
      <w:tr w:rsidR="00F84EF3" w:rsidRPr="00BE4667" w:rsidTr="00FC230A">
        <w:trPr>
          <w:cantSplit/>
          <w:trHeight w:val="224"/>
          <w:jc w:val="center"/>
        </w:trPr>
        <w:tc>
          <w:tcPr>
            <w:tcW w:w="3048" w:type="dxa"/>
            <w:shd w:val="clear" w:color="auto" w:fill="FFFFFF"/>
          </w:tcPr>
          <w:p w:rsidR="00F84EF3" w:rsidRPr="00BE4667" w:rsidRDefault="00F84EF3" w:rsidP="00E35CA8">
            <w:pPr>
              <w:spacing w:after="0" w:line="240" w:lineRule="auto"/>
              <w:rPr>
                <w:rFonts w:ascii="Times New Roman" w:eastAsia="Calibri" w:hAnsi="Times New Roman" w:cs="Times New Roman"/>
                <w:b/>
              </w:rPr>
            </w:pPr>
            <w:r w:rsidRPr="00BE4667">
              <w:rPr>
                <w:rFonts w:ascii="Times New Roman" w:eastAsia="Calibri" w:hAnsi="Times New Roman" w:cs="Times New Roman"/>
                <w:b/>
              </w:rPr>
              <w:t>Total Sessions:</w:t>
            </w:r>
          </w:p>
        </w:tc>
        <w:tc>
          <w:tcPr>
            <w:tcW w:w="5146" w:type="dxa"/>
            <w:gridSpan w:val="7"/>
            <w:shd w:val="clear" w:color="auto" w:fill="FFFFFF"/>
          </w:tcPr>
          <w:p w:rsidR="00DE2C2F" w:rsidRPr="00BE4667" w:rsidRDefault="00D9499D" w:rsidP="00DE2C2F">
            <w:pPr>
              <w:spacing w:after="0" w:line="240" w:lineRule="auto"/>
              <w:jc w:val="center"/>
              <w:rPr>
                <w:rFonts w:ascii="Times New Roman" w:eastAsia="Calibri" w:hAnsi="Times New Roman" w:cs="Times New Roman"/>
                <w:b/>
              </w:rPr>
            </w:pPr>
            <w:r w:rsidRPr="00BE4667">
              <w:rPr>
                <w:rFonts w:ascii="Times New Roman" w:eastAsia="Calibri" w:hAnsi="Times New Roman" w:cs="Times New Roman"/>
                <w:b/>
              </w:rPr>
              <w:t>536</w:t>
            </w:r>
          </w:p>
        </w:tc>
      </w:tr>
    </w:tbl>
    <w:p w:rsidR="00FB54D1" w:rsidRPr="00BE4667" w:rsidRDefault="00FB54D1" w:rsidP="00A70798">
      <w:pPr>
        <w:spacing w:after="0" w:line="240" w:lineRule="auto"/>
        <w:rPr>
          <w:rFonts w:ascii="Times New Roman" w:hAnsi="Times New Roman" w:cs="Times New Roman"/>
          <w:sz w:val="2"/>
          <w:szCs w:val="2"/>
        </w:rPr>
      </w:pPr>
    </w:p>
    <w:p w:rsidR="00A70798" w:rsidRPr="00BE4667" w:rsidRDefault="00A70798" w:rsidP="00A70798">
      <w:pPr>
        <w:spacing w:after="0" w:line="240" w:lineRule="auto"/>
        <w:rPr>
          <w:rFonts w:ascii="Times New Roman" w:hAnsi="Times New Roman" w:cs="Times New Roman"/>
          <w:sz w:val="2"/>
          <w:szCs w:val="2"/>
        </w:rPr>
      </w:pPr>
    </w:p>
    <w:p w:rsidR="006A00ED" w:rsidRPr="00BE4667" w:rsidRDefault="006A00ED" w:rsidP="00437047">
      <w:pPr>
        <w:spacing w:after="0" w:line="240" w:lineRule="auto"/>
        <w:jc w:val="both"/>
        <w:rPr>
          <w:rFonts w:ascii="Times New Roman" w:hAnsi="Times New Roman" w:cs="Times New Roman"/>
          <w:b/>
          <w:u w:val="single"/>
        </w:rPr>
      </w:pPr>
    </w:p>
    <w:p w:rsidR="00437047" w:rsidRPr="00BE4667" w:rsidRDefault="00437047" w:rsidP="00437047">
      <w:pPr>
        <w:spacing w:after="0" w:line="240" w:lineRule="auto"/>
        <w:jc w:val="both"/>
        <w:rPr>
          <w:rFonts w:ascii="Times New Roman" w:hAnsi="Times New Roman" w:cs="Times New Roman"/>
          <w:b/>
          <w:u w:val="single"/>
        </w:rPr>
      </w:pPr>
      <w:r w:rsidRPr="00BE4667">
        <w:rPr>
          <w:rFonts w:ascii="Times New Roman" w:hAnsi="Times New Roman" w:cs="Times New Roman"/>
          <w:b/>
          <w:u w:val="single"/>
        </w:rPr>
        <w:t xml:space="preserve">Special Clinic Therapy Statistics: </w:t>
      </w:r>
    </w:p>
    <w:p w:rsidR="007D38EE" w:rsidRPr="00BE4667" w:rsidRDefault="007D38EE" w:rsidP="00437047">
      <w:pPr>
        <w:spacing w:after="0" w:line="240" w:lineRule="auto"/>
        <w:jc w:val="both"/>
        <w:rPr>
          <w:rFonts w:ascii="Times New Roman" w:hAnsi="Times New Roman" w:cs="Times New Roman"/>
          <w:b/>
          <w:sz w:val="2"/>
          <w:szCs w:val="2"/>
          <w:u w:val="single"/>
        </w:rPr>
      </w:pPr>
    </w:p>
    <w:p w:rsidR="00FB54D1" w:rsidRPr="00BE4667" w:rsidRDefault="00FB54D1" w:rsidP="00BA1CA4">
      <w:pPr>
        <w:spacing w:after="0" w:line="240" w:lineRule="auto"/>
        <w:rPr>
          <w:rFonts w:ascii="Times New Roman" w:hAnsi="Times New Roman" w:cs="Times New Roman"/>
          <w:sz w:val="2"/>
          <w:szCs w:val="2"/>
        </w:rPr>
      </w:pPr>
    </w:p>
    <w:p w:rsidR="00A70798" w:rsidRPr="00BE4667" w:rsidRDefault="00D3625A" w:rsidP="00526072">
      <w:pPr>
        <w:spacing w:after="0" w:line="240" w:lineRule="auto"/>
        <w:ind w:left="1276"/>
        <w:rPr>
          <w:rFonts w:ascii="Times New Roman" w:hAnsi="Times New Roman" w:cs="Times New Roman"/>
          <w:b/>
          <w:sz w:val="2"/>
          <w:szCs w:val="2"/>
        </w:rPr>
      </w:pPr>
      <w:r w:rsidRPr="00BE4667">
        <w:rPr>
          <w:rFonts w:ascii="Times New Roman" w:hAnsi="Times New Roman" w:cs="Times New Roman"/>
          <w:b/>
          <w:sz w:val="2"/>
          <w:szCs w:val="2"/>
        </w:rPr>
        <w:tab/>
      </w:r>
    </w:p>
    <w:tbl>
      <w:tblPr>
        <w:tblpPr w:leftFromText="180" w:rightFromText="180" w:vertAnchor="text" w:horzAnchor="margin" w:tblpXSpec="center" w:tblpY="23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360"/>
        <w:gridCol w:w="695"/>
      </w:tblGrid>
      <w:tr w:rsidR="00D9499D" w:rsidRPr="00BE4667" w:rsidTr="00D9499D">
        <w:trPr>
          <w:trHeight w:val="286"/>
        </w:trPr>
        <w:tc>
          <w:tcPr>
            <w:tcW w:w="0" w:type="auto"/>
            <w:shd w:val="clear" w:color="auto" w:fill="auto"/>
          </w:tcPr>
          <w:p w:rsidR="00D9499D" w:rsidRPr="00BE4667" w:rsidRDefault="00D9499D" w:rsidP="00375F7D">
            <w:pPr>
              <w:spacing w:after="0" w:line="240" w:lineRule="auto"/>
              <w:jc w:val="center"/>
              <w:rPr>
                <w:rFonts w:ascii="Times New Roman" w:hAnsi="Times New Roman" w:cs="Times New Roman"/>
                <w:b/>
                <w:bCs/>
                <w:sz w:val="21"/>
                <w:szCs w:val="21"/>
                <w:u w:val="single"/>
                <w:lang w:val="en-IN"/>
              </w:rPr>
            </w:pPr>
            <w:r w:rsidRPr="00BE4667">
              <w:rPr>
                <w:rFonts w:ascii="Times New Roman" w:hAnsi="Times New Roman" w:cs="Times New Roman"/>
                <w:b/>
                <w:bCs/>
                <w:sz w:val="21"/>
                <w:szCs w:val="21"/>
                <w:lang w:val="en-IN"/>
              </w:rPr>
              <w:t>Special Clinic Therapy</w:t>
            </w:r>
          </w:p>
        </w:tc>
        <w:tc>
          <w:tcPr>
            <w:tcW w:w="0" w:type="auto"/>
            <w:shd w:val="clear" w:color="auto" w:fill="auto"/>
          </w:tcPr>
          <w:p w:rsidR="00D9499D" w:rsidRPr="00BE4667" w:rsidRDefault="00D9499D" w:rsidP="00375F7D">
            <w:pPr>
              <w:spacing w:after="0" w:line="240" w:lineRule="auto"/>
              <w:jc w:val="center"/>
              <w:rPr>
                <w:rFonts w:ascii="Times New Roman" w:hAnsi="Times New Roman" w:cs="Times New Roman"/>
                <w:b/>
                <w:bCs/>
                <w:sz w:val="21"/>
                <w:szCs w:val="21"/>
                <w:lang w:val="en-IN"/>
              </w:rPr>
            </w:pPr>
            <w:r w:rsidRPr="00BE4667">
              <w:rPr>
                <w:rFonts w:ascii="Times New Roman" w:hAnsi="Times New Roman" w:cs="Times New Roman"/>
                <w:b/>
                <w:bCs/>
                <w:sz w:val="21"/>
                <w:szCs w:val="21"/>
                <w:lang w:val="en-IN" w:eastAsia="en-IN" w:bidi="kn-IN"/>
              </w:rPr>
              <w:t>Total</w:t>
            </w:r>
          </w:p>
        </w:tc>
      </w:tr>
      <w:tr w:rsidR="00D9499D" w:rsidRPr="00BE4667" w:rsidTr="00D9499D">
        <w:trPr>
          <w:trHeight w:val="286"/>
        </w:trPr>
        <w:tc>
          <w:tcPr>
            <w:tcW w:w="0" w:type="auto"/>
            <w:shd w:val="clear" w:color="auto" w:fill="auto"/>
          </w:tcPr>
          <w:p w:rsidR="00D9499D" w:rsidRPr="00BE4667" w:rsidRDefault="00D9499D" w:rsidP="00375F7D">
            <w:pPr>
              <w:spacing w:after="0" w:line="240" w:lineRule="auto"/>
              <w:rPr>
                <w:rFonts w:ascii="Times New Roman" w:hAnsi="Times New Roman" w:cs="Times New Roman"/>
                <w:b/>
                <w:bCs/>
                <w:sz w:val="21"/>
                <w:szCs w:val="21"/>
                <w:u w:val="single"/>
                <w:lang w:val="en-IN"/>
              </w:rPr>
            </w:pPr>
            <w:r w:rsidRPr="00BE4667">
              <w:rPr>
                <w:rFonts w:ascii="Times New Roman" w:hAnsi="Times New Roman" w:cs="Times New Roman"/>
                <w:bCs/>
                <w:sz w:val="21"/>
                <w:szCs w:val="21"/>
                <w:lang w:val="en-IN"/>
              </w:rPr>
              <w:t>No. of Clients Assigned (appt. given)</w:t>
            </w:r>
          </w:p>
        </w:tc>
        <w:tc>
          <w:tcPr>
            <w:tcW w:w="0" w:type="auto"/>
            <w:shd w:val="clear" w:color="auto" w:fill="auto"/>
            <w:vAlign w:val="center"/>
          </w:tcPr>
          <w:p w:rsidR="00D9499D" w:rsidRPr="00BE4667" w:rsidRDefault="00D9499D" w:rsidP="00375F7D">
            <w:pPr>
              <w:spacing w:after="0" w:line="240" w:lineRule="auto"/>
              <w:jc w:val="center"/>
              <w:rPr>
                <w:rFonts w:ascii="Times New Roman" w:hAnsi="Times New Roman" w:cs="Times New Roman"/>
                <w:b/>
                <w:sz w:val="21"/>
                <w:szCs w:val="21"/>
                <w:lang w:val="en-IN"/>
              </w:rPr>
            </w:pPr>
            <w:r w:rsidRPr="00BE4667">
              <w:rPr>
                <w:rFonts w:ascii="Times New Roman" w:hAnsi="Times New Roman" w:cs="Times New Roman"/>
                <w:b/>
                <w:sz w:val="21"/>
                <w:szCs w:val="21"/>
                <w:lang w:val="en-IN"/>
              </w:rPr>
              <w:t>79</w:t>
            </w:r>
          </w:p>
        </w:tc>
      </w:tr>
      <w:tr w:rsidR="00D9499D" w:rsidRPr="00BE4667" w:rsidTr="00D9499D">
        <w:trPr>
          <w:trHeight w:val="286"/>
        </w:trPr>
        <w:tc>
          <w:tcPr>
            <w:tcW w:w="0" w:type="auto"/>
            <w:shd w:val="clear" w:color="auto" w:fill="auto"/>
          </w:tcPr>
          <w:p w:rsidR="00D9499D" w:rsidRPr="00BE4667" w:rsidRDefault="00D9499D" w:rsidP="00375F7D">
            <w:pPr>
              <w:spacing w:after="0" w:line="240" w:lineRule="auto"/>
              <w:jc w:val="both"/>
              <w:rPr>
                <w:rFonts w:ascii="Times New Roman" w:hAnsi="Times New Roman" w:cs="Times New Roman"/>
                <w:bCs/>
                <w:sz w:val="21"/>
                <w:szCs w:val="21"/>
                <w:lang w:val="en-IN"/>
              </w:rPr>
            </w:pPr>
            <w:r w:rsidRPr="00BE4667">
              <w:rPr>
                <w:rFonts w:ascii="Times New Roman" w:hAnsi="Times New Roman" w:cs="Times New Roman"/>
                <w:b/>
                <w:bCs/>
                <w:sz w:val="21"/>
                <w:szCs w:val="21"/>
                <w:lang w:val="en-IN"/>
              </w:rPr>
              <w:t>No. of Clients</w:t>
            </w:r>
            <w:r w:rsidRPr="00BE4667">
              <w:rPr>
                <w:rFonts w:ascii="Times New Roman" w:hAnsi="Times New Roman" w:cs="Times New Roman"/>
                <w:bCs/>
                <w:sz w:val="21"/>
                <w:szCs w:val="21"/>
                <w:lang w:val="en-IN"/>
              </w:rPr>
              <w:t xml:space="preserve"> attending therapy </w:t>
            </w:r>
          </w:p>
        </w:tc>
        <w:tc>
          <w:tcPr>
            <w:tcW w:w="0" w:type="auto"/>
            <w:shd w:val="clear" w:color="auto" w:fill="auto"/>
            <w:vAlign w:val="center"/>
          </w:tcPr>
          <w:p w:rsidR="00D9499D" w:rsidRPr="00BE4667" w:rsidRDefault="00D9499D" w:rsidP="00375F7D">
            <w:pPr>
              <w:spacing w:after="0" w:line="240" w:lineRule="auto"/>
              <w:jc w:val="center"/>
              <w:rPr>
                <w:rFonts w:ascii="Times New Roman" w:hAnsi="Times New Roman" w:cs="Times New Roman"/>
                <w:b/>
                <w:sz w:val="21"/>
                <w:szCs w:val="21"/>
                <w:lang w:val="en-IN"/>
              </w:rPr>
            </w:pPr>
            <w:r w:rsidRPr="00BE4667">
              <w:rPr>
                <w:rFonts w:ascii="Times New Roman" w:hAnsi="Times New Roman" w:cs="Times New Roman"/>
                <w:b/>
                <w:sz w:val="21"/>
                <w:szCs w:val="21"/>
                <w:lang w:val="en-IN"/>
              </w:rPr>
              <w:t>95</w:t>
            </w:r>
          </w:p>
        </w:tc>
      </w:tr>
      <w:tr w:rsidR="00D9499D" w:rsidRPr="00BE4667" w:rsidTr="00D9499D">
        <w:trPr>
          <w:trHeight w:val="286"/>
        </w:trPr>
        <w:tc>
          <w:tcPr>
            <w:tcW w:w="0" w:type="auto"/>
            <w:shd w:val="clear" w:color="auto" w:fill="auto"/>
          </w:tcPr>
          <w:p w:rsidR="00D9499D" w:rsidRPr="00BE4667" w:rsidRDefault="00D9499D" w:rsidP="00375F7D">
            <w:pPr>
              <w:spacing w:after="0" w:line="240" w:lineRule="auto"/>
              <w:jc w:val="both"/>
              <w:rPr>
                <w:rFonts w:ascii="Times New Roman" w:hAnsi="Times New Roman" w:cs="Times New Roman"/>
                <w:b/>
                <w:bCs/>
                <w:sz w:val="21"/>
                <w:szCs w:val="21"/>
                <w:lang w:val="en-IN"/>
              </w:rPr>
            </w:pPr>
            <w:r w:rsidRPr="00BE4667">
              <w:rPr>
                <w:rFonts w:ascii="Times New Roman" w:hAnsi="Times New Roman" w:cs="Times New Roman"/>
                <w:b/>
                <w:bCs/>
                <w:sz w:val="21"/>
                <w:szCs w:val="21"/>
                <w:lang w:val="en-IN"/>
              </w:rPr>
              <w:t>Total no of Discharged</w:t>
            </w:r>
          </w:p>
        </w:tc>
        <w:tc>
          <w:tcPr>
            <w:tcW w:w="0" w:type="auto"/>
            <w:shd w:val="clear" w:color="auto" w:fill="auto"/>
            <w:vAlign w:val="center"/>
          </w:tcPr>
          <w:p w:rsidR="00D9499D" w:rsidRPr="00BE4667" w:rsidRDefault="00D9499D" w:rsidP="00375F7D">
            <w:pPr>
              <w:spacing w:after="0" w:line="240" w:lineRule="auto"/>
              <w:jc w:val="center"/>
              <w:rPr>
                <w:rFonts w:ascii="Times New Roman" w:hAnsi="Times New Roman" w:cs="Times New Roman"/>
                <w:b/>
                <w:sz w:val="21"/>
                <w:szCs w:val="21"/>
                <w:lang w:val="en-IN"/>
              </w:rPr>
            </w:pPr>
            <w:r w:rsidRPr="00BE4667">
              <w:rPr>
                <w:rFonts w:ascii="Times New Roman" w:hAnsi="Times New Roman" w:cs="Times New Roman"/>
                <w:b/>
                <w:sz w:val="21"/>
                <w:szCs w:val="21"/>
                <w:lang w:val="en-IN"/>
              </w:rPr>
              <w:t>20</w:t>
            </w:r>
          </w:p>
        </w:tc>
      </w:tr>
      <w:tr w:rsidR="00D9499D" w:rsidRPr="00BE4667" w:rsidTr="00D9499D">
        <w:trPr>
          <w:trHeight w:val="286"/>
        </w:trPr>
        <w:tc>
          <w:tcPr>
            <w:tcW w:w="0" w:type="auto"/>
            <w:shd w:val="clear" w:color="auto" w:fill="auto"/>
          </w:tcPr>
          <w:p w:rsidR="00D9499D" w:rsidRPr="00BE4667" w:rsidRDefault="00D9499D" w:rsidP="00375F7D">
            <w:pPr>
              <w:spacing w:after="0" w:line="240" w:lineRule="auto"/>
              <w:jc w:val="both"/>
              <w:rPr>
                <w:rFonts w:ascii="Times New Roman" w:hAnsi="Times New Roman" w:cs="Times New Roman"/>
                <w:b/>
                <w:bCs/>
                <w:sz w:val="21"/>
                <w:szCs w:val="21"/>
                <w:lang w:val="en-IN"/>
              </w:rPr>
            </w:pPr>
            <w:r w:rsidRPr="00BE4667">
              <w:rPr>
                <w:rFonts w:ascii="Times New Roman" w:hAnsi="Times New Roman" w:cs="Times New Roman"/>
                <w:b/>
                <w:bCs/>
                <w:sz w:val="21"/>
                <w:szCs w:val="21"/>
                <w:lang w:val="en-IN"/>
              </w:rPr>
              <w:t>Total no of Discontinued</w:t>
            </w:r>
          </w:p>
        </w:tc>
        <w:tc>
          <w:tcPr>
            <w:tcW w:w="0" w:type="auto"/>
            <w:shd w:val="clear" w:color="auto" w:fill="auto"/>
            <w:vAlign w:val="center"/>
          </w:tcPr>
          <w:p w:rsidR="00D9499D" w:rsidRPr="00BE4667" w:rsidRDefault="00D9499D" w:rsidP="00375F7D">
            <w:pPr>
              <w:spacing w:after="0" w:line="240" w:lineRule="auto"/>
              <w:jc w:val="center"/>
              <w:rPr>
                <w:rFonts w:ascii="Times New Roman" w:hAnsi="Times New Roman" w:cs="Times New Roman"/>
                <w:b/>
                <w:sz w:val="21"/>
                <w:szCs w:val="21"/>
                <w:lang w:val="en-IN"/>
              </w:rPr>
            </w:pPr>
            <w:r w:rsidRPr="00BE4667">
              <w:rPr>
                <w:rFonts w:ascii="Times New Roman" w:hAnsi="Times New Roman" w:cs="Times New Roman"/>
                <w:b/>
                <w:sz w:val="21"/>
                <w:szCs w:val="21"/>
                <w:lang w:val="en-IN"/>
              </w:rPr>
              <w:t>5</w:t>
            </w:r>
          </w:p>
        </w:tc>
      </w:tr>
    </w:tbl>
    <w:p w:rsidR="0017689C" w:rsidRPr="00BE4667" w:rsidRDefault="0017689C" w:rsidP="007B2965">
      <w:pPr>
        <w:pStyle w:val="ListParagraph"/>
        <w:ind w:left="0" w:right="-187"/>
        <w:rPr>
          <w:sz w:val="18"/>
          <w:szCs w:val="18"/>
        </w:rPr>
      </w:pPr>
    </w:p>
    <w:p w:rsidR="00D9499D" w:rsidRPr="00BE4667" w:rsidRDefault="00D9499D" w:rsidP="007B2965">
      <w:pPr>
        <w:pStyle w:val="ListParagraph"/>
        <w:ind w:left="0" w:right="-187"/>
        <w:rPr>
          <w:sz w:val="18"/>
          <w:szCs w:val="18"/>
        </w:rPr>
      </w:pPr>
    </w:p>
    <w:p w:rsidR="00D9499D" w:rsidRPr="00BE4667" w:rsidRDefault="00D9499D" w:rsidP="007B2965">
      <w:pPr>
        <w:pStyle w:val="ListParagraph"/>
        <w:ind w:left="0" w:right="-187"/>
        <w:rPr>
          <w:sz w:val="18"/>
          <w:szCs w:val="18"/>
        </w:rPr>
      </w:pPr>
    </w:p>
    <w:p w:rsidR="00D9499D" w:rsidRPr="00BE4667" w:rsidRDefault="00D9499D" w:rsidP="007B2965">
      <w:pPr>
        <w:pStyle w:val="ListParagraph"/>
        <w:ind w:left="0" w:right="-187"/>
        <w:rPr>
          <w:sz w:val="18"/>
          <w:szCs w:val="18"/>
        </w:rPr>
      </w:pPr>
    </w:p>
    <w:p w:rsidR="00D9499D" w:rsidRPr="00BE4667" w:rsidRDefault="00D9499D" w:rsidP="007B2965">
      <w:pPr>
        <w:pStyle w:val="ListParagraph"/>
        <w:ind w:left="0" w:right="-187"/>
        <w:rPr>
          <w:sz w:val="18"/>
          <w:szCs w:val="18"/>
        </w:rPr>
      </w:pPr>
    </w:p>
    <w:p w:rsidR="00D9499D" w:rsidRPr="00BE4667" w:rsidRDefault="00D9499D" w:rsidP="007B2965">
      <w:pPr>
        <w:pStyle w:val="ListParagraph"/>
        <w:ind w:left="0" w:right="-187"/>
        <w:rPr>
          <w:sz w:val="18"/>
          <w:szCs w:val="18"/>
        </w:rPr>
      </w:pPr>
    </w:p>
    <w:p w:rsidR="00D9499D" w:rsidRPr="00BE4667" w:rsidRDefault="00D9499D" w:rsidP="007B2965">
      <w:pPr>
        <w:pStyle w:val="ListParagraph"/>
        <w:ind w:left="0" w:right="-187"/>
        <w:rPr>
          <w:sz w:val="18"/>
          <w:szCs w:val="18"/>
        </w:rPr>
      </w:pPr>
    </w:p>
    <w:p w:rsidR="00D9499D" w:rsidRPr="00BE4667" w:rsidRDefault="00D9499D" w:rsidP="007B2965">
      <w:pPr>
        <w:pStyle w:val="ListParagraph"/>
        <w:ind w:left="0" w:right="-187"/>
        <w:rPr>
          <w:sz w:val="18"/>
          <w:szCs w:val="18"/>
        </w:rPr>
      </w:pPr>
    </w:p>
    <w:p w:rsidR="00D9499D" w:rsidRPr="00BE4667" w:rsidRDefault="00D9499D" w:rsidP="007B2965">
      <w:pPr>
        <w:pStyle w:val="ListParagraph"/>
        <w:ind w:left="0" w:right="-187"/>
        <w:rPr>
          <w:sz w:val="18"/>
          <w:szCs w:val="18"/>
        </w:rPr>
      </w:pPr>
    </w:p>
    <w:p w:rsidR="00D9499D" w:rsidRPr="00BE4667" w:rsidRDefault="00D9499D" w:rsidP="007B2965">
      <w:pPr>
        <w:pStyle w:val="ListParagraph"/>
        <w:ind w:left="0" w:right="-187"/>
        <w:rPr>
          <w:sz w:val="18"/>
          <w:szCs w:val="18"/>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47"/>
        <w:gridCol w:w="1125"/>
        <w:gridCol w:w="950"/>
        <w:gridCol w:w="952"/>
        <w:gridCol w:w="948"/>
        <w:gridCol w:w="951"/>
        <w:gridCol w:w="1249"/>
        <w:gridCol w:w="951"/>
        <w:gridCol w:w="672"/>
      </w:tblGrid>
      <w:tr w:rsidR="00A43769" w:rsidRPr="00BE4667" w:rsidTr="00A1705C">
        <w:trPr>
          <w:trHeight w:val="1272"/>
          <w:jc w:val="center"/>
        </w:trPr>
        <w:tc>
          <w:tcPr>
            <w:tcW w:w="0" w:type="auto"/>
          </w:tcPr>
          <w:p w:rsidR="00A1705C" w:rsidRPr="00BE4667" w:rsidRDefault="00A1705C" w:rsidP="00375F7D">
            <w:pPr>
              <w:pStyle w:val="ListParagraph"/>
              <w:ind w:left="0"/>
              <w:rPr>
                <w:sz w:val="20"/>
                <w:szCs w:val="20"/>
                <w:highlight w:val="lightGray"/>
              </w:rPr>
            </w:pPr>
          </w:p>
        </w:tc>
        <w:tc>
          <w:tcPr>
            <w:tcW w:w="0" w:type="auto"/>
          </w:tcPr>
          <w:p w:rsidR="00A1705C" w:rsidRPr="00BE4667" w:rsidRDefault="00A1705C" w:rsidP="00375F7D">
            <w:pPr>
              <w:pStyle w:val="ListParagraph"/>
              <w:ind w:left="0"/>
              <w:rPr>
                <w:b/>
                <w:bCs/>
                <w:sz w:val="20"/>
                <w:szCs w:val="20"/>
              </w:rPr>
            </w:pPr>
            <w:r w:rsidRPr="00BE4667">
              <w:rPr>
                <w:b/>
                <w:bCs/>
                <w:sz w:val="20"/>
                <w:szCs w:val="20"/>
              </w:rPr>
              <w:t>cases assigned to staffs (Faculties)</w:t>
            </w:r>
          </w:p>
        </w:tc>
        <w:tc>
          <w:tcPr>
            <w:tcW w:w="0" w:type="auto"/>
          </w:tcPr>
          <w:p w:rsidR="00A1705C" w:rsidRPr="00BE4667" w:rsidRDefault="00A1705C" w:rsidP="00A43769">
            <w:pPr>
              <w:pStyle w:val="ListParagraph"/>
              <w:ind w:left="0"/>
              <w:rPr>
                <w:b/>
                <w:bCs/>
                <w:sz w:val="20"/>
                <w:szCs w:val="20"/>
              </w:rPr>
            </w:pPr>
            <w:r w:rsidRPr="00BE4667">
              <w:rPr>
                <w:b/>
                <w:bCs/>
                <w:sz w:val="20"/>
                <w:szCs w:val="20"/>
              </w:rPr>
              <w:t>cases assigned to staffs (Staffs-</w:t>
            </w:r>
            <w:r w:rsidR="00A43769" w:rsidRPr="00BE4667">
              <w:rPr>
                <w:b/>
                <w:bCs/>
                <w:sz w:val="20"/>
                <w:szCs w:val="20"/>
              </w:rPr>
              <w:t>DCS</w:t>
            </w:r>
            <w:r w:rsidRPr="00BE4667">
              <w:rPr>
                <w:b/>
                <w:bCs/>
                <w:sz w:val="20"/>
                <w:szCs w:val="20"/>
              </w:rPr>
              <w:t>)</w:t>
            </w:r>
          </w:p>
        </w:tc>
        <w:tc>
          <w:tcPr>
            <w:tcW w:w="0" w:type="auto"/>
          </w:tcPr>
          <w:p w:rsidR="00A1705C" w:rsidRPr="00BE4667" w:rsidRDefault="00A1705C" w:rsidP="00A43769">
            <w:pPr>
              <w:pStyle w:val="ListParagraph"/>
              <w:ind w:left="0"/>
              <w:rPr>
                <w:b/>
                <w:bCs/>
                <w:sz w:val="20"/>
                <w:szCs w:val="20"/>
              </w:rPr>
            </w:pPr>
            <w:r w:rsidRPr="00BE4667">
              <w:rPr>
                <w:b/>
                <w:bCs/>
                <w:sz w:val="20"/>
                <w:szCs w:val="20"/>
              </w:rPr>
              <w:t>cases assigned to staffs (Bond staffs-</w:t>
            </w:r>
            <w:r w:rsidR="00A43769" w:rsidRPr="00BE4667">
              <w:rPr>
                <w:b/>
                <w:bCs/>
                <w:sz w:val="20"/>
                <w:szCs w:val="20"/>
              </w:rPr>
              <w:t>DCS</w:t>
            </w:r>
            <w:r w:rsidRPr="00BE4667">
              <w:rPr>
                <w:b/>
                <w:bCs/>
                <w:sz w:val="20"/>
                <w:szCs w:val="20"/>
              </w:rPr>
              <w:t>)</w:t>
            </w:r>
          </w:p>
        </w:tc>
        <w:tc>
          <w:tcPr>
            <w:tcW w:w="0" w:type="auto"/>
          </w:tcPr>
          <w:p w:rsidR="00A1705C" w:rsidRPr="00BE4667" w:rsidRDefault="00A1705C" w:rsidP="00375F7D">
            <w:pPr>
              <w:pStyle w:val="ListParagraph"/>
              <w:ind w:left="0"/>
              <w:rPr>
                <w:b/>
                <w:bCs/>
                <w:sz w:val="20"/>
                <w:szCs w:val="20"/>
              </w:rPr>
            </w:pPr>
            <w:r w:rsidRPr="00BE4667">
              <w:rPr>
                <w:b/>
                <w:bCs/>
                <w:sz w:val="20"/>
                <w:szCs w:val="20"/>
              </w:rPr>
              <w:t>cases assigned to students (II M.</w:t>
            </w:r>
          </w:p>
          <w:p w:rsidR="00A1705C" w:rsidRPr="00BE4667" w:rsidRDefault="00A1705C" w:rsidP="00375F7D">
            <w:pPr>
              <w:pStyle w:val="ListParagraph"/>
              <w:ind w:left="0"/>
              <w:rPr>
                <w:b/>
                <w:bCs/>
                <w:sz w:val="20"/>
                <w:szCs w:val="20"/>
              </w:rPr>
            </w:pPr>
            <w:r w:rsidRPr="00BE4667">
              <w:rPr>
                <w:b/>
                <w:bCs/>
                <w:sz w:val="20"/>
                <w:szCs w:val="20"/>
              </w:rPr>
              <w:t>SC-SLP)</w:t>
            </w:r>
          </w:p>
        </w:tc>
        <w:tc>
          <w:tcPr>
            <w:tcW w:w="0" w:type="auto"/>
          </w:tcPr>
          <w:p w:rsidR="00A1705C" w:rsidRPr="00BE4667" w:rsidRDefault="00A1705C" w:rsidP="00375F7D">
            <w:pPr>
              <w:pStyle w:val="ListParagraph"/>
              <w:ind w:left="0"/>
              <w:rPr>
                <w:b/>
                <w:bCs/>
                <w:sz w:val="20"/>
                <w:szCs w:val="20"/>
              </w:rPr>
            </w:pPr>
            <w:r w:rsidRPr="00BE4667">
              <w:rPr>
                <w:b/>
                <w:bCs/>
                <w:sz w:val="20"/>
                <w:szCs w:val="20"/>
              </w:rPr>
              <w:t>cases assigned to students (IMSC-SLP)</w:t>
            </w:r>
          </w:p>
        </w:tc>
        <w:tc>
          <w:tcPr>
            <w:tcW w:w="0" w:type="auto"/>
          </w:tcPr>
          <w:p w:rsidR="00A1705C" w:rsidRPr="00BE4667" w:rsidRDefault="00A1705C" w:rsidP="00375F7D">
            <w:pPr>
              <w:pStyle w:val="ListParagraph"/>
              <w:ind w:left="0"/>
              <w:rPr>
                <w:b/>
                <w:bCs/>
                <w:sz w:val="20"/>
                <w:szCs w:val="20"/>
              </w:rPr>
            </w:pPr>
            <w:r w:rsidRPr="00BE4667">
              <w:rPr>
                <w:b/>
                <w:bCs/>
                <w:sz w:val="20"/>
                <w:szCs w:val="20"/>
              </w:rPr>
              <w:t>cases assigned to students (INTERNS)</w:t>
            </w:r>
          </w:p>
        </w:tc>
        <w:tc>
          <w:tcPr>
            <w:tcW w:w="0" w:type="auto"/>
          </w:tcPr>
          <w:p w:rsidR="00A1705C" w:rsidRPr="00BE4667" w:rsidRDefault="00A1705C" w:rsidP="00375F7D">
            <w:pPr>
              <w:pStyle w:val="ListParagraph"/>
              <w:ind w:left="0"/>
              <w:rPr>
                <w:b/>
                <w:bCs/>
                <w:sz w:val="20"/>
                <w:szCs w:val="20"/>
              </w:rPr>
            </w:pPr>
            <w:r w:rsidRPr="00BE4667">
              <w:rPr>
                <w:b/>
                <w:bCs/>
                <w:sz w:val="20"/>
                <w:szCs w:val="20"/>
              </w:rPr>
              <w:t>cases assigned to students (III BASLP)</w:t>
            </w:r>
          </w:p>
        </w:tc>
        <w:tc>
          <w:tcPr>
            <w:tcW w:w="0" w:type="auto"/>
          </w:tcPr>
          <w:p w:rsidR="00A1705C" w:rsidRPr="00BE4667" w:rsidRDefault="00A1705C" w:rsidP="00375F7D">
            <w:pPr>
              <w:pStyle w:val="ListParagraph"/>
              <w:ind w:left="0"/>
              <w:rPr>
                <w:b/>
                <w:bCs/>
                <w:sz w:val="20"/>
                <w:szCs w:val="20"/>
              </w:rPr>
            </w:pPr>
            <w:r w:rsidRPr="00BE4667">
              <w:rPr>
                <w:b/>
                <w:bCs/>
                <w:sz w:val="20"/>
                <w:szCs w:val="20"/>
              </w:rPr>
              <w:t>Total</w:t>
            </w:r>
          </w:p>
        </w:tc>
      </w:tr>
      <w:tr w:rsidR="00A43769" w:rsidRPr="00BE4667" w:rsidTr="00A1705C">
        <w:trPr>
          <w:jc w:val="center"/>
        </w:trPr>
        <w:tc>
          <w:tcPr>
            <w:tcW w:w="0" w:type="auto"/>
          </w:tcPr>
          <w:p w:rsidR="00A1705C" w:rsidRPr="00BE4667" w:rsidRDefault="00A1705C" w:rsidP="00375F7D">
            <w:pPr>
              <w:pStyle w:val="ListParagraph"/>
              <w:ind w:left="0"/>
              <w:rPr>
                <w:b/>
                <w:bCs/>
                <w:sz w:val="20"/>
                <w:szCs w:val="20"/>
              </w:rPr>
            </w:pPr>
            <w:r w:rsidRPr="00BE4667">
              <w:rPr>
                <w:b/>
                <w:bCs/>
                <w:sz w:val="20"/>
                <w:szCs w:val="20"/>
              </w:rPr>
              <w:t>no of staffs/students</w:t>
            </w:r>
          </w:p>
        </w:tc>
        <w:tc>
          <w:tcPr>
            <w:tcW w:w="0" w:type="auto"/>
          </w:tcPr>
          <w:p w:rsidR="00A1705C" w:rsidRPr="00BE4667" w:rsidRDefault="00A1705C" w:rsidP="00375F7D">
            <w:pPr>
              <w:pStyle w:val="ListParagraph"/>
              <w:ind w:left="0"/>
              <w:jc w:val="center"/>
              <w:rPr>
                <w:sz w:val="20"/>
                <w:szCs w:val="20"/>
              </w:rPr>
            </w:pPr>
            <w:r w:rsidRPr="00BE4667">
              <w:rPr>
                <w:sz w:val="20"/>
                <w:szCs w:val="20"/>
              </w:rPr>
              <w:t>-</w:t>
            </w:r>
          </w:p>
        </w:tc>
        <w:tc>
          <w:tcPr>
            <w:tcW w:w="0" w:type="auto"/>
          </w:tcPr>
          <w:p w:rsidR="00A1705C" w:rsidRPr="00BE4667" w:rsidRDefault="00A1705C" w:rsidP="00375F7D">
            <w:pPr>
              <w:pStyle w:val="ListParagraph"/>
              <w:ind w:left="0"/>
              <w:jc w:val="center"/>
              <w:rPr>
                <w:sz w:val="20"/>
                <w:szCs w:val="20"/>
              </w:rPr>
            </w:pPr>
            <w:r w:rsidRPr="00BE4667">
              <w:rPr>
                <w:sz w:val="20"/>
                <w:szCs w:val="20"/>
              </w:rPr>
              <w:t>5</w:t>
            </w:r>
          </w:p>
        </w:tc>
        <w:tc>
          <w:tcPr>
            <w:tcW w:w="0" w:type="auto"/>
          </w:tcPr>
          <w:p w:rsidR="00A1705C" w:rsidRPr="00BE4667" w:rsidRDefault="00A1705C" w:rsidP="00375F7D">
            <w:pPr>
              <w:pStyle w:val="ListParagraph"/>
              <w:ind w:left="0"/>
              <w:jc w:val="center"/>
              <w:rPr>
                <w:sz w:val="20"/>
                <w:szCs w:val="20"/>
              </w:rPr>
            </w:pPr>
            <w:r w:rsidRPr="00BE4667">
              <w:rPr>
                <w:sz w:val="20"/>
                <w:szCs w:val="20"/>
              </w:rPr>
              <w:t>5</w:t>
            </w:r>
          </w:p>
        </w:tc>
        <w:tc>
          <w:tcPr>
            <w:tcW w:w="0" w:type="auto"/>
          </w:tcPr>
          <w:p w:rsidR="00A1705C" w:rsidRPr="00BE4667" w:rsidRDefault="00A1705C" w:rsidP="00375F7D">
            <w:pPr>
              <w:pStyle w:val="ListParagraph"/>
              <w:ind w:left="0"/>
              <w:jc w:val="center"/>
              <w:rPr>
                <w:sz w:val="20"/>
                <w:szCs w:val="20"/>
              </w:rPr>
            </w:pPr>
            <w:r w:rsidRPr="00BE4667">
              <w:rPr>
                <w:sz w:val="20"/>
                <w:szCs w:val="20"/>
              </w:rPr>
              <w:t>32</w:t>
            </w:r>
          </w:p>
        </w:tc>
        <w:tc>
          <w:tcPr>
            <w:tcW w:w="0" w:type="auto"/>
          </w:tcPr>
          <w:p w:rsidR="00A1705C" w:rsidRPr="00BE4667" w:rsidRDefault="00A1705C" w:rsidP="00375F7D">
            <w:pPr>
              <w:pStyle w:val="ListParagraph"/>
              <w:ind w:left="0"/>
              <w:jc w:val="center"/>
              <w:rPr>
                <w:sz w:val="20"/>
                <w:szCs w:val="20"/>
              </w:rPr>
            </w:pPr>
            <w:r w:rsidRPr="00BE4667">
              <w:rPr>
                <w:sz w:val="20"/>
                <w:szCs w:val="20"/>
              </w:rPr>
              <w:t>27</w:t>
            </w:r>
          </w:p>
        </w:tc>
        <w:tc>
          <w:tcPr>
            <w:tcW w:w="0" w:type="auto"/>
          </w:tcPr>
          <w:p w:rsidR="00A1705C" w:rsidRPr="00BE4667" w:rsidRDefault="00A1705C" w:rsidP="00375F7D">
            <w:pPr>
              <w:pStyle w:val="ListParagraph"/>
              <w:ind w:left="0"/>
              <w:jc w:val="center"/>
              <w:rPr>
                <w:sz w:val="20"/>
                <w:szCs w:val="20"/>
              </w:rPr>
            </w:pPr>
            <w:r w:rsidRPr="00BE4667">
              <w:rPr>
                <w:sz w:val="20"/>
                <w:szCs w:val="20"/>
              </w:rPr>
              <w:t>7</w:t>
            </w:r>
          </w:p>
        </w:tc>
        <w:tc>
          <w:tcPr>
            <w:tcW w:w="0" w:type="auto"/>
          </w:tcPr>
          <w:p w:rsidR="00A1705C" w:rsidRPr="00BE4667" w:rsidRDefault="00A1705C" w:rsidP="00375F7D">
            <w:pPr>
              <w:pStyle w:val="ListParagraph"/>
              <w:ind w:left="0"/>
              <w:jc w:val="center"/>
              <w:rPr>
                <w:sz w:val="20"/>
                <w:szCs w:val="20"/>
              </w:rPr>
            </w:pPr>
            <w:r w:rsidRPr="00BE4667">
              <w:rPr>
                <w:sz w:val="20"/>
                <w:szCs w:val="20"/>
              </w:rPr>
              <w:t>32</w:t>
            </w:r>
          </w:p>
        </w:tc>
        <w:tc>
          <w:tcPr>
            <w:tcW w:w="0" w:type="auto"/>
          </w:tcPr>
          <w:p w:rsidR="00A1705C" w:rsidRPr="00BE4667" w:rsidRDefault="00A1705C" w:rsidP="00375F7D">
            <w:pPr>
              <w:pStyle w:val="ListParagraph"/>
              <w:ind w:left="0"/>
              <w:jc w:val="center"/>
              <w:rPr>
                <w:b/>
                <w:bCs/>
                <w:sz w:val="20"/>
                <w:szCs w:val="20"/>
              </w:rPr>
            </w:pPr>
            <w:r w:rsidRPr="00BE4667">
              <w:rPr>
                <w:b/>
                <w:bCs/>
                <w:sz w:val="20"/>
                <w:szCs w:val="20"/>
              </w:rPr>
              <w:t>108</w:t>
            </w:r>
          </w:p>
        </w:tc>
      </w:tr>
      <w:tr w:rsidR="00A43769" w:rsidRPr="00BE4667" w:rsidTr="00A1705C">
        <w:trPr>
          <w:jc w:val="center"/>
        </w:trPr>
        <w:tc>
          <w:tcPr>
            <w:tcW w:w="0" w:type="auto"/>
          </w:tcPr>
          <w:p w:rsidR="00A1705C" w:rsidRPr="00BE4667" w:rsidRDefault="00A1705C" w:rsidP="00375F7D">
            <w:pPr>
              <w:pStyle w:val="ListParagraph"/>
              <w:ind w:left="0"/>
              <w:rPr>
                <w:b/>
                <w:bCs/>
                <w:sz w:val="20"/>
                <w:szCs w:val="20"/>
              </w:rPr>
            </w:pPr>
            <w:r w:rsidRPr="00BE4667">
              <w:rPr>
                <w:b/>
                <w:bCs/>
                <w:sz w:val="20"/>
                <w:szCs w:val="20"/>
              </w:rPr>
              <w:t>no of cases assigned to staffs/students</w:t>
            </w:r>
          </w:p>
        </w:tc>
        <w:tc>
          <w:tcPr>
            <w:tcW w:w="0" w:type="auto"/>
          </w:tcPr>
          <w:p w:rsidR="00A1705C" w:rsidRPr="00BE4667" w:rsidRDefault="00A1705C" w:rsidP="00375F7D">
            <w:pPr>
              <w:pStyle w:val="ListParagraph"/>
              <w:ind w:left="0"/>
              <w:jc w:val="center"/>
              <w:rPr>
                <w:sz w:val="20"/>
                <w:szCs w:val="20"/>
              </w:rPr>
            </w:pPr>
            <w:r w:rsidRPr="00BE4667">
              <w:rPr>
                <w:sz w:val="20"/>
                <w:szCs w:val="20"/>
              </w:rPr>
              <w:t>-</w:t>
            </w:r>
          </w:p>
        </w:tc>
        <w:tc>
          <w:tcPr>
            <w:tcW w:w="0" w:type="auto"/>
          </w:tcPr>
          <w:p w:rsidR="00A1705C" w:rsidRPr="00BE4667" w:rsidRDefault="00A1705C" w:rsidP="00375F7D">
            <w:pPr>
              <w:pStyle w:val="ListParagraph"/>
              <w:ind w:left="0"/>
              <w:jc w:val="center"/>
              <w:rPr>
                <w:sz w:val="20"/>
                <w:szCs w:val="20"/>
              </w:rPr>
            </w:pPr>
            <w:r w:rsidRPr="00BE4667">
              <w:rPr>
                <w:sz w:val="20"/>
                <w:szCs w:val="20"/>
              </w:rPr>
              <w:t>4</w:t>
            </w:r>
          </w:p>
        </w:tc>
        <w:tc>
          <w:tcPr>
            <w:tcW w:w="0" w:type="auto"/>
          </w:tcPr>
          <w:p w:rsidR="00A1705C" w:rsidRPr="00BE4667" w:rsidRDefault="00A1705C" w:rsidP="00375F7D">
            <w:pPr>
              <w:pStyle w:val="ListParagraph"/>
              <w:ind w:left="0"/>
              <w:jc w:val="center"/>
              <w:rPr>
                <w:sz w:val="20"/>
                <w:szCs w:val="20"/>
              </w:rPr>
            </w:pPr>
            <w:r w:rsidRPr="00BE4667">
              <w:rPr>
                <w:sz w:val="20"/>
                <w:szCs w:val="20"/>
              </w:rPr>
              <w:t>6</w:t>
            </w:r>
          </w:p>
        </w:tc>
        <w:tc>
          <w:tcPr>
            <w:tcW w:w="0" w:type="auto"/>
          </w:tcPr>
          <w:p w:rsidR="00A1705C" w:rsidRPr="00BE4667" w:rsidRDefault="00A1705C" w:rsidP="00375F7D">
            <w:pPr>
              <w:pStyle w:val="ListParagraph"/>
              <w:ind w:left="0"/>
              <w:jc w:val="center"/>
              <w:rPr>
                <w:sz w:val="20"/>
                <w:szCs w:val="20"/>
              </w:rPr>
            </w:pPr>
            <w:r w:rsidRPr="00BE4667">
              <w:rPr>
                <w:sz w:val="20"/>
                <w:szCs w:val="20"/>
              </w:rPr>
              <w:t>30</w:t>
            </w:r>
          </w:p>
        </w:tc>
        <w:tc>
          <w:tcPr>
            <w:tcW w:w="0" w:type="auto"/>
          </w:tcPr>
          <w:p w:rsidR="00A1705C" w:rsidRPr="00BE4667" w:rsidRDefault="00A1705C" w:rsidP="00375F7D">
            <w:pPr>
              <w:pStyle w:val="ListParagraph"/>
              <w:ind w:left="0"/>
              <w:jc w:val="center"/>
              <w:rPr>
                <w:sz w:val="20"/>
                <w:szCs w:val="20"/>
              </w:rPr>
            </w:pPr>
            <w:r w:rsidRPr="00BE4667">
              <w:rPr>
                <w:sz w:val="20"/>
                <w:szCs w:val="20"/>
              </w:rPr>
              <w:t>36</w:t>
            </w:r>
          </w:p>
        </w:tc>
        <w:tc>
          <w:tcPr>
            <w:tcW w:w="0" w:type="auto"/>
          </w:tcPr>
          <w:p w:rsidR="00A1705C" w:rsidRPr="00BE4667" w:rsidRDefault="00A1705C" w:rsidP="00375F7D">
            <w:pPr>
              <w:pStyle w:val="ListParagraph"/>
              <w:ind w:left="0"/>
              <w:jc w:val="center"/>
              <w:rPr>
                <w:sz w:val="20"/>
                <w:szCs w:val="20"/>
              </w:rPr>
            </w:pPr>
            <w:r w:rsidRPr="00BE4667">
              <w:rPr>
                <w:sz w:val="20"/>
                <w:szCs w:val="20"/>
              </w:rPr>
              <w:t>7</w:t>
            </w:r>
          </w:p>
        </w:tc>
        <w:tc>
          <w:tcPr>
            <w:tcW w:w="0" w:type="auto"/>
          </w:tcPr>
          <w:p w:rsidR="00A1705C" w:rsidRPr="00BE4667" w:rsidRDefault="00A1705C" w:rsidP="00375F7D">
            <w:pPr>
              <w:pStyle w:val="ListParagraph"/>
              <w:ind w:left="0"/>
              <w:jc w:val="center"/>
              <w:rPr>
                <w:sz w:val="20"/>
                <w:szCs w:val="20"/>
              </w:rPr>
            </w:pPr>
            <w:r w:rsidRPr="00BE4667">
              <w:rPr>
                <w:sz w:val="20"/>
                <w:szCs w:val="20"/>
              </w:rPr>
              <w:t>12</w:t>
            </w:r>
          </w:p>
        </w:tc>
        <w:tc>
          <w:tcPr>
            <w:tcW w:w="0" w:type="auto"/>
          </w:tcPr>
          <w:p w:rsidR="00A1705C" w:rsidRPr="00BE4667" w:rsidRDefault="00A1705C" w:rsidP="00375F7D">
            <w:pPr>
              <w:pStyle w:val="ListParagraph"/>
              <w:ind w:left="0"/>
              <w:jc w:val="center"/>
              <w:rPr>
                <w:b/>
                <w:bCs/>
                <w:sz w:val="20"/>
                <w:szCs w:val="20"/>
              </w:rPr>
            </w:pPr>
            <w:r w:rsidRPr="00BE4667">
              <w:rPr>
                <w:b/>
                <w:bCs/>
                <w:sz w:val="20"/>
                <w:szCs w:val="20"/>
              </w:rPr>
              <w:t>95</w:t>
            </w:r>
          </w:p>
        </w:tc>
      </w:tr>
    </w:tbl>
    <w:p w:rsidR="00A1705C" w:rsidRPr="00BE4667" w:rsidRDefault="00A1705C" w:rsidP="007B2965">
      <w:pPr>
        <w:pStyle w:val="ListParagraph"/>
        <w:ind w:left="0" w:right="-187"/>
        <w:rPr>
          <w:i/>
          <w:iCs/>
          <w:sz w:val="14"/>
          <w:szCs w:val="14"/>
        </w:rPr>
      </w:pPr>
      <w:r w:rsidRPr="00BE4667">
        <w:rPr>
          <w:i/>
          <w:iCs/>
          <w:sz w:val="20"/>
          <w:szCs w:val="20"/>
        </w:rPr>
        <w:t>On 2</w:t>
      </w:r>
      <w:r w:rsidRPr="00BE4667">
        <w:rPr>
          <w:i/>
          <w:iCs/>
          <w:sz w:val="20"/>
          <w:szCs w:val="20"/>
          <w:vertAlign w:val="superscript"/>
        </w:rPr>
        <w:t>nd</w:t>
      </w:r>
      <w:r w:rsidRPr="00BE4667">
        <w:rPr>
          <w:i/>
          <w:iCs/>
          <w:sz w:val="20"/>
          <w:szCs w:val="20"/>
        </w:rPr>
        <w:t>,3</w:t>
      </w:r>
      <w:r w:rsidRPr="00BE4667">
        <w:rPr>
          <w:i/>
          <w:iCs/>
          <w:sz w:val="20"/>
          <w:szCs w:val="20"/>
          <w:vertAlign w:val="superscript"/>
        </w:rPr>
        <w:t>rd</w:t>
      </w:r>
      <w:r w:rsidRPr="00BE4667">
        <w:rPr>
          <w:i/>
          <w:iCs/>
          <w:sz w:val="20"/>
          <w:szCs w:val="20"/>
        </w:rPr>
        <w:t xml:space="preserve"> of </w:t>
      </w:r>
      <w:r w:rsidR="00A43769" w:rsidRPr="00BE4667">
        <w:rPr>
          <w:i/>
          <w:iCs/>
          <w:sz w:val="20"/>
          <w:szCs w:val="20"/>
        </w:rPr>
        <w:t>May, followed</w:t>
      </w:r>
      <w:r w:rsidRPr="00BE4667">
        <w:rPr>
          <w:i/>
          <w:iCs/>
          <w:sz w:val="20"/>
          <w:szCs w:val="20"/>
        </w:rPr>
        <w:t xml:space="preserve"> up done, Prepared the list of </w:t>
      </w:r>
      <w:r w:rsidR="00A43769" w:rsidRPr="00BE4667">
        <w:rPr>
          <w:i/>
          <w:iCs/>
          <w:sz w:val="20"/>
          <w:szCs w:val="20"/>
        </w:rPr>
        <w:t>cases, scheduled</w:t>
      </w:r>
      <w:r w:rsidRPr="00BE4667">
        <w:rPr>
          <w:i/>
          <w:iCs/>
          <w:sz w:val="20"/>
          <w:szCs w:val="20"/>
        </w:rPr>
        <w:t xml:space="preserve"> and </w:t>
      </w:r>
      <w:r w:rsidR="00A43769" w:rsidRPr="00BE4667">
        <w:rPr>
          <w:i/>
          <w:iCs/>
          <w:sz w:val="20"/>
          <w:szCs w:val="20"/>
        </w:rPr>
        <w:t>allotted</w:t>
      </w:r>
      <w:r w:rsidRPr="00BE4667">
        <w:rPr>
          <w:i/>
          <w:iCs/>
          <w:sz w:val="20"/>
          <w:szCs w:val="20"/>
        </w:rPr>
        <w:t xml:space="preserve"> to  staff and students.</w:t>
      </w:r>
    </w:p>
    <w:p w:rsidR="00A1705C" w:rsidRPr="00BE4667" w:rsidRDefault="00A1705C" w:rsidP="007B2965">
      <w:pPr>
        <w:pStyle w:val="ListParagraph"/>
        <w:ind w:left="0" w:right="-187"/>
        <w:rPr>
          <w:sz w:val="18"/>
          <w:szCs w:val="18"/>
        </w:rPr>
      </w:pPr>
    </w:p>
    <w:p w:rsidR="00903668" w:rsidRPr="00BE4667" w:rsidRDefault="00903668" w:rsidP="00903668">
      <w:pPr>
        <w:spacing w:after="0" w:line="240" w:lineRule="auto"/>
        <w:ind w:right="-327"/>
        <w:rPr>
          <w:rFonts w:ascii="Times New Roman" w:hAnsi="Times New Roman" w:cs="Times New Roman"/>
          <w:b/>
          <w:u w:val="single"/>
        </w:rPr>
      </w:pPr>
      <w:r w:rsidRPr="00BE4667">
        <w:rPr>
          <w:rFonts w:ascii="Times New Roman" w:hAnsi="Times New Roman" w:cs="Times New Roman"/>
          <w:b/>
          <w:u w:val="single"/>
        </w:rPr>
        <w:t>VII. Overall statistics of individuals availing therapeutic services in the Dept. of Clinical Services</w:t>
      </w:r>
    </w:p>
    <w:p w:rsidR="00903668" w:rsidRPr="00BE4667" w:rsidRDefault="00903668" w:rsidP="00903668">
      <w:pPr>
        <w:spacing w:after="0" w:line="240" w:lineRule="auto"/>
        <w:ind w:right="-327"/>
        <w:rPr>
          <w:rFonts w:ascii="Times New Roman" w:hAnsi="Times New Roman" w:cs="Times New Roman"/>
          <w:b/>
          <w:u w:val="single"/>
        </w:rPr>
      </w:pPr>
    </w:p>
    <w:p w:rsidR="00903668" w:rsidRPr="00BE4667" w:rsidRDefault="00903668" w:rsidP="00903668">
      <w:pPr>
        <w:spacing w:after="0" w:line="240" w:lineRule="auto"/>
        <w:jc w:val="center"/>
        <w:rPr>
          <w:rFonts w:ascii="Times New Roman" w:hAnsi="Times New Roman" w:cs="Times New Roman"/>
          <w:b/>
          <w:sz w:val="2"/>
          <w:szCs w:val="2"/>
          <w:u w:val="single"/>
        </w:rPr>
      </w:pPr>
    </w:p>
    <w:tbl>
      <w:tblPr>
        <w:tblW w:w="92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30"/>
        <w:gridCol w:w="4372"/>
        <w:gridCol w:w="709"/>
        <w:gridCol w:w="992"/>
        <w:gridCol w:w="992"/>
        <w:gridCol w:w="1351"/>
      </w:tblGrid>
      <w:tr w:rsidR="00903668" w:rsidRPr="00BE4667" w:rsidTr="0055172B">
        <w:trPr>
          <w:trHeight w:val="450"/>
          <w:jc w:val="center"/>
        </w:trPr>
        <w:tc>
          <w:tcPr>
            <w:tcW w:w="830" w:type="dxa"/>
          </w:tcPr>
          <w:p w:rsidR="00903668" w:rsidRPr="00BE4667" w:rsidRDefault="00903668" w:rsidP="0055172B">
            <w:pPr>
              <w:pStyle w:val="Heading1"/>
              <w:jc w:val="center"/>
              <w:rPr>
                <w:iCs/>
                <w:sz w:val="22"/>
                <w:szCs w:val="22"/>
              </w:rPr>
            </w:pPr>
            <w:r w:rsidRPr="00BE4667">
              <w:rPr>
                <w:iCs/>
                <w:sz w:val="22"/>
                <w:szCs w:val="22"/>
              </w:rPr>
              <w:t>Sl. No</w:t>
            </w:r>
          </w:p>
        </w:tc>
        <w:tc>
          <w:tcPr>
            <w:tcW w:w="4372" w:type="dxa"/>
          </w:tcPr>
          <w:p w:rsidR="00903668" w:rsidRPr="00BE4667" w:rsidRDefault="00903668" w:rsidP="0055172B">
            <w:pPr>
              <w:pStyle w:val="Heading1"/>
              <w:jc w:val="center"/>
              <w:rPr>
                <w:iCs/>
                <w:sz w:val="22"/>
                <w:szCs w:val="22"/>
              </w:rPr>
            </w:pPr>
            <w:r w:rsidRPr="00BE4667">
              <w:rPr>
                <w:iCs/>
                <w:sz w:val="22"/>
                <w:szCs w:val="22"/>
              </w:rPr>
              <w:t>Particulars</w:t>
            </w:r>
          </w:p>
        </w:tc>
        <w:tc>
          <w:tcPr>
            <w:tcW w:w="709" w:type="dxa"/>
            <w:vAlign w:val="center"/>
          </w:tcPr>
          <w:p w:rsidR="00903668" w:rsidRPr="00BE4667" w:rsidRDefault="00903668" w:rsidP="0055172B">
            <w:pPr>
              <w:pStyle w:val="Heading1"/>
              <w:jc w:val="center"/>
              <w:rPr>
                <w:iCs/>
                <w:sz w:val="22"/>
                <w:szCs w:val="22"/>
              </w:rPr>
            </w:pPr>
            <w:r w:rsidRPr="00BE4667">
              <w:rPr>
                <w:iCs/>
                <w:sz w:val="22"/>
                <w:szCs w:val="22"/>
              </w:rPr>
              <w:t>SLT</w:t>
            </w:r>
          </w:p>
        </w:tc>
        <w:tc>
          <w:tcPr>
            <w:tcW w:w="992" w:type="dxa"/>
            <w:vAlign w:val="center"/>
          </w:tcPr>
          <w:p w:rsidR="00903668" w:rsidRPr="00BE4667" w:rsidRDefault="00903668" w:rsidP="0055172B">
            <w:pPr>
              <w:pStyle w:val="Heading1"/>
              <w:jc w:val="center"/>
              <w:rPr>
                <w:iCs/>
                <w:sz w:val="22"/>
                <w:szCs w:val="22"/>
              </w:rPr>
            </w:pPr>
            <w:r w:rsidRPr="00BE4667">
              <w:rPr>
                <w:iCs/>
                <w:sz w:val="22"/>
                <w:szCs w:val="22"/>
              </w:rPr>
              <w:t>Special Clinics</w:t>
            </w:r>
          </w:p>
        </w:tc>
        <w:tc>
          <w:tcPr>
            <w:tcW w:w="992" w:type="dxa"/>
            <w:vAlign w:val="center"/>
          </w:tcPr>
          <w:p w:rsidR="00903668" w:rsidRPr="00BE4667" w:rsidRDefault="00903668" w:rsidP="0055172B">
            <w:pPr>
              <w:pStyle w:val="Heading1"/>
              <w:jc w:val="center"/>
              <w:rPr>
                <w:iCs/>
                <w:sz w:val="22"/>
                <w:szCs w:val="22"/>
              </w:rPr>
            </w:pPr>
            <w:r w:rsidRPr="00BE4667">
              <w:rPr>
                <w:iCs/>
                <w:sz w:val="22"/>
                <w:szCs w:val="22"/>
              </w:rPr>
              <w:t>PT-OT</w:t>
            </w:r>
          </w:p>
        </w:tc>
        <w:tc>
          <w:tcPr>
            <w:tcW w:w="1351" w:type="dxa"/>
            <w:vAlign w:val="center"/>
          </w:tcPr>
          <w:p w:rsidR="00903668" w:rsidRPr="00BE4667" w:rsidRDefault="00903668" w:rsidP="0055172B">
            <w:pPr>
              <w:pStyle w:val="Heading1"/>
              <w:jc w:val="center"/>
              <w:rPr>
                <w:iCs/>
                <w:sz w:val="22"/>
                <w:szCs w:val="22"/>
              </w:rPr>
            </w:pPr>
            <w:r w:rsidRPr="00BE4667">
              <w:rPr>
                <w:iCs/>
                <w:sz w:val="22"/>
                <w:szCs w:val="22"/>
              </w:rPr>
              <w:t>Grand Total</w:t>
            </w:r>
          </w:p>
        </w:tc>
      </w:tr>
      <w:tr w:rsidR="00903668" w:rsidRPr="00BE4667" w:rsidTr="0055172B">
        <w:trPr>
          <w:trHeight w:val="251"/>
          <w:jc w:val="center"/>
        </w:trPr>
        <w:tc>
          <w:tcPr>
            <w:tcW w:w="830" w:type="dxa"/>
          </w:tcPr>
          <w:p w:rsidR="00903668" w:rsidRPr="00BE4667" w:rsidRDefault="00903668" w:rsidP="0055172B">
            <w:pPr>
              <w:spacing w:after="0" w:line="240" w:lineRule="auto"/>
              <w:jc w:val="center"/>
              <w:rPr>
                <w:rFonts w:ascii="Times New Roman" w:hAnsi="Times New Roman" w:cs="Times New Roman"/>
              </w:rPr>
            </w:pPr>
            <w:r w:rsidRPr="00BE4667">
              <w:rPr>
                <w:rFonts w:ascii="Times New Roman" w:hAnsi="Times New Roman" w:cs="Times New Roman"/>
              </w:rPr>
              <w:t>1</w:t>
            </w:r>
          </w:p>
        </w:tc>
        <w:tc>
          <w:tcPr>
            <w:tcW w:w="4372" w:type="dxa"/>
          </w:tcPr>
          <w:p w:rsidR="00903668" w:rsidRPr="00BE4667" w:rsidRDefault="00903668" w:rsidP="0055172B">
            <w:pPr>
              <w:spacing w:after="0" w:line="240" w:lineRule="auto"/>
              <w:rPr>
                <w:rFonts w:ascii="Times New Roman" w:hAnsi="Times New Roman" w:cs="Times New Roman"/>
              </w:rPr>
            </w:pPr>
            <w:r w:rsidRPr="00BE4667">
              <w:rPr>
                <w:rFonts w:ascii="Times New Roman" w:hAnsi="Times New Roman" w:cs="Times New Roman"/>
              </w:rPr>
              <w:t xml:space="preserve">Total number of cases who attended therapy  </w:t>
            </w:r>
          </w:p>
        </w:tc>
        <w:tc>
          <w:tcPr>
            <w:tcW w:w="709" w:type="dxa"/>
            <w:vAlign w:val="center"/>
          </w:tcPr>
          <w:p w:rsidR="00903668" w:rsidRPr="00BE4667" w:rsidRDefault="00864E1E" w:rsidP="0055172B">
            <w:pPr>
              <w:spacing w:after="0" w:line="240" w:lineRule="auto"/>
              <w:jc w:val="center"/>
              <w:rPr>
                <w:rFonts w:ascii="Times New Roman" w:hAnsi="Times New Roman" w:cs="Times New Roman"/>
                <w:lang w:eastAsia="en-IN" w:bidi="kn-IN"/>
              </w:rPr>
            </w:pPr>
            <w:r>
              <w:rPr>
                <w:rFonts w:ascii="Times New Roman" w:hAnsi="Times New Roman" w:cs="Times New Roman"/>
                <w:lang w:eastAsia="en-IN" w:bidi="kn-IN"/>
              </w:rPr>
              <w:t>169</w:t>
            </w:r>
          </w:p>
        </w:tc>
        <w:tc>
          <w:tcPr>
            <w:tcW w:w="992" w:type="dxa"/>
            <w:vAlign w:val="center"/>
          </w:tcPr>
          <w:p w:rsidR="00903668" w:rsidRPr="00BE4667" w:rsidRDefault="00864E1E" w:rsidP="0055172B">
            <w:pPr>
              <w:spacing w:after="0" w:line="240" w:lineRule="auto"/>
              <w:jc w:val="center"/>
              <w:rPr>
                <w:rFonts w:ascii="Times New Roman" w:hAnsi="Times New Roman" w:cs="Times New Roman"/>
                <w:bCs/>
              </w:rPr>
            </w:pPr>
            <w:r>
              <w:rPr>
                <w:rFonts w:ascii="Times New Roman" w:hAnsi="Times New Roman" w:cs="Times New Roman"/>
                <w:bCs/>
              </w:rPr>
              <w:t>95</w:t>
            </w:r>
          </w:p>
        </w:tc>
        <w:tc>
          <w:tcPr>
            <w:tcW w:w="992" w:type="dxa"/>
            <w:vAlign w:val="center"/>
          </w:tcPr>
          <w:p w:rsidR="00903668" w:rsidRPr="00BE4667" w:rsidRDefault="00864E1E" w:rsidP="0055172B">
            <w:pPr>
              <w:spacing w:after="0" w:line="240" w:lineRule="auto"/>
              <w:jc w:val="center"/>
              <w:rPr>
                <w:rFonts w:ascii="Times New Roman" w:hAnsi="Times New Roman" w:cs="Times New Roman"/>
                <w:bCs/>
              </w:rPr>
            </w:pPr>
            <w:r>
              <w:rPr>
                <w:rFonts w:ascii="Times New Roman" w:hAnsi="Times New Roman" w:cs="Times New Roman"/>
                <w:bCs/>
              </w:rPr>
              <w:t>107</w:t>
            </w:r>
          </w:p>
        </w:tc>
        <w:tc>
          <w:tcPr>
            <w:tcW w:w="1351" w:type="dxa"/>
            <w:vAlign w:val="center"/>
          </w:tcPr>
          <w:p w:rsidR="00903668" w:rsidRPr="00BE4667" w:rsidRDefault="009B30CA" w:rsidP="0055172B">
            <w:pPr>
              <w:spacing w:after="0" w:line="240" w:lineRule="auto"/>
              <w:jc w:val="center"/>
              <w:rPr>
                <w:rFonts w:ascii="Times New Roman" w:hAnsi="Times New Roman" w:cs="Times New Roman"/>
                <w:b/>
                <w:bCs/>
              </w:rPr>
            </w:pPr>
            <w:r>
              <w:rPr>
                <w:rFonts w:ascii="Times New Roman" w:hAnsi="Times New Roman" w:cs="Times New Roman"/>
                <w:b/>
                <w:bCs/>
              </w:rPr>
              <w:fldChar w:fldCharType="begin"/>
            </w:r>
            <w:r w:rsidR="00864E1E">
              <w:rPr>
                <w:rFonts w:ascii="Times New Roman" w:hAnsi="Times New Roman" w:cs="Times New Roman"/>
                <w:b/>
                <w:bCs/>
              </w:rPr>
              <w:instrText xml:space="preserve"> =SUM(LEFT) </w:instrText>
            </w:r>
            <w:r>
              <w:rPr>
                <w:rFonts w:ascii="Times New Roman" w:hAnsi="Times New Roman" w:cs="Times New Roman"/>
                <w:b/>
                <w:bCs/>
              </w:rPr>
              <w:fldChar w:fldCharType="separate"/>
            </w:r>
            <w:r w:rsidR="00864E1E">
              <w:rPr>
                <w:rFonts w:ascii="Times New Roman" w:hAnsi="Times New Roman" w:cs="Times New Roman"/>
                <w:b/>
                <w:bCs/>
                <w:noProof/>
              </w:rPr>
              <w:t>371</w:t>
            </w:r>
            <w:r>
              <w:rPr>
                <w:rFonts w:ascii="Times New Roman" w:hAnsi="Times New Roman" w:cs="Times New Roman"/>
                <w:b/>
                <w:bCs/>
              </w:rPr>
              <w:fldChar w:fldCharType="end"/>
            </w:r>
          </w:p>
        </w:tc>
      </w:tr>
      <w:tr w:rsidR="00903668" w:rsidRPr="00BE4667" w:rsidTr="0055172B">
        <w:trPr>
          <w:trHeight w:val="75"/>
          <w:jc w:val="center"/>
        </w:trPr>
        <w:tc>
          <w:tcPr>
            <w:tcW w:w="830" w:type="dxa"/>
          </w:tcPr>
          <w:p w:rsidR="00903668" w:rsidRPr="00BE4667" w:rsidRDefault="00903668" w:rsidP="0055172B">
            <w:pPr>
              <w:spacing w:after="0" w:line="240" w:lineRule="auto"/>
              <w:jc w:val="center"/>
              <w:rPr>
                <w:rFonts w:ascii="Times New Roman" w:hAnsi="Times New Roman" w:cs="Times New Roman"/>
              </w:rPr>
            </w:pPr>
            <w:r w:rsidRPr="00BE4667">
              <w:rPr>
                <w:rFonts w:ascii="Times New Roman" w:hAnsi="Times New Roman" w:cs="Times New Roman"/>
              </w:rPr>
              <w:t>2</w:t>
            </w:r>
          </w:p>
        </w:tc>
        <w:tc>
          <w:tcPr>
            <w:tcW w:w="4372" w:type="dxa"/>
          </w:tcPr>
          <w:p w:rsidR="00903668" w:rsidRPr="00BE4667" w:rsidRDefault="00903668" w:rsidP="0055172B">
            <w:pPr>
              <w:spacing w:after="0" w:line="240" w:lineRule="auto"/>
              <w:rPr>
                <w:rFonts w:ascii="Times New Roman" w:hAnsi="Times New Roman" w:cs="Times New Roman"/>
              </w:rPr>
            </w:pPr>
            <w:r w:rsidRPr="00BE4667">
              <w:rPr>
                <w:rFonts w:ascii="Times New Roman" w:hAnsi="Times New Roman" w:cs="Times New Roman"/>
              </w:rPr>
              <w:t xml:space="preserve">Therapy appointment on daily average </w:t>
            </w:r>
          </w:p>
        </w:tc>
        <w:tc>
          <w:tcPr>
            <w:tcW w:w="709" w:type="dxa"/>
            <w:vAlign w:val="center"/>
          </w:tcPr>
          <w:p w:rsidR="00903668" w:rsidRPr="00BE4667" w:rsidRDefault="00864E1E" w:rsidP="0055172B">
            <w:pPr>
              <w:spacing w:after="0" w:line="240" w:lineRule="auto"/>
              <w:jc w:val="center"/>
              <w:rPr>
                <w:rFonts w:ascii="Times New Roman" w:hAnsi="Times New Roman" w:cs="Times New Roman"/>
                <w:lang w:eastAsia="en-IN" w:bidi="kn-IN"/>
              </w:rPr>
            </w:pPr>
            <w:r>
              <w:rPr>
                <w:rFonts w:ascii="Times New Roman" w:hAnsi="Times New Roman" w:cs="Times New Roman"/>
                <w:lang w:eastAsia="en-IN" w:bidi="kn-IN"/>
              </w:rPr>
              <w:t>19</w:t>
            </w:r>
          </w:p>
        </w:tc>
        <w:tc>
          <w:tcPr>
            <w:tcW w:w="992" w:type="dxa"/>
            <w:vAlign w:val="center"/>
          </w:tcPr>
          <w:p w:rsidR="00903668" w:rsidRPr="00BE4667" w:rsidRDefault="00864E1E" w:rsidP="0055172B">
            <w:pPr>
              <w:spacing w:after="0" w:line="240" w:lineRule="auto"/>
              <w:jc w:val="center"/>
              <w:rPr>
                <w:rFonts w:ascii="Times New Roman" w:hAnsi="Times New Roman" w:cs="Times New Roman"/>
                <w:bCs/>
              </w:rPr>
            </w:pPr>
            <w:r>
              <w:rPr>
                <w:rFonts w:ascii="Times New Roman" w:hAnsi="Times New Roman" w:cs="Times New Roman"/>
                <w:bCs/>
              </w:rPr>
              <w:t>11</w:t>
            </w:r>
          </w:p>
        </w:tc>
        <w:tc>
          <w:tcPr>
            <w:tcW w:w="992" w:type="dxa"/>
            <w:vAlign w:val="center"/>
          </w:tcPr>
          <w:p w:rsidR="00903668" w:rsidRPr="00BE4667" w:rsidRDefault="00864E1E" w:rsidP="0055172B">
            <w:pPr>
              <w:spacing w:after="0" w:line="240" w:lineRule="auto"/>
              <w:jc w:val="center"/>
              <w:rPr>
                <w:rFonts w:ascii="Times New Roman" w:hAnsi="Times New Roman" w:cs="Times New Roman"/>
                <w:bCs/>
              </w:rPr>
            </w:pPr>
            <w:r>
              <w:rPr>
                <w:rFonts w:ascii="Times New Roman" w:hAnsi="Times New Roman" w:cs="Times New Roman"/>
                <w:bCs/>
              </w:rPr>
              <w:t>12</w:t>
            </w:r>
          </w:p>
        </w:tc>
        <w:tc>
          <w:tcPr>
            <w:tcW w:w="1351" w:type="dxa"/>
            <w:vAlign w:val="center"/>
          </w:tcPr>
          <w:p w:rsidR="00903668" w:rsidRPr="00BE4667" w:rsidRDefault="009B30CA" w:rsidP="0066595D">
            <w:pPr>
              <w:spacing w:after="0" w:line="240" w:lineRule="auto"/>
              <w:jc w:val="center"/>
              <w:rPr>
                <w:rFonts w:ascii="Times New Roman" w:hAnsi="Times New Roman" w:cs="Times New Roman"/>
                <w:b/>
                <w:bCs/>
              </w:rPr>
            </w:pPr>
            <w:r>
              <w:rPr>
                <w:rFonts w:ascii="Times New Roman" w:hAnsi="Times New Roman" w:cs="Times New Roman"/>
                <w:b/>
                <w:bCs/>
              </w:rPr>
              <w:fldChar w:fldCharType="begin"/>
            </w:r>
            <w:r w:rsidR="00864E1E">
              <w:rPr>
                <w:rFonts w:ascii="Times New Roman" w:hAnsi="Times New Roman" w:cs="Times New Roman"/>
                <w:b/>
                <w:bCs/>
              </w:rPr>
              <w:instrText xml:space="preserve"> =SUM(LEFT) </w:instrText>
            </w:r>
            <w:r>
              <w:rPr>
                <w:rFonts w:ascii="Times New Roman" w:hAnsi="Times New Roman" w:cs="Times New Roman"/>
                <w:b/>
                <w:bCs/>
              </w:rPr>
              <w:fldChar w:fldCharType="separate"/>
            </w:r>
            <w:r w:rsidR="00864E1E">
              <w:rPr>
                <w:rFonts w:ascii="Times New Roman" w:hAnsi="Times New Roman" w:cs="Times New Roman"/>
                <w:b/>
                <w:bCs/>
                <w:noProof/>
              </w:rPr>
              <w:t>42</w:t>
            </w:r>
            <w:r>
              <w:rPr>
                <w:rFonts w:ascii="Times New Roman" w:hAnsi="Times New Roman" w:cs="Times New Roman"/>
                <w:b/>
                <w:bCs/>
              </w:rPr>
              <w:fldChar w:fldCharType="end"/>
            </w:r>
          </w:p>
        </w:tc>
      </w:tr>
      <w:tr w:rsidR="00903668" w:rsidRPr="00BE4667" w:rsidTr="0055172B">
        <w:trPr>
          <w:trHeight w:val="94"/>
          <w:jc w:val="center"/>
        </w:trPr>
        <w:tc>
          <w:tcPr>
            <w:tcW w:w="830" w:type="dxa"/>
          </w:tcPr>
          <w:p w:rsidR="00903668" w:rsidRPr="00BE4667" w:rsidRDefault="00903668" w:rsidP="0055172B">
            <w:pPr>
              <w:spacing w:after="0" w:line="240" w:lineRule="auto"/>
              <w:jc w:val="center"/>
              <w:rPr>
                <w:rFonts w:ascii="Times New Roman" w:hAnsi="Times New Roman" w:cs="Times New Roman"/>
              </w:rPr>
            </w:pPr>
            <w:r w:rsidRPr="00BE4667">
              <w:rPr>
                <w:rFonts w:ascii="Times New Roman" w:hAnsi="Times New Roman" w:cs="Times New Roman"/>
              </w:rPr>
              <w:lastRenderedPageBreak/>
              <w:t>3</w:t>
            </w:r>
          </w:p>
        </w:tc>
        <w:tc>
          <w:tcPr>
            <w:tcW w:w="4372" w:type="dxa"/>
          </w:tcPr>
          <w:p w:rsidR="00903668" w:rsidRPr="00BE4667" w:rsidRDefault="00903668" w:rsidP="0055172B">
            <w:pPr>
              <w:spacing w:after="0" w:line="240" w:lineRule="auto"/>
              <w:rPr>
                <w:rFonts w:ascii="Times New Roman" w:hAnsi="Times New Roman" w:cs="Times New Roman"/>
                <w:bCs/>
              </w:rPr>
            </w:pPr>
            <w:r w:rsidRPr="00BE4667">
              <w:rPr>
                <w:rFonts w:ascii="Times New Roman" w:hAnsi="Times New Roman" w:cs="Times New Roman"/>
                <w:bCs/>
              </w:rPr>
              <w:t>Total number of individual sessions</w:t>
            </w:r>
          </w:p>
        </w:tc>
        <w:tc>
          <w:tcPr>
            <w:tcW w:w="709" w:type="dxa"/>
            <w:vAlign w:val="center"/>
          </w:tcPr>
          <w:p w:rsidR="00903668" w:rsidRPr="00BE4667" w:rsidRDefault="00864E1E" w:rsidP="0055172B">
            <w:pPr>
              <w:spacing w:after="0" w:line="240" w:lineRule="auto"/>
              <w:jc w:val="center"/>
              <w:rPr>
                <w:rFonts w:ascii="Times New Roman" w:hAnsi="Times New Roman" w:cs="Times New Roman"/>
                <w:lang w:eastAsia="en-IN" w:bidi="kn-IN"/>
              </w:rPr>
            </w:pPr>
            <w:r>
              <w:rPr>
                <w:rFonts w:ascii="Times New Roman" w:hAnsi="Times New Roman" w:cs="Times New Roman"/>
                <w:lang w:eastAsia="en-IN" w:bidi="kn-IN"/>
              </w:rPr>
              <w:t>989</w:t>
            </w:r>
          </w:p>
        </w:tc>
        <w:tc>
          <w:tcPr>
            <w:tcW w:w="992" w:type="dxa"/>
            <w:vAlign w:val="center"/>
          </w:tcPr>
          <w:p w:rsidR="00903668" w:rsidRPr="00BE4667" w:rsidRDefault="00864E1E" w:rsidP="0055172B">
            <w:pPr>
              <w:spacing w:after="0" w:line="240" w:lineRule="auto"/>
              <w:jc w:val="center"/>
              <w:rPr>
                <w:rFonts w:ascii="Times New Roman" w:hAnsi="Times New Roman" w:cs="Times New Roman"/>
                <w:bCs/>
              </w:rPr>
            </w:pPr>
            <w:r>
              <w:rPr>
                <w:rFonts w:ascii="Times New Roman" w:hAnsi="Times New Roman" w:cs="Times New Roman"/>
                <w:bCs/>
              </w:rPr>
              <w:t>536</w:t>
            </w:r>
          </w:p>
        </w:tc>
        <w:tc>
          <w:tcPr>
            <w:tcW w:w="992" w:type="dxa"/>
            <w:vAlign w:val="center"/>
          </w:tcPr>
          <w:p w:rsidR="00903668" w:rsidRPr="00BE4667" w:rsidRDefault="00864E1E" w:rsidP="0055172B">
            <w:pPr>
              <w:spacing w:after="0" w:line="240" w:lineRule="auto"/>
              <w:jc w:val="center"/>
              <w:rPr>
                <w:rFonts w:ascii="Times New Roman" w:hAnsi="Times New Roman" w:cs="Times New Roman"/>
                <w:bCs/>
              </w:rPr>
            </w:pPr>
            <w:r>
              <w:rPr>
                <w:rFonts w:ascii="Times New Roman" w:hAnsi="Times New Roman" w:cs="Times New Roman"/>
                <w:bCs/>
              </w:rPr>
              <w:t>409</w:t>
            </w:r>
          </w:p>
        </w:tc>
        <w:tc>
          <w:tcPr>
            <w:tcW w:w="1351" w:type="dxa"/>
            <w:vAlign w:val="center"/>
          </w:tcPr>
          <w:p w:rsidR="00903668" w:rsidRPr="00BE4667" w:rsidRDefault="009B30CA" w:rsidP="0055172B">
            <w:pPr>
              <w:spacing w:after="0" w:line="240" w:lineRule="auto"/>
              <w:jc w:val="center"/>
              <w:rPr>
                <w:rFonts w:ascii="Times New Roman" w:hAnsi="Times New Roman" w:cs="Times New Roman"/>
                <w:b/>
                <w:bCs/>
              </w:rPr>
            </w:pPr>
            <w:r>
              <w:rPr>
                <w:rFonts w:ascii="Times New Roman" w:hAnsi="Times New Roman" w:cs="Times New Roman"/>
                <w:b/>
                <w:bCs/>
              </w:rPr>
              <w:fldChar w:fldCharType="begin"/>
            </w:r>
            <w:r w:rsidR="00864E1E">
              <w:rPr>
                <w:rFonts w:ascii="Times New Roman" w:hAnsi="Times New Roman" w:cs="Times New Roman"/>
                <w:b/>
                <w:bCs/>
              </w:rPr>
              <w:instrText xml:space="preserve"> =SUM(LEFT) </w:instrText>
            </w:r>
            <w:r>
              <w:rPr>
                <w:rFonts w:ascii="Times New Roman" w:hAnsi="Times New Roman" w:cs="Times New Roman"/>
                <w:b/>
                <w:bCs/>
              </w:rPr>
              <w:fldChar w:fldCharType="separate"/>
            </w:r>
            <w:r w:rsidR="00864E1E">
              <w:rPr>
                <w:rFonts w:ascii="Times New Roman" w:hAnsi="Times New Roman" w:cs="Times New Roman"/>
                <w:b/>
                <w:bCs/>
                <w:noProof/>
              </w:rPr>
              <w:t>1934</w:t>
            </w:r>
            <w:r>
              <w:rPr>
                <w:rFonts w:ascii="Times New Roman" w:hAnsi="Times New Roman" w:cs="Times New Roman"/>
                <w:b/>
                <w:bCs/>
              </w:rPr>
              <w:fldChar w:fldCharType="end"/>
            </w:r>
          </w:p>
        </w:tc>
      </w:tr>
      <w:tr w:rsidR="00903668" w:rsidRPr="00BE4667" w:rsidTr="0055172B">
        <w:trPr>
          <w:trHeight w:val="60"/>
          <w:jc w:val="center"/>
        </w:trPr>
        <w:tc>
          <w:tcPr>
            <w:tcW w:w="830" w:type="dxa"/>
          </w:tcPr>
          <w:p w:rsidR="00903668" w:rsidRPr="00BE4667" w:rsidRDefault="00903668" w:rsidP="0055172B">
            <w:pPr>
              <w:spacing w:after="0" w:line="240" w:lineRule="auto"/>
              <w:jc w:val="center"/>
              <w:rPr>
                <w:rFonts w:ascii="Times New Roman" w:hAnsi="Times New Roman" w:cs="Times New Roman"/>
              </w:rPr>
            </w:pPr>
            <w:r w:rsidRPr="00BE4667">
              <w:rPr>
                <w:rFonts w:ascii="Times New Roman" w:hAnsi="Times New Roman" w:cs="Times New Roman"/>
              </w:rPr>
              <w:t>4</w:t>
            </w:r>
          </w:p>
        </w:tc>
        <w:tc>
          <w:tcPr>
            <w:tcW w:w="4372" w:type="dxa"/>
          </w:tcPr>
          <w:p w:rsidR="00903668" w:rsidRPr="00BE4667" w:rsidRDefault="00903668" w:rsidP="0055172B">
            <w:pPr>
              <w:spacing w:after="0" w:line="240" w:lineRule="auto"/>
              <w:rPr>
                <w:rFonts w:ascii="Times New Roman" w:hAnsi="Times New Roman" w:cs="Times New Roman"/>
              </w:rPr>
            </w:pPr>
            <w:r w:rsidRPr="00BE4667">
              <w:rPr>
                <w:rFonts w:ascii="Times New Roman" w:hAnsi="Times New Roman" w:cs="Times New Roman"/>
              </w:rPr>
              <w:t>Daily average (Sessions)</w:t>
            </w:r>
          </w:p>
        </w:tc>
        <w:tc>
          <w:tcPr>
            <w:tcW w:w="709" w:type="dxa"/>
            <w:vAlign w:val="center"/>
          </w:tcPr>
          <w:p w:rsidR="00903668" w:rsidRPr="00BE4667" w:rsidRDefault="00864E1E" w:rsidP="0055172B">
            <w:pPr>
              <w:spacing w:after="0" w:line="240" w:lineRule="auto"/>
              <w:jc w:val="center"/>
              <w:rPr>
                <w:rFonts w:ascii="Times New Roman" w:hAnsi="Times New Roman" w:cs="Times New Roman"/>
                <w:lang w:eastAsia="en-IN" w:bidi="kn-IN"/>
              </w:rPr>
            </w:pPr>
            <w:r>
              <w:rPr>
                <w:rFonts w:ascii="Times New Roman" w:hAnsi="Times New Roman" w:cs="Times New Roman"/>
                <w:lang w:eastAsia="en-IN" w:bidi="kn-IN"/>
              </w:rPr>
              <w:t>110</w:t>
            </w:r>
          </w:p>
        </w:tc>
        <w:tc>
          <w:tcPr>
            <w:tcW w:w="992" w:type="dxa"/>
            <w:vAlign w:val="center"/>
          </w:tcPr>
          <w:p w:rsidR="00903668" w:rsidRPr="00BE4667" w:rsidRDefault="00864E1E" w:rsidP="0055172B">
            <w:pPr>
              <w:spacing w:after="0" w:line="240" w:lineRule="auto"/>
              <w:jc w:val="center"/>
              <w:rPr>
                <w:rFonts w:ascii="Times New Roman" w:hAnsi="Times New Roman" w:cs="Times New Roman"/>
                <w:bCs/>
              </w:rPr>
            </w:pPr>
            <w:r>
              <w:rPr>
                <w:rFonts w:ascii="Times New Roman" w:hAnsi="Times New Roman" w:cs="Times New Roman"/>
                <w:bCs/>
              </w:rPr>
              <w:t>60</w:t>
            </w:r>
          </w:p>
        </w:tc>
        <w:tc>
          <w:tcPr>
            <w:tcW w:w="992" w:type="dxa"/>
            <w:vAlign w:val="center"/>
          </w:tcPr>
          <w:p w:rsidR="00903668" w:rsidRPr="00BE4667" w:rsidRDefault="00864E1E" w:rsidP="0055172B">
            <w:pPr>
              <w:spacing w:after="0" w:line="240" w:lineRule="auto"/>
              <w:jc w:val="center"/>
              <w:rPr>
                <w:rFonts w:ascii="Times New Roman" w:hAnsi="Times New Roman" w:cs="Times New Roman"/>
                <w:bCs/>
              </w:rPr>
            </w:pPr>
            <w:r>
              <w:rPr>
                <w:rFonts w:ascii="Times New Roman" w:hAnsi="Times New Roman" w:cs="Times New Roman"/>
                <w:bCs/>
              </w:rPr>
              <w:t>45</w:t>
            </w:r>
          </w:p>
        </w:tc>
        <w:tc>
          <w:tcPr>
            <w:tcW w:w="1351" w:type="dxa"/>
            <w:vAlign w:val="center"/>
          </w:tcPr>
          <w:p w:rsidR="00903668" w:rsidRPr="00BE4667" w:rsidRDefault="009B30CA" w:rsidP="0055172B">
            <w:pPr>
              <w:spacing w:after="0" w:line="240" w:lineRule="auto"/>
              <w:jc w:val="center"/>
              <w:rPr>
                <w:rFonts w:ascii="Times New Roman" w:hAnsi="Times New Roman" w:cs="Times New Roman"/>
                <w:b/>
                <w:bCs/>
              </w:rPr>
            </w:pPr>
            <w:r>
              <w:rPr>
                <w:rFonts w:ascii="Times New Roman" w:hAnsi="Times New Roman" w:cs="Times New Roman"/>
                <w:b/>
                <w:bCs/>
              </w:rPr>
              <w:fldChar w:fldCharType="begin"/>
            </w:r>
            <w:r w:rsidR="00864E1E">
              <w:rPr>
                <w:rFonts w:ascii="Times New Roman" w:hAnsi="Times New Roman" w:cs="Times New Roman"/>
                <w:b/>
                <w:bCs/>
              </w:rPr>
              <w:instrText xml:space="preserve"> =SUM(LEFT) </w:instrText>
            </w:r>
            <w:r>
              <w:rPr>
                <w:rFonts w:ascii="Times New Roman" w:hAnsi="Times New Roman" w:cs="Times New Roman"/>
                <w:b/>
                <w:bCs/>
              </w:rPr>
              <w:fldChar w:fldCharType="separate"/>
            </w:r>
            <w:r w:rsidR="00864E1E">
              <w:rPr>
                <w:rFonts w:ascii="Times New Roman" w:hAnsi="Times New Roman" w:cs="Times New Roman"/>
                <w:b/>
                <w:bCs/>
                <w:noProof/>
              </w:rPr>
              <w:t>215</w:t>
            </w:r>
            <w:r>
              <w:rPr>
                <w:rFonts w:ascii="Times New Roman" w:hAnsi="Times New Roman" w:cs="Times New Roman"/>
                <w:b/>
                <w:bCs/>
              </w:rPr>
              <w:fldChar w:fldCharType="end"/>
            </w:r>
          </w:p>
        </w:tc>
      </w:tr>
    </w:tbl>
    <w:p w:rsidR="00903668" w:rsidRPr="008D59AE" w:rsidRDefault="00903668">
      <w:pPr>
        <w:spacing w:after="0" w:line="240" w:lineRule="auto"/>
        <w:rPr>
          <w:sz w:val="2"/>
          <w:szCs w:val="2"/>
        </w:rPr>
      </w:pPr>
    </w:p>
    <w:p w:rsidR="00BC1F86" w:rsidRPr="00BE4667" w:rsidRDefault="00BC1F86">
      <w:pPr>
        <w:spacing w:after="0" w:line="240" w:lineRule="auto"/>
        <w:rPr>
          <w:rFonts w:ascii="Times New Roman" w:hAnsi="Times New Roman" w:cs="Times New Roman"/>
          <w:b/>
          <w:bCs/>
          <w:sz w:val="2"/>
          <w:szCs w:val="2"/>
          <w:u w:val="single"/>
        </w:rPr>
      </w:pPr>
    </w:p>
    <w:p w:rsidR="006A00ED" w:rsidRPr="00BE4667" w:rsidRDefault="006A00ED" w:rsidP="00A70798">
      <w:pPr>
        <w:pStyle w:val="Heading6"/>
        <w:jc w:val="both"/>
        <w:rPr>
          <w:sz w:val="2"/>
          <w:szCs w:val="2"/>
        </w:rPr>
      </w:pPr>
    </w:p>
    <w:tbl>
      <w:tblPr>
        <w:tblpPr w:leftFromText="180" w:rightFromText="180" w:vertAnchor="text" w:horzAnchor="margin" w:tblpXSpec="center" w:tblpY="9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43"/>
        <w:gridCol w:w="2551"/>
        <w:gridCol w:w="2551"/>
      </w:tblGrid>
      <w:tr w:rsidR="00A1705C" w:rsidRPr="00BE4667" w:rsidTr="00A1705C">
        <w:tc>
          <w:tcPr>
            <w:tcW w:w="1843" w:type="dxa"/>
          </w:tcPr>
          <w:p w:rsidR="00A1705C" w:rsidRPr="00BE4667" w:rsidRDefault="00A1705C" w:rsidP="00A1705C">
            <w:pPr>
              <w:spacing w:after="0" w:line="240" w:lineRule="auto"/>
              <w:jc w:val="center"/>
              <w:rPr>
                <w:rFonts w:ascii="Times New Roman" w:hAnsi="Times New Roman" w:cs="Times New Roman"/>
                <w:b/>
                <w:bCs/>
              </w:rPr>
            </w:pPr>
            <w:r w:rsidRPr="00BE4667">
              <w:rPr>
                <w:rFonts w:ascii="Times New Roman" w:hAnsi="Times New Roman" w:cs="Times New Roman"/>
                <w:b/>
                <w:bCs/>
              </w:rPr>
              <w:t>SLT</w:t>
            </w:r>
          </w:p>
        </w:tc>
        <w:tc>
          <w:tcPr>
            <w:tcW w:w="2551" w:type="dxa"/>
          </w:tcPr>
          <w:p w:rsidR="00A1705C" w:rsidRPr="00BE4667" w:rsidRDefault="00A1705C" w:rsidP="00A1705C">
            <w:pPr>
              <w:spacing w:after="0" w:line="240" w:lineRule="auto"/>
              <w:jc w:val="center"/>
              <w:rPr>
                <w:rFonts w:ascii="Times New Roman" w:hAnsi="Times New Roman" w:cs="Times New Roman"/>
                <w:b/>
                <w:bCs/>
              </w:rPr>
            </w:pPr>
            <w:r w:rsidRPr="00BE4667">
              <w:rPr>
                <w:rFonts w:ascii="Times New Roman" w:hAnsi="Times New Roman" w:cs="Times New Roman"/>
                <w:b/>
                <w:bCs/>
              </w:rPr>
              <w:t>SCT</w:t>
            </w:r>
          </w:p>
        </w:tc>
        <w:tc>
          <w:tcPr>
            <w:tcW w:w="2551" w:type="dxa"/>
          </w:tcPr>
          <w:p w:rsidR="00A1705C" w:rsidRPr="00BE4667" w:rsidRDefault="00A1705C" w:rsidP="00A1705C">
            <w:pPr>
              <w:spacing w:after="0" w:line="240" w:lineRule="auto"/>
              <w:jc w:val="center"/>
              <w:rPr>
                <w:rFonts w:ascii="Times New Roman" w:hAnsi="Times New Roman" w:cs="Times New Roman"/>
                <w:b/>
                <w:bCs/>
              </w:rPr>
            </w:pPr>
            <w:r w:rsidRPr="00BE4667">
              <w:rPr>
                <w:rFonts w:ascii="Times New Roman" w:hAnsi="Times New Roman" w:cs="Times New Roman"/>
                <w:b/>
                <w:bCs/>
              </w:rPr>
              <w:t>Total cases</w:t>
            </w:r>
          </w:p>
        </w:tc>
      </w:tr>
      <w:tr w:rsidR="00A1705C" w:rsidRPr="00BE4667" w:rsidTr="00A1705C">
        <w:trPr>
          <w:trHeight w:val="269"/>
        </w:trPr>
        <w:tc>
          <w:tcPr>
            <w:tcW w:w="1843" w:type="dxa"/>
          </w:tcPr>
          <w:p w:rsidR="00A1705C" w:rsidRPr="00BE4667" w:rsidRDefault="003F7A28" w:rsidP="00A1705C">
            <w:pPr>
              <w:spacing w:after="0" w:line="240" w:lineRule="auto"/>
              <w:jc w:val="center"/>
              <w:rPr>
                <w:rFonts w:ascii="Times New Roman" w:hAnsi="Times New Roman" w:cs="Times New Roman"/>
                <w:b/>
                <w:bCs/>
              </w:rPr>
            </w:pPr>
            <w:r w:rsidRPr="00BE4667">
              <w:rPr>
                <w:rFonts w:ascii="Times New Roman" w:hAnsi="Times New Roman" w:cs="Times New Roman"/>
                <w:b/>
                <w:bCs/>
              </w:rPr>
              <w:t>169</w:t>
            </w:r>
          </w:p>
        </w:tc>
        <w:tc>
          <w:tcPr>
            <w:tcW w:w="2551" w:type="dxa"/>
          </w:tcPr>
          <w:p w:rsidR="00A1705C" w:rsidRPr="00BE4667" w:rsidRDefault="003F7A28" w:rsidP="00A1705C">
            <w:pPr>
              <w:spacing w:after="0" w:line="240" w:lineRule="auto"/>
              <w:jc w:val="center"/>
              <w:rPr>
                <w:rFonts w:ascii="Times New Roman" w:hAnsi="Times New Roman" w:cs="Times New Roman"/>
                <w:b/>
                <w:bCs/>
              </w:rPr>
            </w:pPr>
            <w:r w:rsidRPr="00BE4667">
              <w:rPr>
                <w:rFonts w:ascii="Times New Roman" w:hAnsi="Times New Roman" w:cs="Times New Roman"/>
                <w:b/>
                <w:bCs/>
              </w:rPr>
              <w:t>95</w:t>
            </w:r>
          </w:p>
        </w:tc>
        <w:tc>
          <w:tcPr>
            <w:tcW w:w="2551" w:type="dxa"/>
          </w:tcPr>
          <w:p w:rsidR="00A1705C" w:rsidRPr="00BE4667" w:rsidRDefault="009B30CA" w:rsidP="00A1705C">
            <w:pPr>
              <w:spacing w:after="0" w:line="240" w:lineRule="auto"/>
              <w:jc w:val="center"/>
              <w:rPr>
                <w:rFonts w:ascii="Times New Roman" w:hAnsi="Times New Roman" w:cs="Times New Roman"/>
                <w:b/>
                <w:bCs/>
              </w:rPr>
            </w:pPr>
            <w:r w:rsidRPr="00BE4667">
              <w:rPr>
                <w:rFonts w:ascii="Times New Roman" w:hAnsi="Times New Roman" w:cs="Times New Roman"/>
                <w:b/>
                <w:bCs/>
              </w:rPr>
              <w:fldChar w:fldCharType="begin"/>
            </w:r>
            <w:r w:rsidR="003F7A28" w:rsidRPr="00BE4667">
              <w:rPr>
                <w:rFonts w:ascii="Times New Roman" w:hAnsi="Times New Roman" w:cs="Times New Roman"/>
                <w:b/>
                <w:bCs/>
              </w:rPr>
              <w:instrText xml:space="preserve"> =SUM(LEFT) </w:instrText>
            </w:r>
            <w:r w:rsidRPr="00BE4667">
              <w:rPr>
                <w:rFonts w:ascii="Times New Roman" w:hAnsi="Times New Roman" w:cs="Times New Roman"/>
                <w:b/>
                <w:bCs/>
              </w:rPr>
              <w:fldChar w:fldCharType="separate"/>
            </w:r>
            <w:r w:rsidR="003F7A28" w:rsidRPr="00BE4667">
              <w:rPr>
                <w:rFonts w:ascii="Times New Roman" w:hAnsi="Times New Roman" w:cs="Times New Roman"/>
                <w:b/>
                <w:bCs/>
                <w:noProof/>
              </w:rPr>
              <w:t>264</w:t>
            </w:r>
            <w:r w:rsidRPr="00BE4667">
              <w:rPr>
                <w:rFonts w:ascii="Times New Roman" w:hAnsi="Times New Roman" w:cs="Times New Roman"/>
                <w:b/>
                <w:bCs/>
              </w:rPr>
              <w:fldChar w:fldCharType="end"/>
            </w:r>
          </w:p>
        </w:tc>
      </w:tr>
    </w:tbl>
    <w:p w:rsidR="00BC1F86" w:rsidRPr="00BE4667" w:rsidRDefault="00BC1F86" w:rsidP="00A70798">
      <w:pPr>
        <w:pStyle w:val="Heading6"/>
        <w:jc w:val="both"/>
        <w:rPr>
          <w:sz w:val="22"/>
          <w:szCs w:val="22"/>
        </w:rPr>
      </w:pPr>
    </w:p>
    <w:p w:rsidR="00BC1F86" w:rsidRPr="00BE4667" w:rsidRDefault="00BC1F86" w:rsidP="00A70798">
      <w:pPr>
        <w:pStyle w:val="Heading6"/>
        <w:jc w:val="both"/>
        <w:rPr>
          <w:sz w:val="22"/>
          <w:szCs w:val="22"/>
        </w:rPr>
      </w:pPr>
    </w:p>
    <w:p w:rsidR="00BC1F86" w:rsidRPr="00BE4667" w:rsidRDefault="00BC1F86" w:rsidP="00A70798">
      <w:pPr>
        <w:pStyle w:val="Heading6"/>
        <w:jc w:val="both"/>
        <w:rPr>
          <w:sz w:val="22"/>
          <w:szCs w:val="22"/>
        </w:rPr>
      </w:pPr>
    </w:p>
    <w:p w:rsidR="004C3471" w:rsidRPr="00BE4667" w:rsidRDefault="004C3471">
      <w:pPr>
        <w:spacing w:after="0" w:line="240" w:lineRule="auto"/>
        <w:rPr>
          <w:rFonts w:ascii="Times New Roman" w:hAnsi="Times New Roman" w:cs="Times New Roman"/>
          <w:b/>
          <w:bCs/>
        </w:rPr>
      </w:pPr>
    </w:p>
    <w:p w:rsidR="00A70798" w:rsidRPr="00BE4667" w:rsidRDefault="00A70798" w:rsidP="00835683">
      <w:pPr>
        <w:spacing w:after="0" w:line="240" w:lineRule="auto"/>
        <w:rPr>
          <w:rFonts w:ascii="Times New Roman" w:hAnsi="Times New Roman" w:cs="Times New Roman"/>
          <w:b/>
          <w:bCs/>
        </w:rPr>
      </w:pPr>
      <w:r w:rsidRPr="00BE4667">
        <w:rPr>
          <w:rFonts w:ascii="Times New Roman" w:hAnsi="Times New Roman" w:cs="Times New Roman"/>
          <w:b/>
          <w:bCs/>
        </w:rPr>
        <w:t>VIII. OTHER ACTIVITIES</w:t>
      </w:r>
      <w:r w:rsidR="006A00ED" w:rsidRPr="00BE4667">
        <w:rPr>
          <w:rFonts w:ascii="Times New Roman" w:hAnsi="Times New Roman" w:cs="Times New Roman"/>
          <w:b/>
          <w:bCs/>
        </w:rPr>
        <w:t>:</w:t>
      </w:r>
    </w:p>
    <w:p w:rsidR="006A00ED" w:rsidRPr="00BE4667" w:rsidRDefault="006A00ED" w:rsidP="008B7733">
      <w:pPr>
        <w:pStyle w:val="ListParagraph"/>
        <w:numPr>
          <w:ilvl w:val="0"/>
          <w:numId w:val="18"/>
        </w:numPr>
        <w:rPr>
          <w:b/>
          <w:bCs/>
          <w:u w:val="single"/>
        </w:rPr>
      </w:pPr>
      <w:r w:rsidRPr="00BE4667">
        <w:rPr>
          <w:b/>
          <w:bCs/>
          <w:u w:val="single"/>
        </w:rPr>
        <w:t>IST services</w:t>
      </w:r>
    </w:p>
    <w:p w:rsidR="006A00ED" w:rsidRPr="00BE4667" w:rsidRDefault="006A00ED" w:rsidP="00F772DD">
      <w:pPr>
        <w:pStyle w:val="ListParagraph"/>
        <w:numPr>
          <w:ilvl w:val="0"/>
          <w:numId w:val="28"/>
        </w:numPr>
      </w:pPr>
      <w:r w:rsidRPr="00BE4667">
        <w:t>School details</w:t>
      </w:r>
      <w:r w:rsidR="007D3DBB" w:rsidRPr="00BE4667">
        <w:t xml:space="preserve">:  </w:t>
      </w:r>
    </w:p>
    <w:p w:rsidR="007D3DBB" w:rsidRPr="00BE4667" w:rsidRDefault="007D3DBB" w:rsidP="00F24AC0">
      <w:pPr>
        <w:spacing w:after="0" w:line="240" w:lineRule="auto"/>
        <w:rPr>
          <w:sz w:val="2"/>
          <w:szCs w:val="8"/>
        </w:rPr>
      </w:pPr>
    </w:p>
    <w:p w:rsidR="007D3DBB" w:rsidRPr="00BE4667" w:rsidRDefault="007D3DBB">
      <w:pPr>
        <w:spacing w:after="0" w:line="240" w:lineRule="auto"/>
        <w:rPr>
          <w:sz w:val="2"/>
          <w:szCs w:val="8"/>
        </w:rPr>
      </w:pPr>
    </w:p>
    <w:p w:rsidR="007D3DBB" w:rsidRPr="00BE4667" w:rsidRDefault="007D3DBB">
      <w:pPr>
        <w:spacing w:after="0" w:line="240" w:lineRule="auto"/>
        <w:rPr>
          <w:sz w:val="2"/>
          <w:szCs w:val="8"/>
        </w:rPr>
      </w:pPr>
    </w:p>
    <w:p w:rsidR="007D3DBB" w:rsidRPr="00BE4667" w:rsidRDefault="007D3DBB">
      <w:pPr>
        <w:spacing w:after="0" w:line="240" w:lineRule="auto"/>
        <w:rPr>
          <w:sz w:val="2"/>
          <w:szCs w:val="8"/>
        </w:rPr>
      </w:pPr>
    </w:p>
    <w:p w:rsidR="007D3DBB" w:rsidRPr="00BE4667" w:rsidRDefault="007D3DBB" w:rsidP="00A43769">
      <w:pPr>
        <w:spacing w:after="0" w:line="240" w:lineRule="auto"/>
        <w:ind w:left="710"/>
        <w:rPr>
          <w:rFonts w:ascii="Times New Roman" w:hAnsi="Times New Roman" w:cs="Times New Roman"/>
          <w:bCs/>
          <w:sz w:val="24"/>
          <w:szCs w:val="24"/>
        </w:rPr>
      </w:pPr>
      <w:r w:rsidRPr="00BE4667">
        <w:rPr>
          <w:rFonts w:ascii="Times New Roman" w:hAnsi="Times New Roman" w:cs="Times New Roman"/>
          <w:bCs/>
          <w:sz w:val="24"/>
          <w:szCs w:val="24"/>
        </w:rPr>
        <w:t>b)</w:t>
      </w:r>
      <w:r w:rsidRPr="00BE4667">
        <w:rPr>
          <w:rFonts w:ascii="Times New Roman" w:hAnsi="Times New Roman" w:cs="Times New Roman"/>
          <w:bCs/>
          <w:sz w:val="24"/>
          <w:szCs w:val="24"/>
        </w:rPr>
        <w:tab/>
        <w:t>Follow up</w:t>
      </w:r>
      <w:r w:rsidR="009D530A" w:rsidRPr="00BE4667">
        <w:rPr>
          <w:rFonts w:ascii="Times New Roman" w:hAnsi="Times New Roman" w:cs="Times New Roman"/>
          <w:bCs/>
          <w:sz w:val="24"/>
          <w:szCs w:val="24"/>
        </w:rPr>
        <w:t xml:space="preserve"> of clients who availed DT in </w:t>
      </w:r>
      <w:r w:rsidR="00F75A78" w:rsidRPr="00BE4667">
        <w:rPr>
          <w:rFonts w:ascii="Times New Roman" w:hAnsi="Times New Roman" w:cs="Times New Roman"/>
          <w:bCs/>
          <w:sz w:val="24"/>
          <w:szCs w:val="24"/>
        </w:rPr>
        <w:t>SLT &amp;</w:t>
      </w:r>
      <w:r w:rsidR="009D530A" w:rsidRPr="00BE4667">
        <w:rPr>
          <w:rFonts w:ascii="Times New Roman" w:hAnsi="Times New Roman" w:cs="Times New Roman"/>
          <w:bCs/>
          <w:sz w:val="24"/>
          <w:szCs w:val="24"/>
        </w:rPr>
        <w:t>SC</w:t>
      </w:r>
      <w:r w:rsidRPr="00BE4667">
        <w:rPr>
          <w:rFonts w:ascii="Times New Roman" w:hAnsi="Times New Roman" w:cs="Times New Roman"/>
          <w:bCs/>
          <w:sz w:val="24"/>
          <w:szCs w:val="24"/>
        </w:rPr>
        <w:t xml:space="preserve">T: </w:t>
      </w:r>
    </w:p>
    <w:p w:rsidR="007D3DBB" w:rsidRPr="00BE4667" w:rsidRDefault="007D3DBB" w:rsidP="00A43769">
      <w:pPr>
        <w:pStyle w:val="ListParagraph"/>
        <w:ind w:left="567"/>
        <w:jc w:val="both"/>
        <w:rPr>
          <w:i/>
          <w:iCs/>
          <w:sz w:val="4"/>
          <w:szCs w:val="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30"/>
        <w:gridCol w:w="1706"/>
      </w:tblGrid>
      <w:tr w:rsidR="00245BE3" w:rsidRPr="00BE4667" w:rsidTr="00EC5AD9">
        <w:trPr>
          <w:trHeight w:val="211"/>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7D3DBB" w:rsidRPr="00BE4667" w:rsidRDefault="007D3DBB" w:rsidP="00A43769">
            <w:pPr>
              <w:spacing w:after="0" w:line="240" w:lineRule="auto"/>
              <w:ind w:left="567"/>
              <w:rPr>
                <w:rFonts w:ascii="Times New Roman" w:hAnsi="Times New Roman" w:cs="Times New Roman"/>
                <w:b/>
              </w:rPr>
            </w:pPr>
            <w:r w:rsidRPr="00BE4667">
              <w:rPr>
                <w:rFonts w:ascii="Times New Roman" w:hAnsi="Times New Roman" w:cs="Times New Roman"/>
                <w:b/>
              </w:rPr>
              <w:t xml:space="preserve">Follow up </w:t>
            </w:r>
          </w:p>
        </w:tc>
        <w:tc>
          <w:tcPr>
            <w:tcW w:w="0" w:type="auto"/>
            <w:tcBorders>
              <w:top w:val="single" w:sz="4" w:space="0" w:color="auto"/>
              <w:left w:val="single" w:sz="4" w:space="0" w:color="auto"/>
              <w:bottom w:val="single" w:sz="4" w:space="0" w:color="auto"/>
              <w:right w:val="single" w:sz="4" w:space="0" w:color="auto"/>
            </w:tcBorders>
            <w:hideMark/>
          </w:tcPr>
          <w:p w:rsidR="007D3DBB" w:rsidRPr="00BE4667" w:rsidRDefault="007D3DBB" w:rsidP="00EC5AD9">
            <w:pPr>
              <w:spacing w:after="0" w:line="240" w:lineRule="auto"/>
              <w:ind w:left="567"/>
              <w:rPr>
                <w:rFonts w:ascii="Times New Roman" w:hAnsi="Times New Roman" w:cs="Times New Roman"/>
                <w:b/>
              </w:rPr>
            </w:pPr>
            <w:r w:rsidRPr="00BE4667">
              <w:rPr>
                <w:rFonts w:ascii="Times New Roman" w:hAnsi="Times New Roman" w:cs="Times New Roman"/>
                <w:b/>
              </w:rPr>
              <w:t>First time</w:t>
            </w:r>
          </w:p>
        </w:tc>
      </w:tr>
      <w:tr w:rsidR="00A1705C" w:rsidRPr="00BE4667" w:rsidTr="00375F7D">
        <w:trPr>
          <w:trHeight w:val="143"/>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A1705C" w:rsidRPr="00BE4667" w:rsidRDefault="00A1705C" w:rsidP="00EC5AD9">
            <w:pPr>
              <w:spacing w:after="0" w:line="240" w:lineRule="auto"/>
              <w:ind w:left="567"/>
              <w:rPr>
                <w:rFonts w:ascii="Times New Roman" w:hAnsi="Times New Roman" w:cs="Times New Roman"/>
              </w:rPr>
            </w:pPr>
            <w:r w:rsidRPr="00BE4667">
              <w:rPr>
                <w:rFonts w:ascii="Times New Roman" w:hAnsi="Times New Roman" w:cs="Times New Roman"/>
              </w:rPr>
              <w:t>To be followed up</w:t>
            </w:r>
          </w:p>
        </w:tc>
        <w:tc>
          <w:tcPr>
            <w:tcW w:w="0" w:type="auto"/>
            <w:vMerge w:val="restart"/>
            <w:tcBorders>
              <w:top w:val="single" w:sz="4" w:space="0" w:color="auto"/>
              <w:left w:val="single" w:sz="4" w:space="0" w:color="auto"/>
              <w:right w:val="single" w:sz="4" w:space="0" w:color="auto"/>
            </w:tcBorders>
            <w:vAlign w:val="center"/>
            <w:hideMark/>
          </w:tcPr>
          <w:p w:rsidR="00A1705C" w:rsidRPr="00BE4667" w:rsidRDefault="00864E1E" w:rsidP="003F7A28">
            <w:pPr>
              <w:spacing w:after="0" w:line="240" w:lineRule="auto"/>
              <w:ind w:left="567"/>
              <w:jc w:val="center"/>
              <w:rPr>
                <w:rFonts w:ascii="Times New Roman" w:hAnsi="Times New Roman" w:cs="Times New Roman"/>
              </w:rPr>
            </w:pPr>
            <w:r>
              <w:rPr>
                <w:rFonts w:ascii="Times New Roman" w:hAnsi="Times New Roman" w:cs="Times New Roman"/>
              </w:rPr>
              <w:t>N</w:t>
            </w:r>
            <w:r w:rsidR="003F7A28" w:rsidRPr="00BE4667">
              <w:rPr>
                <w:rFonts w:ascii="Times New Roman" w:hAnsi="Times New Roman" w:cs="Times New Roman"/>
              </w:rPr>
              <w:t>il</w:t>
            </w:r>
          </w:p>
        </w:tc>
      </w:tr>
      <w:tr w:rsidR="00A1705C" w:rsidRPr="00BE4667" w:rsidTr="00375F7D">
        <w:trPr>
          <w:trHeight w:val="92"/>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A1705C" w:rsidRPr="00BE4667" w:rsidRDefault="00A1705C" w:rsidP="00EC5AD9">
            <w:pPr>
              <w:spacing w:after="0" w:line="240" w:lineRule="auto"/>
              <w:ind w:left="567"/>
              <w:rPr>
                <w:rFonts w:ascii="Times New Roman" w:hAnsi="Times New Roman" w:cs="Times New Roman"/>
              </w:rPr>
            </w:pPr>
            <w:r w:rsidRPr="00BE4667">
              <w:rPr>
                <w:rFonts w:ascii="Times New Roman" w:hAnsi="Times New Roman" w:cs="Times New Roman"/>
              </w:rPr>
              <w:t>Follow up done (phone)</w:t>
            </w:r>
          </w:p>
        </w:tc>
        <w:tc>
          <w:tcPr>
            <w:tcW w:w="0" w:type="auto"/>
            <w:vMerge/>
            <w:tcBorders>
              <w:left w:val="single" w:sz="4" w:space="0" w:color="auto"/>
              <w:right w:val="single" w:sz="4" w:space="0" w:color="auto"/>
            </w:tcBorders>
            <w:vAlign w:val="center"/>
            <w:hideMark/>
          </w:tcPr>
          <w:p w:rsidR="00A1705C" w:rsidRPr="00BE4667" w:rsidRDefault="00A1705C" w:rsidP="00EC5AD9">
            <w:pPr>
              <w:spacing w:after="0" w:line="240" w:lineRule="auto"/>
              <w:ind w:left="567"/>
              <w:jc w:val="right"/>
              <w:rPr>
                <w:rFonts w:ascii="Times New Roman" w:hAnsi="Times New Roman" w:cs="Times New Roman"/>
              </w:rPr>
            </w:pPr>
          </w:p>
        </w:tc>
      </w:tr>
      <w:tr w:rsidR="00A1705C" w:rsidRPr="00BE4667" w:rsidTr="00375F7D">
        <w:trPr>
          <w:trHeight w:val="195"/>
          <w:jc w:val="center"/>
        </w:trPr>
        <w:tc>
          <w:tcPr>
            <w:tcW w:w="0" w:type="auto"/>
            <w:tcBorders>
              <w:top w:val="single" w:sz="4" w:space="0" w:color="auto"/>
              <w:left w:val="single" w:sz="4" w:space="0" w:color="auto"/>
              <w:bottom w:val="single" w:sz="4" w:space="0" w:color="auto"/>
              <w:right w:val="single" w:sz="4" w:space="0" w:color="auto"/>
            </w:tcBorders>
            <w:noWrap/>
            <w:vAlign w:val="bottom"/>
          </w:tcPr>
          <w:p w:rsidR="00A1705C" w:rsidRPr="00BE4667" w:rsidRDefault="00A1705C" w:rsidP="00EC5AD9">
            <w:pPr>
              <w:spacing w:after="0" w:line="240" w:lineRule="auto"/>
              <w:ind w:left="567"/>
              <w:rPr>
                <w:rFonts w:ascii="Times New Roman" w:hAnsi="Times New Roman" w:cs="Times New Roman"/>
              </w:rPr>
            </w:pPr>
            <w:r w:rsidRPr="00BE4667">
              <w:rPr>
                <w:rFonts w:ascii="Times New Roman" w:hAnsi="Times New Roman" w:cs="Times New Roman"/>
              </w:rPr>
              <w:t>Follow up of discontinued cases</w:t>
            </w:r>
          </w:p>
        </w:tc>
        <w:tc>
          <w:tcPr>
            <w:tcW w:w="0" w:type="auto"/>
            <w:vMerge/>
            <w:tcBorders>
              <w:left w:val="single" w:sz="4" w:space="0" w:color="auto"/>
              <w:right w:val="single" w:sz="4" w:space="0" w:color="auto"/>
            </w:tcBorders>
          </w:tcPr>
          <w:p w:rsidR="00A1705C" w:rsidRPr="00BE4667" w:rsidRDefault="00A1705C" w:rsidP="00EC5AD9">
            <w:pPr>
              <w:spacing w:after="0" w:line="240" w:lineRule="auto"/>
              <w:ind w:left="567"/>
              <w:jc w:val="right"/>
              <w:rPr>
                <w:rFonts w:ascii="Times New Roman" w:hAnsi="Times New Roman" w:cs="Times New Roman"/>
              </w:rPr>
            </w:pPr>
          </w:p>
        </w:tc>
      </w:tr>
      <w:tr w:rsidR="00A1705C" w:rsidRPr="00BE4667" w:rsidTr="00375F7D">
        <w:trPr>
          <w:trHeight w:val="67"/>
          <w:jc w:val="center"/>
        </w:trPr>
        <w:tc>
          <w:tcPr>
            <w:tcW w:w="0" w:type="auto"/>
            <w:tcBorders>
              <w:top w:val="single" w:sz="4" w:space="0" w:color="auto"/>
              <w:left w:val="single" w:sz="4" w:space="0" w:color="auto"/>
              <w:bottom w:val="single" w:sz="4" w:space="0" w:color="auto"/>
              <w:right w:val="single" w:sz="4" w:space="0" w:color="auto"/>
            </w:tcBorders>
            <w:noWrap/>
            <w:vAlign w:val="bottom"/>
          </w:tcPr>
          <w:p w:rsidR="00A1705C" w:rsidRPr="00BE4667" w:rsidRDefault="00A1705C" w:rsidP="00EC5AD9">
            <w:pPr>
              <w:spacing w:after="0" w:line="240" w:lineRule="auto"/>
              <w:ind w:left="567"/>
              <w:rPr>
                <w:rFonts w:ascii="Times New Roman" w:hAnsi="Times New Roman" w:cs="Times New Roman"/>
              </w:rPr>
            </w:pPr>
            <w:r w:rsidRPr="00BE4667">
              <w:rPr>
                <w:rFonts w:ascii="Times New Roman" w:hAnsi="Times New Roman" w:cs="Times New Roman"/>
              </w:rPr>
              <w:t>Counseling regarding school placement</w:t>
            </w:r>
          </w:p>
        </w:tc>
        <w:tc>
          <w:tcPr>
            <w:tcW w:w="0" w:type="auto"/>
            <w:vMerge/>
            <w:tcBorders>
              <w:left w:val="single" w:sz="4" w:space="0" w:color="auto"/>
              <w:right w:val="single" w:sz="4" w:space="0" w:color="auto"/>
            </w:tcBorders>
          </w:tcPr>
          <w:p w:rsidR="00A1705C" w:rsidRPr="00BE4667" w:rsidRDefault="00A1705C" w:rsidP="00EC5AD9">
            <w:pPr>
              <w:spacing w:after="0" w:line="240" w:lineRule="auto"/>
              <w:ind w:left="567"/>
              <w:jc w:val="right"/>
              <w:rPr>
                <w:rFonts w:ascii="Times New Roman" w:hAnsi="Times New Roman" w:cs="Times New Roman"/>
              </w:rPr>
            </w:pPr>
          </w:p>
        </w:tc>
      </w:tr>
      <w:tr w:rsidR="00A1705C" w:rsidRPr="00BE4667" w:rsidTr="00375F7D">
        <w:trPr>
          <w:trHeight w:val="67"/>
          <w:jc w:val="center"/>
        </w:trPr>
        <w:tc>
          <w:tcPr>
            <w:tcW w:w="0" w:type="auto"/>
            <w:tcBorders>
              <w:top w:val="single" w:sz="4" w:space="0" w:color="auto"/>
              <w:left w:val="single" w:sz="4" w:space="0" w:color="auto"/>
              <w:bottom w:val="single" w:sz="4" w:space="0" w:color="auto"/>
              <w:right w:val="single" w:sz="4" w:space="0" w:color="auto"/>
            </w:tcBorders>
            <w:noWrap/>
            <w:vAlign w:val="bottom"/>
          </w:tcPr>
          <w:p w:rsidR="00A1705C" w:rsidRPr="00BE4667" w:rsidRDefault="00A1705C" w:rsidP="00EC5AD9">
            <w:pPr>
              <w:spacing w:after="0" w:line="240" w:lineRule="auto"/>
              <w:ind w:left="567"/>
              <w:rPr>
                <w:rFonts w:ascii="Times New Roman" w:hAnsi="Times New Roman" w:cs="Times New Roman"/>
              </w:rPr>
            </w:pPr>
            <w:r w:rsidRPr="00BE4667">
              <w:rPr>
                <w:rFonts w:ascii="Times New Roman" w:hAnsi="Times New Roman" w:cs="Times New Roman"/>
              </w:rPr>
              <w:t>General correspondence for the public(through email)</w:t>
            </w:r>
          </w:p>
        </w:tc>
        <w:tc>
          <w:tcPr>
            <w:tcW w:w="0" w:type="auto"/>
            <w:vMerge/>
            <w:tcBorders>
              <w:left w:val="single" w:sz="4" w:space="0" w:color="auto"/>
              <w:bottom w:val="single" w:sz="4" w:space="0" w:color="auto"/>
              <w:right w:val="single" w:sz="4" w:space="0" w:color="auto"/>
            </w:tcBorders>
          </w:tcPr>
          <w:p w:rsidR="00A1705C" w:rsidRPr="00BE4667" w:rsidRDefault="00A1705C" w:rsidP="00EC5AD9">
            <w:pPr>
              <w:spacing w:after="0" w:line="240" w:lineRule="auto"/>
              <w:ind w:left="567"/>
              <w:jc w:val="right"/>
              <w:rPr>
                <w:rFonts w:ascii="Times New Roman" w:hAnsi="Times New Roman" w:cs="Times New Roman"/>
              </w:rPr>
            </w:pPr>
          </w:p>
        </w:tc>
      </w:tr>
    </w:tbl>
    <w:p w:rsidR="007D3DBB" w:rsidRPr="00BE4667" w:rsidRDefault="007D3DBB">
      <w:pPr>
        <w:spacing w:after="0" w:line="240" w:lineRule="auto"/>
        <w:rPr>
          <w:sz w:val="2"/>
          <w:szCs w:val="8"/>
        </w:rPr>
      </w:pPr>
    </w:p>
    <w:p w:rsidR="00A70798" w:rsidRPr="00BE4667" w:rsidRDefault="006A00ED" w:rsidP="008B7733">
      <w:pPr>
        <w:pStyle w:val="ListParagraph"/>
        <w:numPr>
          <w:ilvl w:val="0"/>
          <w:numId w:val="18"/>
        </w:numPr>
        <w:jc w:val="both"/>
        <w:rPr>
          <w:b/>
          <w:bCs/>
          <w:u w:val="single"/>
        </w:rPr>
      </w:pPr>
      <w:r w:rsidRPr="00BE4667">
        <w:rPr>
          <w:b/>
          <w:bCs/>
        </w:rPr>
        <w:t>Medical Social Services:</w:t>
      </w:r>
    </w:p>
    <w:p w:rsidR="006A00ED" w:rsidRPr="00BE4667" w:rsidRDefault="006A00ED" w:rsidP="006A00ED">
      <w:pPr>
        <w:pStyle w:val="ListParagraph"/>
        <w:jc w:val="both"/>
        <w:rPr>
          <w:b/>
          <w:bCs/>
          <w:sz w:val="10"/>
          <w:szCs w:val="10"/>
          <w:u w:val="single"/>
        </w:rPr>
      </w:pPr>
    </w:p>
    <w:p w:rsidR="006A00ED" w:rsidRPr="00BE4667" w:rsidRDefault="006A00ED" w:rsidP="008B7733">
      <w:pPr>
        <w:pStyle w:val="ListParagraph"/>
        <w:numPr>
          <w:ilvl w:val="0"/>
          <w:numId w:val="19"/>
        </w:numPr>
        <w:jc w:val="both"/>
        <w:rPr>
          <w:b/>
          <w:bCs/>
          <w:i/>
          <w:iCs/>
          <w:sz w:val="22"/>
          <w:szCs w:val="22"/>
        </w:rPr>
      </w:pPr>
      <w:r w:rsidRPr="00BE4667">
        <w:rPr>
          <w:bCs/>
          <w:sz w:val="22"/>
          <w:szCs w:val="22"/>
        </w:rPr>
        <w:t>Details of Counseling &amp; Guidance carried out by MSW</w:t>
      </w:r>
      <w:r w:rsidRPr="00BE4667">
        <w:rPr>
          <w:b/>
          <w:bCs/>
          <w:i/>
          <w:iCs/>
          <w:sz w:val="22"/>
          <w:szCs w:val="22"/>
        </w:rPr>
        <w:t>.</w:t>
      </w:r>
    </w:p>
    <w:p w:rsidR="006A00ED" w:rsidRPr="00BE4667" w:rsidRDefault="006A00ED" w:rsidP="008B7733">
      <w:pPr>
        <w:pStyle w:val="ListParagraph"/>
        <w:numPr>
          <w:ilvl w:val="0"/>
          <w:numId w:val="19"/>
        </w:numPr>
        <w:jc w:val="both"/>
        <w:rPr>
          <w:i/>
          <w:iCs/>
          <w:sz w:val="6"/>
          <w:szCs w:val="6"/>
        </w:rPr>
      </w:pPr>
    </w:p>
    <w:tbl>
      <w:tblPr>
        <w:tblW w:w="0" w:type="auto"/>
        <w:jc w:val="center"/>
        <w:tblBorders>
          <w:top w:val="single" w:sz="4" w:space="0" w:color="auto"/>
          <w:bottom w:val="single" w:sz="4" w:space="0" w:color="auto"/>
          <w:insideH w:val="single" w:sz="4" w:space="0" w:color="auto"/>
        </w:tblBorders>
        <w:tblLook w:val="04A0"/>
      </w:tblPr>
      <w:tblGrid>
        <w:gridCol w:w="5046"/>
        <w:gridCol w:w="1680"/>
      </w:tblGrid>
      <w:tr w:rsidR="00D9499D" w:rsidRPr="00BE4667" w:rsidTr="00607660">
        <w:trPr>
          <w:trHeight w:val="50"/>
          <w:jc w:val="center"/>
        </w:trPr>
        <w:tc>
          <w:tcPr>
            <w:tcW w:w="5046" w:type="dxa"/>
          </w:tcPr>
          <w:p w:rsidR="006A00ED" w:rsidRPr="00BE4667" w:rsidRDefault="006A00ED" w:rsidP="00607660">
            <w:pPr>
              <w:spacing w:after="0" w:line="240" w:lineRule="auto"/>
              <w:ind w:left="432"/>
              <w:rPr>
                <w:rFonts w:ascii="Times New Roman" w:hAnsi="Times New Roman" w:cs="Times New Roman"/>
              </w:rPr>
            </w:pPr>
            <w:r w:rsidRPr="00BE4667">
              <w:rPr>
                <w:rFonts w:ascii="Times New Roman" w:hAnsi="Times New Roman" w:cs="Times New Roman"/>
              </w:rPr>
              <w:t>Govt Concession /Certificate Counseling</w:t>
            </w:r>
          </w:p>
        </w:tc>
        <w:tc>
          <w:tcPr>
            <w:tcW w:w="1680" w:type="dxa"/>
            <w:vAlign w:val="bottom"/>
          </w:tcPr>
          <w:p w:rsidR="006A00ED" w:rsidRPr="00BE4667" w:rsidRDefault="003F7A28" w:rsidP="00607660">
            <w:pPr>
              <w:pStyle w:val="ListParagraph"/>
              <w:ind w:left="1134"/>
              <w:jc w:val="right"/>
              <w:rPr>
                <w:i/>
                <w:iCs/>
                <w:sz w:val="22"/>
                <w:szCs w:val="22"/>
              </w:rPr>
            </w:pPr>
            <w:r w:rsidRPr="00BE4667">
              <w:rPr>
                <w:i/>
                <w:iCs/>
                <w:sz w:val="22"/>
                <w:szCs w:val="22"/>
              </w:rPr>
              <w:t>-</w:t>
            </w:r>
          </w:p>
        </w:tc>
      </w:tr>
      <w:tr w:rsidR="00D9499D" w:rsidRPr="00BE4667" w:rsidTr="00607660">
        <w:trPr>
          <w:trHeight w:val="50"/>
          <w:jc w:val="center"/>
        </w:trPr>
        <w:tc>
          <w:tcPr>
            <w:tcW w:w="5046" w:type="dxa"/>
          </w:tcPr>
          <w:p w:rsidR="006A00ED" w:rsidRPr="00BE4667" w:rsidRDefault="006A00ED" w:rsidP="00607660">
            <w:pPr>
              <w:spacing w:after="0" w:line="240" w:lineRule="auto"/>
              <w:ind w:left="432"/>
              <w:rPr>
                <w:rFonts w:ascii="Times New Roman" w:hAnsi="Times New Roman" w:cs="Times New Roman"/>
              </w:rPr>
            </w:pPr>
            <w:r w:rsidRPr="00BE4667">
              <w:rPr>
                <w:rFonts w:ascii="Times New Roman" w:hAnsi="Times New Roman" w:cs="Times New Roman"/>
              </w:rPr>
              <w:t>CWF Counseling</w:t>
            </w:r>
          </w:p>
        </w:tc>
        <w:tc>
          <w:tcPr>
            <w:tcW w:w="1680" w:type="dxa"/>
            <w:vAlign w:val="bottom"/>
          </w:tcPr>
          <w:p w:rsidR="006A00ED" w:rsidRPr="00BE4667" w:rsidRDefault="003F7A28" w:rsidP="00607660">
            <w:pPr>
              <w:pStyle w:val="ListParagraph"/>
              <w:ind w:left="1134"/>
              <w:jc w:val="right"/>
              <w:rPr>
                <w:i/>
                <w:iCs/>
                <w:sz w:val="22"/>
                <w:szCs w:val="22"/>
              </w:rPr>
            </w:pPr>
            <w:r w:rsidRPr="00BE4667">
              <w:rPr>
                <w:i/>
                <w:iCs/>
                <w:sz w:val="22"/>
                <w:szCs w:val="22"/>
              </w:rPr>
              <w:t>-</w:t>
            </w:r>
          </w:p>
        </w:tc>
      </w:tr>
      <w:tr w:rsidR="00D9499D" w:rsidRPr="00BE4667" w:rsidTr="00607660">
        <w:trPr>
          <w:trHeight w:val="255"/>
          <w:jc w:val="center"/>
        </w:trPr>
        <w:tc>
          <w:tcPr>
            <w:tcW w:w="5046" w:type="dxa"/>
          </w:tcPr>
          <w:p w:rsidR="006A00ED" w:rsidRPr="00BE4667" w:rsidRDefault="006A00ED" w:rsidP="00607660">
            <w:pPr>
              <w:spacing w:after="0" w:line="240" w:lineRule="auto"/>
              <w:ind w:left="432"/>
              <w:rPr>
                <w:rFonts w:ascii="Times New Roman" w:hAnsi="Times New Roman" w:cs="Times New Roman"/>
              </w:rPr>
            </w:pPr>
            <w:r w:rsidRPr="00BE4667">
              <w:rPr>
                <w:rFonts w:ascii="Times New Roman" w:hAnsi="Times New Roman" w:cs="Times New Roman"/>
              </w:rPr>
              <w:t>Family &amp; Individual Counseling</w:t>
            </w:r>
          </w:p>
        </w:tc>
        <w:tc>
          <w:tcPr>
            <w:tcW w:w="1680" w:type="dxa"/>
            <w:vAlign w:val="bottom"/>
          </w:tcPr>
          <w:p w:rsidR="006A00ED" w:rsidRPr="00BE4667" w:rsidRDefault="003F7A28" w:rsidP="002D690D">
            <w:pPr>
              <w:pStyle w:val="ListParagraph"/>
              <w:ind w:left="1134"/>
              <w:jc w:val="right"/>
              <w:rPr>
                <w:i/>
                <w:iCs/>
                <w:sz w:val="22"/>
                <w:szCs w:val="22"/>
              </w:rPr>
            </w:pPr>
            <w:r w:rsidRPr="00BE4667">
              <w:rPr>
                <w:i/>
                <w:iCs/>
                <w:sz w:val="22"/>
                <w:szCs w:val="22"/>
              </w:rPr>
              <w:t>-</w:t>
            </w:r>
          </w:p>
        </w:tc>
      </w:tr>
      <w:tr w:rsidR="00D9499D" w:rsidRPr="00BE4667" w:rsidTr="00607660">
        <w:trPr>
          <w:trHeight w:val="50"/>
          <w:jc w:val="center"/>
        </w:trPr>
        <w:tc>
          <w:tcPr>
            <w:tcW w:w="5046" w:type="dxa"/>
          </w:tcPr>
          <w:p w:rsidR="006A00ED" w:rsidRPr="00BE4667" w:rsidRDefault="006A00ED" w:rsidP="00607660">
            <w:pPr>
              <w:spacing w:after="0" w:line="240" w:lineRule="auto"/>
              <w:ind w:left="432"/>
              <w:rPr>
                <w:rFonts w:ascii="Times New Roman" w:hAnsi="Times New Roman" w:cs="Times New Roman"/>
              </w:rPr>
            </w:pPr>
            <w:r w:rsidRPr="00BE4667">
              <w:rPr>
                <w:rFonts w:ascii="Times New Roman" w:hAnsi="Times New Roman" w:cs="Times New Roman"/>
              </w:rPr>
              <w:t>Referral &amp; Guidance</w:t>
            </w:r>
          </w:p>
        </w:tc>
        <w:tc>
          <w:tcPr>
            <w:tcW w:w="1680" w:type="dxa"/>
            <w:vAlign w:val="bottom"/>
          </w:tcPr>
          <w:p w:rsidR="006A00ED" w:rsidRPr="00BE4667" w:rsidRDefault="003F7A28" w:rsidP="00607660">
            <w:pPr>
              <w:pStyle w:val="ListParagraph"/>
              <w:ind w:left="1134"/>
              <w:jc w:val="right"/>
              <w:rPr>
                <w:i/>
                <w:iCs/>
                <w:sz w:val="22"/>
                <w:szCs w:val="22"/>
              </w:rPr>
            </w:pPr>
            <w:r w:rsidRPr="00BE4667">
              <w:rPr>
                <w:i/>
                <w:iCs/>
                <w:sz w:val="22"/>
                <w:szCs w:val="22"/>
              </w:rPr>
              <w:t>250</w:t>
            </w:r>
          </w:p>
        </w:tc>
      </w:tr>
      <w:tr w:rsidR="00D9499D" w:rsidRPr="00BE4667" w:rsidTr="00607660">
        <w:trPr>
          <w:trHeight w:val="50"/>
          <w:jc w:val="center"/>
        </w:trPr>
        <w:tc>
          <w:tcPr>
            <w:tcW w:w="5046" w:type="dxa"/>
          </w:tcPr>
          <w:p w:rsidR="006A00ED" w:rsidRPr="00BE4667" w:rsidRDefault="006A00ED" w:rsidP="00607660">
            <w:pPr>
              <w:spacing w:after="0" w:line="240" w:lineRule="auto"/>
              <w:ind w:left="432"/>
              <w:rPr>
                <w:rFonts w:ascii="Times New Roman" w:hAnsi="Times New Roman" w:cs="Times New Roman"/>
              </w:rPr>
            </w:pPr>
            <w:r w:rsidRPr="00BE4667">
              <w:rPr>
                <w:rFonts w:ascii="Times New Roman" w:hAnsi="Times New Roman" w:cs="Times New Roman"/>
              </w:rPr>
              <w:t>CWF follow up</w:t>
            </w:r>
          </w:p>
        </w:tc>
        <w:tc>
          <w:tcPr>
            <w:tcW w:w="1680" w:type="dxa"/>
            <w:vAlign w:val="bottom"/>
          </w:tcPr>
          <w:p w:rsidR="006A00ED" w:rsidRPr="00BE4667" w:rsidRDefault="003F7A28" w:rsidP="00607660">
            <w:pPr>
              <w:pStyle w:val="ListParagraph"/>
              <w:ind w:left="1134"/>
              <w:jc w:val="right"/>
              <w:rPr>
                <w:i/>
                <w:iCs/>
                <w:sz w:val="22"/>
                <w:szCs w:val="22"/>
              </w:rPr>
            </w:pPr>
            <w:r w:rsidRPr="00BE4667">
              <w:rPr>
                <w:i/>
                <w:iCs/>
                <w:sz w:val="22"/>
                <w:szCs w:val="22"/>
              </w:rPr>
              <w:t>07</w:t>
            </w:r>
          </w:p>
        </w:tc>
      </w:tr>
      <w:tr w:rsidR="00D9499D" w:rsidRPr="00BE4667" w:rsidTr="00607660">
        <w:trPr>
          <w:trHeight w:val="50"/>
          <w:jc w:val="center"/>
        </w:trPr>
        <w:tc>
          <w:tcPr>
            <w:tcW w:w="5046" w:type="dxa"/>
          </w:tcPr>
          <w:p w:rsidR="006A00ED" w:rsidRPr="00BE4667" w:rsidRDefault="006920A6" w:rsidP="00607660">
            <w:pPr>
              <w:spacing w:after="0" w:line="240" w:lineRule="auto"/>
              <w:ind w:left="432"/>
              <w:rPr>
                <w:rFonts w:ascii="Times New Roman" w:hAnsi="Times New Roman" w:cs="Times New Roman"/>
              </w:rPr>
            </w:pPr>
            <w:r w:rsidRPr="00BE4667">
              <w:rPr>
                <w:rFonts w:ascii="Times New Roman" w:hAnsi="Times New Roman" w:cs="Times New Roman"/>
              </w:rPr>
              <w:t>Feedback form obtained</w:t>
            </w:r>
          </w:p>
        </w:tc>
        <w:tc>
          <w:tcPr>
            <w:tcW w:w="1680" w:type="dxa"/>
            <w:vAlign w:val="bottom"/>
          </w:tcPr>
          <w:p w:rsidR="006A00ED" w:rsidRPr="00BE4667" w:rsidRDefault="00DC7B70" w:rsidP="00607660">
            <w:pPr>
              <w:pStyle w:val="ListParagraph"/>
              <w:ind w:left="1134"/>
              <w:jc w:val="right"/>
              <w:rPr>
                <w:i/>
                <w:iCs/>
                <w:sz w:val="22"/>
                <w:szCs w:val="22"/>
              </w:rPr>
            </w:pPr>
            <w:r w:rsidRPr="00BE4667">
              <w:rPr>
                <w:i/>
                <w:iCs/>
                <w:sz w:val="22"/>
                <w:szCs w:val="22"/>
              </w:rPr>
              <w:t>-</w:t>
            </w:r>
          </w:p>
        </w:tc>
      </w:tr>
    </w:tbl>
    <w:p w:rsidR="006A00ED" w:rsidRPr="00BE4667" w:rsidRDefault="006A00ED" w:rsidP="006A00ED">
      <w:pPr>
        <w:pStyle w:val="ListParagraph"/>
        <w:ind w:left="1080"/>
        <w:jc w:val="both"/>
        <w:rPr>
          <w:b/>
          <w:bCs/>
          <w:sz w:val="2"/>
          <w:szCs w:val="2"/>
          <w:u w:val="single"/>
        </w:rPr>
      </w:pPr>
    </w:p>
    <w:p w:rsidR="00A70798" w:rsidRPr="00BE4667" w:rsidRDefault="00A70798" w:rsidP="00A70798">
      <w:pPr>
        <w:pStyle w:val="ListParagraph"/>
        <w:ind w:left="360"/>
        <w:jc w:val="both"/>
        <w:rPr>
          <w:b/>
          <w:bCs/>
          <w:sz w:val="2"/>
          <w:szCs w:val="2"/>
          <w:u w:val="single"/>
        </w:rPr>
      </w:pPr>
    </w:p>
    <w:p w:rsidR="0055172B" w:rsidRPr="00BE4667" w:rsidRDefault="0055172B" w:rsidP="00A70798">
      <w:pPr>
        <w:pStyle w:val="ListParagraph"/>
        <w:ind w:left="360"/>
        <w:jc w:val="both"/>
        <w:rPr>
          <w:b/>
          <w:bCs/>
          <w:sz w:val="2"/>
          <w:szCs w:val="2"/>
          <w:u w:val="single"/>
        </w:rPr>
      </w:pPr>
    </w:p>
    <w:p w:rsidR="0055172B" w:rsidRPr="00BE4667" w:rsidRDefault="0055172B" w:rsidP="00A70798">
      <w:pPr>
        <w:pStyle w:val="ListParagraph"/>
        <w:ind w:left="360"/>
        <w:jc w:val="both"/>
        <w:rPr>
          <w:b/>
          <w:bCs/>
          <w:sz w:val="2"/>
          <w:szCs w:val="2"/>
          <w:u w:val="single"/>
        </w:rPr>
      </w:pPr>
    </w:p>
    <w:p w:rsidR="0055172B" w:rsidRPr="00BE4667" w:rsidRDefault="0055172B" w:rsidP="00A70798">
      <w:pPr>
        <w:pStyle w:val="ListParagraph"/>
        <w:ind w:left="360"/>
        <w:jc w:val="both"/>
        <w:rPr>
          <w:b/>
          <w:bCs/>
          <w:sz w:val="2"/>
          <w:szCs w:val="2"/>
          <w:u w:val="single"/>
        </w:rPr>
      </w:pPr>
    </w:p>
    <w:p w:rsidR="0055172B" w:rsidRPr="00BE4667" w:rsidRDefault="0055172B" w:rsidP="00A70798">
      <w:pPr>
        <w:pStyle w:val="ListParagraph"/>
        <w:ind w:left="360"/>
        <w:jc w:val="both"/>
        <w:rPr>
          <w:b/>
          <w:bCs/>
          <w:sz w:val="2"/>
          <w:szCs w:val="2"/>
          <w:u w:val="single"/>
        </w:rPr>
      </w:pPr>
    </w:p>
    <w:p w:rsidR="0055172B" w:rsidRPr="00BE4667" w:rsidRDefault="0055172B" w:rsidP="00A70798">
      <w:pPr>
        <w:pStyle w:val="ListParagraph"/>
        <w:ind w:left="360"/>
        <w:jc w:val="both"/>
        <w:rPr>
          <w:b/>
          <w:bCs/>
          <w:sz w:val="2"/>
          <w:szCs w:val="2"/>
          <w:u w:val="single"/>
        </w:rPr>
      </w:pPr>
    </w:p>
    <w:p w:rsidR="0055172B" w:rsidRPr="00BE4667" w:rsidRDefault="0055172B" w:rsidP="00A70798">
      <w:pPr>
        <w:pStyle w:val="ListParagraph"/>
        <w:ind w:left="360"/>
        <w:jc w:val="both"/>
        <w:rPr>
          <w:b/>
          <w:bCs/>
          <w:sz w:val="2"/>
          <w:szCs w:val="2"/>
          <w:u w:val="single"/>
        </w:rPr>
      </w:pPr>
    </w:p>
    <w:p w:rsidR="0055172B" w:rsidRPr="00BE4667" w:rsidRDefault="0055172B" w:rsidP="00A70798">
      <w:pPr>
        <w:pStyle w:val="ListParagraph"/>
        <w:ind w:left="360"/>
        <w:jc w:val="both"/>
        <w:rPr>
          <w:b/>
          <w:bCs/>
          <w:sz w:val="2"/>
          <w:szCs w:val="2"/>
          <w:u w:val="single"/>
        </w:rPr>
      </w:pPr>
    </w:p>
    <w:p w:rsidR="0055172B" w:rsidRPr="00BE4667" w:rsidRDefault="0055172B" w:rsidP="0055172B">
      <w:pPr>
        <w:pStyle w:val="ListParagraph"/>
        <w:rPr>
          <w:b/>
          <w:bCs/>
          <w:sz w:val="10"/>
          <w:szCs w:val="10"/>
        </w:rPr>
      </w:pPr>
    </w:p>
    <w:p w:rsidR="0055172B" w:rsidRPr="00BE4667" w:rsidRDefault="0055172B" w:rsidP="0055172B">
      <w:pPr>
        <w:pStyle w:val="ListParagraph"/>
        <w:ind w:left="644"/>
        <w:rPr>
          <w:b/>
          <w:bCs/>
          <w:sz w:val="2"/>
          <w:szCs w:val="2"/>
        </w:rPr>
      </w:pPr>
    </w:p>
    <w:p w:rsidR="0055172B" w:rsidRPr="00BE4667" w:rsidRDefault="0055172B" w:rsidP="008B7733">
      <w:pPr>
        <w:pStyle w:val="ListParagraph"/>
        <w:numPr>
          <w:ilvl w:val="0"/>
          <w:numId w:val="18"/>
        </w:numPr>
        <w:rPr>
          <w:b/>
          <w:bCs/>
        </w:rPr>
      </w:pPr>
      <w:r w:rsidRPr="00BE4667">
        <w:rPr>
          <w:b/>
          <w:bCs/>
        </w:rPr>
        <w:t>Official Correspondences</w:t>
      </w:r>
    </w:p>
    <w:p w:rsidR="000171DF" w:rsidRPr="00BE4667" w:rsidRDefault="000171DF" w:rsidP="0055172B">
      <w:pPr>
        <w:spacing w:after="0" w:line="240" w:lineRule="auto"/>
        <w:jc w:val="both"/>
        <w:rPr>
          <w:rFonts w:ascii="Times New Roman" w:hAnsi="Times New Roman" w:cs="Times New Roman"/>
          <w:b/>
          <w:bCs/>
          <w:sz w:val="4"/>
          <w:szCs w:val="4"/>
          <w:u w:val="single"/>
        </w:rPr>
      </w:pPr>
    </w:p>
    <w:tbl>
      <w:tblPr>
        <w:tblpPr w:leftFromText="180" w:rightFromText="180" w:vertAnchor="text" w:horzAnchor="margin" w:tblpXSpec="right" w:tblpY="1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384"/>
        <w:gridCol w:w="5670"/>
        <w:gridCol w:w="1418"/>
      </w:tblGrid>
      <w:tr w:rsidR="008D59AE" w:rsidRPr="00BE4667" w:rsidTr="008D59AE">
        <w:tc>
          <w:tcPr>
            <w:tcW w:w="1384" w:type="dxa"/>
          </w:tcPr>
          <w:p w:rsidR="008D59AE" w:rsidRPr="00BE4667" w:rsidRDefault="008D59AE" w:rsidP="008D59AE">
            <w:pPr>
              <w:spacing w:after="0" w:line="240" w:lineRule="auto"/>
              <w:jc w:val="center"/>
              <w:rPr>
                <w:rFonts w:ascii="Times New Roman" w:hAnsi="Times New Roman" w:cs="Times New Roman"/>
                <w:bCs/>
              </w:rPr>
            </w:pPr>
            <w:r w:rsidRPr="00BE4667">
              <w:rPr>
                <w:rFonts w:ascii="Times New Roman" w:hAnsi="Times New Roman" w:cs="Times New Roman"/>
                <w:bCs/>
              </w:rPr>
              <w:t>Sl. No</w:t>
            </w:r>
          </w:p>
        </w:tc>
        <w:tc>
          <w:tcPr>
            <w:tcW w:w="5670" w:type="dxa"/>
          </w:tcPr>
          <w:p w:rsidR="008D59AE" w:rsidRPr="00BE4667" w:rsidRDefault="008D59AE" w:rsidP="008D59AE">
            <w:pPr>
              <w:spacing w:after="0" w:line="240" w:lineRule="auto"/>
              <w:jc w:val="center"/>
              <w:rPr>
                <w:rFonts w:ascii="Times New Roman" w:hAnsi="Times New Roman" w:cs="Times New Roman"/>
                <w:bCs/>
              </w:rPr>
            </w:pPr>
            <w:r w:rsidRPr="00BE4667">
              <w:rPr>
                <w:rFonts w:ascii="Times New Roman" w:hAnsi="Times New Roman" w:cs="Times New Roman"/>
                <w:bCs/>
              </w:rPr>
              <w:t>Issue of Certificates/Reports</w:t>
            </w:r>
          </w:p>
        </w:tc>
        <w:tc>
          <w:tcPr>
            <w:tcW w:w="1418" w:type="dxa"/>
          </w:tcPr>
          <w:p w:rsidR="008D59AE" w:rsidRPr="00BE4667" w:rsidRDefault="008D59AE" w:rsidP="008D59AE">
            <w:pPr>
              <w:pStyle w:val="Heading1"/>
              <w:jc w:val="center"/>
              <w:rPr>
                <w:b w:val="0"/>
                <w:sz w:val="22"/>
                <w:szCs w:val="22"/>
              </w:rPr>
            </w:pPr>
            <w:r w:rsidRPr="00BE4667">
              <w:rPr>
                <w:b w:val="0"/>
                <w:sz w:val="22"/>
                <w:szCs w:val="22"/>
              </w:rPr>
              <w:t>Total</w:t>
            </w:r>
          </w:p>
        </w:tc>
      </w:tr>
      <w:tr w:rsidR="008D59AE" w:rsidRPr="00BE4667" w:rsidTr="008D59AE">
        <w:trPr>
          <w:trHeight w:val="56"/>
        </w:trPr>
        <w:tc>
          <w:tcPr>
            <w:tcW w:w="1384" w:type="dxa"/>
          </w:tcPr>
          <w:p w:rsidR="008D59AE" w:rsidRPr="00BE4667" w:rsidRDefault="008D59AE" w:rsidP="008D59AE">
            <w:pPr>
              <w:pStyle w:val="ListParagraph"/>
              <w:numPr>
                <w:ilvl w:val="0"/>
                <w:numId w:val="15"/>
              </w:numPr>
              <w:jc w:val="center"/>
              <w:rPr>
                <w:bCs/>
                <w:sz w:val="22"/>
                <w:szCs w:val="22"/>
              </w:rPr>
            </w:pPr>
          </w:p>
        </w:tc>
        <w:tc>
          <w:tcPr>
            <w:tcW w:w="5670" w:type="dxa"/>
          </w:tcPr>
          <w:p w:rsidR="008D59AE" w:rsidRPr="00BE4667" w:rsidRDefault="008D59AE" w:rsidP="008D59AE">
            <w:pPr>
              <w:spacing w:after="0" w:line="240" w:lineRule="auto"/>
              <w:jc w:val="both"/>
              <w:rPr>
                <w:rFonts w:ascii="Times New Roman" w:hAnsi="Times New Roman" w:cs="Times New Roman"/>
                <w:bCs/>
              </w:rPr>
            </w:pPr>
            <w:r w:rsidRPr="00BE4667">
              <w:rPr>
                <w:rFonts w:ascii="Times New Roman" w:hAnsi="Times New Roman" w:cs="Times New Roman"/>
                <w:bCs/>
              </w:rPr>
              <w:t>Transfer certificates</w:t>
            </w:r>
          </w:p>
        </w:tc>
        <w:tc>
          <w:tcPr>
            <w:tcW w:w="1418" w:type="dxa"/>
            <w:vAlign w:val="center"/>
          </w:tcPr>
          <w:p w:rsidR="008D59AE" w:rsidRPr="00BE4667" w:rsidRDefault="008D59AE" w:rsidP="008D59AE">
            <w:pPr>
              <w:spacing w:after="0" w:line="240" w:lineRule="auto"/>
              <w:jc w:val="center"/>
              <w:rPr>
                <w:rFonts w:ascii="Times New Roman" w:hAnsi="Times New Roman" w:cs="Times New Roman"/>
                <w:bCs/>
              </w:rPr>
            </w:pPr>
            <w:r w:rsidRPr="00BE4667">
              <w:rPr>
                <w:rFonts w:ascii="Times New Roman" w:hAnsi="Times New Roman" w:cs="Times New Roman"/>
                <w:bCs/>
              </w:rPr>
              <w:t>-</w:t>
            </w:r>
          </w:p>
        </w:tc>
      </w:tr>
      <w:tr w:rsidR="008D59AE" w:rsidRPr="00BE4667" w:rsidTr="008D59AE">
        <w:trPr>
          <w:trHeight w:val="56"/>
        </w:trPr>
        <w:tc>
          <w:tcPr>
            <w:tcW w:w="1384" w:type="dxa"/>
          </w:tcPr>
          <w:p w:rsidR="008D59AE" w:rsidRPr="00BE4667" w:rsidRDefault="008D59AE" w:rsidP="008D59AE">
            <w:pPr>
              <w:pStyle w:val="ListParagraph"/>
              <w:numPr>
                <w:ilvl w:val="0"/>
                <w:numId w:val="15"/>
              </w:numPr>
              <w:jc w:val="center"/>
              <w:rPr>
                <w:bCs/>
                <w:sz w:val="22"/>
                <w:szCs w:val="22"/>
              </w:rPr>
            </w:pPr>
          </w:p>
        </w:tc>
        <w:tc>
          <w:tcPr>
            <w:tcW w:w="5670" w:type="dxa"/>
          </w:tcPr>
          <w:p w:rsidR="008D59AE" w:rsidRPr="00BE4667" w:rsidRDefault="008D59AE" w:rsidP="008D59AE">
            <w:pPr>
              <w:spacing w:after="0" w:line="240" w:lineRule="auto"/>
              <w:jc w:val="both"/>
              <w:rPr>
                <w:rFonts w:ascii="Times New Roman" w:hAnsi="Times New Roman" w:cs="Times New Roman"/>
                <w:bCs/>
              </w:rPr>
            </w:pPr>
            <w:r w:rsidRPr="00BE4667">
              <w:rPr>
                <w:rFonts w:ascii="Times New Roman" w:hAnsi="Times New Roman" w:cs="Times New Roman"/>
                <w:bCs/>
              </w:rPr>
              <w:t>Attendance certificates</w:t>
            </w:r>
          </w:p>
        </w:tc>
        <w:tc>
          <w:tcPr>
            <w:tcW w:w="1418" w:type="dxa"/>
            <w:vAlign w:val="center"/>
          </w:tcPr>
          <w:p w:rsidR="008D59AE" w:rsidRPr="00BE4667" w:rsidRDefault="008D59AE" w:rsidP="008D59AE">
            <w:pPr>
              <w:spacing w:after="0" w:line="240" w:lineRule="auto"/>
              <w:jc w:val="center"/>
              <w:rPr>
                <w:rFonts w:ascii="Times New Roman" w:hAnsi="Times New Roman" w:cs="Times New Roman"/>
                <w:bCs/>
              </w:rPr>
            </w:pPr>
            <w:r w:rsidRPr="00BE4667">
              <w:rPr>
                <w:rFonts w:ascii="Times New Roman" w:hAnsi="Times New Roman" w:cs="Times New Roman"/>
                <w:bCs/>
              </w:rPr>
              <w:t>-</w:t>
            </w:r>
          </w:p>
        </w:tc>
      </w:tr>
      <w:tr w:rsidR="008D59AE" w:rsidRPr="00BE4667" w:rsidTr="008D59AE">
        <w:trPr>
          <w:trHeight w:val="47"/>
        </w:trPr>
        <w:tc>
          <w:tcPr>
            <w:tcW w:w="1384" w:type="dxa"/>
          </w:tcPr>
          <w:p w:rsidR="008D59AE" w:rsidRPr="00BE4667" w:rsidRDefault="008D59AE" w:rsidP="008D59AE">
            <w:pPr>
              <w:pStyle w:val="ListParagraph"/>
              <w:numPr>
                <w:ilvl w:val="0"/>
                <w:numId w:val="15"/>
              </w:numPr>
              <w:jc w:val="center"/>
              <w:rPr>
                <w:bCs/>
                <w:sz w:val="22"/>
                <w:szCs w:val="22"/>
              </w:rPr>
            </w:pPr>
          </w:p>
        </w:tc>
        <w:tc>
          <w:tcPr>
            <w:tcW w:w="5670" w:type="dxa"/>
          </w:tcPr>
          <w:p w:rsidR="008D59AE" w:rsidRPr="00BE4667" w:rsidRDefault="008D59AE" w:rsidP="008D59AE">
            <w:pPr>
              <w:spacing w:after="0" w:line="240" w:lineRule="auto"/>
              <w:jc w:val="both"/>
              <w:rPr>
                <w:rFonts w:ascii="Times New Roman" w:hAnsi="Times New Roman" w:cs="Times New Roman"/>
                <w:bCs/>
              </w:rPr>
            </w:pPr>
            <w:r w:rsidRPr="00BE4667">
              <w:rPr>
                <w:rFonts w:ascii="Times New Roman" w:hAnsi="Times New Roman" w:cs="Times New Roman"/>
                <w:bCs/>
              </w:rPr>
              <w:t>School admission certificate/</w:t>
            </w:r>
          </w:p>
          <w:p w:rsidR="008D59AE" w:rsidRPr="00BE4667" w:rsidRDefault="008D59AE" w:rsidP="008D59AE">
            <w:pPr>
              <w:spacing w:after="0" w:line="240" w:lineRule="auto"/>
              <w:jc w:val="both"/>
              <w:rPr>
                <w:rFonts w:ascii="Times New Roman" w:hAnsi="Times New Roman" w:cs="Times New Roman"/>
                <w:bCs/>
              </w:rPr>
            </w:pPr>
            <w:r w:rsidRPr="00BE4667">
              <w:rPr>
                <w:rFonts w:ascii="Times New Roman" w:hAnsi="Times New Roman" w:cs="Times New Roman"/>
                <w:bCs/>
              </w:rPr>
              <w:t xml:space="preserve">Language exemption certificate </w:t>
            </w:r>
          </w:p>
        </w:tc>
        <w:tc>
          <w:tcPr>
            <w:tcW w:w="1418" w:type="dxa"/>
            <w:vAlign w:val="center"/>
          </w:tcPr>
          <w:p w:rsidR="008D59AE" w:rsidRPr="00BE4667" w:rsidRDefault="008D59AE" w:rsidP="008D59AE">
            <w:pPr>
              <w:spacing w:after="0" w:line="240" w:lineRule="auto"/>
              <w:jc w:val="center"/>
              <w:rPr>
                <w:rFonts w:ascii="Times New Roman" w:hAnsi="Times New Roman" w:cs="Times New Roman"/>
                <w:bCs/>
              </w:rPr>
            </w:pPr>
            <w:r w:rsidRPr="00BE4667">
              <w:rPr>
                <w:rFonts w:ascii="Times New Roman" w:hAnsi="Times New Roman" w:cs="Times New Roman"/>
                <w:bCs/>
              </w:rPr>
              <w:t>02</w:t>
            </w:r>
          </w:p>
        </w:tc>
      </w:tr>
      <w:tr w:rsidR="008D59AE" w:rsidRPr="00BE4667" w:rsidTr="008D59AE">
        <w:trPr>
          <w:trHeight w:val="47"/>
        </w:trPr>
        <w:tc>
          <w:tcPr>
            <w:tcW w:w="1384" w:type="dxa"/>
          </w:tcPr>
          <w:p w:rsidR="008D59AE" w:rsidRPr="00BE4667" w:rsidRDefault="008D59AE" w:rsidP="008D59AE">
            <w:pPr>
              <w:pStyle w:val="ListParagraph"/>
              <w:numPr>
                <w:ilvl w:val="0"/>
                <w:numId w:val="15"/>
              </w:numPr>
              <w:jc w:val="center"/>
              <w:rPr>
                <w:bCs/>
                <w:sz w:val="22"/>
                <w:szCs w:val="22"/>
              </w:rPr>
            </w:pPr>
          </w:p>
        </w:tc>
        <w:tc>
          <w:tcPr>
            <w:tcW w:w="5670" w:type="dxa"/>
          </w:tcPr>
          <w:p w:rsidR="008D59AE" w:rsidRPr="00BE4667" w:rsidRDefault="008D59AE" w:rsidP="008D59AE">
            <w:pPr>
              <w:spacing w:after="0" w:line="240" w:lineRule="auto"/>
              <w:jc w:val="both"/>
              <w:rPr>
                <w:rFonts w:ascii="Times New Roman" w:hAnsi="Times New Roman" w:cs="Times New Roman"/>
                <w:b/>
              </w:rPr>
            </w:pPr>
            <w:r w:rsidRPr="00BE4667">
              <w:rPr>
                <w:rFonts w:ascii="Times New Roman" w:hAnsi="Times New Roman" w:cs="Times New Roman"/>
                <w:b/>
              </w:rPr>
              <w:t>Total certificates</w:t>
            </w:r>
          </w:p>
        </w:tc>
        <w:tc>
          <w:tcPr>
            <w:tcW w:w="1418" w:type="dxa"/>
            <w:vAlign w:val="center"/>
          </w:tcPr>
          <w:p w:rsidR="008D59AE" w:rsidRPr="00BE4667" w:rsidRDefault="008D59AE" w:rsidP="008D59AE">
            <w:pPr>
              <w:spacing w:after="0" w:line="240" w:lineRule="auto"/>
              <w:jc w:val="center"/>
              <w:rPr>
                <w:rFonts w:ascii="Times New Roman" w:hAnsi="Times New Roman" w:cs="Times New Roman"/>
                <w:b/>
              </w:rPr>
            </w:pPr>
            <w:r w:rsidRPr="00BE4667">
              <w:rPr>
                <w:rFonts w:ascii="Times New Roman" w:hAnsi="Times New Roman" w:cs="Times New Roman"/>
                <w:b/>
              </w:rPr>
              <w:t>02</w:t>
            </w:r>
          </w:p>
        </w:tc>
      </w:tr>
    </w:tbl>
    <w:p w:rsidR="0055172B" w:rsidRDefault="0055172B" w:rsidP="0055172B">
      <w:pPr>
        <w:pStyle w:val="ListParagraph"/>
        <w:rPr>
          <w:b/>
          <w:bCs/>
          <w:sz w:val="22"/>
          <w:szCs w:val="22"/>
        </w:rPr>
      </w:pPr>
    </w:p>
    <w:p w:rsidR="008D59AE" w:rsidRDefault="008D59AE" w:rsidP="0055172B">
      <w:pPr>
        <w:pStyle w:val="ListParagraph"/>
        <w:rPr>
          <w:b/>
          <w:bCs/>
          <w:sz w:val="22"/>
          <w:szCs w:val="22"/>
        </w:rPr>
      </w:pPr>
    </w:p>
    <w:p w:rsidR="008D59AE" w:rsidRDefault="008D59AE" w:rsidP="0055172B">
      <w:pPr>
        <w:pStyle w:val="ListParagraph"/>
        <w:rPr>
          <w:b/>
          <w:bCs/>
          <w:sz w:val="22"/>
          <w:szCs w:val="22"/>
        </w:rPr>
      </w:pPr>
    </w:p>
    <w:p w:rsidR="008D59AE" w:rsidRDefault="008D59AE" w:rsidP="0055172B">
      <w:pPr>
        <w:pStyle w:val="ListParagraph"/>
        <w:rPr>
          <w:b/>
          <w:bCs/>
          <w:sz w:val="22"/>
          <w:szCs w:val="22"/>
        </w:rPr>
      </w:pPr>
    </w:p>
    <w:p w:rsidR="008D59AE" w:rsidRDefault="008D59AE" w:rsidP="0055172B">
      <w:pPr>
        <w:pStyle w:val="ListParagraph"/>
        <w:rPr>
          <w:b/>
          <w:bCs/>
          <w:sz w:val="22"/>
          <w:szCs w:val="22"/>
        </w:rPr>
      </w:pPr>
    </w:p>
    <w:p w:rsidR="008D59AE" w:rsidRDefault="008D59AE" w:rsidP="0055172B">
      <w:pPr>
        <w:pStyle w:val="ListParagraph"/>
        <w:rPr>
          <w:b/>
          <w:bCs/>
          <w:sz w:val="22"/>
          <w:szCs w:val="22"/>
        </w:rPr>
      </w:pPr>
    </w:p>
    <w:p w:rsidR="008D59AE" w:rsidRDefault="008D59AE" w:rsidP="0055172B">
      <w:pPr>
        <w:pStyle w:val="ListParagraph"/>
        <w:rPr>
          <w:b/>
          <w:bCs/>
          <w:sz w:val="22"/>
          <w:szCs w:val="22"/>
        </w:rPr>
      </w:pPr>
    </w:p>
    <w:p w:rsidR="008D59AE" w:rsidRDefault="008D59AE" w:rsidP="0055172B">
      <w:pPr>
        <w:pStyle w:val="ListParagraph"/>
        <w:rPr>
          <w:b/>
          <w:bCs/>
          <w:sz w:val="22"/>
          <w:szCs w:val="22"/>
        </w:rPr>
      </w:pPr>
    </w:p>
    <w:tbl>
      <w:tblPr>
        <w:tblpPr w:leftFromText="180" w:rightFromText="180" w:vertAnchor="text" w:horzAnchor="margin" w:tblpXSpec="center" w:tblpY="-5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384"/>
        <w:gridCol w:w="5670"/>
        <w:gridCol w:w="1418"/>
      </w:tblGrid>
      <w:tr w:rsidR="008D59AE" w:rsidRPr="00BE4667" w:rsidTr="008D59AE">
        <w:trPr>
          <w:trHeight w:val="47"/>
        </w:trPr>
        <w:tc>
          <w:tcPr>
            <w:tcW w:w="1384" w:type="dxa"/>
          </w:tcPr>
          <w:p w:rsidR="008D59AE" w:rsidRPr="00BE4667" w:rsidRDefault="008D59AE" w:rsidP="008D59AE">
            <w:pPr>
              <w:pStyle w:val="ListParagraph"/>
              <w:numPr>
                <w:ilvl w:val="0"/>
                <w:numId w:val="21"/>
              </w:numPr>
              <w:jc w:val="center"/>
              <w:rPr>
                <w:sz w:val="22"/>
                <w:szCs w:val="22"/>
              </w:rPr>
            </w:pPr>
          </w:p>
        </w:tc>
        <w:tc>
          <w:tcPr>
            <w:tcW w:w="5670" w:type="dxa"/>
          </w:tcPr>
          <w:p w:rsidR="008D59AE" w:rsidRPr="00BE4667" w:rsidRDefault="008D59AE" w:rsidP="008D59AE">
            <w:pPr>
              <w:spacing w:after="0" w:line="240" w:lineRule="auto"/>
              <w:jc w:val="both"/>
              <w:rPr>
                <w:rFonts w:ascii="Times New Roman" w:hAnsi="Times New Roman" w:cs="Times New Roman"/>
              </w:rPr>
            </w:pPr>
            <w:r w:rsidRPr="00BE4667">
              <w:rPr>
                <w:rFonts w:ascii="Times New Roman" w:hAnsi="Times New Roman" w:cs="Times New Roman"/>
              </w:rPr>
              <w:t>Gen Correspondences (official purpose)(English + Hindi)</w:t>
            </w:r>
          </w:p>
        </w:tc>
        <w:tc>
          <w:tcPr>
            <w:tcW w:w="1418" w:type="dxa"/>
            <w:vAlign w:val="center"/>
          </w:tcPr>
          <w:p w:rsidR="008D59AE" w:rsidRPr="00BE4667" w:rsidRDefault="008D59AE" w:rsidP="008D59AE">
            <w:pPr>
              <w:spacing w:after="0" w:line="240" w:lineRule="auto"/>
              <w:jc w:val="center"/>
              <w:rPr>
                <w:rFonts w:ascii="Times New Roman" w:hAnsi="Times New Roman" w:cs="Times New Roman"/>
              </w:rPr>
            </w:pPr>
            <w:r w:rsidRPr="00BE4667">
              <w:rPr>
                <w:rFonts w:ascii="Times New Roman" w:hAnsi="Times New Roman" w:cs="Times New Roman"/>
              </w:rPr>
              <w:t>04</w:t>
            </w:r>
          </w:p>
        </w:tc>
      </w:tr>
      <w:tr w:rsidR="008D59AE" w:rsidRPr="00BE4667" w:rsidTr="008D59AE">
        <w:trPr>
          <w:trHeight w:val="47"/>
        </w:trPr>
        <w:tc>
          <w:tcPr>
            <w:tcW w:w="1384" w:type="dxa"/>
          </w:tcPr>
          <w:p w:rsidR="008D59AE" w:rsidRPr="00BE4667" w:rsidRDefault="008D59AE" w:rsidP="008D59AE">
            <w:pPr>
              <w:pStyle w:val="ListParagraph"/>
              <w:numPr>
                <w:ilvl w:val="0"/>
                <w:numId w:val="21"/>
              </w:numPr>
              <w:jc w:val="center"/>
              <w:rPr>
                <w:sz w:val="22"/>
                <w:szCs w:val="22"/>
              </w:rPr>
            </w:pPr>
          </w:p>
        </w:tc>
        <w:tc>
          <w:tcPr>
            <w:tcW w:w="5670" w:type="dxa"/>
          </w:tcPr>
          <w:p w:rsidR="008D59AE" w:rsidRPr="00BE4667" w:rsidRDefault="008D59AE" w:rsidP="008D59AE">
            <w:pPr>
              <w:spacing w:after="0" w:line="240" w:lineRule="auto"/>
              <w:rPr>
                <w:rFonts w:ascii="Times New Roman" w:hAnsi="Times New Roman" w:cs="Times New Roman"/>
              </w:rPr>
            </w:pPr>
            <w:r w:rsidRPr="00BE4667">
              <w:rPr>
                <w:rFonts w:ascii="Times New Roman" w:hAnsi="Times New Roman" w:cs="Times New Roman"/>
              </w:rPr>
              <w:t>Correspondence by e-mail in English(official purpose)</w:t>
            </w:r>
          </w:p>
        </w:tc>
        <w:tc>
          <w:tcPr>
            <w:tcW w:w="1418" w:type="dxa"/>
            <w:vAlign w:val="center"/>
          </w:tcPr>
          <w:p w:rsidR="008D59AE" w:rsidRPr="00BE4667" w:rsidRDefault="008D59AE" w:rsidP="008D59AE">
            <w:pPr>
              <w:spacing w:after="0" w:line="240" w:lineRule="auto"/>
              <w:jc w:val="center"/>
              <w:rPr>
                <w:rFonts w:ascii="Times New Roman" w:hAnsi="Times New Roman" w:cs="Times New Roman"/>
              </w:rPr>
            </w:pPr>
            <w:r w:rsidRPr="00BE4667">
              <w:rPr>
                <w:rFonts w:ascii="Times New Roman" w:hAnsi="Times New Roman" w:cs="Times New Roman"/>
              </w:rPr>
              <w:t>05</w:t>
            </w:r>
          </w:p>
        </w:tc>
      </w:tr>
    </w:tbl>
    <w:p w:rsidR="008D59AE" w:rsidRPr="00BE4667" w:rsidRDefault="008D59AE" w:rsidP="0055172B">
      <w:pPr>
        <w:pStyle w:val="ListParagraph"/>
        <w:rPr>
          <w:b/>
          <w:bCs/>
          <w:sz w:val="22"/>
          <w:szCs w:val="22"/>
        </w:rPr>
      </w:pPr>
    </w:p>
    <w:p w:rsidR="0055172B" w:rsidRPr="00BE4667" w:rsidRDefault="0055172B" w:rsidP="008B7733">
      <w:pPr>
        <w:pStyle w:val="ListParagraph"/>
        <w:numPr>
          <w:ilvl w:val="0"/>
          <w:numId w:val="18"/>
        </w:numPr>
        <w:rPr>
          <w:b/>
          <w:bCs/>
          <w:sz w:val="22"/>
          <w:szCs w:val="22"/>
        </w:rPr>
      </w:pPr>
      <w:r w:rsidRPr="00BE4667">
        <w:rPr>
          <w:b/>
          <w:bCs/>
          <w:sz w:val="22"/>
          <w:szCs w:val="22"/>
        </w:rPr>
        <w:t xml:space="preserve">Client Welfare Fund for the month of </w:t>
      </w:r>
      <w:r w:rsidR="004C23F7" w:rsidRPr="00BE4667">
        <w:rPr>
          <w:b/>
          <w:bCs/>
          <w:sz w:val="22"/>
          <w:szCs w:val="22"/>
        </w:rPr>
        <w:t>May</w:t>
      </w:r>
      <w:r w:rsidR="00457738" w:rsidRPr="00BE4667">
        <w:rPr>
          <w:b/>
          <w:bCs/>
          <w:sz w:val="22"/>
          <w:szCs w:val="22"/>
        </w:rPr>
        <w:t>, 2020</w:t>
      </w:r>
    </w:p>
    <w:tbl>
      <w:tblPr>
        <w:tblW w:w="0" w:type="auto"/>
        <w:jc w:val="center"/>
        <w:tblBorders>
          <w:top w:val="single" w:sz="4" w:space="0" w:color="auto"/>
          <w:bottom w:val="single" w:sz="4" w:space="0" w:color="auto"/>
          <w:insideH w:val="single" w:sz="4" w:space="0" w:color="auto"/>
        </w:tblBorders>
        <w:tblLayout w:type="fixed"/>
        <w:tblLook w:val="04A0"/>
      </w:tblPr>
      <w:tblGrid>
        <w:gridCol w:w="5250"/>
        <w:gridCol w:w="166"/>
        <w:gridCol w:w="405"/>
      </w:tblGrid>
      <w:tr w:rsidR="0055172B" w:rsidRPr="00BE4667" w:rsidTr="0055172B">
        <w:trPr>
          <w:gridAfter w:val="1"/>
          <w:wAfter w:w="405" w:type="dxa"/>
          <w:trHeight w:val="74"/>
          <w:jc w:val="center"/>
        </w:trPr>
        <w:tc>
          <w:tcPr>
            <w:tcW w:w="5416" w:type="dxa"/>
            <w:gridSpan w:val="2"/>
            <w:hideMark/>
          </w:tcPr>
          <w:p w:rsidR="0055172B" w:rsidRPr="00BE4667" w:rsidRDefault="0055172B" w:rsidP="00C43F3A">
            <w:pPr>
              <w:spacing w:after="0" w:line="240" w:lineRule="auto"/>
              <w:jc w:val="center"/>
              <w:rPr>
                <w:rFonts w:ascii="Times New Roman" w:hAnsi="Times New Roman" w:cs="Times New Roman"/>
                <w:b/>
                <w:bCs/>
                <w:lang w:val="en-IN"/>
              </w:rPr>
            </w:pPr>
            <w:r w:rsidRPr="00BE4667">
              <w:rPr>
                <w:rFonts w:ascii="Times New Roman" w:hAnsi="Times New Roman" w:cs="Times New Roman"/>
                <w:b/>
                <w:bCs/>
                <w:lang w:val="en-IN"/>
              </w:rPr>
              <w:t xml:space="preserve">CWF – </w:t>
            </w:r>
            <w:r w:rsidR="004C23F7" w:rsidRPr="00BE4667">
              <w:rPr>
                <w:rFonts w:ascii="Times New Roman" w:hAnsi="Times New Roman" w:cs="Times New Roman"/>
                <w:b/>
                <w:bCs/>
                <w:lang w:val="en-IN"/>
              </w:rPr>
              <w:t>May</w:t>
            </w:r>
            <w:r w:rsidR="002D690D" w:rsidRPr="00BE4667">
              <w:rPr>
                <w:rFonts w:ascii="Times New Roman" w:hAnsi="Times New Roman" w:cs="Times New Roman"/>
                <w:b/>
                <w:bCs/>
                <w:lang w:val="en-IN"/>
              </w:rPr>
              <w:t>,</w:t>
            </w:r>
            <w:r w:rsidRPr="00BE4667">
              <w:rPr>
                <w:rFonts w:ascii="Times New Roman" w:hAnsi="Times New Roman" w:cs="Times New Roman"/>
                <w:b/>
                <w:bCs/>
                <w:lang w:val="en-IN"/>
              </w:rPr>
              <w:t xml:space="preserve"> 20</w:t>
            </w:r>
            <w:r w:rsidR="00457738" w:rsidRPr="00BE4667">
              <w:rPr>
                <w:rFonts w:ascii="Times New Roman" w:hAnsi="Times New Roman" w:cs="Times New Roman"/>
                <w:b/>
                <w:bCs/>
                <w:lang w:val="en-IN"/>
              </w:rPr>
              <w:t>20</w:t>
            </w:r>
          </w:p>
        </w:tc>
      </w:tr>
      <w:tr w:rsidR="0055172B" w:rsidRPr="00BE4667" w:rsidTr="0055172B">
        <w:trPr>
          <w:trHeight w:val="72"/>
          <w:jc w:val="center"/>
        </w:trPr>
        <w:tc>
          <w:tcPr>
            <w:tcW w:w="5250" w:type="dxa"/>
            <w:hideMark/>
          </w:tcPr>
          <w:p w:rsidR="0055172B" w:rsidRPr="00BE4667" w:rsidRDefault="0055172B" w:rsidP="0055172B">
            <w:pPr>
              <w:spacing w:after="0" w:line="240" w:lineRule="auto"/>
              <w:rPr>
                <w:rFonts w:ascii="Times New Roman" w:hAnsi="Times New Roman" w:cs="Times New Roman"/>
                <w:bCs/>
                <w:lang w:val="en-IN"/>
              </w:rPr>
            </w:pPr>
            <w:r w:rsidRPr="00BE4667">
              <w:rPr>
                <w:rFonts w:ascii="Times New Roman" w:hAnsi="Times New Roman" w:cs="Times New Roman"/>
                <w:bCs/>
                <w:lang w:val="en-IN"/>
              </w:rPr>
              <w:t xml:space="preserve">Clients seeking </w:t>
            </w:r>
          </w:p>
        </w:tc>
        <w:tc>
          <w:tcPr>
            <w:tcW w:w="571" w:type="dxa"/>
            <w:gridSpan w:val="2"/>
            <w:hideMark/>
          </w:tcPr>
          <w:p w:rsidR="0055172B" w:rsidRPr="00BE4667" w:rsidRDefault="003F7A28" w:rsidP="0055172B">
            <w:pPr>
              <w:spacing w:after="0" w:line="240" w:lineRule="auto"/>
              <w:jc w:val="right"/>
              <w:rPr>
                <w:rFonts w:ascii="Times New Roman" w:hAnsi="Times New Roman" w:cs="Times New Roman"/>
                <w:b/>
                <w:bCs/>
                <w:lang w:val="en-IN"/>
              </w:rPr>
            </w:pPr>
            <w:r w:rsidRPr="00BE4667">
              <w:rPr>
                <w:rFonts w:ascii="Times New Roman" w:hAnsi="Times New Roman" w:cs="Times New Roman"/>
                <w:b/>
                <w:bCs/>
                <w:lang w:val="en-IN"/>
              </w:rPr>
              <w:t>-</w:t>
            </w:r>
          </w:p>
        </w:tc>
      </w:tr>
      <w:tr w:rsidR="0055172B" w:rsidRPr="00BE4667" w:rsidTr="00547494">
        <w:trPr>
          <w:trHeight w:val="85"/>
          <w:jc w:val="center"/>
        </w:trPr>
        <w:tc>
          <w:tcPr>
            <w:tcW w:w="5250" w:type="dxa"/>
            <w:hideMark/>
          </w:tcPr>
          <w:p w:rsidR="0055172B" w:rsidRPr="00BE4667" w:rsidRDefault="0055172B" w:rsidP="00547494">
            <w:pPr>
              <w:spacing w:after="0" w:line="240" w:lineRule="auto"/>
              <w:rPr>
                <w:rFonts w:ascii="Times New Roman" w:hAnsi="Times New Roman" w:cs="Times New Roman"/>
                <w:bCs/>
                <w:lang w:val="en-IN"/>
              </w:rPr>
            </w:pPr>
            <w:r w:rsidRPr="00BE4667">
              <w:rPr>
                <w:rFonts w:ascii="Times New Roman" w:hAnsi="Times New Roman" w:cs="Times New Roman"/>
                <w:bCs/>
                <w:lang w:val="en-IN"/>
              </w:rPr>
              <w:t xml:space="preserve">Clients rejected </w:t>
            </w:r>
          </w:p>
        </w:tc>
        <w:tc>
          <w:tcPr>
            <w:tcW w:w="571" w:type="dxa"/>
            <w:gridSpan w:val="2"/>
            <w:hideMark/>
          </w:tcPr>
          <w:p w:rsidR="0055172B" w:rsidRPr="00BE4667" w:rsidRDefault="003F7A28" w:rsidP="00547494">
            <w:pPr>
              <w:spacing w:after="0" w:line="240" w:lineRule="auto"/>
              <w:jc w:val="right"/>
              <w:rPr>
                <w:rFonts w:ascii="Times New Roman" w:hAnsi="Times New Roman" w:cs="Times New Roman"/>
                <w:b/>
                <w:bCs/>
                <w:lang w:val="en-IN"/>
              </w:rPr>
            </w:pPr>
            <w:r w:rsidRPr="00BE4667">
              <w:rPr>
                <w:rFonts w:ascii="Times New Roman" w:hAnsi="Times New Roman" w:cs="Times New Roman"/>
                <w:b/>
                <w:bCs/>
                <w:lang w:val="en-IN"/>
              </w:rPr>
              <w:t>-</w:t>
            </w:r>
          </w:p>
        </w:tc>
      </w:tr>
      <w:tr w:rsidR="0055172B" w:rsidRPr="00BE4667" w:rsidTr="0055172B">
        <w:trPr>
          <w:trHeight w:val="157"/>
          <w:jc w:val="center"/>
        </w:trPr>
        <w:tc>
          <w:tcPr>
            <w:tcW w:w="5250" w:type="dxa"/>
            <w:hideMark/>
          </w:tcPr>
          <w:p w:rsidR="0055172B" w:rsidRPr="00BE4667" w:rsidRDefault="0055172B" w:rsidP="0055172B">
            <w:pPr>
              <w:spacing w:after="0" w:line="240" w:lineRule="auto"/>
              <w:rPr>
                <w:rFonts w:ascii="Times New Roman" w:hAnsi="Times New Roman" w:cs="Times New Roman"/>
                <w:bCs/>
                <w:lang w:val="en-IN"/>
              </w:rPr>
            </w:pPr>
            <w:r w:rsidRPr="00BE4667">
              <w:rPr>
                <w:rFonts w:ascii="Times New Roman" w:hAnsi="Times New Roman" w:cs="Times New Roman"/>
                <w:bCs/>
                <w:lang w:val="en-IN"/>
              </w:rPr>
              <w:t>Clients availed</w:t>
            </w:r>
          </w:p>
        </w:tc>
        <w:tc>
          <w:tcPr>
            <w:tcW w:w="571" w:type="dxa"/>
            <w:gridSpan w:val="2"/>
            <w:hideMark/>
          </w:tcPr>
          <w:p w:rsidR="0055172B" w:rsidRPr="00BE4667" w:rsidRDefault="003F7A28" w:rsidP="0055172B">
            <w:pPr>
              <w:spacing w:after="0" w:line="240" w:lineRule="auto"/>
              <w:jc w:val="right"/>
              <w:rPr>
                <w:rFonts w:ascii="Times New Roman" w:hAnsi="Times New Roman" w:cs="Times New Roman"/>
                <w:b/>
                <w:bCs/>
                <w:lang w:val="en-IN"/>
              </w:rPr>
            </w:pPr>
            <w:r w:rsidRPr="00BE4667">
              <w:rPr>
                <w:rFonts w:ascii="Times New Roman" w:hAnsi="Times New Roman" w:cs="Times New Roman"/>
                <w:b/>
                <w:bCs/>
                <w:lang w:val="en-IN"/>
              </w:rPr>
              <w:t>-</w:t>
            </w:r>
          </w:p>
        </w:tc>
      </w:tr>
    </w:tbl>
    <w:p w:rsidR="000171DF" w:rsidRPr="00BE4667" w:rsidRDefault="000171DF" w:rsidP="00A70798">
      <w:pPr>
        <w:spacing w:after="0" w:line="240" w:lineRule="auto"/>
        <w:ind w:left="360"/>
        <w:jc w:val="both"/>
        <w:rPr>
          <w:rFonts w:ascii="Times New Roman" w:hAnsi="Times New Roman" w:cs="Times New Roman"/>
          <w:b/>
          <w:bCs/>
          <w:sz w:val="2"/>
          <w:szCs w:val="2"/>
          <w:u w:val="single"/>
        </w:rPr>
      </w:pPr>
    </w:p>
    <w:p w:rsidR="00A43769" w:rsidRPr="00BE4667" w:rsidRDefault="00A43769" w:rsidP="00A43769">
      <w:pPr>
        <w:pStyle w:val="ListParagraph"/>
        <w:jc w:val="both"/>
        <w:rPr>
          <w:b/>
          <w:bCs/>
          <w:sz w:val="22"/>
          <w:szCs w:val="22"/>
        </w:rPr>
      </w:pPr>
    </w:p>
    <w:p w:rsidR="007C0FCB" w:rsidRPr="00BE4667" w:rsidRDefault="00D70D84" w:rsidP="008B7733">
      <w:pPr>
        <w:pStyle w:val="ListParagraph"/>
        <w:numPr>
          <w:ilvl w:val="0"/>
          <w:numId w:val="15"/>
        </w:numPr>
        <w:jc w:val="both"/>
        <w:rPr>
          <w:b/>
          <w:bCs/>
          <w:sz w:val="22"/>
          <w:szCs w:val="22"/>
        </w:rPr>
      </w:pPr>
      <w:r w:rsidRPr="00BE4667">
        <w:rPr>
          <w:b/>
          <w:bCs/>
          <w:sz w:val="22"/>
          <w:szCs w:val="22"/>
          <w:u w:val="single"/>
        </w:rPr>
        <w:t>SE</w:t>
      </w:r>
      <w:r w:rsidR="007C0FCB" w:rsidRPr="00BE4667">
        <w:rPr>
          <w:b/>
          <w:bCs/>
          <w:sz w:val="22"/>
          <w:szCs w:val="22"/>
          <w:u w:val="single"/>
        </w:rPr>
        <w:t>EK (</w:t>
      </w:r>
      <w:r w:rsidR="007C0FCB" w:rsidRPr="00BE4667">
        <w:rPr>
          <w:b/>
          <w:bCs/>
          <w:i/>
          <w:iCs/>
          <w:sz w:val="22"/>
          <w:szCs w:val="22"/>
          <w:u w:val="single"/>
        </w:rPr>
        <w:t>Student Enrichment and Expansion of Knowledge</w:t>
      </w:r>
      <w:r w:rsidR="007C0FCB" w:rsidRPr="00BE4667">
        <w:rPr>
          <w:b/>
          <w:bCs/>
          <w:sz w:val="22"/>
          <w:szCs w:val="22"/>
          <w:u w:val="single"/>
        </w:rPr>
        <w:t>) – Gyan Program</w:t>
      </w:r>
      <w:r w:rsidR="000905B7" w:rsidRPr="00BE4667">
        <w:rPr>
          <w:b/>
          <w:bCs/>
          <w:sz w:val="22"/>
          <w:szCs w:val="22"/>
        </w:rPr>
        <w:t xml:space="preserve">: </w:t>
      </w:r>
      <w:r w:rsidR="00FD5CE7" w:rsidRPr="00BE4667">
        <w:rPr>
          <w:b/>
          <w:bCs/>
          <w:sz w:val="22"/>
          <w:szCs w:val="22"/>
        </w:rPr>
        <w:t>Nil</w:t>
      </w:r>
    </w:p>
    <w:p w:rsidR="00FD5CE7" w:rsidRPr="00BE4667" w:rsidRDefault="00FD5CE7" w:rsidP="00FD5CE7">
      <w:pPr>
        <w:pStyle w:val="ListParagraph"/>
        <w:jc w:val="both"/>
        <w:rPr>
          <w:b/>
          <w:bCs/>
          <w:sz w:val="14"/>
          <w:szCs w:val="14"/>
        </w:rPr>
      </w:pPr>
    </w:p>
    <w:p w:rsidR="0068546D" w:rsidRPr="00BE4667" w:rsidRDefault="0068546D" w:rsidP="007C0FCB">
      <w:pPr>
        <w:pStyle w:val="ListParagraph"/>
        <w:ind w:left="567"/>
        <w:jc w:val="both"/>
        <w:rPr>
          <w:b/>
          <w:bCs/>
          <w:sz w:val="10"/>
          <w:szCs w:val="10"/>
        </w:rPr>
      </w:pPr>
    </w:p>
    <w:p w:rsidR="00A978AD" w:rsidRPr="00BE4667" w:rsidRDefault="00E759B4" w:rsidP="008B7733">
      <w:pPr>
        <w:pStyle w:val="ListParagraph"/>
        <w:numPr>
          <w:ilvl w:val="0"/>
          <w:numId w:val="15"/>
        </w:numPr>
        <w:jc w:val="both"/>
        <w:rPr>
          <w:b/>
          <w:bCs/>
          <w:sz w:val="22"/>
          <w:szCs w:val="22"/>
        </w:rPr>
      </w:pPr>
      <w:r w:rsidRPr="00BE4667">
        <w:rPr>
          <w:b/>
          <w:bCs/>
          <w:sz w:val="22"/>
          <w:szCs w:val="22"/>
        </w:rPr>
        <w:t xml:space="preserve">(a) </w:t>
      </w:r>
      <w:r w:rsidR="007C0FCB" w:rsidRPr="00BE4667">
        <w:rPr>
          <w:b/>
          <w:bCs/>
          <w:sz w:val="22"/>
          <w:szCs w:val="22"/>
        </w:rPr>
        <w:t>Equipment related:</w:t>
      </w:r>
    </w:p>
    <w:p w:rsidR="007C0FCB" w:rsidRPr="00BE4667" w:rsidRDefault="007C0FCB" w:rsidP="007C0FCB">
      <w:pPr>
        <w:pStyle w:val="ListParagraph"/>
        <w:jc w:val="both"/>
        <w:rPr>
          <w:b/>
          <w:bCs/>
          <w:sz w:val="2"/>
          <w:szCs w:val="2"/>
        </w:rPr>
      </w:pPr>
    </w:p>
    <w:p w:rsidR="00C43F3A" w:rsidRPr="00BE4667" w:rsidRDefault="007C0FCB" w:rsidP="008B7733">
      <w:pPr>
        <w:pStyle w:val="ListParagraph"/>
        <w:numPr>
          <w:ilvl w:val="0"/>
          <w:numId w:val="22"/>
        </w:numPr>
        <w:ind w:left="1276"/>
        <w:rPr>
          <w:bCs/>
          <w:sz w:val="22"/>
          <w:szCs w:val="22"/>
        </w:rPr>
      </w:pPr>
      <w:r w:rsidRPr="00BE4667">
        <w:rPr>
          <w:b/>
          <w:sz w:val="22"/>
          <w:szCs w:val="22"/>
        </w:rPr>
        <w:t>List of Items Condemned</w:t>
      </w:r>
      <w:r w:rsidRPr="00BE4667">
        <w:rPr>
          <w:sz w:val="22"/>
          <w:szCs w:val="22"/>
        </w:rPr>
        <w:t xml:space="preserve">: </w:t>
      </w:r>
      <w:r w:rsidR="00F84325" w:rsidRPr="00BE4667">
        <w:rPr>
          <w:sz w:val="22"/>
          <w:szCs w:val="22"/>
        </w:rPr>
        <w:t>Nil</w:t>
      </w:r>
    </w:p>
    <w:p w:rsidR="007C0FCB" w:rsidRDefault="007C0FCB" w:rsidP="00C43F3A">
      <w:pPr>
        <w:pStyle w:val="ListParagraph"/>
        <w:ind w:left="1276"/>
        <w:rPr>
          <w:bCs/>
          <w:sz w:val="22"/>
          <w:szCs w:val="22"/>
        </w:rPr>
      </w:pPr>
    </w:p>
    <w:p w:rsidR="008A2C79" w:rsidRDefault="008A2C79" w:rsidP="00C43F3A">
      <w:pPr>
        <w:pStyle w:val="ListParagraph"/>
        <w:ind w:left="1276"/>
        <w:rPr>
          <w:bCs/>
          <w:sz w:val="22"/>
          <w:szCs w:val="22"/>
        </w:rPr>
      </w:pPr>
    </w:p>
    <w:p w:rsidR="008A2C79" w:rsidRDefault="008A2C79" w:rsidP="00C43F3A">
      <w:pPr>
        <w:pStyle w:val="ListParagraph"/>
        <w:ind w:left="1276"/>
        <w:rPr>
          <w:bCs/>
          <w:sz w:val="22"/>
          <w:szCs w:val="22"/>
        </w:rPr>
      </w:pPr>
    </w:p>
    <w:p w:rsidR="003E335D" w:rsidRPr="00BE4667" w:rsidRDefault="003E335D" w:rsidP="003E335D">
      <w:pPr>
        <w:pStyle w:val="ListParagraph"/>
        <w:jc w:val="both"/>
        <w:rPr>
          <w:b/>
          <w:bCs/>
          <w:sz w:val="2"/>
          <w:szCs w:val="36"/>
          <w:u w:val="single"/>
        </w:rPr>
      </w:pPr>
    </w:p>
    <w:p w:rsidR="001C2A08" w:rsidRPr="00BE4667" w:rsidRDefault="001C2A08" w:rsidP="008B7733">
      <w:pPr>
        <w:pStyle w:val="ListParagraph"/>
        <w:numPr>
          <w:ilvl w:val="0"/>
          <w:numId w:val="15"/>
        </w:numPr>
        <w:jc w:val="both"/>
        <w:rPr>
          <w:b/>
          <w:bCs/>
          <w:sz w:val="22"/>
          <w:szCs w:val="22"/>
          <w:u w:val="single"/>
        </w:rPr>
      </w:pPr>
      <w:r w:rsidRPr="00BE4667">
        <w:rPr>
          <w:b/>
          <w:bCs/>
          <w:sz w:val="22"/>
          <w:szCs w:val="22"/>
          <w:u w:val="single"/>
        </w:rPr>
        <w:lastRenderedPageBreak/>
        <w:t xml:space="preserve">Revenue generated/collected for the month of </w:t>
      </w:r>
      <w:r w:rsidR="004C23F7" w:rsidRPr="00BE4667">
        <w:rPr>
          <w:b/>
          <w:bCs/>
          <w:sz w:val="22"/>
          <w:szCs w:val="22"/>
          <w:u w:val="single"/>
        </w:rPr>
        <w:t>May</w:t>
      </w:r>
      <w:r w:rsidR="00746C0C" w:rsidRPr="00BE4667">
        <w:rPr>
          <w:b/>
          <w:bCs/>
          <w:sz w:val="22"/>
          <w:szCs w:val="22"/>
          <w:u w:val="single"/>
        </w:rPr>
        <w:t>, 2020</w:t>
      </w:r>
    </w:p>
    <w:p w:rsidR="001C2A08" w:rsidRPr="00BE4667" w:rsidRDefault="001C2A08" w:rsidP="001C2A08">
      <w:pPr>
        <w:pStyle w:val="ListParagraph"/>
        <w:tabs>
          <w:tab w:val="left" w:pos="5522"/>
        </w:tabs>
        <w:ind w:left="426"/>
        <w:jc w:val="both"/>
        <w:rPr>
          <w:b/>
          <w:bCs/>
          <w:sz w:val="22"/>
          <w:szCs w:val="22"/>
        </w:rPr>
      </w:pPr>
      <w:r w:rsidRPr="00BE4667">
        <w:rPr>
          <w:b/>
          <w:bCs/>
          <w:sz w:val="22"/>
          <w:szCs w:val="22"/>
        </w:rPr>
        <w:tab/>
      </w:r>
    </w:p>
    <w:tbl>
      <w:tblPr>
        <w:tblW w:w="0" w:type="auto"/>
        <w:jc w:val="center"/>
        <w:tblLook w:val="04A0"/>
      </w:tblPr>
      <w:tblGrid>
        <w:gridCol w:w="4306"/>
        <w:gridCol w:w="1797"/>
      </w:tblGrid>
      <w:tr w:rsidR="001C2A08" w:rsidRPr="00BE4667" w:rsidTr="00621A05">
        <w:trPr>
          <w:trHeight w:val="81"/>
          <w:jc w:val="center"/>
        </w:trPr>
        <w:tc>
          <w:tcPr>
            <w:tcW w:w="4306" w:type="dxa"/>
          </w:tcPr>
          <w:p w:rsidR="001C2A08" w:rsidRPr="00BE4667" w:rsidRDefault="001C2A08" w:rsidP="00FA668D">
            <w:pPr>
              <w:spacing w:after="0" w:line="240" w:lineRule="auto"/>
              <w:ind w:left="426"/>
              <w:jc w:val="center"/>
              <w:rPr>
                <w:rFonts w:ascii="Times New Roman" w:hAnsi="Times New Roman" w:cs="Times New Roman"/>
                <w:b/>
                <w:bCs/>
                <w:i/>
              </w:rPr>
            </w:pPr>
            <w:r w:rsidRPr="00BE4667">
              <w:rPr>
                <w:rFonts w:ascii="Times New Roman" w:hAnsi="Times New Roman" w:cs="Times New Roman"/>
                <w:b/>
                <w:bCs/>
                <w:i/>
              </w:rPr>
              <w:t>Charges</w:t>
            </w:r>
          </w:p>
        </w:tc>
        <w:tc>
          <w:tcPr>
            <w:tcW w:w="1797" w:type="dxa"/>
          </w:tcPr>
          <w:p w:rsidR="001C2A08" w:rsidRPr="00BE4667" w:rsidRDefault="001C2A08" w:rsidP="00FA668D">
            <w:pPr>
              <w:spacing w:after="0" w:line="240" w:lineRule="auto"/>
              <w:ind w:left="426"/>
              <w:jc w:val="center"/>
              <w:rPr>
                <w:rFonts w:ascii="Times New Roman" w:hAnsi="Times New Roman" w:cs="Times New Roman"/>
                <w:b/>
                <w:bCs/>
                <w:i/>
              </w:rPr>
            </w:pPr>
            <w:r w:rsidRPr="00BE4667">
              <w:rPr>
                <w:rFonts w:ascii="Times New Roman" w:hAnsi="Times New Roman" w:cs="Times New Roman"/>
                <w:b/>
                <w:bCs/>
                <w:i/>
              </w:rPr>
              <w:t>Amount</w:t>
            </w:r>
          </w:p>
        </w:tc>
      </w:tr>
      <w:tr w:rsidR="00621A05" w:rsidRPr="00BE4667" w:rsidTr="00621A05">
        <w:trPr>
          <w:trHeight w:val="60"/>
          <w:jc w:val="center"/>
        </w:trPr>
        <w:tc>
          <w:tcPr>
            <w:tcW w:w="4306" w:type="dxa"/>
          </w:tcPr>
          <w:p w:rsidR="00621A05" w:rsidRPr="00BE4667" w:rsidRDefault="00621A05" w:rsidP="00FA668D">
            <w:pPr>
              <w:spacing w:after="0" w:line="240" w:lineRule="auto"/>
              <w:ind w:left="426"/>
              <w:jc w:val="both"/>
              <w:rPr>
                <w:rFonts w:ascii="Times New Roman" w:hAnsi="Times New Roman" w:cs="Times New Roman"/>
                <w:bCs/>
              </w:rPr>
            </w:pPr>
            <w:r w:rsidRPr="00BE4667">
              <w:rPr>
                <w:rFonts w:ascii="Times New Roman" w:hAnsi="Times New Roman" w:cs="Times New Roman"/>
                <w:bCs/>
              </w:rPr>
              <w:t xml:space="preserve">Medical records </w:t>
            </w:r>
          </w:p>
        </w:tc>
        <w:tc>
          <w:tcPr>
            <w:tcW w:w="1797" w:type="dxa"/>
          </w:tcPr>
          <w:p w:rsidR="00621A05" w:rsidRPr="00BE4667" w:rsidRDefault="00A43769" w:rsidP="00621A05">
            <w:pPr>
              <w:spacing w:after="0" w:line="240" w:lineRule="auto"/>
              <w:jc w:val="right"/>
              <w:rPr>
                <w:rFonts w:ascii="Times New Roman" w:hAnsi="Times New Roman" w:cs="Times New Roman"/>
              </w:rPr>
            </w:pPr>
            <w:r w:rsidRPr="00BE4667">
              <w:rPr>
                <w:rFonts w:ascii="Times New Roman" w:hAnsi="Times New Roman" w:cs="Times New Roman"/>
              </w:rPr>
              <w:t>14,370.00</w:t>
            </w:r>
          </w:p>
        </w:tc>
      </w:tr>
      <w:tr w:rsidR="00621A05" w:rsidRPr="00BE4667" w:rsidTr="00621A05">
        <w:trPr>
          <w:trHeight w:val="60"/>
          <w:jc w:val="center"/>
        </w:trPr>
        <w:tc>
          <w:tcPr>
            <w:tcW w:w="4306" w:type="dxa"/>
          </w:tcPr>
          <w:p w:rsidR="00621A05" w:rsidRPr="00BE4667" w:rsidRDefault="00621A05" w:rsidP="00FA668D">
            <w:pPr>
              <w:spacing w:after="0" w:line="240" w:lineRule="auto"/>
              <w:ind w:left="426"/>
              <w:jc w:val="both"/>
              <w:rPr>
                <w:rFonts w:ascii="Times New Roman" w:hAnsi="Times New Roman" w:cs="Times New Roman"/>
                <w:bCs/>
              </w:rPr>
            </w:pPr>
            <w:r w:rsidRPr="00BE4667">
              <w:rPr>
                <w:rFonts w:ascii="Times New Roman" w:hAnsi="Times New Roman" w:cs="Times New Roman"/>
                <w:bCs/>
              </w:rPr>
              <w:t xml:space="preserve">Therapy charges </w:t>
            </w:r>
          </w:p>
        </w:tc>
        <w:tc>
          <w:tcPr>
            <w:tcW w:w="1797" w:type="dxa"/>
          </w:tcPr>
          <w:p w:rsidR="00621A05" w:rsidRPr="00BE4667" w:rsidRDefault="00A43769" w:rsidP="00A43769">
            <w:pPr>
              <w:spacing w:after="0" w:line="240" w:lineRule="auto"/>
              <w:jc w:val="right"/>
              <w:rPr>
                <w:rFonts w:ascii="Times New Roman" w:hAnsi="Times New Roman" w:cs="Times New Roman"/>
              </w:rPr>
            </w:pPr>
            <w:r w:rsidRPr="00BE4667">
              <w:rPr>
                <w:rFonts w:ascii="Times New Roman" w:hAnsi="Times New Roman" w:cs="Times New Roman"/>
              </w:rPr>
              <w:t>00000.00</w:t>
            </w:r>
          </w:p>
        </w:tc>
      </w:tr>
      <w:tr w:rsidR="00621A05" w:rsidRPr="00BE4667" w:rsidTr="00621A05">
        <w:trPr>
          <w:trHeight w:val="60"/>
          <w:jc w:val="center"/>
        </w:trPr>
        <w:tc>
          <w:tcPr>
            <w:tcW w:w="4306" w:type="dxa"/>
          </w:tcPr>
          <w:p w:rsidR="00621A05" w:rsidRPr="00BE4667" w:rsidRDefault="00621A05" w:rsidP="00FA668D">
            <w:pPr>
              <w:spacing w:after="0" w:line="240" w:lineRule="auto"/>
              <w:ind w:left="426"/>
              <w:jc w:val="both"/>
              <w:rPr>
                <w:rFonts w:ascii="Times New Roman" w:hAnsi="Times New Roman" w:cs="Times New Roman"/>
                <w:bCs/>
              </w:rPr>
            </w:pPr>
            <w:r w:rsidRPr="00BE4667">
              <w:rPr>
                <w:rFonts w:ascii="Times New Roman" w:hAnsi="Times New Roman" w:cs="Times New Roman"/>
                <w:bCs/>
              </w:rPr>
              <w:t xml:space="preserve">Certificate/evaluations </w:t>
            </w:r>
          </w:p>
        </w:tc>
        <w:tc>
          <w:tcPr>
            <w:tcW w:w="1797" w:type="dxa"/>
          </w:tcPr>
          <w:p w:rsidR="00621A05" w:rsidRPr="00BE4667" w:rsidRDefault="00A43769" w:rsidP="00621A05">
            <w:pPr>
              <w:spacing w:after="0" w:line="240" w:lineRule="auto"/>
              <w:jc w:val="right"/>
              <w:rPr>
                <w:rFonts w:ascii="Times New Roman" w:hAnsi="Times New Roman" w:cs="Times New Roman"/>
              </w:rPr>
            </w:pPr>
            <w:r w:rsidRPr="00BE4667">
              <w:rPr>
                <w:rFonts w:ascii="Times New Roman" w:hAnsi="Times New Roman" w:cs="Times New Roman"/>
              </w:rPr>
              <w:t>00000.00</w:t>
            </w:r>
          </w:p>
        </w:tc>
      </w:tr>
      <w:tr w:rsidR="00621A05" w:rsidRPr="00BE4667" w:rsidTr="00621A05">
        <w:trPr>
          <w:trHeight w:val="60"/>
          <w:jc w:val="center"/>
        </w:trPr>
        <w:tc>
          <w:tcPr>
            <w:tcW w:w="4306" w:type="dxa"/>
          </w:tcPr>
          <w:p w:rsidR="00621A05" w:rsidRPr="00BE4667" w:rsidRDefault="00621A05" w:rsidP="00C97673">
            <w:pPr>
              <w:spacing w:after="0" w:line="240" w:lineRule="auto"/>
              <w:ind w:left="426"/>
              <w:jc w:val="both"/>
              <w:rPr>
                <w:rFonts w:ascii="Times New Roman" w:hAnsi="Times New Roman" w:cs="Times New Roman"/>
                <w:bCs/>
                <w:i/>
                <w:iCs/>
              </w:rPr>
            </w:pPr>
            <w:r w:rsidRPr="00BE4667">
              <w:rPr>
                <w:rFonts w:ascii="Times New Roman" w:hAnsi="Times New Roman" w:cs="Times New Roman"/>
                <w:bCs/>
                <w:i/>
                <w:iCs/>
              </w:rPr>
              <w:t xml:space="preserve">Payment of Hearing aids </w:t>
            </w:r>
          </w:p>
        </w:tc>
        <w:tc>
          <w:tcPr>
            <w:tcW w:w="1797" w:type="dxa"/>
          </w:tcPr>
          <w:p w:rsidR="00621A05" w:rsidRPr="00BE4667" w:rsidRDefault="00A43769" w:rsidP="00621A05">
            <w:pPr>
              <w:spacing w:after="0" w:line="240" w:lineRule="auto"/>
              <w:jc w:val="right"/>
              <w:rPr>
                <w:rFonts w:ascii="Times New Roman" w:hAnsi="Times New Roman" w:cs="Times New Roman"/>
                <w:i/>
                <w:iCs/>
              </w:rPr>
            </w:pPr>
            <w:r w:rsidRPr="00BE4667">
              <w:rPr>
                <w:rFonts w:ascii="Times New Roman" w:hAnsi="Times New Roman" w:cs="Times New Roman"/>
                <w:i/>
                <w:iCs/>
              </w:rPr>
              <w:t>6,34,130.00</w:t>
            </w:r>
          </w:p>
        </w:tc>
      </w:tr>
      <w:tr w:rsidR="00621A05" w:rsidRPr="00BE4667" w:rsidTr="00621A05">
        <w:trPr>
          <w:trHeight w:val="60"/>
          <w:jc w:val="center"/>
        </w:trPr>
        <w:tc>
          <w:tcPr>
            <w:tcW w:w="4306" w:type="dxa"/>
          </w:tcPr>
          <w:p w:rsidR="00621A05" w:rsidRPr="00BE4667" w:rsidRDefault="00621A05" w:rsidP="00FA668D">
            <w:pPr>
              <w:spacing w:after="0" w:line="240" w:lineRule="auto"/>
              <w:ind w:left="426"/>
              <w:jc w:val="both"/>
              <w:rPr>
                <w:rFonts w:ascii="Times New Roman" w:hAnsi="Times New Roman" w:cs="Times New Roman"/>
                <w:bCs/>
                <w:i/>
                <w:iCs/>
              </w:rPr>
            </w:pPr>
            <w:r w:rsidRPr="00BE4667">
              <w:rPr>
                <w:rFonts w:ascii="Times New Roman" w:hAnsi="Times New Roman" w:cs="Times New Roman"/>
                <w:bCs/>
                <w:i/>
                <w:iCs/>
              </w:rPr>
              <w:t>Soft tube/ mould</w:t>
            </w:r>
          </w:p>
        </w:tc>
        <w:tc>
          <w:tcPr>
            <w:tcW w:w="1797" w:type="dxa"/>
          </w:tcPr>
          <w:p w:rsidR="00621A05" w:rsidRPr="00BE4667" w:rsidRDefault="00A43769" w:rsidP="00621A05">
            <w:pPr>
              <w:spacing w:after="0" w:line="240" w:lineRule="auto"/>
              <w:jc w:val="right"/>
              <w:rPr>
                <w:rFonts w:ascii="Times New Roman" w:hAnsi="Times New Roman" w:cs="Times New Roman"/>
                <w:i/>
                <w:iCs/>
              </w:rPr>
            </w:pPr>
            <w:r w:rsidRPr="00BE4667">
              <w:rPr>
                <w:rFonts w:ascii="Times New Roman" w:hAnsi="Times New Roman" w:cs="Times New Roman"/>
                <w:i/>
                <w:iCs/>
              </w:rPr>
              <w:t>37,482.00</w:t>
            </w:r>
          </w:p>
        </w:tc>
      </w:tr>
      <w:tr w:rsidR="00621A05" w:rsidRPr="00BE4667" w:rsidTr="00621A05">
        <w:trPr>
          <w:trHeight w:val="286"/>
          <w:jc w:val="center"/>
        </w:trPr>
        <w:tc>
          <w:tcPr>
            <w:tcW w:w="4306" w:type="dxa"/>
          </w:tcPr>
          <w:p w:rsidR="00621A05" w:rsidRPr="00BE4667" w:rsidRDefault="00621A05" w:rsidP="00FA668D">
            <w:pPr>
              <w:spacing w:after="0" w:line="240" w:lineRule="auto"/>
              <w:ind w:left="426"/>
              <w:jc w:val="both"/>
              <w:rPr>
                <w:rFonts w:ascii="Times New Roman" w:hAnsi="Times New Roman" w:cs="Times New Roman"/>
                <w:bCs/>
                <w:i/>
                <w:iCs/>
              </w:rPr>
            </w:pPr>
            <w:r w:rsidRPr="00BE4667">
              <w:rPr>
                <w:rFonts w:ascii="Times New Roman" w:hAnsi="Times New Roman" w:cs="Times New Roman"/>
                <w:bCs/>
                <w:i/>
                <w:iCs/>
              </w:rPr>
              <w:t xml:space="preserve">Miscellaneous  </w:t>
            </w:r>
          </w:p>
        </w:tc>
        <w:tc>
          <w:tcPr>
            <w:tcW w:w="1797" w:type="dxa"/>
          </w:tcPr>
          <w:p w:rsidR="00621A05" w:rsidRPr="00BE4667" w:rsidRDefault="00A43769" w:rsidP="00621A05">
            <w:pPr>
              <w:spacing w:after="0" w:line="240" w:lineRule="auto"/>
              <w:jc w:val="right"/>
              <w:rPr>
                <w:rFonts w:ascii="Times New Roman" w:hAnsi="Times New Roman" w:cs="Times New Roman"/>
                <w:i/>
                <w:iCs/>
              </w:rPr>
            </w:pPr>
            <w:r w:rsidRPr="00BE4667">
              <w:rPr>
                <w:rFonts w:ascii="Times New Roman" w:hAnsi="Times New Roman" w:cs="Times New Roman"/>
                <w:i/>
                <w:iCs/>
              </w:rPr>
              <w:t>5,17,346.00</w:t>
            </w:r>
          </w:p>
        </w:tc>
      </w:tr>
      <w:tr w:rsidR="001C2A08" w:rsidRPr="00BE4667" w:rsidTr="00621A05">
        <w:trPr>
          <w:trHeight w:val="128"/>
          <w:jc w:val="center"/>
        </w:trPr>
        <w:tc>
          <w:tcPr>
            <w:tcW w:w="4306" w:type="dxa"/>
          </w:tcPr>
          <w:p w:rsidR="001C2A08" w:rsidRPr="00BE4667" w:rsidRDefault="001C2A08" w:rsidP="00FA668D">
            <w:pPr>
              <w:spacing w:after="0" w:line="240" w:lineRule="auto"/>
              <w:ind w:left="426"/>
              <w:jc w:val="center"/>
              <w:rPr>
                <w:rFonts w:ascii="Times New Roman" w:hAnsi="Times New Roman" w:cs="Times New Roman"/>
                <w:b/>
                <w:bCs/>
              </w:rPr>
            </w:pPr>
            <w:r w:rsidRPr="00BE4667">
              <w:rPr>
                <w:rFonts w:ascii="Times New Roman" w:hAnsi="Times New Roman" w:cs="Times New Roman"/>
                <w:b/>
                <w:bCs/>
              </w:rPr>
              <w:t>Total</w:t>
            </w:r>
          </w:p>
        </w:tc>
        <w:tc>
          <w:tcPr>
            <w:tcW w:w="1797" w:type="dxa"/>
          </w:tcPr>
          <w:p w:rsidR="001C2A08" w:rsidRPr="00BE4667" w:rsidRDefault="00A43769" w:rsidP="00FA668D">
            <w:pPr>
              <w:spacing w:after="0" w:line="240" w:lineRule="auto"/>
              <w:ind w:left="426"/>
              <w:rPr>
                <w:rFonts w:ascii="Times New Roman" w:hAnsi="Times New Roman" w:cs="Times New Roman"/>
                <w:b/>
                <w:bCs/>
              </w:rPr>
            </w:pPr>
            <w:r w:rsidRPr="00BE4667">
              <w:rPr>
                <w:rFonts w:ascii="Times New Roman" w:hAnsi="Times New Roman" w:cs="Times New Roman"/>
                <w:b/>
                <w:bCs/>
              </w:rPr>
              <w:t>12,03,328.00</w:t>
            </w:r>
          </w:p>
        </w:tc>
      </w:tr>
    </w:tbl>
    <w:p w:rsidR="008D387E" w:rsidRPr="00BE4667" w:rsidRDefault="008D387E" w:rsidP="008D387E">
      <w:pPr>
        <w:pStyle w:val="ListParagraph"/>
        <w:ind w:left="709"/>
        <w:jc w:val="both"/>
        <w:rPr>
          <w:b/>
          <w:bCs/>
          <w:sz w:val="2"/>
          <w:szCs w:val="2"/>
          <w:u w:val="single"/>
        </w:rPr>
      </w:pPr>
    </w:p>
    <w:p w:rsidR="008D387E" w:rsidRPr="00BE4667" w:rsidRDefault="008D387E" w:rsidP="008D387E">
      <w:pPr>
        <w:pStyle w:val="ListParagraph"/>
        <w:ind w:left="709"/>
        <w:jc w:val="both"/>
        <w:rPr>
          <w:b/>
          <w:bCs/>
          <w:sz w:val="2"/>
          <w:szCs w:val="2"/>
          <w:u w:val="single"/>
        </w:rPr>
      </w:pPr>
    </w:p>
    <w:p w:rsidR="009D6CD2" w:rsidRPr="00BE4667" w:rsidRDefault="009D6CD2" w:rsidP="009D6CD2">
      <w:pPr>
        <w:pStyle w:val="ListParagraph"/>
        <w:ind w:left="709"/>
        <w:jc w:val="both"/>
        <w:rPr>
          <w:b/>
          <w:bCs/>
          <w:sz w:val="2"/>
          <w:szCs w:val="2"/>
          <w:u w:val="single"/>
        </w:rPr>
      </w:pPr>
    </w:p>
    <w:p w:rsidR="009D6CD2" w:rsidRPr="00BE4667" w:rsidRDefault="009D6CD2" w:rsidP="009D6CD2">
      <w:pPr>
        <w:pStyle w:val="ListParagraph"/>
        <w:ind w:left="709"/>
        <w:jc w:val="both"/>
        <w:rPr>
          <w:b/>
          <w:bCs/>
          <w:sz w:val="2"/>
          <w:szCs w:val="2"/>
          <w:u w:val="single"/>
        </w:rPr>
      </w:pPr>
    </w:p>
    <w:p w:rsidR="00C97673" w:rsidRPr="00BE4667" w:rsidRDefault="001C2A08" w:rsidP="008B7733">
      <w:pPr>
        <w:pStyle w:val="ListParagraph"/>
        <w:numPr>
          <w:ilvl w:val="0"/>
          <w:numId w:val="15"/>
        </w:numPr>
        <w:ind w:left="709"/>
        <w:jc w:val="both"/>
        <w:rPr>
          <w:b/>
          <w:bCs/>
          <w:sz w:val="22"/>
          <w:szCs w:val="22"/>
          <w:u w:val="single"/>
        </w:rPr>
      </w:pPr>
      <w:r w:rsidRPr="00BE4667">
        <w:rPr>
          <w:sz w:val="22"/>
          <w:szCs w:val="22"/>
          <w:u w:val="single"/>
        </w:rPr>
        <w:t>Seminars /</w:t>
      </w:r>
      <w:r w:rsidR="00D6431F" w:rsidRPr="00BE4667">
        <w:rPr>
          <w:bCs/>
          <w:sz w:val="22"/>
          <w:szCs w:val="22"/>
          <w:u w:val="single"/>
        </w:rPr>
        <w:t xml:space="preserve"> Invited talk /</w:t>
      </w:r>
      <w:r w:rsidRPr="00BE4667">
        <w:rPr>
          <w:sz w:val="22"/>
          <w:szCs w:val="22"/>
          <w:u w:val="single"/>
        </w:rPr>
        <w:t>Workshops/</w:t>
      </w:r>
      <w:r w:rsidRPr="00BE4667">
        <w:rPr>
          <w:b/>
          <w:sz w:val="22"/>
          <w:szCs w:val="22"/>
          <w:u w:val="single"/>
        </w:rPr>
        <w:t>Guest Lecture</w:t>
      </w:r>
      <w:r w:rsidRPr="00BE4667">
        <w:rPr>
          <w:sz w:val="22"/>
          <w:szCs w:val="22"/>
          <w:u w:val="single"/>
        </w:rPr>
        <w:t>/Orientation Program</w:t>
      </w:r>
      <w:r w:rsidRPr="00BE4667">
        <w:rPr>
          <w:b/>
          <w:bCs/>
          <w:sz w:val="22"/>
          <w:szCs w:val="22"/>
          <w:u w:val="single"/>
        </w:rPr>
        <w:t xml:space="preserve">: </w:t>
      </w:r>
      <w:r w:rsidR="00A43769" w:rsidRPr="00BE4667">
        <w:rPr>
          <w:b/>
          <w:bCs/>
          <w:sz w:val="22"/>
          <w:szCs w:val="22"/>
          <w:u w:val="single"/>
        </w:rPr>
        <w:t>Nil</w:t>
      </w:r>
    </w:p>
    <w:p w:rsidR="006E746F" w:rsidRPr="00BE4667" w:rsidRDefault="006E746F" w:rsidP="00A43769">
      <w:pPr>
        <w:jc w:val="both"/>
        <w:rPr>
          <w:i/>
          <w:iCs/>
          <w:sz w:val="2"/>
          <w:szCs w:val="2"/>
        </w:rPr>
      </w:pPr>
    </w:p>
    <w:p w:rsidR="00604BAC" w:rsidRPr="00BE4667" w:rsidRDefault="00A43769" w:rsidP="006407A8">
      <w:pPr>
        <w:pStyle w:val="ListParagraph"/>
        <w:ind w:left="709"/>
        <w:jc w:val="both"/>
        <w:rPr>
          <w:b/>
          <w:bCs/>
          <w:sz w:val="22"/>
          <w:szCs w:val="22"/>
          <w:u w:val="single"/>
        </w:rPr>
      </w:pPr>
      <w:r w:rsidRPr="00BE4667">
        <w:rPr>
          <w:b/>
          <w:bCs/>
          <w:sz w:val="22"/>
          <w:szCs w:val="22"/>
          <w:u w:val="single"/>
        </w:rPr>
        <w:t>(a</w:t>
      </w:r>
      <w:r w:rsidR="00881F9F" w:rsidRPr="00BE4667">
        <w:rPr>
          <w:b/>
          <w:bCs/>
          <w:sz w:val="22"/>
          <w:szCs w:val="22"/>
          <w:u w:val="single"/>
        </w:rPr>
        <w:t xml:space="preserve">). </w:t>
      </w:r>
      <w:r w:rsidR="001C2A08" w:rsidRPr="00BE4667">
        <w:rPr>
          <w:b/>
          <w:bCs/>
          <w:sz w:val="22"/>
          <w:szCs w:val="22"/>
          <w:u w:val="single"/>
        </w:rPr>
        <w:t>Invited Talk:</w:t>
      </w:r>
      <w:r w:rsidR="00E21637">
        <w:rPr>
          <w:b/>
          <w:bCs/>
          <w:sz w:val="22"/>
          <w:szCs w:val="22"/>
          <w:u w:val="single"/>
        </w:rPr>
        <w:t xml:space="preserve"> </w:t>
      </w:r>
      <w:r w:rsidR="003F7A28" w:rsidRPr="00BE4667">
        <w:rPr>
          <w:b/>
          <w:bCs/>
          <w:sz w:val="22"/>
          <w:szCs w:val="22"/>
          <w:u w:val="single"/>
        </w:rPr>
        <w:t>Nil</w:t>
      </w:r>
    </w:p>
    <w:p w:rsidR="006C72AA" w:rsidRPr="00BE4667" w:rsidRDefault="006C72AA" w:rsidP="006407A8">
      <w:pPr>
        <w:pStyle w:val="ListParagraph"/>
        <w:ind w:left="709"/>
        <w:jc w:val="both"/>
        <w:rPr>
          <w:b/>
          <w:bCs/>
          <w:sz w:val="22"/>
          <w:szCs w:val="22"/>
          <w:u w:val="single"/>
        </w:rPr>
      </w:pPr>
    </w:p>
    <w:p w:rsidR="006C72AA" w:rsidRPr="00BE4667" w:rsidRDefault="006C72AA" w:rsidP="006407A8">
      <w:pPr>
        <w:pStyle w:val="ListParagraph"/>
        <w:ind w:left="709"/>
        <w:jc w:val="both"/>
        <w:rPr>
          <w:b/>
          <w:bCs/>
          <w:sz w:val="2"/>
          <w:szCs w:val="22"/>
          <w:u w:val="single"/>
        </w:rPr>
      </w:pPr>
    </w:p>
    <w:p w:rsidR="00791093" w:rsidRPr="00BE4667" w:rsidRDefault="00791093" w:rsidP="001054E7">
      <w:pPr>
        <w:pStyle w:val="ListParagraph"/>
        <w:ind w:left="993"/>
        <w:jc w:val="both"/>
        <w:rPr>
          <w:bCs/>
          <w:sz w:val="2"/>
          <w:szCs w:val="22"/>
        </w:rPr>
      </w:pPr>
    </w:p>
    <w:p w:rsidR="00E21637" w:rsidRDefault="001054E7" w:rsidP="00373618">
      <w:pPr>
        <w:pStyle w:val="ListParagraph"/>
        <w:ind w:left="1276" w:hanging="567"/>
        <w:jc w:val="both"/>
        <w:rPr>
          <w:b/>
          <w:bCs/>
          <w:u w:val="single"/>
        </w:rPr>
      </w:pPr>
      <w:r w:rsidRPr="00BE4667">
        <w:rPr>
          <w:b/>
          <w:bCs/>
        </w:rPr>
        <w:t>(b).</w:t>
      </w:r>
      <w:r w:rsidRPr="00BE4667">
        <w:rPr>
          <w:b/>
          <w:bCs/>
          <w:u w:val="single"/>
        </w:rPr>
        <w:t>Workshop/Seminar attended:</w:t>
      </w:r>
      <w:r w:rsidR="008A2C79">
        <w:rPr>
          <w:b/>
          <w:bCs/>
          <w:u w:val="single"/>
        </w:rPr>
        <w:t xml:space="preserve"> </w:t>
      </w:r>
    </w:p>
    <w:p w:rsidR="00373618" w:rsidRDefault="00E21637" w:rsidP="00373618">
      <w:pPr>
        <w:pStyle w:val="ListParagraph"/>
        <w:ind w:left="1276" w:hanging="567"/>
        <w:jc w:val="both"/>
      </w:pPr>
      <w:r>
        <w:rPr>
          <w:b/>
          <w:bCs/>
        </w:rPr>
        <w:t>1.</w:t>
      </w:r>
      <w:r>
        <w:t xml:space="preserve"> </w:t>
      </w:r>
      <w:r w:rsidR="00373618" w:rsidRPr="00373618">
        <w:t xml:space="preserve">All the staff of the department attended </w:t>
      </w:r>
      <w:r w:rsidR="00373618" w:rsidRPr="00373618">
        <w:rPr>
          <w:sz w:val="22"/>
          <w:lang w:bidi="hi-IN"/>
        </w:rPr>
        <w:t xml:space="preserve">orientation program on </w:t>
      </w:r>
      <w:r w:rsidR="00347225">
        <w:t>safety measures during COVID</w:t>
      </w:r>
      <w:r w:rsidR="00347225" w:rsidRPr="00373618">
        <w:t xml:space="preserve"> 19</w:t>
      </w:r>
      <w:r w:rsidR="00347225">
        <w:t xml:space="preserve"> </w:t>
      </w:r>
      <w:r w:rsidR="00373618" w:rsidRPr="00373618">
        <w:t xml:space="preserve">in the seminar hall </w:t>
      </w:r>
      <w:r w:rsidR="00347225">
        <w:t>by Dr. Rajeshwari on 16.05.2020 and process to reinitiate clinical services from 18.05.2020 by Dr.SM.</w:t>
      </w:r>
    </w:p>
    <w:p w:rsidR="00E21637" w:rsidRPr="0089697E" w:rsidRDefault="00E21637" w:rsidP="008D59AE">
      <w:pPr>
        <w:pStyle w:val="ListParagraph"/>
        <w:ind w:left="709"/>
        <w:jc w:val="both"/>
        <w:rPr>
          <w:bCs/>
          <w:szCs w:val="22"/>
        </w:rPr>
      </w:pPr>
      <w:r>
        <w:rPr>
          <w:b/>
          <w:bCs/>
        </w:rPr>
        <w:t>2.</w:t>
      </w:r>
      <w:r>
        <w:rPr>
          <w:sz w:val="22"/>
          <w:lang w:bidi="hi-IN"/>
        </w:rPr>
        <w:t xml:space="preserve"> </w:t>
      </w:r>
      <w:r w:rsidRPr="0089697E">
        <w:rPr>
          <w:sz w:val="22"/>
          <w:lang w:bidi="hi-IN"/>
        </w:rPr>
        <w:t xml:space="preserve">Dr. Sangeetha M. and Dr. Hema N. - Attended </w:t>
      </w:r>
      <w:r w:rsidRPr="0089697E">
        <w:rPr>
          <w:bCs/>
          <w:szCs w:val="22"/>
        </w:rPr>
        <w:t>staff enrichment program on the software to format research papers.</w:t>
      </w:r>
    </w:p>
    <w:p w:rsidR="00E21637" w:rsidRPr="00D97B16" w:rsidRDefault="00E21637" w:rsidP="00373618">
      <w:pPr>
        <w:pStyle w:val="ListParagraph"/>
        <w:ind w:left="1276" w:hanging="567"/>
        <w:jc w:val="both"/>
        <w:rPr>
          <w:sz w:val="2"/>
          <w:szCs w:val="2"/>
          <w:lang w:bidi="hi-IN"/>
        </w:rPr>
      </w:pPr>
    </w:p>
    <w:p w:rsidR="00373618" w:rsidRPr="00373618" w:rsidRDefault="00373618" w:rsidP="00373618">
      <w:pPr>
        <w:pStyle w:val="ListParagraph"/>
        <w:ind w:left="540"/>
        <w:jc w:val="both"/>
        <w:rPr>
          <w:sz w:val="8"/>
          <w:szCs w:val="8"/>
          <w:lang w:bidi="hi-IN"/>
        </w:rPr>
      </w:pPr>
    </w:p>
    <w:p w:rsidR="00373618" w:rsidRPr="00373618" w:rsidRDefault="000252AA" w:rsidP="00373618">
      <w:pPr>
        <w:pStyle w:val="ListParagraph"/>
        <w:numPr>
          <w:ilvl w:val="0"/>
          <w:numId w:val="15"/>
        </w:numPr>
        <w:shd w:val="clear" w:color="auto" w:fill="FFFFFF"/>
        <w:spacing w:line="391" w:lineRule="atLeast"/>
        <w:ind w:hanging="294"/>
        <w:jc w:val="both"/>
        <w:rPr>
          <w:sz w:val="22"/>
          <w:szCs w:val="22"/>
        </w:rPr>
      </w:pPr>
      <w:r w:rsidRPr="00BE4667">
        <w:rPr>
          <w:b/>
          <w:bCs/>
        </w:rPr>
        <w:t>Staff Enrichment Program:</w:t>
      </w:r>
      <w:r w:rsidR="008A2C79">
        <w:rPr>
          <w:b/>
          <w:bCs/>
        </w:rPr>
        <w:t xml:space="preserve"> Nil</w:t>
      </w:r>
    </w:p>
    <w:p w:rsidR="00F417D7" w:rsidRPr="00373618" w:rsidRDefault="00F417D7" w:rsidP="00373618">
      <w:pPr>
        <w:pStyle w:val="ListParagraph"/>
        <w:numPr>
          <w:ilvl w:val="0"/>
          <w:numId w:val="15"/>
        </w:numPr>
        <w:shd w:val="clear" w:color="auto" w:fill="FFFFFF"/>
        <w:spacing w:line="391" w:lineRule="atLeast"/>
        <w:ind w:hanging="294"/>
        <w:jc w:val="both"/>
        <w:rPr>
          <w:sz w:val="22"/>
          <w:szCs w:val="22"/>
        </w:rPr>
      </w:pPr>
      <w:r w:rsidRPr="00373618">
        <w:rPr>
          <w:sz w:val="22"/>
          <w:szCs w:val="22"/>
        </w:rPr>
        <w:t xml:space="preserve">Others: </w:t>
      </w:r>
    </w:p>
    <w:p w:rsidR="00F417D7" w:rsidRPr="00BE4667" w:rsidRDefault="00F417D7" w:rsidP="00F417D7">
      <w:pPr>
        <w:pStyle w:val="ListParagraph"/>
        <w:jc w:val="both"/>
        <w:rPr>
          <w:sz w:val="2"/>
          <w:szCs w:val="2"/>
        </w:rPr>
      </w:pPr>
    </w:p>
    <w:p w:rsidR="00F417D7" w:rsidRPr="00BE4667" w:rsidRDefault="00F417D7" w:rsidP="008B7733">
      <w:pPr>
        <w:pStyle w:val="ListParagraph"/>
        <w:numPr>
          <w:ilvl w:val="0"/>
          <w:numId w:val="16"/>
        </w:numPr>
        <w:jc w:val="both"/>
        <w:rPr>
          <w:sz w:val="22"/>
          <w:szCs w:val="22"/>
        </w:rPr>
      </w:pPr>
      <w:r w:rsidRPr="00BE4667">
        <w:rPr>
          <w:sz w:val="22"/>
          <w:szCs w:val="22"/>
        </w:rPr>
        <w:t>OLI</w:t>
      </w:r>
    </w:p>
    <w:tbl>
      <w:tblPr>
        <w:tblpPr w:leftFromText="180" w:rightFromText="180" w:vertAnchor="text" w:horzAnchor="page" w:tblpX="3541" w:tblpY="11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70"/>
        <w:gridCol w:w="2430"/>
      </w:tblGrid>
      <w:tr w:rsidR="00F417D7" w:rsidRPr="00BE4667" w:rsidTr="00FA668D">
        <w:tc>
          <w:tcPr>
            <w:tcW w:w="1170" w:type="dxa"/>
          </w:tcPr>
          <w:p w:rsidR="00F417D7" w:rsidRPr="00BE4667" w:rsidRDefault="00F417D7" w:rsidP="00FA668D">
            <w:pPr>
              <w:spacing w:after="0" w:line="240" w:lineRule="auto"/>
              <w:rPr>
                <w:rFonts w:ascii="Times New Roman" w:hAnsi="Times New Roman" w:cs="Times New Roman"/>
                <w:b/>
                <w:lang w:val="en-IN"/>
              </w:rPr>
            </w:pPr>
            <w:r w:rsidRPr="00BE4667">
              <w:rPr>
                <w:rFonts w:ascii="Times New Roman" w:hAnsi="Times New Roman" w:cs="Times New Roman"/>
                <w:b/>
                <w:lang w:val="en-IN"/>
              </w:rPr>
              <w:t>Region A</w:t>
            </w:r>
          </w:p>
        </w:tc>
        <w:tc>
          <w:tcPr>
            <w:tcW w:w="2430" w:type="dxa"/>
          </w:tcPr>
          <w:p w:rsidR="00F417D7" w:rsidRPr="00BE4667" w:rsidRDefault="00EE1121" w:rsidP="00FA668D">
            <w:pPr>
              <w:spacing w:after="0" w:line="240" w:lineRule="auto"/>
              <w:jc w:val="center"/>
              <w:rPr>
                <w:rFonts w:ascii="Times New Roman" w:hAnsi="Times New Roman" w:cs="Times New Roman"/>
                <w:b/>
                <w:bCs/>
                <w:lang w:val="en-IN"/>
              </w:rPr>
            </w:pPr>
            <w:r w:rsidRPr="00BE4667">
              <w:rPr>
                <w:rFonts w:ascii="Times New Roman" w:hAnsi="Times New Roman" w:cs="Times New Roman"/>
                <w:b/>
                <w:bCs/>
                <w:lang w:val="en-IN"/>
              </w:rPr>
              <w:t>-</w:t>
            </w:r>
          </w:p>
        </w:tc>
      </w:tr>
      <w:tr w:rsidR="00F417D7" w:rsidRPr="00BE4667" w:rsidTr="00FA668D">
        <w:tc>
          <w:tcPr>
            <w:tcW w:w="1170" w:type="dxa"/>
          </w:tcPr>
          <w:p w:rsidR="00F417D7" w:rsidRPr="00BE4667" w:rsidRDefault="00F417D7" w:rsidP="00FA668D">
            <w:pPr>
              <w:spacing w:after="0" w:line="240" w:lineRule="auto"/>
              <w:rPr>
                <w:rFonts w:ascii="Times New Roman" w:hAnsi="Times New Roman" w:cs="Times New Roman"/>
                <w:b/>
                <w:lang w:val="en-IN"/>
              </w:rPr>
            </w:pPr>
            <w:r w:rsidRPr="00BE4667">
              <w:rPr>
                <w:rFonts w:ascii="Times New Roman" w:hAnsi="Times New Roman" w:cs="Times New Roman"/>
                <w:b/>
                <w:lang w:val="en-IN"/>
              </w:rPr>
              <w:t xml:space="preserve">Region B  </w:t>
            </w:r>
          </w:p>
        </w:tc>
        <w:tc>
          <w:tcPr>
            <w:tcW w:w="2430" w:type="dxa"/>
          </w:tcPr>
          <w:p w:rsidR="00F417D7" w:rsidRPr="00BE4667" w:rsidRDefault="00FD5CE7" w:rsidP="00FA668D">
            <w:pPr>
              <w:spacing w:after="0" w:line="240" w:lineRule="auto"/>
              <w:jc w:val="center"/>
              <w:rPr>
                <w:rFonts w:ascii="Times New Roman" w:hAnsi="Times New Roman" w:cs="Times New Roman"/>
                <w:b/>
                <w:bCs/>
                <w:lang w:val="en-IN"/>
              </w:rPr>
            </w:pPr>
            <w:r w:rsidRPr="00BE4667">
              <w:rPr>
                <w:rFonts w:ascii="Times New Roman" w:hAnsi="Times New Roman" w:cs="Times New Roman"/>
                <w:b/>
                <w:bCs/>
                <w:lang w:val="en-IN"/>
              </w:rPr>
              <w:t>-</w:t>
            </w:r>
          </w:p>
        </w:tc>
      </w:tr>
      <w:tr w:rsidR="00F417D7" w:rsidRPr="00BE4667" w:rsidTr="00FA668D">
        <w:tc>
          <w:tcPr>
            <w:tcW w:w="1170" w:type="dxa"/>
          </w:tcPr>
          <w:p w:rsidR="00F417D7" w:rsidRPr="00BE4667" w:rsidRDefault="00F417D7" w:rsidP="00FA668D">
            <w:pPr>
              <w:spacing w:after="0" w:line="240" w:lineRule="auto"/>
              <w:rPr>
                <w:rFonts w:ascii="Times New Roman" w:hAnsi="Times New Roman" w:cs="Times New Roman"/>
                <w:b/>
                <w:lang w:val="en-IN"/>
              </w:rPr>
            </w:pPr>
            <w:r w:rsidRPr="00BE4667">
              <w:rPr>
                <w:rFonts w:ascii="Times New Roman" w:hAnsi="Times New Roman" w:cs="Times New Roman"/>
                <w:b/>
                <w:lang w:val="en-IN"/>
              </w:rPr>
              <w:t xml:space="preserve">Region C  </w:t>
            </w:r>
          </w:p>
        </w:tc>
        <w:tc>
          <w:tcPr>
            <w:tcW w:w="2430" w:type="dxa"/>
          </w:tcPr>
          <w:p w:rsidR="00F417D7" w:rsidRPr="00BE4667" w:rsidRDefault="00A43769" w:rsidP="00FA668D">
            <w:pPr>
              <w:spacing w:after="0" w:line="240" w:lineRule="auto"/>
              <w:jc w:val="center"/>
              <w:rPr>
                <w:rFonts w:ascii="Times New Roman" w:hAnsi="Times New Roman" w:cs="Times New Roman"/>
                <w:b/>
                <w:bCs/>
                <w:lang w:val="en-IN"/>
              </w:rPr>
            </w:pPr>
            <w:r w:rsidRPr="00BE4667">
              <w:rPr>
                <w:rFonts w:ascii="Times New Roman" w:hAnsi="Times New Roman" w:cs="Times New Roman"/>
                <w:b/>
                <w:bCs/>
                <w:lang w:val="en-IN"/>
              </w:rPr>
              <w:t>01</w:t>
            </w:r>
          </w:p>
        </w:tc>
      </w:tr>
    </w:tbl>
    <w:p w:rsidR="00F417D7" w:rsidRPr="00BE4667" w:rsidRDefault="00F417D7" w:rsidP="00F417D7">
      <w:pPr>
        <w:pStyle w:val="Title"/>
        <w:spacing w:line="276" w:lineRule="auto"/>
        <w:ind w:left="1560"/>
        <w:jc w:val="both"/>
        <w:rPr>
          <w:b w:val="0"/>
          <w:sz w:val="22"/>
          <w:szCs w:val="22"/>
        </w:rPr>
      </w:pPr>
    </w:p>
    <w:p w:rsidR="00F417D7" w:rsidRPr="00BE4667" w:rsidRDefault="00F417D7" w:rsidP="00F417D7">
      <w:pPr>
        <w:pStyle w:val="Title"/>
        <w:spacing w:line="276" w:lineRule="auto"/>
        <w:ind w:left="1560"/>
        <w:jc w:val="both"/>
        <w:rPr>
          <w:b w:val="0"/>
          <w:sz w:val="22"/>
          <w:szCs w:val="22"/>
        </w:rPr>
      </w:pPr>
    </w:p>
    <w:p w:rsidR="00F417D7" w:rsidRPr="00BE4667" w:rsidRDefault="00F417D7" w:rsidP="00F417D7">
      <w:pPr>
        <w:pStyle w:val="Title"/>
        <w:spacing w:line="276" w:lineRule="auto"/>
        <w:ind w:left="1560"/>
        <w:jc w:val="both"/>
        <w:rPr>
          <w:b w:val="0"/>
          <w:sz w:val="2"/>
          <w:szCs w:val="2"/>
        </w:rPr>
      </w:pPr>
    </w:p>
    <w:p w:rsidR="00F417D7" w:rsidRPr="00BE4667" w:rsidRDefault="00F417D7" w:rsidP="00F417D7">
      <w:pPr>
        <w:pStyle w:val="Title"/>
        <w:spacing w:line="276" w:lineRule="auto"/>
        <w:ind w:left="1560"/>
        <w:jc w:val="both"/>
        <w:rPr>
          <w:b w:val="0"/>
          <w:sz w:val="22"/>
          <w:szCs w:val="22"/>
        </w:rPr>
      </w:pPr>
    </w:p>
    <w:p w:rsidR="00F417D7" w:rsidRPr="00BE4667" w:rsidRDefault="00F417D7" w:rsidP="00F417D7">
      <w:pPr>
        <w:pStyle w:val="Title"/>
        <w:spacing w:line="276" w:lineRule="auto"/>
        <w:ind w:left="1560"/>
        <w:jc w:val="both"/>
        <w:rPr>
          <w:b w:val="0"/>
          <w:sz w:val="2"/>
          <w:szCs w:val="2"/>
        </w:rPr>
      </w:pPr>
    </w:p>
    <w:p w:rsidR="00F417D7" w:rsidRPr="00BE4667" w:rsidRDefault="00F417D7" w:rsidP="00F417D7">
      <w:pPr>
        <w:pStyle w:val="Title"/>
        <w:spacing w:line="276" w:lineRule="auto"/>
        <w:ind w:left="1560"/>
        <w:jc w:val="both"/>
        <w:rPr>
          <w:b w:val="0"/>
          <w:sz w:val="2"/>
          <w:szCs w:val="2"/>
        </w:rPr>
      </w:pPr>
    </w:p>
    <w:p w:rsidR="009D6CD2" w:rsidRPr="00BE4667" w:rsidRDefault="009D6CD2" w:rsidP="009D6CD2">
      <w:pPr>
        <w:pStyle w:val="Title"/>
        <w:spacing w:line="276" w:lineRule="auto"/>
        <w:ind w:left="1560"/>
        <w:jc w:val="both"/>
        <w:rPr>
          <w:b w:val="0"/>
          <w:sz w:val="8"/>
          <w:szCs w:val="8"/>
        </w:rPr>
      </w:pPr>
    </w:p>
    <w:p w:rsidR="009D6CD2" w:rsidRPr="00BE4667" w:rsidRDefault="009D6CD2" w:rsidP="009D6CD2">
      <w:pPr>
        <w:pStyle w:val="Title"/>
        <w:spacing w:line="276" w:lineRule="auto"/>
        <w:ind w:left="1560"/>
        <w:jc w:val="both"/>
        <w:rPr>
          <w:b w:val="0"/>
          <w:sz w:val="2"/>
          <w:szCs w:val="2"/>
        </w:rPr>
      </w:pPr>
    </w:p>
    <w:p w:rsidR="009D6CD2" w:rsidRPr="00BE4667" w:rsidRDefault="009D6CD2" w:rsidP="009D6CD2">
      <w:pPr>
        <w:pStyle w:val="Title"/>
        <w:spacing w:line="276" w:lineRule="auto"/>
        <w:ind w:left="1560"/>
        <w:jc w:val="both"/>
        <w:rPr>
          <w:b w:val="0"/>
          <w:sz w:val="2"/>
          <w:szCs w:val="2"/>
        </w:rPr>
      </w:pPr>
    </w:p>
    <w:p w:rsidR="00F417D7" w:rsidRPr="00BE4667" w:rsidRDefault="00F417D7" w:rsidP="008B7733">
      <w:pPr>
        <w:pStyle w:val="Title"/>
        <w:numPr>
          <w:ilvl w:val="0"/>
          <w:numId w:val="5"/>
        </w:numPr>
        <w:spacing w:line="276" w:lineRule="auto"/>
        <w:jc w:val="both"/>
        <w:rPr>
          <w:b w:val="0"/>
          <w:sz w:val="22"/>
          <w:szCs w:val="22"/>
        </w:rPr>
      </w:pPr>
      <w:r w:rsidRPr="00BE4667">
        <w:rPr>
          <w:b w:val="0"/>
          <w:sz w:val="22"/>
          <w:szCs w:val="22"/>
        </w:rPr>
        <w:t>Display of clinician’s names in Hindi-English bilingual form –</w:t>
      </w:r>
      <w:r w:rsidR="00A43769" w:rsidRPr="00BE4667">
        <w:rPr>
          <w:b w:val="0"/>
          <w:sz w:val="22"/>
          <w:szCs w:val="22"/>
        </w:rPr>
        <w:t xml:space="preserve"> Nil</w:t>
      </w:r>
    </w:p>
    <w:p w:rsidR="00F417D7" w:rsidRPr="00BE4667" w:rsidRDefault="00F417D7" w:rsidP="008B7733">
      <w:pPr>
        <w:pStyle w:val="Title"/>
        <w:numPr>
          <w:ilvl w:val="0"/>
          <w:numId w:val="5"/>
        </w:numPr>
        <w:spacing w:line="276" w:lineRule="auto"/>
        <w:jc w:val="both"/>
        <w:rPr>
          <w:b w:val="0"/>
          <w:sz w:val="22"/>
          <w:szCs w:val="22"/>
        </w:rPr>
      </w:pPr>
      <w:r w:rsidRPr="00BE4667">
        <w:rPr>
          <w:b w:val="0"/>
          <w:sz w:val="22"/>
          <w:szCs w:val="22"/>
        </w:rPr>
        <w:t>Display of client’s names in Hindi-English bilingual form –</w:t>
      </w:r>
      <w:r w:rsidR="00A43769" w:rsidRPr="00BE4667">
        <w:rPr>
          <w:b w:val="0"/>
          <w:sz w:val="22"/>
          <w:szCs w:val="22"/>
        </w:rPr>
        <w:t>Nil</w:t>
      </w:r>
    </w:p>
    <w:p w:rsidR="00C611CC" w:rsidRPr="00BE4667" w:rsidRDefault="00C611CC" w:rsidP="00EF6222">
      <w:pPr>
        <w:pStyle w:val="ListParagraph"/>
        <w:spacing w:line="276" w:lineRule="auto"/>
        <w:rPr>
          <w:b/>
          <w:bCs/>
          <w:sz w:val="2"/>
          <w:szCs w:val="2"/>
        </w:rPr>
      </w:pPr>
    </w:p>
    <w:p w:rsidR="001054E7" w:rsidRPr="00BE4667" w:rsidRDefault="001054E7" w:rsidP="00EF6222">
      <w:pPr>
        <w:pStyle w:val="ListParagraph"/>
        <w:spacing w:line="276" w:lineRule="auto"/>
        <w:rPr>
          <w:b/>
          <w:bCs/>
          <w:sz w:val="12"/>
          <w:szCs w:val="12"/>
        </w:rPr>
      </w:pPr>
    </w:p>
    <w:p w:rsidR="00EF6222" w:rsidRPr="00BE4667" w:rsidRDefault="00A564C8" w:rsidP="00EF6222">
      <w:pPr>
        <w:pStyle w:val="ListParagraph"/>
        <w:spacing w:line="276" w:lineRule="auto"/>
        <w:rPr>
          <w:b/>
          <w:bCs/>
          <w:sz w:val="22"/>
          <w:szCs w:val="22"/>
        </w:rPr>
      </w:pPr>
      <w:r w:rsidRPr="00BE4667">
        <w:rPr>
          <w:b/>
          <w:bCs/>
          <w:sz w:val="22"/>
          <w:szCs w:val="22"/>
        </w:rPr>
        <w:t>Material Development:</w:t>
      </w:r>
    </w:p>
    <w:p w:rsidR="003F7A28" w:rsidRPr="00873AB5" w:rsidRDefault="003F7A28" w:rsidP="00F772DD">
      <w:pPr>
        <w:pStyle w:val="ListParagraph"/>
        <w:numPr>
          <w:ilvl w:val="0"/>
          <w:numId w:val="53"/>
        </w:numPr>
        <w:shd w:val="clear" w:color="auto" w:fill="FFFFFF"/>
        <w:ind w:left="993"/>
        <w:rPr>
          <w:sz w:val="22"/>
          <w:szCs w:val="22"/>
          <w:lang w:eastAsia="en-IN"/>
        </w:rPr>
      </w:pPr>
      <w:r w:rsidRPr="00873AB5">
        <w:rPr>
          <w:sz w:val="22"/>
          <w:szCs w:val="22"/>
          <w:lang w:eastAsia="en-IN"/>
        </w:rPr>
        <w:t>Developed picture articulation drill book for</w:t>
      </w:r>
      <w:r w:rsidR="00373618" w:rsidRPr="00873AB5">
        <w:rPr>
          <w:sz w:val="22"/>
          <w:szCs w:val="22"/>
          <w:lang w:eastAsia="en-IN"/>
        </w:rPr>
        <w:t xml:space="preserve"> training children with SSD in K</w:t>
      </w:r>
      <w:r w:rsidRPr="00873AB5">
        <w:rPr>
          <w:sz w:val="22"/>
          <w:szCs w:val="22"/>
          <w:lang w:eastAsia="en-IN"/>
        </w:rPr>
        <w:t>annada for 8 phonemes.  </w:t>
      </w:r>
    </w:p>
    <w:p w:rsidR="003F7A28" w:rsidRPr="00873AB5" w:rsidRDefault="003F7A28" w:rsidP="00F772DD">
      <w:pPr>
        <w:pStyle w:val="ListParagraph"/>
        <w:numPr>
          <w:ilvl w:val="0"/>
          <w:numId w:val="53"/>
        </w:numPr>
        <w:shd w:val="clear" w:color="auto" w:fill="FFFFFF"/>
        <w:ind w:left="993"/>
        <w:rPr>
          <w:sz w:val="22"/>
          <w:szCs w:val="22"/>
          <w:lang w:eastAsia="en-IN"/>
        </w:rPr>
      </w:pPr>
      <w:r w:rsidRPr="00873AB5">
        <w:rPr>
          <w:sz w:val="22"/>
          <w:szCs w:val="22"/>
          <w:lang w:eastAsia="en-IN"/>
        </w:rPr>
        <w:t xml:space="preserve">Developed a brochure </w:t>
      </w:r>
      <w:r w:rsidRPr="00873AB5">
        <w:rPr>
          <w:b/>
          <w:i/>
          <w:sz w:val="22"/>
          <w:szCs w:val="22"/>
          <w:lang w:eastAsia="en-IN"/>
        </w:rPr>
        <w:t>on “Here is a questionnaire to identify children with communication disorders in regular classrooms” for teachers</w:t>
      </w:r>
      <w:r w:rsidRPr="00873AB5">
        <w:rPr>
          <w:sz w:val="22"/>
          <w:szCs w:val="22"/>
          <w:lang w:eastAsia="en-IN"/>
        </w:rPr>
        <w:t xml:space="preserve"> in Kannada and English. </w:t>
      </w:r>
    </w:p>
    <w:p w:rsidR="003F7A28" w:rsidRPr="00873AB5" w:rsidRDefault="003F7A28" w:rsidP="00F772DD">
      <w:pPr>
        <w:pStyle w:val="ListParagraph"/>
        <w:numPr>
          <w:ilvl w:val="0"/>
          <w:numId w:val="53"/>
        </w:numPr>
        <w:spacing w:after="200" w:line="276" w:lineRule="auto"/>
        <w:ind w:left="993"/>
        <w:jc w:val="both"/>
        <w:rPr>
          <w:bCs/>
          <w:sz w:val="22"/>
          <w:szCs w:val="22"/>
        </w:rPr>
      </w:pPr>
      <w:r w:rsidRPr="00873AB5">
        <w:rPr>
          <w:bCs/>
          <w:sz w:val="22"/>
          <w:szCs w:val="22"/>
        </w:rPr>
        <w:t>Prepared and edited a video on AAC: Myths and Facts</w:t>
      </w:r>
    </w:p>
    <w:p w:rsidR="003F7A28" w:rsidRPr="00873AB5" w:rsidRDefault="003F7A28" w:rsidP="00F772DD">
      <w:pPr>
        <w:pStyle w:val="ListParagraph"/>
        <w:numPr>
          <w:ilvl w:val="0"/>
          <w:numId w:val="53"/>
        </w:numPr>
        <w:spacing w:after="200" w:line="276" w:lineRule="auto"/>
        <w:ind w:left="993"/>
        <w:jc w:val="both"/>
        <w:rPr>
          <w:bCs/>
          <w:sz w:val="22"/>
          <w:szCs w:val="22"/>
        </w:rPr>
      </w:pPr>
      <w:r w:rsidRPr="00873AB5">
        <w:rPr>
          <w:bCs/>
          <w:sz w:val="22"/>
          <w:szCs w:val="22"/>
        </w:rPr>
        <w:t>Completed Video on Speech Buddies and ASSET-K</w:t>
      </w:r>
    </w:p>
    <w:p w:rsidR="003F7A28" w:rsidRPr="00873AB5" w:rsidRDefault="003F7A28" w:rsidP="00F772DD">
      <w:pPr>
        <w:pStyle w:val="ListParagraph"/>
        <w:numPr>
          <w:ilvl w:val="0"/>
          <w:numId w:val="53"/>
        </w:numPr>
        <w:spacing w:after="200" w:line="276" w:lineRule="auto"/>
        <w:ind w:left="993"/>
        <w:jc w:val="both"/>
        <w:rPr>
          <w:bCs/>
          <w:sz w:val="22"/>
          <w:szCs w:val="22"/>
        </w:rPr>
      </w:pPr>
      <w:r w:rsidRPr="00873AB5">
        <w:rPr>
          <w:bCs/>
          <w:sz w:val="22"/>
          <w:szCs w:val="22"/>
        </w:rPr>
        <w:t>Poster on SSD in Kannada and English</w:t>
      </w:r>
    </w:p>
    <w:p w:rsidR="003F7A28" w:rsidRPr="00873AB5" w:rsidRDefault="003F7A28" w:rsidP="00F772DD">
      <w:pPr>
        <w:pStyle w:val="ListParagraph"/>
        <w:numPr>
          <w:ilvl w:val="0"/>
          <w:numId w:val="53"/>
        </w:numPr>
        <w:spacing w:after="200" w:line="276" w:lineRule="auto"/>
        <w:ind w:left="993"/>
        <w:jc w:val="both"/>
        <w:rPr>
          <w:bCs/>
          <w:sz w:val="22"/>
          <w:szCs w:val="22"/>
        </w:rPr>
      </w:pPr>
      <w:r w:rsidRPr="00873AB5">
        <w:rPr>
          <w:bCs/>
          <w:sz w:val="22"/>
          <w:szCs w:val="22"/>
        </w:rPr>
        <w:t xml:space="preserve">Activities for children with SSD: A student training material was prepared. </w:t>
      </w:r>
    </w:p>
    <w:p w:rsidR="002979D8" w:rsidRPr="00BE4667" w:rsidRDefault="002979D8" w:rsidP="00C611CC">
      <w:pPr>
        <w:pStyle w:val="ListParagraph"/>
        <w:spacing w:line="276" w:lineRule="auto"/>
        <w:ind w:left="993"/>
        <w:jc w:val="both"/>
        <w:rPr>
          <w:sz w:val="2"/>
          <w:szCs w:val="2"/>
        </w:rPr>
      </w:pPr>
    </w:p>
    <w:p w:rsidR="00226667" w:rsidRPr="00BE4667" w:rsidRDefault="00226667" w:rsidP="00226667">
      <w:pPr>
        <w:spacing w:after="0"/>
        <w:jc w:val="both"/>
        <w:rPr>
          <w:sz w:val="2"/>
          <w:szCs w:val="8"/>
        </w:rPr>
      </w:pPr>
    </w:p>
    <w:p w:rsidR="00336D8A" w:rsidRPr="00BE4667" w:rsidRDefault="00336D8A" w:rsidP="00336D8A">
      <w:pPr>
        <w:pStyle w:val="ListParagraph"/>
        <w:ind w:left="709"/>
        <w:jc w:val="both"/>
        <w:rPr>
          <w:b/>
          <w:bCs/>
          <w:sz w:val="22"/>
          <w:szCs w:val="22"/>
          <w:u w:val="single"/>
        </w:rPr>
      </w:pPr>
    </w:p>
    <w:p w:rsidR="006A00ED" w:rsidRPr="00BE4667" w:rsidRDefault="006A00ED" w:rsidP="008B7733">
      <w:pPr>
        <w:pStyle w:val="ListParagraph"/>
        <w:numPr>
          <w:ilvl w:val="0"/>
          <w:numId w:val="20"/>
        </w:numPr>
        <w:ind w:left="709" w:hanging="425"/>
        <w:jc w:val="both"/>
        <w:rPr>
          <w:b/>
          <w:bCs/>
          <w:sz w:val="22"/>
          <w:szCs w:val="22"/>
          <w:u w:val="single"/>
        </w:rPr>
      </w:pPr>
      <w:r w:rsidRPr="00BE4667">
        <w:rPr>
          <w:b/>
          <w:bCs/>
          <w:sz w:val="22"/>
          <w:szCs w:val="22"/>
          <w:u w:val="single"/>
        </w:rPr>
        <w:t xml:space="preserve">Public Education: </w:t>
      </w:r>
    </w:p>
    <w:p w:rsidR="006A00ED" w:rsidRPr="00BE4667" w:rsidRDefault="006A00ED" w:rsidP="006A00ED">
      <w:pPr>
        <w:tabs>
          <w:tab w:val="left" w:pos="1080"/>
        </w:tabs>
        <w:spacing w:after="0" w:line="240" w:lineRule="auto"/>
        <w:ind w:left="720"/>
        <w:jc w:val="both"/>
        <w:rPr>
          <w:rFonts w:ascii="Times New Roman" w:hAnsi="Times New Roman" w:cs="Times New Roman"/>
          <w:sz w:val="12"/>
          <w:szCs w:val="12"/>
        </w:rPr>
      </w:pPr>
    </w:p>
    <w:p w:rsidR="006A00ED" w:rsidRPr="00BE4667" w:rsidRDefault="006A00ED" w:rsidP="008B7733">
      <w:pPr>
        <w:pStyle w:val="ListParagraph"/>
        <w:numPr>
          <w:ilvl w:val="0"/>
          <w:numId w:val="17"/>
        </w:numPr>
        <w:rPr>
          <w:sz w:val="22"/>
          <w:szCs w:val="22"/>
        </w:rPr>
      </w:pPr>
      <w:r w:rsidRPr="00BE4667">
        <w:rPr>
          <w:b/>
          <w:bCs/>
          <w:sz w:val="22"/>
          <w:szCs w:val="22"/>
        </w:rPr>
        <w:t>Visitors:</w:t>
      </w:r>
      <w:r w:rsidR="002D690D" w:rsidRPr="00BE4667">
        <w:rPr>
          <w:sz w:val="22"/>
          <w:szCs w:val="22"/>
        </w:rPr>
        <w:t xml:space="preserve"> Nil</w:t>
      </w:r>
    </w:p>
    <w:p w:rsidR="00192418" w:rsidRPr="00BE4667" w:rsidRDefault="00192418" w:rsidP="00192418">
      <w:pPr>
        <w:pStyle w:val="ListParagraph"/>
        <w:ind w:left="1070"/>
        <w:rPr>
          <w:sz w:val="2"/>
          <w:szCs w:val="2"/>
        </w:rPr>
      </w:pPr>
    </w:p>
    <w:p w:rsidR="00F27371" w:rsidRPr="00BE4667" w:rsidRDefault="00F27371" w:rsidP="00F27371">
      <w:pPr>
        <w:pStyle w:val="ListParagraph"/>
        <w:ind w:left="1070"/>
        <w:rPr>
          <w:bCs/>
          <w:sz w:val="12"/>
          <w:szCs w:val="12"/>
        </w:rPr>
      </w:pPr>
    </w:p>
    <w:p w:rsidR="00F27371" w:rsidRPr="00BE4667" w:rsidRDefault="00F27371" w:rsidP="00F27371">
      <w:pPr>
        <w:pStyle w:val="ListParagraph"/>
        <w:ind w:left="1070"/>
        <w:rPr>
          <w:bCs/>
          <w:sz w:val="2"/>
          <w:szCs w:val="22"/>
        </w:rPr>
      </w:pPr>
    </w:p>
    <w:p w:rsidR="00A44F59" w:rsidRPr="00BE4667" w:rsidRDefault="00697908" w:rsidP="008B7733">
      <w:pPr>
        <w:pStyle w:val="ListParagraph"/>
        <w:numPr>
          <w:ilvl w:val="0"/>
          <w:numId w:val="17"/>
        </w:numPr>
        <w:rPr>
          <w:sz w:val="22"/>
          <w:szCs w:val="22"/>
        </w:rPr>
      </w:pPr>
      <w:r w:rsidRPr="00BE4667">
        <w:rPr>
          <w:b/>
          <w:bCs/>
          <w:sz w:val="22"/>
          <w:szCs w:val="22"/>
        </w:rPr>
        <w:t>Eminent Visitor</w:t>
      </w:r>
      <w:r w:rsidR="006E4807" w:rsidRPr="00BE4667">
        <w:rPr>
          <w:b/>
          <w:bCs/>
          <w:sz w:val="22"/>
          <w:szCs w:val="22"/>
        </w:rPr>
        <w:t xml:space="preserve">: </w:t>
      </w:r>
      <w:r w:rsidR="00A43769" w:rsidRPr="00BE4667">
        <w:rPr>
          <w:sz w:val="22"/>
          <w:szCs w:val="22"/>
        </w:rPr>
        <w:t>Nil</w:t>
      </w:r>
    </w:p>
    <w:p w:rsidR="00192418" w:rsidRPr="00BE4667" w:rsidRDefault="00192418" w:rsidP="00192418">
      <w:pPr>
        <w:pStyle w:val="ListParagraph"/>
        <w:ind w:left="1070"/>
        <w:rPr>
          <w:bCs/>
          <w:sz w:val="2"/>
          <w:szCs w:val="2"/>
        </w:rPr>
      </w:pPr>
    </w:p>
    <w:p w:rsidR="00CC6467" w:rsidRPr="00BE4667" w:rsidRDefault="00CC6467" w:rsidP="00C25BB9">
      <w:pPr>
        <w:pStyle w:val="ListParagraph"/>
        <w:ind w:left="1200"/>
        <w:rPr>
          <w:bCs/>
          <w:sz w:val="2"/>
          <w:szCs w:val="2"/>
        </w:rPr>
      </w:pPr>
    </w:p>
    <w:p w:rsidR="00E85201" w:rsidRPr="00BE4667" w:rsidRDefault="00E85201" w:rsidP="00C25BB9">
      <w:pPr>
        <w:pStyle w:val="ListParagraph"/>
        <w:ind w:left="1200"/>
        <w:rPr>
          <w:bCs/>
          <w:sz w:val="2"/>
          <w:szCs w:val="2"/>
        </w:rPr>
      </w:pPr>
    </w:p>
    <w:p w:rsidR="00E85201" w:rsidRPr="00BE4667" w:rsidRDefault="00E85201" w:rsidP="00C25BB9">
      <w:pPr>
        <w:pStyle w:val="ListParagraph"/>
        <w:ind w:left="1200"/>
        <w:rPr>
          <w:bCs/>
          <w:sz w:val="2"/>
          <w:szCs w:val="2"/>
        </w:rPr>
      </w:pPr>
    </w:p>
    <w:p w:rsidR="00EA21E3" w:rsidRPr="00BE4667" w:rsidRDefault="00EA21E3" w:rsidP="00A44F59">
      <w:pPr>
        <w:pStyle w:val="ListParagraph"/>
        <w:ind w:left="840"/>
        <w:rPr>
          <w:bCs/>
          <w:sz w:val="2"/>
          <w:szCs w:val="2"/>
        </w:rPr>
      </w:pPr>
    </w:p>
    <w:p w:rsidR="00D41C9E" w:rsidRPr="00BE4667" w:rsidRDefault="003B3164" w:rsidP="008B7733">
      <w:pPr>
        <w:pStyle w:val="ListParagraph"/>
        <w:numPr>
          <w:ilvl w:val="0"/>
          <w:numId w:val="17"/>
        </w:numPr>
        <w:spacing w:line="276" w:lineRule="auto"/>
        <w:ind w:left="567"/>
        <w:jc w:val="both"/>
        <w:rPr>
          <w:b/>
          <w:bCs/>
          <w:i/>
          <w:iCs/>
          <w:sz w:val="22"/>
          <w:szCs w:val="22"/>
        </w:rPr>
      </w:pPr>
      <w:r w:rsidRPr="00BE4667">
        <w:rPr>
          <w:b/>
          <w:bCs/>
          <w:sz w:val="22"/>
          <w:szCs w:val="22"/>
        </w:rPr>
        <w:t>Short Term Training Programs/ Allied professionals (ENT, B.S.Ed etc</w:t>
      </w:r>
      <w:r w:rsidR="003C5604" w:rsidRPr="00BE4667">
        <w:rPr>
          <w:b/>
          <w:bCs/>
          <w:sz w:val="22"/>
          <w:szCs w:val="22"/>
        </w:rPr>
        <w:t>...)</w:t>
      </w:r>
      <w:r w:rsidR="002E5083" w:rsidRPr="00BE4667">
        <w:rPr>
          <w:b/>
          <w:bCs/>
          <w:sz w:val="22"/>
          <w:szCs w:val="22"/>
        </w:rPr>
        <w:t xml:space="preserve"> -</w:t>
      </w:r>
      <w:r w:rsidR="00A43769" w:rsidRPr="00BE4667">
        <w:rPr>
          <w:b/>
          <w:bCs/>
          <w:sz w:val="22"/>
          <w:szCs w:val="22"/>
        </w:rPr>
        <w:t xml:space="preserve"> Nil</w:t>
      </w:r>
    </w:p>
    <w:p w:rsidR="00D7362D" w:rsidRPr="00BE4667" w:rsidRDefault="00D7362D" w:rsidP="00D7362D">
      <w:pPr>
        <w:pStyle w:val="ListParagraph"/>
        <w:spacing w:line="276" w:lineRule="auto"/>
        <w:ind w:left="567"/>
        <w:jc w:val="both"/>
        <w:rPr>
          <w:b/>
          <w:bCs/>
          <w:i/>
          <w:iCs/>
          <w:sz w:val="2"/>
          <w:szCs w:val="2"/>
        </w:rPr>
      </w:pPr>
    </w:p>
    <w:p w:rsidR="00CF4672" w:rsidRPr="00BE4667" w:rsidRDefault="00CF4672" w:rsidP="00D7362D">
      <w:pPr>
        <w:pStyle w:val="ListParagraph"/>
        <w:spacing w:line="276" w:lineRule="auto"/>
        <w:ind w:left="567"/>
        <w:jc w:val="both"/>
        <w:rPr>
          <w:b/>
          <w:bCs/>
          <w:i/>
          <w:iCs/>
          <w:sz w:val="2"/>
          <w:szCs w:val="2"/>
        </w:rPr>
      </w:pPr>
    </w:p>
    <w:p w:rsidR="00CF4672" w:rsidRPr="00BE4667" w:rsidRDefault="00CF4672" w:rsidP="00D7362D">
      <w:pPr>
        <w:pStyle w:val="ListParagraph"/>
        <w:spacing w:line="276" w:lineRule="auto"/>
        <w:ind w:left="567"/>
        <w:jc w:val="both"/>
        <w:rPr>
          <w:b/>
          <w:bCs/>
          <w:i/>
          <w:iCs/>
          <w:sz w:val="2"/>
          <w:szCs w:val="2"/>
        </w:rPr>
      </w:pPr>
    </w:p>
    <w:p w:rsidR="00CF4672" w:rsidRPr="00BE4667" w:rsidRDefault="00CF4672" w:rsidP="00D7362D">
      <w:pPr>
        <w:pStyle w:val="ListParagraph"/>
        <w:spacing w:line="276" w:lineRule="auto"/>
        <w:ind w:left="567"/>
        <w:jc w:val="both"/>
        <w:rPr>
          <w:b/>
          <w:bCs/>
          <w:i/>
          <w:iCs/>
          <w:sz w:val="2"/>
          <w:szCs w:val="2"/>
        </w:rPr>
      </w:pPr>
    </w:p>
    <w:p w:rsidR="00CF4672" w:rsidRPr="00BE4667" w:rsidRDefault="00CF4672" w:rsidP="00D7362D">
      <w:pPr>
        <w:pStyle w:val="ListParagraph"/>
        <w:spacing w:line="276" w:lineRule="auto"/>
        <w:ind w:left="567"/>
        <w:jc w:val="both"/>
        <w:rPr>
          <w:b/>
          <w:bCs/>
          <w:i/>
          <w:iCs/>
          <w:sz w:val="2"/>
          <w:szCs w:val="2"/>
        </w:rPr>
      </w:pPr>
    </w:p>
    <w:p w:rsidR="00CF4672" w:rsidRPr="00BE4667" w:rsidRDefault="00CF4672" w:rsidP="00D7362D">
      <w:pPr>
        <w:pStyle w:val="ListParagraph"/>
        <w:spacing w:line="276" w:lineRule="auto"/>
        <w:ind w:left="567"/>
        <w:jc w:val="both"/>
        <w:rPr>
          <w:b/>
          <w:bCs/>
          <w:i/>
          <w:iCs/>
          <w:sz w:val="2"/>
          <w:szCs w:val="2"/>
        </w:rPr>
      </w:pPr>
    </w:p>
    <w:p w:rsidR="005F3478" w:rsidRPr="00BE4667" w:rsidRDefault="005F3478" w:rsidP="00D7362D">
      <w:pPr>
        <w:pStyle w:val="ListParagraph"/>
        <w:spacing w:line="276" w:lineRule="auto"/>
        <w:ind w:left="567"/>
        <w:jc w:val="both"/>
        <w:rPr>
          <w:b/>
          <w:bCs/>
          <w:i/>
          <w:iCs/>
          <w:sz w:val="2"/>
          <w:szCs w:val="2"/>
        </w:rPr>
      </w:pPr>
    </w:p>
    <w:p w:rsidR="005F3478" w:rsidRPr="00BE4667" w:rsidRDefault="005F3478" w:rsidP="00D7362D">
      <w:pPr>
        <w:pStyle w:val="ListParagraph"/>
        <w:spacing w:line="276" w:lineRule="auto"/>
        <w:ind w:left="567"/>
        <w:jc w:val="both"/>
        <w:rPr>
          <w:b/>
          <w:bCs/>
          <w:i/>
          <w:iCs/>
          <w:sz w:val="2"/>
          <w:szCs w:val="2"/>
        </w:rPr>
      </w:pPr>
    </w:p>
    <w:p w:rsidR="005F3478" w:rsidRPr="00BE4667" w:rsidRDefault="005F3478" w:rsidP="00D7362D">
      <w:pPr>
        <w:pStyle w:val="ListParagraph"/>
        <w:spacing w:line="276" w:lineRule="auto"/>
        <w:ind w:left="567"/>
        <w:jc w:val="both"/>
        <w:rPr>
          <w:b/>
          <w:bCs/>
          <w:i/>
          <w:iCs/>
          <w:sz w:val="2"/>
          <w:szCs w:val="2"/>
        </w:rPr>
      </w:pPr>
    </w:p>
    <w:p w:rsidR="00CF4672" w:rsidRPr="00BE4667" w:rsidRDefault="00CF4672" w:rsidP="00D7362D">
      <w:pPr>
        <w:pStyle w:val="ListParagraph"/>
        <w:spacing w:line="276" w:lineRule="auto"/>
        <w:ind w:left="567"/>
        <w:jc w:val="both"/>
        <w:rPr>
          <w:b/>
          <w:bCs/>
          <w:i/>
          <w:iCs/>
          <w:sz w:val="2"/>
          <w:szCs w:val="2"/>
        </w:rPr>
      </w:pPr>
    </w:p>
    <w:p w:rsidR="00CF4672" w:rsidRPr="00BE4667" w:rsidRDefault="00CF4672" w:rsidP="00D7362D">
      <w:pPr>
        <w:pStyle w:val="ListParagraph"/>
        <w:spacing w:line="276" w:lineRule="auto"/>
        <w:ind w:left="567"/>
        <w:jc w:val="both"/>
        <w:rPr>
          <w:b/>
          <w:bCs/>
          <w:i/>
          <w:iCs/>
          <w:sz w:val="2"/>
          <w:szCs w:val="2"/>
        </w:rPr>
      </w:pPr>
    </w:p>
    <w:p w:rsidR="007F430B" w:rsidRPr="007F430B" w:rsidRDefault="007F430B" w:rsidP="008B7733">
      <w:pPr>
        <w:pStyle w:val="ListParagraph"/>
        <w:numPr>
          <w:ilvl w:val="0"/>
          <w:numId w:val="17"/>
        </w:numPr>
        <w:jc w:val="both"/>
        <w:rPr>
          <w:b/>
          <w:bCs/>
          <w:sz w:val="2"/>
          <w:szCs w:val="2"/>
        </w:rPr>
      </w:pPr>
    </w:p>
    <w:p w:rsidR="007F430B" w:rsidRPr="007F430B" w:rsidRDefault="007F430B" w:rsidP="008B7733">
      <w:pPr>
        <w:pStyle w:val="ListParagraph"/>
        <w:numPr>
          <w:ilvl w:val="0"/>
          <w:numId w:val="17"/>
        </w:numPr>
        <w:jc w:val="both"/>
        <w:rPr>
          <w:b/>
          <w:bCs/>
          <w:sz w:val="2"/>
          <w:szCs w:val="2"/>
        </w:rPr>
      </w:pPr>
    </w:p>
    <w:p w:rsidR="00C11FC3" w:rsidRPr="008D59AE" w:rsidRDefault="007F430B" w:rsidP="008B7733">
      <w:pPr>
        <w:pStyle w:val="ListParagraph"/>
        <w:numPr>
          <w:ilvl w:val="0"/>
          <w:numId w:val="17"/>
        </w:numPr>
        <w:jc w:val="both"/>
        <w:rPr>
          <w:b/>
          <w:bCs/>
          <w:sz w:val="2"/>
          <w:szCs w:val="2"/>
        </w:rPr>
      </w:pPr>
      <w:r>
        <w:rPr>
          <w:b/>
          <w:bCs/>
        </w:rPr>
        <w:t>REE</w:t>
      </w:r>
      <w:r w:rsidR="00433532" w:rsidRPr="00BE4667">
        <w:rPr>
          <w:b/>
          <w:bCs/>
        </w:rPr>
        <w:t>CH</w:t>
      </w:r>
      <w:r w:rsidR="00433532" w:rsidRPr="00BE4667">
        <w:t xml:space="preserve">: </w:t>
      </w:r>
      <w:r w:rsidR="00237062" w:rsidRPr="00BE4667">
        <w:t xml:space="preserve"> Nil</w:t>
      </w:r>
    </w:p>
    <w:p w:rsidR="008D59AE" w:rsidRDefault="008D59AE" w:rsidP="008D59AE">
      <w:pPr>
        <w:jc w:val="both"/>
        <w:rPr>
          <w:b/>
          <w:bCs/>
          <w:sz w:val="2"/>
          <w:szCs w:val="2"/>
        </w:rPr>
      </w:pPr>
    </w:p>
    <w:p w:rsidR="007F430B" w:rsidRDefault="007F430B" w:rsidP="008D59AE">
      <w:pPr>
        <w:jc w:val="both"/>
        <w:rPr>
          <w:b/>
          <w:bCs/>
          <w:sz w:val="2"/>
          <w:szCs w:val="2"/>
        </w:rPr>
      </w:pPr>
    </w:p>
    <w:p w:rsidR="00D97B16" w:rsidRDefault="00D97B16" w:rsidP="008D59AE">
      <w:pPr>
        <w:jc w:val="both"/>
        <w:rPr>
          <w:b/>
          <w:bCs/>
          <w:sz w:val="2"/>
          <w:szCs w:val="2"/>
        </w:rPr>
      </w:pPr>
    </w:p>
    <w:p w:rsidR="00C43F3A" w:rsidRPr="00BE4667" w:rsidRDefault="00C43F3A" w:rsidP="001C2DCD">
      <w:pPr>
        <w:pStyle w:val="NormalWeb"/>
        <w:spacing w:before="0" w:beforeAutospacing="0" w:after="0" w:afterAutospacing="0"/>
        <w:jc w:val="both"/>
        <w:rPr>
          <w:b/>
          <w:bCs/>
          <w:sz w:val="2"/>
          <w:szCs w:val="2"/>
        </w:rPr>
      </w:pPr>
    </w:p>
    <w:p w:rsidR="00A70798" w:rsidRPr="00BE4667" w:rsidRDefault="00A70798" w:rsidP="00E21637">
      <w:pPr>
        <w:pStyle w:val="NormalWeb"/>
        <w:numPr>
          <w:ilvl w:val="0"/>
          <w:numId w:val="20"/>
        </w:numPr>
        <w:spacing w:before="0" w:beforeAutospacing="0" w:after="0" w:afterAutospacing="0"/>
        <w:ind w:left="567" w:hanging="283"/>
        <w:jc w:val="both"/>
        <w:rPr>
          <w:b/>
          <w:bCs/>
        </w:rPr>
      </w:pPr>
      <w:r w:rsidRPr="00BE4667">
        <w:rPr>
          <w:b/>
          <w:bCs/>
        </w:rPr>
        <w:t>Research</w:t>
      </w:r>
    </w:p>
    <w:p w:rsidR="00784F15" w:rsidRPr="00BE4667" w:rsidRDefault="00784F15" w:rsidP="001C2DCD">
      <w:pPr>
        <w:pStyle w:val="NormalWeb"/>
        <w:spacing w:before="0" w:beforeAutospacing="0" w:after="0" w:afterAutospacing="0"/>
        <w:jc w:val="both"/>
        <w:rPr>
          <w:b/>
          <w:bCs/>
          <w:sz w:val="2"/>
          <w:szCs w:val="2"/>
        </w:rPr>
      </w:pPr>
    </w:p>
    <w:p w:rsidR="008D387E" w:rsidRPr="00BE4667" w:rsidRDefault="008D387E" w:rsidP="00295D44">
      <w:pPr>
        <w:pStyle w:val="ListParagraph"/>
        <w:jc w:val="both"/>
        <w:rPr>
          <w:b/>
          <w:bCs/>
          <w:iCs/>
          <w:sz w:val="2"/>
          <w:szCs w:val="2"/>
        </w:rPr>
      </w:pPr>
    </w:p>
    <w:p w:rsidR="008D387E" w:rsidRPr="00BE4667" w:rsidRDefault="008D387E" w:rsidP="00295D44">
      <w:pPr>
        <w:pStyle w:val="ListParagraph"/>
        <w:jc w:val="both"/>
        <w:rPr>
          <w:b/>
          <w:bCs/>
          <w:iCs/>
          <w:sz w:val="2"/>
          <w:szCs w:val="2"/>
        </w:rPr>
      </w:pPr>
    </w:p>
    <w:p w:rsidR="007608E4" w:rsidRPr="00BE4667" w:rsidRDefault="007608E4" w:rsidP="00295D44">
      <w:pPr>
        <w:pStyle w:val="ListParagraph"/>
        <w:jc w:val="both"/>
        <w:rPr>
          <w:b/>
          <w:bCs/>
          <w:iCs/>
          <w:sz w:val="2"/>
          <w:szCs w:val="2"/>
        </w:rPr>
      </w:pPr>
    </w:p>
    <w:p w:rsidR="003E335D" w:rsidRPr="00BE4667" w:rsidRDefault="003E335D" w:rsidP="00295D44">
      <w:pPr>
        <w:pStyle w:val="ListParagraph"/>
        <w:jc w:val="both"/>
        <w:rPr>
          <w:b/>
          <w:bCs/>
          <w:iCs/>
          <w:sz w:val="2"/>
          <w:szCs w:val="2"/>
        </w:rPr>
      </w:pPr>
    </w:p>
    <w:p w:rsidR="003E335D" w:rsidRPr="00BE4667" w:rsidRDefault="003E335D" w:rsidP="00295D44">
      <w:pPr>
        <w:pStyle w:val="ListParagraph"/>
        <w:jc w:val="both"/>
        <w:rPr>
          <w:b/>
          <w:bCs/>
          <w:iCs/>
          <w:sz w:val="2"/>
          <w:szCs w:val="2"/>
        </w:rPr>
      </w:pPr>
    </w:p>
    <w:p w:rsidR="007608E4" w:rsidRPr="00BE4667" w:rsidRDefault="00784F15" w:rsidP="008B7733">
      <w:pPr>
        <w:pStyle w:val="ListParagraph"/>
        <w:numPr>
          <w:ilvl w:val="0"/>
          <w:numId w:val="3"/>
        </w:numPr>
        <w:jc w:val="both"/>
        <w:rPr>
          <w:b/>
          <w:bCs/>
          <w:iCs/>
          <w:sz w:val="22"/>
          <w:szCs w:val="22"/>
        </w:rPr>
      </w:pPr>
      <w:r w:rsidRPr="00BE4667">
        <w:rPr>
          <w:b/>
          <w:bCs/>
          <w:iCs/>
          <w:sz w:val="22"/>
          <w:szCs w:val="22"/>
        </w:rPr>
        <w:t>Research project ongoing: 0</w:t>
      </w:r>
      <w:r w:rsidR="00C24872" w:rsidRPr="00BE4667">
        <w:rPr>
          <w:b/>
          <w:bCs/>
          <w:iCs/>
          <w:sz w:val="22"/>
          <w:szCs w:val="22"/>
        </w:rPr>
        <w:t xml:space="preserve">2 </w:t>
      </w:r>
      <w:r w:rsidRPr="00BE4667">
        <w:rPr>
          <w:b/>
          <w:bCs/>
          <w:iCs/>
          <w:sz w:val="22"/>
          <w:szCs w:val="22"/>
        </w:rPr>
        <w:t>Nos.</w:t>
      </w:r>
    </w:p>
    <w:p w:rsidR="00784F15" w:rsidRPr="00BE4667" w:rsidRDefault="00784F15" w:rsidP="00784F15">
      <w:pPr>
        <w:pStyle w:val="ListParagraph"/>
        <w:ind w:left="810"/>
        <w:jc w:val="both"/>
        <w:rPr>
          <w:b/>
          <w:bCs/>
          <w:iCs/>
          <w:sz w:val="18"/>
          <w:szCs w:val="18"/>
        </w:rPr>
      </w:pPr>
    </w:p>
    <w:tbl>
      <w:tblPr>
        <w:tblW w:w="10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3"/>
        <w:gridCol w:w="4125"/>
        <w:gridCol w:w="2552"/>
        <w:gridCol w:w="1275"/>
        <w:gridCol w:w="2112"/>
      </w:tblGrid>
      <w:tr w:rsidR="00784F15" w:rsidRPr="00873AB5" w:rsidTr="00C43F3A">
        <w:trPr>
          <w:jc w:val="center"/>
        </w:trPr>
        <w:tc>
          <w:tcPr>
            <w:tcW w:w="703" w:type="dxa"/>
          </w:tcPr>
          <w:p w:rsidR="00784F15" w:rsidRPr="00873AB5" w:rsidRDefault="00784F15" w:rsidP="00C43F3A">
            <w:pPr>
              <w:spacing w:after="0" w:line="240" w:lineRule="auto"/>
              <w:jc w:val="center"/>
              <w:rPr>
                <w:rFonts w:ascii="Times New Roman" w:hAnsi="Times New Roman" w:cs="Times New Roman"/>
                <w:b/>
              </w:rPr>
            </w:pPr>
            <w:r w:rsidRPr="00873AB5">
              <w:rPr>
                <w:rFonts w:ascii="Times New Roman" w:hAnsi="Times New Roman" w:cs="Times New Roman"/>
                <w:b/>
              </w:rPr>
              <w:t>Sl. No</w:t>
            </w:r>
          </w:p>
        </w:tc>
        <w:tc>
          <w:tcPr>
            <w:tcW w:w="4125" w:type="dxa"/>
          </w:tcPr>
          <w:p w:rsidR="00784F15" w:rsidRPr="00873AB5" w:rsidRDefault="00784F15" w:rsidP="00C43F3A">
            <w:pPr>
              <w:spacing w:after="0" w:line="240" w:lineRule="auto"/>
              <w:jc w:val="center"/>
              <w:rPr>
                <w:rFonts w:ascii="Times New Roman" w:hAnsi="Times New Roman" w:cs="Times New Roman"/>
                <w:b/>
              </w:rPr>
            </w:pPr>
            <w:r w:rsidRPr="00873AB5">
              <w:rPr>
                <w:rFonts w:ascii="Times New Roman" w:hAnsi="Times New Roman" w:cs="Times New Roman"/>
                <w:b/>
              </w:rPr>
              <w:t>Title</w:t>
            </w:r>
          </w:p>
        </w:tc>
        <w:tc>
          <w:tcPr>
            <w:tcW w:w="2552" w:type="dxa"/>
          </w:tcPr>
          <w:p w:rsidR="00784F15" w:rsidRPr="00873AB5" w:rsidRDefault="00784F15" w:rsidP="00C43F3A">
            <w:pPr>
              <w:spacing w:after="0" w:line="240" w:lineRule="auto"/>
              <w:jc w:val="center"/>
              <w:rPr>
                <w:rFonts w:ascii="Times New Roman" w:hAnsi="Times New Roman" w:cs="Times New Roman"/>
                <w:b/>
              </w:rPr>
            </w:pPr>
            <w:r w:rsidRPr="00873AB5">
              <w:rPr>
                <w:rFonts w:ascii="Times New Roman" w:hAnsi="Times New Roman" w:cs="Times New Roman"/>
                <w:b/>
              </w:rPr>
              <w:t>Investigator/ Co-Investigator</w:t>
            </w:r>
          </w:p>
        </w:tc>
        <w:tc>
          <w:tcPr>
            <w:tcW w:w="1275" w:type="dxa"/>
          </w:tcPr>
          <w:p w:rsidR="00784F15" w:rsidRPr="00873AB5" w:rsidRDefault="00784F15" w:rsidP="00C43F3A">
            <w:pPr>
              <w:spacing w:after="0" w:line="240" w:lineRule="auto"/>
              <w:jc w:val="center"/>
              <w:rPr>
                <w:rFonts w:ascii="Times New Roman" w:hAnsi="Times New Roman" w:cs="Times New Roman"/>
                <w:b/>
              </w:rPr>
            </w:pPr>
            <w:r w:rsidRPr="00873AB5">
              <w:rPr>
                <w:rFonts w:ascii="Times New Roman" w:hAnsi="Times New Roman" w:cs="Times New Roman"/>
                <w:b/>
              </w:rPr>
              <w:t>Funding agency</w:t>
            </w:r>
          </w:p>
        </w:tc>
        <w:tc>
          <w:tcPr>
            <w:tcW w:w="2112" w:type="dxa"/>
          </w:tcPr>
          <w:p w:rsidR="00784F15" w:rsidRPr="00873AB5" w:rsidRDefault="007F430B" w:rsidP="00C43F3A">
            <w:pPr>
              <w:spacing w:after="0" w:line="240" w:lineRule="auto"/>
              <w:jc w:val="center"/>
              <w:rPr>
                <w:rFonts w:ascii="Times New Roman" w:hAnsi="Times New Roman" w:cs="Times New Roman"/>
                <w:b/>
              </w:rPr>
            </w:pPr>
            <w:r>
              <w:rPr>
                <w:rFonts w:ascii="Times New Roman" w:hAnsi="Times New Roman" w:cs="Times New Roman"/>
                <w:b/>
              </w:rPr>
              <w:t xml:space="preserve">Remarks </w:t>
            </w:r>
          </w:p>
        </w:tc>
      </w:tr>
      <w:tr w:rsidR="00037B4A" w:rsidRPr="00873AB5" w:rsidTr="00037B4A">
        <w:trPr>
          <w:trHeight w:val="311"/>
          <w:jc w:val="center"/>
        </w:trPr>
        <w:tc>
          <w:tcPr>
            <w:tcW w:w="703" w:type="dxa"/>
          </w:tcPr>
          <w:p w:rsidR="00037B4A" w:rsidRPr="00873AB5" w:rsidRDefault="00037B4A" w:rsidP="00F772DD">
            <w:pPr>
              <w:pStyle w:val="ListParagraph"/>
              <w:numPr>
                <w:ilvl w:val="0"/>
                <w:numId w:val="34"/>
              </w:numPr>
              <w:jc w:val="center"/>
              <w:rPr>
                <w:sz w:val="22"/>
                <w:szCs w:val="22"/>
              </w:rPr>
            </w:pPr>
          </w:p>
        </w:tc>
        <w:tc>
          <w:tcPr>
            <w:tcW w:w="4125" w:type="dxa"/>
          </w:tcPr>
          <w:p w:rsidR="00037B4A" w:rsidRPr="00873AB5" w:rsidRDefault="00237062" w:rsidP="00C43F3A">
            <w:pPr>
              <w:spacing w:after="0" w:line="240" w:lineRule="auto"/>
              <w:rPr>
                <w:rFonts w:ascii="Times New Roman" w:hAnsi="Times New Roman" w:cs="Times New Roman"/>
                <w:bCs/>
              </w:rPr>
            </w:pPr>
            <w:r w:rsidRPr="00873AB5">
              <w:rPr>
                <w:rFonts w:ascii="Times New Roman" w:hAnsi="Times New Roman" w:cs="Times New Roman"/>
                <w:bCs/>
              </w:rPr>
              <w:t>Acoustic and Perceptual Analysis of Speech in Children with Stuttering – pre and post therapy comparison</w:t>
            </w:r>
          </w:p>
        </w:tc>
        <w:tc>
          <w:tcPr>
            <w:tcW w:w="2552" w:type="dxa"/>
          </w:tcPr>
          <w:p w:rsidR="00037B4A" w:rsidRPr="00873AB5" w:rsidRDefault="00037B4A" w:rsidP="00873AB5">
            <w:pPr>
              <w:pStyle w:val="ListParagraph"/>
              <w:ind w:left="-17" w:right="-74"/>
              <w:contextualSpacing w:val="0"/>
              <w:jc w:val="center"/>
              <w:rPr>
                <w:b/>
                <w:bCs/>
                <w:sz w:val="22"/>
                <w:szCs w:val="22"/>
              </w:rPr>
            </w:pPr>
            <w:r w:rsidRPr="00873AB5">
              <w:rPr>
                <w:b/>
                <w:bCs/>
                <w:sz w:val="22"/>
                <w:szCs w:val="22"/>
              </w:rPr>
              <w:t>Dr. Sangeetha M</w:t>
            </w:r>
          </w:p>
        </w:tc>
        <w:tc>
          <w:tcPr>
            <w:tcW w:w="1275" w:type="dxa"/>
          </w:tcPr>
          <w:p w:rsidR="00037B4A" w:rsidRPr="00873AB5" w:rsidRDefault="00037B4A" w:rsidP="00C43F3A">
            <w:pPr>
              <w:spacing w:after="0" w:line="240" w:lineRule="auto"/>
              <w:jc w:val="center"/>
              <w:rPr>
                <w:rFonts w:ascii="Times New Roman" w:hAnsi="Times New Roman" w:cs="Times New Roman"/>
              </w:rPr>
            </w:pPr>
            <w:r w:rsidRPr="00873AB5">
              <w:rPr>
                <w:rFonts w:ascii="Times New Roman" w:hAnsi="Times New Roman" w:cs="Times New Roman"/>
              </w:rPr>
              <w:t>DST</w:t>
            </w:r>
          </w:p>
        </w:tc>
        <w:tc>
          <w:tcPr>
            <w:tcW w:w="2112" w:type="dxa"/>
            <w:vAlign w:val="center"/>
          </w:tcPr>
          <w:p w:rsidR="00037B4A" w:rsidRPr="00873AB5" w:rsidRDefault="00212BC3" w:rsidP="00C43F3A">
            <w:pPr>
              <w:spacing w:after="0" w:line="240" w:lineRule="auto"/>
              <w:jc w:val="center"/>
              <w:rPr>
                <w:rFonts w:ascii="Times New Roman" w:hAnsi="Times New Roman" w:cs="Times New Roman"/>
              </w:rPr>
            </w:pPr>
            <w:r w:rsidRPr="00873AB5">
              <w:rPr>
                <w:rFonts w:ascii="Times New Roman" w:hAnsi="Times New Roman" w:cs="Times New Roman"/>
              </w:rPr>
              <w:t>Received approval</w:t>
            </w:r>
            <w:r w:rsidR="007F430B">
              <w:rPr>
                <w:rFonts w:ascii="Times New Roman" w:hAnsi="Times New Roman" w:cs="Times New Roman"/>
              </w:rPr>
              <w:t xml:space="preserve"> on Feb 2020</w:t>
            </w:r>
            <w:r w:rsidRPr="00873AB5">
              <w:rPr>
                <w:rFonts w:ascii="Times New Roman" w:hAnsi="Times New Roman" w:cs="Times New Roman"/>
              </w:rPr>
              <w:t>. recruitment of staff in process</w:t>
            </w:r>
          </w:p>
        </w:tc>
      </w:tr>
      <w:tr w:rsidR="00523381" w:rsidRPr="00873AB5" w:rsidTr="00523381">
        <w:trPr>
          <w:jc w:val="center"/>
        </w:trPr>
        <w:tc>
          <w:tcPr>
            <w:tcW w:w="703" w:type="dxa"/>
          </w:tcPr>
          <w:p w:rsidR="00523381" w:rsidRPr="00873AB5" w:rsidRDefault="00523381" w:rsidP="00F772DD">
            <w:pPr>
              <w:pStyle w:val="ListParagraph"/>
              <w:numPr>
                <w:ilvl w:val="0"/>
                <w:numId w:val="34"/>
              </w:numPr>
              <w:jc w:val="center"/>
              <w:rPr>
                <w:sz w:val="22"/>
                <w:szCs w:val="22"/>
              </w:rPr>
            </w:pPr>
          </w:p>
        </w:tc>
        <w:tc>
          <w:tcPr>
            <w:tcW w:w="4125" w:type="dxa"/>
          </w:tcPr>
          <w:p w:rsidR="00523381" w:rsidRPr="00873AB5" w:rsidRDefault="00523381" w:rsidP="00C43F3A">
            <w:pPr>
              <w:spacing w:after="0" w:line="240" w:lineRule="auto"/>
              <w:rPr>
                <w:rFonts w:ascii="Times New Roman" w:hAnsi="Times New Roman" w:cs="Times New Roman"/>
                <w:bCs/>
                <w:lang w:val="en-IN"/>
              </w:rPr>
            </w:pPr>
            <w:r w:rsidRPr="00873AB5">
              <w:rPr>
                <w:rFonts w:ascii="Times New Roman" w:hAnsi="Times New Roman" w:cs="Times New Roman"/>
                <w:bCs/>
              </w:rPr>
              <w:t>Effect of noise and noise reduction technique on Speaker Identification</w:t>
            </w:r>
          </w:p>
        </w:tc>
        <w:tc>
          <w:tcPr>
            <w:tcW w:w="2552" w:type="dxa"/>
            <w:vMerge w:val="restart"/>
            <w:vAlign w:val="center"/>
          </w:tcPr>
          <w:p w:rsidR="00523381" w:rsidRPr="00873AB5" w:rsidRDefault="00523381" w:rsidP="00873AB5">
            <w:pPr>
              <w:pStyle w:val="ListParagraph"/>
              <w:ind w:left="-17" w:right="-74"/>
              <w:contextualSpacing w:val="0"/>
              <w:jc w:val="center"/>
              <w:rPr>
                <w:b/>
                <w:bCs/>
                <w:sz w:val="22"/>
                <w:szCs w:val="22"/>
              </w:rPr>
            </w:pPr>
            <w:r w:rsidRPr="00873AB5">
              <w:rPr>
                <w:b/>
                <w:bCs/>
                <w:sz w:val="22"/>
                <w:szCs w:val="22"/>
              </w:rPr>
              <w:t>Dr. Hema. N.</w:t>
            </w:r>
          </w:p>
        </w:tc>
        <w:tc>
          <w:tcPr>
            <w:tcW w:w="1275" w:type="dxa"/>
          </w:tcPr>
          <w:p w:rsidR="00523381" w:rsidRPr="00873AB5" w:rsidRDefault="00523381" w:rsidP="00C43F3A">
            <w:pPr>
              <w:spacing w:after="0" w:line="240" w:lineRule="auto"/>
              <w:jc w:val="center"/>
              <w:rPr>
                <w:rFonts w:ascii="Times New Roman" w:hAnsi="Times New Roman" w:cs="Times New Roman"/>
              </w:rPr>
            </w:pPr>
            <w:r w:rsidRPr="00873AB5">
              <w:rPr>
                <w:rFonts w:ascii="Times New Roman" w:hAnsi="Times New Roman" w:cs="Times New Roman"/>
              </w:rPr>
              <w:t>ARF</w:t>
            </w:r>
          </w:p>
        </w:tc>
        <w:tc>
          <w:tcPr>
            <w:tcW w:w="2112" w:type="dxa"/>
            <w:vAlign w:val="center"/>
          </w:tcPr>
          <w:p w:rsidR="00523381" w:rsidRPr="00873AB5" w:rsidRDefault="00523381" w:rsidP="00C43F3A">
            <w:pPr>
              <w:spacing w:after="0" w:line="240" w:lineRule="auto"/>
              <w:jc w:val="center"/>
              <w:rPr>
                <w:rFonts w:ascii="Times New Roman" w:hAnsi="Times New Roman" w:cs="Times New Roman"/>
              </w:rPr>
            </w:pPr>
            <w:r w:rsidRPr="00873AB5">
              <w:rPr>
                <w:rFonts w:ascii="Times New Roman" w:hAnsi="Times New Roman" w:cs="Times New Roman"/>
              </w:rPr>
              <w:t>Review report awaited</w:t>
            </w:r>
          </w:p>
        </w:tc>
      </w:tr>
      <w:tr w:rsidR="00523381" w:rsidRPr="00873AB5" w:rsidTr="00C43F3A">
        <w:trPr>
          <w:jc w:val="center"/>
        </w:trPr>
        <w:tc>
          <w:tcPr>
            <w:tcW w:w="703" w:type="dxa"/>
          </w:tcPr>
          <w:p w:rsidR="00523381" w:rsidRPr="00873AB5" w:rsidRDefault="00523381" w:rsidP="00F772DD">
            <w:pPr>
              <w:pStyle w:val="ListParagraph"/>
              <w:numPr>
                <w:ilvl w:val="0"/>
                <w:numId w:val="34"/>
              </w:numPr>
              <w:jc w:val="center"/>
              <w:rPr>
                <w:sz w:val="22"/>
                <w:szCs w:val="22"/>
              </w:rPr>
            </w:pPr>
          </w:p>
        </w:tc>
        <w:tc>
          <w:tcPr>
            <w:tcW w:w="4125" w:type="dxa"/>
          </w:tcPr>
          <w:p w:rsidR="00523381" w:rsidRPr="00873AB5" w:rsidRDefault="00523381" w:rsidP="00C43F3A">
            <w:pPr>
              <w:spacing w:after="0" w:line="240" w:lineRule="auto"/>
              <w:rPr>
                <w:rFonts w:ascii="Times New Roman" w:hAnsi="Times New Roman" w:cs="Times New Roman"/>
                <w:bCs/>
              </w:rPr>
            </w:pPr>
            <w:r w:rsidRPr="00873AB5">
              <w:rPr>
                <w:rFonts w:ascii="Times New Roman" w:hAnsi="Times New Roman" w:cs="Times New Roman"/>
                <w:bCs/>
              </w:rPr>
              <w:t>Discourse and Working Memory in Neuro –typical individuals and adults with Aphasia.</w:t>
            </w:r>
          </w:p>
        </w:tc>
        <w:tc>
          <w:tcPr>
            <w:tcW w:w="2552" w:type="dxa"/>
            <w:vMerge/>
          </w:tcPr>
          <w:p w:rsidR="00523381" w:rsidRPr="00873AB5" w:rsidRDefault="00523381" w:rsidP="00C43F3A">
            <w:pPr>
              <w:pStyle w:val="ListParagraph"/>
              <w:ind w:left="-17" w:right="-74"/>
              <w:contextualSpacing w:val="0"/>
              <w:rPr>
                <w:b/>
                <w:bCs/>
                <w:sz w:val="22"/>
                <w:szCs w:val="22"/>
              </w:rPr>
            </w:pPr>
          </w:p>
        </w:tc>
        <w:tc>
          <w:tcPr>
            <w:tcW w:w="1275" w:type="dxa"/>
          </w:tcPr>
          <w:p w:rsidR="00523381" w:rsidRPr="00873AB5" w:rsidRDefault="00523381" w:rsidP="00C43F3A">
            <w:pPr>
              <w:spacing w:after="0" w:line="240" w:lineRule="auto"/>
              <w:jc w:val="center"/>
              <w:rPr>
                <w:rFonts w:ascii="Times New Roman" w:hAnsi="Times New Roman" w:cs="Times New Roman"/>
              </w:rPr>
            </w:pPr>
            <w:r w:rsidRPr="00873AB5">
              <w:rPr>
                <w:rFonts w:ascii="Times New Roman" w:hAnsi="Times New Roman" w:cs="Times New Roman"/>
              </w:rPr>
              <w:t>ARF</w:t>
            </w:r>
          </w:p>
        </w:tc>
        <w:tc>
          <w:tcPr>
            <w:tcW w:w="2112" w:type="dxa"/>
            <w:vAlign w:val="center"/>
          </w:tcPr>
          <w:p w:rsidR="00523381" w:rsidRPr="00873AB5" w:rsidRDefault="007F430B" w:rsidP="00C43F3A">
            <w:pPr>
              <w:spacing w:after="0" w:line="240" w:lineRule="auto"/>
              <w:jc w:val="center"/>
              <w:rPr>
                <w:rFonts w:ascii="Times New Roman" w:hAnsi="Times New Roman" w:cs="Times New Roman"/>
              </w:rPr>
            </w:pPr>
            <w:r>
              <w:rPr>
                <w:rFonts w:ascii="Times New Roman" w:hAnsi="Times New Roman" w:cs="Times New Roman"/>
              </w:rPr>
              <w:t>ongoing</w:t>
            </w:r>
          </w:p>
        </w:tc>
      </w:tr>
    </w:tbl>
    <w:p w:rsidR="00201B68" w:rsidRPr="00BE4667" w:rsidRDefault="0021060A" w:rsidP="008B7733">
      <w:pPr>
        <w:pStyle w:val="ListParagraph"/>
        <w:numPr>
          <w:ilvl w:val="0"/>
          <w:numId w:val="3"/>
        </w:numPr>
        <w:jc w:val="both"/>
        <w:rPr>
          <w:b/>
          <w:bCs/>
          <w:sz w:val="22"/>
          <w:szCs w:val="22"/>
          <w:u w:val="single"/>
        </w:rPr>
      </w:pPr>
      <w:r w:rsidRPr="00BE4667">
        <w:rPr>
          <w:b/>
          <w:bCs/>
          <w:iCs/>
          <w:sz w:val="22"/>
          <w:szCs w:val="22"/>
        </w:rPr>
        <w:t>D</w:t>
      </w:r>
      <w:r w:rsidR="001E4272" w:rsidRPr="00BE4667">
        <w:rPr>
          <w:b/>
          <w:bCs/>
          <w:iCs/>
          <w:sz w:val="22"/>
          <w:szCs w:val="22"/>
        </w:rPr>
        <w:t>octoral</w:t>
      </w:r>
      <w:r w:rsidR="00E21637">
        <w:rPr>
          <w:b/>
          <w:bCs/>
          <w:iCs/>
          <w:sz w:val="22"/>
          <w:szCs w:val="22"/>
        </w:rPr>
        <w:t xml:space="preserve"> </w:t>
      </w:r>
      <w:r w:rsidR="008D4278" w:rsidRPr="00BE4667">
        <w:rPr>
          <w:b/>
          <w:bCs/>
          <w:sz w:val="22"/>
          <w:szCs w:val="22"/>
        </w:rPr>
        <w:t xml:space="preserve">thesis </w:t>
      </w:r>
      <w:r w:rsidR="00201B68" w:rsidRPr="00BE4667">
        <w:rPr>
          <w:b/>
          <w:bCs/>
          <w:sz w:val="22"/>
          <w:szCs w:val="22"/>
        </w:rPr>
        <w:t xml:space="preserve">- </w:t>
      </w:r>
      <w:r w:rsidR="004A609C" w:rsidRPr="00BE4667">
        <w:rPr>
          <w:b/>
          <w:bCs/>
          <w:sz w:val="22"/>
          <w:szCs w:val="22"/>
        </w:rPr>
        <w:t xml:space="preserve">Ongoing </w:t>
      </w:r>
      <w:r w:rsidR="00E571A0" w:rsidRPr="00BE4667">
        <w:rPr>
          <w:b/>
          <w:bCs/>
          <w:sz w:val="22"/>
          <w:szCs w:val="22"/>
        </w:rPr>
        <w:t>–</w:t>
      </w:r>
      <w:r w:rsidR="00D4409B" w:rsidRPr="00BE4667">
        <w:rPr>
          <w:b/>
          <w:bCs/>
          <w:sz w:val="22"/>
          <w:szCs w:val="22"/>
        </w:rPr>
        <w:t>3</w:t>
      </w:r>
      <w:r w:rsidR="0065255B" w:rsidRPr="00BE4667">
        <w:rPr>
          <w:b/>
          <w:bCs/>
          <w:sz w:val="22"/>
          <w:szCs w:val="22"/>
        </w:rPr>
        <w:t>no</w:t>
      </w:r>
      <w:r w:rsidR="00352B1F" w:rsidRPr="00BE4667">
        <w:rPr>
          <w:b/>
          <w:bCs/>
          <w:sz w:val="22"/>
          <w:szCs w:val="22"/>
        </w:rPr>
        <w:t>s</w:t>
      </w:r>
      <w:r w:rsidR="00581D02" w:rsidRPr="00BE4667">
        <w:rPr>
          <w:b/>
          <w:bCs/>
          <w:sz w:val="22"/>
          <w:szCs w:val="22"/>
        </w:rPr>
        <w:t>.</w:t>
      </w:r>
    </w:p>
    <w:tbl>
      <w:tblPr>
        <w:tblW w:w="10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58"/>
        <w:gridCol w:w="6132"/>
        <w:gridCol w:w="2126"/>
        <w:gridCol w:w="1804"/>
      </w:tblGrid>
      <w:tr w:rsidR="00866318" w:rsidRPr="00BE4667" w:rsidTr="00B03B98">
        <w:trPr>
          <w:trHeight w:val="280"/>
          <w:jc w:val="center"/>
        </w:trPr>
        <w:tc>
          <w:tcPr>
            <w:tcW w:w="0" w:type="auto"/>
          </w:tcPr>
          <w:p w:rsidR="00866318" w:rsidRPr="00BE4667" w:rsidRDefault="00866318" w:rsidP="00B03B98">
            <w:pPr>
              <w:spacing w:after="0" w:line="240" w:lineRule="auto"/>
              <w:jc w:val="center"/>
              <w:rPr>
                <w:rFonts w:ascii="Times New Roman" w:hAnsi="Times New Roman" w:cs="Times New Roman"/>
                <w:b/>
              </w:rPr>
            </w:pPr>
            <w:r w:rsidRPr="00BE4667">
              <w:rPr>
                <w:rFonts w:ascii="Times New Roman" w:hAnsi="Times New Roman" w:cs="Times New Roman"/>
                <w:b/>
              </w:rPr>
              <w:t>Sl. No.</w:t>
            </w:r>
          </w:p>
        </w:tc>
        <w:tc>
          <w:tcPr>
            <w:tcW w:w="6132" w:type="dxa"/>
          </w:tcPr>
          <w:p w:rsidR="00866318" w:rsidRPr="00BE4667" w:rsidRDefault="00866318" w:rsidP="00B03B98">
            <w:pPr>
              <w:spacing w:after="0" w:line="240" w:lineRule="auto"/>
              <w:jc w:val="center"/>
              <w:rPr>
                <w:rFonts w:ascii="Times New Roman" w:hAnsi="Times New Roman" w:cs="Times New Roman"/>
                <w:bCs/>
              </w:rPr>
            </w:pPr>
            <w:r w:rsidRPr="00BE4667">
              <w:rPr>
                <w:rFonts w:ascii="Times New Roman" w:hAnsi="Times New Roman" w:cs="Times New Roman"/>
                <w:b/>
              </w:rPr>
              <w:t>Title</w:t>
            </w:r>
          </w:p>
        </w:tc>
        <w:tc>
          <w:tcPr>
            <w:tcW w:w="2126" w:type="dxa"/>
          </w:tcPr>
          <w:p w:rsidR="00866318" w:rsidRPr="00BE4667" w:rsidRDefault="007B38B8" w:rsidP="00B03B98">
            <w:pPr>
              <w:spacing w:after="0" w:line="240" w:lineRule="auto"/>
              <w:jc w:val="center"/>
              <w:rPr>
                <w:rFonts w:ascii="Times New Roman" w:hAnsi="Times New Roman" w:cs="Times New Roman"/>
                <w:b/>
              </w:rPr>
            </w:pPr>
            <w:r w:rsidRPr="00BE4667">
              <w:rPr>
                <w:rFonts w:ascii="Times New Roman" w:hAnsi="Times New Roman" w:cs="Times New Roman"/>
                <w:b/>
              </w:rPr>
              <w:t xml:space="preserve">Name of the </w:t>
            </w:r>
            <w:r w:rsidR="00866318" w:rsidRPr="00BE4667">
              <w:rPr>
                <w:rFonts w:ascii="Times New Roman" w:hAnsi="Times New Roman" w:cs="Times New Roman"/>
                <w:b/>
              </w:rPr>
              <w:t>Candidate</w:t>
            </w:r>
          </w:p>
        </w:tc>
        <w:tc>
          <w:tcPr>
            <w:tcW w:w="1804" w:type="dxa"/>
          </w:tcPr>
          <w:p w:rsidR="00866318" w:rsidRPr="00BE4667" w:rsidRDefault="00866318" w:rsidP="00B03B98">
            <w:pPr>
              <w:spacing w:after="0" w:line="240" w:lineRule="auto"/>
              <w:jc w:val="center"/>
              <w:rPr>
                <w:rFonts w:ascii="Times New Roman" w:hAnsi="Times New Roman" w:cs="Times New Roman"/>
                <w:b/>
              </w:rPr>
            </w:pPr>
            <w:r w:rsidRPr="00BE4667">
              <w:rPr>
                <w:rFonts w:ascii="Times New Roman" w:hAnsi="Times New Roman" w:cs="Times New Roman"/>
                <w:b/>
              </w:rPr>
              <w:t>Guide</w:t>
            </w:r>
          </w:p>
        </w:tc>
      </w:tr>
      <w:tr w:rsidR="00352B1F" w:rsidRPr="00BE4667" w:rsidTr="00B03B98">
        <w:trPr>
          <w:trHeight w:val="251"/>
          <w:jc w:val="center"/>
        </w:trPr>
        <w:tc>
          <w:tcPr>
            <w:tcW w:w="0" w:type="auto"/>
          </w:tcPr>
          <w:p w:rsidR="00352B1F" w:rsidRPr="00BE4667" w:rsidRDefault="00352B1F" w:rsidP="008B7733">
            <w:pPr>
              <w:pStyle w:val="ListParagraph"/>
              <w:numPr>
                <w:ilvl w:val="0"/>
                <w:numId w:val="14"/>
              </w:numPr>
              <w:jc w:val="center"/>
              <w:rPr>
                <w:bCs/>
                <w:sz w:val="22"/>
                <w:szCs w:val="22"/>
              </w:rPr>
            </w:pPr>
          </w:p>
        </w:tc>
        <w:tc>
          <w:tcPr>
            <w:tcW w:w="6132" w:type="dxa"/>
          </w:tcPr>
          <w:p w:rsidR="00352B1F" w:rsidRPr="00BE4667" w:rsidRDefault="00352B1F" w:rsidP="00352B1F">
            <w:pPr>
              <w:spacing w:after="0" w:line="240" w:lineRule="auto"/>
              <w:jc w:val="both"/>
              <w:rPr>
                <w:rFonts w:ascii="Times New Roman" w:hAnsi="Times New Roman" w:cs="Times New Roman"/>
                <w:bCs/>
              </w:rPr>
            </w:pPr>
            <w:r w:rsidRPr="00BE4667">
              <w:rPr>
                <w:rFonts w:ascii="Times New Roman" w:hAnsi="Times New Roman" w:cs="Times New Roman"/>
                <w:bCs/>
              </w:rPr>
              <w:t>Role of Cognition in Developing Speaking Skills through use of multimedia.</w:t>
            </w:r>
          </w:p>
        </w:tc>
        <w:tc>
          <w:tcPr>
            <w:tcW w:w="2126" w:type="dxa"/>
            <w:tcBorders>
              <w:top w:val="single" w:sz="4" w:space="0" w:color="auto"/>
              <w:bottom w:val="single" w:sz="4" w:space="0" w:color="auto"/>
            </w:tcBorders>
          </w:tcPr>
          <w:p w:rsidR="00352B1F" w:rsidRPr="00BE4667" w:rsidRDefault="00352B1F" w:rsidP="00352B1F">
            <w:pPr>
              <w:spacing w:after="0" w:line="240" w:lineRule="auto"/>
              <w:ind w:right="-108"/>
              <w:rPr>
                <w:rFonts w:ascii="Times New Roman" w:hAnsi="Times New Roman" w:cs="Times New Roman"/>
                <w:bCs/>
              </w:rPr>
            </w:pPr>
            <w:r w:rsidRPr="00BE4667">
              <w:rPr>
                <w:rFonts w:ascii="Times New Roman" w:hAnsi="Times New Roman" w:cs="Times New Roman"/>
                <w:bCs/>
              </w:rPr>
              <w:t>Ms. Maisaa Jamal Mahmoud Al-Shawawreh</w:t>
            </w:r>
          </w:p>
        </w:tc>
        <w:tc>
          <w:tcPr>
            <w:tcW w:w="1804" w:type="dxa"/>
          </w:tcPr>
          <w:p w:rsidR="00352B1F" w:rsidRPr="00BE4667" w:rsidRDefault="00352B1F" w:rsidP="00A43769">
            <w:pPr>
              <w:spacing w:after="0" w:line="240" w:lineRule="auto"/>
              <w:ind w:right="-108"/>
              <w:jc w:val="center"/>
              <w:rPr>
                <w:rFonts w:ascii="Times New Roman" w:hAnsi="Times New Roman" w:cs="Times New Roman"/>
                <w:b/>
              </w:rPr>
            </w:pPr>
            <w:r w:rsidRPr="00BE4667">
              <w:rPr>
                <w:rFonts w:ascii="Times New Roman" w:hAnsi="Times New Roman" w:cs="Times New Roman"/>
                <w:b/>
              </w:rPr>
              <w:t>Dr. Hema. N</w:t>
            </w:r>
          </w:p>
          <w:p w:rsidR="00352B1F" w:rsidRPr="00BE4667" w:rsidRDefault="00352B1F" w:rsidP="00352B1F">
            <w:pPr>
              <w:spacing w:after="0" w:line="240" w:lineRule="auto"/>
              <w:jc w:val="center"/>
              <w:rPr>
                <w:rFonts w:ascii="Times New Roman" w:hAnsi="Times New Roman" w:cs="Times New Roman"/>
                <w:bCs/>
              </w:rPr>
            </w:pPr>
          </w:p>
        </w:tc>
      </w:tr>
      <w:tr w:rsidR="00352B1F" w:rsidRPr="00BE4667" w:rsidTr="00B03B98">
        <w:trPr>
          <w:trHeight w:val="251"/>
          <w:jc w:val="center"/>
        </w:trPr>
        <w:tc>
          <w:tcPr>
            <w:tcW w:w="0" w:type="auto"/>
          </w:tcPr>
          <w:p w:rsidR="00352B1F" w:rsidRPr="00BE4667" w:rsidRDefault="00352B1F" w:rsidP="008B7733">
            <w:pPr>
              <w:pStyle w:val="ListParagraph"/>
              <w:numPr>
                <w:ilvl w:val="0"/>
                <w:numId w:val="14"/>
              </w:numPr>
              <w:jc w:val="center"/>
              <w:rPr>
                <w:bCs/>
                <w:sz w:val="22"/>
                <w:szCs w:val="22"/>
              </w:rPr>
            </w:pPr>
          </w:p>
        </w:tc>
        <w:tc>
          <w:tcPr>
            <w:tcW w:w="6132" w:type="dxa"/>
          </w:tcPr>
          <w:p w:rsidR="00352B1F" w:rsidRPr="00BE4667" w:rsidRDefault="00352B1F" w:rsidP="00C43F3A">
            <w:pPr>
              <w:spacing w:after="0" w:line="240" w:lineRule="auto"/>
              <w:jc w:val="both"/>
              <w:rPr>
                <w:rFonts w:ascii="Times New Roman" w:hAnsi="Times New Roman" w:cs="Times New Roman"/>
                <w:bCs/>
              </w:rPr>
            </w:pPr>
            <w:r w:rsidRPr="00BE4667">
              <w:rPr>
                <w:rFonts w:ascii="Times New Roman" w:hAnsi="Times New Roman" w:cs="Times New Roman"/>
                <w:bCs/>
              </w:rPr>
              <w:t>Enrolled for Ph.D program (in social work)</w:t>
            </w:r>
          </w:p>
        </w:tc>
        <w:tc>
          <w:tcPr>
            <w:tcW w:w="2126" w:type="dxa"/>
            <w:tcBorders>
              <w:top w:val="single" w:sz="4" w:space="0" w:color="auto"/>
              <w:bottom w:val="single" w:sz="4" w:space="0" w:color="auto"/>
            </w:tcBorders>
          </w:tcPr>
          <w:p w:rsidR="00352B1F" w:rsidRPr="00BE4667" w:rsidRDefault="00352B1F" w:rsidP="00C43F3A">
            <w:pPr>
              <w:spacing w:after="0" w:line="240" w:lineRule="auto"/>
              <w:rPr>
                <w:rFonts w:ascii="Times New Roman" w:hAnsi="Times New Roman" w:cs="Times New Roman"/>
                <w:b/>
              </w:rPr>
            </w:pPr>
            <w:r w:rsidRPr="00BE4667">
              <w:rPr>
                <w:rFonts w:ascii="Times New Roman" w:hAnsi="Times New Roman" w:cs="Times New Roman"/>
                <w:b/>
              </w:rPr>
              <w:t>Mr. Prashanth R.</w:t>
            </w:r>
          </w:p>
        </w:tc>
        <w:tc>
          <w:tcPr>
            <w:tcW w:w="1804" w:type="dxa"/>
          </w:tcPr>
          <w:p w:rsidR="00352B1F" w:rsidRPr="00BE4667" w:rsidRDefault="00352B1F" w:rsidP="00C43F3A">
            <w:pPr>
              <w:spacing w:after="0" w:line="240" w:lineRule="auto"/>
              <w:jc w:val="center"/>
              <w:rPr>
                <w:rFonts w:ascii="Times New Roman" w:hAnsi="Times New Roman" w:cs="Times New Roman"/>
                <w:bCs/>
              </w:rPr>
            </w:pPr>
            <w:r w:rsidRPr="00BE4667">
              <w:rPr>
                <w:rFonts w:ascii="Times New Roman" w:hAnsi="Times New Roman" w:cs="Times New Roman"/>
                <w:bCs/>
              </w:rPr>
              <w:t>Dr. Noor Mubashir</w:t>
            </w:r>
          </w:p>
        </w:tc>
      </w:tr>
      <w:tr w:rsidR="00C24872" w:rsidRPr="00BE4667" w:rsidTr="00B03B98">
        <w:trPr>
          <w:trHeight w:val="251"/>
          <w:jc w:val="center"/>
        </w:trPr>
        <w:tc>
          <w:tcPr>
            <w:tcW w:w="0" w:type="auto"/>
          </w:tcPr>
          <w:p w:rsidR="00C24872" w:rsidRPr="00BE4667" w:rsidRDefault="00C24872" w:rsidP="008B7733">
            <w:pPr>
              <w:pStyle w:val="ListParagraph"/>
              <w:numPr>
                <w:ilvl w:val="0"/>
                <w:numId w:val="14"/>
              </w:numPr>
              <w:jc w:val="center"/>
              <w:rPr>
                <w:bCs/>
                <w:sz w:val="22"/>
                <w:szCs w:val="22"/>
              </w:rPr>
            </w:pPr>
          </w:p>
        </w:tc>
        <w:tc>
          <w:tcPr>
            <w:tcW w:w="6132" w:type="dxa"/>
          </w:tcPr>
          <w:p w:rsidR="00C24872" w:rsidRPr="00BE4667" w:rsidRDefault="00BE44DD" w:rsidP="00B553D6">
            <w:pPr>
              <w:spacing w:after="0" w:line="240" w:lineRule="auto"/>
              <w:jc w:val="both"/>
              <w:rPr>
                <w:rFonts w:ascii="Times New Roman" w:hAnsi="Times New Roman" w:cs="Times New Roman"/>
                <w:bCs/>
              </w:rPr>
            </w:pPr>
            <w:r w:rsidRPr="00BE4667">
              <w:rPr>
                <w:rFonts w:ascii="Times New Roman" w:hAnsi="Times New Roman" w:cs="Times New Roman"/>
                <w:bCs/>
              </w:rPr>
              <w:t>Development and Standardization of English diagnostic articulation test for Indian Children.</w:t>
            </w:r>
          </w:p>
        </w:tc>
        <w:tc>
          <w:tcPr>
            <w:tcW w:w="2126" w:type="dxa"/>
            <w:tcBorders>
              <w:top w:val="single" w:sz="4" w:space="0" w:color="auto"/>
              <w:bottom w:val="single" w:sz="4" w:space="0" w:color="auto"/>
            </w:tcBorders>
          </w:tcPr>
          <w:p w:rsidR="00C24872" w:rsidRPr="00BE4667" w:rsidRDefault="00EE029D" w:rsidP="00C43F3A">
            <w:pPr>
              <w:spacing w:after="0" w:line="240" w:lineRule="auto"/>
              <w:rPr>
                <w:rFonts w:ascii="Times New Roman" w:hAnsi="Times New Roman" w:cs="Times New Roman"/>
                <w:b/>
              </w:rPr>
            </w:pPr>
            <w:r w:rsidRPr="00BE4667">
              <w:rPr>
                <w:rFonts w:ascii="Times New Roman" w:hAnsi="Times New Roman" w:cs="Times New Roman"/>
                <w:b/>
              </w:rPr>
              <w:t>Ms. Seema M</w:t>
            </w:r>
          </w:p>
        </w:tc>
        <w:tc>
          <w:tcPr>
            <w:tcW w:w="1804" w:type="dxa"/>
          </w:tcPr>
          <w:p w:rsidR="00C24872" w:rsidRPr="00BE4667" w:rsidRDefault="00EE029D" w:rsidP="00C43F3A">
            <w:pPr>
              <w:spacing w:after="0" w:line="240" w:lineRule="auto"/>
              <w:jc w:val="center"/>
              <w:rPr>
                <w:rFonts w:ascii="Times New Roman" w:hAnsi="Times New Roman" w:cs="Times New Roman"/>
                <w:bCs/>
              </w:rPr>
            </w:pPr>
            <w:r w:rsidRPr="00BE4667">
              <w:rPr>
                <w:rFonts w:ascii="Times New Roman" w:hAnsi="Times New Roman" w:cs="Times New Roman"/>
                <w:bCs/>
              </w:rPr>
              <w:t>Dr. N.Sreedevi</w:t>
            </w:r>
          </w:p>
        </w:tc>
      </w:tr>
    </w:tbl>
    <w:p w:rsidR="00C97CD4" w:rsidRPr="00BE4667" w:rsidRDefault="00C97CD4" w:rsidP="00276DAF">
      <w:pPr>
        <w:pStyle w:val="ListParagraph"/>
        <w:ind w:left="810"/>
        <w:jc w:val="both"/>
        <w:rPr>
          <w:b/>
          <w:bCs/>
          <w:sz w:val="4"/>
          <w:szCs w:val="4"/>
          <w:u w:val="single"/>
        </w:rPr>
      </w:pPr>
    </w:p>
    <w:p w:rsidR="001A31A1" w:rsidRPr="00BE4667" w:rsidRDefault="001A31A1" w:rsidP="001A31A1">
      <w:pPr>
        <w:pStyle w:val="ListParagraph"/>
        <w:ind w:left="810"/>
        <w:jc w:val="both"/>
        <w:rPr>
          <w:b/>
          <w:bCs/>
          <w:sz w:val="2"/>
          <w:szCs w:val="2"/>
        </w:rPr>
      </w:pPr>
    </w:p>
    <w:p w:rsidR="00974D3B" w:rsidRPr="00D60C9A" w:rsidRDefault="00974D3B" w:rsidP="00974D3B">
      <w:pPr>
        <w:pStyle w:val="ListParagraph"/>
        <w:ind w:left="810"/>
        <w:jc w:val="both"/>
        <w:rPr>
          <w:b/>
          <w:bCs/>
          <w:sz w:val="2"/>
          <w:szCs w:val="2"/>
        </w:rPr>
      </w:pPr>
    </w:p>
    <w:p w:rsidR="00646CF7" w:rsidRPr="00BE4667" w:rsidRDefault="001E4272" w:rsidP="008B7733">
      <w:pPr>
        <w:pStyle w:val="ListParagraph"/>
        <w:numPr>
          <w:ilvl w:val="0"/>
          <w:numId w:val="3"/>
        </w:numPr>
        <w:jc w:val="both"/>
        <w:rPr>
          <w:b/>
          <w:bCs/>
          <w:sz w:val="22"/>
          <w:szCs w:val="22"/>
        </w:rPr>
      </w:pPr>
      <w:r w:rsidRPr="00BE4667">
        <w:rPr>
          <w:b/>
          <w:bCs/>
          <w:sz w:val="22"/>
          <w:szCs w:val="22"/>
        </w:rPr>
        <w:t>Dissertation</w:t>
      </w:r>
      <w:r w:rsidR="00201B68" w:rsidRPr="00BE4667">
        <w:rPr>
          <w:b/>
          <w:bCs/>
          <w:sz w:val="22"/>
          <w:szCs w:val="22"/>
        </w:rPr>
        <w:t xml:space="preserve"> Program </w:t>
      </w:r>
      <w:r w:rsidR="00646CF7" w:rsidRPr="00BE4667">
        <w:rPr>
          <w:b/>
          <w:bCs/>
          <w:sz w:val="22"/>
          <w:szCs w:val="22"/>
        </w:rPr>
        <w:t>–</w:t>
      </w:r>
      <w:r w:rsidR="00675105" w:rsidRPr="00BE4667">
        <w:rPr>
          <w:b/>
          <w:bCs/>
          <w:sz w:val="22"/>
          <w:szCs w:val="22"/>
        </w:rPr>
        <w:t>0</w:t>
      </w:r>
      <w:r w:rsidR="001D0020" w:rsidRPr="00BE4667">
        <w:rPr>
          <w:b/>
          <w:bCs/>
          <w:sz w:val="22"/>
          <w:szCs w:val="22"/>
        </w:rPr>
        <w:t>7</w:t>
      </w:r>
      <w:r w:rsidR="00675105" w:rsidRPr="00BE4667">
        <w:rPr>
          <w:b/>
          <w:bCs/>
          <w:sz w:val="22"/>
          <w:szCs w:val="22"/>
        </w:rPr>
        <w:t xml:space="preserve"> Nos.</w:t>
      </w:r>
    </w:p>
    <w:tbl>
      <w:tblPr>
        <w:tblW w:w="105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14"/>
        <w:gridCol w:w="5187"/>
        <w:gridCol w:w="2635"/>
        <w:gridCol w:w="1925"/>
      </w:tblGrid>
      <w:tr w:rsidR="00675105" w:rsidRPr="00BE4667" w:rsidTr="00DA4484">
        <w:trPr>
          <w:trHeight w:val="207"/>
          <w:jc w:val="center"/>
        </w:trPr>
        <w:tc>
          <w:tcPr>
            <w:tcW w:w="814" w:type="dxa"/>
          </w:tcPr>
          <w:p w:rsidR="00675105" w:rsidRPr="00BE4667" w:rsidRDefault="00675105" w:rsidP="00CC04CF">
            <w:pPr>
              <w:spacing w:after="0" w:line="240" w:lineRule="auto"/>
              <w:jc w:val="center"/>
              <w:rPr>
                <w:rFonts w:ascii="Times New Roman" w:hAnsi="Times New Roman" w:cs="Times New Roman"/>
                <w:b/>
              </w:rPr>
            </w:pPr>
            <w:r w:rsidRPr="00BE4667">
              <w:rPr>
                <w:rFonts w:ascii="Times New Roman" w:hAnsi="Times New Roman" w:cs="Times New Roman"/>
                <w:b/>
              </w:rPr>
              <w:t>Sl. No.</w:t>
            </w:r>
          </w:p>
        </w:tc>
        <w:tc>
          <w:tcPr>
            <w:tcW w:w="5187" w:type="dxa"/>
          </w:tcPr>
          <w:p w:rsidR="00675105" w:rsidRPr="00BE4667" w:rsidRDefault="00675105" w:rsidP="00CC04CF">
            <w:pPr>
              <w:spacing w:after="0" w:line="240" w:lineRule="auto"/>
              <w:jc w:val="center"/>
              <w:rPr>
                <w:rFonts w:ascii="Times New Roman" w:hAnsi="Times New Roman" w:cs="Times New Roman"/>
                <w:b/>
              </w:rPr>
            </w:pPr>
            <w:r w:rsidRPr="00BE4667">
              <w:rPr>
                <w:rFonts w:ascii="Times New Roman" w:hAnsi="Times New Roman" w:cs="Times New Roman"/>
                <w:b/>
              </w:rPr>
              <w:t>Title</w:t>
            </w:r>
          </w:p>
        </w:tc>
        <w:tc>
          <w:tcPr>
            <w:tcW w:w="2635" w:type="dxa"/>
          </w:tcPr>
          <w:p w:rsidR="00675105" w:rsidRPr="00BE4667" w:rsidRDefault="00675105" w:rsidP="00CC04CF">
            <w:pPr>
              <w:spacing w:after="0" w:line="240" w:lineRule="auto"/>
              <w:jc w:val="center"/>
              <w:rPr>
                <w:rFonts w:ascii="Times New Roman" w:hAnsi="Times New Roman" w:cs="Times New Roman"/>
                <w:b/>
              </w:rPr>
            </w:pPr>
            <w:r w:rsidRPr="00BE4667">
              <w:rPr>
                <w:rFonts w:ascii="Times New Roman" w:hAnsi="Times New Roman" w:cs="Times New Roman"/>
                <w:b/>
              </w:rPr>
              <w:t>Name of the Candidate</w:t>
            </w:r>
          </w:p>
        </w:tc>
        <w:tc>
          <w:tcPr>
            <w:tcW w:w="1925" w:type="dxa"/>
          </w:tcPr>
          <w:p w:rsidR="00675105" w:rsidRPr="00BE4667" w:rsidRDefault="00675105" w:rsidP="00CC04CF">
            <w:pPr>
              <w:spacing w:after="0" w:line="240" w:lineRule="auto"/>
              <w:jc w:val="center"/>
              <w:rPr>
                <w:rFonts w:ascii="Times New Roman" w:hAnsi="Times New Roman" w:cs="Times New Roman"/>
                <w:b/>
              </w:rPr>
            </w:pPr>
            <w:r w:rsidRPr="00BE4667">
              <w:rPr>
                <w:rFonts w:ascii="Times New Roman" w:hAnsi="Times New Roman" w:cs="Times New Roman"/>
                <w:b/>
              </w:rPr>
              <w:t>Guide</w:t>
            </w:r>
          </w:p>
        </w:tc>
      </w:tr>
      <w:tr w:rsidR="00C75D1B" w:rsidRPr="00BE4667" w:rsidTr="00DA4484">
        <w:trPr>
          <w:trHeight w:val="207"/>
          <w:jc w:val="center"/>
        </w:trPr>
        <w:tc>
          <w:tcPr>
            <w:tcW w:w="814" w:type="dxa"/>
          </w:tcPr>
          <w:p w:rsidR="00C75D1B" w:rsidRPr="00BE4667" w:rsidRDefault="00C75D1B" w:rsidP="00F772DD">
            <w:pPr>
              <w:pStyle w:val="ListParagraph"/>
              <w:numPr>
                <w:ilvl w:val="0"/>
                <w:numId w:val="30"/>
              </w:numPr>
              <w:jc w:val="center"/>
              <w:rPr>
                <w:bCs/>
                <w:sz w:val="22"/>
                <w:szCs w:val="22"/>
              </w:rPr>
            </w:pPr>
          </w:p>
        </w:tc>
        <w:tc>
          <w:tcPr>
            <w:tcW w:w="5187" w:type="dxa"/>
            <w:vAlign w:val="center"/>
          </w:tcPr>
          <w:p w:rsidR="00C75D1B" w:rsidRPr="00BE4667" w:rsidRDefault="00C75D1B" w:rsidP="00E0315C">
            <w:pPr>
              <w:spacing w:after="0" w:line="240" w:lineRule="auto"/>
              <w:ind w:left="34"/>
              <w:rPr>
                <w:rFonts w:ascii="Times New Roman" w:hAnsi="Times New Roman" w:cs="Times New Roman"/>
                <w:bCs/>
                <w:lang w:val="en-IN"/>
              </w:rPr>
            </w:pPr>
            <w:r w:rsidRPr="00BE4667">
              <w:rPr>
                <w:rFonts w:ascii="Times New Roman" w:hAnsi="Times New Roman" w:cs="Times New Roman"/>
              </w:rPr>
              <w:t>Non word repetition skills in adults who stutter</w:t>
            </w:r>
          </w:p>
        </w:tc>
        <w:tc>
          <w:tcPr>
            <w:tcW w:w="2635" w:type="dxa"/>
          </w:tcPr>
          <w:p w:rsidR="00C75D1B" w:rsidRPr="00BE4667" w:rsidRDefault="00C75D1B" w:rsidP="00CC04CF">
            <w:pPr>
              <w:spacing w:after="0" w:line="240" w:lineRule="auto"/>
              <w:ind w:left="24"/>
              <w:jc w:val="center"/>
              <w:rPr>
                <w:rFonts w:ascii="Times New Roman" w:hAnsi="Times New Roman" w:cs="Times New Roman"/>
                <w:bCs/>
              </w:rPr>
            </w:pPr>
            <w:r w:rsidRPr="00BE4667">
              <w:rPr>
                <w:rFonts w:ascii="Times New Roman" w:hAnsi="Times New Roman" w:cs="Times New Roman"/>
              </w:rPr>
              <w:t>Ms. Ankitha</w:t>
            </w:r>
          </w:p>
        </w:tc>
        <w:tc>
          <w:tcPr>
            <w:tcW w:w="1925" w:type="dxa"/>
            <w:vMerge w:val="restart"/>
            <w:vAlign w:val="center"/>
          </w:tcPr>
          <w:p w:rsidR="00C75D1B" w:rsidRPr="00BE4667" w:rsidRDefault="00C75D1B" w:rsidP="00CC04CF">
            <w:pPr>
              <w:spacing w:after="0" w:line="240" w:lineRule="auto"/>
              <w:jc w:val="center"/>
              <w:rPr>
                <w:rFonts w:ascii="Times New Roman" w:hAnsi="Times New Roman" w:cs="Times New Roman"/>
                <w:b/>
              </w:rPr>
            </w:pPr>
            <w:r w:rsidRPr="00BE4667">
              <w:rPr>
                <w:rFonts w:ascii="Times New Roman" w:hAnsi="Times New Roman" w:cs="Times New Roman"/>
                <w:b/>
              </w:rPr>
              <w:t>Dr. Sangeetha M</w:t>
            </w:r>
          </w:p>
        </w:tc>
      </w:tr>
      <w:tr w:rsidR="00C75D1B" w:rsidRPr="00BE4667" w:rsidTr="00DA4484">
        <w:trPr>
          <w:trHeight w:val="207"/>
          <w:jc w:val="center"/>
        </w:trPr>
        <w:tc>
          <w:tcPr>
            <w:tcW w:w="814" w:type="dxa"/>
          </w:tcPr>
          <w:p w:rsidR="00C75D1B" w:rsidRPr="00BE4667" w:rsidRDefault="00C75D1B" w:rsidP="00F772DD">
            <w:pPr>
              <w:pStyle w:val="ListParagraph"/>
              <w:numPr>
                <w:ilvl w:val="0"/>
                <w:numId w:val="30"/>
              </w:numPr>
              <w:jc w:val="center"/>
              <w:rPr>
                <w:bCs/>
                <w:sz w:val="22"/>
                <w:szCs w:val="22"/>
              </w:rPr>
            </w:pPr>
          </w:p>
        </w:tc>
        <w:tc>
          <w:tcPr>
            <w:tcW w:w="5187" w:type="dxa"/>
            <w:vAlign w:val="center"/>
          </w:tcPr>
          <w:p w:rsidR="00C75D1B" w:rsidRPr="00BE4667" w:rsidRDefault="00C75D1B" w:rsidP="00737AE6">
            <w:pPr>
              <w:spacing w:after="0" w:line="240" w:lineRule="auto"/>
              <w:ind w:left="34"/>
              <w:rPr>
                <w:rFonts w:ascii="Times New Roman" w:hAnsi="Times New Roman" w:cs="Times New Roman"/>
                <w:bCs/>
                <w:lang w:val="en-IN"/>
              </w:rPr>
            </w:pPr>
            <w:r w:rsidRPr="00BE4667">
              <w:rPr>
                <w:rFonts w:ascii="Times New Roman" w:hAnsi="Times New Roman" w:cs="Times New Roman"/>
              </w:rPr>
              <w:t>Phonological encoding abilities in first language (L1) among bilingual adults who stutter</w:t>
            </w:r>
          </w:p>
        </w:tc>
        <w:tc>
          <w:tcPr>
            <w:tcW w:w="2635" w:type="dxa"/>
          </w:tcPr>
          <w:p w:rsidR="00C75D1B" w:rsidRPr="00BE4667" w:rsidRDefault="00C75D1B" w:rsidP="00CC04CF">
            <w:pPr>
              <w:spacing w:after="0" w:line="240" w:lineRule="auto"/>
              <w:ind w:left="24"/>
              <w:jc w:val="center"/>
              <w:rPr>
                <w:rFonts w:ascii="Times New Roman" w:hAnsi="Times New Roman" w:cs="Times New Roman"/>
                <w:bCs/>
              </w:rPr>
            </w:pPr>
            <w:r w:rsidRPr="00BE4667">
              <w:rPr>
                <w:rFonts w:ascii="Times New Roman" w:hAnsi="Times New Roman" w:cs="Times New Roman"/>
              </w:rPr>
              <w:t>Ms. Hima Bindhu</w:t>
            </w:r>
          </w:p>
        </w:tc>
        <w:tc>
          <w:tcPr>
            <w:tcW w:w="1925" w:type="dxa"/>
            <w:vMerge/>
            <w:vAlign w:val="center"/>
          </w:tcPr>
          <w:p w:rsidR="00C75D1B" w:rsidRPr="00BE4667" w:rsidRDefault="00C75D1B" w:rsidP="00CC04CF">
            <w:pPr>
              <w:spacing w:after="0" w:line="240" w:lineRule="auto"/>
              <w:jc w:val="center"/>
              <w:rPr>
                <w:rFonts w:ascii="Times New Roman" w:hAnsi="Times New Roman" w:cs="Times New Roman"/>
                <w:b/>
              </w:rPr>
            </w:pPr>
          </w:p>
        </w:tc>
      </w:tr>
      <w:tr w:rsidR="00C75D1B" w:rsidRPr="00BE4667" w:rsidTr="00DA4484">
        <w:trPr>
          <w:trHeight w:val="207"/>
          <w:jc w:val="center"/>
        </w:trPr>
        <w:tc>
          <w:tcPr>
            <w:tcW w:w="814" w:type="dxa"/>
          </w:tcPr>
          <w:p w:rsidR="00C75D1B" w:rsidRPr="00BE4667" w:rsidRDefault="00C75D1B" w:rsidP="00F772DD">
            <w:pPr>
              <w:pStyle w:val="ListParagraph"/>
              <w:numPr>
                <w:ilvl w:val="0"/>
                <w:numId w:val="30"/>
              </w:numPr>
              <w:jc w:val="center"/>
              <w:rPr>
                <w:bCs/>
                <w:sz w:val="22"/>
                <w:szCs w:val="22"/>
              </w:rPr>
            </w:pPr>
          </w:p>
        </w:tc>
        <w:tc>
          <w:tcPr>
            <w:tcW w:w="5187" w:type="dxa"/>
            <w:vAlign w:val="center"/>
          </w:tcPr>
          <w:p w:rsidR="00C75D1B" w:rsidRPr="00BE4667" w:rsidRDefault="00C75D1B" w:rsidP="00E0315C">
            <w:pPr>
              <w:spacing w:after="0" w:line="240" w:lineRule="auto"/>
              <w:ind w:left="34"/>
              <w:rPr>
                <w:rFonts w:ascii="Times New Roman" w:hAnsi="Times New Roman" w:cs="Times New Roman"/>
                <w:bCs/>
                <w:lang w:val="en-IN"/>
              </w:rPr>
            </w:pPr>
            <w:r w:rsidRPr="00BE4667">
              <w:rPr>
                <w:rFonts w:ascii="Times New Roman" w:hAnsi="Times New Roman" w:cs="Times New Roman"/>
              </w:rPr>
              <w:t>Phonological encoding abilities in second language (L2) among bilingual adults who stutter</w:t>
            </w:r>
          </w:p>
        </w:tc>
        <w:tc>
          <w:tcPr>
            <w:tcW w:w="2635" w:type="dxa"/>
          </w:tcPr>
          <w:p w:rsidR="00C75D1B" w:rsidRPr="00BE4667" w:rsidRDefault="00C75D1B" w:rsidP="00CC04CF">
            <w:pPr>
              <w:spacing w:after="0" w:line="240" w:lineRule="auto"/>
              <w:ind w:left="24"/>
              <w:jc w:val="center"/>
              <w:rPr>
                <w:rFonts w:ascii="Times New Roman" w:hAnsi="Times New Roman" w:cs="Times New Roman"/>
                <w:bCs/>
              </w:rPr>
            </w:pPr>
            <w:r w:rsidRPr="00BE4667">
              <w:rPr>
                <w:rFonts w:ascii="Times New Roman" w:hAnsi="Times New Roman" w:cs="Times New Roman"/>
              </w:rPr>
              <w:t>Ms. Apoorva Pant</w:t>
            </w:r>
          </w:p>
        </w:tc>
        <w:tc>
          <w:tcPr>
            <w:tcW w:w="1925" w:type="dxa"/>
            <w:vMerge/>
            <w:vAlign w:val="center"/>
          </w:tcPr>
          <w:p w:rsidR="00C75D1B" w:rsidRPr="00BE4667" w:rsidRDefault="00C75D1B" w:rsidP="00CC04CF">
            <w:pPr>
              <w:spacing w:after="0" w:line="240" w:lineRule="auto"/>
              <w:jc w:val="center"/>
              <w:rPr>
                <w:rFonts w:ascii="Times New Roman" w:hAnsi="Times New Roman" w:cs="Times New Roman"/>
                <w:b/>
              </w:rPr>
            </w:pPr>
          </w:p>
        </w:tc>
      </w:tr>
      <w:tr w:rsidR="00C75D1B" w:rsidRPr="00BE4667" w:rsidTr="00DA4484">
        <w:trPr>
          <w:trHeight w:val="207"/>
          <w:jc w:val="center"/>
        </w:trPr>
        <w:tc>
          <w:tcPr>
            <w:tcW w:w="814" w:type="dxa"/>
          </w:tcPr>
          <w:p w:rsidR="00C75D1B" w:rsidRPr="00BE4667" w:rsidRDefault="00C75D1B" w:rsidP="00F772DD">
            <w:pPr>
              <w:pStyle w:val="ListParagraph"/>
              <w:numPr>
                <w:ilvl w:val="0"/>
                <w:numId w:val="30"/>
              </w:numPr>
              <w:jc w:val="center"/>
              <w:rPr>
                <w:bCs/>
                <w:sz w:val="22"/>
                <w:szCs w:val="22"/>
              </w:rPr>
            </w:pPr>
          </w:p>
        </w:tc>
        <w:tc>
          <w:tcPr>
            <w:tcW w:w="5187" w:type="dxa"/>
            <w:vAlign w:val="center"/>
          </w:tcPr>
          <w:p w:rsidR="00C75D1B" w:rsidRPr="00BE4667" w:rsidRDefault="00C75D1B" w:rsidP="00E0315C">
            <w:pPr>
              <w:spacing w:after="0" w:line="240" w:lineRule="auto"/>
              <w:ind w:left="34"/>
              <w:rPr>
                <w:rFonts w:ascii="Times New Roman" w:hAnsi="Times New Roman" w:cs="Times New Roman"/>
              </w:rPr>
            </w:pPr>
            <w:r>
              <w:rPr>
                <w:rFonts w:ascii="Times New Roman" w:hAnsi="Times New Roman" w:cs="Times New Roman"/>
              </w:rPr>
              <w:t>Variability in stuttering across tasks and its relationship with social anxiety</w:t>
            </w:r>
          </w:p>
        </w:tc>
        <w:tc>
          <w:tcPr>
            <w:tcW w:w="2635" w:type="dxa"/>
          </w:tcPr>
          <w:p w:rsidR="00C75D1B" w:rsidRPr="00BE4667" w:rsidRDefault="00C75D1B" w:rsidP="00CC04CF">
            <w:pPr>
              <w:spacing w:after="0" w:line="240" w:lineRule="auto"/>
              <w:ind w:left="24"/>
              <w:jc w:val="center"/>
              <w:rPr>
                <w:rFonts w:ascii="Times New Roman" w:hAnsi="Times New Roman" w:cs="Times New Roman"/>
              </w:rPr>
            </w:pPr>
            <w:r>
              <w:rPr>
                <w:rFonts w:ascii="Times New Roman" w:hAnsi="Times New Roman" w:cs="Times New Roman"/>
              </w:rPr>
              <w:t>Ms. Sweekriti (co-guide)</w:t>
            </w:r>
          </w:p>
        </w:tc>
        <w:tc>
          <w:tcPr>
            <w:tcW w:w="1925" w:type="dxa"/>
            <w:vMerge/>
            <w:vAlign w:val="center"/>
          </w:tcPr>
          <w:p w:rsidR="00C75D1B" w:rsidRPr="00BE4667" w:rsidRDefault="00C75D1B" w:rsidP="00CC04CF">
            <w:pPr>
              <w:spacing w:after="0" w:line="240" w:lineRule="auto"/>
              <w:jc w:val="center"/>
              <w:rPr>
                <w:rFonts w:ascii="Times New Roman" w:hAnsi="Times New Roman" w:cs="Times New Roman"/>
                <w:b/>
              </w:rPr>
            </w:pPr>
          </w:p>
        </w:tc>
      </w:tr>
      <w:tr w:rsidR="00572B35" w:rsidRPr="00BE4667" w:rsidTr="00DA4484">
        <w:trPr>
          <w:trHeight w:val="207"/>
          <w:jc w:val="center"/>
        </w:trPr>
        <w:tc>
          <w:tcPr>
            <w:tcW w:w="814" w:type="dxa"/>
          </w:tcPr>
          <w:p w:rsidR="00572B35" w:rsidRPr="00BE4667" w:rsidRDefault="00572B35" w:rsidP="00F772DD">
            <w:pPr>
              <w:pStyle w:val="ListParagraph"/>
              <w:numPr>
                <w:ilvl w:val="0"/>
                <w:numId w:val="30"/>
              </w:numPr>
              <w:jc w:val="center"/>
              <w:rPr>
                <w:bCs/>
                <w:sz w:val="22"/>
                <w:szCs w:val="22"/>
              </w:rPr>
            </w:pPr>
          </w:p>
        </w:tc>
        <w:tc>
          <w:tcPr>
            <w:tcW w:w="5187" w:type="dxa"/>
            <w:vAlign w:val="center"/>
          </w:tcPr>
          <w:p w:rsidR="00572B35" w:rsidRPr="00BE4667" w:rsidRDefault="00B231A5" w:rsidP="00E0315C">
            <w:pPr>
              <w:spacing w:after="0" w:line="240" w:lineRule="auto"/>
              <w:ind w:left="34"/>
              <w:rPr>
                <w:rFonts w:ascii="Times New Roman" w:hAnsi="Times New Roman" w:cs="Times New Roman"/>
              </w:rPr>
            </w:pPr>
            <w:r w:rsidRPr="00BE4667">
              <w:rPr>
                <w:rFonts w:ascii="Times New Roman" w:hAnsi="Times New Roman" w:cs="Times New Roman"/>
              </w:rPr>
              <w:t>Working Memory (Sem Back) Assessment In Healthy Elderly Individuals With Different Educational Background</w:t>
            </w:r>
          </w:p>
        </w:tc>
        <w:tc>
          <w:tcPr>
            <w:tcW w:w="2635" w:type="dxa"/>
          </w:tcPr>
          <w:p w:rsidR="00572B35" w:rsidRPr="00BE4667" w:rsidRDefault="00572B35" w:rsidP="00572B35">
            <w:pPr>
              <w:spacing w:after="0" w:line="240" w:lineRule="auto"/>
              <w:ind w:left="24"/>
              <w:jc w:val="center"/>
              <w:rPr>
                <w:rFonts w:ascii="Times New Roman" w:hAnsi="Times New Roman" w:cs="Times New Roman"/>
              </w:rPr>
            </w:pPr>
            <w:r w:rsidRPr="00BE4667">
              <w:rPr>
                <w:rFonts w:ascii="Times New Roman" w:hAnsi="Times New Roman" w:cs="Times New Roman"/>
              </w:rPr>
              <w:t>Ms. Jasper Princess. V</w:t>
            </w:r>
          </w:p>
        </w:tc>
        <w:tc>
          <w:tcPr>
            <w:tcW w:w="1925" w:type="dxa"/>
            <w:vMerge w:val="restart"/>
            <w:vAlign w:val="center"/>
          </w:tcPr>
          <w:p w:rsidR="00572B35" w:rsidRPr="00BE4667" w:rsidRDefault="00572B35" w:rsidP="00CC04CF">
            <w:pPr>
              <w:spacing w:after="0" w:line="240" w:lineRule="auto"/>
              <w:jc w:val="center"/>
              <w:rPr>
                <w:rFonts w:ascii="Times New Roman" w:hAnsi="Times New Roman" w:cs="Times New Roman"/>
                <w:b/>
              </w:rPr>
            </w:pPr>
            <w:r w:rsidRPr="00BE4667">
              <w:rPr>
                <w:rFonts w:ascii="Times New Roman" w:hAnsi="Times New Roman" w:cs="Times New Roman"/>
                <w:b/>
              </w:rPr>
              <w:t>Dr. Hema N</w:t>
            </w:r>
          </w:p>
        </w:tc>
      </w:tr>
      <w:tr w:rsidR="00572B35" w:rsidRPr="00BE4667" w:rsidTr="00DA4484">
        <w:trPr>
          <w:trHeight w:val="207"/>
          <w:jc w:val="center"/>
        </w:trPr>
        <w:tc>
          <w:tcPr>
            <w:tcW w:w="814" w:type="dxa"/>
          </w:tcPr>
          <w:p w:rsidR="00572B35" w:rsidRPr="00BE4667" w:rsidRDefault="00572B35" w:rsidP="00F772DD">
            <w:pPr>
              <w:pStyle w:val="ListParagraph"/>
              <w:numPr>
                <w:ilvl w:val="0"/>
                <w:numId w:val="30"/>
              </w:numPr>
              <w:jc w:val="center"/>
              <w:rPr>
                <w:bCs/>
                <w:sz w:val="22"/>
                <w:szCs w:val="22"/>
              </w:rPr>
            </w:pPr>
          </w:p>
        </w:tc>
        <w:tc>
          <w:tcPr>
            <w:tcW w:w="5187" w:type="dxa"/>
            <w:vAlign w:val="center"/>
          </w:tcPr>
          <w:p w:rsidR="00572B35" w:rsidRPr="00BE4667" w:rsidRDefault="00B231A5" w:rsidP="00572B35">
            <w:pPr>
              <w:spacing w:after="0" w:line="240" w:lineRule="auto"/>
              <w:ind w:left="34"/>
              <w:rPr>
                <w:rFonts w:ascii="Times New Roman" w:hAnsi="Times New Roman" w:cs="Times New Roman"/>
              </w:rPr>
            </w:pPr>
            <w:r w:rsidRPr="00BE4667">
              <w:rPr>
                <w:rFonts w:ascii="Times New Roman" w:hAnsi="Times New Roman" w:cs="Times New Roman"/>
              </w:rPr>
              <w:t>Neurophysiological Assessment (ERP-P300) in Individuals with Aphasia at Pre-therapy and Post Therapy</w:t>
            </w:r>
          </w:p>
        </w:tc>
        <w:tc>
          <w:tcPr>
            <w:tcW w:w="2635" w:type="dxa"/>
          </w:tcPr>
          <w:p w:rsidR="00572B35" w:rsidRPr="00BE4667" w:rsidRDefault="00572B35" w:rsidP="00572B35">
            <w:pPr>
              <w:spacing w:after="0" w:line="240" w:lineRule="auto"/>
              <w:ind w:left="24"/>
              <w:jc w:val="center"/>
              <w:rPr>
                <w:rFonts w:ascii="Times New Roman" w:hAnsi="Times New Roman" w:cs="Times New Roman"/>
              </w:rPr>
            </w:pPr>
            <w:r w:rsidRPr="00BE4667">
              <w:rPr>
                <w:rFonts w:ascii="Times New Roman" w:hAnsi="Times New Roman" w:cs="Times New Roman"/>
              </w:rPr>
              <w:t>Ms. Sreerenthu. S. Vishwan</w:t>
            </w:r>
          </w:p>
        </w:tc>
        <w:tc>
          <w:tcPr>
            <w:tcW w:w="1925" w:type="dxa"/>
            <w:vMerge/>
            <w:vAlign w:val="center"/>
          </w:tcPr>
          <w:p w:rsidR="00572B35" w:rsidRPr="00BE4667" w:rsidRDefault="00572B35" w:rsidP="00572B35">
            <w:pPr>
              <w:spacing w:after="0" w:line="240" w:lineRule="auto"/>
              <w:jc w:val="center"/>
              <w:rPr>
                <w:rFonts w:ascii="Times New Roman" w:hAnsi="Times New Roman" w:cs="Times New Roman"/>
                <w:b/>
              </w:rPr>
            </w:pPr>
          </w:p>
        </w:tc>
      </w:tr>
      <w:tr w:rsidR="00572B35" w:rsidRPr="00BE4667" w:rsidTr="00DA4484">
        <w:trPr>
          <w:trHeight w:val="207"/>
          <w:jc w:val="center"/>
        </w:trPr>
        <w:tc>
          <w:tcPr>
            <w:tcW w:w="814" w:type="dxa"/>
          </w:tcPr>
          <w:p w:rsidR="00572B35" w:rsidRPr="00BE4667" w:rsidRDefault="00572B35" w:rsidP="00F772DD">
            <w:pPr>
              <w:pStyle w:val="ListParagraph"/>
              <w:numPr>
                <w:ilvl w:val="0"/>
                <w:numId w:val="30"/>
              </w:numPr>
              <w:jc w:val="center"/>
              <w:rPr>
                <w:bCs/>
                <w:sz w:val="22"/>
                <w:szCs w:val="22"/>
              </w:rPr>
            </w:pPr>
          </w:p>
        </w:tc>
        <w:tc>
          <w:tcPr>
            <w:tcW w:w="5187" w:type="dxa"/>
            <w:vAlign w:val="center"/>
          </w:tcPr>
          <w:p w:rsidR="00572B35" w:rsidRPr="00BE4667" w:rsidRDefault="00B231A5" w:rsidP="00572B35">
            <w:pPr>
              <w:spacing w:after="0" w:line="240" w:lineRule="auto"/>
              <w:ind w:left="34"/>
              <w:rPr>
                <w:rFonts w:ascii="Times New Roman" w:hAnsi="Times New Roman" w:cs="Times New Roman"/>
              </w:rPr>
            </w:pPr>
            <w:r w:rsidRPr="00BE4667">
              <w:rPr>
                <w:rFonts w:ascii="Times New Roman" w:hAnsi="Times New Roman" w:cs="Times New Roman"/>
              </w:rPr>
              <w:t>Scale for Assessment of Screen Time Exposure (SASTE) in Typically Developing Children</w:t>
            </w:r>
          </w:p>
        </w:tc>
        <w:tc>
          <w:tcPr>
            <w:tcW w:w="2635" w:type="dxa"/>
          </w:tcPr>
          <w:p w:rsidR="00572B35" w:rsidRPr="00BE4667" w:rsidRDefault="00572B35" w:rsidP="00572B35">
            <w:pPr>
              <w:spacing w:after="0" w:line="240" w:lineRule="auto"/>
              <w:ind w:left="24"/>
              <w:jc w:val="center"/>
              <w:rPr>
                <w:rFonts w:ascii="Times New Roman" w:hAnsi="Times New Roman" w:cs="Times New Roman"/>
              </w:rPr>
            </w:pPr>
            <w:r w:rsidRPr="00BE4667">
              <w:rPr>
                <w:rFonts w:ascii="Times New Roman" w:hAnsi="Times New Roman" w:cs="Times New Roman"/>
              </w:rPr>
              <w:t>Ms. Sarah Elsa Abraham</w:t>
            </w:r>
          </w:p>
        </w:tc>
        <w:tc>
          <w:tcPr>
            <w:tcW w:w="1925" w:type="dxa"/>
            <w:vMerge/>
            <w:vAlign w:val="center"/>
          </w:tcPr>
          <w:p w:rsidR="00572B35" w:rsidRPr="00BE4667" w:rsidRDefault="00572B35" w:rsidP="00572B35">
            <w:pPr>
              <w:spacing w:after="0" w:line="240" w:lineRule="auto"/>
              <w:jc w:val="center"/>
              <w:rPr>
                <w:rFonts w:ascii="Times New Roman" w:hAnsi="Times New Roman" w:cs="Times New Roman"/>
                <w:b/>
              </w:rPr>
            </w:pPr>
          </w:p>
        </w:tc>
      </w:tr>
      <w:tr w:rsidR="00B231A5" w:rsidRPr="00BE4667" w:rsidTr="00DA4484">
        <w:trPr>
          <w:trHeight w:val="207"/>
          <w:jc w:val="center"/>
        </w:trPr>
        <w:tc>
          <w:tcPr>
            <w:tcW w:w="814" w:type="dxa"/>
          </w:tcPr>
          <w:p w:rsidR="00B231A5" w:rsidRPr="00BE4667" w:rsidRDefault="00B231A5" w:rsidP="00F772DD">
            <w:pPr>
              <w:pStyle w:val="ListParagraph"/>
              <w:numPr>
                <w:ilvl w:val="0"/>
                <w:numId w:val="30"/>
              </w:numPr>
              <w:jc w:val="center"/>
              <w:rPr>
                <w:bCs/>
                <w:sz w:val="22"/>
                <w:szCs w:val="22"/>
              </w:rPr>
            </w:pPr>
          </w:p>
        </w:tc>
        <w:tc>
          <w:tcPr>
            <w:tcW w:w="5187" w:type="dxa"/>
            <w:vAlign w:val="center"/>
          </w:tcPr>
          <w:p w:rsidR="00B231A5" w:rsidRPr="00BE4667" w:rsidRDefault="00B231A5" w:rsidP="00572B35">
            <w:pPr>
              <w:spacing w:after="0" w:line="240" w:lineRule="auto"/>
              <w:ind w:left="34"/>
              <w:rPr>
                <w:rFonts w:ascii="Times New Roman" w:hAnsi="Times New Roman" w:cs="Times New Roman"/>
              </w:rPr>
            </w:pPr>
            <w:r w:rsidRPr="00BE4667">
              <w:rPr>
                <w:rFonts w:ascii="Times New Roman" w:hAnsi="Times New Roman" w:cs="Times New Roman"/>
              </w:rPr>
              <w:t>Neurophysiological Assessment (erp-p300) of Individuals with Broca’s Aphasia: Pre-therapy Period</w:t>
            </w:r>
          </w:p>
        </w:tc>
        <w:tc>
          <w:tcPr>
            <w:tcW w:w="2635" w:type="dxa"/>
          </w:tcPr>
          <w:p w:rsidR="00B231A5" w:rsidRPr="00BE4667" w:rsidRDefault="00B231A5" w:rsidP="00572B35">
            <w:pPr>
              <w:spacing w:after="0" w:line="240" w:lineRule="auto"/>
              <w:ind w:left="24"/>
              <w:jc w:val="center"/>
              <w:rPr>
                <w:rFonts w:ascii="Times New Roman" w:hAnsi="Times New Roman" w:cs="Times New Roman"/>
              </w:rPr>
            </w:pPr>
            <w:r w:rsidRPr="00BE4667">
              <w:rPr>
                <w:rFonts w:ascii="Times New Roman" w:hAnsi="Times New Roman" w:cs="Times New Roman"/>
              </w:rPr>
              <w:t>Mr. Prasanna S.</w:t>
            </w:r>
          </w:p>
        </w:tc>
        <w:tc>
          <w:tcPr>
            <w:tcW w:w="1925" w:type="dxa"/>
            <w:vAlign w:val="center"/>
          </w:tcPr>
          <w:p w:rsidR="00B231A5" w:rsidRPr="00BE4667" w:rsidRDefault="00B231A5" w:rsidP="00572B35">
            <w:pPr>
              <w:spacing w:after="0" w:line="240" w:lineRule="auto"/>
              <w:jc w:val="center"/>
              <w:rPr>
                <w:rFonts w:ascii="Times New Roman" w:hAnsi="Times New Roman" w:cs="Times New Roman"/>
                <w:b/>
              </w:rPr>
            </w:pPr>
            <w:r w:rsidRPr="00BE4667">
              <w:rPr>
                <w:rFonts w:ascii="Times New Roman" w:hAnsi="Times New Roman" w:cs="Times New Roman"/>
                <w:b/>
              </w:rPr>
              <w:t>Dr. Hema N.</w:t>
            </w:r>
          </w:p>
        </w:tc>
      </w:tr>
    </w:tbl>
    <w:p w:rsidR="00675105" w:rsidRPr="00BE4667" w:rsidRDefault="00675105" w:rsidP="00675105">
      <w:pPr>
        <w:pStyle w:val="ListParagraph"/>
        <w:ind w:left="810"/>
        <w:jc w:val="both"/>
        <w:rPr>
          <w:b/>
          <w:bCs/>
          <w:sz w:val="2"/>
          <w:szCs w:val="2"/>
        </w:rPr>
      </w:pPr>
    </w:p>
    <w:p w:rsidR="00675105" w:rsidRPr="00BE4667" w:rsidRDefault="00675105" w:rsidP="00675105">
      <w:pPr>
        <w:pStyle w:val="ListParagraph"/>
        <w:ind w:left="810"/>
        <w:jc w:val="both"/>
        <w:rPr>
          <w:b/>
          <w:bCs/>
          <w:sz w:val="2"/>
          <w:szCs w:val="2"/>
        </w:rPr>
      </w:pPr>
    </w:p>
    <w:p w:rsidR="00037B4A" w:rsidRPr="00BE4667" w:rsidRDefault="00037B4A" w:rsidP="0064611F">
      <w:pPr>
        <w:spacing w:after="0" w:line="240" w:lineRule="auto"/>
        <w:jc w:val="both"/>
        <w:rPr>
          <w:rFonts w:ascii="Times New Roman" w:hAnsi="Times New Roman" w:cs="Times New Roman"/>
          <w:b/>
          <w:bCs/>
          <w:sz w:val="2"/>
          <w:szCs w:val="2"/>
        </w:rPr>
      </w:pPr>
    </w:p>
    <w:p w:rsidR="00037B4A" w:rsidRPr="00BE4667" w:rsidRDefault="00037B4A" w:rsidP="0064611F">
      <w:pPr>
        <w:spacing w:after="0" w:line="240" w:lineRule="auto"/>
        <w:jc w:val="both"/>
        <w:rPr>
          <w:rFonts w:ascii="Times New Roman" w:hAnsi="Times New Roman" w:cs="Times New Roman"/>
          <w:b/>
          <w:bCs/>
          <w:sz w:val="6"/>
          <w:szCs w:val="6"/>
        </w:rPr>
      </w:pPr>
    </w:p>
    <w:p w:rsidR="00D7796D" w:rsidRPr="00BE4667" w:rsidRDefault="00D7796D" w:rsidP="0064611F">
      <w:pPr>
        <w:spacing w:after="0" w:line="240" w:lineRule="auto"/>
        <w:jc w:val="both"/>
        <w:rPr>
          <w:rFonts w:ascii="Times New Roman" w:hAnsi="Times New Roman" w:cs="Times New Roman"/>
          <w:b/>
          <w:bCs/>
          <w:sz w:val="2"/>
          <w:szCs w:val="2"/>
        </w:rPr>
      </w:pPr>
    </w:p>
    <w:p w:rsidR="00572B35" w:rsidRPr="00BE4667" w:rsidRDefault="00572B35" w:rsidP="00F772DD">
      <w:pPr>
        <w:pStyle w:val="ListParagraph"/>
        <w:numPr>
          <w:ilvl w:val="0"/>
          <w:numId w:val="35"/>
        </w:numPr>
      </w:pPr>
      <w:r w:rsidRPr="00BE4667">
        <w:t>Co-guideship (External</w:t>
      </w:r>
      <w:r w:rsidR="00966D45" w:rsidRPr="00BE4667">
        <w:t xml:space="preserve"> institute</w:t>
      </w:r>
      <w:r w:rsidRPr="00BE4667">
        <w:t>)</w:t>
      </w:r>
    </w:p>
    <w:tbl>
      <w:tblPr>
        <w:tblW w:w="53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70"/>
        <w:gridCol w:w="2313"/>
        <w:gridCol w:w="4253"/>
        <w:gridCol w:w="1715"/>
        <w:gridCol w:w="1119"/>
      </w:tblGrid>
      <w:tr w:rsidR="00572B35" w:rsidRPr="00BE4667" w:rsidTr="00C43F3A">
        <w:trPr>
          <w:trHeight w:val="558"/>
          <w:jc w:val="center"/>
        </w:trPr>
        <w:tc>
          <w:tcPr>
            <w:tcW w:w="286" w:type="pct"/>
          </w:tcPr>
          <w:p w:rsidR="00572B35" w:rsidRPr="00BE4667" w:rsidRDefault="00572B35" w:rsidP="00572B35">
            <w:pPr>
              <w:spacing w:after="0" w:line="240" w:lineRule="auto"/>
              <w:jc w:val="center"/>
              <w:rPr>
                <w:rFonts w:ascii="Times New Roman" w:hAnsi="Times New Roman" w:cs="Times New Roman"/>
                <w:b/>
                <w:bCs/>
              </w:rPr>
            </w:pPr>
            <w:r w:rsidRPr="00BE4667">
              <w:rPr>
                <w:rFonts w:ascii="Times New Roman" w:hAnsi="Times New Roman" w:cs="Times New Roman"/>
                <w:b/>
                <w:bCs/>
              </w:rPr>
              <w:t>Sl.</w:t>
            </w:r>
          </w:p>
          <w:p w:rsidR="00572B35" w:rsidRPr="00BE4667" w:rsidRDefault="00572B35" w:rsidP="00572B35">
            <w:pPr>
              <w:spacing w:after="0" w:line="240" w:lineRule="auto"/>
              <w:jc w:val="center"/>
              <w:rPr>
                <w:rFonts w:ascii="Times New Roman" w:hAnsi="Times New Roman" w:cs="Times New Roman"/>
                <w:b/>
                <w:bCs/>
              </w:rPr>
            </w:pPr>
            <w:r w:rsidRPr="00BE4667">
              <w:rPr>
                <w:rFonts w:ascii="Times New Roman" w:hAnsi="Times New Roman" w:cs="Times New Roman"/>
                <w:b/>
                <w:bCs/>
              </w:rPr>
              <w:t>No.</w:t>
            </w:r>
          </w:p>
        </w:tc>
        <w:tc>
          <w:tcPr>
            <w:tcW w:w="1160" w:type="pct"/>
          </w:tcPr>
          <w:p w:rsidR="00572B35" w:rsidRPr="00BE4667" w:rsidRDefault="00572B35" w:rsidP="00572B35">
            <w:pPr>
              <w:spacing w:after="0" w:line="240" w:lineRule="auto"/>
              <w:jc w:val="center"/>
              <w:rPr>
                <w:rFonts w:ascii="Times New Roman" w:hAnsi="Times New Roman" w:cs="Times New Roman"/>
                <w:b/>
                <w:bCs/>
              </w:rPr>
            </w:pPr>
            <w:r w:rsidRPr="00BE4667">
              <w:rPr>
                <w:rFonts w:ascii="Times New Roman" w:hAnsi="Times New Roman" w:cs="Times New Roman"/>
                <w:b/>
                <w:bCs/>
              </w:rPr>
              <w:t>Name of the Candidate</w:t>
            </w:r>
          </w:p>
        </w:tc>
        <w:tc>
          <w:tcPr>
            <w:tcW w:w="2133" w:type="pct"/>
          </w:tcPr>
          <w:p w:rsidR="00572B35" w:rsidRPr="00BE4667" w:rsidRDefault="00572B35" w:rsidP="00572B35">
            <w:pPr>
              <w:spacing w:after="0" w:line="240" w:lineRule="auto"/>
              <w:jc w:val="center"/>
              <w:rPr>
                <w:rFonts w:ascii="Times New Roman" w:hAnsi="Times New Roman" w:cs="Times New Roman"/>
                <w:b/>
                <w:bCs/>
              </w:rPr>
            </w:pPr>
            <w:r w:rsidRPr="00BE4667">
              <w:rPr>
                <w:rFonts w:ascii="Times New Roman" w:hAnsi="Times New Roman" w:cs="Times New Roman"/>
                <w:b/>
                <w:bCs/>
              </w:rPr>
              <w:t>Title</w:t>
            </w:r>
          </w:p>
        </w:tc>
        <w:tc>
          <w:tcPr>
            <w:tcW w:w="860" w:type="pct"/>
          </w:tcPr>
          <w:p w:rsidR="00572B35" w:rsidRPr="00BE4667" w:rsidRDefault="00B877CF" w:rsidP="00572B35">
            <w:pPr>
              <w:spacing w:after="0" w:line="240" w:lineRule="auto"/>
              <w:jc w:val="center"/>
              <w:rPr>
                <w:rFonts w:ascii="Times New Roman" w:hAnsi="Times New Roman" w:cs="Times New Roman"/>
                <w:b/>
                <w:bCs/>
              </w:rPr>
            </w:pPr>
            <w:r w:rsidRPr="00BE4667">
              <w:rPr>
                <w:rFonts w:ascii="Times New Roman" w:hAnsi="Times New Roman" w:cs="Times New Roman"/>
                <w:b/>
                <w:bCs/>
              </w:rPr>
              <w:t>Co-</w:t>
            </w:r>
            <w:r w:rsidR="00572B35" w:rsidRPr="00BE4667">
              <w:rPr>
                <w:rFonts w:ascii="Times New Roman" w:hAnsi="Times New Roman" w:cs="Times New Roman"/>
                <w:b/>
                <w:bCs/>
              </w:rPr>
              <w:t>Guide</w:t>
            </w:r>
          </w:p>
        </w:tc>
        <w:tc>
          <w:tcPr>
            <w:tcW w:w="561" w:type="pct"/>
          </w:tcPr>
          <w:p w:rsidR="00572B35" w:rsidRPr="00BE4667" w:rsidRDefault="00572B35" w:rsidP="00572B35">
            <w:pPr>
              <w:spacing w:after="0" w:line="240" w:lineRule="auto"/>
              <w:jc w:val="center"/>
              <w:rPr>
                <w:rFonts w:ascii="Times New Roman" w:hAnsi="Times New Roman" w:cs="Times New Roman"/>
                <w:b/>
                <w:bCs/>
              </w:rPr>
            </w:pPr>
            <w:r w:rsidRPr="00BE4667">
              <w:rPr>
                <w:rFonts w:ascii="Times New Roman" w:hAnsi="Times New Roman" w:cs="Times New Roman"/>
                <w:b/>
                <w:bCs/>
              </w:rPr>
              <w:t>Status</w:t>
            </w:r>
          </w:p>
        </w:tc>
      </w:tr>
      <w:tr w:rsidR="00966D45" w:rsidRPr="00BE4667" w:rsidTr="00966D45">
        <w:trPr>
          <w:trHeight w:val="558"/>
          <w:jc w:val="center"/>
        </w:trPr>
        <w:tc>
          <w:tcPr>
            <w:tcW w:w="286" w:type="pct"/>
          </w:tcPr>
          <w:p w:rsidR="00966D45" w:rsidRPr="00BE4667" w:rsidRDefault="00966D45" w:rsidP="00572B35">
            <w:pPr>
              <w:spacing w:after="0" w:line="240" w:lineRule="auto"/>
              <w:ind w:left="-63" w:right="-108"/>
              <w:jc w:val="center"/>
              <w:rPr>
                <w:rFonts w:ascii="Times New Roman" w:hAnsi="Times New Roman" w:cs="Times New Roman"/>
                <w:bCs/>
              </w:rPr>
            </w:pPr>
            <w:r w:rsidRPr="00BE4667">
              <w:rPr>
                <w:rFonts w:ascii="Times New Roman" w:hAnsi="Times New Roman" w:cs="Times New Roman"/>
                <w:bCs/>
              </w:rPr>
              <w:t xml:space="preserve">1. </w:t>
            </w:r>
          </w:p>
        </w:tc>
        <w:tc>
          <w:tcPr>
            <w:tcW w:w="1160" w:type="pct"/>
          </w:tcPr>
          <w:p w:rsidR="00966D45" w:rsidRPr="00BE4667" w:rsidRDefault="00593F33" w:rsidP="00572B35">
            <w:pPr>
              <w:spacing w:after="0" w:line="240" w:lineRule="auto"/>
              <w:ind w:left="-63"/>
              <w:rPr>
                <w:rFonts w:ascii="Times New Roman" w:hAnsi="Times New Roman" w:cs="Times New Roman"/>
              </w:rPr>
            </w:pPr>
            <w:r>
              <w:rPr>
                <w:rFonts w:ascii="Times New Roman" w:hAnsi="Times New Roman" w:cs="Times New Roman"/>
              </w:rPr>
              <w:t>S</w:t>
            </w:r>
            <w:r w:rsidR="00966D45" w:rsidRPr="00BE4667">
              <w:rPr>
                <w:rFonts w:ascii="Times New Roman" w:hAnsi="Times New Roman" w:cs="Times New Roman"/>
              </w:rPr>
              <w:t>JCE students</w:t>
            </w:r>
          </w:p>
        </w:tc>
        <w:tc>
          <w:tcPr>
            <w:tcW w:w="2133" w:type="pct"/>
          </w:tcPr>
          <w:p w:rsidR="00966D45" w:rsidRPr="00BE4667" w:rsidRDefault="00966D45" w:rsidP="00572B35">
            <w:pPr>
              <w:spacing w:after="0" w:line="240" w:lineRule="auto"/>
              <w:ind w:left="-63"/>
              <w:jc w:val="both"/>
              <w:rPr>
                <w:rFonts w:ascii="Times New Roman" w:hAnsi="Times New Roman" w:cs="Times New Roman"/>
              </w:rPr>
            </w:pPr>
            <w:r w:rsidRPr="00BE4667">
              <w:rPr>
                <w:rFonts w:ascii="Times New Roman" w:hAnsi="Times New Roman" w:cs="Times New Roman"/>
              </w:rPr>
              <w:t>Executive Working Memory measures using n-back task: A software based program</w:t>
            </w:r>
          </w:p>
        </w:tc>
        <w:tc>
          <w:tcPr>
            <w:tcW w:w="860" w:type="pct"/>
            <w:vAlign w:val="center"/>
          </w:tcPr>
          <w:p w:rsidR="00966D45" w:rsidRPr="00BE4667" w:rsidRDefault="00966D45" w:rsidP="00572B35">
            <w:pPr>
              <w:spacing w:after="0" w:line="240" w:lineRule="auto"/>
              <w:ind w:left="-63" w:right="-108"/>
              <w:rPr>
                <w:rFonts w:ascii="Times New Roman" w:hAnsi="Times New Roman" w:cs="Times New Roman"/>
              </w:rPr>
            </w:pPr>
            <w:r w:rsidRPr="00BE4667">
              <w:rPr>
                <w:rFonts w:ascii="Times New Roman" w:hAnsi="Times New Roman" w:cs="Times New Roman"/>
              </w:rPr>
              <w:t>Dr. Hema. N</w:t>
            </w:r>
          </w:p>
          <w:p w:rsidR="00966D45" w:rsidRPr="00BE4667" w:rsidRDefault="00966D45" w:rsidP="00572B35">
            <w:pPr>
              <w:spacing w:after="0" w:line="240" w:lineRule="auto"/>
              <w:ind w:left="-63" w:right="-108"/>
              <w:rPr>
                <w:rFonts w:ascii="Times New Roman" w:hAnsi="Times New Roman" w:cs="Times New Roman"/>
              </w:rPr>
            </w:pPr>
            <w:r w:rsidRPr="00BE4667">
              <w:rPr>
                <w:rFonts w:ascii="Times New Roman" w:hAnsi="Times New Roman" w:cs="Times New Roman"/>
              </w:rPr>
              <w:t>(Co-Guide)</w:t>
            </w:r>
          </w:p>
        </w:tc>
        <w:tc>
          <w:tcPr>
            <w:tcW w:w="561" w:type="pct"/>
            <w:vMerge w:val="restart"/>
            <w:vAlign w:val="center"/>
          </w:tcPr>
          <w:p w:rsidR="00966D45" w:rsidRPr="00BE4667" w:rsidRDefault="00966D45" w:rsidP="00966D45">
            <w:pPr>
              <w:spacing w:after="0" w:line="240" w:lineRule="auto"/>
              <w:ind w:left="-63" w:right="-108"/>
              <w:jc w:val="center"/>
              <w:rPr>
                <w:rFonts w:ascii="Times New Roman" w:hAnsi="Times New Roman" w:cs="Times New Roman"/>
              </w:rPr>
            </w:pPr>
            <w:r w:rsidRPr="00BE4667">
              <w:rPr>
                <w:rFonts w:ascii="Times New Roman" w:hAnsi="Times New Roman" w:cs="Times New Roman"/>
              </w:rPr>
              <w:t>Ongoing</w:t>
            </w:r>
          </w:p>
          <w:p w:rsidR="00966D45" w:rsidRPr="00BE4667" w:rsidRDefault="00966D45" w:rsidP="00966D45">
            <w:pPr>
              <w:spacing w:after="0" w:line="240" w:lineRule="auto"/>
              <w:ind w:left="-63" w:right="-108"/>
              <w:jc w:val="center"/>
              <w:rPr>
                <w:rFonts w:ascii="Times New Roman" w:hAnsi="Times New Roman" w:cs="Times New Roman"/>
              </w:rPr>
            </w:pPr>
            <w:r w:rsidRPr="00BE4667">
              <w:rPr>
                <w:rFonts w:ascii="Times New Roman" w:hAnsi="Times New Roman" w:cs="Times New Roman"/>
              </w:rPr>
              <w:t>(1 year)</w:t>
            </w:r>
          </w:p>
        </w:tc>
      </w:tr>
      <w:tr w:rsidR="00966D45" w:rsidRPr="00BE4667" w:rsidTr="00C43F3A">
        <w:trPr>
          <w:trHeight w:val="558"/>
          <w:jc w:val="center"/>
        </w:trPr>
        <w:tc>
          <w:tcPr>
            <w:tcW w:w="286" w:type="pct"/>
          </w:tcPr>
          <w:p w:rsidR="00966D45" w:rsidRPr="00BE4667" w:rsidRDefault="00966D45" w:rsidP="00572B35">
            <w:pPr>
              <w:spacing w:after="0" w:line="240" w:lineRule="auto"/>
              <w:ind w:left="-63" w:right="-108"/>
              <w:jc w:val="center"/>
              <w:rPr>
                <w:rFonts w:ascii="Times New Roman" w:hAnsi="Times New Roman" w:cs="Times New Roman"/>
                <w:bCs/>
              </w:rPr>
            </w:pPr>
            <w:r w:rsidRPr="00BE4667">
              <w:rPr>
                <w:rFonts w:ascii="Times New Roman" w:hAnsi="Times New Roman" w:cs="Times New Roman"/>
                <w:bCs/>
              </w:rPr>
              <w:t>2</w:t>
            </w:r>
          </w:p>
        </w:tc>
        <w:tc>
          <w:tcPr>
            <w:tcW w:w="1160" w:type="pct"/>
          </w:tcPr>
          <w:p w:rsidR="00966D45" w:rsidRPr="00BE4667" w:rsidRDefault="007D68AD" w:rsidP="00966D45">
            <w:pPr>
              <w:spacing w:after="0" w:line="240" w:lineRule="auto"/>
              <w:rPr>
                <w:rFonts w:ascii="Times New Roman" w:hAnsi="Times New Roman" w:cs="Times New Roman"/>
              </w:rPr>
            </w:pPr>
            <w:r w:rsidRPr="00BE4667">
              <w:rPr>
                <w:rFonts w:ascii="Times New Roman" w:hAnsi="Times New Roman" w:cs="Times New Roman"/>
              </w:rPr>
              <w:t xml:space="preserve">Ms. </w:t>
            </w:r>
            <w:r w:rsidR="00966D45" w:rsidRPr="00BE4667">
              <w:rPr>
                <w:rFonts w:ascii="Times New Roman" w:hAnsi="Times New Roman" w:cs="Times New Roman"/>
              </w:rPr>
              <w:t xml:space="preserve">Nikitha </w:t>
            </w:r>
            <w:r w:rsidRPr="00BE4667">
              <w:rPr>
                <w:rFonts w:ascii="Times New Roman" w:hAnsi="Times New Roman" w:cs="Times New Roman"/>
              </w:rPr>
              <w:t>V</w:t>
            </w:r>
          </w:p>
        </w:tc>
        <w:tc>
          <w:tcPr>
            <w:tcW w:w="2133" w:type="pct"/>
          </w:tcPr>
          <w:p w:rsidR="00966D45" w:rsidRPr="00BE4667" w:rsidRDefault="007D68AD" w:rsidP="00572B35">
            <w:pPr>
              <w:spacing w:after="0" w:line="240" w:lineRule="auto"/>
              <w:ind w:left="-63"/>
              <w:jc w:val="both"/>
              <w:rPr>
                <w:rFonts w:ascii="Times New Roman" w:hAnsi="Times New Roman" w:cs="Times New Roman"/>
              </w:rPr>
            </w:pPr>
            <w:r w:rsidRPr="00BE4667">
              <w:rPr>
                <w:rFonts w:ascii="Times New Roman" w:hAnsi="Times New Roman" w:cs="Times New Roman"/>
              </w:rPr>
              <w:t>Identification and Classification of Repetitions and Prolongations in Stuttered Speech Samples</w:t>
            </w:r>
          </w:p>
        </w:tc>
        <w:tc>
          <w:tcPr>
            <w:tcW w:w="860" w:type="pct"/>
            <w:vAlign w:val="center"/>
          </w:tcPr>
          <w:p w:rsidR="00966D45" w:rsidRDefault="00966D45" w:rsidP="00572B35">
            <w:pPr>
              <w:spacing w:after="0" w:line="240" w:lineRule="auto"/>
              <w:ind w:left="-63" w:right="-108"/>
              <w:rPr>
                <w:rFonts w:ascii="Times New Roman" w:hAnsi="Times New Roman" w:cs="Times New Roman"/>
              </w:rPr>
            </w:pPr>
            <w:r w:rsidRPr="00BE4667">
              <w:rPr>
                <w:rFonts w:ascii="Times New Roman" w:hAnsi="Times New Roman" w:cs="Times New Roman"/>
              </w:rPr>
              <w:t>Dr. Sangeetha M</w:t>
            </w:r>
          </w:p>
          <w:p w:rsidR="00D60C9A" w:rsidRPr="00BE4667" w:rsidRDefault="00D60C9A" w:rsidP="00572B35">
            <w:pPr>
              <w:spacing w:after="0" w:line="240" w:lineRule="auto"/>
              <w:ind w:left="-63" w:right="-108"/>
              <w:rPr>
                <w:rFonts w:ascii="Times New Roman" w:hAnsi="Times New Roman" w:cs="Times New Roman"/>
                <w:highlight w:val="yellow"/>
              </w:rPr>
            </w:pPr>
            <w:r>
              <w:rPr>
                <w:rFonts w:ascii="Times New Roman" w:hAnsi="Times New Roman" w:cs="Times New Roman"/>
              </w:rPr>
              <w:t>(Co-guide)</w:t>
            </w:r>
          </w:p>
        </w:tc>
        <w:tc>
          <w:tcPr>
            <w:tcW w:w="561" w:type="pct"/>
            <w:vMerge/>
          </w:tcPr>
          <w:p w:rsidR="00966D45" w:rsidRPr="00BE4667" w:rsidRDefault="00966D45" w:rsidP="00572B35">
            <w:pPr>
              <w:spacing w:after="0" w:line="240" w:lineRule="auto"/>
              <w:ind w:left="-63" w:right="-108"/>
              <w:jc w:val="center"/>
              <w:rPr>
                <w:rFonts w:ascii="Times New Roman" w:hAnsi="Times New Roman" w:cs="Times New Roman"/>
                <w:highlight w:val="yellow"/>
              </w:rPr>
            </w:pPr>
          </w:p>
        </w:tc>
      </w:tr>
    </w:tbl>
    <w:p w:rsidR="00572B35" w:rsidRPr="00BE4667" w:rsidRDefault="00572B35" w:rsidP="00E1698B">
      <w:pPr>
        <w:spacing w:after="0" w:line="240" w:lineRule="auto"/>
        <w:jc w:val="both"/>
        <w:rPr>
          <w:rFonts w:ascii="Times New Roman" w:hAnsi="Times New Roman" w:cs="Times New Roman"/>
          <w:b/>
          <w:bCs/>
          <w:sz w:val="6"/>
          <w:szCs w:val="6"/>
        </w:rPr>
      </w:pPr>
    </w:p>
    <w:p w:rsidR="00A54E11" w:rsidRPr="00BE4667" w:rsidRDefault="00676BEA" w:rsidP="003A1DE1">
      <w:pPr>
        <w:pStyle w:val="ListParagraph"/>
        <w:ind w:left="0"/>
        <w:jc w:val="both"/>
        <w:rPr>
          <w:bCs/>
        </w:rPr>
      </w:pPr>
      <w:r w:rsidRPr="00BE4667">
        <w:rPr>
          <w:b/>
          <w:bCs/>
        </w:rPr>
        <w:lastRenderedPageBreak/>
        <w:t>Paper</w:t>
      </w:r>
      <w:r w:rsidR="00CC470E" w:rsidRPr="00BE4667">
        <w:rPr>
          <w:b/>
          <w:bCs/>
        </w:rPr>
        <w:t>s</w:t>
      </w:r>
      <w:r w:rsidR="008D59AE">
        <w:rPr>
          <w:b/>
          <w:bCs/>
        </w:rPr>
        <w:t xml:space="preserve"> </w:t>
      </w:r>
      <w:r w:rsidR="006722B3" w:rsidRPr="00BE4667">
        <w:rPr>
          <w:b/>
          <w:bCs/>
        </w:rPr>
        <w:t>Published</w:t>
      </w:r>
      <w:r w:rsidR="00034203" w:rsidRPr="00BE4667">
        <w:rPr>
          <w:b/>
          <w:bCs/>
        </w:rPr>
        <w:t xml:space="preserve">: </w:t>
      </w:r>
      <w:r w:rsidR="003F7A28" w:rsidRPr="00BE4667">
        <w:rPr>
          <w:bCs/>
        </w:rPr>
        <w:t>Nil</w:t>
      </w:r>
    </w:p>
    <w:p w:rsidR="00544575" w:rsidRPr="00BE4667" w:rsidRDefault="00544575" w:rsidP="00CC6467">
      <w:pPr>
        <w:pStyle w:val="ListParagraph"/>
        <w:ind w:left="0"/>
        <w:jc w:val="both"/>
        <w:rPr>
          <w:i/>
          <w:iCs/>
          <w:sz w:val="2"/>
          <w:szCs w:val="2"/>
        </w:rPr>
      </w:pPr>
    </w:p>
    <w:p w:rsidR="00544575" w:rsidRPr="00BE4667" w:rsidRDefault="00544575" w:rsidP="00CC6467">
      <w:pPr>
        <w:pStyle w:val="ListParagraph"/>
        <w:ind w:left="0"/>
        <w:jc w:val="both"/>
        <w:rPr>
          <w:b/>
          <w:bCs/>
          <w:sz w:val="2"/>
          <w:szCs w:val="2"/>
        </w:rPr>
      </w:pPr>
    </w:p>
    <w:p w:rsidR="00135DCA" w:rsidRDefault="00B93C47" w:rsidP="003A1DE1">
      <w:pPr>
        <w:pStyle w:val="ListParagraph"/>
        <w:ind w:left="0"/>
        <w:jc w:val="both"/>
        <w:rPr>
          <w:szCs w:val="22"/>
        </w:rPr>
      </w:pPr>
      <w:r w:rsidRPr="00BE4667">
        <w:rPr>
          <w:b/>
          <w:bCs/>
          <w:szCs w:val="22"/>
        </w:rPr>
        <w:t>Paper</w:t>
      </w:r>
      <w:r w:rsidR="006A0E8F" w:rsidRPr="00BE4667">
        <w:rPr>
          <w:b/>
          <w:bCs/>
          <w:szCs w:val="22"/>
        </w:rPr>
        <w:t xml:space="preserve"> Presentation:</w:t>
      </w:r>
      <w:r w:rsidR="008D59AE">
        <w:rPr>
          <w:b/>
          <w:bCs/>
          <w:szCs w:val="22"/>
        </w:rPr>
        <w:t xml:space="preserve"> </w:t>
      </w:r>
      <w:r w:rsidR="003F7A28" w:rsidRPr="005002DC">
        <w:rPr>
          <w:szCs w:val="22"/>
        </w:rPr>
        <w:t>Nil</w:t>
      </w:r>
    </w:p>
    <w:p w:rsidR="00C935A5" w:rsidRPr="00BE4667" w:rsidRDefault="00C935A5" w:rsidP="003A1DE1">
      <w:pPr>
        <w:pStyle w:val="ListParagraph"/>
        <w:ind w:left="0"/>
        <w:jc w:val="both"/>
        <w:rPr>
          <w:b/>
          <w:bCs/>
          <w:szCs w:val="22"/>
        </w:rPr>
      </w:pPr>
    </w:p>
    <w:p w:rsidR="00B83A7C" w:rsidRPr="00BE4667" w:rsidRDefault="00B83A7C" w:rsidP="00A21ECF">
      <w:pPr>
        <w:spacing w:after="0" w:line="240" w:lineRule="auto"/>
        <w:rPr>
          <w:rFonts w:ascii="Times New Roman" w:hAnsi="Times New Roman" w:cs="Times New Roman"/>
          <w:sz w:val="2"/>
          <w:szCs w:val="2"/>
        </w:rPr>
      </w:pPr>
    </w:p>
    <w:p w:rsidR="00A70798" w:rsidRPr="00BE4667" w:rsidRDefault="00A70798" w:rsidP="00A21ECF">
      <w:pPr>
        <w:spacing w:after="0" w:line="240" w:lineRule="auto"/>
        <w:rPr>
          <w:rFonts w:ascii="Times New Roman" w:hAnsi="Times New Roman" w:cs="Times New Roman"/>
          <w:b/>
          <w:bCs/>
          <w:u w:val="single"/>
        </w:rPr>
      </w:pPr>
      <w:r w:rsidRPr="00BE4667">
        <w:rPr>
          <w:rFonts w:ascii="Times New Roman" w:hAnsi="Times New Roman" w:cs="Times New Roman"/>
          <w:b/>
          <w:bCs/>
          <w:u w:val="single"/>
        </w:rPr>
        <w:t>X. CLINIC STAFF ACTIVITIES</w:t>
      </w:r>
    </w:p>
    <w:p w:rsidR="00A007D2" w:rsidRPr="00BE4667" w:rsidRDefault="00A007D2" w:rsidP="00A70798">
      <w:pPr>
        <w:spacing w:after="0" w:line="240" w:lineRule="auto"/>
        <w:jc w:val="both"/>
        <w:rPr>
          <w:rFonts w:ascii="Times New Roman" w:hAnsi="Times New Roman" w:cs="Times New Roman"/>
          <w:b/>
          <w:bCs/>
          <w:sz w:val="2"/>
          <w:szCs w:val="2"/>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5"/>
        <w:gridCol w:w="2644"/>
        <w:gridCol w:w="1292"/>
        <w:gridCol w:w="826"/>
        <w:gridCol w:w="1720"/>
        <w:gridCol w:w="1607"/>
      </w:tblGrid>
      <w:tr w:rsidR="00CD20D3" w:rsidRPr="00873AB5" w:rsidTr="00CD5A53">
        <w:trPr>
          <w:trHeight w:val="77"/>
          <w:jc w:val="center"/>
        </w:trPr>
        <w:tc>
          <w:tcPr>
            <w:tcW w:w="855" w:type="dxa"/>
            <w:vMerge w:val="restart"/>
            <w:tcBorders>
              <w:top w:val="single" w:sz="4" w:space="0" w:color="auto"/>
              <w:left w:val="single" w:sz="4" w:space="0" w:color="auto"/>
              <w:right w:val="single" w:sz="4" w:space="0" w:color="auto"/>
            </w:tcBorders>
            <w:vAlign w:val="center"/>
            <w:hideMark/>
          </w:tcPr>
          <w:p w:rsidR="00CD20D3" w:rsidRPr="00873AB5" w:rsidRDefault="00CD20D3" w:rsidP="00540331">
            <w:pPr>
              <w:spacing w:after="0" w:line="240" w:lineRule="auto"/>
              <w:jc w:val="center"/>
              <w:rPr>
                <w:rFonts w:ascii="Times New Roman" w:hAnsi="Times New Roman" w:cs="Times New Roman"/>
                <w:b/>
              </w:rPr>
            </w:pPr>
            <w:r w:rsidRPr="00873AB5">
              <w:rPr>
                <w:rFonts w:ascii="Times New Roman" w:hAnsi="Times New Roman" w:cs="Times New Roman"/>
                <w:b/>
              </w:rPr>
              <w:t>Sl. No</w:t>
            </w:r>
          </w:p>
        </w:tc>
        <w:tc>
          <w:tcPr>
            <w:tcW w:w="2644" w:type="dxa"/>
            <w:vMerge w:val="restart"/>
            <w:tcBorders>
              <w:top w:val="single" w:sz="4" w:space="0" w:color="auto"/>
              <w:left w:val="single" w:sz="4" w:space="0" w:color="auto"/>
              <w:right w:val="single" w:sz="4" w:space="0" w:color="auto"/>
            </w:tcBorders>
            <w:vAlign w:val="center"/>
            <w:hideMark/>
          </w:tcPr>
          <w:p w:rsidR="00CD20D3" w:rsidRPr="00873AB5" w:rsidRDefault="00CD20D3" w:rsidP="00540331">
            <w:pPr>
              <w:spacing w:after="0" w:line="240" w:lineRule="auto"/>
              <w:jc w:val="center"/>
              <w:rPr>
                <w:rFonts w:ascii="Times New Roman" w:hAnsi="Times New Roman" w:cs="Times New Roman"/>
                <w:b/>
              </w:rPr>
            </w:pPr>
            <w:r w:rsidRPr="00873AB5">
              <w:rPr>
                <w:rFonts w:ascii="Times New Roman" w:hAnsi="Times New Roman" w:cs="Times New Roman"/>
                <w:b/>
              </w:rPr>
              <w:t>Staff</w:t>
            </w:r>
          </w:p>
        </w:tc>
        <w:tc>
          <w:tcPr>
            <w:tcW w:w="1292" w:type="dxa"/>
            <w:vMerge w:val="restart"/>
            <w:tcBorders>
              <w:top w:val="single" w:sz="4" w:space="0" w:color="auto"/>
              <w:left w:val="single" w:sz="4" w:space="0" w:color="auto"/>
              <w:bottom w:val="single" w:sz="4" w:space="0" w:color="auto"/>
              <w:right w:val="single" w:sz="4" w:space="0" w:color="auto"/>
            </w:tcBorders>
            <w:vAlign w:val="center"/>
            <w:hideMark/>
          </w:tcPr>
          <w:p w:rsidR="00CD20D3" w:rsidRPr="00873AB5" w:rsidRDefault="00CD20D3" w:rsidP="00540331">
            <w:pPr>
              <w:spacing w:after="0" w:line="240" w:lineRule="auto"/>
              <w:jc w:val="center"/>
              <w:rPr>
                <w:rFonts w:ascii="Times New Roman" w:hAnsi="Times New Roman" w:cs="Times New Roman"/>
                <w:b/>
              </w:rPr>
            </w:pPr>
            <w:r w:rsidRPr="00873AB5">
              <w:rPr>
                <w:rFonts w:ascii="Times New Roman" w:hAnsi="Times New Roman" w:cs="Times New Roman"/>
                <w:b/>
              </w:rPr>
              <w:t>Diagnostics</w:t>
            </w:r>
          </w:p>
        </w:tc>
        <w:tc>
          <w:tcPr>
            <w:tcW w:w="2546" w:type="dxa"/>
            <w:gridSpan w:val="2"/>
            <w:tcBorders>
              <w:top w:val="single" w:sz="4" w:space="0" w:color="auto"/>
              <w:left w:val="single" w:sz="4" w:space="0" w:color="auto"/>
              <w:bottom w:val="single" w:sz="4" w:space="0" w:color="auto"/>
              <w:right w:val="single" w:sz="4" w:space="0" w:color="auto"/>
            </w:tcBorders>
            <w:vAlign w:val="center"/>
            <w:hideMark/>
          </w:tcPr>
          <w:p w:rsidR="00CD20D3" w:rsidRPr="00873AB5" w:rsidRDefault="00CD20D3" w:rsidP="00540331">
            <w:pPr>
              <w:spacing w:after="0" w:line="240" w:lineRule="auto"/>
              <w:jc w:val="center"/>
              <w:rPr>
                <w:rFonts w:ascii="Times New Roman" w:hAnsi="Times New Roman" w:cs="Times New Roman"/>
                <w:b/>
              </w:rPr>
            </w:pPr>
            <w:r w:rsidRPr="00873AB5">
              <w:rPr>
                <w:rFonts w:ascii="Times New Roman" w:hAnsi="Times New Roman" w:cs="Times New Roman"/>
                <w:b/>
              </w:rPr>
              <w:t>Therapy</w:t>
            </w:r>
          </w:p>
        </w:tc>
        <w:tc>
          <w:tcPr>
            <w:tcW w:w="1607" w:type="dxa"/>
            <w:tcBorders>
              <w:top w:val="single" w:sz="4" w:space="0" w:color="auto"/>
              <w:left w:val="single" w:sz="4" w:space="0" w:color="auto"/>
              <w:bottom w:val="single" w:sz="4" w:space="0" w:color="auto"/>
              <w:right w:val="single" w:sz="4" w:space="0" w:color="auto"/>
            </w:tcBorders>
            <w:vAlign w:val="center"/>
            <w:hideMark/>
          </w:tcPr>
          <w:p w:rsidR="00CD20D3" w:rsidRPr="00873AB5" w:rsidRDefault="00CD20D3" w:rsidP="00540331">
            <w:pPr>
              <w:jc w:val="center"/>
              <w:rPr>
                <w:rFonts w:ascii="Times New Roman" w:hAnsi="Times New Roman" w:cs="Times New Roman"/>
                <w:b/>
              </w:rPr>
            </w:pPr>
            <w:r w:rsidRPr="00873AB5">
              <w:rPr>
                <w:rFonts w:ascii="Times New Roman" w:hAnsi="Times New Roman" w:cs="Times New Roman"/>
                <w:b/>
              </w:rPr>
              <w:t xml:space="preserve">CPC </w:t>
            </w:r>
          </w:p>
        </w:tc>
      </w:tr>
      <w:tr w:rsidR="00375F7D" w:rsidRPr="00873AB5" w:rsidTr="00375F7D">
        <w:trPr>
          <w:trHeight w:val="70"/>
          <w:jc w:val="center"/>
        </w:trPr>
        <w:tc>
          <w:tcPr>
            <w:tcW w:w="855" w:type="dxa"/>
            <w:vMerge/>
            <w:tcBorders>
              <w:left w:val="single" w:sz="4" w:space="0" w:color="auto"/>
              <w:right w:val="single" w:sz="4" w:space="0" w:color="auto"/>
            </w:tcBorders>
            <w:vAlign w:val="center"/>
            <w:hideMark/>
          </w:tcPr>
          <w:p w:rsidR="00375F7D" w:rsidRPr="00873AB5" w:rsidRDefault="00375F7D" w:rsidP="00540331">
            <w:pPr>
              <w:spacing w:after="0" w:line="240" w:lineRule="auto"/>
              <w:rPr>
                <w:rFonts w:ascii="Times New Roman" w:hAnsi="Times New Roman" w:cs="Times New Roman"/>
                <w:b/>
              </w:rPr>
            </w:pPr>
          </w:p>
        </w:tc>
        <w:tc>
          <w:tcPr>
            <w:tcW w:w="2644" w:type="dxa"/>
            <w:vMerge/>
            <w:tcBorders>
              <w:left w:val="single" w:sz="4" w:space="0" w:color="auto"/>
              <w:bottom w:val="single" w:sz="4" w:space="0" w:color="auto"/>
              <w:right w:val="single" w:sz="4" w:space="0" w:color="auto"/>
            </w:tcBorders>
            <w:vAlign w:val="center"/>
            <w:hideMark/>
          </w:tcPr>
          <w:p w:rsidR="00375F7D" w:rsidRPr="00873AB5" w:rsidRDefault="00375F7D" w:rsidP="00540331">
            <w:pPr>
              <w:spacing w:after="0" w:line="240" w:lineRule="auto"/>
              <w:rPr>
                <w:rFonts w:ascii="Times New Roman" w:hAnsi="Times New Roman" w:cs="Times New Roman"/>
                <w:b/>
              </w:rPr>
            </w:pPr>
          </w:p>
        </w:tc>
        <w:tc>
          <w:tcPr>
            <w:tcW w:w="1292" w:type="dxa"/>
            <w:vMerge/>
            <w:tcBorders>
              <w:top w:val="single" w:sz="4" w:space="0" w:color="auto"/>
              <w:left w:val="single" w:sz="4" w:space="0" w:color="auto"/>
              <w:bottom w:val="single" w:sz="4" w:space="0" w:color="auto"/>
              <w:right w:val="single" w:sz="4" w:space="0" w:color="auto"/>
            </w:tcBorders>
            <w:vAlign w:val="center"/>
            <w:hideMark/>
          </w:tcPr>
          <w:p w:rsidR="00375F7D" w:rsidRPr="007728EE" w:rsidRDefault="00375F7D" w:rsidP="00540331">
            <w:pPr>
              <w:spacing w:after="0" w:line="240" w:lineRule="auto"/>
              <w:rPr>
                <w:rFonts w:ascii="Times New Roman" w:hAnsi="Times New Roman" w:cs="Times New Roman"/>
                <w:b/>
              </w:rPr>
            </w:pPr>
          </w:p>
        </w:tc>
        <w:tc>
          <w:tcPr>
            <w:tcW w:w="826" w:type="dxa"/>
            <w:tcBorders>
              <w:top w:val="single" w:sz="4" w:space="0" w:color="auto"/>
              <w:left w:val="single" w:sz="4" w:space="0" w:color="auto"/>
              <w:bottom w:val="single" w:sz="4" w:space="0" w:color="auto"/>
              <w:right w:val="single" w:sz="4" w:space="0" w:color="auto"/>
            </w:tcBorders>
            <w:vAlign w:val="center"/>
            <w:hideMark/>
          </w:tcPr>
          <w:p w:rsidR="00375F7D" w:rsidRPr="007728EE" w:rsidRDefault="00375F7D" w:rsidP="00540331">
            <w:pPr>
              <w:spacing w:after="0" w:line="240" w:lineRule="auto"/>
              <w:jc w:val="center"/>
              <w:rPr>
                <w:rFonts w:ascii="Times New Roman" w:hAnsi="Times New Roman" w:cs="Times New Roman"/>
                <w:bCs/>
              </w:rPr>
            </w:pPr>
            <w:r w:rsidRPr="007728EE">
              <w:rPr>
                <w:rFonts w:ascii="Times New Roman" w:hAnsi="Times New Roman" w:cs="Times New Roman"/>
                <w:bCs/>
              </w:rPr>
              <w:t>Lang</w:t>
            </w:r>
          </w:p>
        </w:tc>
        <w:tc>
          <w:tcPr>
            <w:tcW w:w="1720" w:type="dxa"/>
            <w:tcBorders>
              <w:top w:val="single" w:sz="4" w:space="0" w:color="auto"/>
              <w:left w:val="single" w:sz="4" w:space="0" w:color="auto"/>
              <w:bottom w:val="single" w:sz="4" w:space="0" w:color="auto"/>
              <w:right w:val="single" w:sz="4" w:space="0" w:color="auto"/>
            </w:tcBorders>
            <w:hideMark/>
          </w:tcPr>
          <w:p w:rsidR="00375F7D" w:rsidRPr="007728EE" w:rsidRDefault="00375F7D" w:rsidP="00540331">
            <w:pPr>
              <w:spacing w:after="0" w:line="240" w:lineRule="auto"/>
              <w:jc w:val="center"/>
              <w:rPr>
                <w:rFonts w:ascii="Times New Roman" w:hAnsi="Times New Roman" w:cs="Times New Roman"/>
                <w:bCs/>
              </w:rPr>
            </w:pPr>
            <w:r w:rsidRPr="007728EE">
              <w:rPr>
                <w:rFonts w:ascii="Times New Roman" w:hAnsi="Times New Roman" w:cs="Times New Roman"/>
                <w:bCs/>
              </w:rPr>
              <w:t>Special Clinic</w:t>
            </w:r>
          </w:p>
        </w:tc>
        <w:tc>
          <w:tcPr>
            <w:tcW w:w="1607" w:type="dxa"/>
            <w:vMerge w:val="restart"/>
            <w:tcBorders>
              <w:top w:val="single" w:sz="4" w:space="0" w:color="auto"/>
              <w:left w:val="single" w:sz="4" w:space="0" w:color="auto"/>
              <w:right w:val="single" w:sz="4" w:space="0" w:color="auto"/>
            </w:tcBorders>
            <w:vAlign w:val="center"/>
            <w:hideMark/>
          </w:tcPr>
          <w:p w:rsidR="00375F7D" w:rsidRPr="007728EE" w:rsidRDefault="00375F7D" w:rsidP="00540331">
            <w:pPr>
              <w:jc w:val="center"/>
              <w:rPr>
                <w:rFonts w:ascii="Times New Roman" w:hAnsi="Times New Roman" w:cs="Times New Roman"/>
                <w:b/>
              </w:rPr>
            </w:pPr>
            <w:r w:rsidRPr="007728EE">
              <w:rPr>
                <w:rFonts w:ascii="Times New Roman" w:hAnsi="Times New Roman" w:cs="Times New Roman"/>
                <w:b/>
              </w:rPr>
              <w:t>Nil</w:t>
            </w:r>
          </w:p>
        </w:tc>
      </w:tr>
      <w:tr w:rsidR="00375F7D" w:rsidRPr="00873AB5" w:rsidTr="00375F7D">
        <w:trPr>
          <w:trHeight w:val="139"/>
          <w:jc w:val="center"/>
        </w:trPr>
        <w:tc>
          <w:tcPr>
            <w:tcW w:w="855" w:type="dxa"/>
            <w:tcBorders>
              <w:top w:val="single" w:sz="4" w:space="0" w:color="auto"/>
              <w:left w:val="single" w:sz="4" w:space="0" w:color="auto"/>
              <w:bottom w:val="single" w:sz="4" w:space="0" w:color="auto"/>
              <w:right w:val="single" w:sz="4" w:space="0" w:color="auto"/>
            </w:tcBorders>
            <w:hideMark/>
          </w:tcPr>
          <w:p w:rsidR="00375F7D" w:rsidRPr="00873AB5" w:rsidRDefault="00375F7D" w:rsidP="008B7733">
            <w:pPr>
              <w:pStyle w:val="ListParagraph"/>
              <w:numPr>
                <w:ilvl w:val="0"/>
                <w:numId w:val="8"/>
              </w:numPr>
              <w:tabs>
                <w:tab w:val="left" w:pos="458"/>
              </w:tabs>
              <w:jc w:val="center"/>
              <w:rPr>
                <w:sz w:val="22"/>
                <w:szCs w:val="22"/>
              </w:rPr>
            </w:pPr>
          </w:p>
        </w:tc>
        <w:tc>
          <w:tcPr>
            <w:tcW w:w="2644" w:type="dxa"/>
            <w:tcBorders>
              <w:top w:val="single" w:sz="4" w:space="0" w:color="auto"/>
              <w:left w:val="single" w:sz="4" w:space="0" w:color="auto"/>
              <w:bottom w:val="single" w:sz="4" w:space="0" w:color="auto"/>
              <w:right w:val="single" w:sz="4" w:space="0" w:color="auto"/>
            </w:tcBorders>
            <w:hideMark/>
          </w:tcPr>
          <w:p w:rsidR="00375F7D" w:rsidRPr="00D97B16" w:rsidRDefault="00375F7D" w:rsidP="0080010C">
            <w:pPr>
              <w:spacing w:after="0" w:line="240" w:lineRule="auto"/>
              <w:jc w:val="both"/>
              <w:rPr>
                <w:rFonts w:ascii="Times New Roman" w:hAnsi="Times New Roman" w:cs="Times New Roman"/>
              </w:rPr>
            </w:pPr>
            <w:r w:rsidRPr="00D97B16">
              <w:rPr>
                <w:rFonts w:ascii="Times New Roman" w:hAnsi="Times New Roman" w:cs="Times New Roman"/>
              </w:rPr>
              <w:t>Dr. Sangeetha M</w:t>
            </w:r>
          </w:p>
        </w:tc>
        <w:tc>
          <w:tcPr>
            <w:tcW w:w="1292" w:type="dxa"/>
            <w:tcBorders>
              <w:top w:val="single" w:sz="4" w:space="0" w:color="auto"/>
              <w:left w:val="single" w:sz="4" w:space="0" w:color="auto"/>
              <w:bottom w:val="single" w:sz="4" w:space="0" w:color="auto"/>
              <w:right w:val="single" w:sz="4" w:space="0" w:color="auto"/>
            </w:tcBorders>
            <w:hideMark/>
          </w:tcPr>
          <w:p w:rsidR="00375F7D" w:rsidRPr="007728EE" w:rsidRDefault="00D60C9A" w:rsidP="0080010C">
            <w:pPr>
              <w:spacing w:after="0" w:line="240" w:lineRule="auto"/>
              <w:jc w:val="center"/>
              <w:rPr>
                <w:rFonts w:ascii="Times New Roman" w:hAnsi="Times New Roman" w:cs="Times New Roman"/>
              </w:rPr>
            </w:pPr>
            <w:r>
              <w:rPr>
                <w:rFonts w:ascii="Times New Roman" w:hAnsi="Times New Roman" w:cs="Times New Roman"/>
              </w:rPr>
              <w:t>06</w:t>
            </w:r>
          </w:p>
        </w:tc>
        <w:tc>
          <w:tcPr>
            <w:tcW w:w="826" w:type="dxa"/>
            <w:tcBorders>
              <w:top w:val="single" w:sz="4" w:space="0" w:color="auto"/>
              <w:left w:val="single" w:sz="4" w:space="0" w:color="auto"/>
              <w:bottom w:val="single" w:sz="4" w:space="0" w:color="auto"/>
              <w:right w:val="single" w:sz="4" w:space="0" w:color="auto"/>
            </w:tcBorders>
          </w:tcPr>
          <w:p w:rsidR="00375F7D" w:rsidRPr="007728EE" w:rsidRDefault="00D60C9A" w:rsidP="00870993">
            <w:pPr>
              <w:spacing w:after="0" w:line="240" w:lineRule="auto"/>
              <w:jc w:val="center"/>
              <w:rPr>
                <w:rFonts w:ascii="Times New Roman" w:hAnsi="Times New Roman" w:cs="Times New Roman"/>
              </w:rPr>
            </w:pPr>
            <w:r>
              <w:rPr>
                <w:rFonts w:ascii="Times New Roman" w:hAnsi="Times New Roman" w:cs="Times New Roman"/>
              </w:rPr>
              <w:t>02</w:t>
            </w:r>
          </w:p>
        </w:tc>
        <w:tc>
          <w:tcPr>
            <w:tcW w:w="1720" w:type="dxa"/>
            <w:tcBorders>
              <w:top w:val="single" w:sz="4" w:space="0" w:color="auto"/>
              <w:left w:val="single" w:sz="4" w:space="0" w:color="auto"/>
              <w:bottom w:val="single" w:sz="4" w:space="0" w:color="auto"/>
              <w:right w:val="single" w:sz="4" w:space="0" w:color="auto"/>
            </w:tcBorders>
          </w:tcPr>
          <w:p w:rsidR="00375F7D" w:rsidRPr="007728EE" w:rsidRDefault="00D60C9A" w:rsidP="00B37112">
            <w:pPr>
              <w:spacing w:after="0" w:line="240" w:lineRule="auto"/>
              <w:jc w:val="center"/>
              <w:rPr>
                <w:rFonts w:ascii="Times New Roman" w:hAnsi="Times New Roman" w:cs="Times New Roman"/>
              </w:rPr>
            </w:pPr>
            <w:r>
              <w:rPr>
                <w:rFonts w:ascii="Times New Roman" w:hAnsi="Times New Roman" w:cs="Times New Roman"/>
              </w:rPr>
              <w:t>04</w:t>
            </w:r>
          </w:p>
        </w:tc>
        <w:tc>
          <w:tcPr>
            <w:tcW w:w="1607" w:type="dxa"/>
            <w:vMerge/>
            <w:tcBorders>
              <w:left w:val="single" w:sz="4" w:space="0" w:color="auto"/>
              <w:right w:val="single" w:sz="4" w:space="0" w:color="auto"/>
            </w:tcBorders>
            <w:vAlign w:val="center"/>
            <w:hideMark/>
          </w:tcPr>
          <w:p w:rsidR="00375F7D" w:rsidRPr="007728EE" w:rsidRDefault="00375F7D" w:rsidP="004C646D">
            <w:pPr>
              <w:jc w:val="center"/>
              <w:rPr>
                <w:rFonts w:ascii="Times New Roman" w:hAnsi="Times New Roman" w:cs="Times New Roman"/>
              </w:rPr>
            </w:pPr>
          </w:p>
        </w:tc>
      </w:tr>
      <w:tr w:rsidR="00375F7D" w:rsidRPr="00873AB5" w:rsidTr="00375F7D">
        <w:trPr>
          <w:trHeight w:val="139"/>
          <w:jc w:val="center"/>
        </w:trPr>
        <w:tc>
          <w:tcPr>
            <w:tcW w:w="855" w:type="dxa"/>
            <w:tcBorders>
              <w:top w:val="single" w:sz="4" w:space="0" w:color="auto"/>
              <w:left w:val="single" w:sz="4" w:space="0" w:color="auto"/>
              <w:bottom w:val="single" w:sz="4" w:space="0" w:color="auto"/>
              <w:right w:val="single" w:sz="4" w:space="0" w:color="auto"/>
            </w:tcBorders>
            <w:hideMark/>
          </w:tcPr>
          <w:p w:rsidR="00375F7D" w:rsidRPr="00873AB5" w:rsidRDefault="00375F7D" w:rsidP="008B7733">
            <w:pPr>
              <w:pStyle w:val="ListParagraph"/>
              <w:numPr>
                <w:ilvl w:val="0"/>
                <w:numId w:val="8"/>
              </w:numPr>
              <w:tabs>
                <w:tab w:val="left" w:pos="458"/>
              </w:tabs>
              <w:jc w:val="center"/>
              <w:rPr>
                <w:sz w:val="22"/>
                <w:szCs w:val="22"/>
              </w:rPr>
            </w:pPr>
          </w:p>
        </w:tc>
        <w:tc>
          <w:tcPr>
            <w:tcW w:w="2644" w:type="dxa"/>
            <w:tcBorders>
              <w:top w:val="single" w:sz="4" w:space="0" w:color="auto"/>
              <w:left w:val="single" w:sz="4" w:space="0" w:color="auto"/>
              <w:bottom w:val="single" w:sz="4" w:space="0" w:color="auto"/>
              <w:right w:val="single" w:sz="4" w:space="0" w:color="auto"/>
            </w:tcBorders>
            <w:hideMark/>
          </w:tcPr>
          <w:p w:rsidR="00375F7D" w:rsidRPr="00D97B16" w:rsidRDefault="00375F7D" w:rsidP="0080010C">
            <w:pPr>
              <w:spacing w:after="0" w:line="240" w:lineRule="auto"/>
              <w:jc w:val="both"/>
              <w:rPr>
                <w:rFonts w:ascii="Times New Roman" w:hAnsi="Times New Roman" w:cs="Times New Roman"/>
              </w:rPr>
            </w:pPr>
            <w:r w:rsidRPr="00D97B16">
              <w:rPr>
                <w:rFonts w:ascii="Times New Roman" w:hAnsi="Times New Roman" w:cs="Times New Roman"/>
              </w:rPr>
              <w:t>Dr. Hema N</w:t>
            </w:r>
          </w:p>
        </w:tc>
        <w:tc>
          <w:tcPr>
            <w:tcW w:w="1292" w:type="dxa"/>
            <w:tcBorders>
              <w:top w:val="single" w:sz="4" w:space="0" w:color="auto"/>
              <w:left w:val="single" w:sz="4" w:space="0" w:color="auto"/>
              <w:bottom w:val="single" w:sz="4" w:space="0" w:color="auto"/>
              <w:right w:val="single" w:sz="4" w:space="0" w:color="auto"/>
            </w:tcBorders>
            <w:hideMark/>
          </w:tcPr>
          <w:p w:rsidR="00375F7D" w:rsidRPr="007728EE" w:rsidRDefault="00E21637" w:rsidP="0080010C">
            <w:pPr>
              <w:spacing w:after="0" w:line="240" w:lineRule="auto"/>
              <w:jc w:val="center"/>
              <w:rPr>
                <w:rFonts w:ascii="Times New Roman" w:hAnsi="Times New Roman" w:cs="Times New Roman"/>
              </w:rPr>
            </w:pPr>
            <w:r w:rsidRPr="007728EE">
              <w:rPr>
                <w:rFonts w:ascii="Times New Roman" w:hAnsi="Times New Roman" w:cs="Times New Roman"/>
              </w:rPr>
              <w:t>-</w:t>
            </w:r>
          </w:p>
        </w:tc>
        <w:tc>
          <w:tcPr>
            <w:tcW w:w="826" w:type="dxa"/>
            <w:tcBorders>
              <w:top w:val="single" w:sz="4" w:space="0" w:color="auto"/>
              <w:left w:val="single" w:sz="4" w:space="0" w:color="auto"/>
              <w:bottom w:val="single" w:sz="4" w:space="0" w:color="auto"/>
              <w:right w:val="single" w:sz="4" w:space="0" w:color="auto"/>
            </w:tcBorders>
          </w:tcPr>
          <w:p w:rsidR="00375F7D" w:rsidRPr="007728EE" w:rsidRDefault="00E21637" w:rsidP="00870993">
            <w:pPr>
              <w:spacing w:after="0" w:line="240" w:lineRule="auto"/>
              <w:jc w:val="center"/>
              <w:rPr>
                <w:rFonts w:ascii="Times New Roman" w:hAnsi="Times New Roman" w:cs="Times New Roman"/>
              </w:rPr>
            </w:pPr>
            <w:r w:rsidRPr="007728EE">
              <w:rPr>
                <w:rFonts w:ascii="Times New Roman" w:hAnsi="Times New Roman" w:cs="Times New Roman"/>
              </w:rPr>
              <w:t>-</w:t>
            </w:r>
          </w:p>
        </w:tc>
        <w:tc>
          <w:tcPr>
            <w:tcW w:w="1720" w:type="dxa"/>
            <w:tcBorders>
              <w:top w:val="single" w:sz="4" w:space="0" w:color="auto"/>
              <w:left w:val="single" w:sz="4" w:space="0" w:color="auto"/>
              <w:bottom w:val="single" w:sz="4" w:space="0" w:color="auto"/>
              <w:right w:val="single" w:sz="4" w:space="0" w:color="auto"/>
            </w:tcBorders>
          </w:tcPr>
          <w:p w:rsidR="00375F7D" w:rsidRPr="007728EE" w:rsidRDefault="00E21637" w:rsidP="00B37112">
            <w:pPr>
              <w:spacing w:after="0" w:line="240" w:lineRule="auto"/>
              <w:jc w:val="center"/>
              <w:rPr>
                <w:rFonts w:ascii="Times New Roman" w:hAnsi="Times New Roman" w:cs="Times New Roman"/>
              </w:rPr>
            </w:pPr>
            <w:r w:rsidRPr="007728EE">
              <w:rPr>
                <w:rFonts w:ascii="Times New Roman" w:hAnsi="Times New Roman" w:cs="Times New Roman"/>
              </w:rPr>
              <w:t>-</w:t>
            </w:r>
          </w:p>
        </w:tc>
        <w:tc>
          <w:tcPr>
            <w:tcW w:w="1607" w:type="dxa"/>
            <w:vMerge/>
            <w:tcBorders>
              <w:left w:val="single" w:sz="4" w:space="0" w:color="auto"/>
              <w:right w:val="single" w:sz="4" w:space="0" w:color="auto"/>
            </w:tcBorders>
            <w:vAlign w:val="center"/>
            <w:hideMark/>
          </w:tcPr>
          <w:p w:rsidR="00375F7D" w:rsidRPr="007728EE" w:rsidRDefault="00375F7D" w:rsidP="004C646D">
            <w:pPr>
              <w:jc w:val="center"/>
              <w:rPr>
                <w:rFonts w:ascii="Times New Roman" w:hAnsi="Times New Roman" w:cs="Times New Roman"/>
              </w:rPr>
            </w:pPr>
          </w:p>
        </w:tc>
      </w:tr>
      <w:tr w:rsidR="00375F7D" w:rsidRPr="00873AB5" w:rsidTr="00375F7D">
        <w:trPr>
          <w:trHeight w:val="60"/>
          <w:jc w:val="center"/>
        </w:trPr>
        <w:tc>
          <w:tcPr>
            <w:tcW w:w="855" w:type="dxa"/>
            <w:tcBorders>
              <w:top w:val="single" w:sz="4" w:space="0" w:color="auto"/>
              <w:left w:val="single" w:sz="4" w:space="0" w:color="auto"/>
              <w:bottom w:val="single" w:sz="4" w:space="0" w:color="auto"/>
              <w:right w:val="single" w:sz="4" w:space="0" w:color="auto"/>
            </w:tcBorders>
            <w:hideMark/>
          </w:tcPr>
          <w:p w:rsidR="00375F7D" w:rsidRPr="00873AB5" w:rsidRDefault="00375F7D" w:rsidP="008B7733">
            <w:pPr>
              <w:pStyle w:val="ListParagraph"/>
              <w:numPr>
                <w:ilvl w:val="0"/>
                <w:numId w:val="8"/>
              </w:numPr>
              <w:tabs>
                <w:tab w:val="left" w:pos="458"/>
              </w:tabs>
              <w:jc w:val="center"/>
              <w:rPr>
                <w:sz w:val="22"/>
                <w:szCs w:val="22"/>
              </w:rPr>
            </w:pPr>
          </w:p>
        </w:tc>
        <w:tc>
          <w:tcPr>
            <w:tcW w:w="2644" w:type="dxa"/>
            <w:tcBorders>
              <w:top w:val="single" w:sz="4" w:space="0" w:color="auto"/>
              <w:left w:val="single" w:sz="4" w:space="0" w:color="auto"/>
              <w:bottom w:val="single" w:sz="4" w:space="0" w:color="auto"/>
              <w:right w:val="single" w:sz="4" w:space="0" w:color="auto"/>
            </w:tcBorders>
            <w:hideMark/>
          </w:tcPr>
          <w:p w:rsidR="00375F7D" w:rsidRPr="00D97B16" w:rsidRDefault="00375F7D" w:rsidP="00540331">
            <w:pPr>
              <w:spacing w:after="0" w:line="240" w:lineRule="auto"/>
              <w:jc w:val="both"/>
              <w:rPr>
                <w:rFonts w:ascii="Times New Roman" w:hAnsi="Times New Roman" w:cs="Times New Roman"/>
              </w:rPr>
            </w:pPr>
            <w:r w:rsidRPr="00D97B16">
              <w:rPr>
                <w:rFonts w:ascii="Times New Roman" w:hAnsi="Times New Roman" w:cs="Times New Roman"/>
              </w:rPr>
              <w:t>Ms. Geetha M.P</w:t>
            </w:r>
          </w:p>
        </w:tc>
        <w:tc>
          <w:tcPr>
            <w:tcW w:w="1292" w:type="dxa"/>
            <w:tcBorders>
              <w:top w:val="single" w:sz="4" w:space="0" w:color="auto"/>
              <w:left w:val="single" w:sz="4" w:space="0" w:color="auto"/>
              <w:bottom w:val="single" w:sz="4" w:space="0" w:color="auto"/>
              <w:right w:val="single" w:sz="4" w:space="0" w:color="auto"/>
            </w:tcBorders>
            <w:hideMark/>
          </w:tcPr>
          <w:p w:rsidR="00375F7D" w:rsidRPr="00873AB5" w:rsidRDefault="00375F7D" w:rsidP="00540331">
            <w:pPr>
              <w:spacing w:after="0" w:line="240" w:lineRule="auto"/>
              <w:jc w:val="center"/>
              <w:rPr>
                <w:rFonts w:ascii="Times New Roman" w:hAnsi="Times New Roman" w:cs="Times New Roman"/>
              </w:rPr>
            </w:pPr>
            <w:r w:rsidRPr="00873AB5">
              <w:rPr>
                <w:rFonts w:ascii="Times New Roman" w:hAnsi="Times New Roman" w:cs="Times New Roman"/>
              </w:rPr>
              <w:t>16</w:t>
            </w:r>
          </w:p>
        </w:tc>
        <w:tc>
          <w:tcPr>
            <w:tcW w:w="826" w:type="dxa"/>
            <w:tcBorders>
              <w:top w:val="single" w:sz="4" w:space="0" w:color="auto"/>
              <w:left w:val="single" w:sz="4" w:space="0" w:color="auto"/>
              <w:bottom w:val="single" w:sz="4" w:space="0" w:color="auto"/>
              <w:right w:val="single" w:sz="4" w:space="0" w:color="auto"/>
            </w:tcBorders>
          </w:tcPr>
          <w:p w:rsidR="00375F7D" w:rsidRPr="00873AB5" w:rsidRDefault="00375F7D" w:rsidP="00540331">
            <w:pPr>
              <w:spacing w:after="0" w:line="240" w:lineRule="auto"/>
              <w:jc w:val="center"/>
              <w:rPr>
                <w:rFonts w:ascii="Times New Roman" w:hAnsi="Times New Roman" w:cs="Times New Roman"/>
              </w:rPr>
            </w:pPr>
            <w:r w:rsidRPr="00873AB5">
              <w:rPr>
                <w:rFonts w:ascii="Times New Roman" w:hAnsi="Times New Roman" w:cs="Times New Roman"/>
              </w:rPr>
              <w:t>04</w:t>
            </w:r>
          </w:p>
        </w:tc>
        <w:tc>
          <w:tcPr>
            <w:tcW w:w="1720" w:type="dxa"/>
            <w:tcBorders>
              <w:top w:val="single" w:sz="4" w:space="0" w:color="auto"/>
              <w:left w:val="single" w:sz="4" w:space="0" w:color="auto"/>
              <w:bottom w:val="single" w:sz="4" w:space="0" w:color="auto"/>
              <w:right w:val="single" w:sz="4" w:space="0" w:color="auto"/>
            </w:tcBorders>
          </w:tcPr>
          <w:p w:rsidR="00375F7D" w:rsidRPr="00873AB5" w:rsidRDefault="00375F7D" w:rsidP="00540331">
            <w:pPr>
              <w:spacing w:after="0" w:line="240" w:lineRule="auto"/>
              <w:jc w:val="center"/>
              <w:rPr>
                <w:rFonts w:ascii="Times New Roman" w:hAnsi="Times New Roman" w:cs="Times New Roman"/>
              </w:rPr>
            </w:pPr>
            <w:r w:rsidRPr="00873AB5">
              <w:rPr>
                <w:rFonts w:ascii="Times New Roman" w:hAnsi="Times New Roman" w:cs="Times New Roman"/>
              </w:rPr>
              <w:t>04</w:t>
            </w:r>
          </w:p>
        </w:tc>
        <w:tc>
          <w:tcPr>
            <w:tcW w:w="1607" w:type="dxa"/>
            <w:vMerge/>
            <w:tcBorders>
              <w:left w:val="single" w:sz="4" w:space="0" w:color="auto"/>
              <w:right w:val="single" w:sz="4" w:space="0" w:color="auto"/>
            </w:tcBorders>
            <w:vAlign w:val="center"/>
            <w:hideMark/>
          </w:tcPr>
          <w:p w:rsidR="00375F7D" w:rsidRPr="00873AB5" w:rsidRDefault="00375F7D" w:rsidP="004C646D">
            <w:pPr>
              <w:jc w:val="center"/>
              <w:rPr>
                <w:rFonts w:ascii="Times New Roman" w:hAnsi="Times New Roman" w:cs="Times New Roman"/>
              </w:rPr>
            </w:pPr>
          </w:p>
        </w:tc>
      </w:tr>
      <w:tr w:rsidR="00375F7D" w:rsidRPr="00873AB5" w:rsidTr="00375F7D">
        <w:trPr>
          <w:trHeight w:val="60"/>
          <w:jc w:val="center"/>
        </w:trPr>
        <w:tc>
          <w:tcPr>
            <w:tcW w:w="855" w:type="dxa"/>
            <w:tcBorders>
              <w:top w:val="single" w:sz="4" w:space="0" w:color="auto"/>
              <w:left w:val="single" w:sz="4" w:space="0" w:color="auto"/>
              <w:bottom w:val="single" w:sz="4" w:space="0" w:color="auto"/>
              <w:right w:val="single" w:sz="4" w:space="0" w:color="auto"/>
            </w:tcBorders>
            <w:hideMark/>
          </w:tcPr>
          <w:p w:rsidR="00375F7D" w:rsidRPr="00873AB5" w:rsidRDefault="00375F7D" w:rsidP="008B7733">
            <w:pPr>
              <w:pStyle w:val="ListParagraph"/>
              <w:numPr>
                <w:ilvl w:val="0"/>
                <w:numId w:val="8"/>
              </w:numPr>
              <w:tabs>
                <w:tab w:val="left" w:pos="458"/>
              </w:tabs>
              <w:jc w:val="center"/>
              <w:rPr>
                <w:sz w:val="22"/>
                <w:szCs w:val="22"/>
              </w:rPr>
            </w:pPr>
          </w:p>
        </w:tc>
        <w:tc>
          <w:tcPr>
            <w:tcW w:w="2644" w:type="dxa"/>
            <w:tcBorders>
              <w:top w:val="single" w:sz="4" w:space="0" w:color="auto"/>
              <w:left w:val="single" w:sz="4" w:space="0" w:color="auto"/>
              <w:bottom w:val="single" w:sz="4" w:space="0" w:color="auto"/>
              <w:right w:val="single" w:sz="4" w:space="0" w:color="auto"/>
            </w:tcBorders>
            <w:hideMark/>
          </w:tcPr>
          <w:p w:rsidR="00375F7D" w:rsidRPr="00873AB5" w:rsidRDefault="00375F7D" w:rsidP="00067DC4">
            <w:pPr>
              <w:spacing w:after="0" w:line="240" w:lineRule="auto"/>
              <w:jc w:val="both"/>
              <w:rPr>
                <w:rFonts w:ascii="Times New Roman" w:hAnsi="Times New Roman" w:cs="Times New Roman"/>
              </w:rPr>
            </w:pPr>
            <w:r w:rsidRPr="00873AB5">
              <w:rPr>
                <w:rFonts w:ascii="Times New Roman" w:hAnsi="Times New Roman" w:cs="Times New Roman"/>
              </w:rPr>
              <w:t xml:space="preserve">Dr. R. Gopi Sankar </w:t>
            </w:r>
          </w:p>
        </w:tc>
        <w:tc>
          <w:tcPr>
            <w:tcW w:w="1292" w:type="dxa"/>
            <w:tcBorders>
              <w:top w:val="single" w:sz="4" w:space="0" w:color="auto"/>
              <w:left w:val="single" w:sz="4" w:space="0" w:color="auto"/>
              <w:bottom w:val="single" w:sz="4" w:space="0" w:color="auto"/>
              <w:right w:val="single" w:sz="4" w:space="0" w:color="auto"/>
            </w:tcBorders>
            <w:vAlign w:val="center"/>
            <w:hideMark/>
          </w:tcPr>
          <w:p w:rsidR="00375F7D" w:rsidRPr="00873AB5" w:rsidRDefault="00375F7D" w:rsidP="00067DC4">
            <w:pPr>
              <w:spacing w:after="0" w:line="240" w:lineRule="auto"/>
              <w:jc w:val="center"/>
              <w:rPr>
                <w:rFonts w:ascii="Times New Roman" w:hAnsi="Times New Roman" w:cs="Times New Roman"/>
                <w:highlight w:val="yellow"/>
              </w:rPr>
            </w:pPr>
            <w:r w:rsidRPr="00873AB5">
              <w:rPr>
                <w:rFonts w:ascii="Times New Roman" w:hAnsi="Times New Roman" w:cs="Times New Roman"/>
              </w:rPr>
              <w:t>05</w:t>
            </w:r>
          </w:p>
        </w:tc>
        <w:tc>
          <w:tcPr>
            <w:tcW w:w="826" w:type="dxa"/>
            <w:tcBorders>
              <w:top w:val="single" w:sz="4" w:space="0" w:color="auto"/>
              <w:left w:val="single" w:sz="4" w:space="0" w:color="auto"/>
              <w:bottom w:val="single" w:sz="4" w:space="0" w:color="auto"/>
              <w:right w:val="single" w:sz="4" w:space="0" w:color="auto"/>
            </w:tcBorders>
            <w:hideMark/>
          </w:tcPr>
          <w:p w:rsidR="00375F7D" w:rsidRPr="00873AB5" w:rsidRDefault="00375F7D" w:rsidP="00067DC4">
            <w:pPr>
              <w:spacing w:after="0" w:line="240" w:lineRule="auto"/>
              <w:jc w:val="center"/>
              <w:rPr>
                <w:rFonts w:ascii="Times New Roman" w:hAnsi="Times New Roman" w:cs="Times New Roman"/>
                <w:highlight w:val="yellow"/>
              </w:rPr>
            </w:pPr>
            <w:r w:rsidRPr="00873AB5">
              <w:rPr>
                <w:rFonts w:ascii="Times New Roman" w:hAnsi="Times New Roman" w:cs="Times New Roman"/>
              </w:rPr>
              <w:t>36</w:t>
            </w:r>
          </w:p>
        </w:tc>
        <w:tc>
          <w:tcPr>
            <w:tcW w:w="1720" w:type="dxa"/>
            <w:tcBorders>
              <w:top w:val="single" w:sz="4" w:space="0" w:color="auto"/>
              <w:left w:val="single" w:sz="4" w:space="0" w:color="auto"/>
              <w:bottom w:val="single" w:sz="4" w:space="0" w:color="auto"/>
              <w:right w:val="single" w:sz="4" w:space="0" w:color="auto"/>
            </w:tcBorders>
            <w:vAlign w:val="center"/>
            <w:hideMark/>
          </w:tcPr>
          <w:p w:rsidR="00375F7D" w:rsidRPr="00873AB5" w:rsidRDefault="00375F7D" w:rsidP="00067DC4">
            <w:pPr>
              <w:spacing w:after="0" w:line="240" w:lineRule="auto"/>
              <w:jc w:val="center"/>
              <w:rPr>
                <w:rFonts w:ascii="Times New Roman" w:hAnsi="Times New Roman" w:cs="Times New Roman"/>
              </w:rPr>
            </w:pPr>
            <w:r w:rsidRPr="00873AB5">
              <w:rPr>
                <w:rFonts w:ascii="Times New Roman" w:hAnsi="Times New Roman" w:cs="Times New Roman"/>
              </w:rPr>
              <w:t>10</w:t>
            </w:r>
          </w:p>
        </w:tc>
        <w:tc>
          <w:tcPr>
            <w:tcW w:w="1607" w:type="dxa"/>
            <w:vMerge/>
            <w:tcBorders>
              <w:left w:val="single" w:sz="4" w:space="0" w:color="auto"/>
              <w:right w:val="single" w:sz="4" w:space="0" w:color="auto"/>
            </w:tcBorders>
            <w:vAlign w:val="center"/>
            <w:hideMark/>
          </w:tcPr>
          <w:p w:rsidR="00375F7D" w:rsidRPr="00873AB5" w:rsidRDefault="00375F7D" w:rsidP="004C646D">
            <w:pPr>
              <w:jc w:val="center"/>
              <w:rPr>
                <w:rFonts w:ascii="Times New Roman" w:hAnsi="Times New Roman" w:cs="Times New Roman"/>
              </w:rPr>
            </w:pPr>
          </w:p>
        </w:tc>
      </w:tr>
      <w:tr w:rsidR="00375F7D" w:rsidRPr="00873AB5" w:rsidTr="00375F7D">
        <w:trPr>
          <w:trHeight w:val="205"/>
          <w:jc w:val="center"/>
        </w:trPr>
        <w:tc>
          <w:tcPr>
            <w:tcW w:w="855" w:type="dxa"/>
            <w:tcBorders>
              <w:top w:val="single" w:sz="4" w:space="0" w:color="auto"/>
              <w:left w:val="single" w:sz="4" w:space="0" w:color="auto"/>
              <w:right w:val="single" w:sz="4" w:space="0" w:color="auto"/>
            </w:tcBorders>
            <w:hideMark/>
          </w:tcPr>
          <w:p w:rsidR="00375F7D" w:rsidRPr="00873AB5" w:rsidRDefault="00375F7D" w:rsidP="008B7733">
            <w:pPr>
              <w:pStyle w:val="ListParagraph"/>
              <w:numPr>
                <w:ilvl w:val="0"/>
                <w:numId w:val="8"/>
              </w:numPr>
              <w:tabs>
                <w:tab w:val="left" w:pos="458"/>
              </w:tabs>
              <w:jc w:val="center"/>
              <w:rPr>
                <w:sz w:val="22"/>
                <w:szCs w:val="22"/>
              </w:rPr>
            </w:pPr>
          </w:p>
        </w:tc>
        <w:tc>
          <w:tcPr>
            <w:tcW w:w="2644" w:type="dxa"/>
            <w:tcBorders>
              <w:top w:val="single" w:sz="4" w:space="0" w:color="auto"/>
              <w:left w:val="single" w:sz="4" w:space="0" w:color="auto"/>
              <w:right w:val="single" w:sz="4" w:space="0" w:color="auto"/>
            </w:tcBorders>
            <w:hideMark/>
          </w:tcPr>
          <w:p w:rsidR="00375F7D" w:rsidRPr="00873AB5" w:rsidRDefault="00375F7D" w:rsidP="00687BA0">
            <w:pPr>
              <w:spacing w:after="0" w:line="240" w:lineRule="auto"/>
              <w:jc w:val="both"/>
              <w:rPr>
                <w:rFonts w:ascii="Times New Roman" w:hAnsi="Times New Roman" w:cs="Times New Roman"/>
              </w:rPr>
            </w:pPr>
            <w:r w:rsidRPr="00873AB5">
              <w:rPr>
                <w:rFonts w:ascii="Times New Roman" w:hAnsi="Times New Roman" w:cs="Times New Roman"/>
              </w:rPr>
              <w:t>Ms. Seema M</w:t>
            </w:r>
          </w:p>
        </w:tc>
        <w:tc>
          <w:tcPr>
            <w:tcW w:w="1292" w:type="dxa"/>
            <w:tcBorders>
              <w:top w:val="single" w:sz="4" w:space="0" w:color="auto"/>
              <w:left w:val="single" w:sz="4" w:space="0" w:color="auto"/>
              <w:right w:val="single" w:sz="4" w:space="0" w:color="auto"/>
            </w:tcBorders>
            <w:hideMark/>
          </w:tcPr>
          <w:p w:rsidR="00375F7D" w:rsidRPr="00873AB5" w:rsidRDefault="00375F7D" w:rsidP="00687BA0">
            <w:pPr>
              <w:spacing w:after="0" w:line="240" w:lineRule="auto"/>
              <w:jc w:val="center"/>
              <w:rPr>
                <w:rFonts w:ascii="Times New Roman" w:hAnsi="Times New Roman" w:cs="Times New Roman"/>
              </w:rPr>
            </w:pPr>
            <w:r w:rsidRPr="00873AB5">
              <w:rPr>
                <w:rFonts w:ascii="Times New Roman" w:hAnsi="Times New Roman" w:cs="Times New Roman"/>
              </w:rPr>
              <w:t>-</w:t>
            </w:r>
          </w:p>
        </w:tc>
        <w:tc>
          <w:tcPr>
            <w:tcW w:w="826" w:type="dxa"/>
            <w:tcBorders>
              <w:top w:val="single" w:sz="4" w:space="0" w:color="auto"/>
              <w:left w:val="single" w:sz="4" w:space="0" w:color="auto"/>
              <w:right w:val="single" w:sz="4" w:space="0" w:color="auto"/>
            </w:tcBorders>
          </w:tcPr>
          <w:p w:rsidR="00375F7D" w:rsidRPr="00873AB5" w:rsidRDefault="00375F7D" w:rsidP="00687BA0">
            <w:pPr>
              <w:spacing w:after="0" w:line="240" w:lineRule="auto"/>
              <w:jc w:val="center"/>
              <w:rPr>
                <w:rFonts w:ascii="Times New Roman" w:hAnsi="Times New Roman" w:cs="Times New Roman"/>
              </w:rPr>
            </w:pPr>
            <w:r w:rsidRPr="00873AB5">
              <w:rPr>
                <w:rFonts w:ascii="Times New Roman" w:hAnsi="Times New Roman" w:cs="Times New Roman"/>
              </w:rPr>
              <w:t>06</w:t>
            </w:r>
          </w:p>
        </w:tc>
        <w:tc>
          <w:tcPr>
            <w:tcW w:w="1720" w:type="dxa"/>
            <w:tcBorders>
              <w:top w:val="single" w:sz="4" w:space="0" w:color="auto"/>
              <w:left w:val="single" w:sz="4" w:space="0" w:color="auto"/>
              <w:bottom w:val="single" w:sz="4" w:space="0" w:color="auto"/>
              <w:right w:val="single" w:sz="4" w:space="0" w:color="auto"/>
            </w:tcBorders>
          </w:tcPr>
          <w:p w:rsidR="00375F7D" w:rsidRPr="00873AB5" w:rsidRDefault="00375F7D" w:rsidP="00687BA0">
            <w:pPr>
              <w:spacing w:after="0" w:line="240" w:lineRule="auto"/>
              <w:jc w:val="center"/>
              <w:rPr>
                <w:rFonts w:ascii="Times New Roman" w:hAnsi="Times New Roman" w:cs="Times New Roman"/>
              </w:rPr>
            </w:pPr>
            <w:r w:rsidRPr="00873AB5">
              <w:rPr>
                <w:rFonts w:ascii="Times New Roman" w:hAnsi="Times New Roman" w:cs="Times New Roman"/>
              </w:rPr>
              <w:t>05</w:t>
            </w:r>
          </w:p>
        </w:tc>
        <w:tc>
          <w:tcPr>
            <w:tcW w:w="1607" w:type="dxa"/>
            <w:vMerge/>
            <w:tcBorders>
              <w:left w:val="single" w:sz="4" w:space="0" w:color="auto"/>
              <w:right w:val="single" w:sz="4" w:space="0" w:color="auto"/>
            </w:tcBorders>
          </w:tcPr>
          <w:p w:rsidR="00375F7D" w:rsidRPr="00873AB5" w:rsidRDefault="00375F7D" w:rsidP="00687BA0">
            <w:pPr>
              <w:spacing w:after="0" w:line="240" w:lineRule="auto"/>
              <w:jc w:val="center"/>
              <w:rPr>
                <w:rFonts w:ascii="Times New Roman" w:hAnsi="Times New Roman" w:cs="Times New Roman"/>
                <w:lang w:val="en-IN"/>
              </w:rPr>
            </w:pPr>
          </w:p>
        </w:tc>
      </w:tr>
      <w:tr w:rsidR="00375F7D" w:rsidRPr="00873AB5" w:rsidTr="00375F7D">
        <w:trPr>
          <w:trHeight w:val="223"/>
          <w:jc w:val="center"/>
        </w:trPr>
        <w:tc>
          <w:tcPr>
            <w:tcW w:w="855" w:type="dxa"/>
            <w:tcBorders>
              <w:top w:val="single" w:sz="4" w:space="0" w:color="auto"/>
              <w:left w:val="single" w:sz="4" w:space="0" w:color="auto"/>
              <w:right w:val="single" w:sz="4" w:space="0" w:color="auto"/>
            </w:tcBorders>
            <w:hideMark/>
          </w:tcPr>
          <w:p w:rsidR="00375F7D" w:rsidRPr="00873AB5" w:rsidRDefault="00375F7D" w:rsidP="008B7733">
            <w:pPr>
              <w:pStyle w:val="ListParagraph"/>
              <w:numPr>
                <w:ilvl w:val="0"/>
                <w:numId w:val="8"/>
              </w:numPr>
              <w:tabs>
                <w:tab w:val="left" w:pos="458"/>
              </w:tabs>
              <w:jc w:val="center"/>
              <w:rPr>
                <w:sz w:val="22"/>
                <w:szCs w:val="22"/>
              </w:rPr>
            </w:pPr>
          </w:p>
        </w:tc>
        <w:tc>
          <w:tcPr>
            <w:tcW w:w="2644" w:type="dxa"/>
            <w:tcBorders>
              <w:top w:val="single" w:sz="4" w:space="0" w:color="auto"/>
              <w:left w:val="single" w:sz="4" w:space="0" w:color="auto"/>
              <w:right w:val="single" w:sz="4" w:space="0" w:color="auto"/>
            </w:tcBorders>
            <w:hideMark/>
          </w:tcPr>
          <w:p w:rsidR="00375F7D" w:rsidRPr="00873AB5" w:rsidRDefault="00375F7D" w:rsidP="00540331">
            <w:pPr>
              <w:spacing w:after="0" w:line="240" w:lineRule="auto"/>
              <w:jc w:val="both"/>
              <w:rPr>
                <w:rFonts w:ascii="Times New Roman" w:hAnsi="Times New Roman" w:cs="Times New Roman"/>
              </w:rPr>
            </w:pPr>
            <w:r w:rsidRPr="00873AB5">
              <w:rPr>
                <w:rFonts w:ascii="Times New Roman" w:hAnsi="Times New Roman" w:cs="Times New Roman"/>
              </w:rPr>
              <w:t>Ms. Rubby</w:t>
            </w:r>
          </w:p>
        </w:tc>
        <w:tc>
          <w:tcPr>
            <w:tcW w:w="3838" w:type="dxa"/>
            <w:gridSpan w:val="3"/>
            <w:tcBorders>
              <w:top w:val="single" w:sz="4" w:space="0" w:color="auto"/>
              <w:left w:val="single" w:sz="4" w:space="0" w:color="auto"/>
              <w:right w:val="single" w:sz="4" w:space="0" w:color="auto"/>
            </w:tcBorders>
            <w:hideMark/>
          </w:tcPr>
          <w:p w:rsidR="00375F7D" w:rsidRPr="00873AB5" w:rsidRDefault="00375F7D" w:rsidP="00F75031">
            <w:pPr>
              <w:spacing w:after="0" w:line="240" w:lineRule="auto"/>
              <w:jc w:val="center"/>
              <w:rPr>
                <w:rFonts w:ascii="Times New Roman" w:hAnsi="Times New Roman" w:cs="Times New Roman"/>
              </w:rPr>
            </w:pPr>
            <w:r w:rsidRPr="00873AB5">
              <w:rPr>
                <w:rFonts w:ascii="Times New Roman" w:hAnsi="Times New Roman" w:cs="Times New Roman"/>
              </w:rPr>
              <w:t>Nil</w:t>
            </w:r>
          </w:p>
        </w:tc>
        <w:tc>
          <w:tcPr>
            <w:tcW w:w="1607" w:type="dxa"/>
            <w:vMerge/>
            <w:tcBorders>
              <w:left w:val="single" w:sz="4" w:space="0" w:color="auto"/>
              <w:right w:val="single" w:sz="4" w:space="0" w:color="auto"/>
            </w:tcBorders>
          </w:tcPr>
          <w:p w:rsidR="00375F7D" w:rsidRPr="00873AB5" w:rsidRDefault="00375F7D" w:rsidP="004C646D">
            <w:pPr>
              <w:jc w:val="center"/>
              <w:rPr>
                <w:rFonts w:ascii="Times New Roman" w:hAnsi="Times New Roman" w:cs="Times New Roman"/>
              </w:rPr>
            </w:pPr>
          </w:p>
        </w:tc>
      </w:tr>
      <w:tr w:rsidR="00375F7D" w:rsidRPr="00873AB5" w:rsidTr="00CD5A53">
        <w:trPr>
          <w:trHeight w:val="60"/>
          <w:jc w:val="center"/>
        </w:trPr>
        <w:tc>
          <w:tcPr>
            <w:tcW w:w="855" w:type="dxa"/>
            <w:tcBorders>
              <w:top w:val="single" w:sz="4" w:space="0" w:color="auto"/>
              <w:left w:val="single" w:sz="4" w:space="0" w:color="auto"/>
              <w:bottom w:val="single" w:sz="4" w:space="0" w:color="auto"/>
              <w:right w:val="single" w:sz="4" w:space="0" w:color="auto"/>
            </w:tcBorders>
            <w:hideMark/>
          </w:tcPr>
          <w:p w:rsidR="00375F7D" w:rsidRPr="00873AB5" w:rsidRDefault="00375F7D" w:rsidP="008B7733">
            <w:pPr>
              <w:pStyle w:val="ListParagraph"/>
              <w:numPr>
                <w:ilvl w:val="0"/>
                <w:numId w:val="8"/>
              </w:numPr>
              <w:tabs>
                <w:tab w:val="left" w:pos="458"/>
              </w:tabs>
              <w:jc w:val="center"/>
              <w:rPr>
                <w:sz w:val="22"/>
                <w:szCs w:val="22"/>
              </w:rPr>
            </w:pPr>
          </w:p>
        </w:tc>
        <w:tc>
          <w:tcPr>
            <w:tcW w:w="2644" w:type="dxa"/>
            <w:tcBorders>
              <w:top w:val="single" w:sz="4" w:space="0" w:color="auto"/>
              <w:left w:val="single" w:sz="4" w:space="0" w:color="auto"/>
              <w:bottom w:val="single" w:sz="4" w:space="0" w:color="auto"/>
              <w:right w:val="single" w:sz="4" w:space="0" w:color="auto"/>
            </w:tcBorders>
            <w:hideMark/>
          </w:tcPr>
          <w:p w:rsidR="00375F7D" w:rsidRPr="00873AB5" w:rsidRDefault="00375F7D" w:rsidP="00E913B1">
            <w:pPr>
              <w:spacing w:after="0" w:line="240" w:lineRule="auto"/>
              <w:jc w:val="both"/>
              <w:rPr>
                <w:rFonts w:ascii="Times New Roman" w:hAnsi="Times New Roman" w:cs="Times New Roman"/>
              </w:rPr>
            </w:pPr>
            <w:r w:rsidRPr="00873AB5">
              <w:rPr>
                <w:rFonts w:ascii="Times New Roman" w:hAnsi="Times New Roman" w:cs="Times New Roman"/>
              </w:rPr>
              <w:t>Ms. Prat</w:t>
            </w:r>
            <w:r w:rsidR="005002DC" w:rsidRPr="00873AB5">
              <w:rPr>
                <w:rFonts w:ascii="Times New Roman" w:hAnsi="Times New Roman" w:cs="Times New Roman"/>
              </w:rPr>
              <w:t xml:space="preserve">hima </w:t>
            </w:r>
            <w:r w:rsidRPr="00873AB5">
              <w:rPr>
                <w:rFonts w:ascii="Times New Roman" w:hAnsi="Times New Roman" w:cs="Times New Roman"/>
              </w:rPr>
              <w:t>S</w:t>
            </w:r>
            <w:r w:rsidR="005002DC" w:rsidRPr="00873AB5">
              <w:rPr>
                <w:rFonts w:ascii="Times New Roman" w:hAnsi="Times New Roman" w:cs="Times New Roman"/>
              </w:rPr>
              <w:t>.</w:t>
            </w:r>
          </w:p>
        </w:tc>
        <w:tc>
          <w:tcPr>
            <w:tcW w:w="1292" w:type="dxa"/>
            <w:tcBorders>
              <w:top w:val="single" w:sz="4" w:space="0" w:color="auto"/>
              <w:left w:val="single" w:sz="4" w:space="0" w:color="auto"/>
              <w:bottom w:val="single" w:sz="4" w:space="0" w:color="auto"/>
              <w:right w:val="single" w:sz="4" w:space="0" w:color="auto"/>
            </w:tcBorders>
            <w:hideMark/>
          </w:tcPr>
          <w:p w:rsidR="00375F7D" w:rsidRPr="00873AB5" w:rsidRDefault="00375F7D" w:rsidP="00E913B1">
            <w:pPr>
              <w:spacing w:after="0" w:line="240" w:lineRule="auto"/>
              <w:jc w:val="center"/>
              <w:rPr>
                <w:rFonts w:ascii="Times New Roman" w:hAnsi="Times New Roman" w:cs="Times New Roman"/>
              </w:rPr>
            </w:pPr>
            <w:r w:rsidRPr="00873AB5">
              <w:rPr>
                <w:rFonts w:ascii="Times New Roman" w:hAnsi="Times New Roman" w:cs="Times New Roman"/>
              </w:rPr>
              <w:t>-</w:t>
            </w:r>
          </w:p>
        </w:tc>
        <w:tc>
          <w:tcPr>
            <w:tcW w:w="826" w:type="dxa"/>
            <w:tcBorders>
              <w:top w:val="single" w:sz="4" w:space="0" w:color="auto"/>
              <w:left w:val="single" w:sz="4" w:space="0" w:color="auto"/>
              <w:bottom w:val="single" w:sz="4" w:space="0" w:color="auto"/>
              <w:right w:val="single" w:sz="4" w:space="0" w:color="auto"/>
            </w:tcBorders>
          </w:tcPr>
          <w:p w:rsidR="00375F7D" w:rsidRPr="00873AB5" w:rsidRDefault="00375F7D" w:rsidP="00E913B1">
            <w:pPr>
              <w:spacing w:after="0" w:line="240" w:lineRule="auto"/>
              <w:jc w:val="center"/>
              <w:rPr>
                <w:rFonts w:ascii="Times New Roman" w:hAnsi="Times New Roman" w:cs="Times New Roman"/>
              </w:rPr>
            </w:pPr>
            <w:r w:rsidRPr="00873AB5">
              <w:rPr>
                <w:rFonts w:ascii="Times New Roman" w:hAnsi="Times New Roman" w:cs="Times New Roman"/>
              </w:rPr>
              <w:t>18</w:t>
            </w:r>
          </w:p>
        </w:tc>
        <w:tc>
          <w:tcPr>
            <w:tcW w:w="1720" w:type="dxa"/>
            <w:tcBorders>
              <w:top w:val="single" w:sz="4" w:space="0" w:color="auto"/>
              <w:left w:val="single" w:sz="4" w:space="0" w:color="auto"/>
              <w:bottom w:val="single" w:sz="4" w:space="0" w:color="auto"/>
              <w:right w:val="single" w:sz="4" w:space="0" w:color="auto"/>
            </w:tcBorders>
          </w:tcPr>
          <w:p w:rsidR="00375F7D" w:rsidRPr="00873AB5" w:rsidRDefault="00375F7D" w:rsidP="00E913B1">
            <w:pPr>
              <w:spacing w:after="0" w:line="240" w:lineRule="auto"/>
              <w:jc w:val="center"/>
              <w:rPr>
                <w:rFonts w:ascii="Times New Roman" w:hAnsi="Times New Roman" w:cs="Times New Roman"/>
              </w:rPr>
            </w:pPr>
            <w:r w:rsidRPr="00873AB5">
              <w:rPr>
                <w:rFonts w:ascii="Times New Roman" w:hAnsi="Times New Roman" w:cs="Times New Roman"/>
              </w:rPr>
              <w:t>-</w:t>
            </w:r>
          </w:p>
        </w:tc>
        <w:tc>
          <w:tcPr>
            <w:tcW w:w="1607" w:type="dxa"/>
            <w:vMerge/>
            <w:tcBorders>
              <w:left w:val="single" w:sz="4" w:space="0" w:color="auto"/>
              <w:right w:val="single" w:sz="4" w:space="0" w:color="auto"/>
            </w:tcBorders>
            <w:vAlign w:val="center"/>
            <w:hideMark/>
          </w:tcPr>
          <w:p w:rsidR="00375F7D" w:rsidRPr="00873AB5" w:rsidRDefault="00375F7D" w:rsidP="004C646D">
            <w:pPr>
              <w:jc w:val="center"/>
              <w:rPr>
                <w:rFonts w:ascii="Times New Roman" w:hAnsi="Times New Roman" w:cs="Times New Roman"/>
              </w:rPr>
            </w:pPr>
          </w:p>
        </w:tc>
      </w:tr>
      <w:tr w:rsidR="00375F7D" w:rsidRPr="00873AB5" w:rsidTr="00CD5A53">
        <w:trPr>
          <w:trHeight w:val="70"/>
          <w:jc w:val="center"/>
        </w:trPr>
        <w:tc>
          <w:tcPr>
            <w:tcW w:w="855" w:type="dxa"/>
            <w:vMerge w:val="restart"/>
            <w:tcBorders>
              <w:top w:val="single" w:sz="4" w:space="0" w:color="auto"/>
              <w:left w:val="single" w:sz="4" w:space="0" w:color="auto"/>
              <w:right w:val="single" w:sz="4" w:space="0" w:color="auto"/>
            </w:tcBorders>
            <w:hideMark/>
          </w:tcPr>
          <w:p w:rsidR="00375F7D" w:rsidRPr="00873AB5" w:rsidRDefault="00375F7D" w:rsidP="008B7733">
            <w:pPr>
              <w:pStyle w:val="ListParagraph"/>
              <w:numPr>
                <w:ilvl w:val="0"/>
                <w:numId w:val="8"/>
              </w:numPr>
              <w:tabs>
                <w:tab w:val="left" w:pos="458"/>
              </w:tabs>
              <w:jc w:val="center"/>
              <w:rPr>
                <w:sz w:val="22"/>
                <w:szCs w:val="22"/>
              </w:rPr>
            </w:pPr>
          </w:p>
        </w:tc>
        <w:tc>
          <w:tcPr>
            <w:tcW w:w="2644" w:type="dxa"/>
            <w:vMerge w:val="restart"/>
            <w:tcBorders>
              <w:top w:val="single" w:sz="4" w:space="0" w:color="auto"/>
              <w:left w:val="single" w:sz="4" w:space="0" w:color="auto"/>
              <w:right w:val="single" w:sz="4" w:space="0" w:color="auto"/>
            </w:tcBorders>
            <w:hideMark/>
          </w:tcPr>
          <w:p w:rsidR="00375F7D" w:rsidRPr="00873AB5" w:rsidRDefault="00375F7D" w:rsidP="00375F7D">
            <w:pPr>
              <w:spacing w:after="0" w:line="240" w:lineRule="auto"/>
              <w:jc w:val="both"/>
              <w:rPr>
                <w:rFonts w:ascii="Times New Roman" w:hAnsi="Times New Roman" w:cs="Times New Roman"/>
              </w:rPr>
            </w:pPr>
            <w:r w:rsidRPr="00873AB5">
              <w:rPr>
                <w:rFonts w:ascii="Times New Roman" w:hAnsi="Times New Roman" w:cs="Times New Roman"/>
              </w:rPr>
              <w:t>Mr. Pradeep Kumar</w:t>
            </w:r>
          </w:p>
        </w:tc>
        <w:tc>
          <w:tcPr>
            <w:tcW w:w="1292" w:type="dxa"/>
            <w:vMerge w:val="restart"/>
            <w:tcBorders>
              <w:top w:val="single" w:sz="4" w:space="0" w:color="auto"/>
              <w:left w:val="single" w:sz="4" w:space="0" w:color="auto"/>
              <w:right w:val="single" w:sz="4" w:space="0" w:color="auto"/>
            </w:tcBorders>
            <w:vAlign w:val="center"/>
            <w:hideMark/>
          </w:tcPr>
          <w:p w:rsidR="00375F7D" w:rsidRPr="00873AB5" w:rsidRDefault="00375F7D" w:rsidP="00067DC4">
            <w:pPr>
              <w:spacing w:after="0" w:line="240" w:lineRule="auto"/>
              <w:jc w:val="center"/>
              <w:rPr>
                <w:rFonts w:ascii="Times New Roman" w:hAnsi="Times New Roman" w:cs="Times New Roman"/>
              </w:rPr>
            </w:pPr>
            <w:r w:rsidRPr="00873AB5">
              <w:rPr>
                <w:rFonts w:ascii="Times New Roman" w:hAnsi="Times New Roman" w:cs="Times New Roman"/>
              </w:rPr>
              <w:t>96</w:t>
            </w:r>
          </w:p>
        </w:tc>
        <w:tc>
          <w:tcPr>
            <w:tcW w:w="826" w:type="dxa"/>
            <w:vMerge w:val="restart"/>
            <w:tcBorders>
              <w:top w:val="single" w:sz="4" w:space="0" w:color="auto"/>
              <w:left w:val="single" w:sz="4" w:space="0" w:color="auto"/>
              <w:right w:val="single" w:sz="4" w:space="0" w:color="auto"/>
            </w:tcBorders>
            <w:vAlign w:val="center"/>
            <w:hideMark/>
          </w:tcPr>
          <w:p w:rsidR="00375F7D" w:rsidRPr="00873AB5" w:rsidRDefault="00375F7D" w:rsidP="00067DC4">
            <w:pPr>
              <w:spacing w:after="0" w:line="240" w:lineRule="auto"/>
              <w:jc w:val="center"/>
              <w:rPr>
                <w:rFonts w:ascii="Times New Roman" w:hAnsi="Times New Roman" w:cs="Times New Roman"/>
              </w:rPr>
            </w:pPr>
            <w:r w:rsidRPr="00873AB5">
              <w:rPr>
                <w:rFonts w:ascii="Times New Roman" w:hAnsi="Times New Roman" w:cs="Times New Roman"/>
              </w:rPr>
              <w:t>-</w:t>
            </w:r>
          </w:p>
        </w:tc>
        <w:tc>
          <w:tcPr>
            <w:tcW w:w="1720" w:type="dxa"/>
            <w:tcBorders>
              <w:top w:val="single" w:sz="4" w:space="0" w:color="auto"/>
              <w:left w:val="single" w:sz="4" w:space="0" w:color="auto"/>
              <w:bottom w:val="nil"/>
              <w:right w:val="single" w:sz="4" w:space="0" w:color="auto"/>
            </w:tcBorders>
            <w:vAlign w:val="center"/>
            <w:hideMark/>
          </w:tcPr>
          <w:p w:rsidR="00375F7D" w:rsidRPr="00873AB5" w:rsidRDefault="00375F7D" w:rsidP="00067DC4">
            <w:pPr>
              <w:spacing w:after="0" w:line="240" w:lineRule="auto"/>
              <w:jc w:val="center"/>
              <w:rPr>
                <w:rFonts w:ascii="Times New Roman" w:hAnsi="Times New Roman" w:cs="Times New Roman"/>
              </w:rPr>
            </w:pPr>
            <w:r w:rsidRPr="00873AB5">
              <w:rPr>
                <w:rFonts w:ascii="Times New Roman" w:hAnsi="Times New Roman" w:cs="Times New Roman"/>
              </w:rPr>
              <w:t>-</w:t>
            </w:r>
          </w:p>
        </w:tc>
        <w:tc>
          <w:tcPr>
            <w:tcW w:w="1607" w:type="dxa"/>
            <w:vMerge/>
            <w:tcBorders>
              <w:left w:val="single" w:sz="4" w:space="0" w:color="auto"/>
              <w:right w:val="single" w:sz="4" w:space="0" w:color="auto"/>
            </w:tcBorders>
            <w:vAlign w:val="center"/>
            <w:hideMark/>
          </w:tcPr>
          <w:p w:rsidR="00375F7D" w:rsidRPr="00873AB5" w:rsidRDefault="00375F7D" w:rsidP="004C646D">
            <w:pPr>
              <w:jc w:val="center"/>
              <w:rPr>
                <w:rFonts w:ascii="Times New Roman" w:hAnsi="Times New Roman" w:cs="Times New Roman"/>
              </w:rPr>
            </w:pPr>
          </w:p>
        </w:tc>
      </w:tr>
      <w:tr w:rsidR="00375F7D" w:rsidRPr="00873AB5" w:rsidTr="00CD5A53">
        <w:trPr>
          <w:trHeight w:val="41"/>
          <w:jc w:val="center"/>
        </w:trPr>
        <w:tc>
          <w:tcPr>
            <w:tcW w:w="855" w:type="dxa"/>
            <w:vMerge/>
            <w:tcBorders>
              <w:left w:val="single" w:sz="4" w:space="0" w:color="auto"/>
              <w:right w:val="single" w:sz="4" w:space="0" w:color="auto"/>
            </w:tcBorders>
            <w:hideMark/>
          </w:tcPr>
          <w:p w:rsidR="00375F7D" w:rsidRPr="00873AB5" w:rsidRDefault="00375F7D" w:rsidP="008B7733">
            <w:pPr>
              <w:pStyle w:val="ListParagraph"/>
              <w:numPr>
                <w:ilvl w:val="0"/>
                <w:numId w:val="8"/>
              </w:numPr>
              <w:tabs>
                <w:tab w:val="left" w:pos="458"/>
              </w:tabs>
              <w:jc w:val="center"/>
              <w:rPr>
                <w:sz w:val="22"/>
                <w:szCs w:val="22"/>
              </w:rPr>
            </w:pPr>
          </w:p>
        </w:tc>
        <w:tc>
          <w:tcPr>
            <w:tcW w:w="2644" w:type="dxa"/>
            <w:vMerge/>
            <w:tcBorders>
              <w:left w:val="single" w:sz="4" w:space="0" w:color="auto"/>
              <w:right w:val="single" w:sz="4" w:space="0" w:color="auto"/>
            </w:tcBorders>
            <w:hideMark/>
          </w:tcPr>
          <w:p w:rsidR="00375F7D" w:rsidRPr="00873AB5" w:rsidRDefault="00375F7D" w:rsidP="0065151F">
            <w:pPr>
              <w:spacing w:after="0" w:line="240" w:lineRule="auto"/>
              <w:jc w:val="both"/>
              <w:rPr>
                <w:rFonts w:ascii="Times New Roman" w:hAnsi="Times New Roman" w:cs="Times New Roman"/>
              </w:rPr>
            </w:pPr>
          </w:p>
        </w:tc>
        <w:tc>
          <w:tcPr>
            <w:tcW w:w="1292" w:type="dxa"/>
            <w:vMerge/>
            <w:tcBorders>
              <w:left w:val="single" w:sz="4" w:space="0" w:color="auto"/>
              <w:right w:val="single" w:sz="4" w:space="0" w:color="auto"/>
            </w:tcBorders>
            <w:hideMark/>
          </w:tcPr>
          <w:p w:rsidR="00375F7D" w:rsidRPr="00873AB5" w:rsidRDefault="00375F7D" w:rsidP="0065151F">
            <w:pPr>
              <w:spacing w:after="0" w:line="240" w:lineRule="auto"/>
              <w:jc w:val="center"/>
              <w:rPr>
                <w:rFonts w:ascii="Times New Roman" w:hAnsi="Times New Roman" w:cs="Times New Roman"/>
              </w:rPr>
            </w:pPr>
          </w:p>
        </w:tc>
        <w:tc>
          <w:tcPr>
            <w:tcW w:w="826" w:type="dxa"/>
            <w:vMerge/>
            <w:tcBorders>
              <w:left w:val="single" w:sz="4" w:space="0" w:color="auto"/>
              <w:right w:val="single" w:sz="4" w:space="0" w:color="auto"/>
            </w:tcBorders>
            <w:hideMark/>
          </w:tcPr>
          <w:p w:rsidR="00375F7D" w:rsidRPr="00873AB5" w:rsidRDefault="00375F7D" w:rsidP="0065151F">
            <w:pPr>
              <w:spacing w:after="0" w:line="240" w:lineRule="auto"/>
              <w:jc w:val="center"/>
              <w:rPr>
                <w:rFonts w:ascii="Times New Roman" w:hAnsi="Times New Roman" w:cs="Times New Roman"/>
              </w:rPr>
            </w:pPr>
          </w:p>
        </w:tc>
        <w:tc>
          <w:tcPr>
            <w:tcW w:w="1720" w:type="dxa"/>
            <w:tcBorders>
              <w:top w:val="nil"/>
              <w:left w:val="single" w:sz="4" w:space="0" w:color="auto"/>
              <w:right w:val="single" w:sz="4" w:space="0" w:color="auto"/>
            </w:tcBorders>
            <w:hideMark/>
          </w:tcPr>
          <w:p w:rsidR="00375F7D" w:rsidRPr="00873AB5" w:rsidRDefault="00375F7D" w:rsidP="0065151F">
            <w:pPr>
              <w:spacing w:after="0" w:line="240" w:lineRule="auto"/>
              <w:jc w:val="center"/>
              <w:rPr>
                <w:rFonts w:ascii="Times New Roman" w:hAnsi="Times New Roman" w:cs="Times New Roman"/>
              </w:rPr>
            </w:pPr>
          </w:p>
        </w:tc>
        <w:tc>
          <w:tcPr>
            <w:tcW w:w="1607" w:type="dxa"/>
            <w:vMerge/>
            <w:tcBorders>
              <w:left w:val="single" w:sz="4" w:space="0" w:color="auto"/>
              <w:right w:val="single" w:sz="4" w:space="0" w:color="auto"/>
            </w:tcBorders>
            <w:vAlign w:val="center"/>
            <w:hideMark/>
          </w:tcPr>
          <w:p w:rsidR="00375F7D" w:rsidRPr="00873AB5" w:rsidRDefault="00375F7D" w:rsidP="004C646D">
            <w:pPr>
              <w:jc w:val="center"/>
              <w:rPr>
                <w:rFonts w:ascii="Times New Roman" w:hAnsi="Times New Roman" w:cs="Times New Roman"/>
              </w:rPr>
            </w:pPr>
          </w:p>
        </w:tc>
      </w:tr>
      <w:tr w:rsidR="00375F7D" w:rsidRPr="00873AB5" w:rsidTr="00CD5A53">
        <w:trPr>
          <w:trHeight w:val="60"/>
          <w:jc w:val="center"/>
        </w:trPr>
        <w:tc>
          <w:tcPr>
            <w:tcW w:w="855" w:type="dxa"/>
            <w:tcBorders>
              <w:top w:val="single" w:sz="4" w:space="0" w:color="auto"/>
              <w:left w:val="single" w:sz="4" w:space="0" w:color="auto"/>
              <w:bottom w:val="single" w:sz="4" w:space="0" w:color="auto"/>
              <w:right w:val="single" w:sz="4" w:space="0" w:color="auto"/>
            </w:tcBorders>
            <w:hideMark/>
          </w:tcPr>
          <w:p w:rsidR="00375F7D" w:rsidRPr="00873AB5" w:rsidRDefault="00375F7D" w:rsidP="008B7733">
            <w:pPr>
              <w:pStyle w:val="ListParagraph"/>
              <w:numPr>
                <w:ilvl w:val="0"/>
                <w:numId w:val="8"/>
              </w:numPr>
              <w:tabs>
                <w:tab w:val="left" w:pos="458"/>
              </w:tabs>
              <w:jc w:val="center"/>
              <w:rPr>
                <w:sz w:val="22"/>
                <w:szCs w:val="22"/>
              </w:rPr>
            </w:pPr>
          </w:p>
        </w:tc>
        <w:tc>
          <w:tcPr>
            <w:tcW w:w="2644" w:type="dxa"/>
            <w:tcBorders>
              <w:top w:val="single" w:sz="4" w:space="0" w:color="auto"/>
              <w:left w:val="single" w:sz="4" w:space="0" w:color="auto"/>
              <w:bottom w:val="single" w:sz="4" w:space="0" w:color="auto"/>
              <w:right w:val="single" w:sz="4" w:space="0" w:color="auto"/>
            </w:tcBorders>
            <w:hideMark/>
          </w:tcPr>
          <w:p w:rsidR="00375F7D" w:rsidRPr="00873AB5" w:rsidRDefault="00375F7D" w:rsidP="00C365E7">
            <w:pPr>
              <w:spacing w:after="0" w:line="240" w:lineRule="auto"/>
              <w:jc w:val="both"/>
              <w:rPr>
                <w:rFonts w:ascii="Times New Roman" w:hAnsi="Times New Roman" w:cs="Times New Roman"/>
              </w:rPr>
            </w:pPr>
            <w:r w:rsidRPr="00873AB5">
              <w:rPr>
                <w:rFonts w:ascii="Times New Roman" w:hAnsi="Times New Roman" w:cs="Times New Roman"/>
              </w:rPr>
              <w:t>Ms. Deepa Anand</w:t>
            </w:r>
          </w:p>
        </w:tc>
        <w:tc>
          <w:tcPr>
            <w:tcW w:w="1292" w:type="dxa"/>
            <w:tcBorders>
              <w:top w:val="single" w:sz="4" w:space="0" w:color="auto"/>
              <w:left w:val="single" w:sz="4" w:space="0" w:color="auto"/>
              <w:bottom w:val="single" w:sz="4" w:space="0" w:color="auto"/>
              <w:right w:val="single" w:sz="4" w:space="0" w:color="auto"/>
            </w:tcBorders>
            <w:hideMark/>
          </w:tcPr>
          <w:p w:rsidR="00375F7D" w:rsidRPr="00873AB5" w:rsidRDefault="00375F7D" w:rsidP="00BF43C7">
            <w:pPr>
              <w:spacing w:after="0" w:line="240" w:lineRule="auto"/>
              <w:jc w:val="center"/>
              <w:rPr>
                <w:rFonts w:ascii="Times New Roman" w:hAnsi="Times New Roman" w:cs="Times New Roman"/>
              </w:rPr>
            </w:pPr>
            <w:r w:rsidRPr="00873AB5">
              <w:rPr>
                <w:rFonts w:ascii="Times New Roman" w:hAnsi="Times New Roman" w:cs="Times New Roman"/>
              </w:rPr>
              <w:t>01</w:t>
            </w:r>
          </w:p>
        </w:tc>
        <w:tc>
          <w:tcPr>
            <w:tcW w:w="826" w:type="dxa"/>
            <w:tcBorders>
              <w:top w:val="single" w:sz="4" w:space="0" w:color="auto"/>
              <w:left w:val="single" w:sz="4" w:space="0" w:color="auto"/>
              <w:bottom w:val="single" w:sz="4" w:space="0" w:color="auto"/>
              <w:right w:val="single" w:sz="4" w:space="0" w:color="auto"/>
            </w:tcBorders>
          </w:tcPr>
          <w:p w:rsidR="00375F7D" w:rsidRPr="00873AB5" w:rsidRDefault="00375F7D" w:rsidP="00BF43C7">
            <w:pPr>
              <w:spacing w:after="0" w:line="240" w:lineRule="auto"/>
              <w:jc w:val="center"/>
              <w:rPr>
                <w:rFonts w:ascii="Times New Roman" w:hAnsi="Times New Roman" w:cs="Times New Roman"/>
              </w:rPr>
            </w:pPr>
            <w:r w:rsidRPr="00873AB5">
              <w:rPr>
                <w:rFonts w:ascii="Times New Roman" w:hAnsi="Times New Roman" w:cs="Times New Roman"/>
              </w:rPr>
              <w:t>27</w:t>
            </w:r>
          </w:p>
        </w:tc>
        <w:tc>
          <w:tcPr>
            <w:tcW w:w="1720" w:type="dxa"/>
            <w:tcBorders>
              <w:top w:val="single" w:sz="4" w:space="0" w:color="auto"/>
              <w:left w:val="single" w:sz="4" w:space="0" w:color="auto"/>
              <w:bottom w:val="single" w:sz="4" w:space="0" w:color="auto"/>
              <w:right w:val="single" w:sz="4" w:space="0" w:color="auto"/>
            </w:tcBorders>
            <w:vAlign w:val="center"/>
          </w:tcPr>
          <w:p w:rsidR="00375F7D" w:rsidRPr="00873AB5" w:rsidRDefault="00375F7D" w:rsidP="00BF43C7">
            <w:pPr>
              <w:spacing w:after="0" w:line="240" w:lineRule="auto"/>
              <w:jc w:val="center"/>
              <w:rPr>
                <w:rFonts w:ascii="Times New Roman" w:hAnsi="Times New Roman" w:cs="Times New Roman"/>
              </w:rPr>
            </w:pPr>
            <w:r w:rsidRPr="00873AB5">
              <w:rPr>
                <w:rFonts w:ascii="Times New Roman" w:hAnsi="Times New Roman" w:cs="Times New Roman"/>
              </w:rPr>
              <w:t>-</w:t>
            </w:r>
          </w:p>
        </w:tc>
        <w:tc>
          <w:tcPr>
            <w:tcW w:w="1607" w:type="dxa"/>
            <w:vMerge/>
            <w:tcBorders>
              <w:left w:val="single" w:sz="4" w:space="0" w:color="auto"/>
              <w:right w:val="single" w:sz="4" w:space="0" w:color="auto"/>
            </w:tcBorders>
            <w:vAlign w:val="center"/>
            <w:hideMark/>
          </w:tcPr>
          <w:p w:rsidR="00375F7D" w:rsidRPr="00873AB5" w:rsidRDefault="00375F7D" w:rsidP="004C646D">
            <w:pPr>
              <w:jc w:val="center"/>
              <w:rPr>
                <w:rFonts w:ascii="Times New Roman" w:hAnsi="Times New Roman" w:cs="Times New Roman"/>
              </w:rPr>
            </w:pPr>
          </w:p>
        </w:tc>
      </w:tr>
      <w:tr w:rsidR="00375F7D" w:rsidRPr="00873AB5" w:rsidTr="00CD5A53">
        <w:trPr>
          <w:trHeight w:val="71"/>
          <w:jc w:val="center"/>
        </w:trPr>
        <w:tc>
          <w:tcPr>
            <w:tcW w:w="855" w:type="dxa"/>
            <w:tcBorders>
              <w:top w:val="single" w:sz="4" w:space="0" w:color="auto"/>
              <w:left w:val="single" w:sz="4" w:space="0" w:color="auto"/>
              <w:bottom w:val="single" w:sz="4" w:space="0" w:color="auto"/>
              <w:right w:val="single" w:sz="4" w:space="0" w:color="auto"/>
            </w:tcBorders>
            <w:hideMark/>
          </w:tcPr>
          <w:p w:rsidR="00375F7D" w:rsidRPr="00873AB5" w:rsidRDefault="00375F7D" w:rsidP="008B7733">
            <w:pPr>
              <w:pStyle w:val="ListParagraph"/>
              <w:numPr>
                <w:ilvl w:val="0"/>
                <w:numId w:val="8"/>
              </w:numPr>
              <w:tabs>
                <w:tab w:val="left" w:pos="458"/>
              </w:tabs>
              <w:jc w:val="center"/>
              <w:rPr>
                <w:sz w:val="22"/>
                <w:szCs w:val="22"/>
              </w:rPr>
            </w:pPr>
          </w:p>
        </w:tc>
        <w:tc>
          <w:tcPr>
            <w:tcW w:w="2644" w:type="dxa"/>
            <w:tcBorders>
              <w:top w:val="single" w:sz="4" w:space="0" w:color="auto"/>
              <w:left w:val="single" w:sz="4" w:space="0" w:color="auto"/>
              <w:bottom w:val="single" w:sz="4" w:space="0" w:color="auto"/>
              <w:right w:val="single" w:sz="4" w:space="0" w:color="auto"/>
            </w:tcBorders>
            <w:hideMark/>
          </w:tcPr>
          <w:p w:rsidR="00375F7D" w:rsidRPr="00873AB5" w:rsidRDefault="00375F7D" w:rsidP="00B4049F">
            <w:pPr>
              <w:spacing w:after="0" w:line="240" w:lineRule="auto"/>
              <w:jc w:val="both"/>
              <w:rPr>
                <w:rFonts w:ascii="Times New Roman" w:hAnsi="Times New Roman" w:cs="Times New Roman"/>
              </w:rPr>
            </w:pPr>
            <w:r w:rsidRPr="00873AB5">
              <w:rPr>
                <w:rFonts w:ascii="Times New Roman" w:hAnsi="Times New Roman" w:cs="Times New Roman"/>
              </w:rPr>
              <w:t>Ms. Aruna Kamath</w:t>
            </w:r>
          </w:p>
        </w:tc>
        <w:tc>
          <w:tcPr>
            <w:tcW w:w="1292" w:type="dxa"/>
            <w:tcBorders>
              <w:top w:val="single" w:sz="4" w:space="0" w:color="auto"/>
              <w:left w:val="single" w:sz="4" w:space="0" w:color="auto"/>
              <w:bottom w:val="single" w:sz="4" w:space="0" w:color="auto"/>
              <w:right w:val="single" w:sz="4" w:space="0" w:color="auto"/>
            </w:tcBorders>
            <w:vAlign w:val="center"/>
            <w:hideMark/>
          </w:tcPr>
          <w:p w:rsidR="00375F7D" w:rsidRPr="00873AB5" w:rsidRDefault="00375F7D" w:rsidP="00D06C31">
            <w:pPr>
              <w:spacing w:after="0" w:line="240" w:lineRule="auto"/>
              <w:jc w:val="center"/>
              <w:rPr>
                <w:rFonts w:ascii="Times New Roman" w:hAnsi="Times New Roman" w:cs="Times New Roman"/>
              </w:rPr>
            </w:pPr>
            <w:r w:rsidRPr="00873AB5">
              <w:rPr>
                <w:rFonts w:ascii="Times New Roman" w:hAnsi="Times New Roman" w:cs="Times New Roman"/>
              </w:rPr>
              <w:t>-</w:t>
            </w:r>
          </w:p>
        </w:tc>
        <w:tc>
          <w:tcPr>
            <w:tcW w:w="826" w:type="dxa"/>
            <w:tcBorders>
              <w:top w:val="single" w:sz="4" w:space="0" w:color="auto"/>
              <w:left w:val="single" w:sz="4" w:space="0" w:color="auto"/>
              <w:bottom w:val="single" w:sz="4" w:space="0" w:color="auto"/>
              <w:right w:val="single" w:sz="4" w:space="0" w:color="auto"/>
            </w:tcBorders>
            <w:vAlign w:val="center"/>
            <w:hideMark/>
          </w:tcPr>
          <w:p w:rsidR="00375F7D" w:rsidRPr="00873AB5" w:rsidRDefault="00146D66" w:rsidP="00BF43C7">
            <w:pPr>
              <w:spacing w:after="0" w:line="240" w:lineRule="auto"/>
              <w:jc w:val="center"/>
              <w:rPr>
                <w:rFonts w:ascii="Times New Roman" w:hAnsi="Times New Roman" w:cs="Times New Roman"/>
              </w:rPr>
            </w:pPr>
            <w:r w:rsidRPr="00873AB5">
              <w:rPr>
                <w:rFonts w:ascii="Times New Roman" w:hAnsi="Times New Roman" w:cs="Times New Roman"/>
              </w:rPr>
              <w:t>-</w:t>
            </w:r>
          </w:p>
        </w:tc>
        <w:tc>
          <w:tcPr>
            <w:tcW w:w="1720" w:type="dxa"/>
            <w:tcBorders>
              <w:top w:val="single" w:sz="4" w:space="0" w:color="auto"/>
              <w:left w:val="single" w:sz="4" w:space="0" w:color="auto"/>
              <w:bottom w:val="single" w:sz="4" w:space="0" w:color="auto"/>
              <w:right w:val="single" w:sz="4" w:space="0" w:color="auto"/>
            </w:tcBorders>
            <w:hideMark/>
          </w:tcPr>
          <w:p w:rsidR="00375F7D" w:rsidRPr="00873AB5" w:rsidRDefault="00146D66" w:rsidP="00B4049F">
            <w:pPr>
              <w:tabs>
                <w:tab w:val="left" w:pos="492"/>
                <w:tab w:val="center" w:pos="681"/>
              </w:tabs>
              <w:spacing w:after="0" w:line="240" w:lineRule="auto"/>
              <w:jc w:val="center"/>
              <w:rPr>
                <w:rFonts w:ascii="Times New Roman" w:hAnsi="Times New Roman" w:cs="Times New Roman"/>
              </w:rPr>
            </w:pPr>
            <w:r w:rsidRPr="00873AB5">
              <w:rPr>
                <w:rFonts w:ascii="Times New Roman" w:hAnsi="Times New Roman" w:cs="Times New Roman"/>
              </w:rPr>
              <w:t>45</w:t>
            </w:r>
          </w:p>
        </w:tc>
        <w:tc>
          <w:tcPr>
            <w:tcW w:w="1607" w:type="dxa"/>
            <w:vMerge/>
            <w:tcBorders>
              <w:left w:val="single" w:sz="4" w:space="0" w:color="auto"/>
              <w:right w:val="single" w:sz="4" w:space="0" w:color="auto"/>
            </w:tcBorders>
            <w:vAlign w:val="center"/>
            <w:hideMark/>
          </w:tcPr>
          <w:p w:rsidR="00375F7D" w:rsidRPr="00873AB5" w:rsidRDefault="00375F7D" w:rsidP="004C646D">
            <w:pPr>
              <w:spacing w:after="0" w:line="240" w:lineRule="auto"/>
              <w:jc w:val="center"/>
              <w:rPr>
                <w:rFonts w:ascii="Times New Roman" w:hAnsi="Times New Roman" w:cs="Times New Roman"/>
              </w:rPr>
            </w:pPr>
          </w:p>
        </w:tc>
      </w:tr>
      <w:tr w:rsidR="00375F7D" w:rsidRPr="00873AB5" w:rsidTr="00CD5A53">
        <w:trPr>
          <w:trHeight w:val="60"/>
          <w:jc w:val="center"/>
        </w:trPr>
        <w:tc>
          <w:tcPr>
            <w:tcW w:w="855" w:type="dxa"/>
            <w:tcBorders>
              <w:top w:val="single" w:sz="4" w:space="0" w:color="auto"/>
              <w:left w:val="single" w:sz="4" w:space="0" w:color="auto"/>
              <w:bottom w:val="single" w:sz="4" w:space="0" w:color="auto"/>
              <w:right w:val="single" w:sz="4" w:space="0" w:color="auto"/>
            </w:tcBorders>
            <w:hideMark/>
          </w:tcPr>
          <w:p w:rsidR="00375F7D" w:rsidRPr="00873AB5" w:rsidRDefault="00375F7D" w:rsidP="008B7733">
            <w:pPr>
              <w:pStyle w:val="ListParagraph"/>
              <w:numPr>
                <w:ilvl w:val="0"/>
                <w:numId w:val="8"/>
              </w:numPr>
              <w:tabs>
                <w:tab w:val="left" w:pos="458"/>
              </w:tabs>
              <w:jc w:val="center"/>
              <w:rPr>
                <w:sz w:val="22"/>
                <w:szCs w:val="22"/>
              </w:rPr>
            </w:pPr>
          </w:p>
        </w:tc>
        <w:tc>
          <w:tcPr>
            <w:tcW w:w="2644" w:type="dxa"/>
            <w:tcBorders>
              <w:top w:val="single" w:sz="4" w:space="0" w:color="auto"/>
              <w:left w:val="single" w:sz="4" w:space="0" w:color="auto"/>
              <w:bottom w:val="single" w:sz="4" w:space="0" w:color="auto"/>
              <w:right w:val="single" w:sz="4" w:space="0" w:color="auto"/>
            </w:tcBorders>
            <w:hideMark/>
          </w:tcPr>
          <w:p w:rsidR="00375F7D" w:rsidRPr="00873AB5" w:rsidRDefault="00375F7D" w:rsidP="00782400">
            <w:pPr>
              <w:spacing w:after="0" w:line="240" w:lineRule="auto"/>
              <w:jc w:val="both"/>
              <w:rPr>
                <w:rFonts w:ascii="Times New Roman" w:hAnsi="Times New Roman" w:cs="Times New Roman"/>
              </w:rPr>
            </w:pPr>
            <w:r w:rsidRPr="00873AB5">
              <w:rPr>
                <w:rFonts w:ascii="Times New Roman" w:hAnsi="Times New Roman" w:cs="Times New Roman"/>
              </w:rPr>
              <w:t>Ms. Reny Raju</w:t>
            </w:r>
          </w:p>
        </w:tc>
        <w:tc>
          <w:tcPr>
            <w:tcW w:w="1292" w:type="dxa"/>
            <w:tcBorders>
              <w:top w:val="single" w:sz="4" w:space="0" w:color="auto"/>
              <w:left w:val="single" w:sz="4" w:space="0" w:color="auto"/>
              <w:right w:val="single" w:sz="4" w:space="0" w:color="auto"/>
            </w:tcBorders>
            <w:vAlign w:val="center"/>
            <w:hideMark/>
          </w:tcPr>
          <w:p w:rsidR="00375F7D" w:rsidRPr="00873AB5" w:rsidRDefault="00375F7D" w:rsidP="00782400">
            <w:pPr>
              <w:spacing w:after="0" w:line="240" w:lineRule="auto"/>
              <w:jc w:val="center"/>
              <w:rPr>
                <w:rFonts w:ascii="Times New Roman" w:hAnsi="Times New Roman" w:cs="Times New Roman"/>
              </w:rPr>
            </w:pPr>
            <w:r w:rsidRPr="00873AB5">
              <w:rPr>
                <w:rFonts w:ascii="Times New Roman" w:hAnsi="Times New Roman" w:cs="Times New Roman"/>
              </w:rPr>
              <w:t>03</w:t>
            </w:r>
          </w:p>
        </w:tc>
        <w:tc>
          <w:tcPr>
            <w:tcW w:w="826" w:type="dxa"/>
            <w:tcBorders>
              <w:top w:val="single" w:sz="4" w:space="0" w:color="auto"/>
              <w:left w:val="single" w:sz="4" w:space="0" w:color="auto"/>
              <w:right w:val="single" w:sz="4" w:space="0" w:color="auto"/>
            </w:tcBorders>
            <w:vAlign w:val="center"/>
          </w:tcPr>
          <w:p w:rsidR="00375F7D" w:rsidRPr="00873AB5" w:rsidRDefault="00375F7D" w:rsidP="00782400">
            <w:pPr>
              <w:spacing w:after="0" w:line="240" w:lineRule="auto"/>
              <w:jc w:val="center"/>
              <w:rPr>
                <w:rFonts w:ascii="Times New Roman" w:hAnsi="Times New Roman" w:cs="Times New Roman"/>
              </w:rPr>
            </w:pPr>
            <w:r w:rsidRPr="00873AB5">
              <w:rPr>
                <w:rFonts w:ascii="Times New Roman" w:hAnsi="Times New Roman" w:cs="Times New Roman"/>
              </w:rPr>
              <w:t>24</w:t>
            </w:r>
          </w:p>
        </w:tc>
        <w:tc>
          <w:tcPr>
            <w:tcW w:w="1720" w:type="dxa"/>
            <w:tcBorders>
              <w:left w:val="single" w:sz="4" w:space="0" w:color="auto"/>
              <w:right w:val="single" w:sz="4" w:space="0" w:color="auto"/>
            </w:tcBorders>
            <w:vAlign w:val="center"/>
            <w:hideMark/>
          </w:tcPr>
          <w:p w:rsidR="00375F7D" w:rsidRPr="00873AB5" w:rsidRDefault="00375F7D" w:rsidP="00782400">
            <w:pPr>
              <w:spacing w:after="0" w:line="240" w:lineRule="auto"/>
              <w:jc w:val="center"/>
              <w:rPr>
                <w:rFonts w:ascii="Times New Roman" w:hAnsi="Times New Roman" w:cs="Times New Roman"/>
              </w:rPr>
            </w:pPr>
            <w:r w:rsidRPr="00873AB5">
              <w:rPr>
                <w:rFonts w:ascii="Times New Roman" w:hAnsi="Times New Roman" w:cs="Times New Roman"/>
              </w:rPr>
              <w:t>-</w:t>
            </w:r>
          </w:p>
        </w:tc>
        <w:tc>
          <w:tcPr>
            <w:tcW w:w="1607" w:type="dxa"/>
            <w:vMerge/>
            <w:tcBorders>
              <w:left w:val="single" w:sz="4" w:space="0" w:color="auto"/>
              <w:right w:val="single" w:sz="4" w:space="0" w:color="auto"/>
            </w:tcBorders>
            <w:vAlign w:val="center"/>
            <w:hideMark/>
          </w:tcPr>
          <w:p w:rsidR="00375F7D" w:rsidRPr="00873AB5" w:rsidRDefault="00375F7D" w:rsidP="00540331">
            <w:pPr>
              <w:spacing w:after="0" w:line="240" w:lineRule="auto"/>
              <w:jc w:val="center"/>
              <w:rPr>
                <w:rFonts w:ascii="Times New Roman" w:hAnsi="Times New Roman" w:cs="Times New Roman"/>
              </w:rPr>
            </w:pPr>
          </w:p>
        </w:tc>
      </w:tr>
      <w:tr w:rsidR="00375F7D" w:rsidRPr="00873AB5" w:rsidTr="00CD5A53">
        <w:trPr>
          <w:trHeight w:val="60"/>
          <w:jc w:val="center"/>
        </w:trPr>
        <w:tc>
          <w:tcPr>
            <w:tcW w:w="855" w:type="dxa"/>
            <w:tcBorders>
              <w:top w:val="single" w:sz="4" w:space="0" w:color="auto"/>
              <w:left w:val="single" w:sz="4" w:space="0" w:color="auto"/>
              <w:bottom w:val="single" w:sz="4" w:space="0" w:color="auto"/>
              <w:right w:val="single" w:sz="4" w:space="0" w:color="auto"/>
            </w:tcBorders>
            <w:hideMark/>
          </w:tcPr>
          <w:p w:rsidR="00375F7D" w:rsidRPr="00873AB5" w:rsidRDefault="00375F7D" w:rsidP="008B7733">
            <w:pPr>
              <w:pStyle w:val="ListParagraph"/>
              <w:numPr>
                <w:ilvl w:val="0"/>
                <w:numId w:val="8"/>
              </w:numPr>
              <w:tabs>
                <w:tab w:val="left" w:pos="458"/>
              </w:tabs>
              <w:jc w:val="center"/>
              <w:rPr>
                <w:sz w:val="22"/>
                <w:szCs w:val="22"/>
              </w:rPr>
            </w:pPr>
          </w:p>
        </w:tc>
        <w:tc>
          <w:tcPr>
            <w:tcW w:w="2644" w:type="dxa"/>
            <w:tcBorders>
              <w:top w:val="single" w:sz="4" w:space="0" w:color="auto"/>
              <w:left w:val="single" w:sz="4" w:space="0" w:color="auto"/>
              <w:bottom w:val="single" w:sz="4" w:space="0" w:color="auto"/>
              <w:right w:val="single" w:sz="4" w:space="0" w:color="auto"/>
            </w:tcBorders>
            <w:hideMark/>
          </w:tcPr>
          <w:p w:rsidR="00375F7D" w:rsidRPr="00873AB5" w:rsidRDefault="00375F7D" w:rsidP="00782400">
            <w:pPr>
              <w:spacing w:after="0" w:line="240" w:lineRule="auto"/>
              <w:jc w:val="both"/>
              <w:rPr>
                <w:rFonts w:ascii="Times New Roman" w:hAnsi="Times New Roman" w:cs="Times New Roman"/>
              </w:rPr>
            </w:pPr>
            <w:r w:rsidRPr="00873AB5">
              <w:rPr>
                <w:rFonts w:ascii="Times New Roman" w:hAnsi="Times New Roman" w:cs="Times New Roman"/>
              </w:rPr>
              <w:t>Ms. Navya Keshav</w:t>
            </w:r>
          </w:p>
        </w:tc>
        <w:tc>
          <w:tcPr>
            <w:tcW w:w="1292" w:type="dxa"/>
            <w:tcBorders>
              <w:top w:val="single" w:sz="4" w:space="0" w:color="auto"/>
              <w:left w:val="single" w:sz="4" w:space="0" w:color="auto"/>
              <w:right w:val="single" w:sz="4" w:space="0" w:color="auto"/>
            </w:tcBorders>
            <w:vAlign w:val="center"/>
            <w:hideMark/>
          </w:tcPr>
          <w:p w:rsidR="00375F7D" w:rsidRPr="00873AB5" w:rsidRDefault="00375F7D" w:rsidP="00782400">
            <w:pPr>
              <w:spacing w:after="0" w:line="240" w:lineRule="auto"/>
              <w:jc w:val="center"/>
              <w:rPr>
                <w:rFonts w:ascii="Times New Roman" w:hAnsi="Times New Roman" w:cs="Times New Roman"/>
              </w:rPr>
            </w:pPr>
            <w:r w:rsidRPr="00873AB5">
              <w:rPr>
                <w:rFonts w:ascii="Times New Roman" w:hAnsi="Times New Roman" w:cs="Times New Roman"/>
              </w:rPr>
              <w:t>01</w:t>
            </w:r>
          </w:p>
        </w:tc>
        <w:tc>
          <w:tcPr>
            <w:tcW w:w="826" w:type="dxa"/>
            <w:tcBorders>
              <w:top w:val="single" w:sz="4" w:space="0" w:color="auto"/>
              <w:left w:val="single" w:sz="4" w:space="0" w:color="auto"/>
              <w:right w:val="single" w:sz="4" w:space="0" w:color="auto"/>
            </w:tcBorders>
            <w:vAlign w:val="center"/>
          </w:tcPr>
          <w:p w:rsidR="00375F7D" w:rsidRPr="00873AB5" w:rsidRDefault="00375F7D" w:rsidP="00782400">
            <w:pPr>
              <w:spacing w:after="0" w:line="240" w:lineRule="auto"/>
              <w:jc w:val="center"/>
              <w:rPr>
                <w:rFonts w:ascii="Times New Roman" w:hAnsi="Times New Roman" w:cs="Times New Roman"/>
              </w:rPr>
            </w:pPr>
            <w:r w:rsidRPr="00873AB5">
              <w:rPr>
                <w:rFonts w:ascii="Times New Roman" w:hAnsi="Times New Roman" w:cs="Times New Roman"/>
              </w:rPr>
              <w:t>10</w:t>
            </w:r>
          </w:p>
        </w:tc>
        <w:tc>
          <w:tcPr>
            <w:tcW w:w="1720" w:type="dxa"/>
            <w:tcBorders>
              <w:left w:val="single" w:sz="4" w:space="0" w:color="auto"/>
              <w:right w:val="single" w:sz="4" w:space="0" w:color="auto"/>
            </w:tcBorders>
            <w:vAlign w:val="center"/>
            <w:hideMark/>
          </w:tcPr>
          <w:p w:rsidR="00375F7D" w:rsidRPr="00873AB5" w:rsidRDefault="00375F7D" w:rsidP="00782400">
            <w:pPr>
              <w:spacing w:after="0" w:line="240" w:lineRule="auto"/>
              <w:jc w:val="center"/>
              <w:rPr>
                <w:rFonts w:ascii="Times New Roman" w:hAnsi="Times New Roman" w:cs="Times New Roman"/>
              </w:rPr>
            </w:pPr>
            <w:r w:rsidRPr="00873AB5">
              <w:rPr>
                <w:rFonts w:ascii="Times New Roman" w:hAnsi="Times New Roman" w:cs="Times New Roman"/>
              </w:rPr>
              <w:t>01</w:t>
            </w:r>
          </w:p>
        </w:tc>
        <w:tc>
          <w:tcPr>
            <w:tcW w:w="1607" w:type="dxa"/>
            <w:vMerge/>
            <w:tcBorders>
              <w:left w:val="single" w:sz="4" w:space="0" w:color="auto"/>
              <w:right w:val="single" w:sz="4" w:space="0" w:color="auto"/>
            </w:tcBorders>
            <w:vAlign w:val="center"/>
            <w:hideMark/>
          </w:tcPr>
          <w:p w:rsidR="00375F7D" w:rsidRPr="00873AB5" w:rsidRDefault="00375F7D" w:rsidP="00540331">
            <w:pPr>
              <w:spacing w:after="0" w:line="240" w:lineRule="auto"/>
              <w:jc w:val="center"/>
              <w:rPr>
                <w:rFonts w:ascii="Times New Roman" w:hAnsi="Times New Roman" w:cs="Times New Roman"/>
              </w:rPr>
            </w:pPr>
          </w:p>
        </w:tc>
      </w:tr>
      <w:tr w:rsidR="00375F7D" w:rsidRPr="00873AB5" w:rsidTr="00CD5A53">
        <w:trPr>
          <w:trHeight w:val="60"/>
          <w:jc w:val="center"/>
        </w:trPr>
        <w:tc>
          <w:tcPr>
            <w:tcW w:w="855" w:type="dxa"/>
            <w:tcBorders>
              <w:top w:val="single" w:sz="4" w:space="0" w:color="auto"/>
              <w:left w:val="single" w:sz="4" w:space="0" w:color="auto"/>
              <w:bottom w:val="single" w:sz="4" w:space="0" w:color="auto"/>
              <w:right w:val="single" w:sz="4" w:space="0" w:color="auto"/>
            </w:tcBorders>
            <w:hideMark/>
          </w:tcPr>
          <w:p w:rsidR="00375F7D" w:rsidRPr="00873AB5" w:rsidRDefault="00375F7D" w:rsidP="008B7733">
            <w:pPr>
              <w:pStyle w:val="ListParagraph"/>
              <w:numPr>
                <w:ilvl w:val="0"/>
                <w:numId w:val="8"/>
              </w:numPr>
              <w:tabs>
                <w:tab w:val="left" w:pos="458"/>
              </w:tabs>
              <w:jc w:val="center"/>
              <w:rPr>
                <w:sz w:val="22"/>
                <w:szCs w:val="22"/>
              </w:rPr>
            </w:pPr>
          </w:p>
        </w:tc>
        <w:tc>
          <w:tcPr>
            <w:tcW w:w="2644" w:type="dxa"/>
            <w:tcBorders>
              <w:top w:val="single" w:sz="4" w:space="0" w:color="auto"/>
              <w:left w:val="single" w:sz="4" w:space="0" w:color="auto"/>
              <w:bottom w:val="single" w:sz="4" w:space="0" w:color="auto"/>
              <w:right w:val="single" w:sz="4" w:space="0" w:color="auto"/>
            </w:tcBorders>
            <w:hideMark/>
          </w:tcPr>
          <w:p w:rsidR="00375F7D" w:rsidRPr="00873AB5" w:rsidRDefault="00375F7D" w:rsidP="00782400">
            <w:pPr>
              <w:spacing w:after="0" w:line="240" w:lineRule="auto"/>
              <w:jc w:val="both"/>
              <w:rPr>
                <w:rFonts w:ascii="Times New Roman" w:hAnsi="Times New Roman" w:cs="Times New Roman"/>
              </w:rPr>
            </w:pPr>
            <w:r w:rsidRPr="00873AB5">
              <w:rPr>
                <w:rFonts w:ascii="Times New Roman" w:hAnsi="Times New Roman" w:cs="Times New Roman"/>
              </w:rPr>
              <w:t>Ms. Pooja C</w:t>
            </w:r>
          </w:p>
        </w:tc>
        <w:tc>
          <w:tcPr>
            <w:tcW w:w="1292" w:type="dxa"/>
            <w:tcBorders>
              <w:top w:val="single" w:sz="4" w:space="0" w:color="auto"/>
              <w:left w:val="single" w:sz="4" w:space="0" w:color="auto"/>
              <w:bottom w:val="single" w:sz="4" w:space="0" w:color="auto"/>
              <w:right w:val="single" w:sz="4" w:space="0" w:color="auto"/>
            </w:tcBorders>
            <w:vAlign w:val="center"/>
            <w:hideMark/>
          </w:tcPr>
          <w:p w:rsidR="00375F7D" w:rsidRPr="00873AB5" w:rsidRDefault="00375F7D" w:rsidP="00782400">
            <w:pPr>
              <w:spacing w:after="0" w:line="240" w:lineRule="auto"/>
              <w:jc w:val="center"/>
              <w:rPr>
                <w:rFonts w:ascii="Times New Roman" w:hAnsi="Times New Roman" w:cs="Times New Roman"/>
              </w:rPr>
            </w:pPr>
            <w:r w:rsidRPr="00873AB5">
              <w:rPr>
                <w:rFonts w:ascii="Times New Roman" w:hAnsi="Times New Roman" w:cs="Times New Roman"/>
              </w:rPr>
              <w:t>-</w:t>
            </w:r>
          </w:p>
        </w:tc>
        <w:tc>
          <w:tcPr>
            <w:tcW w:w="826" w:type="dxa"/>
            <w:tcBorders>
              <w:top w:val="single" w:sz="4" w:space="0" w:color="auto"/>
              <w:left w:val="single" w:sz="4" w:space="0" w:color="auto"/>
              <w:bottom w:val="single" w:sz="4" w:space="0" w:color="auto"/>
              <w:right w:val="single" w:sz="4" w:space="0" w:color="auto"/>
            </w:tcBorders>
            <w:vAlign w:val="center"/>
          </w:tcPr>
          <w:p w:rsidR="00375F7D" w:rsidRPr="00873AB5" w:rsidRDefault="00375F7D" w:rsidP="00782400">
            <w:pPr>
              <w:spacing w:after="0" w:line="240" w:lineRule="auto"/>
              <w:jc w:val="center"/>
              <w:rPr>
                <w:rFonts w:ascii="Times New Roman" w:hAnsi="Times New Roman" w:cs="Times New Roman"/>
              </w:rPr>
            </w:pPr>
            <w:r w:rsidRPr="00873AB5">
              <w:rPr>
                <w:rFonts w:ascii="Times New Roman" w:hAnsi="Times New Roman" w:cs="Times New Roman"/>
              </w:rPr>
              <w:t>-</w:t>
            </w:r>
          </w:p>
        </w:tc>
        <w:tc>
          <w:tcPr>
            <w:tcW w:w="1720" w:type="dxa"/>
            <w:tcBorders>
              <w:left w:val="single" w:sz="4" w:space="0" w:color="auto"/>
              <w:bottom w:val="single" w:sz="4" w:space="0" w:color="auto"/>
              <w:right w:val="single" w:sz="4" w:space="0" w:color="auto"/>
            </w:tcBorders>
            <w:vAlign w:val="center"/>
            <w:hideMark/>
          </w:tcPr>
          <w:p w:rsidR="00375F7D" w:rsidRPr="00873AB5" w:rsidRDefault="00375F7D" w:rsidP="00782400">
            <w:pPr>
              <w:spacing w:after="0" w:line="240" w:lineRule="auto"/>
              <w:jc w:val="center"/>
              <w:rPr>
                <w:rFonts w:ascii="Times New Roman" w:hAnsi="Times New Roman" w:cs="Times New Roman"/>
              </w:rPr>
            </w:pPr>
            <w:r w:rsidRPr="00873AB5">
              <w:rPr>
                <w:rFonts w:ascii="Times New Roman" w:hAnsi="Times New Roman" w:cs="Times New Roman"/>
              </w:rPr>
              <w:t>-</w:t>
            </w:r>
          </w:p>
        </w:tc>
        <w:tc>
          <w:tcPr>
            <w:tcW w:w="1607" w:type="dxa"/>
            <w:vMerge/>
            <w:tcBorders>
              <w:left w:val="single" w:sz="4" w:space="0" w:color="auto"/>
              <w:right w:val="single" w:sz="4" w:space="0" w:color="auto"/>
            </w:tcBorders>
            <w:vAlign w:val="center"/>
            <w:hideMark/>
          </w:tcPr>
          <w:p w:rsidR="00375F7D" w:rsidRPr="00873AB5" w:rsidRDefault="00375F7D" w:rsidP="00540331">
            <w:pPr>
              <w:spacing w:after="0" w:line="240" w:lineRule="auto"/>
              <w:jc w:val="center"/>
              <w:rPr>
                <w:rFonts w:ascii="Times New Roman" w:hAnsi="Times New Roman" w:cs="Times New Roman"/>
              </w:rPr>
            </w:pPr>
          </w:p>
        </w:tc>
      </w:tr>
      <w:tr w:rsidR="00375F7D" w:rsidRPr="00873AB5" w:rsidTr="00CD5A53">
        <w:trPr>
          <w:trHeight w:val="77"/>
          <w:jc w:val="center"/>
        </w:trPr>
        <w:tc>
          <w:tcPr>
            <w:tcW w:w="855" w:type="dxa"/>
            <w:tcBorders>
              <w:top w:val="single" w:sz="4" w:space="0" w:color="auto"/>
              <w:left w:val="single" w:sz="4" w:space="0" w:color="auto"/>
              <w:bottom w:val="nil"/>
              <w:right w:val="single" w:sz="4" w:space="0" w:color="auto"/>
            </w:tcBorders>
            <w:hideMark/>
          </w:tcPr>
          <w:p w:rsidR="00375F7D" w:rsidRPr="00873AB5" w:rsidRDefault="00375F7D" w:rsidP="008B7733">
            <w:pPr>
              <w:pStyle w:val="ListParagraph"/>
              <w:numPr>
                <w:ilvl w:val="0"/>
                <w:numId w:val="8"/>
              </w:numPr>
              <w:tabs>
                <w:tab w:val="left" w:pos="458"/>
              </w:tabs>
              <w:jc w:val="center"/>
              <w:rPr>
                <w:sz w:val="22"/>
                <w:szCs w:val="22"/>
              </w:rPr>
            </w:pPr>
          </w:p>
        </w:tc>
        <w:tc>
          <w:tcPr>
            <w:tcW w:w="2644" w:type="dxa"/>
            <w:tcBorders>
              <w:top w:val="single" w:sz="4" w:space="0" w:color="auto"/>
              <w:left w:val="single" w:sz="4" w:space="0" w:color="auto"/>
              <w:bottom w:val="nil"/>
              <w:right w:val="single" w:sz="4" w:space="0" w:color="auto"/>
            </w:tcBorders>
            <w:hideMark/>
          </w:tcPr>
          <w:p w:rsidR="00375F7D" w:rsidRPr="00873AB5" w:rsidRDefault="00375F7D" w:rsidP="00782400">
            <w:pPr>
              <w:spacing w:after="0" w:line="240" w:lineRule="auto"/>
              <w:jc w:val="both"/>
              <w:rPr>
                <w:rFonts w:ascii="Times New Roman" w:hAnsi="Times New Roman" w:cs="Times New Roman"/>
              </w:rPr>
            </w:pPr>
            <w:r w:rsidRPr="00873AB5">
              <w:rPr>
                <w:rFonts w:ascii="Times New Roman" w:hAnsi="Times New Roman" w:cs="Times New Roman"/>
              </w:rPr>
              <w:t>Ms. Anusmitha Mathew</w:t>
            </w:r>
          </w:p>
        </w:tc>
        <w:tc>
          <w:tcPr>
            <w:tcW w:w="1292" w:type="dxa"/>
            <w:tcBorders>
              <w:top w:val="single" w:sz="4" w:space="0" w:color="auto"/>
              <w:left w:val="single" w:sz="4" w:space="0" w:color="auto"/>
              <w:bottom w:val="nil"/>
              <w:right w:val="single" w:sz="4" w:space="0" w:color="auto"/>
            </w:tcBorders>
            <w:vAlign w:val="center"/>
            <w:hideMark/>
          </w:tcPr>
          <w:p w:rsidR="00375F7D" w:rsidRPr="00873AB5" w:rsidRDefault="00375F7D" w:rsidP="00782400">
            <w:pPr>
              <w:spacing w:after="0" w:line="240" w:lineRule="auto"/>
              <w:jc w:val="center"/>
              <w:rPr>
                <w:rFonts w:ascii="Times New Roman" w:hAnsi="Times New Roman" w:cs="Times New Roman"/>
              </w:rPr>
            </w:pPr>
            <w:r w:rsidRPr="00873AB5">
              <w:rPr>
                <w:rFonts w:ascii="Times New Roman" w:hAnsi="Times New Roman" w:cs="Times New Roman"/>
              </w:rPr>
              <w:t>01</w:t>
            </w:r>
          </w:p>
        </w:tc>
        <w:tc>
          <w:tcPr>
            <w:tcW w:w="826" w:type="dxa"/>
            <w:tcBorders>
              <w:top w:val="single" w:sz="4" w:space="0" w:color="auto"/>
              <w:left w:val="single" w:sz="4" w:space="0" w:color="auto"/>
              <w:bottom w:val="nil"/>
              <w:right w:val="single" w:sz="4" w:space="0" w:color="auto"/>
            </w:tcBorders>
            <w:vAlign w:val="center"/>
          </w:tcPr>
          <w:p w:rsidR="00375F7D" w:rsidRPr="00873AB5" w:rsidRDefault="00375F7D" w:rsidP="00782400">
            <w:pPr>
              <w:spacing w:after="0" w:line="240" w:lineRule="auto"/>
              <w:jc w:val="center"/>
              <w:rPr>
                <w:rFonts w:ascii="Times New Roman" w:hAnsi="Times New Roman" w:cs="Times New Roman"/>
              </w:rPr>
            </w:pPr>
            <w:r w:rsidRPr="00873AB5">
              <w:rPr>
                <w:rFonts w:ascii="Times New Roman" w:hAnsi="Times New Roman" w:cs="Times New Roman"/>
              </w:rPr>
              <w:t>13</w:t>
            </w:r>
          </w:p>
        </w:tc>
        <w:tc>
          <w:tcPr>
            <w:tcW w:w="1720" w:type="dxa"/>
            <w:tcBorders>
              <w:left w:val="single" w:sz="4" w:space="0" w:color="auto"/>
              <w:bottom w:val="nil"/>
              <w:right w:val="single" w:sz="4" w:space="0" w:color="auto"/>
            </w:tcBorders>
            <w:vAlign w:val="center"/>
            <w:hideMark/>
          </w:tcPr>
          <w:p w:rsidR="00375F7D" w:rsidRPr="00873AB5" w:rsidRDefault="00375F7D" w:rsidP="00782400">
            <w:pPr>
              <w:spacing w:after="0" w:line="240" w:lineRule="auto"/>
              <w:jc w:val="center"/>
              <w:rPr>
                <w:rFonts w:ascii="Times New Roman" w:hAnsi="Times New Roman" w:cs="Times New Roman"/>
              </w:rPr>
            </w:pPr>
            <w:r w:rsidRPr="00873AB5">
              <w:rPr>
                <w:rFonts w:ascii="Times New Roman" w:hAnsi="Times New Roman" w:cs="Times New Roman"/>
              </w:rPr>
              <w:t>-</w:t>
            </w:r>
          </w:p>
        </w:tc>
        <w:tc>
          <w:tcPr>
            <w:tcW w:w="1607" w:type="dxa"/>
            <w:vMerge/>
            <w:tcBorders>
              <w:left w:val="single" w:sz="4" w:space="0" w:color="auto"/>
              <w:bottom w:val="nil"/>
              <w:right w:val="single" w:sz="4" w:space="0" w:color="auto"/>
            </w:tcBorders>
            <w:vAlign w:val="center"/>
            <w:hideMark/>
          </w:tcPr>
          <w:p w:rsidR="00375F7D" w:rsidRPr="00873AB5" w:rsidRDefault="00375F7D" w:rsidP="00540331">
            <w:pPr>
              <w:spacing w:after="0" w:line="240" w:lineRule="auto"/>
              <w:jc w:val="center"/>
              <w:rPr>
                <w:rFonts w:ascii="Times New Roman" w:hAnsi="Times New Roman" w:cs="Times New Roman"/>
              </w:rPr>
            </w:pPr>
          </w:p>
        </w:tc>
      </w:tr>
      <w:tr w:rsidR="00E571A0" w:rsidRPr="00873AB5" w:rsidTr="00CD5A53">
        <w:trPr>
          <w:trHeight w:val="85"/>
          <w:jc w:val="center"/>
        </w:trPr>
        <w:tc>
          <w:tcPr>
            <w:tcW w:w="855" w:type="dxa"/>
            <w:tcBorders>
              <w:top w:val="nil"/>
              <w:left w:val="nil"/>
              <w:bottom w:val="single" w:sz="4" w:space="0" w:color="auto"/>
              <w:right w:val="nil"/>
            </w:tcBorders>
            <w:hideMark/>
          </w:tcPr>
          <w:p w:rsidR="00E571A0" w:rsidRPr="00873AB5" w:rsidRDefault="00E571A0" w:rsidP="003C28E4">
            <w:pPr>
              <w:tabs>
                <w:tab w:val="left" w:pos="458"/>
              </w:tabs>
              <w:spacing w:after="0"/>
              <w:ind w:left="360"/>
              <w:jc w:val="center"/>
            </w:pPr>
          </w:p>
        </w:tc>
        <w:tc>
          <w:tcPr>
            <w:tcW w:w="2644" w:type="dxa"/>
            <w:tcBorders>
              <w:top w:val="nil"/>
              <w:left w:val="nil"/>
              <w:bottom w:val="single" w:sz="4" w:space="0" w:color="auto"/>
              <w:right w:val="nil"/>
            </w:tcBorders>
            <w:vAlign w:val="center"/>
            <w:hideMark/>
          </w:tcPr>
          <w:p w:rsidR="00E571A0" w:rsidRPr="00873AB5" w:rsidRDefault="00E571A0" w:rsidP="003C28E4">
            <w:pPr>
              <w:spacing w:after="0" w:line="240" w:lineRule="auto"/>
              <w:jc w:val="center"/>
              <w:rPr>
                <w:rFonts w:ascii="Times New Roman" w:hAnsi="Times New Roman" w:cs="Times New Roman"/>
                <w:b/>
                <w:bCs/>
              </w:rPr>
            </w:pPr>
          </w:p>
        </w:tc>
        <w:tc>
          <w:tcPr>
            <w:tcW w:w="1292" w:type="dxa"/>
            <w:tcBorders>
              <w:top w:val="nil"/>
              <w:left w:val="nil"/>
              <w:bottom w:val="single" w:sz="4" w:space="0" w:color="auto"/>
              <w:right w:val="nil"/>
            </w:tcBorders>
            <w:vAlign w:val="center"/>
            <w:hideMark/>
          </w:tcPr>
          <w:p w:rsidR="00E571A0" w:rsidRPr="00873AB5" w:rsidRDefault="00E571A0" w:rsidP="003C28E4">
            <w:pPr>
              <w:spacing w:after="0" w:line="240" w:lineRule="auto"/>
              <w:jc w:val="center"/>
              <w:rPr>
                <w:rFonts w:ascii="Times New Roman" w:hAnsi="Times New Roman" w:cs="Times New Roman"/>
                <w:b/>
                <w:bCs/>
              </w:rPr>
            </w:pPr>
          </w:p>
        </w:tc>
        <w:tc>
          <w:tcPr>
            <w:tcW w:w="2546" w:type="dxa"/>
            <w:gridSpan w:val="2"/>
            <w:tcBorders>
              <w:top w:val="nil"/>
              <w:left w:val="nil"/>
              <w:bottom w:val="single" w:sz="4" w:space="0" w:color="auto"/>
              <w:right w:val="nil"/>
            </w:tcBorders>
            <w:vAlign w:val="center"/>
            <w:hideMark/>
          </w:tcPr>
          <w:p w:rsidR="00E571A0" w:rsidRPr="00873AB5" w:rsidRDefault="00E571A0" w:rsidP="003C28E4">
            <w:pPr>
              <w:spacing w:after="0" w:line="240" w:lineRule="auto"/>
              <w:jc w:val="center"/>
              <w:rPr>
                <w:rFonts w:ascii="Times New Roman" w:hAnsi="Times New Roman" w:cs="Times New Roman"/>
                <w:b/>
                <w:bCs/>
              </w:rPr>
            </w:pPr>
          </w:p>
        </w:tc>
        <w:tc>
          <w:tcPr>
            <w:tcW w:w="1607" w:type="dxa"/>
            <w:tcBorders>
              <w:top w:val="nil"/>
              <w:left w:val="nil"/>
              <w:bottom w:val="single" w:sz="4" w:space="0" w:color="auto"/>
              <w:right w:val="nil"/>
            </w:tcBorders>
            <w:vAlign w:val="center"/>
            <w:hideMark/>
          </w:tcPr>
          <w:p w:rsidR="00E571A0" w:rsidRPr="00873AB5" w:rsidRDefault="00E571A0" w:rsidP="003C28E4">
            <w:pPr>
              <w:spacing w:after="0" w:line="240" w:lineRule="auto"/>
              <w:jc w:val="center"/>
              <w:rPr>
                <w:rFonts w:ascii="Times New Roman" w:hAnsi="Times New Roman" w:cs="Times New Roman"/>
                <w:b/>
                <w:bCs/>
              </w:rPr>
            </w:pPr>
          </w:p>
        </w:tc>
      </w:tr>
      <w:tr w:rsidR="003C28E4" w:rsidRPr="00873AB5" w:rsidTr="00CD5A53">
        <w:trPr>
          <w:trHeight w:val="85"/>
          <w:jc w:val="center"/>
        </w:trPr>
        <w:tc>
          <w:tcPr>
            <w:tcW w:w="855" w:type="dxa"/>
            <w:tcBorders>
              <w:top w:val="single" w:sz="4" w:space="0" w:color="auto"/>
              <w:left w:val="single" w:sz="4" w:space="0" w:color="auto"/>
              <w:bottom w:val="single" w:sz="4" w:space="0" w:color="auto"/>
              <w:right w:val="single" w:sz="4" w:space="0" w:color="auto"/>
            </w:tcBorders>
            <w:hideMark/>
          </w:tcPr>
          <w:p w:rsidR="003C28E4" w:rsidRPr="00873AB5" w:rsidRDefault="003C28E4" w:rsidP="003C28E4">
            <w:pPr>
              <w:tabs>
                <w:tab w:val="left" w:pos="458"/>
              </w:tabs>
              <w:spacing w:after="0"/>
              <w:ind w:left="360"/>
              <w:jc w:val="center"/>
            </w:pPr>
          </w:p>
        </w:tc>
        <w:tc>
          <w:tcPr>
            <w:tcW w:w="2644" w:type="dxa"/>
            <w:tcBorders>
              <w:top w:val="single" w:sz="4" w:space="0" w:color="auto"/>
              <w:left w:val="single" w:sz="4" w:space="0" w:color="auto"/>
              <w:bottom w:val="single" w:sz="4" w:space="0" w:color="auto"/>
              <w:right w:val="single" w:sz="4" w:space="0" w:color="auto"/>
            </w:tcBorders>
            <w:vAlign w:val="center"/>
            <w:hideMark/>
          </w:tcPr>
          <w:p w:rsidR="003C28E4" w:rsidRPr="00873AB5" w:rsidRDefault="003C28E4" w:rsidP="003C28E4">
            <w:pPr>
              <w:spacing w:after="0" w:line="240" w:lineRule="auto"/>
              <w:jc w:val="center"/>
              <w:rPr>
                <w:rFonts w:ascii="Times New Roman" w:hAnsi="Times New Roman" w:cs="Times New Roman"/>
                <w:b/>
                <w:bCs/>
              </w:rPr>
            </w:pPr>
            <w:r w:rsidRPr="00873AB5">
              <w:rPr>
                <w:rFonts w:ascii="Times New Roman" w:hAnsi="Times New Roman" w:cs="Times New Roman"/>
                <w:b/>
                <w:bCs/>
              </w:rPr>
              <w:t>Staff</w:t>
            </w:r>
          </w:p>
        </w:tc>
        <w:tc>
          <w:tcPr>
            <w:tcW w:w="1292" w:type="dxa"/>
            <w:tcBorders>
              <w:top w:val="single" w:sz="4" w:space="0" w:color="auto"/>
              <w:left w:val="single" w:sz="4" w:space="0" w:color="auto"/>
              <w:bottom w:val="single" w:sz="4" w:space="0" w:color="auto"/>
              <w:right w:val="single" w:sz="4" w:space="0" w:color="auto"/>
            </w:tcBorders>
            <w:vAlign w:val="center"/>
            <w:hideMark/>
          </w:tcPr>
          <w:p w:rsidR="003C28E4" w:rsidRPr="00873AB5" w:rsidRDefault="003C28E4" w:rsidP="003C28E4">
            <w:pPr>
              <w:spacing w:after="0" w:line="240" w:lineRule="auto"/>
              <w:jc w:val="center"/>
              <w:rPr>
                <w:rFonts w:ascii="Times New Roman" w:hAnsi="Times New Roman" w:cs="Times New Roman"/>
                <w:b/>
                <w:bCs/>
              </w:rPr>
            </w:pPr>
            <w:r w:rsidRPr="00873AB5">
              <w:rPr>
                <w:rFonts w:ascii="Times New Roman" w:hAnsi="Times New Roman" w:cs="Times New Roman"/>
                <w:b/>
                <w:bCs/>
              </w:rPr>
              <w:t>Diagnostic</w:t>
            </w:r>
          </w:p>
        </w:tc>
        <w:tc>
          <w:tcPr>
            <w:tcW w:w="2546" w:type="dxa"/>
            <w:gridSpan w:val="2"/>
            <w:tcBorders>
              <w:top w:val="single" w:sz="4" w:space="0" w:color="auto"/>
              <w:left w:val="single" w:sz="4" w:space="0" w:color="auto"/>
              <w:bottom w:val="single" w:sz="4" w:space="0" w:color="auto"/>
              <w:right w:val="single" w:sz="4" w:space="0" w:color="auto"/>
            </w:tcBorders>
            <w:vAlign w:val="center"/>
            <w:hideMark/>
          </w:tcPr>
          <w:p w:rsidR="003C28E4" w:rsidRPr="00873AB5" w:rsidRDefault="003C28E4" w:rsidP="003C28E4">
            <w:pPr>
              <w:spacing w:after="0" w:line="240" w:lineRule="auto"/>
              <w:jc w:val="center"/>
              <w:rPr>
                <w:rFonts w:ascii="Times New Roman" w:hAnsi="Times New Roman" w:cs="Times New Roman"/>
                <w:b/>
                <w:bCs/>
              </w:rPr>
            </w:pPr>
            <w:r w:rsidRPr="00873AB5">
              <w:rPr>
                <w:rFonts w:ascii="Times New Roman" w:hAnsi="Times New Roman" w:cs="Times New Roman"/>
                <w:b/>
                <w:bCs/>
              </w:rPr>
              <w:t>Therapy</w:t>
            </w:r>
            <w:r w:rsidR="008A015A" w:rsidRPr="00873AB5">
              <w:rPr>
                <w:rFonts w:ascii="Times New Roman" w:hAnsi="Times New Roman" w:cs="Times New Roman"/>
                <w:b/>
                <w:bCs/>
              </w:rPr>
              <w:t xml:space="preserve"> sessions</w:t>
            </w:r>
          </w:p>
        </w:tc>
        <w:tc>
          <w:tcPr>
            <w:tcW w:w="1607" w:type="dxa"/>
            <w:tcBorders>
              <w:top w:val="single" w:sz="4" w:space="0" w:color="auto"/>
              <w:left w:val="single" w:sz="4" w:space="0" w:color="auto"/>
              <w:right w:val="single" w:sz="4" w:space="0" w:color="auto"/>
            </w:tcBorders>
            <w:vAlign w:val="center"/>
            <w:hideMark/>
          </w:tcPr>
          <w:p w:rsidR="003C28E4" w:rsidRPr="00873AB5" w:rsidRDefault="003C28E4" w:rsidP="003C28E4">
            <w:pPr>
              <w:spacing w:after="0" w:line="240" w:lineRule="auto"/>
              <w:jc w:val="center"/>
              <w:rPr>
                <w:rFonts w:ascii="Times New Roman" w:hAnsi="Times New Roman" w:cs="Times New Roman"/>
                <w:b/>
                <w:bCs/>
              </w:rPr>
            </w:pPr>
          </w:p>
        </w:tc>
      </w:tr>
      <w:tr w:rsidR="006F2A6D" w:rsidRPr="00873AB5" w:rsidTr="00CD5A53">
        <w:trPr>
          <w:trHeight w:val="179"/>
          <w:jc w:val="center"/>
        </w:trPr>
        <w:tc>
          <w:tcPr>
            <w:tcW w:w="855" w:type="dxa"/>
            <w:tcBorders>
              <w:top w:val="single" w:sz="4" w:space="0" w:color="auto"/>
              <w:left w:val="single" w:sz="4" w:space="0" w:color="auto"/>
              <w:bottom w:val="single" w:sz="4" w:space="0" w:color="auto"/>
              <w:right w:val="single" w:sz="4" w:space="0" w:color="auto"/>
            </w:tcBorders>
          </w:tcPr>
          <w:p w:rsidR="006F2A6D" w:rsidRPr="00873AB5" w:rsidRDefault="006F2A6D" w:rsidP="008B7733">
            <w:pPr>
              <w:pStyle w:val="ListParagraph"/>
              <w:numPr>
                <w:ilvl w:val="0"/>
                <w:numId w:val="8"/>
              </w:numPr>
              <w:tabs>
                <w:tab w:val="left" w:pos="458"/>
              </w:tabs>
              <w:jc w:val="center"/>
              <w:rPr>
                <w:sz w:val="22"/>
                <w:szCs w:val="22"/>
              </w:rPr>
            </w:pPr>
          </w:p>
        </w:tc>
        <w:tc>
          <w:tcPr>
            <w:tcW w:w="2644" w:type="dxa"/>
            <w:tcBorders>
              <w:top w:val="single" w:sz="4" w:space="0" w:color="auto"/>
              <w:left w:val="single" w:sz="4" w:space="0" w:color="auto"/>
              <w:bottom w:val="single" w:sz="4" w:space="0" w:color="auto"/>
              <w:right w:val="single" w:sz="4" w:space="0" w:color="auto"/>
            </w:tcBorders>
          </w:tcPr>
          <w:p w:rsidR="006F2A6D" w:rsidRPr="00873AB5" w:rsidRDefault="006F2A6D" w:rsidP="003C28E4">
            <w:pPr>
              <w:spacing w:after="0" w:line="240" w:lineRule="auto"/>
              <w:rPr>
                <w:rFonts w:ascii="Times New Roman" w:hAnsi="Times New Roman" w:cs="Times New Roman"/>
              </w:rPr>
            </w:pPr>
            <w:r w:rsidRPr="00873AB5">
              <w:rPr>
                <w:rFonts w:ascii="Times New Roman" w:hAnsi="Times New Roman" w:cs="Times New Roman"/>
              </w:rPr>
              <w:t>Mr. Sohan Singh</w:t>
            </w:r>
          </w:p>
        </w:tc>
        <w:tc>
          <w:tcPr>
            <w:tcW w:w="1292" w:type="dxa"/>
            <w:tcBorders>
              <w:top w:val="single" w:sz="4" w:space="0" w:color="auto"/>
              <w:left w:val="single" w:sz="4" w:space="0" w:color="auto"/>
              <w:bottom w:val="single" w:sz="4" w:space="0" w:color="auto"/>
              <w:right w:val="single" w:sz="4" w:space="0" w:color="auto"/>
            </w:tcBorders>
          </w:tcPr>
          <w:p w:rsidR="006F2A6D" w:rsidRPr="00873AB5" w:rsidRDefault="00835683" w:rsidP="003C28E4">
            <w:pPr>
              <w:spacing w:after="0" w:line="240" w:lineRule="auto"/>
              <w:jc w:val="center"/>
              <w:rPr>
                <w:rFonts w:ascii="Times New Roman" w:hAnsi="Times New Roman" w:cs="Times New Roman"/>
                <w:bCs/>
              </w:rPr>
            </w:pPr>
            <w:r w:rsidRPr="00873AB5">
              <w:rPr>
                <w:rFonts w:ascii="Times New Roman" w:hAnsi="Times New Roman" w:cs="Times New Roman"/>
                <w:bCs/>
              </w:rPr>
              <w:t>02</w:t>
            </w:r>
          </w:p>
        </w:tc>
        <w:tc>
          <w:tcPr>
            <w:tcW w:w="2546" w:type="dxa"/>
            <w:gridSpan w:val="2"/>
            <w:tcBorders>
              <w:top w:val="single" w:sz="4" w:space="0" w:color="auto"/>
              <w:left w:val="single" w:sz="4" w:space="0" w:color="auto"/>
              <w:bottom w:val="single" w:sz="4" w:space="0" w:color="auto"/>
              <w:right w:val="single" w:sz="4" w:space="0" w:color="auto"/>
            </w:tcBorders>
          </w:tcPr>
          <w:p w:rsidR="006F2A6D" w:rsidRPr="00873AB5" w:rsidRDefault="00375F7D" w:rsidP="003C28E4">
            <w:pPr>
              <w:spacing w:after="0" w:line="240" w:lineRule="auto"/>
              <w:jc w:val="center"/>
              <w:rPr>
                <w:rFonts w:ascii="Times New Roman" w:hAnsi="Times New Roman" w:cs="Times New Roman"/>
                <w:bCs/>
              </w:rPr>
            </w:pPr>
            <w:r w:rsidRPr="00873AB5">
              <w:rPr>
                <w:rFonts w:ascii="Times New Roman" w:hAnsi="Times New Roman" w:cs="Times New Roman"/>
                <w:bCs/>
              </w:rPr>
              <w:t>20</w:t>
            </w:r>
          </w:p>
        </w:tc>
        <w:tc>
          <w:tcPr>
            <w:tcW w:w="1607" w:type="dxa"/>
            <w:vMerge w:val="restart"/>
            <w:tcBorders>
              <w:left w:val="single" w:sz="4" w:space="0" w:color="auto"/>
              <w:right w:val="single" w:sz="4" w:space="0" w:color="auto"/>
            </w:tcBorders>
            <w:vAlign w:val="center"/>
          </w:tcPr>
          <w:p w:rsidR="006F2A6D" w:rsidRPr="00873AB5" w:rsidRDefault="006F2A6D" w:rsidP="003C28E4">
            <w:pPr>
              <w:spacing w:after="0" w:line="240" w:lineRule="auto"/>
              <w:jc w:val="center"/>
              <w:rPr>
                <w:rFonts w:ascii="Times New Roman" w:hAnsi="Times New Roman" w:cs="Times New Roman"/>
              </w:rPr>
            </w:pPr>
            <w:r w:rsidRPr="00873AB5">
              <w:rPr>
                <w:rFonts w:ascii="Times New Roman" w:hAnsi="Times New Roman" w:cs="Times New Roman"/>
              </w:rPr>
              <w:t>NA</w:t>
            </w:r>
          </w:p>
        </w:tc>
      </w:tr>
      <w:tr w:rsidR="006F2A6D" w:rsidRPr="00873AB5" w:rsidTr="00CD5A53">
        <w:trPr>
          <w:trHeight w:val="179"/>
          <w:jc w:val="center"/>
        </w:trPr>
        <w:tc>
          <w:tcPr>
            <w:tcW w:w="855" w:type="dxa"/>
            <w:tcBorders>
              <w:top w:val="single" w:sz="4" w:space="0" w:color="auto"/>
              <w:left w:val="single" w:sz="4" w:space="0" w:color="auto"/>
              <w:bottom w:val="single" w:sz="4" w:space="0" w:color="auto"/>
              <w:right w:val="single" w:sz="4" w:space="0" w:color="auto"/>
            </w:tcBorders>
          </w:tcPr>
          <w:p w:rsidR="006F2A6D" w:rsidRPr="00873AB5" w:rsidRDefault="006F2A6D" w:rsidP="008B7733">
            <w:pPr>
              <w:pStyle w:val="ListParagraph"/>
              <w:numPr>
                <w:ilvl w:val="0"/>
                <w:numId w:val="8"/>
              </w:numPr>
              <w:tabs>
                <w:tab w:val="left" w:pos="458"/>
              </w:tabs>
              <w:jc w:val="center"/>
              <w:rPr>
                <w:sz w:val="22"/>
                <w:szCs w:val="22"/>
              </w:rPr>
            </w:pPr>
          </w:p>
        </w:tc>
        <w:tc>
          <w:tcPr>
            <w:tcW w:w="2644" w:type="dxa"/>
            <w:tcBorders>
              <w:top w:val="single" w:sz="4" w:space="0" w:color="auto"/>
              <w:left w:val="single" w:sz="4" w:space="0" w:color="auto"/>
              <w:bottom w:val="single" w:sz="4" w:space="0" w:color="auto"/>
              <w:right w:val="single" w:sz="4" w:space="0" w:color="auto"/>
            </w:tcBorders>
          </w:tcPr>
          <w:p w:rsidR="006F2A6D" w:rsidRPr="00873AB5" w:rsidRDefault="006F2A6D" w:rsidP="003C28E4">
            <w:pPr>
              <w:spacing w:after="0" w:line="240" w:lineRule="auto"/>
              <w:rPr>
                <w:rFonts w:ascii="Times New Roman" w:hAnsi="Times New Roman" w:cs="Times New Roman"/>
              </w:rPr>
            </w:pPr>
            <w:r w:rsidRPr="00873AB5">
              <w:rPr>
                <w:rFonts w:ascii="Times New Roman" w:hAnsi="Times New Roman" w:cs="Times New Roman"/>
              </w:rPr>
              <w:t>Mr. Santhosh</w:t>
            </w:r>
          </w:p>
        </w:tc>
        <w:tc>
          <w:tcPr>
            <w:tcW w:w="1292" w:type="dxa"/>
            <w:tcBorders>
              <w:top w:val="single" w:sz="4" w:space="0" w:color="auto"/>
              <w:left w:val="single" w:sz="4" w:space="0" w:color="auto"/>
              <w:bottom w:val="single" w:sz="4" w:space="0" w:color="auto"/>
              <w:right w:val="single" w:sz="4" w:space="0" w:color="auto"/>
            </w:tcBorders>
          </w:tcPr>
          <w:p w:rsidR="006F2A6D" w:rsidRPr="00873AB5" w:rsidRDefault="00835683" w:rsidP="003C28E4">
            <w:pPr>
              <w:spacing w:after="0" w:line="240" w:lineRule="auto"/>
              <w:jc w:val="center"/>
              <w:rPr>
                <w:rFonts w:ascii="Times New Roman" w:hAnsi="Times New Roman" w:cs="Times New Roman"/>
                <w:bCs/>
              </w:rPr>
            </w:pPr>
            <w:r w:rsidRPr="00873AB5">
              <w:rPr>
                <w:rFonts w:ascii="Times New Roman" w:hAnsi="Times New Roman" w:cs="Times New Roman"/>
                <w:bCs/>
              </w:rPr>
              <w:t>03</w:t>
            </w:r>
          </w:p>
        </w:tc>
        <w:tc>
          <w:tcPr>
            <w:tcW w:w="2546" w:type="dxa"/>
            <w:gridSpan w:val="2"/>
            <w:tcBorders>
              <w:top w:val="single" w:sz="4" w:space="0" w:color="auto"/>
              <w:left w:val="single" w:sz="4" w:space="0" w:color="auto"/>
              <w:bottom w:val="single" w:sz="4" w:space="0" w:color="auto"/>
              <w:right w:val="single" w:sz="4" w:space="0" w:color="auto"/>
            </w:tcBorders>
          </w:tcPr>
          <w:p w:rsidR="006F2A6D" w:rsidRPr="00873AB5" w:rsidRDefault="00375F7D" w:rsidP="003C28E4">
            <w:pPr>
              <w:spacing w:after="0" w:line="240" w:lineRule="auto"/>
              <w:jc w:val="center"/>
              <w:rPr>
                <w:rFonts w:ascii="Times New Roman" w:hAnsi="Times New Roman" w:cs="Times New Roman"/>
                <w:bCs/>
              </w:rPr>
            </w:pPr>
            <w:r w:rsidRPr="00873AB5">
              <w:rPr>
                <w:rFonts w:ascii="Times New Roman" w:hAnsi="Times New Roman" w:cs="Times New Roman"/>
                <w:bCs/>
              </w:rPr>
              <w:t>22</w:t>
            </w:r>
          </w:p>
        </w:tc>
        <w:tc>
          <w:tcPr>
            <w:tcW w:w="1607" w:type="dxa"/>
            <w:vMerge/>
            <w:tcBorders>
              <w:left w:val="single" w:sz="4" w:space="0" w:color="auto"/>
              <w:right w:val="single" w:sz="4" w:space="0" w:color="auto"/>
            </w:tcBorders>
            <w:vAlign w:val="center"/>
          </w:tcPr>
          <w:p w:rsidR="006F2A6D" w:rsidRPr="00873AB5" w:rsidRDefault="006F2A6D" w:rsidP="003C28E4">
            <w:pPr>
              <w:spacing w:after="0" w:line="240" w:lineRule="auto"/>
              <w:jc w:val="center"/>
              <w:rPr>
                <w:rFonts w:ascii="Times New Roman" w:hAnsi="Times New Roman" w:cs="Times New Roman"/>
              </w:rPr>
            </w:pPr>
          </w:p>
        </w:tc>
      </w:tr>
      <w:tr w:rsidR="006F2A6D" w:rsidRPr="00873AB5" w:rsidTr="00CD5A53">
        <w:trPr>
          <w:trHeight w:val="179"/>
          <w:jc w:val="center"/>
        </w:trPr>
        <w:tc>
          <w:tcPr>
            <w:tcW w:w="855" w:type="dxa"/>
            <w:tcBorders>
              <w:top w:val="single" w:sz="4" w:space="0" w:color="auto"/>
              <w:left w:val="single" w:sz="4" w:space="0" w:color="auto"/>
              <w:bottom w:val="single" w:sz="4" w:space="0" w:color="auto"/>
              <w:right w:val="single" w:sz="4" w:space="0" w:color="auto"/>
            </w:tcBorders>
          </w:tcPr>
          <w:p w:rsidR="006F2A6D" w:rsidRPr="00873AB5" w:rsidRDefault="006F2A6D" w:rsidP="008B7733">
            <w:pPr>
              <w:pStyle w:val="ListParagraph"/>
              <w:numPr>
                <w:ilvl w:val="0"/>
                <w:numId w:val="8"/>
              </w:numPr>
              <w:tabs>
                <w:tab w:val="left" w:pos="458"/>
              </w:tabs>
              <w:jc w:val="center"/>
              <w:rPr>
                <w:sz w:val="22"/>
                <w:szCs w:val="22"/>
              </w:rPr>
            </w:pPr>
          </w:p>
        </w:tc>
        <w:tc>
          <w:tcPr>
            <w:tcW w:w="2644" w:type="dxa"/>
            <w:tcBorders>
              <w:top w:val="single" w:sz="4" w:space="0" w:color="auto"/>
              <w:left w:val="single" w:sz="4" w:space="0" w:color="auto"/>
              <w:bottom w:val="single" w:sz="4" w:space="0" w:color="auto"/>
              <w:right w:val="single" w:sz="4" w:space="0" w:color="auto"/>
            </w:tcBorders>
          </w:tcPr>
          <w:p w:rsidR="006F2A6D" w:rsidRPr="00873AB5" w:rsidRDefault="006F2A6D" w:rsidP="003C28E4">
            <w:pPr>
              <w:spacing w:after="0" w:line="240" w:lineRule="auto"/>
              <w:rPr>
                <w:rFonts w:ascii="Times New Roman" w:hAnsi="Times New Roman" w:cs="Times New Roman"/>
              </w:rPr>
            </w:pPr>
            <w:r w:rsidRPr="00873AB5">
              <w:rPr>
                <w:rFonts w:ascii="Times New Roman" w:hAnsi="Times New Roman" w:cs="Times New Roman"/>
              </w:rPr>
              <w:t>Ms. Meela P</w:t>
            </w:r>
          </w:p>
        </w:tc>
        <w:tc>
          <w:tcPr>
            <w:tcW w:w="1292" w:type="dxa"/>
            <w:tcBorders>
              <w:top w:val="single" w:sz="4" w:space="0" w:color="auto"/>
              <w:left w:val="single" w:sz="4" w:space="0" w:color="auto"/>
              <w:bottom w:val="single" w:sz="4" w:space="0" w:color="auto"/>
              <w:right w:val="single" w:sz="4" w:space="0" w:color="auto"/>
            </w:tcBorders>
          </w:tcPr>
          <w:p w:rsidR="006F2A6D" w:rsidRPr="00873AB5" w:rsidRDefault="00835683" w:rsidP="003C28E4">
            <w:pPr>
              <w:spacing w:after="0" w:line="240" w:lineRule="auto"/>
              <w:jc w:val="center"/>
              <w:rPr>
                <w:rFonts w:ascii="Times New Roman" w:hAnsi="Times New Roman" w:cs="Times New Roman"/>
                <w:bCs/>
              </w:rPr>
            </w:pPr>
            <w:r w:rsidRPr="00873AB5">
              <w:rPr>
                <w:rFonts w:ascii="Times New Roman" w:hAnsi="Times New Roman" w:cs="Times New Roman"/>
                <w:bCs/>
              </w:rPr>
              <w:t>08</w:t>
            </w:r>
          </w:p>
        </w:tc>
        <w:tc>
          <w:tcPr>
            <w:tcW w:w="2546" w:type="dxa"/>
            <w:gridSpan w:val="2"/>
            <w:tcBorders>
              <w:top w:val="single" w:sz="4" w:space="0" w:color="auto"/>
              <w:left w:val="single" w:sz="4" w:space="0" w:color="auto"/>
              <w:bottom w:val="single" w:sz="4" w:space="0" w:color="auto"/>
              <w:right w:val="single" w:sz="4" w:space="0" w:color="auto"/>
            </w:tcBorders>
          </w:tcPr>
          <w:p w:rsidR="006F2A6D" w:rsidRPr="00873AB5" w:rsidRDefault="00375F7D" w:rsidP="003C28E4">
            <w:pPr>
              <w:spacing w:after="0" w:line="240" w:lineRule="auto"/>
              <w:jc w:val="center"/>
              <w:rPr>
                <w:rFonts w:ascii="Times New Roman" w:hAnsi="Times New Roman" w:cs="Times New Roman"/>
                <w:bCs/>
              </w:rPr>
            </w:pPr>
            <w:r w:rsidRPr="00873AB5">
              <w:rPr>
                <w:rFonts w:ascii="Times New Roman" w:hAnsi="Times New Roman" w:cs="Times New Roman"/>
                <w:bCs/>
              </w:rPr>
              <w:t>21</w:t>
            </w:r>
          </w:p>
        </w:tc>
        <w:tc>
          <w:tcPr>
            <w:tcW w:w="1607" w:type="dxa"/>
            <w:vMerge/>
            <w:tcBorders>
              <w:left w:val="single" w:sz="4" w:space="0" w:color="auto"/>
              <w:right w:val="single" w:sz="4" w:space="0" w:color="auto"/>
            </w:tcBorders>
            <w:vAlign w:val="center"/>
          </w:tcPr>
          <w:p w:rsidR="006F2A6D" w:rsidRPr="00873AB5" w:rsidRDefault="006F2A6D" w:rsidP="003C28E4">
            <w:pPr>
              <w:spacing w:after="0" w:line="240" w:lineRule="auto"/>
              <w:jc w:val="center"/>
              <w:rPr>
                <w:rFonts w:ascii="Times New Roman" w:hAnsi="Times New Roman" w:cs="Times New Roman"/>
              </w:rPr>
            </w:pPr>
          </w:p>
        </w:tc>
      </w:tr>
      <w:tr w:rsidR="006F2A6D" w:rsidRPr="00873AB5" w:rsidTr="00CD5A53">
        <w:trPr>
          <w:trHeight w:val="179"/>
          <w:jc w:val="center"/>
        </w:trPr>
        <w:tc>
          <w:tcPr>
            <w:tcW w:w="855" w:type="dxa"/>
            <w:tcBorders>
              <w:top w:val="single" w:sz="4" w:space="0" w:color="auto"/>
              <w:left w:val="single" w:sz="4" w:space="0" w:color="auto"/>
              <w:bottom w:val="single" w:sz="4" w:space="0" w:color="auto"/>
              <w:right w:val="single" w:sz="4" w:space="0" w:color="auto"/>
            </w:tcBorders>
          </w:tcPr>
          <w:p w:rsidR="006F2A6D" w:rsidRPr="00873AB5" w:rsidRDefault="006F2A6D" w:rsidP="008B7733">
            <w:pPr>
              <w:pStyle w:val="ListParagraph"/>
              <w:numPr>
                <w:ilvl w:val="0"/>
                <w:numId w:val="8"/>
              </w:numPr>
              <w:tabs>
                <w:tab w:val="left" w:pos="458"/>
              </w:tabs>
              <w:jc w:val="center"/>
              <w:rPr>
                <w:sz w:val="22"/>
                <w:szCs w:val="22"/>
              </w:rPr>
            </w:pPr>
          </w:p>
        </w:tc>
        <w:tc>
          <w:tcPr>
            <w:tcW w:w="2644" w:type="dxa"/>
            <w:tcBorders>
              <w:top w:val="single" w:sz="4" w:space="0" w:color="auto"/>
              <w:left w:val="single" w:sz="4" w:space="0" w:color="auto"/>
              <w:bottom w:val="single" w:sz="4" w:space="0" w:color="auto"/>
              <w:right w:val="single" w:sz="4" w:space="0" w:color="auto"/>
            </w:tcBorders>
          </w:tcPr>
          <w:p w:rsidR="006F2A6D" w:rsidRPr="00873AB5" w:rsidRDefault="006F2A6D" w:rsidP="003C28E4">
            <w:pPr>
              <w:spacing w:after="0" w:line="240" w:lineRule="auto"/>
              <w:rPr>
                <w:rFonts w:ascii="Times New Roman" w:hAnsi="Times New Roman" w:cs="Times New Roman"/>
              </w:rPr>
            </w:pPr>
            <w:r w:rsidRPr="00873AB5">
              <w:rPr>
                <w:rFonts w:ascii="Times New Roman" w:hAnsi="Times New Roman" w:cs="Times New Roman"/>
              </w:rPr>
              <w:t>Ms. Barathi K</w:t>
            </w:r>
          </w:p>
        </w:tc>
        <w:tc>
          <w:tcPr>
            <w:tcW w:w="1292" w:type="dxa"/>
            <w:tcBorders>
              <w:top w:val="single" w:sz="4" w:space="0" w:color="auto"/>
              <w:left w:val="single" w:sz="4" w:space="0" w:color="auto"/>
              <w:bottom w:val="single" w:sz="4" w:space="0" w:color="auto"/>
              <w:right w:val="single" w:sz="4" w:space="0" w:color="auto"/>
            </w:tcBorders>
          </w:tcPr>
          <w:p w:rsidR="006F2A6D" w:rsidRPr="00873AB5" w:rsidRDefault="00835683" w:rsidP="003C28E4">
            <w:pPr>
              <w:spacing w:after="0" w:line="240" w:lineRule="auto"/>
              <w:jc w:val="center"/>
              <w:rPr>
                <w:rFonts w:ascii="Times New Roman" w:hAnsi="Times New Roman" w:cs="Times New Roman"/>
                <w:bCs/>
              </w:rPr>
            </w:pPr>
            <w:r w:rsidRPr="00873AB5">
              <w:rPr>
                <w:rFonts w:ascii="Times New Roman" w:hAnsi="Times New Roman" w:cs="Times New Roman"/>
                <w:bCs/>
              </w:rPr>
              <w:t>-</w:t>
            </w:r>
          </w:p>
        </w:tc>
        <w:tc>
          <w:tcPr>
            <w:tcW w:w="2546" w:type="dxa"/>
            <w:gridSpan w:val="2"/>
            <w:tcBorders>
              <w:top w:val="single" w:sz="4" w:space="0" w:color="auto"/>
              <w:left w:val="single" w:sz="4" w:space="0" w:color="auto"/>
              <w:bottom w:val="single" w:sz="4" w:space="0" w:color="auto"/>
              <w:right w:val="single" w:sz="4" w:space="0" w:color="auto"/>
            </w:tcBorders>
          </w:tcPr>
          <w:p w:rsidR="006F2A6D" w:rsidRPr="00873AB5" w:rsidRDefault="00375F7D" w:rsidP="003C28E4">
            <w:pPr>
              <w:spacing w:after="0" w:line="240" w:lineRule="auto"/>
              <w:jc w:val="center"/>
              <w:rPr>
                <w:rFonts w:ascii="Times New Roman" w:hAnsi="Times New Roman" w:cs="Times New Roman"/>
                <w:bCs/>
              </w:rPr>
            </w:pPr>
            <w:r w:rsidRPr="00873AB5">
              <w:rPr>
                <w:rFonts w:ascii="Times New Roman" w:hAnsi="Times New Roman" w:cs="Times New Roman"/>
                <w:bCs/>
              </w:rPr>
              <w:t>23</w:t>
            </w:r>
          </w:p>
        </w:tc>
        <w:tc>
          <w:tcPr>
            <w:tcW w:w="1607" w:type="dxa"/>
            <w:vMerge/>
            <w:tcBorders>
              <w:left w:val="single" w:sz="4" w:space="0" w:color="auto"/>
              <w:right w:val="single" w:sz="4" w:space="0" w:color="auto"/>
            </w:tcBorders>
            <w:vAlign w:val="center"/>
          </w:tcPr>
          <w:p w:rsidR="006F2A6D" w:rsidRPr="00873AB5" w:rsidRDefault="006F2A6D" w:rsidP="003C28E4">
            <w:pPr>
              <w:spacing w:after="0" w:line="240" w:lineRule="auto"/>
              <w:jc w:val="center"/>
              <w:rPr>
                <w:rFonts w:ascii="Times New Roman" w:hAnsi="Times New Roman" w:cs="Times New Roman"/>
              </w:rPr>
            </w:pPr>
          </w:p>
        </w:tc>
      </w:tr>
      <w:tr w:rsidR="006F2A6D" w:rsidRPr="00873AB5" w:rsidTr="00CD5A53">
        <w:trPr>
          <w:trHeight w:val="179"/>
          <w:jc w:val="center"/>
        </w:trPr>
        <w:tc>
          <w:tcPr>
            <w:tcW w:w="855" w:type="dxa"/>
            <w:tcBorders>
              <w:top w:val="single" w:sz="4" w:space="0" w:color="auto"/>
              <w:left w:val="single" w:sz="4" w:space="0" w:color="auto"/>
              <w:bottom w:val="single" w:sz="4" w:space="0" w:color="auto"/>
              <w:right w:val="single" w:sz="4" w:space="0" w:color="auto"/>
            </w:tcBorders>
          </w:tcPr>
          <w:p w:rsidR="006F2A6D" w:rsidRPr="00873AB5" w:rsidRDefault="006F2A6D" w:rsidP="008B7733">
            <w:pPr>
              <w:pStyle w:val="ListParagraph"/>
              <w:numPr>
                <w:ilvl w:val="0"/>
                <w:numId w:val="8"/>
              </w:numPr>
              <w:tabs>
                <w:tab w:val="left" w:pos="458"/>
              </w:tabs>
              <w:jc w:val="center"/>
              <w:rPr>
                <w:sz w:val="22"/>
                <w:szCs w:val="22"/>
              </w:rPr>
            </w:pPr>
          </w:p>
        </w:tc>
        <w:tc>
          <w:tcPr>
            <w:tcW w:w="2644" w:type="dxa"/>
            <w:tcBorders>
              <w:top w:val="single" w:sz="4" w:space="0" w:color="auto"/>
              <w:left w:val="single" w:sz="4" w:space="0" w:color="auto"/>
              <w:bottom w:val="single" w:sz="4" w:space="0" w:color="auto"/>
              <w:right w:val="single" w:sz="4" w:space="0" w:color="auto"/>
            </w:tcBorders>
          </w:tcPr>
          <w:p w:rsidR="006F2A6D" w:rsidRPr="00873AB5" w:rsidRDefault="006F2A6D" w:rsidP="003C28E4">
            <w:pPr>
              <w:spacing w:after="0" w:line="240" w:lineRule="auto"/>
              <w:rPr>
                <w:rFonts w:ascii="Times New Roman" w:hAnsi="Times New Roman" w:cs="Times New Roman"/>
              </w:rPr>
            </w:pPr>
            <w:r w:rsidRPr="00873AB5">
              <w:rPr>
                <w:rFonts w:ascii="Times New Roman" w:hAnsi="Times New Roman" w:cs="Times New Roman"/>
              </w:rPr>
              <w:t>Ms. Praisy E.</w:t>
            </w:r>
          </w:p>
        </w:tc>
        <w:tc>
          <w:tcPr>
            <w:tcW w:w="1292" w:type="dxa"/>
            <w:tcBorders>
              <w:top w:val="single" w:sz="4" w:space="0" w:color="auto"/>
              <w:left w:val="single" w:sz="4" w:space="0" w:color="auto"/>
              <w:bottom w:val="single" w:sz="4" w:space="0" w:color="auto"/>
              <w:right w:val="single" w:sz="4" w:space="0" w:color="auto"/>
            </w:tcBorders>
          </w:tcPr>
          <w:p w:rsidR="006F2A6D" w:rsidRPr="00873AB5" w:rsidRDefault="00835683" w:rsidP="003C28E4">
            <w:pPr>
              <w:spacing w:after="0" w:line="240" w:lineRule="auto"/>
              <w:jc w:val="center"/>
              <w:rPr>
                <w:rFonts w:ascii="Times New Roman" w:hAnsi="Times New Roman" w:cs="Times New Roman"/>
                <w:bCs/>
              </w:rPr>
            </w:pPr>
            <w:r w:rsidRPr="00873AB5">
              <w:rPr>
                <w:rFonts w:ascii="Times New Roman" w:hAnsi="Times New Roman" w:cs="Times New Roman"/>
                <w:bCs/>
              </w:rPr>
              <w:t>-</w:t>
            </w:r>
          </w:p>
        </w:tc>
        <w:tc>
          <w:tcPr>
            <w:tcW w:w="2546" w:type="dxa"/>
            <w:gridSpan w:val="2"/>
            <w:tcBorders>
              <w:top w:val="single" w:sz="4" w:space="0" w:color="auto"/>
              <w:left w:val="single" w:sz="4" w:space="0" w:color="auto"/>
              <w:bottom w:val="single" w:sz="4" w:space="0" w:color="auto"/>
              <w:right w:val="single" w:sz="4" w:space="0" w:color="auto"/>
            </w:tcBorders>
          </w:tcPr>
          <w:p w:rsidR="006F2A6D" w:rsidRPr="00873AB5" w:rsidRDefault="00375F7D" w:rsidP="00B903A4">
            <w:pPr>
              <w:spacing w:after="0" w:line="240" w:lineRule="auto"/>
              <w:jc w:val="center"/>
              <w:rPr>
                <w:rFonts w:ascii="Times New Roman" w:hAnsi="Times New Roman" w:cs="Times New Roman"/>
                <w:bCs/>
              </w:rPr>
            </w:pPr>
            <w:r w:rsidRPr="00873AB5">
              <w:rPr>
                <w:rFonts w:ascii="Times New Roman" w:hAnsi="Times New Roman" w:cs="Times New Roman"/>
                <w:bCs/>
              </w:rPr>
              <w:t>21</w:t>
            </w:r>
          </w:p>
        </w:tc>
        <w:tc>
          <w:tcPr>
            <w:tcW w:w="1607" w:type="dxa"/>
            <w:vMerge/>
            <w:tcBorders>
              <w:left w:val="single" w:sz="4" w:space="0" w:color="auto"/>
              <w:right w:val="single" w:sz="4" w:space="0" w:color="auto"/>
            </w:tcBorders>
            <w:vAlign w:val="center"/>
          </w:tcPr>
          <w:p w:rsidR="006F2A6D" w:rsidRPr="00873AB5" w:rsidRDefault="006F2A6D" w:rsidP="003C28E4">
            <w:pPr>
              <w:spacing w:after="0" w:line="240" w:lineRule="auto"/>
              <w:jc w:val="center"/>
              <w:rPr>
                <w:rFonts w:ascii="Times New Roman" w:hAnsi="Times New Roman" w:cs="Times New Roman"/>
              </w:rPr>
            </w:pPr>
          </w:p>
        </w:tc>
      </w:tr>
    </w:tbl>
    <w:p w:rsidR="00F365D8" w:rsidRPr="00BE4667" w:rsidRDefault="00F365D8" w:rsidP="008A7FB6">
      <w:pPr>
        <w:spacing w:after="0"/>
        <w:rPr>
          <w:rFonts w:ascii="Times New Roman" w:hAnsi="Times New Roman" w:cs="Times New Roman"/>
          <w:i/>
          <w:iCs/>
          <w:sz w:val="2"/>
          <w:szCs w:val="2"/>
        </w:rPr>
      </w:pPr>
    </w:p>
    <w:p w:rsidR="00186BF4" w:rsidRPr="00BE4667" w:rsidRDefault="00186BF4" w:rsidP="008A7FB6">
      <w:pPr>
        <w:spacing w:after="0"/>
        <w:rPr>
          <w:rFonts w:ascii="Times New Roman" w:hAnsi="Times New Roman" w:cs="Times New Roman"/>
          <w:i/>
          <w:iCs/>
          <w:sz w:val="2"/>
          <w:szCs w:val="2"/>
        </w:rPr>
      </w:pPr>
    </w:p>
    <w:p w:rsidR="008D387E" w:rsidRPr="00BE4667" w:rsidRDefault="00FB083A" w:rsidP="00594770">
      <w:pPr>
        <w:pStyle w:val="Title"/>
        <w:ind w:left="270"/>
        <w:jc w:val="both"/>
        <w:rPr>
          <w:i/>
          <w:iCs/>
          <w:sz w:val="2"/>
          <w:szCs w:val="2"/>
        </w:rPr>
      </w:pPr>
      <w:r w:rsidRPr="00BE4667">
        <w:rPr>
          <w:i/>
          <w:iCs/>
          <w:sz w:val="22"/>
          <w:szCs w:val="22"/>
        </w:rPr>
        <w:tab/>
      </w:r>
    </w:p>
    <w:p w:rsidR="007821C8" w:rsidRPr="00BE4667" w:rsidRDefault="007821C8" w:rsidP="00054D0E">
      <w:pPr>
        <w:pStyle w:val="ListParagraph"/>
        <w:spacing w:after="200" w:line="276" w:lineRule="auto"/>
        <w:ind w:left="1134"/>
        <w:jc w:val="both"/>
        <w:rPr>
          <w:sz w:val="2"/>
          <w:szCs w:val="2"/>
        </w:rPr>
      </w:pPr>
    </w:p>
    <w:p w:rsidR="00A77655" w:rsidRPr="00BE4667" w:rsidRDefault="00A77655" w:rsidP="00054D0E">
      <w:pPr>
        <w:pStyle w:val="ListParagraph"/>
        <w:spacing w:after="200" w:line="276" w:lineRule="auto"/>
        <w:ind w:left="1134"/>
        <w:jc w:val="both"/>
        <w:rPr>
          <w:sz w:val="2"/>
          <w:szCs w:val="2"/>
        </w:rPr>
      </w:pPr>
    </w:p>
    <w:p w:rsidR="00A77655" w:rsidRPr="00BE4667" w:rsidRDefault="00A77655" w:rsidP="00054D0E">
      <w:pPr>
        <w:pStyle w:val="ListParagraph"/>
        <w:spacing w:after="200" w:line="276" w:lineRule="auto"/>
        <w:ind w:left="1134"/>
        <w:jc w:val="both"/>
        <w:rPr>
          <w:sz w:val="2"/>
          <w:szCs w:val="2"/>
        </w:rPr>
      </w:pPr>
    </w:p>
    <w:p w:rsidR="00A77655" w:rsidRPr="00BE4667" w:rsidRDefault="00A77655" w:rsidP="00054D0E">
      <w:pPr>
        <w:pStyle w:val="ListParagraph"/>
        <w:spacing w:after="200" w:line="276" w:lineRule="auto"/>
        <w:ind w:left="1134"/>
        <w:jc w:val="both"/>
        <w:rPr>
          <w:sz w:val="2"/>
          <w:szCs w:val="2"/>
        </w:rPr>
      </w:pPr>
    </w:p>
    <w:p w:rsidR="00A77655" w:rsidRPr="00BE4667" w:rsidRDefault="00A77655" w:rsidP="00054D0E">
      <w:pPr>
        <w:pStyle w:val="ListParagraph"/>
        <w:spacing w:after="200" w:line="276" w:lineRule="auto"/>
        <w:ind w:left="1134"/>
        <w:jc w:val="both"/>
        <w:rPr>
          <w:sz w:val="2"/>
          <w:szCs w:val="2"/>
        </w:rPr>
      </w:pPr>
    </w:p>
    <w:p w:rsidR="00A77655" w:rsidRPr="00D97B16" w:rsidRDefault="00A77655" w:rsidP="00A77655">
      <w:pPr>
        <w:rPr>
          <w:rFonts w:ascii="Times New Roman" w:hAnsi="Times New Roman" w:cs="Times New Roman"/>
          <w:b/>
          <w:bCs/>
          <w:sz w:val="36"/>
          <w:szCs w:val="36"/>
          <w:u w:val="single"/>
        </w:rPr>
      </w:pPr>
      <w:r w:rsidRPr="00D97B16">
        <w:rPr>
          <w:rFonts w:ascii="Times New Roman" w:hAnsi="Times New Roman" w:cs="Times New Roman"/>
          <w:b/>
          <w:bCs/>
          <w:sz w:val="36"/>
          <w:szCs w:val="36"/>
          <w:u w:val="single"/>
        </w:rPr>
        <w:t>Academic Related</w:t>
      </w:r>
    </w:p>
    <w:p w:rsidR="00D4409B" w:rsidRPr="00D97B16" w:rsidRDefault="00D4409B" w:rsidP="00C62809">
      <w:pPr>
        <w:spacing w:line="240" w:lineRule="auto"/>
        <w:rPr>
          <w:rFonts w:ascii="Times New Roman" w:hAnsi="Times New Roman" w:cs="Times New Roman"/>
          <w:b/>
          <w:bCs/>
        </w:rPr>
      </w:pPr>
      <w:r w:rsidRPr="00D97B16">
        <w:rPr>
          <w:rFonts w:ascii="Times New Roman" w:hAnsi="Times New Roman" w:cs="Times New Roman"/>
          <w:b/>
          <w:bCs/>
        </w:rPr>
        <w:t>Dr. S</w:t>
      </w:r>
      <w:r w:rsidR="00A0049D" w:rsidRPr="00D97B16">
        <w:rPr>
          <w:rFonts w:ascii="Times New Roman" w:hAnsi="Times New Roman" w:cs="Times New Roman"/>
          <w:b/>
          <w:bCs/>
        </w:rPr>
        <w:t xml:space="preserve">angeetha </w:t>
      </w:r>
      <w:r w:rsidRPr="00D97B16">
        <w:rPr>
          <w:rFonts w:ascii="Times New Roman" w:hAnsi="Times New Roman" w:cs="Times New Roman"/>
          <w:b/>
          <w:bCs/>
        </w:rPr>
        <w:t>M</w:t>
      </w:r>
      <w:r w:rsidR="00A0049D" w:rsidRPr="00D97B16">
        <w:rPr>
          <w:rFonts w:ascii="Times New Roman" w:hAnsi="Times New Roman" w:cs="Times New Roman"/>
          <w:b/>
          <w:bCs/>
        </w:rPr>
        <w:t>.</w:t>
      </w:r>
    </w:p>
    <w:p w:rsidR="00D97B16" w:rsidRPr="00D97B16" w:rsidRDefault="00D97B16" w:rsidP="00D97B16">
      <w:pPr>
        <w:pStyle w:val="ListParagraph"/>
        <w:numPr>
          <w:ilvl w:val="0"/>
          <w:numId w:val="40"/>
        </w:numPr>
        <w:spacing w:after="200" w:line="276" w:lineRule="auto"/>
        <w:rPr>
          <w:lang w:val="en-IN"/>
        </w:rPr>
      </w:pPr>
      <w:r w:rsidRPr="00D97B16">
        <w:rPr>
          <w:lang w:val="en-IN"/>
        </w:rPr>
        <w:t>Attended the meeting related dissertation progress viva conducted for 3 candidates under my guidance on 13.05.2020.</w:t>
      </w:r>
    </w:p>
    <w:p w:rsidR="00170525" w:rsidRPr="00D97B16" w:rsidRDefault="00170525" w:rsidP="00170525">
      <w:pPr>
        <w:pStyle w:val="ListParagraph"/>
        <w:spacing w:after="200" w:line="276" w:lineRule="auto"/>
        <w:ind w:left="993"/>
        <w:jc w:val="both"/>
        <w:rPr>
          <w:b/>
          <w:bCs/>
          <w:sz w:val="2"/>
          <w:szCs w:val="2"/>
        </w:rPr>
      </w:pPr>
    </w:p>
    <w:p w:rsidR="00D4409B" w:rsidRPr="00D97B16" w:rsidRDefault="00D4409B" w:rsidP="00170525">
      <w:pPr>
        <w:jc w:val="both"/>
        <w:rPr>
          <w:rFonts w:ascii="Times New Roman" w:hAnsi="Times New Roman" w:cs="Times New Roman"/>
          <w:b/>
          <w:bCs/>
        </w:rPr>
      </w:pPr>
      <w:r w:rsidRPr="00D97B16">
        <w:rPr>
          <w:rFonts w:ascii="Times New Roman" w:hAnsi="Times New Roman" w:cs="Times New Roman"/>
          <w:b/>
          <w:bCs/>
        </w:rPr>
        <w:t>Dr. H</w:t>
      </w:r>
      <w:r w:rsidR="00170525" w:rsidRPr="00D97B16">
        <w:rPr>
          <w:rFonts w:ascii="Times New Roman" w:hAnsi="Times New Roman" w:cs="Times New Roman"/>
          <w:b/>
          <w:bCs/>
        </w:rPr>
        <w:t xml:space="preserve">ema </w:t>
      </w:r>
      <w:r w:rsidRPr="00D97B16">
        <w:rPr>
          <w:rFonts w:ascii="Times New Roman" w:hAnsi="Times New Roman" w:cs="Times New Roman"/>
          <w:b/>
          <w:bCs/>
        </w:rPr>
        <w:t>N</w:t>
      </w:r>
      <w:r w:rsidR="00170525" w:rsidRPr="00D97B16">
        <w:rPr>
          <w:rFonts w:ascii="Times New Roman" w:hAnsi="Times New Roman" w:cs="Times New Roman"/>
          <w:b/>
          <w:bCs/>
        </w:rPr>
        <w:t>.</w:t>
      </w:r>
    </w:p>
    <w:p w:rsidR="00F25F09" w:rsidRPr="00D97B16" w:rsidRDefault="00F25F09" w:rsidP="00F772DD">
      <w:pPr>
        <w:pStyle w:val="ListParagraph"/>
        <w:numPr>
          <w:ilvl w:val="0"/>
          <w:numId w:val="46"/>
        </w:numPr>
        <w:spacing w:after="200" w:line="276" w:lineRule="auto"/>
        <w:jc w:val="both"/>
        <w:rPr>
          <w:bCs/>
          <w:sz w:val="22"/>
          <w:szCs w:val="22"/>
        </w:rPr>
      </w:pPr>
      <w:r w:rsidRPr="00D97B16">
        <w:rPr>
          <w:bCs/>
          <w:sz w:val="22"/>
          <w:szCs w:val="22"/>
        </w:rPr>
        <w:t>Member BOE Special education (combined board)</w:t>
      </w:r>
    </w:p>
    <w:p w:rsidR="005002DC" w:rsidRPr="00D97B16" w:rsidRDefault="00A54E11" w:rsidP="00F772DD">
      <w:pPr>
        <w:pStyle w:val="ListParagraph"/>
        <w:numPr>
          <w:ilvl w:val="0"/>
          <w:numId w:val="46"/>
        </w:numPr>
        <w:spacing w:after="200" w:line="276" w:lineRule="auto"/>
        <w:jc w:val="both"/>
        <w:rPr>
          <w:bCs/>
          <w:sz w:val="22"/>
          <w:szCs w:val="22"/>
        </w:rPr>
      </w:pPr>
      <w:r w:rsidRPr="00D97B16">
        <w:rPr>
          <w:bCs/>
          <w:sz w:val="22"/>
          <w:szCs w:val="22"/>
        </w:rPr>
        <w:t>Nominated as Examiner to conduct clinical practical examination for M Sc. (SLP) IV Semester students at AIISH on 3</w:t>
      </w:r>
      <w:r w:rsidRPr="00D97B16">
        <w:rPr>
          <w:bCs/>
          <w:sz w:val="22"/>
          <w:szCs w:val="22"/>
          <w:vertAlign w:val="superscript"/>
        </w:rPr>
        <w:t>rd</w:t>
      </w:r>
      <w:r w:rsidRPr="00D97B16">
        <w:rPr>
          <w:bCs/>
          <w:sz w:val="22"/>
          <w:szCs w:val="22"/>
        </w:rPr>
        <w:t xml:space="preserve"> and 4</w:t>
      </w:r>
      <w:r w:rsidRPr="00D97B16">
        <w:rPr>
          <w:bCs/>
          <w:sz w:val="22"/>
          <w:szCs w:val="22"/>
          <w:vertAlign w:val="superscript"/>
        </w:rPr>
        <w:t>th</w:t>
      </w:r>
      <w:r w:rsidR="004C23F7" w:rsidRPr="00D97B16">
        <w:rPr>
          <w:bCs/>
          <w:sz w:val="22"/>
          <w:szCs w:val="22"/>
        </w:rPr>
        <w:t>May</w:t>
      </w:r>
      <w:r w:rsidRPr="00D97B16">
        <w:rPr>
          <w:bCs/>
          <w:sz w:val="22"/>
          <w:szCs w:val="22"/>
        </w:rPr>
        <w:t xml:space="preserve"> 2020.</w:t>
      </w:r>
    </w:p>
    <w:p w:rsidR="00A54E11" w:rsidRPr="00D97B16" w:rsidRDefault="005002DC" w:rsidP="00F772DD">
      <w:pPr>
        <w:pStyle w:val="ListParagraph"/>
        <w:numPr>
          <w:ilvl w:val="0"/>
          <w:numId w:val="46"/>
        </w:numPr>
        <w:spacing w:after="200" w:line="276" w:lineRule="auto"/>
        <w:jc w:val="both"/>
        <w:rPr>
          <w:sz w:val="22"/>
          <w:szCs w:val="22"/>
        </w:rPr>
      </w:pPr>
      <w:r w:rsidRPr="00D97B16">
        <w:rPr>
          <w:sz w:val="22"/>
          <w:szCs w:val="22"/>
        </w:rPr>
        <w:t>Confidential duty assigned by SRM University of Speech and Hearing on 5</w:t>
      </w:r>
      <w:r w:rsidRPr="00D97B16">
        <w:rPr>
          <w:sz w:val="22"/>
          <w:szCs w:val="22"/>
          <w:vertAlign w:val="superscript"/>
        </w:rPr>
        <w:t>th</w:t>
      </w:r>
      <w:r w:rsidRPr="00D97B16">
        <w:rPr>
          <w:sz w:val="22"/>
          <w:szCs w:val="22"/>
        </w:rPr>
        <w:t xml:space="preserve"> May 2020.</w:t>
      </w:r>
    </w:p>
    <w:p w:rsidR="005002DC" w:rsidRPr="00D97B16" w:rsidRDefault="005002DC" w:rsidP="00F772DD">
      <w:pPr>
        <w:pStyle w:val="ListParagraph"/>
        <w:numPr>
          <w:ilvl w:val="0"/>
          <w:numId w:val="46"/>
        </w:numPr>
        <w:spacing w:after="200" w:line="276" w:lineRule="auto"/>
        <w:jc w:val="both"/>
        <w:rPr>
          <w:sz w:val="20"/>
          <w:szCs w:val="20"/>
        </w:rPr>
      </w:pPr>
      <w:r w:rsidRPr="00D97B16">
        <w:rPr>
          <w:bCs/>
          <w:sz w:val="22"/>
          <w:szCs w:val="20"/>
        </w:rPr>
        <w:t>Co-ordinated in conduction of Dissertation Viva on 13</w:t>
      </w:r>
      <w:r w:rsidRPr="00D97B16">
        <w:rPr>
          <w:bCs/>
          <w:sz w:val="22"/>
          <w:szCs w:val="20"/>
          <w:vertAlign w:val="superscript"/>
        </w:rPr>
        <w:t>th</w:t>
      </w:r>
      <w:r w:rsidRPr="00D97B16">
        <w:rPr>
          <w:bCs/>
          <w:sz w:val="22"/>
          <w:szCs w:val="20"/>
        </w:rPr>
        <w:t xml:space="preserve"> May 2020 for II M.Sc SLP students as part of CBCS work. </w:t>
      </w:r>
    </w:p>
    <w:p w:rsidR="005002DC" w:rsidRPr="00C53769" w:rsidRDefault="005002DC" w:rsidP="005002DC">
      <w:pPr>
        <w:pStyle w:val="ListParagraph"/>
        <w:numPr>
          <w:ilvl w:val="0"/>
          <w:numId w:val="46"/>
        </w:numPr>
        <w:spacing w:after="200" w:line="276" w:lineRule="auto"/>
        <w:rPr>
          <w:bCs/>
          <w:szCs w:val="22"/>
        </w:rPr>
      </w:pPr>
      <w:r w:rsidRPr="00C53769">
        <w:rPr>
          <w:bCs/>
          <w:szCs w:val="22"/>
        </w:rPr>
        <w:t>M.Sc Student Dissertation Corrections (4 Candidates).</w:t>
      </w:r>
    </w:p>
    <w:p w:rsidR="00A77655" w:rsidRPr="00BE4667" w:rsidRDefault="006B3DE0" w:rsidP="00A77655">
      <w:pPr>
        <w:rPr>
          <w:rFonts w:ascii="Times New Roman" w:hAnsi="Times New Roman" w:cs="Times New Roman"/>
          <w:b/>
          <w:bCs/>
        </w:rPr>
      </w:pPr>
      <w:r w:rsidRPr="00BE4667">
        <w:rPr>
          <w:rFonts w:ascii="Times New Roman" w:hAnsi="Times New Roman" w:cs="Times New Roman"/>
          <w:b/>
          <w:bCs/>
        </w:rPr>
        <w:t>Ms. Geetha M.P.</w:t>
      </w:r>
    </w:p>
    <w:p w:rsidR="004B0CAD" w:rsidRPr="00BE4667" w:rsidRDefault="00170525" w:rsidP="00F772DD">
      <w:pPr>
        <w:pStyle w:val="ListParagraph"/>
        <w:numPr>
          <w:ilvl w:val="0"/>
          <w:numId w:val="36"/>
        </w:numPr>
        <w:spacing w:after="200" w:line="276" w:lineRule="auto"/>
        <w:ind w:left="720"/>
        <w:jc w:val="both"/>
        <w:rPr>
          <w:bCs/>
          <w:sz w:val="22"/>
          <w:szCs w:val="22"/>
        </w:rPr>
      </w:pPr>
      <w:r w:rsidRPr="00BE4667">
        <w:rPr>
          <w:bCs/>
          <w:sz w:val="22"/>
          <w:szCs w:val="22"/>
        </w:rPr>
        <w:t>Clinic Mentor for I M.Sc SLP &amp; II M.Sc SLP (B Section)- students</w:t>
      </w:r>
    </w:p>
    <w:p w:rsidR="00912C94" w:rsidRPr="00BE4667" w:rsidRDefault="00912C94" w:rsidP="00F772DD">
      <w:pPr>
        <w:pStyle w:val="ListParagraph"/>
        <w:numPr>
          <w:ilvl w:val="0"/>
          <w:numId w:val="36"/>
        </w:numPr>
        <w:spacing w:after="200" w:line="276" w:lineRule="auto"/>
        <w:ind w:left="720"/>
        <w:jc w:val="both"/>
        <w:rPr>
          <w:bCs/>
          <w:sz w:val="22"/>
          <w:szCs w:val="22"/>
        </w:rPr>
      </w:pPr>
      <w:r w:rsidRPr="00BE4667">
        <w:rPr>
          <w:bCs/>
          <w:sz w:val="22"/>
          <w:szCs w:val="22"/>
        </w:rPr>
        <w:t>Verification of the work record sheet of PG vacation postings- Ongoing</w:t>
      </w:r>
    </w:p>
    <w:p w:rsidR="00912C94" w:rsidRPr="00BE4667" w:rsidRDefault="00912C94" w:rsidP="00912C94">
      <w:pPr>
        <w:pStyle w:val="ListParagraph"/>
        <w:spacing w:after="200" w:line="276" w:lineRule="auto"/>
        <w:jc w:val="both"/>
        <w:rPr>
          <w:bCs/>
          <w:sz w:val="8"/>
          <w:szCs w:val="8"/>
        </w:rPr>
      </w:pPr>
    </w:p>
    <w:p w:rsidR="006B3DE0" w:rsidRPr="00BE4667" w:rsidRDefault="006B3DE0" w:rsidP="00336D8A">
      <w:pPr>
        <w:pStyle w:val="ListParagraph"/>
        <w:tabs>
          <w:tab w:val="left" w:pos="1005"/>
        </w:tabs>
        <w:spacing w:line="276" w:lineRule="auto"/>
        <w:jc w:val="both"/>
        <w:rPr>
          <w:b/>
          <w:bCs/>
          <w:sz w:val="2"/>
          <w:szCs w:val="2"/>
        </w:rPr>
      </w:pPr>
    </w:p>
    <w:p w:rsidR="00067DC4" w:rsidRPr="00BE4667" w:rsidRDefault="00067DC4" w:rsidP="006B3DE0">
      <w:pPr>
        <w:pStyle w:val="ListParagraph"/>
        <w:spacing w:line="276" w:lineRule="auto"/>
        <w:ind w:left="-142"/>
        <w:jc w:val="both"/>
        <w:rPr>
          <w:b/>
          <w:bCs/>
          <w:sz w:val="2"/>
          <w:szCs w:val="22"/>
        </w:rPr>
      </w:pPr>
    </w:p>
    <w:p w:rsidR="006B3DE0" w:rsidRPr="00BE4667" w:rsidRDefault="006B3DE0" w:rsidP="006B3DE0">
      <w:pPr>
        <w:pStyle w:val="ListParagraph"/>
        <w:spacing w:line="276" w:lineRule="auto"/>
        <w:ind w:left="-142"/>
        <w:jc w:val="both"/>
        <w:rPr>
          <w:b/>
          <w:bCs/>
          <w:sz w:val="22"/>
          <w:szCs w:val="22"/>
        </w:rPr>
      </w:pPr>
      <w:r w:rsidRPr="00BE4667">
        <w:rPr>
          <w:b/>
          <w:bCs/>
          <w:sz w:val="22"/>
          <w:szCs w:val="22"/>
        </w:rPr>
        <w:lastRenderedPageBreak/>
        <w:t>Dr. R.Gopi Sankar</w:t>
      </w:r>
    </w:p>
    <w:p w:rsidR="006B3DE0" w:rsidRPr="00BE4667" w:rsidRDefault="006B3DE0" w:rsidP="006B3DE0">
      <w:pPr>
        <w:pStyle w:val="ListParagraph"/>
        <w:tabs>
          <w:tab w:val="left" w:pos="1005"/>
        </w:tabs>
        <w:spacing w:line="276" w:lineRule="auto"/>
        <w:jc w:val="both"/>
        <w:rPr>
          <w:b/>
          <w:bCs/>
          <w:sz w:val="2"/>
          <w:szCs w:val="2"/>
        </w:rPr>
      </w:pPr>
    </w:p>
    <w:p w:rsidR="006B3DE0" w:rsidRPr="00BE4667" w:rsidRDefault="006B3DE0" w:rsidP="00F772DD">
      <w:pPr>
        <w:pStyle w:val="ListParagraph"/>
        <w:numPr>
          <w:ilvl w:val="0"/>
          <w:numId w:val="43"/>
        </w:numPr>
        <w:jc w:val="both"/>
        <w:rPr>
          <w:iCs/>
        </w:rPr>
      </w:pPr>
      <w:r w:rsidRPr="00BE4667">
        <w:rPr>
          <w:iCs/>
        </w:rPr>
        <w:t>Verification of internship students’ documents – ongoing.</w:t>
      </w:r>
    </w:p>
    <w:p w:rsidR="006B3DE0" w:rsidRPr="00BE4667" w:rsidRDefault="006B3DE0" w:rsidP="00F772DD">
      <w:pPr>
        <w:pStyle w:val="ListParagraph"/>
        <w:numPr>
          <w:ilvl w:val="0"/>
          <w:numId w:val="43"/>
        </w:numPr>
        <w:jc w:val="both"/>
        <w:rPr>
          <w:iCs/>
        </w:rPr>
      </w:pPr>
      <w:r w:rsidRPr="00BE4667">
        <w:rPr>
          <w:iCs/>
        </w:rPr>
        <w:t>Clinical mentor for internship students &amp;  2</w:t>
      </w:r>
      <w:r w:rsidRPr="00BE4667">
        <w:rPr>
          <w:iCs/>
          <w:vertAlign w:val="superscript"/>
        </w:rPr>
        <w:t>nd</w:t>
      </w:r>
      <w:r w:rsidRPr="00BE4667">
        <w:rPr>
          <w:iCs/>
        </w:rPr>
        <w:t xml:space="preserve"> M.Sc-SLP</w:t>
      </w:r>
    </w:p>
    <w:p w:rsidR="00F318B3" w:rsidRPr="00BE4667" w:rsidRDefault="00F318B3" w:rsidP="00F772DD">
      <w:pPr>
        <w:pStyle w:val="ListParagraph"/>
        <w:numPr>
          <w:ilvl w:val="0"/>
          <w:numId w:val="43"/>
        </w:numPr>
        <w:spacing w:after="200" w:line="276" w:lineRule="auto"/>
        <w:jc w:val="both"/>
        <w:rPr>
          <w:bCs/>
          <w:sz w:val="22"/>
          <w:szCs w:val="22"/>
        </w:rPr>
      </w:pPr>
      <w:r w:rsidRPr="00BE4667">
        <w:rPr>
          <w:bCs/>
        </w:rPr>
        <w:t>Nominated as Examiner to conduct clinical practical examination for M Sc. (SLP) IV Semester students at AIISH on 3</w:t>
      </w:r>
      <w:r w:rsidRPr="00BE4667">
        <w:rPr>
          <w:bCs/>
          <w:vertAlign w:val="superscript"/>
        </w:rPr>
        <w:t>rd</w:t>
      </w:r>
      <w:r w:rsidRPr="00BE4667">
        <w:rPr>
          <w:bCs/>
        </w:rPr>
        <w:t xml:space="preserve"> and 4</w:t>
      </w:r>
      <w:r w:rsidRPr="00BE4667">
        <w:rPr>
          <w:bCs/>
          <w:vertAlign w:val="superscript"/>
        </w:rPr>
        <w:t>th</w:t>
      </w:r>
      <w:r w:rsidR="004C23F7" w:rsidRPr="00BE4667">
        <w:rPr>
          <w:bCs/>
        </w:rPr>
        <w:t>May</w:t>
      </w:r>
      <w:r w:rsidRPr="00BE4667">
        <w:rPr>
          <w:bCs/>
        </w:rPr>
        <w:t xml:space="preserve"> 2020.</w:t>
      </w:r>
    </w:p>
    <w:p w:rsidR="006B3DE0" w:rsidRPr="00BE4667" w:rsidRDefault="006B3DE0" w:rsidP="00A77655">
      <w:pPr>
        <w:rPr>
          <w:rFonts w:ascii="Times New Roman" w:hAnsi="Times New Roman" w:cs="Times New Roman"/>
          <w:b/>
          <w:bCs/>
        </w:rPr>
      </w:pPr>
      <w:r w:rsidRPr="00BE4667">
        <w:rPr>
          <w:rFonts w:ascii="Times New Roman" w:hAnsi="Times New Roman" w:cs="Times New Roman"/>
          <w:b/>
          <w:bCs/>
        </w:rPr>
        <w:t>Ms. Seema M</w:t>
      </w:r>
    </w:p>
    <w:p w:rsidR="00660570" w:rsidRPr="00BE4667" w:rsidRDefault="00660570" w:rsidP="00F772DD">
      <w:pPr>
        <w:pStyle w:val="ListParagraph"/>
        <w:numPr>
          <w:ilvl w:val="0"/>
          <w:numId w:val="52"/>
        </w:numPr>
        <w:shd w:val="clear" w:color="auto" w:fill="FFFFFF"/>
        <w:ind w:left="709"/>
        <w:jc w:val="both"/>
        <w:rPr>
          <w:lang w:eastAsia="en-IN"/>
        </w:rPr>
      </w:pPr>
      <w:r w:rsidRPr="00BE4667">
        <w:rPr>
          <w:lang w:eastAsia="en-IN"/>
        </w:rPr>
        <w:t>Prepared PG question bank for (Fluency related) 1st &amp; 2nd M</w:t>
      </w:r>
      <w:r w:rsidR="005002DC">
        <w:rPr>
          <w:lang w:eastAsia="en-IN"/>
        </w:rPr>
        <w:t>.</w:t>
      </w:r>
      <w:r w:rsidRPr="00BE4667">
        <w:rPr>
          <w:lang w:eastAsia="en-IN"/>
        </w:rPr>
        <w:t xml:space="preserve">Sc (SLP) students       on Cluttering, Neurogenic stuttering and Stuttering(10 each ) </w:t>
      </w:r>
    </w:p>
    <w:p w:rsidR="00660570" w:rsidRPr="00BE4667" w:rsidRDefault="00660570" w:rsidP="00F772DD">
      <w:pPr>
        <w:pStyle w:val="ListParagraph"/>
        <w:numPr>
          <w:ilvl w:val="0"/>
          <w:numId w:val="52"/>
        </w:numPr>
        <w:shd w:val="clear" w:color="auto" w:fill="FFFFFF"/>
        <w:ind w:left="709"/>
        <w:jc w:val="both"/>
        <w:rPr>
          <w:lang w:eastAsia="en-IN"/>
        </w:rPr>
      </w:pPr>
      <w:r w:rsidRPr="00BE4667">
        <w:rPr>
          <w:lang w:eastAsia="en-IN"/>
        </w:rPr>
        <w:t xml:space="preserve">Prepared 50 questions for 1st B.ASLP </w:t>
      </w:r>
      <w:r w:rsidR="00C53769">
        <w:rPr>
          <w:lang w:eastAsia="en-IN"/>
        </w:rPr>
        <w:t>‘</w:t>
      </w:r>
      <w:r w:rsidRPr="00BE4667">
        <w:rPr>
          <w:lang w:eastAsia="en-IN"/>
        </w:rPr>
        <w:t>A</w:t>
      </w:r>
      <w:r w:rsidR="00C53769">
        <w:rPr>
          <w:lang w:eastAsia="en-IN"/>
        </w:rPr>
        <w:t>’</w:t>
      </w:r>
      <w:r w:rsidRPr="00BE4667">
        <w:rPr>
          <w:lang w:eastAsia="en-IN"/>
        </w:rPr>
        <w:t xml:space="preserve"> section, students and took preparatory viva for same during lock down period.</w:t>
      </w:r>
    </w:p>
    <w:p w:rsidR="00336D8A" w:rsidRPr="00BE4667" w:rsidRDefault="00336D8A" w:rsidP="00A77655">
      <w:pPr>
        <w:rPr>
          <w:rFonts w:ascii="Times New Roman" w:hAnsi="Times New Roman" w:cs="Times New Roman"/>
          <w:b/>
          <w:bCs/>
          <w:sz w:val="2"/>
        </w:rPr>
      </w:pPr>
    </w:p>
    <w:p w:rsidR="006B3DE0" w:rsidRPr="00BE4667" w:rsidRDefault="00C06FBA" w:rsidP="00A77655">
      <w:pPr>
        <w:rPr>
          <w:rFonts w:ascii="Times New Roman" w:hAnsi="Times New Roman" w:cs="Times New Roman"/>
          <w:b/>
          <w:bCs/>
        </w:rPr>
      </w:pPr>
      <w:r w:rsidRPr="00BE4667">
        <w:rPr>
          <w:rFonts w:ascii="Times New Roman" w:hAnsi="Times New Roman" w:cs="Times New Roman"/>
          <w:b/>
          <w:bCs/>
        </w:rPr>
        <w:t>Ms. Prathima S.</w:t>
      </w:r>
    </w:p>
    <w:p w:rsidR="0074323F" w:rsidRPr="00BE4667" w:rsidRDefault="00C06FBA" w:rsidP="00F772DD">
      <w:pPr>
        <w:pStyle w:val="ListParagraph"/>
        <w:numPr>
          <w:ilvl w:val="0"/>
          <w:numId w:val="29"/>
        </w:numPr>
        <w:spacing w:after="200"/>
        <w:ind w:left="709"/>
        <w:rPr>
          <w:sz w:val="22"/>
          <w:szCs w:val="22"/>
        </w:rPr>
      </w:pPr>
      <w:r w:rsidRPr="00BE4667">
        <w:rPr>
          <w:sz w:val="22"/>
          <w:szCs w:val="22"/>
        </w:rPr>
        <w:t>Serving as clinic mentor III B. Sc (sec A &amp; sec B)</w:t>
      </w:r>
    </w:p>
    <w:p w:rsidR="0074323F" w:rsidRPr="00BE4667" w:rsidRDefault="0074323F" w:rsidP="00F772DD">
      <w:pPr>
        <w:pStyle w:val="ListParagraph"/>
        <w:numPr>
          <w:ilvl w:val="0"/>
          <w:numId w:val="29"/>
        </w:numPr>
        <w:spacing w:after="200"/>
        <w:ind w:left="709"/>
        <w:rPr>
          <w:sz w:val="22"/>
          <w:szCs w:val="22"/>
        </w:rPr>
      </w:pPr>
      <w:r w:rsidRPr="00BE4667">
        <w:rPr>
          <w:sz w:val="22"/>
          <w:szCs w:val="22"/>
        </w:rPr>
        <w:t>Sent answers for the preparatory viva of III B. ASLP to the Director.</w:t>
      </w:r>
    </w:p>
    <w:p w:rsidR="006A3E68" w:rsidRPr="00BE4667" w:rsidRDefault="006A3E68" w:rsidP="006A3E68">
      <w:pPr>
        <w:pStyle w:val="ListParagraph"/>
        <w:spacing w:after="200"/>
        <w:ind w:left="709"/>
        <w:rPr>
          <w:bCs/>
          <w:sz w:val="2"/>
          <w:szCs w:val="22"/>
        </w:rPr>
      </w:pPr>
    </w:p>
    <w:p w:rsidR="006A3E68" w:rsidRPr="00BE4667" w:rsidRDefault="006A3E68" w:rsidP="006A3E68">
      <w:pPr>
        <w:rPr>
          <w:rFonts w:ascii="Times New Roman" w:hAnsi="Times New Roman" w:cs="Times New Roman"/>
          <w:b/>
          <w:bCs/>
          <w:sz w:val="24"/>
          <w:szCs w:val="24"/>
        </w:rPr>
      </w:pPr>
      <w:r w:rsidRPr="00BE4667">
        <w:rPr>
          <w:rFonts w:ascii="Times New Roman" w:hAnsi="Times New Roman" w:cs="Times New Roman"/>
          <w:b/>
          <w:bCs/>
          <w:sz w:val="24"/>
          <w:szCs w:val="24"/>
        </w:rPr>
        <w:t>Ms. Deepa Anand</w:t>
      </w:r>
    </w:p>
    <w:p w:rsidR="0074323F" w:rsidRPr="00BE4667" w:rsidRDefault="0074323F" w:rsidP="00F772DD">
      <w:pPr>
        <w:pStyle w:val="ListParagraph"/>
        <w:numPr>
          <w:ilvl w:val="0"/>
          <w:numId w:val="55"/>
        </w:numPr>
        <w:ind w:left="709"/>
        <w:rPr>
          <w:b/>
          <w:bCs/>
          <w:sz w:val="22"/>
          <w:szCs w:val="22"/>
        </w:rPr>
      </w:pPr>
      <w:r w:rsidRPr="00BE4667">
        <w:rPr>
          <w:sz w:val="22"/>
          <w:szCs w:val="22"/>
        </w:rPr>
        <w:t xml:space="preserve">Student Attendance (Speech postings) from I BASLP – II </w:t>
      </w:r>
      <w:r w:rsidR="00873AB5" w:rsidRPr="00BE4667">
        <w:rPr>
          <w:sz w:val="22"/>
          <w:szCs w:val="22"/>
        </w:rPr>
        <w:t>M.Sc</w:t>
      </w:r>
      <w:r w:rsidRPr="00BE4667">
        <w:rPr>
          <w:sz w:val="22"/>
          <w:szCs w:val="22"/>
        </w:rPr>
        <w:t xml:space="preserve"> (SLP) was prepared, compiled and discrepancies were sorted</w:t>
      </w:r>
      <w:r w:rsidRPr="00BE4667">
        <w:rPr>
          <w:b/>
          <w:bCs/>
          <w:sz w:val="22"/>
          <w:szCs w:val="22"/>
        </w:rPr>
        <w:t xml:space="preserve">. </w:t>
      </w:r>
    </w:p>
    <w:p w:rsidR="006A3E68" w:rsidRPr="00BE4667" w:rsidRDefault="006A3E68" w:rsidP="003A1DE1">
      <w:pPr>
        <w:pStyle w:val="ListParagraph"/>
        <w:spacing w:after="200"/>
        <w:rPr>
          <w:sz w:val="2"/>
          <w:szCs w:val="22"/>
        </w:rPr>
      </w:pPr>
    </w:p>
    <w:p w:rsidR="00E3616D" w:rsidRPr="00BE4667" w:rsidRDefault="00E3616D" w:rsidP="00E3616D">
      <w:pPr>
        <w:rPr>
          <w:rFonts w:ascii="Times New Roman" w:hAnsi="Times New Roman" w:cs="Times New Roman"/>
          <w:b/>
          <w:bCs/>
        </w:rPr>
      </w:pPr>
      <w:r w:rsidRPr="00BE4667">
        <w:rPr>
          <w:rFonts w:ascii="Times New Roman" w:hAnsi="Times New Roman" w:cs="Times New Roman"/>
          <w:b/>
          <w:bCs/>
        </w:rPr>
        <w:t>Ms. Aruna Kamath</w:t>
      </w:r>
    </w:p>
    <w:p w:rsidR="003F7A28" w:rsidRPr="00BE4667" w:rsidRDefault="003F7A28" w:rsidP="003F7A28">
      <w:pPr>
        <w:pStyle w:val="ListParagraph"/>
        <w:numPr>
          <w:ilvl w:val="0"/>
          <w:numId w:val="24"/>
        </w:numPr>
        <w:spacing w:line="276" w:lineRule="auto"/>
        <w:ind w:left="993"/>
        <w:jc w:val="both"/>
        <w:rPr>
          <w:bCs/>
          <w:sz w:val="22"/>
          <w:szCs w:val="22"/>
        </w:rPr>
      </w:pPr>
      <w:r w:rsidRPr="00BE4667">
        <w:rPr>
          <w:bCs/>
          <w:sz w:val="22"/>
          <w:szCs w:val="22"/>
        </w:rPr>
        <w:t>Student’s Session report and home training verification</w:t>
      </w:r>
    </w:p>
    <w:p w:rsidR="006038C1" w:rsidRPr="00BE4667" w:rsidRDefault="006038C1" w:rsidP="008B7733">
      <w:pPr>
        <w:pStyle w:val="ListParagraph"/>
        <w:numPr>
          <w:ilvl w:val="0"/>
          <w:numId w:val="24"/>
        </w:numPr>
        <w:spacing w:line="276" w:lineRule="auto"/>
        <w:ind w:left="993"/>
        <w:jc w:val="both"/>
        <w:rPr>
          <w:bCs/>
          <w:sz w:val="22"/>
          <w:szCs w:val="22"/>
        </w:rPr>
      </w:pPr>
      <w:r w:rsidRPr="00BE4667">
        <w:rPr>
          <w:bCs/>
          <w:sz w:val="22"/>
          <w:szCs w:val="22"/>
        </w:rPr>
        <w:t>Member of AAC unit.</w:t>
      </w:r>
    </w:p>
    <w:p w:rsidR="00E3616D" w:rsidRPr="00BE4667" w:rsidRDefault="00E3616D" w:rsidP="00E3616D">
      <w:pPr>
        <w:pStyle w:val="ListParagraph"/>
        <w:spacing w:after="200"/>
        <w:ind w:left="709"/>
        <w:rPr>
          <w:sz w:val="2"/>
          <w:szCs w:val="2"/>
        </w:rPr>
      </w:pPr>
    </w:p>
    <w:p w:rsidR="00C06FBA" w:rsidRPr="00BE4667" w:rsidRDefault="00C06FBA">
      <w:pPr>
        <w:spacing w:after="0" w:line="240" w:lineRule="auto"/>
        <w:rPr>
          <w:rFonts w:ascii="Times New Roman" w:hAnsi="Times New Roman" w:cs="Times New Roman"/>
          <w:sz w:val="2"/>
          <w:szCs w:val="2"/>
        </w:rPr>
      </w:pPr>
    </w:p>
    <w:p w:rsidR="00A77655" w:rsidRPr="00BE4667" w:rsidRDefault="006B3DE0" w:rsidP="00B81190">
      <w:pPr>
        <w:spacing w:after="0"/>
        <w:rPr>
          <w:rFonts w:ascii="Times New Roman" w:hAnsi="Times New Roman" w:cs="Times New Roman"/>
          <w:b/>
          <w:bCs/>
          <w:sz w:val="36"/>
          <w:szCs w:val="36"/>
          <w:u w:val="single"/>
        </w:rPr>
      </w:pPr>
      <w:r w:rsidRPr="00BE4667">
        <w:rPr>
          <w:rFonts w:ascii="Times New Roman" w:hAnsi="Times New Roman" w:cs="Times New Roman"/>
          <w:b/>
          <w:bCs/>
          <w:sz w:val="36"/>
          <w:szCs w:val="36"/>
          <w:u w:val="single"/>
        </w:rPr>
        <w:t>Clinical:</w:t>
      </w:r>
    </w:p>
    <w:p w:rsidR="00B81190" w:rsidRPr="00BE4667" w:rsidRDefault="00B81190" w:rsidP="00B81190">
      <w:pPr>
        <w:spacing w:after="0"/>
        <w:rPr>
          <w:rFonts w:ascii="Times New Roman" w:hAnsi="Times New Roman" w:cs="Times New Roman"/>
          <w:b/>
          <w:bCs/>
          <w:sz w:val="10"/>
          <w:szCs w:val="10"/>
          <w:u w:val="single"/>
        </w:rPr>
      </w:pPr>
    </w:p>
    <w:p w:rsidR="00B81190" w:rsidRPr="00D97B16" w:rsidRDefault="00B81190" w:rsidP="00B81190">
      <w:pPr>
        <w:rPr>
          <w:rFonts w:ascii="Times New Roman" w:hAnsi="Times New Roman" w:cs="Times New Roman"/>
          <w:b/>
          <w:bCs/>
        </w:rPr>
      </w:pPr>
      <w:r w:rsidRPr="00D97B16">
        <w:rPr>
          <w:rFonts w:ascii="Times New Roman" w:hAnsi="Times New Roman" w:cs="Times New Roman"/>
          <w:b/>
          <w:bCs/>
        </w:rPr>
        <w:t>Dr. Sangeetha M.</w:t>
      </w:r>
    </w:p>
    <w:p w:rsidR="00B81190" w:rsidRPr="00D97B16" w:rsidRDefault="00B81190" w:rsidP="00F772DD">
      <w:pPr>
        <w:pStyle w:val="ListParagraph"/>
        <w:numPr>
          <w:ilvl w:val="0"/>
          <w:numId w:val="37"/>
        </w:numPr>
        <w:spacing w:after="200" w:line="276" w:lineRule="auto"/>
        <w:ind w:left="567"/>
        <w:jc w:val="both"/>
        <w:rPr>
          <w:bCs/>
          <w:sz w:val="22"/>
          <w:szCs w:val="22"/>
        </w:rPr>
      </w:pPr>
      <w:r w:rsidRPr="00D97B16">
        <w:rPr>
          <w:bCs/>
          <w:sz w:val="22"/>
          <w:szCs w:val="22"/>
        </w:rPr>
        <w:t>Chairperson fluency unit</w:t>
      </w:r>
    </w:p>
    <w:p w:rsidR="00D97B16" w:rsidRPr="00D97B16" w:rsidRDefault="00D97B16" w:rsidP="00D97B16">
      <w:pPr>
        <w:pStyle w:val="ListParagraph"/>
        <w:numPr>
          <w:ilvl w:val="0"/>
          <w:numId w:val="37"/>
        </w:numPr>
        <w:spacing w:after="200" w:line="276" w:lineRule="auto"/>
        <w:jc w:val="both"/>
        <w:rPr>
          <w:sz w:val="22"/>
          <w:szCs w:val="22"/>
          <w:lang w:val="en-IN"/>
        </w:rPr>
      </w:pPr>
      <w:r w:rsidRPr="00D97B16">
        <w:rPr>
          <w:sz w:val="22"/>
          <w:szCs w:val="22"/>
          <w:lang w:val="en-IN"/>
        </w:rPr>
        <w:t>Coordinated the discharge report of a client which was submitted by mail.</w:t>
      </w:r>
    </w:p>
    <w:p w:rsidR="00D97B16" w:rsidRPr="00D97B16" w:rsidRDefault="00D97B16" w:rsidP="00D97B16">
      <w:pPr>
        <w:pStyle w:val="ListParagraph"/>
        <w:numPr>
          <w:ilvl w:val="0"/>
          <w:numId w:val="37"/>
        </w:numPr>
        <w:spacing w:after="200" w:line="276" w:lineRule="auto"/>
        <w:jc w:val="both"/>
        <w:rPr>
          <w:sz w:val="22"/>
          <w:szCs w:val="22"/>
          <w:lang w:val="en-IN"/>
        </w:rPr>
      </w:pPr>
      <w:r w:rsidRPr="00D97B16">
        <w:rPr>
          <w:sz w:val="22"/>
          <w:szCs w:val="22"/>
          <w:lang w:val="en-IN"/>
        </w:rPr>
        <w:t>Coordinated clients correspondence along with Ms. Prathima S, SLP</w:t>
      </w:r>
    </w:p>
    <w:p w:rsidR="00D97B16" w:rsidRPr="00D97B16" w:rsidRDefault="00D97B16" w:rsidP="00D97B16">
      <w:pPr>
        <w:pStyle w:val="ListParagraph"/>
        <w:numPr>
          <w:ilvl w:val="0"/>
          <w:numId w:val="37"/>
        </w:numPr>
        <w:spacing w:after="200" w:line="276" w:lineRule="auto"/>
        <w:jc w:val="both"/>
        <w:rPr>
          <w:sz w:val="22"/>
          <w:szCs w:val="22"/>
          <w:lang w:val="en-IN"/>
        </w:rPr>
      </w:pPr>
      <w:r w:rsidRPr="00D97B16">
        <w:rPr>
          <w:sz w:val="22"/>
          <w:szCs w:val="22"/>
          <w:lang w:val="en-IN"/>
        </w:rPr>
        <w:t>Coordinated the Tele-sessions by student clinician on day-to day basis.</w:t>
      </w:r>
    </w:p>
    <w:p w:rsidR="00D97B16" w:rsidRPr="00D97B16" w:rsidRDefault="00D97B16" w:rsidP="00D97B16">
      <w:pPr>
        <w:pStyle w:val="ListParagraph"/>
        <w:numPr>
          <w:ilvl w:val="0"/>
          <w:numId w:val="37"/>
        </w:numPr>
        <w:spacing w:after="200" w:line="276" w:lineRule="auto"/>
        <w:jc w:val="both"/>
        <w:rPr>
          <w:sz w:val="22"/>
          <w:szCs w:val="22"/>
          <w:lang w:val="en-IN"/>
        </w:rPr>
      </w:pPr>
      <w:r w:rsidRPr="00D97B16">
        <w:rPr>
          <w:sz w:val="22"/>
          <w:szCs w:val="22"/>
          <w:lang w:val="en-IN"/>
        </w:rPr>
        <w:t>Prepared the schedules for moderators, resource persons, roles and responsibilities of the team members to provide tele-guidance</w:t>
      </w:r>
    </w:p>
    <w:p w:rsidR="00D97B16" w:rsidRPr="00D97B16" w:rsidRDefault="00D97B16" w:rsidP="00D97B16">
      <w:pPr>
        <w:pStyle w:val="ListParagraph"/>
        <w:numPr>
          <w:ilvl w:val="0"/>
          <w:numId w:val="37"/>
        </w:numPr>
        <w:spacing w:after="200" w:line="276" w:lineRule="auto"/>
        <w:jc w:val="both"/>
        <w:rPr>
          <w:sz w:val="22"/>
          <w:szCs w:val="22"/>
          <w:lang w:val="en-IN"/>
        </w:rPr>
      </w:pPr>
      <w:r w:rsidRPr="00D97B16">
        <w:rPr>
          <w:sz w:val="22"/>
          <w:szCs w:val="22"/>
          <w:lang w:val="en-IN"/>
        </w:rPr>
        <w:t>Coordinated the Tele-guidance group</w:t>
      </w:r>
      <w:r w:rsidR="00D60C9A">
        <w:rPr>
          <w:sz w:val="22"/>
          <w:szCs w:val="22"/>
          <w:lang w:val="en-IN"/>
        </w:rPr>
        <w:t xml:space="preserve"> till</w:t>
      </w:r>
      <w:r w:rsidRPr="00D97B16">
        <w:rPr>
          <w:sz w:val="22"/>
          <w:szCs w:val="22"/>
          <w:lang w:val="en-IN"/>
        </w:rPr>
        <w:t xml:space="preserve"> May 10</w:t>
      </w:r>
      <w:r w:rsidRPr="00D97B16">
        <w:rPr>
          <w:sz w:val="22"/>
          <w:szCs w:val="22"/>
          <w:vertAlign w:val="superscript"/>
          <w:lang w:val="en-IN"/>
        </w:rPr>
        <w:t>th</w:t>
      </w:r>
      <w:r w:rsidRPr="00D97B16">
        <w:rPr>
          <w:sz w:val="22"/>
          <w:szCs w:val="22"/>
          <w:lang w:val="en-IN"/>
        </w:rPr>
        <w:t xml:space="preserve"> 2020 and later the group was handed over to Prof. Rajalakshmi and Dr. K. Yeshoda and briefed the new coordinator regarding the same.</w:t>
      </w:r>
    </w:p>
    <w:p w:rsidR="00D97B16" w:rsidRPr="00D97B16" w:rsidRDefault="00D97B16" w:rsidP="00D97B16">
      <w:pPr>
        <w:pStyle w:val="ListParagraph"/>
        <w:numPr>
          <w:ilvl w:val="0"/>
          <w:numId w:val="37"/>
        </w:numPr>
        <w:spacing w:after="200" w:line="276" w:lineRule="auto"/>
        <w:jc w:val="both"/>
        <w:rPr>
          <w:sz w:val="22"/>
          <w:szCs w:val="22"/>
          <w:lang w:val="en-IN"/>
        </w:rPr>
      </w:pPr>
      <w:r w:rsidRPr="00D97B16">
        <w:rPr>
          <w:sz w:val="22"/>
          <w:szCs w:val="22"/>
          <w:lang w:val="en-IN"/>
        </w:rPr>
        <w:t xml:space="preserve"> Submitted the protocol and requirements to initiate Tele-assessment from the department to the Director on 09.05.2020.</w:t>
      </w:r>
    </w:p>
    <w:p w:rsidR="00D97B16" w:rsidRPr="00D97B16" w:rsidRDefault="00D97B16" w:rsidP="00D97B16">
      <w:pPr>
        <w:pStyle w:val="ListParagraph"/>
        <w:numPr>
          <w:ilvl w:val="0"/>
          <w:numId w:val="37"/>
        </w:numPr>
        <w:spacing w:after="200" w:line="276" w:lineRule="auto"/>
        <w:jc w:val="both"/>
        <w:rPr>
          <w:sz w:val="22"/>
          <w:szCs w:val="22"/>
          <w:lang w:val="en-IN"/>
        </w:rPr>
      </w:pPr>
      <w:r w:rsidRPr="00D97B16">
        <w:rPr>
          <w:sz w:val="22"/>
          <w:szCs w:val="22"/>
          <w:lang w:val="en-IN"/>
        </w:rPr>
        <w:t>Coordinated therapy sessions to be taken by Physiotherapist and Occupational therapist during the month of May 2020.</w:t>
      </w:r>
    </w:p>
    <w:p w:rsidR="00D97B16" w:rsidRPr="00D97B16" w:rsidRDefault="00D97B16" w:rsidP="00D97B16">
      <w:pPr>
        <w:pStyle w:val="ListParagraph"/>
        <w:numPr>
          <w:ilvl w:val="0"/>
          <w:numId w:val="37"/>
        </w:numPr>
        <w:spacing w:after="200" w:line="276" w:lineRule="auto"/>
        <w:jc w:val="both"/>
        <w:rPr>
          <w:sz w:val="22"/>
          <w:szCs w:val="22"/>
          <w:lang w:val="en-IN"/>
        </w:rPr>
      </w:pPr>
      <w:r w:rsidRPr="00D97B16">
        <w:rPr>
          <w:sz w:val="22"/>
          <w:szCs w:val="22"/>
          <w:lang w:val="en-IN"/>
        </w:rPr>
        <w:t xml:space="preserve">Nominated as member </w:t>
      </w:r>
      <w:r w:rsidR="00D60C9A">
        <w:rPr>
          <w:sz w:val="22"/>
          <w:szCs w:val="22"/>
          <w:lang w:val="en-IN"/>
        </w:rPr>
        <w:t>- s</w:t>
      </w:r>
      <w:r w:rsidRPr="00D97B16">
        <w:rPr>
          <w:sz w:val="22"/>
          <w:szCs w:val="22"/>
          <w:lang w:val="en-IN"/>
        </w:rPr>
        <w:t>tandard operating procedures committee</w:t>
      </w:r>
      <w:r w:rsidR="00D60C9A">
        <w:rPr>
          <w:sz w:val="22"/>
          <w:szCs w:val="22"/>
          <w:lang w:val="en-IN"/>
        </w:rPr>
        <w:t>;</w:t>
      </w:r>
      <w:r w:rsidRPr="00D97B16">
        <w:rPr>
          <w:sz w:val="22"/>
          <w:szCs w:val="22"/>
          <w:lang w:val="en-IN"/>
        </w:rPr>
        <w:t xml:space="preserve"> attended the meeting of SOP to initiate clinical services after lock down period from 11.05.2020.</w:t>
      </w:r>
    </w:p>
    <w:p w:rsidR="00D97B16" w:rsidRPr="00D97B16" w:rsidRDefault="00D97B16" w:rsidP="00D97B16">
      <w:pPr>
        <w:pStyle w:val="ListParagraph"/>
        <w:numPr>
          <w:ilvl w:val="0"/>
          <w:numId w:val="37"/>
        </w:numPr>
        <w:spacing w:after="200" w:line="276" w:lineRule="auto"/>
        <w:jc w:val="both"/>
        <w:rPr>
          <w:sz w:val="22"/>
          <w:szCs w:val="22"/>
          <w:lang w:val="en-IN"/>
        </w:rPr>
      </w:pPr>
      <w:r w:rsidRPr="00D97B16">
        <w:rPr>
          <w:sz w:val="22"/>
          <w:szCs w:val="22"/>
          <w:lang w:val="en-IN"/>
        </w:rPr>
        <w:t xml:space="preserve">Prepared postings for tele-assessment </w:t>
      </w:r>
      <w:r w:rsidR="00D60C9A">
        <w:rPr>
          <w:sz w:val="22"/>
          <w:szCs w:val="22"/>
          <w:lang w:val="en-IN"/>
        </w:rPr>
        <w:t xml:space="preserve">attended </w:t>
      </w:r>
      <w:r w:rsidRPr="00D97B16">
        <w:rPr>
          <w:sz w:val="22"/>
          <w:szCs w:val="22"/>
          <w:lang w:val="en-IN"/>
        </w:rPr>
        <w:t>and the regular OPD posting weekly twice</w:t>
      </w:r>
      <w:r w:rsidR="00D60C9A">
        <w:rPr>
          <w:sz w:val="22"/>
          <w:szCs w:val="22"/>
          <w:lang w:val="en-IN"/>
        </w:rPr>
        <w:t xml:space="preserve"> (regular and tele assessment)</w:t>
      </w:r>
    </w:p>
    <w:p w:rsidR="00D97B16" w:rsidRPr="00D97B16" w:rsidRDefault="00D97B16" w:rsidP="00D97B16">
      <w:pPr>
        <w:pStyle w:val="ListParagraph"/>
        <w:numPr>
          <w:ilvl w:val="0"/>
          <w:numId w:val="37"/>
        </w:numPr>
        <w:spacing w:after="200" w:line="276" w:lineRule="auto"/>
        <w:jc w:val="both"/>
        <w:rPr>
          <w:sz w:val="22"/>
          <w:szCs w:val="22"/>
          <w:lang w:val="en-IN"/>
        </w:rPr>
      </w:pPr>
      <w:r w:rsidRPr="00D97B16">
        <w:rPr>
          <w:sz w:val="22"/>
          <w:szCs w:val="22"/>
          <w:lang w:val="en-IN"/>
        </w:rPr>
        <w:t xml:space="preserve">Coordinated the arrangements for to initiate </w:t>
      </w:r>
      <w:r w:rsidR="00D60C9A">
        <w:rPr>
          <w:sz w:val="22"/>
          <w:szCs w:val="22"/>
          <w:lang w:val="en-IN"/>
        </w:rPr>
        <w:t xml:space="preserve">centralized </w:t>
      </w:r>
      <w:r w:rsidRPr="00D97B16">
        <w:rPr>
          <w:sz w:val="22"/>
          <w:szCs w:val="22"/>
          <w:lang w:val="en-IN"/>
        </w:rPr>
        <w:t xml:space="preserve">clinical services </w:t>
      </w:r>
      <w:r w:rsidR="00D60C9A">
        <w:rPr>
          <w:sz w:val="22"/>
          <w:szCs w:val="22"/>
          <w:lang w:val="en-IN"/>
        </w:rPr>
        <w:t>in</w:t>
      </w:r>
      <w:r w:rsidRPr="00D97B16">
        <w:rPr>
          <w:sz w:val="22"/>
          <w:szCs w:val="22"/>
          <w:lang w:val="en-IN"/>
        </w:rPr>
        <w:t xml:space="preserve"> the department of ENT under medical supervision, prepared staff schedule, procurement of materials from stores which was initiated since 1</w:t>
      </w:r>
      <w:r w:rsidR="00D60C9A">
        <w:rPr>
          <w:sz w:val="22"/>
          <w:szCs w:val="22"/>
          <w:lang w:val="en-IN"/>
        </w:rPr>
        <w:t>8</w:t>
      </w:r>
      <w:r w:rsidRPr="00D97B16">
        <w:rPr>
          <w:sz w:val="22"/>
          <w:szCs w:val="22"/>
          <w:lang w:val="en-IN"/>
        </w:rPr>
        <w:t>.05.2020.</w:t>
      </w:r>
    </w:p>
    <w:p w:rsidR="00B81190" w:rsidRPr="00C53769" w:rsidRDefault="00B81190" w:rsidP="00B81190">
      <w:pPr>
        <w:rPr>
          <w:rFonts w:ascii="Times New Roman" w:hAnsi="Times New Roman" w:cs="Times New Roman"/>
          <w:b/>
          <w:bCs/>
        </w:rPr>
      </w:pPr>
      <w:r w:rsidRPr="00C53769">
        <w:rPr>
          <w:rFonts w:ascii="Times New Roman" w:hAnsi="Times New Roman" w:cs="Times New Roman"/>
          <w:b/>
          <w:bCs/>
        </w:rPr>
        <w:lastRenderedPageBreak/>
        <w:t>Dr. Hema N.</w:t>
      </w:r>
    </w:p>
    <w:p w:rsidR="00B81190" w:rsidRPr="00C53769" w:rsidRDefault="00B81190" w:rsidP="00F772DD">
      <w:pPr>
        <w:pStyle w:val="ListParagraph"/>
        <w:numPr>
          <w:ilvl w:val="0"/>
          <w:numId w:val="41"/>
        </w:numPr>
        <w:spacing w:after="200" w:line="276" w:lineRule="auto"/>
        <w:ind w:left="567"/>
        <w:jc w:val="both"/>
        <w:rPr>
          <w:bCs/>
          <w:sz w:val="22"/>
          <w:szCs w:val="22"/>
        </w:rPr>
      </w:pPr>
      <w:r w:rsidRPr="00C53769">
        <w:rPr>
          <w:bCs/>
          <w:sz w:val="22"/>
          <w:szCs w:val="22"/>
        </w:rPr>
        <w:t xml:space="preserve">Member Secretary of ‘Center for Adult and Elderly Persons with Language Disorders’  </w:t>
      </w:r>
    </w:p>
    <w:p w:rsidR="00B81190" w:rsidRPr="00C53769" w:rsidRDefault="00B81190" w:rsidP="00F772DD">
      <w:pPr>
        <w:pStyle w:val="ListParagraph"/>
        <w:numPr>
          <w:ilvl w:val="0"/>
          <w:numId w:val="41"/>
        </w:numPr>
        <w:spacing w:after="200" w:line="276" w:lineRule="auto"/>
        <w:ind w:left="567"/>
        <w:jc w:val="both"/>
        <w:rPr>
          <w:bCs/>
          <w:sz w:val="22"/>
          <w:szCs w:val="22"/>
        </w:rPr>
      </w:pPr>
      <w:r w:rsidRPr="00C53769">
        <w:rPr>
          <w:bCs/>
          <w:sz w:val="22"/>
          <w:szCs w:val="22"/>
        </w:rPr>
        <w:t>Member of BOE- Special Education (Combined Board)</w:t>
      </w:r>
    </w:p>
    <w:p w:rsidR="005002DC" w:rsidRPr="00C53769" w:rsidRDefault="00B81190" w:rsidP="00A77655">
      <w:pPr>
        <w:pStyle w:val="ListParagraph"/>
        <w:numPr>
          <w:ilvl w:val="0"/>
          <w:numId w:val="41"/>
        </w:numPr>
        <w:spacing w:after="200" w:line="276" w:lineRule="auto"/>
        <w:jc w:val="both"/>
        <w:rPr>
          <w:bCs/>
          <w:sz w:val="22"/>
          <w:szCs w:val="22"/>
        </w:rPr>
      </w:pPr>
      <w:r w:rsidRPr="00C53769">
        <w:rPr>
          <w:bCs/>
          <w:sz w:val="22"/>
          <w:szCs w:val="22"/>
        </w:rPr>
        <w:t xml:space="preserve">Clinical supervision of students in OPD on every </w:t>
      </w:r>
      <w:r w:rsidR="00954F1A" w:rsidRPr="00C53769">
        <w:rPr>
          <w:bCs/>
          <w:sz w:val="22"/>
          <w:szCs w:val="22"/>
        </w:rPr>
        <w:t>Monday</w:t>
      </w:r>
      <w:r w:rsidR="006B533F" w:rsidRPr="00C53769">
        <w:rPr>
          <w:bCs/>
          <w:sz w:val="22"/>
          <w:szCs w:val="22"/>
        </w:rPr>
        <w:t>F</w:t>
      </w:r>
      <w:r w:rsidRPr="00C53769">
        <w:rPr>
          <w:bCs/>
          <w:sz w:val="22"/>
          <w:szCs w:val="22"/>
        </w:rPr>
        <w:t>/N</w:t>
      </w:r>
      <w:r w:rsidR="00954F1A" w:rsidRPr="00C53769">
        <w:rPr>
          <w:bCs/>
          <w:sz w:val="22"/>
          <w:szCs w:val="22"/>
        </w:rPr>
        <w:t>.</w:t>
      </w:r>
    </w:p>
    <w:p w:rsidR="005002DC" w:rsidRPr="00C53769" w:rsidRDefault="005002DC" w:rsidP="00A77655">
      <w:pPr>
        <w:pStyle w:val="ListParagraph"/>
        <w:numPr>
          <w:ilvl w:val="0"/>
          <w:numId w:val="41"/>
        </w:numPr>
        <w:spacing w:after="200" w:line="276" w:lineRule="auto"/>
        <w:jc w:val="both"/>
        <w:rPr>
          <w:bCs/>
          <w:sz w:val="20"/>
          <w:szCs w:val="20"/>
        </w:rPr>
      </w:pPr>
      <w:r w:rsidRPr="00C53769">
        <w:rPr>
          <w:bCs/>
          <w:sz w:val="22"/>
          <w:szCs w:val="20"/>
        </w:rPr>
        <w:t>Setting up of questions related to adult language disorder for the purpose of OPD services resuming after lockdown</w:t>
      </w:r>
      <w:r w:rsidRPr="00C53769">
        <w:rPr>
          <w:b/>
          <w:bCs/>
          <w:sz w:val="22"/>
          <w:szCs w:val="22"/>
        </w:rPr>
        <w:t>.</w:t>
      </w:r>
    </w:p>
    <w:p w:rsidR="005002DC" w:rsidRPr="00C53769" w:rsidRDefault="005002DC" w:rsidP="00A77655">
      <w:pPr>
        <w:pStyle w:val="ListParagraph"/>
        <w:numPr>
          <w:ilvl w:val="0"/>
          <w:numId w:val="41"/>
        </w:numPr>
        <w:spacing w:after="200" w:line="276" w:lineRule="auto"/>
        <w:jc w:val="both"/>
        <w:rPr>
          <w:bCs/>
          <w:sz w:val="20"/>
          <w:szCs w:val="20"/>
        </w:rPr>
      </w:pPr>
      <w:r w:rsidRPr="00C53769">
        <w:rPr>
          <w:bCs/>
          <w:szCs w:val="22"/>
        </w:rPr>
        <w:t>OPD and Tele-assessment posting at Dept of ENT and Room NO 102 in Dept of DCS respectively for one half a day in a weak.</w:t>
      </w:r>
    </w:p>
    <w:p w:rsidR="006B3DE0" w:rsidRPr="00BE4667" w:rsidRDefault="006B3DE0" w:rsidP="00A77655">
      <w:pPr>
        <w:rPr>
          <w:rFonts w:ascii="Times New Roman" w:hAnsi="Times New Roman" w:cs="Times New Roman"/>
          <w:b/>
          <w:bCs/>
        </w:rPr>
      </w:pPr>
      <w:r w:rsidRPr="00BE4667">
        <w:rPr>
          <w:rFonts w:ascii="Times New Roman" w:hAnsi="Times New Roman" w:cs="Times New Roman"/>
          <w:b/>
          <w:bCs/>
        </w:rPr>
        <w:t>Ms. Geetha M.P.</w:t>
      </w:r>
    </w:p>
    <w:p w:rsidR="006B3DE0" w:rsidRPr="00BE4667" w:rsidRDefault="006B3DE0" w:rsidP="00F772DD">
      <w:pPr>
        <w:pStyle w:val="ListParagraph"/>
        <w:numPr>
          <w:ilvl w:val="0"/>
          <w:numId w:val="48"/>
        </w:numPr>
        <w:spacing w:after="200" w:line="276" w:lineRule="auto"/>
        <w:jc w:val="both"/>
        <w:rPr>
          <w:bCs/>
          <w:sz w:val="22"/>
          <w:szCs w:val="22"/>
        </w:rPr>
      </w:pPr>
      <w:r w:rsidRPr="00BE4667">
        <w:rPr>
          <w:bCs/>
          <w:sz w:val="22"/>
          <w:szCs w:val="22"/>
        </w:rPr>
        <w:t>Member of the AAC Unit- Special Clinic</w:t>
      </w:r>
    </w:p>
    <w:p w:rsidR="00912C94" w:rsidRPr="00BE4667" w:rsidRDefault="00912C94" w:rsidP="00F772DD">
      <w:pPr>
        <w:pStyle w:val="ListParagraph"/>
        <w:numPr>
          <w:ilvl w:val="0"/>
          <w:numId w:val="48"/>
        </w:numPr>
        <w:spacing w:after="200" w:line="276" w:lineRule="auto"/>
        <w:ind w:left="567"/>
        <w:jc w:val="both"/>
        <w:rPr>
          <w:bCs/>
          <w:sz w:val="22"/>
          <w:szCs w:val="22"/>
        </w:rPr>
      </w:pPr>
      <w:r w:rsidRPr="00BE4667">
        <w:rPr>
          <w:bCs/>
          <w:sz w:val="22"/>
          <w:szCs w:val="22"/>
        </w:rPr>
        <w:t>Coordinator for the OPD consultation for walk-in patients at ENT Dept. (18.05.2020-29.05.2020) &amp; DCS (01.06.2020 to till date)</w:t>
      </w:r>
    </w:p>
    <w:p w:rsidR="00912C94" w:rsidRPr="00BE4667" w:rsidRDefault="00912C94" w:rsidP="00F772DD">
      <w:pPr>
        <w:pStyle w:val="ListParagraph"/>
        <w:numPr>
          <w:ilvl w:val="0"/>
          <w:numId w:val="48"/>
        </w:numPr>
        <w:spacing w:after="200" w:line="276" w:lineRule="auto"/>
        <w:ind w:left="567"/>
        <w:jc w:val="both"/>
        <w:rPr>
          <w:bCs/>
          <w:sz w:val="22"/>
          <w:szCs w:val="22"/>
        </w:rPr>
      </w:pPr>
      <w:r w:rsidRPr="00BE4667">
        <w:rPr>
          <w:bCs/>
          <w:sz w:val="22"/>
          <w:szCs w:val="22"/>
        </w:rPr>
        <w:t xml:space="preserve">Provided technical support for tele-assessment </w:t>
      </w:r>
    </w:p>
    <w:p w:rsidR="00912C94" w:rsidRPr="00BE4667" w:rsidRDefault="00912C94" w:rsidP="00F772DD">
      <w:pPr>
        <w:pStyle w:val="ListParagraph"/>
        <w:numPr>
          <w:ilvl w:val="0"/>
          <w:numId w:val="48"/>
        </w:numPr>
        <w:spacing w:after="200" w:line="276" w:lineRule="auto"/>
        <w:ind w:left="567"/>
        <w:jc w:val="both"/>
        <w:rPr>
          <w:bCs/>
          <w:sz w:val="22"/>
          <w:szCs w:val="22"/>
        </w:rPr>
      </w:pPr>
      <w:r w:rsidRPr="00BE4667">
        <w:rPr>
          <w:bCs/>
          <w:sz w:val="22"/>
          <w:szCs w:val="22"/>
        </w:rPr>
        <w:t>Provided clients related statistics on daily basis for walk-in assessment &amp; tele-assessment from 18.05.2020 till date \</w:t>
      </w:r>
    </w:p>
    <w:p w:rsidR="00912C94" w:rsidRPr="00BE4667" w:rsidRDefault="00912C94" w:rsidP="00F772DD">
      <w:pPr>
        <w:pStyle w:val="ListParagraph"/>
        <w:numPr>
          <w:ilvl w:val="0"/>
          <w:numId w:val="48"/>
        </w:numPr>
        <w:spacing w:after="200" w:line="276" w:lineRule="auto"/>
        <w:ind w:left="567"/>
        <w:jc w:val="both"/>
        <w:rPr>
          <w:bCs/>
          <w:sz w:val="22"/>
          <w:szCs w:val="22"/>
        </w:rPr>
      </w:pPr>
      <w:r w:rsidRPr="00BE4667">
        <w:rPr>
          <w:bCs/>
          <w:sz w:val="22"/>
          <w:szCs w:val="22"/>
        </w:rPr>
        <w:t xml:space="preserve">Follow up on channelizing the OPD payments and Case history and evaluation management during assessment </w:t>
      </w:r>
    </w:p>
    <w:p w:rsidR="00912C94" w:rsidRPr="00BE4667" w:rsidRDefault="00912C94" w:rsidP="00F772DD">
      <w:pPr>
        <w:pStyle w:val="ListParagraph"/>
        <w:numPr>
          <w:ilvl w:val="0"/>
          <w:numId w:val="48"/>
        </w:numPr>
        <w:spacing w:after="200" w:line="276" w:lineRule="auto"/>
        <w:ind w:left="567"/>
        <w:jc w:val="both"/>
        <w:rPr>
          <w:bCs/>
          <w:sz w:val="22"/>
          <w:szCs w:val="22"/>
        </w:rPr>
      </w:pPr>
      <w:r w:rsidRPr="00BE4667">
        <w:rPr>
          <w:bCs/>
          <w:sz w:val="22"/>
          <w:szCs w:val="22"/>
        </w:rPr>
        <w:t>Serving as resource person and answering to the quires and posting information related to Fluency disorders on every Thursday in the group AIISH WE HELP YOU SLDs. </w:t>
      </w:r>
    </w:p>
    <w:p w:rsidR="00912C94" w:rsidRPr="00BE4667" w:rsidRDefault="00912C94" w:rsidP="00F772DD">
      <w:pPr>
        <w:pStyle w:val="ListParagraph"/>
        <w:numPr>
          <w:ilvl w:val="0"/>
          <w:numId w:val="48"/>
        </w:numPr>
        <w:spacing w:after="200" w:line="276" w:lineRule="auto"/>
        <w:ind w:left="567"/>
        <w:jc w:val="both"/>
        <w:rPr>
          <w:bCs/>
          <w:sz w:val="22"/>
          <w:szCs w:val="22"/>
        </w:rPr>
      </w:pPr>
      <w:r w:rsidRPr="00BE4667">
        <w:rPr>
          <w:bCs/>
          <w:sz w:val="22"/>
          <w:szCs w:val="22"/>
        </w:rPr>
        <w:t>Serving as a resource person and answering to the quires and posting information related to speech therapy and feeding issues in the group- AIISH-WE HELP YOU on every Tuesday</w:t>
      </w:r>
    </w:p>
    <w:p w:rsidR="006B3DE0" w:rsidRPr="00BE4667" w:rsidRDefault="006B3DE0" w:rsidP="006B3DE0">
      <w:pPr>
        <w:rPr>
          <w:rFonts w:ascii="Times New Roman" w:hAnsi="Times New Roman" w:cs="Times New Roman"/>
          <w:b/>
          <w:bCs/>
        </w:rPr>
      </w:pPr>
      <w:r w:rsidRPr="00BE4667">
        <w:rPr>
          <w:rFonts w:ascii="Times New Roman" w:hAnsi="Times New Roman" w:cs="Times New Roman"/>
          <w:b/>
          <w:bCs/>
        </w:rPr>
        <w:t>Dr. R.Gopi Sankar</w:t>
      </w:r>
    </w:p>
    <w:p w:rsidR="006B3DE0" w:rsidRPr="00BE4667" w:rsidRDefault="006B3DE0" w:rsidP="008B7733">
      <w:pPr>
        <w:pStyle w:val="ListParagraph"/>
        <w:numPr>
          <w:ilvl w:val="0"/>
          <w:numId w:val="27"/>
        </w:numPr>
        <w:spacing w:line="276" w:lineRule="auto"/>
        <w:ind w:left="567"/>
        <w:jc w:val="both"/>
        <w:rPr>
          <w:bCs/>
          <w:sz w:val="22"/>
          <w:szCs w:val="22"/>
        </w:rPr>
      </w:pPr>
      <w:r w:rsidRPr="00BE4667">
        <w:rPr>
          <w:bCs/>
          <w:sz w:val="22"/>
          <w:szCs w:val="22"/>
        </w:rPr>
        <w:t>Servi</w:t>
      </w:r>
      <w:r w:rsidR="00F318B3" w:rsidRPr="00BE4667">
        <w:rPr>
          <w:bCs/>
          <w:sz w:val="22"/>
          <w:szCs w:val="22"/>
        </w:rPr>
        <w:t xml:space="preserve">ng member secretary for USOFA, </w:t>
      </w:r>
      <w:r w:rsidRPr="00BE4667">
        <w:rPr>
          <w:bCs/>
          <w:sz w:val="22"/>
          <w:szCs w:val="22"/>
        </w:rPr>
        <w:t>and member for Voice Clinic</w:t>
      </w:r>
      <w:r w:rsidR="00954F1A" w:rsidRPr="00BE4667">
        <w:rPr>
          <w:bCs/>
          <w:sz w:val="22"/>
          <w:szCs w:val="22"/>
        </w:rPr>
        <w:t>.</w:t>
      </w:r>
    </w:p>
    <w:p w:rsidR="00BE4667" w:rsidRPr="00873AB5" w:rsidRDefault="00BE4667" w:rsidP="008B7733">
      <w:pPr>
        <w:pStyle w:val="ListParagraph"/>
        <w:numPr>
          <w:ilvl w:val="0"/>
          <w:numId w:val="27"/>
        </w:numPr>
        <w:spacing w:line="276" w:lineRule="auto"/>
        <w:ind w:left="567"/>
        <w:jc w:val="both"/>
        <w:rPr>
          <w:bCs/>
          <w:sz w:val="20"/>
          <w:szCs w:val="22"/>
        </w:rPr>
      </w:pPr>
      <w:r>
        <w:rPr>
          <w:sz w:val="22"/>
        </w:rPr>
        <w:t>Coordinating Tele-assessment at the department.</w:t>
      </w:r>
    </w:p>
    <w:p w:rsidR="005849FF" w:rsidRPr="00BE4667" w:rsidRDefault="005849FF" w:rsidP="006B3DE0">
      <w:pPr>
        <w:rPr>
          <w:rFonts w:ascii="Times New Roman" w:hAnsi="Times New Roman" w:cs="Times New Roman"/>
          <w:b/>
          <w:bCs/>
          <w:sz w:val="4"/>
        </w:rPr>
      </w:pPr>
    </w:p>
    <w:p w:rsidR="006B3DE0" w:rsidRPr="00BE4667" w:rsidRDefault="006B3DE0" w:rsidP="006B3DE0">
      <w:pPr>
        <w:rPr>
          <w:rFonts w:ascii="Times New Roman" w:hAnsi="Times New Roman" w:cs="Times New Roman"/>
          <w:b/>
          <w:bCs/>
        </w:rPr>
      </w:pPr>
      <w:r w:rsidRPr="00BE4667">
        <w:rPr>
          <w:rFonts w:ascii="Times New Roman" w:hAnsi="Times New Roman" w:cs="Times New Roman"/>
          <w:b/>
          <w:bCs/>
        </w:rPr>
        <w:t>Ms. Seema M</w:t>
      </w:r>
    </w:p>
    <w:p w:rsidR="0087532B" w:rsidRPr="00BE4667" w:rsidRDefault="0087532B" w:rsidP="00F772DD">
      <w:pPr>
        <w:pStyle w:val="ListParagraph"/>
        <w:numPr>
          <w:ilvl w:val="0"/>
          <w:numId w:val="51"/>
        </w:numPr>
        <w:shd w:val="clear" w:color="auto" w:fill="FFFFFF"/>
        <w:spacing w:line="293" w:lineRule="atLeast"/>
        <w:rPr>
          <w:sz w:val="22"/>
          <w:szCs w:val="22"/>
          <w:lang w:eastAsia="en-IN"/>
        </w:rPr>
      </w:pPr>
      <w:r w:rsidRPr="00BE4667">
        <w:rPr>
          <w:sz w:val="22"/>
          <w:szCs w:val="22"/>
          <w:lang w:eastAsia="en-IN"/>
        </w:rPr>
        <w:t>Provided tele-guidance for persons with communication disorders through Whatsapp  on during lockdown period</w:t>
      </w:r>
      <w:r w:rsidR="00660570" w:rsidRPr="00BE4667">
        <w:rPr>
          <w:sz w:val="22"/>
          <w:szCs w:val="22"/>
          <w:lang w:eastAsia="en-IN"/>
        </w:rPr>
        <w:t>.</w:t>
      </w:r>
    </w:p>
    <w:p w:rsidR="0087532B" w:rsidRPr="00BE4667" w:rsidRDefault="0087532B" w:rsidP="00F772DD">
      <w:pPr>
        <w:pStyle w:val="ListParagraph"/>
        <w:numPr>
          <w:ilvl w:val="0"/>
          <w:numId w:val="51"/>
        </w:numPr>
        <w:shd w:val="clear" w:color="auto" w:fill="FFFFFF"/>
        <w:spacing w:line="293" w:lineRule="atLeast"/>
        <w:rPr>
          <w:sz w:val="22"/>
          <w:szCs w:val="22"/>
          <w:lang w:eastAsia="en-IN"/>
        </w:rPr>
      </w:pPr>
      <w:r w:rsidRPr="00BE4667">
        <w:rPr>
          <w:sz w:val="22"/>
          <w:szCs w:val="22"/>
          <w:lang w:eastAsia="en-IN"/>
        </w:rPr>
        <w:t>Serving as resource person and answering to the quires and posting information related to Fluency disorders on every Thursday in the group AIISH WE HELP YOU SLDs. </w:t>
      </w:r>
    </w:p>
    <w:p w:rsidR="0087532B" w:rsidRPr="00BE4667" w:rsidRDefault="0087532B" w:rsidP="00F772DD">
      <w:pPr>
        <w:pStyle w:val="ListParagraph"/>
        <w:numPr>
          <w:ilvl w:val="0"/>
          <w:numId w:val="51"/>
        </w:numPr>
        <w:shd w:val="clear" w:color="auto" w:fill="FFFFFF"/>
        <w:spacing w:line="293" w:lineRule="atLeast"/>
        <w:rPr>
          <w:sz w:val="22"/>
          <w:szCs w:val="22"/>
          <w:lang w:eastAsia="en-IN"/>
        </w:rPr>
      </w:pPr>
      <w:r w:rsidRPr="00BE4667">
        <w:rPr>
          <w:sz w:val="22"/>
          <w:szCs w:val="22"/>
          <w:lang w:eastAsia="en-IN"/>
        </w:rPr>
        <w:t>Serving as a resource person and answering to the quires and posting information related to speech therapy and feeding issues in the group- AIISH-WE HELP YOU</w:t>
      </w:r>
      <w:r w:rsidR="00660570" w:rsidRPr="00BE4667">
        <w:rPr>
          <w:sz w:val="22"/>
          <w:szCs w:val="22"/>
          <w:lang w:eastAsia="en-IN"/>
        </w:rPr>
        <w:t>.</w:t>
      </w:r>
    </w:p>
    <w:p w:rsidR="001F6B8F" w:rsidRPr="00BE4667" w:rsidRDefault="001F6B8F" w:rsidP="00C06FBA">
      <w:pPr>
        <w:rPr>
          <w:rFonts w:ascii="Times New Roman" w:hAnsi="Times New Roman" w:cs="Times New Roman"/>
          <w:b/>
          <w:bCs/>
          <w:sz w:val="2"/>
        </w:rPr>
      </w:pPr>
    </w:p>
    <w:p w:rsidR="006D3202" w:rsidRPr="00BE4667" w:rsidRDefault="006D3202" w:rsidP="006D3202">
      <w:pPr>
        <w:pStyle w:val="ListParagraph"/>
        <w:rPr>
          <w:sz w:val="10"/>
          <w:szCs w:val="10"/>
        </w:rPr>
      </w:pPr>
    </w:p>
    <w:p w:rsidR="00C06FBA" w:rsidRPr="00BE4667" w:rsidRDefault="00C06FBA" w:rsidP="00C06FBA">
      <w:pPr>
        <w:rPr>
          <w:rFonts w:ascii="Times New Roman" w:hAnsi="Times New Roman" w:cs="Times New Roman"/>
          <w:b/>
          <w:bCs/>
        </w:rPr>
      </w:pPr>
      <w:r w:rsidRPr="00BE4667">
        <w:rPr>
          <w:rFonts w:ascii="Times New Roman" w:hAnsi="Times New Roman" w:cs="Times New Roman"/>
          <w:b/>
          <w:bCs/>
        </w:rPr>
        <w:t>Ms. Prathima S</w:t>
      </w:r>
    </w:p>
    <w:p w:rsidR="00C06FBA" w:rsidRPr="00BE4667" w:rsidRDefault="00C06FBA" w:rsidP="00F772DD">
      <w:pPr>
        <w:pStyle w:val="ListParagraph"/>
        <w:numPr>
          <w:ilvl w:val="0"/>
          <w:numId w:val="32"/>
        </w:numPr>
        <w:spacing w:after="200"/>
        <w:ind w:left="990"/>
        <w:rPr>
          <w:sz w:val="22"/>
          <w:szCs w:val="22"/>
        </w:rPr>
      </w:pPr>
      <w:r w:rsidRPr="00BE4667">
        <w:rPr>
          <w:sz w:val="22"/>
          <w:szCs w:val="22"/>
        </w:rPr>
        <w:t>Serving as Member Secretary- Phonology Clinic</w:t>
      </w:r>
    </w:p>
    <w:p w:rsidR="00C06FBA" w:rsidRPr="00BE4667" w:rsidRDefault="00C06FBA" w:rsidP="00F772DD">
      <w:pPr>
        <w:pStyle w:val="ListParagraph"/>
        <w:numPr>
          <w:ilvl w:val="0"/>
          <w:numId w:val="32"/>
        </w:numPr>
        <w:spacing w:after="200"/>
        <w:ind w:left="990"/>
        <w:rPr>
          <w:sz w:val="22"/>
          <w:szCs w:val="22"/>
        </w:rPr>
      </w:pPr>
      <w:r w:rsidRPr="00BE4667">
        <w:rPr>
          <w:sz w:val="22"/>
          <w:szCs w:val="22"/>
        </w:rPr>
        <w:t>Serving as Member Secretary- MSD Clinic</w:t>
      </w:r>
    </w:p>
    <w:p w:rsidR="0074323F" w:rsidRPr="00BE4667" w:rsidRDefault="0074323F" w:rsidP="00F772DD">
      <w:pPr>
        <w:pStyle w:val="ListParagraph"/>
        <w:numPr>
          <w:ilvl w:val="0"/>
          <w:numId w:val="32"/>
        </w:numPr>
        <w:spacing w:after="200"/>
        <w:ind w:left="990"/>
        <w:rPr>
          <w:sz w:val="22"/>
          <w:szCs w:val="22"/>
        </w:rPr>
      </w:pPr>
      <w:r w:rsidRPr="00BE4667">
        <w:rPr>
          <w:sz w:val="22"/>
          <w:szCs w:val="22"/>
        </w:rPr>
        <w:t>Serving as a resource person and answering to the quires and posting information related to speech therapy and feeding issues in the group- AIISH-WE HELP YOU on every Mondays. </w:t>
      </w:r>
    </w:p>
    <w:p w:rsidR="0074323F" w:rsidRPr="00BE4667" w:rsidRDefault="0074323F" w:rsidP="00F772DD">
      <w:pPr>
        <w:pStyle w:val="ListParagraph"/>
        <w:numPr>
          <w:ilvl w:val="0"/>
          <w:numId w:val="32"/>
        </w:numPr>
        <w:spacing w:after="200"/>
        <w:ind w:left="990"/>
        <w:rPr>
          <w:sz w:val="22"/>
          <w:szCs w:val="22"/>
        </w:rPr>
      </w:pPr>
      <w:r w:rsidRPr="00BE4667">
        <w:rPr>
          <w:sz w:val="22"/>
          <w:szCs w:val="22"/>
        </w:rPr>
        <w:t>Serving as resource person and answering to the quires and posting information related to SSD and MSD on every Wednesdays and Fridays in the group AIISH WE HELP YOU SLDs. </w:t>
      </w:r>
    </w:p>
    <w:p w:rsidR="0074323F" w:rsidRPr="00BE4667" w:rsidRDefault="0074323F" w:rsidP="00F772DD">
      <w:pPr>
        <w:pStyle w:val="ListParagraph"/>
        <w:numPr>
          <w:ilvl w:val="0"/>
          <w:numId w:val="32"/>
        </w:numPr>
        <w:spacing w:after="200"/>
        <w:ind w:left="990"/>
        <w:rPr>
          <w:sz w:val="22"/>
          <w:szCs w:val="22"/>
        </w:rPr>
      </w:pPr>
      <w:r w:rsidRPr="00BE4667">
        <w:rPr>
          <w:sz w:val="22"/>
          <w:szCs w:val="22"/>
        </w:rPr>
        <w:t>Provided speech therapy and dysphagia therapy through WhatsApp video call to 3 clients of 10 sessions each.  </w:t>
      </w:r>
    </w:p>
    <w:p w:rsidR="0074323F" w:rsidRPr="00BE4667" w:rsidRDefault="0074323F" w:rsidP="00F772DD">
      <w:pPr>
        <w:pStyle w:val="ListParagraph"/>
        <w:numPr>
          <w:ilvl w:val="0"/>
          <w:numId w:val="32"/>
        </w:numPr>
        <w:spacing w:after="200"/>
        <w:ind w:left="990"/>
        <w:rPr>
          <w:sz w:val="22"/>
          <w:szCs w:val="22"/>
        </w:rPr>
      </w:pPr>
      <w:r w:rsidRPr="00BE4667">
        <w:rPr>
          <w:sz w:val="22"/>
          <w:szCs w:val="22"/>
        </w:rPr>
        <w:lastRenderedPageBreak/>
        <w:t>Supervised 18 cases with communication disorders.  </w:t>
      </w:r>
    </w:p>
    <w:p w:rsidR="0074323F" w:rsidRPr="00BE4667" w:rsidRDefault="0074323F" w:rsidP="00F772DD">
      <w:pPr>
        <w:pStyle w:val="ListParagraph"/>
        <w:numPr>
          <w:ilvl w:val="0"/>
          <w:numId w:val="32"/>
        </w:numPr>
        <w:spacing w:after="200"/>
        <w:ind w:left="990"/>
        <w:rPr>
          <w:sz w:val="22"/>
          <w:szCs w:val="22"/>
        </w:rPr>
      </w:pPr>
      <w:r w:rsidRPr="00BE4667">
        <w:rPr>
          <w:sz w:val="22"/>
          <w:szCs w:val="22"/>
        </w:rPr>
        <w:t>Email correspondence to the clients in English:2</w:t>
      </w:r>
    </w:p>
    <w:p w:rsidR="00551DB5" w:rsidRPr="00BE4667" w:rsidRDefault="00551DB5" w:rsidP="00551DB5">
      <w:pPr>
        <w:ind w:left="630"/>
        <w:rPr>
          <w:rFonts w:ascii="Times New Roman" w:hAnsi="Times New Roman" w:cs="Times New Roman"/>
          <w:b/>
          <w:bCs/>
        </w:rPr>
      </w:pPr>
      <w:r w:rsidRPr="00BE4667">
        <w:rPr>
          <w:rFonts w:ascii="Times New Roman" w:hAnsi="Times New Roman" w:cs="Times New Roman"/>
          <w:b/>
          <w:bCs/>
        </w:rPr>
        <w:t>Material Development:</w:t>
      </w:r>
    </w:p>
    <w:p w:rsidR="005002DC" w:rsidRDefault="00551DB5" w:rsidP="005002DC">
      <w:pPr>
        <w:pStyle w:val="ListParagraph"/>
        <w:numPr>
          <w:ilvl w:val="0"/>
          <w:numId w:val="58"/>
        </w:numPr>
        <w:shd w:val="clear" w:color="auto" w:fill="FFFFFF"/>
        <w:rPr>
          <w:sz w:val="22"/>
          <w:szCs w:val="22"/>
          <w:lang w:eastAsia="en-IN"/>
        </w:rPr>
      </w:pPr>
      <w:r w:rsidRPr="00BE4667">
        <w:rPr>
          <w:sz w:val="22"/>
          <w:szCs w:val="22"/>
          <w:lang w:eastAsia="en-IN"/>
        </w:rPr>
        <w:t>Developed picture articulation drill book for training children with SSD in kannada for 8 phonemes.  </w:t>
      </w:r>
    </w:p>
    <w:p w:rsidR="00551DB5" w:rsidRPr="004B3A41" w:rsidRDefault="00551DB5" w:rsidP="005002DC">
      <w:pPr>
        <w:pStyle w:val="ListParagraph"/>
        <w:numPr>
          <w:ilvl w:val="0"/>
          <w:numId w:val="58"/>
        </w:numPr>
        <w:shd w:val="clear" w:color="auto" w:fill="FFFFFF"/>
        <w:rPr>
          <w:sz w:val="22"/>
          <w:szCs w:val="22"/>
          <w:lang w:eastAsia="en-IN"/>
        </w:rPr>
      </w:pPr>
      <w:r w:rsidRPr="005002DC">
        <w:rPr>
          <w:sz w:val="22"/>
          <w:szCs w:val="22"/>
          <w:lang w:eastAsia="en-IN"/>
        </w:rPr>
        <w:t xml:space="preserve">Developed a brochure </w:t>
      </w:r>
      <w:r w:rsidRPr="005002DC">
        <w:rPr>
          <w:b/>
          <w:i/>
          <w:sz w:val="22"/>
          <w:szCs w:val="22"/>
          <w:lang w:eastAsia="en-IN"/>
        </w:rPr>
        <w:t>on “Here is a questionnaire to identify children with communication disorders in regular classrooms” for teachers</w:t>
      </w:r>
      <w:r w:rsidRPr="005002DC">
        <w:rPr>
          <w:sz w:val="22"/>
          <w:szCs w:val="22"/>
          <w:lang w:eastAsia="en-IN"/>
        </w:rPr>
        <w:t xml:space="preserve"> in Kannada and English</w:t>
      </w:r>
      <w:r w:rsidRPr="00BE4667">
        <w:rPr>
          <w:lang w:eastAsia="en-IN"/>
        </w:rPr>
        <w:t>. </w:t>
      </w:r>
    </w:p>
    <w:p w:rsidR="004B3A41" w:rsidRPr="00BE4667" w:rsidRDefault="004B3A41" w:rsidP="004B3A41">
      <w:pPr>
        <w:pStyle w:val="ListParagraph"/>
        <w:numPr>
          <w:ilvl w:val="0"/>
          <w:numId w:val="58"/>
        </w:numPr>
        <w:spacing w:after="200" w:line="276" w:lineRule="auto"/>
        <w:jc w:val="both"/>
        <w:rPr>
          <w:bCs/>
          <w:sz w:val="22"/>
          <w:szCs w:val="22"/>
        </w:rPr>
      </w:pPr>
      <w:r w:rsidRPr="00BE4667">
        <w:rPr>
          <w:bCs/>
          <w:sz w:val="22"/>
          <w:szCs w:val="22"/>
        </w:rPr>
        <w:t>Poster on SSD in Kannada and English</w:t>
      </w:r>
    </w:p>
    <w:p w:rsidR="004B3A41" w:rsidRPr="005002DC" w:rsidRDefault="004B3A41" w:rsidP="004B3A41">
      <w:pPr>
        <w:pStyle w:val="ListParagraph"/>
        <w:numPr>
          <w:ilvl w:val="0"/>
          <w:numId w:val="58"/>
        </w:numPr>
        <w:shd w:val="clear" w:color="auto" w:fill="FFFFFF"/>
        <w:rPr>
          <w:sz w:val="22"/>
          <w:szCs w:val="22"/>
          <w:lang w:eastAsia="en-IN"/>
        </w:rPr>
      </w:pPr>
      <w:r w:rsidRPr="00BE4667">
        <w:rPr>
          <w:bCs/>
          <w:sz w:val="22"/>
          <w:szCs w:val="22"/>
        </w:rPr>
        <w:t>Activities for children with SSD: A student training material was prepared</w:t>
      </w:r>
    </w:p>
    <w:p w:rsidR="00551DB5" w:rsidRPr="00BE4667" w:rsidRDefault="00551DB5" w:rsidP="00C06FBA">
      <w:pPr>
        <w:rPr>
          <w:rFonts w:ascii="Times New Roman" w:hAnsi="Times New Roman" w:cs="Times New Roman"/>
          <w:b/>
          <w:bCs/>
          <w:sz w:val="2"/>
          <w:szCs w:val="2"/>
        </w:rPr>
      </w:pPr>
    </w:p>
    <w:p w:rsidR="00C06FBA" w:rsidRPr="00BE4667" w:rsidRDefault="00C06FBA" w:rsidP="00C06FBA">
      <w:pPr>
        <w:rPr>
          <w:rFonts w:ascii="Times New Roman" w:hAnsi="Times New Roman" w:cs="Times New Roman"/>
          <w:b/>
          <w:bCs/>
        </w:rPr>
      </w:pPr>
      <w:r w:rsidRPr="00BE4667">
        <w:rPr>
          <w:rFonts w:ascii="Times New Roman" w:hAnsi="Times New Roman" w:cs="Times New Roman"/>
          <w:b/>
          <w:bCs/>
        </w:rPr>
        <w:t xml:space="preserve">Mr. Pradeep </w:t>
      </w:r>
      <w:r w:rsidR="003F7A28" w:rsidRPr="00BE4667">
        <w:rPr>
          <w:rFonts w:ascii="Times New Roman" w:hAnsi="Times New Roman" w:cs="Times New Roman"/>
          <w:b/>
          <w:bCs/>
        </w:rPr>
        <w:t>Kumar</w:t>
      </w:r>
      <w:r w:rsidRPr="00BE4667">
        <w:rPr>
          <w:rFonts w:ascii="Times New Roman" w:hAnsi="Times New Roman" w:cs="Times New Roman"/>
          <w:b/>
          <w:bCs/>
        </w:rPr>
        <w:t xml:space="preserve"> P</w:t>
      </w:r>
    </w:p>
    <w:p w:rsidR="001F6B8F" w:rsidRPr="00D60C9A" w:rsidRDefault="00D60C9A" w:rsidP="00D60C9A">
      <w:pPr>
        <w:pStyle w:val="ListParagraph"/>
        <w:numPr>
          <w:ilvl w:val="0"/>
          <w:numId w:val="67"/>
        </w:numPr>
        <w:rPr>
          <w:sz w:val="22"/>
          <w:szCs w:val="22"/>
        </w:rPr>
      </w:pPr>
      <w:r w:rsidRPr="00D60C9A">
        <w:rPr>
          <w:sz w:val="22"/>
          <w:szCs w:val="22"/>
        </w:rPr>
        <w:t>Overall coordinator of Tele-assessment at OPD.</w:t>
      </w:r>
    </w:p>
    <w:p w:rsidR="00D60C9A" w:rsidRPr="00D60C9A" w:rsidRDefault="00D60C9A" w:rsidP="00D60C9A">
      <w:pPr>
        <w:pStyle w:val="ListParagraph"/>
        <w:numPr>
          <w:ilvl w:val="0"/>
          <w:numId w:val="67"/>
        </w:numPr>
        <w:rPr>
          <w:sz w:val="22"/>
          <w:szCs w:val="22"/>
        </w:rPr>
      </w:pPr>
      <w:r w:rsidRPr="00D60C9A">
        <w:rPr>
          <w:sz w:val="22"/>
          <w:szCs w:val="22"/>
        </w:rPr>
        <w:t>In-charge for Tele-assessment at R.No. 102.</w:t>
      </w:r>
    </w:p>
    <w:p w:rsidR="00D60C9A" w:rsidRPr="00D60C9A" w:rsidRDefault="00D60C9A" w:rsidP="00C06FBA">
      <w:pPr>
        <w:rPr>
          <w:rFonts w:ascii="Times New Roman" w:hAnsi="Times New Roman" w:cs="Times New Roman"/>
          <w:b/>
          <w:bCs/>
          <w:sz w:val="2"/>
          <w:szCs w:val="2"/>
        </w:rPr>
      </w:pPr>
    </w:p>
    <w:p w:rsidR="00C06FBA" w:rsidRPr="00BE4667" w:rsidRDefault="00C06FBA" w:rsidP="00C06FBA">
      <w:pPr>
        <w:rPr>
          <w:rFonts w:ascii="Times New Roman" w:hAnsi="Times New Roman" w:cs="Times New Roman"/>
          <w:b/>
          <w:bCs/>
        </w:rPr>
      </w:pPr>
      <w:r w:rsidRPr="00BE4667">
        <w:rPr>
          <w:rFonts w:ascii="Times New Roman" w:hAnsi="Times New Roman" w:cs="Times New Roman"/>
          <w:b/>
          <w:bCs/>
        </w:rPr>
        <w:t xml:space="preserve">Ms. Deepa Anand </w:t>
      </w:r>
    </w:p>
    <w:p w:rsidR="00C06FBA" w:rsidRPr="00BE4667" w:rsidRDefault="00C06FBA" w:rsidP="005002DC">
      <w:pPr>
        <w:pStyle w:val="ListParagraph"/>
        <w:numPr>
          <w:ilvl w:val="0"/>
          <w:numId w:val="38"/>
        </w:numPr>
        <w:spacing w:after="200" w:line="276" w:lineRule="auto"/>
        <w:ind w:left="709"/>
        <w:jc w:val="both"/>
        <w:rPr>
          <w:bCs/>
          <w:sz w:val="22"/>
          <w:szCs w:val="22"/>
        </w:rPr>
      </w:pPr>
      <w:r w:rsidRPr="00BE4667">
        <w:rPr>
          <w:bCs/>
          <w:sz w:val="22"/>
          <w:szCs w:val="22"/>
        </w:rPr>
        <w:t>Serving member for ASD Unit</w:t>
      </w:r>
    </w:p>
    <w:p w:rsidR="00C06FBA" w:rsidRPr="00BE4667" w:rsidRDefault="00C06FBA" w:rsidP="005002DC">
      <w:pPr>
        <w:pStyle w:val="ListParagraph"/>
        <w:numPr>
          <w:ilvl w:val="0"/>
          <w:numId w:val="38"/>
        </w:numPr>
        <w:spacing w:after="200" w:line="276" w:lineRule="auto"/>
        <w:ind w:left="709"/>
        <w:jc w:val="both"/>
        <w:rPr>
          <w:bCs/>
          <w:sz w:val="22"/>
          <w:szCs w:val="22"/>
        </w:rPr>
      </w:pPr>
      <w:r w:rsidRPr="00BE4667">
        <w:rPr>
          <w:bCs/>
          <w:sz w:val="22"/>
          <w:szCs w:val="22"/>
        </w:rPr>
        <w:t xml:space="preserve">Member of Phonology Clinic </w:t>
      </w:r>
    </w:p>
    <w:p w:rsidR="0074323F" w:rsidRPr="00BE4667" w:rsidRDefault="0074323F" w:rsidP="005002DC">
      <w:pPr>
        <w:pStyle w:val="ListParagraph"/>
        <w:numPr>
          <w:ilvl w:val="0"/>
          <w:numId w:val="38"/>
        </w:numPr>
        <w:spacing w:after="200" w:line="276" w:lineRule="auto"/>
        <w:ind w:left="709"/>
        <w:jc w:val="both"/>
        <w:rPr>
          <w:bCs/>
          <w:sz w:val="22"/>
          <w:szCs w:val="22"/>
        </w:rPr>
      </w:pPr>
      <w:r w:rsidRPr="00BE4667">
        <w:rPr>
          <w:bCs/>
          <w:sz w:val="22"/>
          <w:szCs w:val="22"/>
        </w:rPr>
        <w:t>Therapy supervision of 25 clients</w:t>
      </w:r>
    </w:p>
    <w:p w:rsidR="0074323F" w:rsidRPr="00BE4667" w:rsidRDefault="0074323F" w:rsidP="005002DC">
      <w:pPr>
        <w:pStyle w:val="ListParagraph"/>
        <w:numPr>
          <w:ilvl w:val="0"/>
          <w:numId w:val="38"/>
        </w:numPr>
        <w:spacing w:after="200" w:line="276" w:lineRule="auto"/>
        <w:ind w:left="709"/>
        <w:jc w:val="both"/>
        <w:rPr>
          <w:bCs/>
          <w:sz w:val="22"/>
          <w:szCs w:val="22"/>
        </w:rPr>
      </w:pPr>
      <w:r w:rsidRPr="00BE4667">
        <w:rPr>
          <w:bCs/>
          <w:sz w:val="22"/>
          <w:szCs w:val="22"/>
        </w:rPr>
        <w:t>Providing Tele guidance to clients with communication disorders through what’s app on Tuesdays and Thursdays.</w:t>
      </w:r>
    </w:p>
    <w:p w:rsidR="0074323F" w:rsidRPr="00BE4667" w:rsidRDefault="0074323F" w:rsidP="005002DC">
      <w:pPr>
        <w:pStyle w:val="ListParagraph"/>
        <w:spacing w:after="200" w:line="276" w:lineRule="auto"/>
        <w:ind w:left="709"/>
        <w:jc w:val="both"/>
        <w:rPr>
          <w:b/>
          <w:sz w:val="8"/>
          <w:szCs w:val="8"/>
        </w:rPr>
      </w:pPr>
    </w:p>
    <w:p w:rsidR="0074323F" w:rsidRPr="00BE4667" w:rsidRDefault="0074323F" w:rsidP="005002DC">
      <w:pPr>
        <w:pStyle w:val="ListParagraph"/>
        <w:spacing w:after="200" w:line="276" w:lineRule="auto"/>
        <w:ind w:left="709"/>
        <w:jc w:val="both"/>
        <w:rPr>
          <w:b/>
          <w:sz w:val="22"/>
          <w:szCs w:val="22"/>
        </w:rPr>
      </w:pPr>
      <w:r w:rsidRPr="00BE4667">
        <w:rPr>
          <w:b/>
          <w:sz w:val="22"/>
          <w:szCs w:val="22"/>
        </w:rPr>
        <w:t>Material Development:</w:t>
      </w:r>
    </w:p>
    <w:p w:rsidR="0074323F" w:rsidRPr="00BE4667" w:rsidRDefault="0074323F" w:rsidP="005002DC">
      <w:pPr>
        <w:pStyle w:val="ListParagraph"/>
        <w:numPr>
          <w:ilvl w:val="0"/>
          <w:numId w:val="56"/>
        </w:numPr>
        <w:spacing w:after="200" w:line="276" w:lineRule="auto"/>
        <w:ind w:left="709"/>
        <w:jc w:val="both"/>
        <w:rPr>
          <w:bCs/>
          <w:sz w:val="22"/>
          <w:szCs w:val="22"/>
        </w:rPr>
      </w:pPr>
      <w:r w:rsidRPr="00BE4667">
        <w:rPr>
          <w:bCs/>
          <w:sz w:val="22"/>
          <w:szCs w:val="22"/>
        </w:rPr>
        <w:t>Prepared and edited a video on AAC: Myths and Facts</w:t>
      </w:r>
    </w:p>
    <w:p w:rsidR="0074323F" w:rsidRPr="004B3A41" w:rsidRDefault="0074323F" w:rsidP="004B3A41">
      <w:pPr>
        <w:pStyle w:val="ListParagraph"/>
        <w:numPr>
          <w:ilvl w:val="0"/>
          <w:numId w:val="56"/>
        </w:numPr>
        <w:spacing w:after="200" w:line="276" w:lineRule="auto"/>
        <w:ind w:left="709"/>
        <w:jc w:val="both"/>
        <w:rPr>
          <w:bCs/>
          <w:sz w:val="22"/>
          <w:szCs w:val="22"/>
        </w:rPr>
      </w:pPr>
      <w:r w:rsidRPr="00BE4667">
        <w:rPr>
          <w:bCs/>
          <w:sz w:val="22"/>
          <w:szCs w:val="22"/>
        </w:rPr>
        <w:t>Completed Video on Speech Buddies and ASSET-K</w:t>
      </w:r>
    </w:p>
    <w:p w:rsidR="0074323F" w:rsidRPr="00BE4667" w:rsidRDefault="0074323F" w:rsidP="0074323F">
      <w:pPr>
        <w:pStyle w:val="ListParagraph"/>
        <w:spacing w:after="200" w:line="276" w:lineRule="auto"/>
        <w:ind w:left="993"/>
        <w:jc w:val="both"/>
        <w:rPr>
          <w:bCs/>
          <w:sz w:val="2"/>
          <w:szCs w:val="2"/>
        </w:rPr>
      </w:pPr>
    </w:p>
    <w:p w:rsidR="00C06FBA" w:rsidRPr="00BE4667" w:rsidRDefault="00C06FBA" w:rsidP="00C06FBA">
      <w:pPr>
        <w:pStyle w:val="ListParagraph"/>
        <w:spacing w:after="200"/>
        <w:ind w:left="709"/>
        <w:rPr>
          <w:sz w:val="2"/>
          <w:szCs w:val="2"/>
        </w:rPr>
      </w:pPr>
    </w:p>
    <w:p w:rsidR="00DF2222" w:rsidRPr="00BE4667" w:rsidRDefault="00DF2222" w:rsidP="00DF2222">
      <w:pPr>
        <w:rPr>
          <w:rFonts w:ascii="Times New Roman" w:hAnsi="Times New Roman" w:cs="Times New Roman"/>
          <w:b/>
          <w:bCs/>
        </w:rPr>
      </w:pPr>
      <w:r w:rsidRPr="00BE4667">
        <w:rPr>
          <w:rFonts w:ascii="Times New Roman" w:hAnsi="Times New Roman" w:cs="Times New Roman"/>
          <w:b/>
          <w:bCs/>
        </w:rPr>
        <w:t>Ms. Asha Kamath</w:t>
      </w:r>
    </w:p>
    <w:p w:rsidR="003F7A28" w:rsidRPr="005002DC" w:rsidRDefault="003F7A28" w:rsidP="00F772DD">
      <w:pPr>
        <w:pStyle w:val="ListParagraph"/>
        <w:numPr>
          <w:ilvl w:val="0"/>
          <w:numId w:val="31"/>
        </w:numPr>
        <w:jc w:val="both"/>
        <w:rPr>
          <w:sz w:val="22"/>
          <w:szCs w:val="22"/>
        </w:rPr>
      </w:pPr>
      <w:r w:rsidRPr="005002DC">
        <w:rPr>
          <w:sz w:val="22"/>
          <w:szCs w:val="22"/>
        </w:rPr>
        <w:t>Guidance to teletherapy session</w:t>
      </w:r>
    </w:p>
    <w:p w:rsidR="003F7A28" w:rsidRPr="005002DC" w:rsidRDefault="003F7A28" w:rsidP="00F772DD">
      <w:pPr>
        <w:pStyle w:val="ListParagraph"/>
        <w:numPr>
          <w:ilvl w:val="0"/>
          <w:numId w:val="31"/>
        </w:numPr>
        <w:jc w:val="both"/>
        <w:rPr>
          <w:sz w:val="22"/>
          <w:szCs w:val="22"/>
        </w:rPr>
      </w:pPr>
      <w:r w:rsidRPr="005002DC">
        <w:rPr>
          <w:sz w:val="22"/>
          <w:szCs w:val="22"/>
        </w:rPr>
        <w:t>Completing reports of old cases</w:t>
      </w:r>
    </w:p>
    <w:p w:rsidR="003F7A28" w:rsidRPr="005002DC" w:rsidRDefault="003F7A28" w:rsidP="00F772DD">
      <w:pPr>
        <w:pStyle w:val="ListParagraph"/>
        <w:numPr>
          <w:ilvl w:val="0"/>
          <w:numId w:val="31"/>
        </w:numPr>
        <w:jc w:val="both"/>
        <w:rPr>
          <w:sz w:val="22"/>
          <w:szCs w:val="22"/>
        </w:rPr>
      </w:pPr>
      <w:r w:rsidRPr="005002DC">
        <w:rPr>
          <w:sz w:val="22"/>
          <w:szCs w:val="22"/>
        </w:rPr>
        <w:t>Updated pending lesson plans, reports of clients on 12.05.2020</w:t>
      </w:r>
    </w:p>
    <w:p w:rsidR="003F7A28" w:rsidRPr="005002DC" w:rsidRDefault="003F7A28" w:rsidP="00F772DD">
      <w:pPr>
        <w:pStyle w:val="ListParagraph"/>
        <w:numPr>
          <w:ilvl w:val="0"/>
          <w:numId w:val="31"/>
        </w:numPr>
        <w:jc w:val="both"/>
        <w:rPr>
          <w:sz w:val="22"/>
          <w:szCs w:val="22"/>
        </w:rPr>
      </w:pPr>
      <w:r w:rsidRPr="005002DC">
        <w:rPr>
          <w:sz w:val="22"/>
          <w:szCs w:val="22"/>
        </w:rPr>
        <w:t xml:space="preserve">Preparation of material for </w:t>
      </w:r>
    </w:p>
    <w:p w:rsidR="003F7A28" w:rsidRPr="005002DC" w:rsidRDefault="003F7A28" w:rsidP="00F772DD">
      <w:pPr>
        <w:pStyle w:val="ListParagraph"/>
        <w:numPr>
          <w:ilvl w:val="1"/>
          <w:numId w:val="31"/>
        </w:numPr>
        <w:jc w:val="both"/>
        <w:rPr>
          <w:sz w:val="22"/>
          <w:szCs w:val="22"/>
        </w:rPr>
      </w:pPr>
      <w:r w:rsidRPr="005002DC">
        <w:rPr>
          <w:sz w:val="22"/>
          <w:szCs w:val="22"/>
        </w:rPr>
        <w:t>Pre therapy evaluation report</w:t>
      </w:r>
    </w:p>
    <w:p w:rsidR="003F7A28" w:rsidRPr="005002DC" w:rsidRDefault="003F7A28" w:rsidP="00F772DD">
      <w:pPr>
        <w:pStyle w:val="ListParagraph"/>
        <w:numPr>
          <w:ilvl w:val="1"/>
          <w:numId w:val="31"/>
        </w:numPr>
        <w:jc w:val="both"/>
        <w:rPr>
          <w:sz w:val="22"/>
          <w:szCs w:val="22"/>
        </w:rPr>
      </w:pPr>
      <w:r w:rsidRPr="005002DC">
        <w:rPr>
          <w:sz w:val="22"/>
          <w:szCs w:val="22"/>
        </w:rPr>
        <w:t>Statistics and monthly report</w:t>
      </w:r>
    </w:p>
    <w:p w:rsidR="003F7A28" w:rsidRPr="005002DC" w:rsidRDefault="003F7A28" w:rsidP="00F772DD">
      <w:pPr>
        <w:pStyle w:val="ListParagraph"/>
        <w:numPr>
          <w:ilvl w:val="1"/>
          <w:numId w:val="31"/>
        </w:numPr>
        <w:jc w:val="both"/>
        <w:rPr>
          <w:sz w:val="22"/>
          <w:szCs w:val="22"/>
        </w:rPr>
      </w:pPr>
      <w:r w:rsidRPr="005002DC">
        <w:rPr>
          <w:sz w:val="22"/>
          <w:szCs w:val="22"/>
        </w:rPr>
        <w:t>Student’s Session report and home training verification</w:t>
      </w:r>
    </w:p>
    <w:p w:rsidR="00F87982" w:rsidRPr="005002DC" w:rsidRDefault="003F7A28" w:rsidP="00F772DD">
      <w:pPr>
        <w:pStyle w:val="ListParagraph"/>
        <w:numPr>
          <w:ilvl w:val="0"/>
          <w:numId w:val="31"/>
        </w:numPr>
        <w:jc w:val="both"/>
        <w:rPr>
          <w:sz w:val="22"/>
          <w:szCs w:val="22"/>
        </w:rPr>
      </w:pPr>
      <w:r w:rsidRPr="005002DC">
        <w:rPr>
          <w:sz w:val="22"/>
          <w:szCs w:val="22"/>
        </w:rPr>
        <w:t>Supervising students during tele-sessions – 13 Nos.</w:t>
      </w:r>
    </w:p>
    <w:p w:rsidR="003F7A28" w:rsidRPr="005002DC" w:rsidRDefault="003F7A28" w:rsidP="00F87982">
      <w:pPr>
        <w:pStyle w:val="ListParagraph"/>
        <w:ind w:left="0"/>
        <w:jc w:val="both"/>
        <w:rPr>
          <w:b/>
          <w:bCs/>
          <w:sz w:val="22"/>
          <w:szCs w:val="22"/>
        </w:rPr>
      </w:pPr>
    </w:p>
    <w:p w:rsidR="00F87982" w:rsidRPr="00BE4667" w:rsidRDefault="00F87982" w:rsidP="00F87982">
      <w:pPr>
        <w:pStyle w:val="ListParagraph"/>
        <w:ind w:left="0"/>
        <w:jc w:val="both"/>
        <w:rPr>
          <w:b/>
          <w:bCs/>
          <w:sz w:val="22"/>
          <w:szCs w:val="22"/>
        </w:rPr>
      </w:pPr>
      <w:r w:rsidRPr="00BE4667">
        <w:rPr>
          <w:b/>
          <w:bCs/>
          <w:sz w:val="22"/>
          <w:szCs w:val="22"/>
        </w:rPr>
        <w:t>Mr. Prashanth R</w:t>
      </w:r>
    </w:p>
    <w:p w:rsidR="00F87982" w:rsidRPr="00BE4667" w:rsidRDefault="00F87982" w:rsidP="00F87982">
      <w:pPr>
        <w:pStyle w:val="ListParagraph"/>
        <w:ind w:left="502"/>
        <w:jc w:val="both"/>
        <w:rPr>
          <w:b/>
          <w:bCs/>
          <w:sz w:val="6"/>
          <w:szCs w:val="22"/>
        </w:rPr>
      </w:pPr>
    </w:p>
    <w:p w:rsidR="00F87982" w:rsidRPr="00BE4667" w:rsidRDefault="00F87982" w:rsidP="008B7733">
      <w:pPr>
        <w:pStyle w:val="ListParagraph"/>
        <w:numPr>
          <w:ilvl w:val="0"/>
          <w:numId w:val="23"/>
        </w:numPr>
        <w:spacing w:line="276" w:lineRule="auto"/>
        <w:ind w:left="993"/>
        <w:jc w:val="both"/>
        <w:rPr>
          <w:sz w:val="22"/>
          <w:szCs w:val="22"/>
        </w:rPr>
      </w:pPr>
      <w:r w:rsidRPr="00BE4667">
        <w:rPr>
          <w:sz w:val="22"/>
          <w:szCs w:val="22"/>
        </w:rPr>
        <w:t>Member of all the Special Clinics (9 nos.)</w:t>
      </w:r>
    </w:p>
    <w:p w:rsidR="00F87982" w:rsidRPr="00BE4667" w:rsidRDefault="00F87982" w:rsidP="008B7733">
      <w:pPr>
        <w:pStyle w:val="ListParagraph"/>
        <w:numPr>
          <w:ilvl w:val="0"/>
          <w:numId w:val="23"/>
        </w:numPr>
        <w:spacing w:line="276" w:lineRule="auto"/>
        <w:ind w:left="993"/>
        <w:rPr>
          <w:sz w:val="22"/>
          <w:szCs w:val="22"/>
          <w:lang w:bidi="hi-IN"/>
        </w:rPr>
      </w:pPr>
      <w:r w:rsidRPr="00BE4667">
        <w:rPr>
          <w:sz w:val="22"/>
          <w:szCs w:val="22"/>
          <w:lang w:bidi="hi-IN"/>
        </w:rPr>
        <w:t xml:space="preserve">Discharge planning : Counseling </w:t>
      </w:r>
    </w:p>
    <w:p w:rsidR="00F87982" w:rsidRPr="00BE4667" w:rsidRDefault="00F87982" w:rsidP="008B7733">
      <w:pPr>
        <w:pStyle w:val="ListParagraph"/>
        <w:numPr>
          <w:ilvl w:val="0"/>
          <w:numId w:val="23"/>
        </w:numPr>
        <w:spacing w:line="276" w:lineRule="auto"/>
        <w:ind w:left="993"/>
        <w:rPr>
          <w:sz w:val="22"/>
          <w:szCs w:val="22"/>
          <w:lang w:bidi="hi-IN"/>
        </w:rPr>
      </w:pPr>
      <w:r w:rsidRPr="00BE4667">
        <w:rPr>
          <w:sz w:val="22"/>
          <w:szCs w:val="22"/>
          <w:lang w:bidi="hi-IN"/>
        </w:rPr>
        <w:t>Compilation of client feedback</w:t>
      </w:r>
    </w:p>
    <w:p w:rsidR="00DF2222" w:rsidRPr="00BE4667" w:rsidRDefault="00DF2222">
      <w:pPr>
        <w:spacing w:after="0" w:line="240" w:lineRule="auto"/>
        <w:rPr>
          <w:rFonts w:ascii="Times New Roman" w:hAnsi="Times New Roman" w:cs="Times New Roman"/>
          <w:bCs/>
          <w:sz w:val="2"/>
          <w:szCs w:val="2"/>
          <w:u w:val="single"/>
        </w:rPr>
      </w:pPr>
    </w:p>
    <w:p w:rsidR="00D76B63" w:rsidRPr="00BE4667" w:rsidRDefault="00D76B63" w:rsidP="00A77655">
      <w:pPr>
        <w:spacing w:line="240" w:lineRule="auto"/>
        <w:jc w:val="both"/>
        <w:rPr>
          <w:rFonts w:ascii="Times New Roman" w:hAnsi="Times New Roman" w:cs="Times New Roman"/>
          <w:b/>
          <w:sz w:val="2"/>
          <w:szCs w:val="32"/>
          <w:u w:val="single"/>
        </w:rPr>
      </w:pPr>
    </w:p>
    <w:p w:rsidR="00A77655" w:rsidRPr="00BE4667" w:rsidRDefault="00A77655" w:rsidP="00A77655">
      <w:pPr>
        <w:spacing w:line="240" w:lineRule="auto"/>
        <w:jc w:val="both"/>
        <w:rPr>
          <w:rFonts w:ascii="Times New Roman" w:hAnsi="Times New Roman" w:cs="Times New Roman"/>
          <w:b/>
          <w:sz w:val="32"/>
          <w:szCs w:val="32"/>
          <w:u w:val="single"/>
        </w:rPr>
      </w:pPr>
      <w:r w:rsidRPr="00BE4667">
        <w:rPr>
          <w:rFonts w:ascii="Times New Roman" w:hAnsi="Times New Roman" w:cs="Times New Roman"/>
          <w:b/>
          <w:sz w:val="32"/>
          <w:szCs w:val="32"/>
          <w:u w:val="single"/>
        </w:rPr>
        <w:t>Administrative/Others</w:t>
      </w:r>
    </w:p>
    <w:p w:rsidR="00A77655" w:rsidRPr="00D97B16" w:rsidRDefault="00A77655" w:rsidP="00296B8B">
      <w:pPr>
        <w:spacing w:after="0" w:line="240" w:lineRule="auto"/>
        <w:rPr>
          <w:rFonts w:ascii="Times New Roman" w:hAnsi="Times New Roman" w:cs="Times New Roman"/>
          <w:b/>
          <w:bCs/>
          <w:sz w:val="24"/>
          <w:szCs w:val="24"/>
        </w:rPr>
      </w:pPr>
      <w:r w:rsidRPr="00D97B16">
        <w:rPr>
          <w:rFonts w:ascii="Times New Roman" w:hAnsi="Times New Roman" w:cs="Times New Roman"/>
          <w:b/>
          <w:bCs/>
          <w:sz w:val="24"/>
          <w:szCs w:val="24"/>
        </w:rPr>
        <w:t xml:space="preserve">Dr. Sangeetha M </w:t>
      </w:r>
    </w:p>
    <w:p w:rsidR="00675780" w:rsidRPr="00D97B16" w:rsidRDefault="00675780" w:rsidP="00296B8B">
      <w:pPr>
        <w:spacing w:after="0" w:line="240" w:lineRule="auto"/>
        <w:rPr>
          <w:rFonts w:ascii="Times New Roman" w:hAnsi="Times New Roman" w:cs="Times New Roman"/>
          <w:b/>
          <w:bCs/>
          <w:sz w:val="2"/>
          <w:szCs w:val="2"/>
        </w:rPr>
      </w:pPr>
    </w:p>
    <w:p w:rsidR="00E571A0" w:rsidRPr="00D97B16" w:rsidRDefault="00E571A0" w:rsidP="00296B8B">
      <w:pPr>
        <w:spacing w:after="0" w:line="240" w:lineRule="auto"/>
        <w:jc w:val="both"/>
        <w:rPr>
          <w:rFonts w:ascii="Times New Roman" w:hAnsi="Times New Roman"/>
          <w:b/>
          <w:sz w:val="4"/>
          <w:szCs w:val="4"/>
          <w:u w:val="single"/>
        </w:rPr>
      </w:pPr>
    </w:p>
    <w:p w:rsidR="008B11AA" w:rsidRPr="00D97B16" w:rsidRDefault="008B11AA" w:rsidP="00296B8B">
      <w:pPr>
        <w:pStyle w:val="Title"/>
        <w:ind w:left="426" w:hanging="425"/>
        <w:jc w:val="both"/>
        <w:rPr>
          <w:sz w:val="2"/>
          <w:szCs w:val="2"/>
        </w:rPr>
      </w:pPr>
    </w:p>
    <w:p w:rsidR="00D97B16" w:rsidRDefault="00D97B16" w:rsidP="00D97B16">
      <w:pPr>
        <w:pStyle w:val="ListParagraph"/>
        <w:numPr>
          <w:ilvl w:val="0"/>
          <w:numId w:val="64"/>
        </w:numPr>
        <w:spacing w:after="200" w:line="276" w:lineRule="auto"/>
        <w:jc w:val="both"/>
        <w:rPr>
          <w:sz w:val="22"/>
          <w:szCs w:val="22"/>
          <w:lang w:val="en-IN"/>
        </w:rPr>
      </w:pPr>
      <w:r w:rsidRPr="00D97B16">
        <w:rPr>
          <w:sz w:val="22"/>
          <w:szCs w:val="22"/>
          <w:lang w:val="en-IN"/>
        </w:rPr>
        <w:t xml:space="preserve">Coordinated the suppliers advance related issues, head phones for tele-assessment, JIO recharge, N95 mask, safety measures. </w:t>
      </w:r>
    </w:p>
    <w:p w:rsidR="00D97B16" w:rsidRPr="00D97B16" w:rsidRDefault="00D97B16" w:rsidP="00D97B16">
      <w:pPr>
        <w:pStyle w:val="ListParagraph"/>
        <w:numPr>
          <w:ilvl w:val="0"/>
          <w:numId w:val="64"/>
        </w:numPr>
        <w:spacing w:after="200" w:line="276" w:lineRule="auto"/>
        <w:jc w:val="both"/>
        <w:rPr>
          <w:sz w:val="22"/>
          <w:szCs w:val="22"/>
          <w:lang w:val="en-IN"/>
        </w:rPr>
      </w:pPr>
      <w:r w:rsidRPr="00D97B16">
        <w:rPr>
          <w:sz w:val="22"/>
          <w:szCs w:val="22"/>
          <w:lang w:val="en-IN"/>
        </w:rPr>
        <w:t>Served as resource person and delivered a about brief overview to resume clinical services from 18.05.2020 to all HODs, technical staff and administration staff.</w:t>
      </w:r>
    </w:p>
    <w:p w:rsidR="00D97B16" w:rsidRPr="00D97B16" w:rsidRDefault="00D97B16" w:rsidP="00D97B16">
      <w:pPr>
        <w:pStyle w:val="ListParagraph"/>
        <w:numPr>
          <w:ilvl w:val="0"/>
          <w:numId w:val="64"/>
        </w:numPr>
        <w:spacing w:after="200" w:line="276" w:lineRule="auto"/>
        <w:jc w:val="both"/>
        <w:rPr>
          <w:sz w:val="22"/>
          <w:szCs w:val="22"/>
          <w:lang w:val="en-IN"/>
        </w:rPr>
      </w:pPr>
      <w:r w:rsidRPr="00D97B16">
        <w:rPr>
          <w:sz w:val="22"/>
          <w:szCs w:val="22"/>
          <w:lang w:val="en-IN"/>
        </w:rPr>
        <w:lastRenderedPageBreak/>
        <w:t>Verified the Annual report for the year 2019-20 and submitted to the Director.</w:t>
      </w:r>
    </w:p>
    <w:p w:rsidR="00D97B16" w:rsidRPr="00D97B16" w:rsidRDefault="00D97B16" w:rsidP="00D97B16">
      <w:pPr>
        <w:pStyle w:val="ListParagraph"/>
        <w:numPr>
          <w:ilvl w:val="0"/>
          <w:numId w:val="64"/>
        </w:numPr>
        <w:spacing w:after="200" w:line="276" w:lineRule="auto"/>
        <w:jc w:val="both"/>
        <w:rPr>
          <w:sz w:val="22"/>
          <w:szCs w:val="22"/>
          <w:lang w:val="en-IN"/>
        </w:rPr>
      </w:pPr>
      <w:r w:rsidRPr="00D97B16">
        <w:rPr>
          <w:sz w:val="22"/>
          <w:szCs w:val="22"/>
          <w:lang w:val="en-IN"/>
        </w:rPr>
        <w:t>Submitted last and first pages to be submitted in dissertation 2014-15 to Surena Graphics.</w:t>
      </w:r>
    </w:p>
    <w:p w:rsidR="00D97B16" w:rsidRPr="00D97B16" w:rsidRDefault="00D97B16" w:rsidP="00D97B16">
      <w:pPr>
        <w:pStyle w:val="ListParagraph"/>
        <w:numPr>
          <w:ilvl w:val="0"/>
          <w:numId w:val="64"/>
        </w:numPr>
        <w:spacing w:after="200" w:line="276" w:lineRule="auto"/>
        <w:jc w:val="both"/>
        <w:rPr>
          <w:sz w:val="22"/>
          <w:szCs w:val="22"/>
          <w:lang w:val="en-IN"/>
        </w:rPr>
      </w:pPr>
      <w:r w:rsidRPr="00D97B16">
        <w:rPr>
          <w:sz w:val="22"/>
          <w:szCs w:val="22"/>
          <w:lang w:val="en-IN"/>
        </w:rPr>
        <w:t>Corrected the final draft of dissertation based articles 2014-15 around 290 pages.</w:t>
      </w:r>
    </w:p>
    <w:p w:rsidR="00D97B16" w:rsidRPr="00D97B16" w:rsidRDefault="00D97B16" w:rsidP="00D97B16">
      <w:pPr>
        <w:pStyle w:val="ListParagraph"/>
        <w:numPr>
          <w:ilvl w:val="0"/>
          <w:numId w:val="64"/>
        </w:numPr>
        <w:spacing w:after="200" w:line="276" w:lineRule="auto"/>
        <w:jc w:val="both"/>
        <w:rPr>
          <w:sz w:val="22"/>
          <w:szCs w:val="22"/>
          <w:lang w:val="en-IN"/>
        </w:rPr>
      </w:pPr>
      <w:r w:rsidRPr="00D97B16">
        <w:rPr>
          <w:sz w:val="22"/>
          <w:szCs w:val="22"/>
          <w:lang w:val="en-IN"/>
        </w:rPr>
        <w:t xml:space="preserve">SOP </w:t>
      </w:r>
      <w:r w:rsidR="00D60C9A">
        <w:rPr>
          <w:sz w:val="22"/>
          <w:szCs w:val="22"/>
          <w:lang w:val="en-IN"/>
        </w:rPr>
        <w:t xml:space="preserve">attended </w:t>
      </w:r>
      <w:r w:rsidRPr="00D97B16">
        <w:rPr>
          <w:sz w:val="22"/>
          <w:szCs w:val="22"/>
          <w:lang w:val="en-IN"/>
        </w:rPr>
        <w:t>meeting</w:t>
      </w:r>
      <w:r w:rsidR="00D60C9A">
        <w:rPr>
          <w:sz w:val="22"/>
          <w:szCs w:val="22"/>
          <w:lang w:val="en-IN"/>
        </w:rPr>
        <w:t>s</w:t>
      </w:r>
      <w:r w:rsidRPr="00D97B16">
        <w:rPr>
          <w:sz w:val="22"/>
          <w:szCs w:val="22"/>
          <w:lang w:val="en-IN"/>
        </w:rPr>
        <w:t xml:space="preserve"> </w:t>
      </w:r>
      <w:r w:rsidR="00D60C9A">
        <w:rPr>
          <w:sz w:val="22"/>
          <w:szCs w:val="22"/>
          <w:lang w:val="en-IN"/>
        </w:rPr>
        <w:t xml:space="preserve">3 times in </w:t>
      </w:r>
      <w:r w:rsidR="00687D7C">
        <w:rPr>
          <w:sz w:val="22"/>
          <w:szCs w:val="22"/>
          <w:lang w:val="en-IN"/>
        </w:rPr>
        <w:t>M</w:t>
      </w:r>
      <w:r w:rsidRPr="00D97B16">
        <w:rPr>
          <w:sz w:val="22"/>
          <w:szCs w:val="22"/>
          <w:lang w:val="en-IN"/>
        </w:rPr>
        <w:t xml:space="preserve">ay </w:t>
      </w:r>
      <w:r>
        <w:rPr>
          <w:sz w:val="22"/>
          <w:szCs w:val="22"/>
          <w:lang w:val="en-IN"/>
        </w:rPr>
        <w:t>2020.</w:t>
      </w:r>
    </w:p>
    <w:p w:rsidR="00D97B16" w:rsidRPr="00D97B16" w:rsidRDefault="00D97B16" w:rsidP="00D97B16">
      <w:pPr>
        <w:pStyle w:val="ListParagraph"/>
        <w:numPr>
          <w:ilvl w:val="0"/>
          <w:numId w:val="64"/>
        </w:numPr>
        <w:spacing w:after="200" w:line="276" w:lineRule="auto"/>
        <w:jc w:val="both"/>
        <w:rPr>
          <w:sz w:val="22"/>
          <w:szCs w:val="22"/>
          <w:lang w:val="en-IN"/>
        </w:rPr>
      </w:pPr>
      <w:r w:rsidRPr="00D97B16">
        <w:rPr>
          <w:sz w:val="22"/>
          <w:szCs w:val="22"/>
          <w:lang w:val="en-IN"/>
        </w:rPr>
        <w:t>Coordinated the arrangement of clinical services in the department of clinical services which was shifted from department of ENT, prepared staff schedule, schedule for COVID screening, thermal screening other safety measures while providing clinical services.</w:t>
      </w:r>
    </w:p>
    <w:p w:rsidR="00B81190" w:rsidRPr="00C53769" w:rsidRDefault="00B81190" w:rsidP="00336D8A">
      <w:pPr>
        <w:spacing w:after="0" w:line="240" w:lineRule="auto"/>
        <w:jc w:val="both"/>
        <w:rPr>
          <w:rFonts w:ascii="Times New Roman" w:hAnsi="Times New Roman" w:cs="Times New Roman"/>
          <w:b/>
        </w:rPr>
      </w:pPr>
      <w:r w:rsidRPr="00C53769">
        <w:rPr>
          <w:rFonts w:ascii="Times New Roman" w:hAnsi="Times New Roman" w:cs="Times New Roman"/>
          <w:b/>
        </w:rPr>
        <w:t>Dr. Hema N.</w:t>
      </w:r>
    </w:p>
    <w:p w:rsidR="005002DC" w:rsidRPr="00C53769" w:rsidRDefault="005002DC" w:rsidP="00336D8A">
      <w:pPr>
        <w:spacing w:after="0" w:line="240" w:lineRule="auto"/>
        <w:jc w:val="both"/>
        <w:rPr>
          <w:rFonts w:ascii="Times New Roman" w:hAnsi="Times New Roman" w:cs="Times New Roman"/>
          <w:b/>
          <w:sz w:val="14"/>
          <w:szCs w:val="14"/>
        </w:rPr>
      </w:pPr>
    </w:p>
    <w:p w:rsidR="00B81190" w:rsidRPr="00C53769" w:rsidRDefault="00B81190" w:rsidP="00F772DD">
      <w:pPr>
        <w:pStyle w:val="ListParagraph"/>
        <w:numPr>
          <w:ilvl w:val="0"/>
          <w:numId w:val="42"/>
        </w:numPr>
        <w:spacing w:line="276" w:lineRule="auto"/>
        <w:jc w:val="both"/>
        <w:rPr>
          <w:sz w:val="22"/>
          <w:szCs w:val="22"/>
        </w:rPr>
      </w:pPr>
      <w:r w:rsidRPr="00C53769">
        <w:rPr>
          <w:sz w:val="22"/>
          <w:szCs w:val="22"/>
        </w:rPr>
        <w:t xml:space="preserve">Carrying out routine activities of CBCS (PG-SLP). </w:t>
      </w:r>
    </w:p>
    <w:p w:rsidR="005E076C" w:rsidRPr="00C53769" w:rsidRDefault="005E076C" w:rsidP="00F772DD">
      <w:pPr>
        <w:pStyle w:val="ListParagraph"/>
        <w:numPr>
          <w:ilvl w:val="0"/>
          <w:numId w:val="42"/>
        </w:numPr>
        <w:spacing w:after="200" w:line="276" w:lineRule="auto"/>
        <w:jc w:val="both"/>
        <w:rPr>
          <w:sz w:val="22"/>
          <w:szCs w:val="22"/>
        </w:rPr>
      </w:pPr>
      <w:r w:rsidRPr="00C53769">
        <w:rPr>
          <w:sz w:val="22"/>
          <w:szCs w:val="22"/>
        </w:rPr>
        <w:t>Served as resource person in the Radio talk on “Aphasia –Definition, causes and treatment” on 05.03.2020 in the AIR, Mysore.</w:t>
      </w:r>
    </w:p>
    <w:p w:rsidR="005E076C" w:rsidRPr="00C53769" w:rsidRDefault="005E076C" w:rsidP="00F772DD">
      <w:pPr>
        <w:pStyle w:val="ListParagraph"/>
        <w:numPr>
          <w:ilvl w:val="0"/>
          <w:numId w:val="42"/>
        </w:numPr>
        <w:spacing w:after="200" w:line="276" w:lineRule="auto"/>
        <w:jc w:val="both"/>
        <w:rPr>
          <w:sz w:val="22"/>
          <w:szCs w:val="22"/>
        </w:rPr>
      </w:pPr>
      <w:r w:rsidRPr="00C53769">
        <w:rPr>
          <w:bCs/>
          <w:sz w:val="22"/>
          <w:szCs w:val="22"/>
        </w:rPr>
        <w:t>Nominated as e-attestation Officer for online Scholarship</w:t>
      </w:r>
      <w:r w:rsidR="00864E1E">
        <w:rPr>
          <w:bCs/>
          <w:sz w:val="22"/>
          <w:szCs w:val="22"/>
        </w:rPr>
        <w:t>.</w:t>
      </w:r>
    </w:p>
    <w:p w:rsidR="003F7A28" w:rsidRPr="00C53769" w:rsidRDefault="003F7A28" w:rsidP="00F772DD">
      <w:pPr>
        <w:pStyle w:val="ListParagraph"/>
        <w:numPr>
          <w:ilvl w:val="0"/>
          <w:numId w:val="42"/>
        </w:numPr>
        <w:jc w:val="both"/>
        <w:rPr>
          <w:sz w:val="22"/>
          <w:szCs w:val="22"/>
          <w:lang w:bidi="hi-IN"/>
        </w:rPr>
      </w:pPr>
      <w:r w:rsidRPr="00C53769">
        <w:rPr>
          <w:sz w:val="22"/>
          <w:szCs w:val="22"/>
          <w:lang w:bidi="hi-IN"/>
        </w:rPr>
        <w:t xml:space="preserve">Attended orientation program on </w:t>
      </w:r>
      <w:r w:rsidR="00873AB5">
        <w:rPr>
          <w:sz w:val="22"/>
          <w:szCs w:val="22"/>
        </w:rPr>
        <w:t>COVID</w:t>
      </w:r>
      <w:r w:rsidRPr="00C53769">
        <w:rPr>
          <w:sz w:val="22"/>
          <w:szCs w:val="22"/>
        </w:rPr>
        <w:t xml:space="preserve"> 19 in the seminar hall by Dr. Rajeshwari on 16.05.2020.</w:t>
      </w:r>
    </w:p>
    <w:p w:rsidR="005002DC" w:rsidRPr="00C53769" w:rsidRDefault="005002DC" w:rsidP="00F772DD">
      <w:pPr>
        <w:pStyle w:val="ListParagraph"/>
        <w:numPr>
          <w:ilvl w:val="0"/>
          <w:numId w:val="42"/>
        </w:numPr>
        <w:jc w:val="both"/>
        <w:rPr>
          <w:sz w:val="22"/>
          <w:szCs w:val="22"/>
          <w:lang w:bidi="hi-IN"/>
        </w:rPr>
      </w:pPr>
      <w:r w:rsidRPr="00C53769">
        <w:rPr>
          <w:bCs/>
          <w:sz w:val="22"/>
          <w:szCs w:val="22"/>
        </w:rPr>
        <w:t>Attended Department of Speech-Language Sciences meeting to discuss regarding the RE_BE-2020-21 on 20</w:t>
      </w:r>
      <w:r w:rsidRPr="00C53769">
        <w:rPr>
          <w:bCs/>
          <w:sz w:val="22"/>
          <w:szCs w:val="22"/>
          <w:vertAlign w:val="superscript"/>
        </w:rPr>
        <w:t>th</w:t>
      </w:r>
      <w:r w:rsidRPr="00C53769">
        <w:rPr>
          <w:bCs/>
          <w:sz w:val="22"/>
          <w:szCs w:val="22"/>
        </w:rPr>
        <w:t xml:space="preserve"> May 2020.</w:t>
      </w:r>
    </w:p>
    <w:p w:rsidR="005002DC" w:rsidRPr="00C53769" w:rsidRDefault="005002DC" w:rsidP="00F772DD">
      <w:pPr>
        <w:pStyle w:val="ListParagraph"/>
        <w:numPr>
          <w:ilvl w:val="0"/>
          <w:numId w:val="42"/>
        </w:numPr>
        <w:jc w:val="both"/>
        <w:rPr>
          <w:sz w:val="22"/>
          <w:szCs w:val="22"/>
          <w:lang w:bidi="hi-IN"/>
        </w:rPr>
      </w:pPr>
      <w:r w:rsidRPr="00C53769">
        <w:rPr>
          <w:bCs/>
          <w:szCs w:val="22"/>
        </w:rPr>
        <w:t>Prepared RE_BE for the Department of Clinical Services.</w:t>
      </w:r>
    </w:p>
    <w:p w:rsidR="005002DC" w:rsidRPr="00C53769" w:rsidRDefault="005002DC" w:rsidP="005002DC">
      <w:pPr>
        <w:pStyle w:val="ListParagraph"/>
        <w:numPr>
          <w:ilvl w:val="0"/>
          <w:numId w:val="42"/>
        </w:numPr>
        <w:spacing w:after="200" w:line="276" w:lineRule="auto"/>
        <w:rPr>
          <w:bCs/>
          <w:sz w:val="22"/>
          <w:szCs w:val="20"/>
        </w:rPr>
      </w:pPr>
      <w:r w:rsidRPr="00C53769">
        <w:rPr>
          <w:bCs/>
          <w:sz w:val="22"/>
          <w:szCs w:val="20"/>
        </w:rPr>
        <w:t>Attended Google Talk Webinar on Software to Format international Research Paper to submit for an international journal.</w:t>
      </w:r>
    </w:p>
    <w:p w:rsidR="006B3DE0" w:rsidRPr="00BE4667" w:rsidRDefault="006B3DE0" w:rsidP="00DF2222">
      <w:pPr>
        <w:spacing w:line="240" w:lineRule="auto"/>
        <w:jc w:val="both"/>
        <w:rPr>
          <w:rFonts w:ascii="Times New Roman" w:hAnsi="Times New Roman" w:cs="Times New Roman"/>
          <w:b/>
        </w:rPr>
      </w:pPr>
      <w:r w:rsidRPr="00BE4667">
        <w:rPr>
          <w:rFonts w:ascii="Times New Roman" w:hAnsi="Times New Roman" w:cs="Times New Roman"/>
          <w:b/>
        </w:rPr>
        <w:t>Ms. Geetha M.P</w:t>
      </w:r>
      <w:r w:rsidR="00F70D80">
        <w:rPr>
          <w:rFonts w:ascii="Times New Roman" w:hAnsi="Times New Roman" w:cs="Times New Roman"/>
          <w:b/>
        </w:rPr>
        <w:t>.</w:t>
      </w:r>
    </w:p>
    <w:p w:rsidR="0087532B" w:rsidRPr="00BE4667" w:rsidRDefault="0087532B" w:rsidP="00F772DD">
      <w:pPr>
        <w:pStyle w:val="ListParagraph"/>
        <w:numPr>
          <w:ilvl w:val="0"/>
          <w:numId w:val="49"/>
        </w:numPr>
        <w:spacing w:line="276" w:lineRule="auto"/>
        <w:jc w:val="both"/>
        <w:rPr>
          <w:sz w:val="22"/>
        </w:rPr>
      </w:pPr>
      <w:r w:rsidRPr="00BE4667">
        <w:rPr>
          <w:sz w:val="22"/>
        </w:rPr>
        <w:t>Follow up on the compilation and tallying of daily and monthly statistics of OPD, evaluation reports and referral letters, clients referred to other departments like TCPD, LD clinic, Internship centers and others.</w:t>
      </w:r>
    </w:p>
    <w:p w:rsidR="0087532B" w:rsidRPr="00BE4667" w:rsidRDefault="0087532B" w:rsidP="00F772DD">
      <w:pPr>
        <w:pStyle w:val="ListParagraph"/>
        <w:numPr>
          <w:ilvl w:val="0"/>
          <w:numId w:val="49"/>
        </w:numPr>
        <w:spacing w:line="276" w:lineRule="auto"/>
        <w:jc w:val="both"/>
        <w:rPr>
          <w:sz w:val="22"/>
        </w:rPr>
      </w:pPr>
      <w:r w:rsidRPr="00BE4667">
        <w:rPr>
          <w:sz w:val="22"/>
        </w:rPr>
        <w:t xml:space="preserve">Attended Stock verification meeting on 01.06.2020 at mini seminar hall, Academic Block, from 9.30 am to 10.30 am </w:t>
      </w:r>
    </w:p>
    <w:p w:rsidR="0087532B" w:rsidRPr="00BE4667" w:rsidRDefault="0087532B" w:rsidP="00F772DD">
      <w:pPr>
        <w:pStyle w:val="ListParagraph"/>
        <w:numPr>
          <w:ilvl w:val="0"/>
          <w:numId w:val="49"/>
        </w:numPr>
        <w:spacing w:line="276" w:lineRule="auto"/>
        <w:jc w:val="both"/>
        <w:rPr>
          <w:sz w:val="22"/>
        </w:rPr>
      </w:pPr>
      <w:r w:rsidRPr="00BE4667">
        <w:rPr>
          <w:sz w:val="22"/>
        </w:rPr>
        <w:t>Prepared Faculty &amp; Staff schedule for OPD consultation &amp; Tele-assessment (</w:t>
      </w:r>
    </w:p>
    <w:p w:rsidR="0087532B" w:rsidRPr="00BE4667" w:rsidRDefault="0087532B" w:rsidP="00F772DD">
      <w:pPr>
        <w:pStyle w:val="ListParagraph"/>
        <w:numPr>
          <w:ilvl w:val="0"/>
          <w:numId w:val="49"/>
        </w:numPr>
        <w:spacing w:line="276" w:lineRule="auto"/>
        <w:jc w:val="both"/>
        <w:rPr>
          <w:sz w:val="22"/>
        </w:rPr>
      </w:pPr>
      <w:r w:rsidRPr="00BE4667">
        <w:rPr>
          <w:sz w:val="22"/>
        </w:rPr>
        <w:t>Prepared “Appointment slip for Detailed Speech-Language Evaluation” for OPD section</w:t>
      </w:r>
    </w:p>
    <w:p w:rsidR="0087532B" w:rsidRPr="00BE4667" w:rsidRDefault="0087532B" w:rsidP="00F772DD">
      <w:pPr>
        <w:pStyle w:val="ListParagraph"/>
        <w:numPr>
          <w:ilvl w:val="0"/>
          <w:numId w:val="49"/>
        </w:numPr>
        <w:spacing w:line="276" w:lineRule="auto"/>
        <w:jc w:val="both"/>
        <w:rPr>
          <w:sz w:val="22"/>
        </w:rPr>
      </w:pPr>
      <w:r w:rsidRPr="00BE4667">
        <w:rPr>
          <w:sz w:val="22"/>
        </w:rPr>
        <w:t xml:space="preserve">Member Secretary for stock verification for SLP &amp; TCPD department  </w:t>
      </w:r>
    </w:p>
    <w:p w:rsidR="0087532B" w:rsidRPr="00BE4667" w:rsidRDefault="0087532B" w:rsidP="00F772DD">
      <w:pPr>
        <w:pStyle w:val="ListParagraph"/>
        <w:numPr>
          <w:ilvl w:val="0"/>
          <w:numId w:val="49"/>
        </w:numPr>
        <w:spacing w:line="276" w:lineRule="auto"/>
        <w:jc w:val="both"/>
        <w:rPr>
          <w:sz w:val="22"/>
        </w:rPr>
      </w:pPr>
      <w:r w:rsidRPr="00BE4667">
        <w:rPr>
          <w:sz w:val="22"/>
        </w:rPr>
        <w:t>Monitoring of work  being carried out by Ms. Kavya (Management staff)/ Contract staff  regarding data entry, case file management, preparation and dispatch of reports, Performa and score sheets managements, Maintenance of OPD rooms, stock maintenance, follow ups , work orders and other OPD  related activities.</w:t>
      </w:r>
    </w:p>
    <w:p w:rsidR="003F7A28" w:rsidRPr="00BE4667" w:rsidRDefault="003F7A28" w:rsidP="00F772DD">
      <w:pPr>
        <w:pStyle w:val="ListParagraph"/>
        <w:numPr>
          <w:ilvl w:val="0"/>
          <w:numId w:val="49"/>
        </w:numPr>
        <w:jc w:val="both"/>
        <w:rPr>
          <w:sz w:val="22"/>
          <w:lang w:bidi="hi-IN"/>
        </w:rPr>
      </w:pPr>
      <w:r w:rsidRPr="00BE4667">
        <w:rPr>
          <w:sz w:val="22"/>
          <w:lang w:bidi="hi-IN"/>
        </w:rPr>
        <w:t xml:space="preserve">Attended orientation program on </w:t>
      </w:r>
      <w:r w:rsidR="00873AB5">
        <w:t>COVID</w:t>
      </w:r>
      <w:r w:rsidRPr="00BE4667">
        <w:t xml:space="preserve"> 19 in the seminar hall by Dr. Rajeshwari on 16.05.2020.</w:t>
      </w:r>
    </w:p>
    <w:p w:rsidR="0087532B" w:rsidRPr="00BE4667" w:rsidRDefault="0087532B" w:rsidP="00DF2222">
      <w:pPr>
        <w:pStyle w:val="Title"/>
        <w:jc w:val="both"/>
        <w:rPr>
          <w:bCs w:val="0"/>
          <w:sz w:val="22"/>
          <w:szCs w:val="22"/>
        </w:rPr>
      </w:pPr>
    </w:p>
    <w:p w:rsidR="00A70798" w:rsidRPr="00BE4667" w:rsidRDefault="00121812" w:rsidP="00DF2222">
      <w:pPr>
        <w:pStyle w:val="Title"/>
        <w:jc w:val="both"/>
        <w:rPr>
          <w:bCs w:val="0"/>
          <w:sz w:val="22"/>
          <w:szCs w:val="22"/>
        </w:rPr>
      </w:pPr>
      <w:r w:rsidRPr="00BE4667">
        <w:rPr>
          <w:bCs w:val="0"/>
          <w:sz w:val="22"/>
          <w:szCs w:val="22"/>
        </w:rPr>
        <w:t>D</w:t>
      </w:r>
      <w:r w:rsidR="00A70798" w:rsidRPr="00BE4667">
        <w:rPr>
          <w:bCs w:val="0"/>
          <w:sz w:val="22"/>
          <w:szCs w:val="22"/>
        </w:rPr>
        <w:t xml:space="preserve">r. </w:t>
      </w:r>
      <w:r w:rsidR="001A7062" w:rsidRPr="00BE4667">
        <w:rPr>
          <w:bCs w:val="0"/>
          <w:sz w:val="22"/>
          <w:szCs w:val="22"/>
        </w:rPr>
        <w:t xml:space="preserve">R. </w:t>
      </w:r>
      <w:r w:rsidR="00A70798" w:rsidRPr="00BE4667">
        <w:rPr>
          <w:bCs w:val="0"/>
          <w:sz w:val="22"/>
          <w:szCs w:val="22"/>
        </w:rPr>
        <w:t xml:space="preserve">Gopi Sankar </w:t>
      </w:r>
    </w:p>
    <w:p w:rsidR="00FF74DA" w:rsidRPr="00BE4667" w:rsidRDefault="00FF74DA" w:rsidP="00DF2222">
      <w:pPr>
        <w:pStyle w:val="Title"/>
        <w:jc w:val="both"/>
        <w:rPr>
          <w:bCs w:val="0"/>
          <w:sz w:val="2"/>
          <w:szCs w:val="2"/>
        </w:rPr>
      </w:pPr>
    </w:p>
    <w:p w:rsidR="005F73FD" w:rsidRPr="00BE4667" w:rsidRDefault="005F73FD" w:rsidP="005F73FD">
      <w:pPr>
        <w:pStyle w:val="Title"/>
        <w:ind w:left="426"/>
        <w:jc w:val="both"/>
        <w:rPr>
          <w:bCs w:val="0"/>
          <w:sz w:val="2"/>
          <w:szCs w:val="22"/>
        </w:rPr>
      </w:pPr>
    </w:p>
    <w:p w:rsidR="003F7A28" w:rsidRPr="00873AB5" w:rsidRDefault="003F7A28" w:rsidP="00F772DD">
      <w:pPr>
        <w:pStyle w:val="ListParagraph"/>
        <w:numPr>
          <w:ilvl w:val="0"/>
          <w:numId w:val="44"/>
        </w:numPr>
        <w:jc w:val="both"/>
        <w:rPr>
          <w:sz w:val="22"/>
          <w:lang w:bidi="hi-IN"/>
        </w:rPr>
      </w:pPr>
      <w:r w:rsidRPr="00BE4667">
        <w:rPr>
          <w:sz w:val="22"/>
          <w:lang w:bidi="hi-IN"/>
        </w:rPr>
        <w:t xml:space="preserve">Attended orientation program on </w:t>
      </w:r>
      <w:r w:rsidR="00873AB5">
        <w:t>COVID</w:t>
      </w:r>
      <w:r w:rsidRPr="00BE4667">
        <w:t xml:space="preserve"> 19 in the seminar hall by Dr. Rajeshwari on 16.05.2020.</w:t>
      </w:r>
    </w:p>
    <w:p w:rsidR="00873AB5" w:rsidRPr="00BE4667" w:rsidRDefault="00873AB5" w:rsidP="00F772DD">
      <w:pPr>
        <w:pStyle w:val="ListParagraph"/>
        <w:numPr>
          <w:ilvl w:val="0"/>
          <w:numId w:val="44"/>
        </w:numPr>
        <w:jc w:val="both"/>
        <w:rPr>
          <w:sz w:val="22"/>
          <w:lang w:bidi="hi-IN"/>
        </w:rPr>
      </w:pPr>
      <w:r>
        <w:t>Overall coordinator for management and maintenance of clients availing clinical services.</w:t>
      </w:r>
    </w:p>
    <w:p w:rsidR="0067397E" w:rsidRPr="00BE4667" w:rsidRDefault="0067397E" w:rsidP="0067397E">
      <w:pPr>
        <w:pStyle w:val="ListParagraph"/>
        <w:spacing w:line="276" w:lineRule="auto"/>
        <w:ind w:left="567"/>
        <w:jc w:val="both"/>
        <w:rPr>
          <w:sz w:val="14"/>
          <w:szCs w:val="22"/>
        </w:rPr>
      </w:pPr>
    </w:p>
    <w:p w:rsidR="003C28E4" w:rsidRPr="00BE4667" w:rsidRDefault="003C28E4" w:rsidP="003C28E4">
      <w:pPr>
        <w:pStyle w:val="Title"/>
        <w:ind w:left="502"/>
        <w:jc w:val="both"/>
        <w:rPr>
          <w:sz w:val="2"/>
          <w:szCs w:val="2"/>
        </w:rPr>
      </w:pPr>
    </w:p>
    <w:p w:rsidR="00714FDD" w:rsidRPr="00BE4667" w:rsidRDefault="00A70798" w:rsidP="00DF2222">
      <w:pPr>
        <w:pStyle w:val="Title"/>
        <w:jc w:val="both"/>
        <w:rPr>
          <w:sz w:val="22"/>
          <w:szCs w:val="22"/>
        </w:rPr>
      </w:pPr>
      <w:r w:rsidRPr="00BE4667">
        <w:rPr>
          <w:sz w:val="22"/>
          <w:szCs w:val="22"/>
        </w:rPr>
        <w:t xml:space="preserve">Ms. Seema .M – Clinical </w:t>
      </w:r>
      <w:r w:rsidR="0064611F" w:rsidRPr="00BE4667">
        <w:rPr>
          <w:sz w:val="22"/>
          <w:szCs w:val="22"/>
        </w:rPr>
        <w:t>Supervisor</w:t>
      </w:r>
    </w:p>
    <w:p w:rsidR="00FF74DA" w:rsidRPr="00BE4667" w:rsidRDefault="00FF74DA" w:rsidP="00DF2222">
      <w:pPr>
        <w:pStyle w:val="Title"/>
        <w:jc w:val="both"/>
        <w:rPr>
          <w:sz w:val="4"/>
          <w:szCs w:val="4"/>
        </w:rPr>
      </w:pPr>
    </w:p>
    <w:p w:rsidR="006B3DE0" w:rsidRPr="00BE4667" w:rsidRDefault="006B3DE0" w:rsidP="006B3DE0">
      <w:pPr>
        <w:pStyle w:val="Title"/>
        <w:ind w:firstLine="633"/>
        <w:jc w:val="both"/>
        <w:rPr>
          <w:sz w:val="2"/>
          <w:szCs w:val="20"/>
        </w:rPr>
      </w:pPr>
    </w:p>
    <w:p w:rsidR="0087532B" w:rsidRPr="00BE4667" w:rsidRDefault="0087532B" w:rsidP="00F772DD">
      <w:pPr>
        <w:pStyle w:val="ListParagraph"/>
        <w:numPr>
          <w:ilvl w:val="0"/>
          <w:numId w:val="50"/>
        </w:numPr>
        <w:shd w:val="clear" w:color="auto" w:fill="FFFFFF"/>
        <w:spacing w:line="319" w:lineRule="atLeast"/>
        <w:jc w:val="both"/>
        <w:rPr>
          <w:sz w:val="22"/>
          <w:szCs w:val="22"/>
          <w:lang w:eastAsia="en-IN"/>
        </w:rPr>
      </w:pPr>
      <w:r w:rsidRPr="00BE4667">
        <w:rPr>
          <w:sz w:val="22"/>
          <w:szCs w:val="22"/>
          <w:lang w:eastAsia="en-IN"/>
        </w:rPr>
        <w:t>In-charge for Whatsapp group named, Teletherapy sessions students, “Tele-sessions for PT-OT” and coordinated the group.</w:t>
      </w:r>
    </w:p>
    <w:p w:rsidR="0087532B" w:rsidRPr="00BE4667" w:rsidRDefault="0087532B" w:rsidP="00F772DD">
      <w:pPr>
        <w:pStyle w:val="ListParagraph"/>
        <w:numPr>
          <w:ilvl w:val="0"/>
          <w:numId w:val="50"/>
        </w:numPr>
        <w:shd w:val="clear" w:color="auto" w:fill="FFFFFF"/>
        <w:spacing w:line="319" w:lineRule="atLeast"/>
        <w:jc w:val="both"/>
        <w:rPr>
          <w:sz w:val="22"/>
          <w:szCs w:val="22"/>
          <w:lang w:eastAsia="en-IN"/>
        </w:rPr>
      </w:pPr>
      <w:r w:rsidRPr="00BE4667">
        <w:rPr>
          <w:sz w:val="22"/>
          <w:szCs w:val="22"/>
          <w:lang w:eastAsia="en-IN"/>
        </w:rPr>
        <w:t>Verified Monthly statistics of SLT, PT/OT and submitted</w:t>
      </w:r>
    </w:p>
    <w:p w:rsidR="0087532B" w:rsidRPr="00BE4667" w:rsidRDefault="0087532B" w:rsidP="00F772DD">
      <w:pPr>
        <w:pStyle w:val="ListParagraph"/>
        <w:numPr>
          <w:ilvl w:val="0"/>
          <w:numId w:val="50"/>
        </w:numPr>
        <w:shd w:val="clear" w:color="auto" w:fill="FFFFFF"/>
        <w:spacing w:line="319" w:lineRule="atLeast"/>
        <w:jc w:val="both"/>
        <w:rPr>
          <w:sz w:val="22"/>
          <w:szCs w:val="22"/>
        </w:rPr>
      </w:pPr>
      <w:r w:rsidRPr="00BE4667">
        <w:rPr>
          <w:sz w:val="22"/>
          <w:szCs w:val="22"/>
          <w:lang w:eastAsia="en-IN"/>
        </w:rPr>
        <w:t>Verified and updated Supervisors list and submitted for the month of April 20</w:t>
      </w:r>
    </w:p>
    <w:p w:rsidR="0087532B" w:rsidRPr="00BE4667" w:rsidRDefault="0087532B" w:rsidP="00F772DD">
      <w:pPr>
        <w:pStyle w:val="ListParagraph"/>
        <w:numPr>
          <w:ilvl w:val="0"/>
          <w:numId w:val="50"/>
        </w:numPr>
        <w:shd w:val="clear" w:color="auto" w:fill="FFFFFF"/>
        <w:spacing w:line="319" w:lineRule="atLeast"/>
        <w:jc w:val="both"/>
        <w:rPr>
          <w:sz w:val="22"/>
          <w:szCs w:val="22"/>
        </w:rPr>
      </w:pPr>
      <w:r w:rsidRPr="00BE4667">
        <w:rPr>
          <w:sz w:val="22"/>
          <w:szCs w:val="22"/>
          <w:lang w:eastAsia="en-IN"/>
        </w:rPr>
        <w:lastRenderedPageBreak/>
        <w:t>Attended SOP meeting on 12.5.20 at seminar hall.</w:t>
      </w:r>
    </w:p>
    <w:p w:rsidR="0087532B" w:rsidRPr="00BE4667" w:rsidRDefault="0087532B" w:rsidP="00F772DD">
      <w:pPr>
        <w:pStyle w:val="ListParagraph"/>
        <w:numPr>
          <w:ilvl w:val="0"/>
          <w:numId w:val="50"/>
        </w:numPr>
        <w:shd w:val="clear" w:color="auto" w:fill="FFFFFF"/>
        <w:spacing w:line="319" w:lineRule="atLeast"/>
        <w:jc w:val="both"/>
        <w:rPr>
          <w:sz w:val="22"/>
          <w:szCs w:val="22"/>
        </w:rPr>
      </w:pPr>
      <w:r w:rsidRPr="00BE4667">
        <w:rPr>
          <w:sz w:val="22"/>
          <w:szCs w:val="22"/>
          <w:lang w:eastAsia="en-IN"/>
        </w:rPr>
        <w:t>Attended and presented thesis synopsis on 28.5.20 at Seminar hall</w:t>
      </w:r>
    </w:p>
    <w:p w:rsidR="0087532B" w:rsidRPr="00BE4667" w:rsidRDefault="0087532B" w:rsidP="00F772DD">
      <w:pPr>
        <w:pStyle w:val="ListParagraph"/>
        <w:numPr>
          <w:ilvl w:val="0"/>
          <w:numId w:val="50"/>
        </w:numPr>
        <w:shd w:val="clear" w:color="auto" w:fill="FFFFFF"/>
        <w:spacing w:line="319" w:lineRule="atLeast"/>
        <w:jc w:val="both"/>
        <w:rPr>
          <w:sz w:val="22"/>
          <w:szCs w:val="22"/>
        </w:rPr>
      </w:pPr>
      <w:r w:rsidRPr="00BE4667">
        <w:rPr>
          <w:sz w:val="22"/>
          <w:szCs w:val="22"/>
        </w:rPr>
        <w:t xml:space="preserve">Attended meeting with HOD regarding the scheduling of PT/OT online therapy allotment on 11.5.20 </w:t>
      </w:r>
    </w:p>
    <w:p w:rsidR="0087532B" w:rsidRPr="00BE4667" w:rsidRDefault="0087532B" w:rsidP="00F772DD">
      <w:pPr>
        <w:pStyle w:val="ListParagraph"/>
        <w:numPr>
          <w:ilvl w:val="0"/>
          <w:numId w:val="50"/>
        </w:numPr>
        <w:shd w:val="clear" w:color="auto" w:fill="FFFFFF"/>
        <w:spacing w:line="319" w:lineRule="atLeast"/>
        <w:jc w:val="both"/>
        <w:rPr>
          <w:sz w:val="22"/>
          <w:szCs w:val="22"/>
        </w:rPr>
      </w:pPr>
      <w:r w:rsidRPr="00BE4667">
        <w:rPr>
          <w:sz w:val="22"/>
          <w:szCs w:val="22"/>
        </w:rPr>
        <w:t>Supervised around 11 cases for online Teletherapy for students</w:t>
      </w:r>
    </w:p>
    <w:p w:rsidR="0087532B" w:rsidRPr="00BE4667" w:rsidRDefault="0087532B" w:rsidP="00F772DD">
      <w:pPr>
        <w:pStyle w:val="ListParagraph"/>
        <w:numPr>
          <w:ilvl w:val="0"/>
          <w:numId w:val="50"/>
        </w:numPr>
        <w:shd w:val="clear" w:color="auto" w:fill="FFFFFF"/>
        <w:spacing w:line="319" w:lineRule="atLeast"/>
        <w:jc w:val="both"/>
        <w:rPr>
          <w:sz w:val="22"/>
          <w:szCs w:val="22"/>
        </w:rPr>
      </w:pPr>
      <w:r w:rsidRPr="00BE4667">
        <w:rPr>
          <w:sz w:val="22"/>
          <w:szCs w:val="22"/>
        </w:rPr>
        <w:t>Updating and verifying daily statistics of cases allotted for PT/OT and SLT</w:t>
      </w:r>
    </w:p>
    <w:p w:rsidR="0087532B" w:rsidRPr="00BE4667" w:rsidRDefault="0087532B" w:rsidP="00F772DD">
      <w:pPr>
        <w:pStyle w:val="ListParagraph"/>
        <w:numPr>
          <w:ilvl w:val="0"/>
          <w:numId w:val="50"/>
        </w:numPr>
        <w:shd w:val="clear" w:color="auto" w:fill="FFFFFF"/>
        <w:spacing w:line="319" w:lineRule="atLeast"/>
        <w:jc w:val="both"/>
        <w:rPr>
          <w:sz w:val="22"/>
          <w:szCs w:val="22"/>
        </w:rPr>
      </w:pPr>
      <w:r w:rsidRPr="00BE4667">
        <w:rPr>
          <w:sz w:val="22"/>
          <w:szCs w:val="22"/>
        </w:rPr>
        <w:t xml:space="preserve">Website related helping and guiding people who will be asking queries through phone about teletherapy and other information </w:t>
      </w:r>
    </w:p>
    <w:p w:rsidR="003F7A28" w:rsidRPr="00BE4667" w:rsidRDefault="003F7A28" w:rsidP="00F772DD">
      <w:pPr>
        <w:pStyle w:val="ListParagraph"/>
        <w:numPr>
          <w:ilvl w:val="0"/>
          <w:numId w:val="50"/>
        </w:numPr>
        <w:jc w:val="both"/>
        <w:rPr>
          <w:sz w:val="22"/>
          <w:szCs w:val="22"/>
          <w:lang w:bidi="hi-IN"/>
        </w:rPr>
      </w:pPr>
      <w:r w:rsidRPr="00BE4667">
        <w:rPr>
          <w:sz w:val="22"/>
          <w:szCs w:val="22"/>
          <w:lang w:bidi="hi-IN"/>
        </w:rPr>
        <w:t xml:space="preserve">Attended orientation program on </w:t>
      </w:r>
      <w:r w:rsidR="00873AB5">
        <w:rPr>
          <w:sz w:val="22"/>
          <w:szCs w:val="22"/>
        </w:rPr>
        <w:t>COVID</w:t>
      </w:r>
      <w:r w:rsidRPr="00BE4667">
        <w:rPr>
          <w:sz w:val="22"/>
          <w:szCs w:val="22"/>
        </w:rPr>
        <w:t xml:space="preserve"> 19 in the seminar hall by Dr. Rajeshwari on 16.05.2020.</w:t>
      </w:r>
    </w:p>
    <w:p w:rsidR="004E177E" w:rsidRPr="00BE4667" w:rsidRDefault="004E177E" w:rsidP="004E177E">
      <w:pPr>
        <w:pStyle w:val="Title"/>
        <w:ind w:left="502"/>
        <w:jc w:val="both"/>
        <w:rPr>
          <w:sz w:val="2"/>
          <w:szCs w:val="2"/>
        </w:rPr>
      </w:pPr>
    </w:p>
    <w:p w:rsidR="0087532B" w:rsidRPr="00BE4667" w:rsidRDefault="0087532B" w:rsidP="00DF2222">
      <w:pPr>
        <w:pStyle w:val="Title"/>
        <w:jc w:val="both"/>
        <w:rPr>
          <w:sz w:val="22"/>
          <w:szCs w:val="22"/>
        </w:rPr>
      </w:pPr>
    </w:p>
    <w:p w:rsidR="008D3BFC" w:rsidRDefault="008D3BFC" w:rsidP="00DF2222">
      <w:pPr>
        <w:pStyle w:val="Title"/>
        <w:jc w:val="both"/>
        <w:rPr>
          <w:sz w:val="22"/>
          <w:szCs w:val="22"/>
        </w:rPr>
      </w:pPr>
      <w:r w:rsidRPr="00BE4667">
        <w:rPr>
          <w:sz w:val="22"/>
          <w:szCs w:val="22"/>
        </w:rPr>
        <w:t>Ms. Rubby</w:t>
      </w:r>
      <w:r w:rsidR="003F7A28" w:rsidRPr="00BE4667">
        <w:rPr>
          <w:sz w:val="22"/>
          <w:szCs w:val="22"/>
        </w:rPr>
        <w:t xml:space="preserve"> – Work from home</w:t>
      </w:r>
    </w:p>
    <w:p w:rsidR="008D59AE" w:rsidRDefault="008D59AE" w:rsidP="00DF2222">
      <w:pPr>
        <w:pStyle w:val="Title"/>
        <w:jc w:val="both"/>
        <w:rPr>
          <w:sz w:val="22"/>
          <w:szCs w:val="22"/>
        </w:rPr>
      </w:pPr>
    </w:p>
    <w:p w:rsidR="008D59AE" w:rsidRPr="008D59AE" w:rsidRDefault="008D59AE" w:rsidP="008D59AE">
      <w:pPr>
        <w:pStyle w:val="ListParagraph"/>
        <w:numPr>
          <w:ilvl w:val="0"/>
          <w:numId w:val="61"/>
        </w:numPr>
        <w:shd w:val="clear" w:color="auto" w:fill="FFFFFF"/>
        <w:spacing w:line="319" w:lineRule="atLeast"/>
        <w:jc w:val="both"/>
        <w:rPr>
          <w:sz w:val="22"/>
          <w:szCs w:val="22"/>
          <w:lang w:eastAsia="en-IN"/>
        </w:rPr>
      </w:pPr>
      <w:r>
        <w:rPr>
          <w:sz w:val="22"/>
          <w:szCs w:val="22"/>
          <w:lang w:eastAsia="en-IN"/>
        </w:rPr>
        <w:t xml:space="preserve">Translation work of Annual report </w:t>
      </w:r>
      <w:r w:rsidR="00F70D80">
        <w:rPr>
          <w:sz w:val="22"/>
          <w:szCs w:val="22"/>
          <w:lang w:eastAsia="en-IN"/>
        </w:rPr>
        <w:t xml:space="preserve">(65 pages) </w:t>
      </w:r>
      <w:r>
        <w:rPr>
          <w:sz w:val="22"/>
          <w:szCs w:val="22"/>
          <w:lang w:eastAsia="en-IN"/>
        </w:rPr>
        <w:t xml:space="preserve">and AIISH website. </w:t>
      </w:r>
    </w:p>
    <w:p w:rsidR="00924672" w:rsidRPr="00BE4667" w:rsidRDefault="00924672" w:rsidP="00924672">
      <w:pPr>
        <w:pStyle w:val="Title"/>
        <w:ind w:firstLine="633"/>
        <w:jc w:val="both"/>
        <w:rPr>
          <w:sz w:val="2"/>
          <w:szCs w:val="22"/>
        </w:rPr>
      </w:pPr>
    </w:p>
    <w:p w:rsidR="004A5350" w:rsidRPr="00BE4667" w:rsidRDefault="004A5350" w:rsidP="00924672">
      <w:pPr>
        <w:pStyle w:val="ListParagraph"/>
        <w:ind w:left="426"/>
        <w:jc w:val="both"/>
        <w:rPr>
          <w:b/>
          <w:bCs/>
          <w:sz w:val="2"/>
          <w:szCs w:val="2"/>
        </w:rPr>
      </w:pPr>
    </w:p>
    <w:p w:rsidR="00FF74DA" w:rsidRPr="00BE4667" w:rsidRDefault="00FF74DA" w:rsidP="009375DF">
      <w:pPr>
        <w:pStyle w:val="Title"/>
        <w:jc w:val="both"/>
        <w:rPr>
          <w:bCs w:val="0"/>
          <w:sz w:val="22"/>
          <w:szCs w:val="22"/>
        </w:rPr>
      </w:pPr>
    </w:p>
    <w:p w:rsidR="009375DF" w:rsidRPr="00BE4667" w:rsidRDefault="002301C5" w:rsidP="009375DF">
      <w:pPr>
        <w:pStyle w:val="Title"/>
        <w:jc w:val="both"/>
        <w:rPr>
          <w:bCs w:val="0"/>
          <w:sz w:val="22"/>
          <w:szCs w:val="22"/>
        </w:rPr>
      </w:pPr>
      <w:r w:rsidRPr="00BE4667">
        <w:rPr>
          <w:bCs w:val="0"/>
          <w:sz w:val="22"/>
          <w:szCs w:val="22"/>
        </w:rPr>
        <w:t xml:space="preserve">Ms. Prathima. </w:t>
      </w:r>
      <w:r w:rsidR="00AA1F84" w:rsidRPr="00BE4667">
        <w:rPr>
          <w:bCs w:val="0"/>
          <w:sz w:val="22"/>
          <w:szCs w:val="22"/>
        </w:rPr>
        <w:t>S</w:t>
      </w:r>
    </w:p>
    <w:p w:rsidR="009375DF" w:rsidRPr="00BE4667" w:rsidRDefault="009375DF" w:rsidP="009375DF">
      <w:pPr>
        <w:pStyle w:val="Title"/>
        <w:ind w:left="426"/>
        <w:jc w:val="both"/>
        <w:rPr>
          <w:bCs w:val="0"/>
          <w:sz w:val="12"/>
          <w:szCs w:val="12"/>
        </w:rPr>
      </w:pPr>
    </w:p>
    <w:p w:rsidR="00200ADF" w:rsidRPr="00BE4667" w:rsidRDefault="00200ADF" w:rsidP="00F772DD">
      <w:pPr>
        <w:pStyle w:val="ListParagraph"/>
        <w:numPr>
          <w:ilvl w:val="0"/>
          <w:numId w:val="54"/>
        </w:numPr>
        <w:spacing w:after="200" w:line="276" w:lineRule="auto"/>
        <w:jc w:val="both"/>
        <w:rPr>
          <w:sz w:val="22"/>
          <w:szCs w:val="22"/>
        </w:rPr>
      </w:pPr>
      <w:r w:rsidRPr="00BE4667">
        <w:rPr>
          <w:sz w:val="22"/>
          <w:szCs w:val="22"/>
        </w:rPr>
        <w:t>Answering to the quires of public and sending information to the respective tele groups on a daily basis. Around 1-2 quires are answered daily.  </w:t>
      </w:r>
    </w:p>
    <w:p w:rsidR="00200ADF" w:rsidRPr="00BE4667" w:rsidRDefault="00200ADF" w:rsidP="00F772DD">
      <w:pPr>
        <w:pStyle w:val="ListParagraph"/>
        <w:numPr>
          <w:ilvl w:val="0"/>
          <w:numId w:val="54"/>
        </w:numPr>
        <w:spacing w:after="200" w:line="276" w:lineRule="auto"/>
        <w:jc w:val="both"/>
        <w:rPr>
          <w:sz w:val="22"/>
          <w:szCs w:val="22"/>
        </w:rPr>
      </w:pPr>
      <w:r w:rsidRPr="00BE4667">
        <w:rPr>
          <w:sz w:val="22"/>
          <w:szCs w:val="22"/>
        </w:rPr>
        <w:t xml:space="preserve">Verified Annual report for the year 2019-20. </w:t>
      </w:r>
    </w:p>
    <w:p w:rsidR="00200ADF" w:rsidRPr="00BE4667" w:rsidRDefault="00200ADF" w:rsidP="00F772DD">
      <w:pPr>
        <w:pStyle w:val="ListParagraph"/>
        <w:numPr>
          <w:ilvl w:val="0"/>
          <w:numId w:val="54"/>
        </w:numPr>
        <w:spacing w:after="200" w:line="276" w:lineRule="auto"/>
        <w:jc w:val="both"/>
        <w:rPr>
          <w:sz w:val="22"/>
          <w:szCs w:val="22"/>
        </w:rPr>
      </w:pPr>
      <w:r w:rsidRPr="00BE4667">
        <w:rPr>
          <w:sz w:val="22"/>
          <w:szCs w:val="22"/>
        </w:rPr>
        <w:t xml:space="preserve">Modification of Website content related to the department. </w:t>
      </w:r>
    </w:p>
    <w:p w:rsidR="00200ADF" w:rsidRPr="00BE4667" w:rsidRDefault="00200ADF" w:rsidP="00F772DD">
      <w:pPr>
        <w:pStyle w:val="ListParagraph"/>
        <w:numPr>
          <w:ilvl w:val="0"/>
          <w:numId w:val="54"/>
        </w:numPr>
        <w:spacing w:after="200" w:line="276" w:lineRule="auto"/>
        <w:jc w:val="both"/>
        <w:rPr>
          <w:sz w:val="22"/>
          <w:szCs w:val="22"/>
        </w:rPr>
      </w:pPr>
      <w:r w:rsidRPr="00BE4667">
        <w:rPr>
          <w:sz w:val="22"/>
          <w:szCs w:val="22"/>
        </w:rPr>
        <w:t>Prepared REBE of Phonology clinic for the period 2020-22.  </w:t>
      </w:r>
    </w:p>
    <w:p w:rsidR="003F7A28" w:rsidRPr="00BE4667" w:rsidRDefault="003F7A28" w:rsidP="00F772DD">
      <w:pPr>
        <w:pStyle w:val="ListParagraph"/>
        <w:numPr>
          <w:ilvl w:val="0"/>
          <w:numId w:val="54"/>
        </w:numPr>
        <w:jc w:val="both"/>
        <w:rPr>
          <w:sz w:val="22"/>
          <w:szCs w:val="22"/>
          <w:lang w:bidi="hi-IN"/>
        </w:rPr>
      </w:pPr>
      <w:r w:rsidRPr="00BE4667">
        <w:rPr>
          <w:sz w:val="22"/>
          <w:szCs w:val="22"/>
          <w:lang w:bidi="hi-IN"/>
        </w:rPr>
        <w:t xml:space="preserve">Attended orientation program on </w:t>
      </w:r>
      <w:r w:rsidR="00873AB5">
        <w:rPr>
          <w:sz w:val="22"/>
          <w:szCs w:val="22"/>
        </w:rPr>
        <w:t>COVID</w:t>
      </w:r>
      <w:r w:rsidRPr="00BE4667">
        <w:rPr>
          <w:sz w:val="22"/>
          <w:szCs w:val="22"/>
        </w:rPr>
        <w:t xml:space="preserve"> 19 in the seminar hall by Dr. Rajeshwari on 16.05.2020.</w:t>
      </w:r>
    </w:p>
    <w:p w:rsidR="000252AA" w:rsidRPr="00BE4667" w:rsidRDefault="000252AA" w:rsidP="000252AA">
      <w:pPr>
        <w:pStyle w:val="ListParagraph"/>
        <w:ind w:left="426"/>
        <w:rPr>
          <w:b/>
          <w:sz w:val="2"/>
          <w:szCs w:val="2"/>
        </w:rPr>
      </w:pPr>
    </w:p>
    <w:p w:rsidR="00757F59" w:rsidRPr="00BE4667" w:rsidRDefault="00757F59" w:rsidP="000252AA">
      <w:pPr>
        <w:pStyle w:val="ListParagraph"/>
        <w:ind w:left="426"/>
        <w:rPr>
          <w:b/>
          <w:sz w:val="2"/>
          <w:szCs w:val="2"/>
        </w:rPr>
      </w:pPr>
    </w:p>
    <w:p w:rsidR="00757F59" w:rsidRPr="00BE4667" w:rsidRDefault="00757F59" w:rsidP="000252AA">
      <w:pPr>
        <w:pStyle w:val="ListParagraph"/>
        <w:ind w:left="426"/>
        <w:rPr>
          <w:b/>
          <w:sz w:val="2"/>
          <w:szCs w:val="2"/>
        </w:rPr>
      </w:pPr>
    </w:p>
    <w:p w:rsidR="00757F59" w:rsidRPr="00BE4667" w:rsidRDefault="00757F59" w:rsidP="000252AA">
      <w:pPr>
        <w:pStyle w:val="ListParagraph"/>
        <w:ind w:left="426"/>
        <w:rPr>
          <w:b/>
          <w:sz w:val="2"/>
          <w:szCs w:val="2"/>
        </w:rPr>
      </w:pPr>
    </w:p>
    <w:p w:rsidR="00757F59" w:rsidRPr="00BE4667" w:rsidRDefault="00757F59" w:rsidP="000252AA">
      <w:pPr>
        <w:pStyle w:val="ListParagraph"/>
        <w:ind w:left="426"/>
        <w:rPr>
          <w:b/>
          <w:sz w:val="2"/>
          <w:szCs w:val="2"/>
        </w:rPr>
      </w:pPr>
    </w:p>
    <w:p w:rsidR="00757F59" w:rsidRPr="00BE4667" w:rsidRDefault="00757F59" w:rsidP="000252AA">
      <w:pPr>
        <w:pStyle w:val="ListParagraph"/>
        <w:ind w:left="426"/>
        <w:rPr>
          <w:b/>
          <w:sz w:val="2"/>
          <w:szCs w:val="2"/>
        </w:rPr>
      </w:pPr>
    </w:p>
    <w:p w:rsidR="00757F59" w:rsidRPr="00BE4667" w:rsidRDefault="00757F59" w:rsidP="000252AA">
      <w:pPr>
        <w:pStyle w:val="ListParagraph"/>
        <w:ind w:left="426"/>
        <w:rPr>
          <w:b/>
          <w:sz w:val="2"/>
          <w:szCs w:val="2"/>
        </w:rPr>
      </w:pPr>
    </w:p>
    <w:p w:rsidR="00757F59" w:rsidRPr="00BE4667" w:rsidRDefault="00757F59" w:rsidP="000252AA">
      <w:pPr>
        <w:pStyle w:val="ListParagraph"/>
        <w:ind w:left="426"/>
        <w:rPr>
          <w:b/>
          <w:sz w:val="2"/>
          <w:szCs w:val="2"/>
        </w:rPr>
      </w:pPr>
    </w:p>
    <w:p w:rsidR="006E3E4D" w:rsidRPr="00BE4667" w:rsidRDefault="006E3E4D" w:rsidP="00EF6222">
      <w:pPr>
        <w:pStyle w:val="ListParagraph"/>
        <w:ind w:left="928"/>
        <w:rPr>
          <w:b/>
          <w:sz w:val="2"/>
          <w:szCs w:val="2"/>
        </w:rPr>
      </w:pPr>
    </w:p>
    <w:p w:rsidR="003F5F8E" w:rsidRPr="00BE4667" w:rsidRDefault="00A70798" w:rsidP="00DF2222">
      <w:pPr>
        <w:tabs>
          <w:tab w:val="left" w:pos="426"/>
        </w:tabs>
        <w:spacing w:after="0" w:line="240" w:lineRule="auto"/>
        <w:jc w:val="both"/>
        <w:rPr>
          <w:rFonts w:ascii="Times New Roman" w:hAnsi="Times New Roman" w:cs="Times New Roman"/>
          <w:b/>
        </w:rPr>
      </w:pPr>
      <w:r w:rsidRPr="00BE4667">
        <w:rPr>
          <w:rFonts w:ascii="Times New Roman" w:hAnsi="Times New Roman" w:cs="Times New Roman"/>
          <w:b/>
        </w:rPr>
        <w:t xml:space="preserve">Mr. Pradeep </w:t>
      </w:r>
      <w:r w:rsidR="003F7A28" w:rsidRPr="00BE4667">
        <w:rPr>
          <w:rFonts w:ascii="Times New Roman" w:hAnsi="Times New Roman" w:cs="Times New Roman"/>
          <w:b/>
        </w:rPr>
        <w:t>Kumar</w:t>
      </w:r>
    </w:p>
    <w:p w:rsidR="00A308D7" w:rsidRPr="00BE4667" w:rsidRDefault="00A308D7" w:rsidP="00DF2222">
      <w:pPr>
        <w:spacing w:after="0" w:line="240" w:lineRule="auto"/>
        <w:ind w:left="633"/>
        <w:jc w:val="both"/>
        <w:rPr>
          <w:rFonts w:ascii="Times New Roman" w:hAnsi="Times New Roman"/>
          <w:b/>
          <w:bCs/>
          <w:sz w:val="8"/>
          <w:szCs w:val="8"/>
        </w:rPr>
      </w:pPr>
    </w:p>
    <w:p w:rsidR="00C06FBA" w:rsidRPr="00BE4667" w:rsidRDefault="00C06FBA" w:rsidP="00F772DD">
      <w:pPr>
        <w:pStyle w:val="ListParagraph"/>
        <w:numPr>
          <w:ilvl w:val="0"/>
          <w:numId w:val="33"/>
        </w:numPr>
        <w:tabs>
          <w:tab w:val="clear" w:pos="928"/>
        </w:tabs>
        <w:spacing w:line="276" w:lineRule="auto"/>
        <w:ind w:left="567"/>
        <w:jc w:val="both"/>
        <w:rPr>
          <w:sz w:val="22"/>
          <w:szCs w:val="22"/>
        </w:rPr>
      </w:pPr>
      <w:r w:rsidRPr="00BE4667">
        <w:rPr>
          <w:sz w:val="22"/>
          <w:szCs w:val="22"/>
        </w:rPr>
        <w:t>Providing appointments (through mail and over phone) for the client and maintenance of appointment register.</w:t>
      </w:r>
    </w:p>
    <w:p w:rsidR="003F7A28" w:rsidRPr="00BE4667" w:rsidRDefault="003F7A28" w:rsidP="00F772DD">
      <w:pPr>
        <w:pStyle w:val="ListParagraph"/>
        <w:numPr>
          <w:ilvl w:val="0"/>
          <w:numId w:val="33"/>
        </w:numPr>
        <w:tabs>
          <w:tab w:val="clear" w:pos="928"/>
        </w:tabs>
        <w:spacing w:line="276" w:lineRule="auto"/>
        <w:ind w:left="567"/>
        <w:jc w:val="both"/>
        <w:rPr>
          <w:sz w:val="22"/>
          <w:szCs w:val="22"/>
        </w:rPr>
      </w:pPr>
      <w:r w:rsidRPr="00BE4667">
        <w:rPr>
          <w:sz w:val="22"/>
          <w:szCs w:val="22"/>
          <w:lang w:bidi="hi-IN"/>
        </w:rPr>
        <w:t xml:space="preserve">Attended orientation program on </w:t>
      </w:r>
      <w:r w:rsidR="00873AB5">
        <w:rPr>
          <w:sz w:val="22"/>
          <w:szCs w:val="22"/>
        </w:rPr>
        <w:t>COVID</w:t>
      </w:r>
      <w:r w:rsidRPr="00BE4667">
        <w:rPr>
          <w:sz w:val="22"/>
          <w:szCs w:val="22"/>
        </w:rPr>
        <w:t xml:space="preserve"> 19 in the seminar hall by Dr. Rajeshwari on 16.05.2020.</w:t>
      </w:r>
    </w:p>
    <w:p w:rsidR="00F83C4C" w:rsidRPr="00BE4667" w:rsidRDefault="00F83C4C" w:rsidP="00F83C4C">
      <w:pPr>
        <w:pStyle w:val="ListParagraph"/>
        <w:spacing w:line="276" w:lineRule="auto"/>
        <w:ind w:left="993"/>
        <w:jc w:val="both"/>
        <w:rPr>
          <w:sz w:val="6"/>
          <w:szCs w:val="6"/>
        </w:rPr>
      </w:pPr>
    </w:p>
    <w:p w:rsidR="00F83C4C" w:rsidRPr="00BE4667" w:rsidRDefault="00F83C4C" w:rsidP="00DF2222">
      <w:pPr>
        <w:tabs>
          <w:tab w:val="left" w:pos="426"/>
        </w:tabs>
        <w:spacing w:after="0" w:line="240" w:lineRule="auto"/>
        <w:jc w:val="both"/>
        <w:rPr>
          <w:rFonts w:ascii="Times New Roman" w:hAnsi="Times New Roman" w:cs="Times New Roman"/>
          <w:b/>
        </w:rPr>
      </w:pPr>
      <w:r w:rsidRPr="00BE4667">
        <w:rPr>
          <w:rFonts w:ascii="Times New Roman" w:hAnsi="Times New Roman" w:cs="Times New Roman"/>
          <w:b/>
        </w:rPr>
        <w:t xml:space="preserve">Ms. Deepa Anand </w:t>
      </w:r>
    </w:p>
    <w:p w:rsidR="003519F5" w:rsidRPr="00BE4667" w:rsidRDefault="003519F5" w:rsidP="00DF2222">
      <w:pPr>
        <w:pStyle w:val="ListParagraph"/>
        <w:tabs>
          <w:tab w:val="left" w:pos="426"/>
        </w:tabs>
        <w:ind w:left="709"/>
        <w:jc w:val="both"/>
        <w:rPr>
          <w:b/>
          <w:sz w:val="22"/>
          <w:szCs w:val="22"/>
        </w:rPr>
      </w:pPr>
    </w:p>
    <w:p w:rsidR="00F83C4C" w:rsidRPr="00BE4667" w:rsidRDefault="00F83C4C" w:rsidP="00F772DD">
      <w:pPr>
        <w:pStyle w:val="ListParagraph"/>
        <w:numPr>
          <w:ilvl w:val="0"/>
          <w:numId w:val="39"/>
        </w:numPr>
        <w:jc w:val="both"/>
        <w:rPr>
          <w:bCs/>
          <w:sz w:val="22"/>
          <w:szCs w:val="22"/>
        </w:rPr>
      </w:pPr>
      <w:r w:rsidRPr="00BE4667">
        <w:rPr>
          <w:bCs/>
          <w:sz w:val="22"/>
          <w:szCs w:val="22"/>
        </w:rPr>
        <w:t>Attendance compilation of UG and PG student</w:t>
      </w:r>
    </w:p>
    <w:p w:rsidR="003F7A28" w:rsidRPr="00BE4667" w:rsidRDefault="003F7A28" w:rsidP="00F772DD">
      <w:pPr>
        <w:pStyle w:val="ListParagraph"/>
        <w:numPr>
          <w:ilvl w:val="0"/>
          <w:numId w:val="39"/>
        </w:numPr>
        <w:jc w:val="both"/>
        <w:rPr>
          <w:sz w:val="22"/>
          <w:lang w:bidi="hi-IN"/>
        </w:rPr>
      </w:pPr>
      <w:r w:rsidRPr="00BE4667">
        <w:rPr>
          <w:sz w:val="22"/>
          <w:lang w:bidi="hi-IN"/>
        </w:rPr>
        <w:t xml:space="preserve">Attended orientation program on </w:t>
      </w:r>
      <w:r w:rsidR="00873AB5">
        <w:t>COVID</w:t>
      </w:r>
      <w:r w:rsidRPr="00BE4667">
        <w:t xml:space="preserve"> 19 in the seminar hall by Dr. Rajeshwari on 16.05.2020.</w:t>
      </w:r>
    </w:p>
    <w:p w:rsidR="006A3E68" w:rsidRPr="00BE4667" w:rsidRDefault="006A3E68" w:rsidP="004228E8">
      <w:pPr>
        <w:pStyle w:val="ListParagraph"/>
        <w:spacing w:after="200" w:line="276" w:lineRule="auto"/>
        <w:ind w:left="993"/>
        <w:jc w:val="both"/>
        <w:rPr>
          <w:bCs/>
          <w:sz w:val="22"/>
          <w:szCs w:val="22"/>
        </w:rPr>
      </w:pPr>
    </w:p>
    <w:p w:rsidR="00842B45" w:rsidRPr="00BE4667" w:rsidRDefault="00842B45" w:rsidP="000621B0">
      <w:pPr>
        <w:pStyle w:val="ListParagraph"/>
        <w:tabs>
          <w:tab w:val="left" w:pos="426"/>
        </w:tabs>
        <w:ind w:left="709"/>
        <w:jc w:val="both"/>
        <w:rPr>
          <w:b/>
          <w:sz w:val="2"/>
          <w:szCs w:val="2"/>
        </w:rPr>
      </w:pPr>
    </w:p>
    <w:p w:rsidR="002D06C1" w:rsidRPr="00BE4667" w:rsidRDefault="002D06C1" w:rsidP="001F6B8F">
      <w:pPr>
        <w:tabs>
          <w:tab w:val="left" w:pos="0"/>
          <w:tab w:val="left" w:pos="426"/>
        </w:tabs>
        <w:spacing w:after="0" w:line="240" w:lineRule="auto"/>
        <w:jc w:val="both"/>
        <w:rPr>
          <w:rFonts w:ascii="Times New Roman" w:hAnsi="Times New Roman" w:cs="Times New Roman"/>
          <w:b/>
        </w:rPr>
      </w:pPr>
      <w:r w:rsidRPr="00BE4667">
        <w:rPr>
          <w:rFonts w:ascii="Times New Roman" w:hAnsi="Times New Roman" w:cs="Times New Roman"/>
          <w:b/>
          <w:bCs/>
        </w:rPr>
        <w:t>Mr. Prashanth .R – Medical Social Worker</w:t>
      </w:r>
    </w:p>
    <w:p w:rsidR="002D06C1" w:rsidRPr="00BE4667" w:rsidRDefault="002D06C1" w:rsidP="001F6B8F">
      <w:pPr>
        <w:pStyle w:val="ListParagraph"/>
        <w:ind w:left="502"/>
        <w:jc w:val="both"/>
        <w:rPr>
          <w:b/>
          <w:bCs/>
          <w:sz w:val="2"/>
          <w:szCs w:val="2"/>
        </w:rPr>
      </w:pPr>
    </w:p>
    <w:p w:rsidR="003F7A28" w:rsidRPr="00BE4667" w:rsidRDefault="002D06C1" w:rsidP="00F772DD">
      <w:pPr>
        <w:pStyle w:val="ListParagraph"/>
        <w:numPr>
          <w:ilvl w:val="0"/>
          <w:numId w:val="45"/>
        </w:numPr>
        <w:jc w:val="both"/>
        <w:rPr>
          <w:bCs/>
          <w:sz w:val="22"/>
          <w:szCs w:val="22"/>
        </w:rPr>
      </w:pPr>
      <w:r w:rsidRPr="00BE4667">
        <w:rPr>
          <w:bCs/>
          <w:sz w:val="22"/>
          <w:szCs w:val="22"/>
        </w:rPr>
        <w:t xml:space="preserve"> Compilation, processing &amp; analysis of client Therapy feedback forms of </w:t>
      </w:r>
      <w:r w:rsidR="003F7A28" w:rsidRPr="00BE4667">
        <w:rPr>
          <w:bCs/>
          <w:sz w:val="22"/>
          <w:szCs w:val="22"/>
        </w:rPr>
        <w:t xml:space="preserve">PT/OT section of </w:t>
      </w:r>
      <w:r w:rsidRPr="00BE4667">
        <w:rPr>
          <w:bCs/>
          <w:sz w:val="22"/>
          <w:szCs w:val="22"/>
        </w:rPr>
        <w:t>the DCS.</w:t>
      </w:r>
    </w:p>
    <w:p w:rsidR="003F7A28" w:rsidRPr="00BE4667" w:rsidRDefault="003F7A28" w:rsidP="00F772DD">
      <w:pPr>
        <w:pStyle w:val="ListParagraph"/>
        <w:numPr>
          <w:ilvl w:val="0"/>
          <w:numId w:val="45"/>
        </w:numPr>
        <w:jc w:val="both"/>
        <w:rPr>
          <w:bCs/>
          <w:sz w:val="22"/>
          <w:szCs w:val="22"/>
        </w:rPr>
      </w:pPr>
      <w:r w:rsidRPr="00BE4667">
        <w:rPr>
          <w:bCs/>
          <w:sz w:val="22"/>
          <w:szCs w:val="22"/>
        </w:rPr>
        <w:t>Compilation, processing &amp; analysis of client Therapy descriptive feedback forms of the DCS.</w:t>
      </w:r>
    </w:p>
    <w:p w:rsidR="003F7A28" w:rsidRPr="00BE4667" w:rsidRDefault="003F7A28" w:rsidP="00F772DD">
      <w:pPr>
        <w:pStyle w:val="ListParagraph"/>
        <w:numPr>
          <w:ilvl w:val="0"/>
          <w:numId w:val="45"/>
        </w:numPr>
        <w:jc w:val="both"/>
        <w:rPr>
          <w:bCs/>
          <w:sz w:val="22"/>
          <w:szCs w:val="22"/>
        </w:rPr>
      </w:pPr>
      <w:r w:rsidRPr="00BE4667">
        <w:rPr>
          <w:bCs/>
          <w:sz w:val="22"/>
          <w:szCs w:val="22"/>
        </w:rPr>
        <w:t>Overall monitoring and supervising clients availing clinical services.</w:t>
      </w:r>
    </w:p>
    <w:p w:rsidR="002D06C1" w:rsidRPr="00BE4667" w:rsidRDefault="002D06C1" w:rsidP="00F772DD">
      <w:pPr>
        <w:pStyle w:val="ListParagraph"/>
        <w:numPr>
          <w:ilvl w:val="0"/>
          <w:numId w:val="45"/>
        </w:numPr>
        <w:jc w:val="both"/>
        <w:rPr>
          <w:bCs/>
          <w:sz w:val="22"/>
          <w:szCs w:val="22"/>
        </w:rPr>
      </w:pPr>
      <w:r w:rsidRPr="00BE4667">
        <w:rPr>
          <w:bCs/>
          <w:sz w:val="22"/>
          <w:szCs w:val="22"/>
        </w:rPr>
        <w:t>Infrastructure In charge Clinical Services. </w:t>
      </w:r>
    </w:p>
    <w:p w:rsidR="002D06C1" w:rsidRPr="00BE4667" w:rsidRDefault="002D06C1" w:rsidP="00F772DD">
      <w:pPr>
        <w:pStyle w:val="ListParagraph"/>
        <w:numPr>
          <w:ilvl w:val="0"/>
          <w:numId w:val="45"/>
        </w:numPr>
        <w:jc w:val="both"/>
        <w:rPr>
          <w:bCs/>
          <w:sz w:val="22"/>
          <w:szCs w:val="22"/>
        </w:rPr>
      </w:pPr>
      <w:r w:rsidRPr="00BE4667">
        <w:rPr>
          <w:bCs/>
          <w:sz w:val="22"/>
          <w:szCs w:val="22"/>
        </w:rPr>
        <w:t>Coordinating for DCS RTI cases </w:t>
      </w:r>
    </w:p>
    <w:p w:rsidR="002D06C1" w:rsidRPr="00BE4667" w:rsidRDefault="002D06C1" w:rsidP="00F772DD">
      <w:pPr>
        <w:pStyle w:val="ListParagraph"/>
        <w:numPr>
          <w:ilvl w:val="0"/>
          <w:numId w:val="45"/>
        </w:numPr>
        <w:jc w:val="both"/>
        <w:rPr>
          <w:bCs/>
          <w:sz w:val="22"/>
          <w:szCs w:val="22"/>
        </w:rPr>
      </w:pPr>
      <w:r w:rsidRPr="00BE4667">
        <w:rPr>
          <w:bCs/>
          <w:sz w:val="22"/>
          <w:szCs w:val="22"/>
        </w:rPr>
        <w:t>Member of ISO tire one</w:t>
      </w:r>
    </w:p>
    <w:p w:rsidR="003F7A28" w:rsidRPr="00BE4667" w:rsidRDefault="003F7A28" w:rsidP="00F772DD">
      <w:pPr>
        <w:pStyle w:val="ListParagraph"/>
        <w:numPr>
          <w:ilvl w:val="0"/>
          <w:numId w:val="45"/>
        </w:numPr>
        <w:jc w:val="both"/>
        <w:rPr>
          <w:bCs/>
          <w:sz w:val="22"/>
          <w:szCs w:val="22"/>
        </w:rPr>
      </w:pPr>
      <w:r w:rsidRPr="00BE4667">
        <w:rPr>
          <w:bCs/>
          <w:sz w:val="22"/>
          <w:szCs w:val="22"/>
        </w:rPr>
        <w:t>Member of stock verification committee for SLS department initiated in May 2020.</w:t>
      </w:r>
    </w:p>
    <w:p w:rsidR="003F7A28" w:rsidRPr="00BE4667" w:rsidRDefault="003F7A28" w:rsidP="00F772DD">
      <w:pPr>
        <w:pStyle w:val="ListParagraph"/>
        <w:numPr>
          <w:ilvl w:val="0"/>
          <w:numId w:val="45"/>
        </w:numPr>
        <w:jc w:val="both"/>
        <w:rPr>
          <w:sz w:val="22"/>
          <w:szCs w:val="22"/>
          <w:lang w:bidi="hi-IN"/>
        </w:rPr>
      </w:pPr>
      <w:r w:rsidRPr="00BE4667">
        <w:rPr>
          <w:sz w:val="22"/>
          <w:szCs w:val="22"/>
          <w:lang w:bidi="hi-IN"/>
        </w:rPr>
        <w:t xml:space="preserve">Attended orientation program on </w:t>
      </w:r>
      <w:r w:rsidR="00873AB5">
        <w:rPr>
          <w:sz w:val="22"/>
          <w:szCs w:val="22"/>
        </w:rPr>
        <w:t>COVID</w:t>
      </w:r>
      <w:r w:rsidRPr="00BE4667">
        <w:rPr>
          <w:sz w:val="22"/>
          <w:szCs w:val="22"/>
        </w:rPr>
        <w:t xml:space="preserve"> 19 in the seminar hall by Dr. Rajeshwari on 16.05.2020.</w:t>
      </w:r>
    </w:p>
    <w:p w:rsidR="00DA0042" w:rsidRPr="00BE4667" w:rsidRDefault="00DA0042" w:rsidP="005614C8">
      <w:pPr>
        <w:pStyle w:val="ListParagraph"/>
        <w:ind w:left="502"/>
        <w:rPr>
          <w:b/>
          <w:sz w:val="6"/>
          <w:szCs w:val="6"/>
        </w:rPr>
      </w:pPr>
    </w:p>
    <w:p w:rsidR="00BE7323" w:rsidRPr="00BE4667" w:rsidRDefault="00BE7323" w:rsidP="002D06C1">
      <w:pPr>
        <w:tabs>
          <w:tab w:val="left" w:pos="0"/>
        </w:tabs>
        <w:spacing w:after="0" w:line="240" w:lineRule="auto"/>
        <w:jc w:val="both"/>
        <w:rPr>
          <w:rFonts w:ascii="Times New Roman" w:hAnsi="Times New Roman" w:cs="Times New Roman"/>
          <w:b/>
          <w:sz w:val="10"/>
        </w:rPr>
      </w:pPr>
    </w:p>
    <w:p w:rsidR="00F70D80" w:rsidRDefault="00F70D80" w:rsidP="002D06C1">
      <w:pPr>
        <w:tabs>
          <w:tab w:val="left" w:pos="0"/>
        </w:tabs>
        <w:spacing w:after="0" w:line="240" w:lineRule="auto"/>
        <w:jc w:val="both"/>
        <w:rPr>
          <w:rFonts w:ascii="Times New Roman" w:hAnsi="Times New Roman" w:cs="Times New Roman"/>
          <w:b/>
        </w:rPr>
      </w:pPr>
    </w:p>
    <w:p w:rsidR="00F70D80" w:rsidRDefault="00F70D80" w:rsidP="002D06C1">
      <w:pPr>
        <w:tabs>
          <w:tab w:val="left" w:pos="0"/>
        </w:tabs>
        <w:spacing w:after="0" w:line="240" w:lineRule="auto"/>
        <w:jc w:val="both"/>
        <w:rPr>
          <w:rFonts w:ascii="Times New Roman" w:hAnsi="Times New Roman" w:cs="Times New Roman"/>
          <w:b/>
        </w:rPr>
      </w:pPr>
    </w:p>
    <w:p w:rsidR="002D06C1" w:rsidRPr="00BE4667" w:rsidRDefault="002D06C1" w:rsidP="002D06C1">
      <w:pPr>
        <w:tabs>
          <w:tab w:val="left" w:pos="0"/>
        </w:tabs>
        <w:spacing w:after="0" w:line="240" w:lineRule="auto"/>
        <w:jc w:val="both"/>
        <w:rPr>
          <w:rFonts w:ascii="Times New Roman" w:hAnsi="Times New Roman" w:cs="Times New Roman"/>
          <w:b/>
        </w:rPr>
      </w:pPr>
      <w:r w:rsidRPr="00BE4667">
        <w:rPr>
          <w:rFonts w:ascii="Times New Roman" w:hAnsi="Times New Roman" w:cs="Times New Roman"/>
          <w:b/>
        </w:rPr>
        <w:lastRenderedPageBreak/>
        <w:t>Ms. Aruna Kamath</w:t>
      </w:r>
    </w:p>
    <w:p w:rsidR="002D06C1" w:rsidRPr="00BE4667" w:rsidRDefault="002D06C1" w:rsidP="002D06C1">
      <w:pPr>
        <w:tabs>
          <w:tab w:val="left" w:pos="0"/>
        </w:tabs>
        <w:spacing w:after="0" w:line="240" w:lineRule="auto"/>
        <w:jc w:val="both"/>
        <w:rPr>
          <w:rFonts w:ascii="Times New Roman" w:hAnsi="Times New Roman" w:cs="Times New Roman"/>
          <w:sz w:val="14"/>
          <w:szCs w:val="14"/>
        </w:rPr>
      </w:pPr>
    </w:p>
    <w:p w:rsidR="003F7A28" w:rsidRPr="00BE4667" w:rsidRDefault="003F7A28" w:rsidP="00F772DD">
      <w:pPr>
        <w:pStyle w:val="ListParagraph"/>
        <w:numPr>
          <w:ilvl w:val="0"/>
          <w:numId w:val="57"/>
        </w:numPr>
        <w:jc w:val="both"/>
        <w:rPr>
          <w:sz w:val="22"/>
          <w:szCs w:val="22"/>
          <w:lang w:bidi="hi-IN"/>
        </w:rPr>
      </w:pPr>
      <w:r w:rsidRPr="00BE4667">
        <w:rPr>
          <w:sz w:val="22"/>
          <w:szCs w:val="22"/>
          <w:lang w:bidi="hi-IN"/>
        </w:rPr>
        <w:t xml:space="preserve">Attended orientation program on </w:t>
      </w:r>
      <w:r w:rsidR="00873AB5">
        <w:rPr>
          <w:sz w:val="22"/>
          <w:szCs w:val="22"/>
        </w:rPr>
        <w:t>COVID</w:t>
      </w:r>
      <w:r w:rsidRPr="00BE4667">
        <w:rPr>
          <w:sz w:val="22"/>
          <w:szCs w:val="22"/>
        </w:rPr>
        <w:t xml:space="preserve"> 19 in the seminar hall by Dr. Rajeshwari on 16.05.2020.</w:t>
      </w:r>
    </w:p>
    <w:p w:rsidR="003F7A28" w:rsidRPr="00BE4667" w:rsidRDefault="003F7A28" w:rsidP="00F772DD">
      <w:pPr>
        <w:pStyle w:val="ListParagraph"/>
        <w:numPr>
          <w:ilvl w:val="0"/>
          <w:numId w:val="57"/>
        </w:numPr>
        <w:jc w:val="both"/>
        <w:rPr>
          <w:sz w:val="22"/>
          <w:szCs w:val="22"/>
          <w:lang w:bidi="hi-IN"/>
        </w:rPr>
      </w:pPr>
      <w:r w:rsidRPr="00BE4667">
        <w:rPr>
          <w:sz w:val="22"/>
          <w:szCs w:val="22"/>
          <w:lang w:bidi="hi-IN"/>
        </w:rPr>
        <w:t>Email corresponded regarding password to login to RERC AAC site</w:t>
      </w:r>
    </w:p>
    <w:p w:rsidR="00244558" w:rsidRPr="00BE4667" w:rsidRDefault="00244558">
      <w:pPr>
        <w:spacing w:after="0" w:line="240" w:lineRule="auto"/>
        <w:rPr>
          <w:rFonts w:ascii="Times New Roman" w:hAnsi="Times New Roman" w:cs="Times New Roman"/>
          <w:lang w:bidi="hi-IN"/>
        </w:rPr>
      </w:pPr>
    </w:p>
    <w:p w:rsidR="00244558" w:rsidRPr="00BE4667" w:rsidRDefault="00244558">
      <w:pPr>
        <w:spacing w:after="0" w:line="240" w:lineRule="auto"/>
        <w:rPr>
          <w:rFonts w:ascii="Times New Roman" w:hAnsi="Times New Roman" w:cs="Times New Roman"/>
          <w:lang w:bidi="hi-IN"/>
        </w:rPr>
      </w:pPr>
    </w:p>
    <w:p w:rsidR="00244558" w:rsidRPr="00BE4667" w:rsidRDefault="00244558">
      <w:pPr>
        <w:spacing w:after="0" w:line="240" w:lineRule="auto"/>
        <w:rPr>
          <w:rFonts w:ascii="Times New Roman" w:hAnsi="Times New Roman" w:cs="Times New Roman"/>
          <w:lang w:bidi="hi-IN"/>
        </w:rPr>
      </w:pPr>
    </w:p>
    <w:p w:rsidR="00244558" w:rsidRPr="00BE4667" w:rsidRDefault="00244558">
      <w:pPr>
        <w:spacing w:after="0" w:line="240" w:lineRule="auto"/>
        <w:rPr>
          <w:rFonts w:ascii="Times New Roman" w:hAnsi="Times New Roman" w:cs="Times New Roman"/>
          <w:lang w:bidi="hi-IN"/>
        </w:rPr>
      </w:pPr>
    </w:p>
    <w:p w:rsidR="00244558" w:rsidRPr="00BE4667" w:rsidRDefault="00244558">
      <w:pPr>
        <w:spacing w:after="0" w:line="240" w:lineRule="auto"/>
        <w:rPr>
          <w:rFonts w:ascii="Times New Roman" w:hAnsi="Times New Roman" w:cs="Times New Roman"/>
          <w:lang w:bidi="hi-IN"/>
        </w:rPr>
      </w:pPr>
    </w:p>
    <w:p w:rsidR="00747978" w:rsidRPr="00BE4667" w:rsidRDefault="00747978">
      <w:pPr>
        <w:spacing w:after="0" w:line="240" w:lineRule="auto"/>
        <w:rPr>
          <w:rFonts w:ascii="Times New Roman" w:hAnsi="Times New Roman" w:cs="Times New Roman"/>
          <w:lang w:bidi="hi-IN"/>
        </w:rPr>
      </w:pPr>
    </w:p>
    <w:p w:rsidR="00965772" w:rsidRPr="00BE4667" w:rsidRDefault="00965772">
      <w:pPr>
        <w:spacing w:after="0" w:line="240" w:lineRule="auto"/>
        <w:rPr>
          <w:rFonts w:ascii="Times New Roman" w:hAnsi="Times New Roman" w:cs="Times New Roman"/>
          <w:lang w:bidi="hi-IN"/>
        </w:rPr>
      </w:pPr>
      <w:r w:rsidRPr="00BE4667">
        <w:rPr>
          <w:rFonts w:ascii="Times New Roman" w:hAnsi="Times New Roman" w:cs="Times New Roman"/>
          <w:lang w:bidi="hi-IN"/>
        </w:rPr>
        <w:br w:type="page"/>
      </w:r>
    </w:p>
    <w:p w:rsidR="00BE4667" w:rsidRPr="00BE4667" w:rsidRDefault="00BE4667">
      <w:pPr>
        <w:spacing w:after="0" w:line="240" w:lineRule="auto"/>
        <w:rPr>
          <w:rFonts w:ascii="Times New Roman" w:hAnsi="Times New Roman" w:cs="Times New Roman"/>
          <w:lang w:bidi="hi-IN"/>
        </w:rPr>
      </w:pPr>
      <w:r w:rsidRPr="00BE4667">
        <w:rPr>
          <w:rFonts w:ascii="Times New Roman" w:hAnsi="Times New Roman" w:cs="Times New Roman"/>
          <w:noProof/>
          <w:lang w:bidi="hi-IN"/>
        </w:rPr>
        <w:lastRenderedPageBreak/>
        <w:drawing>
          <wp:anchor distT="0" distB="0" distL="114300" distR="114300" simplePos="0" relativeHeight="251678208" behindDoc="0" locked="0" layoutInCell="1" allowOverlap="1">
            <wp:simplePos x="0" y="0"/>
            <wp:positionH relativeFrom="margin">
              <wp:posOffset>438785</wp:posOffset>
            </wp:positionH>
            <wp:positionV relativeFrom="margin">
              <wp:posOffset>3891915</wp:posOffset>
            </wp:positionV>
            <wp:extent cx="4577080" cy="4670425"/>
            <wp:effectExtent l="19050" t="0" r="0" b="0"/>
            <wp:wrapSquare wrapText="bothSides"/>
            <wp:docPr id="10"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r w:rsidR="009B30CA" w:rsidRPr="009B30CA">
        <w:rPr>
          <w:rFonts w:ascii="Times New Roman" w:hAnsi="Times New Roman" w:cs="Times New Roman"/>
          <w:noProof/>
          <w:lang w:val="en-IN" w:eastAsia="en-IN"/>
        </w:rPr>
        <w:pict>
          <v:shapetype id="_x0000_t202" coordsize="21600,21600" o:spt="202" path="m,l,21600r21600,l21600,xe">
            <v:stroke joinstyle="miter"/>
            <v:path gradientshapeok="t" o:connecttype="rect"/>
          </v:shapetype>
          <v:shape id="Text Box 127" o:spid="_x0000_s1026" type="#_x0000_t202" style="position:absolute;margin-left:-9.6pt;margin-top:269.5pt;width:438.75pt;height:22.5pt;z-index:25166182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" stroked="f">
            <v:textbox>
              <w:txbxContent>
                <w:p w:rsidR="0089697E" w:rsidRPr="0063684A" w:rsidRDefault="0089697E" w:rsidP="0063684A">
                  <w:pPr>
                    <w:jc w:val="center"/>
                    <w:rPr>
                      <w:rFonts w:ascii="Times New Roman" w:hAnsi="Times New Roman" w:cs="Times New Roman"/>
                      <w:b/>
                      <w:bCs/>
                      <w:sz w:val="24"/>
                      <w:szCs w:val="24"/>
                      <w:lang w:val="en-IN"/>
                    </w:rPr>
                  </w:pPr>
                  <w:r w:rsidRPr="0063684A">
                    <w:rPr>
                      <w:rFonts w:ascii="Times New Roman" w:hAnsi="Times New Roman" w:cs="Times New Roman"/>
                      <w:b/>
                      <w:bCs/>
                      <w:sz w:val="24"/>
                      <w:szCs w:val="24"/>
                      <w:lang w:val="en-IN"/>
                    </w:rPr>
                    <w:t xml:space="preserve">No. of therapy cases seen during the month of </w:t>
                  </w:r>
                  <w:r>
                    <w:rPr>
                      <w:rFonts w:ascii="Times New Roman" w:hAnsi="Times New Roman" w:cs="Times New Roman"/>
                      <w:b/>
                      <w:bCs/>
                      <w:sz w:val="24"/>
                      <w:szCs w:val="24"/>
                      <w:lang w:val="en-IN"/>
                    </w:rPr>
                    <w:t>May 2020</w:t>
                  </w:r>
                </w:p>
              </w:txbxContent>
            </v:textbox>
          </v:shape>
        </w:pict>
      </w:r>
      <w:r w:rsidR="009B30CA" w:rsidRPr="009B30CA">
        <w:rPr>
          <w:noProof/>
          <w:lang w:val="en-IN" w:eastAsia="en-IN"/>
        </w:rPr>
        <w:pict>
          <v:shape id="Text Box 115" o:spid="_x0000_s1027" type="#_x0000_t202" style="position:absolute;margin-left:-22.9pt;margin-top:-23.35pt;width:496.4pt;height:32.9pt;z-index:2516526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" stroked="f">
            <v:textbox>
              <w:txbxContent>
                <w:p w:rsidR="0089697E" w:rsidRPr="003F24D4" w:rsidRDefault="0089697E" w:rsidP="004929A8">
                  <w:pPr>
                    <w:jc w:val="center"/>
                    <w:rPr>
                      <w:rFonts w:ascii="Mangal" w:hAnsi="Mangal"/>
                      <w:b/>
                      <w:bCs/>
                      <w:sz w:val="24"/>
                      <w:szCs w:val="24"/>
                    </w:rPr>
                  </w:pPr>
                  <w:r w:rsidRPr="003F24D4">
                    <w:rPr>
                      <w:rFonts w:ascii="Times New Roman" w:hAnsi="Times New Roman" w:cs="Times New Roman"/>
                      <w:b/>
                      <w:bCs/>
                      <w:sz w:val="24"/>
                      <w:szCs w:val="24"/>
                    </w:rPr>
                    <w:t xml:space="preserve">Number of Diagnostic and therapeutic cases seen during the month of </w:t>
                  </w:r>
                  <w:r>
                    <w:rPr>
                      <w:rFonts w:ascii="Times New Roman" w:hAnsi="Times New Roman" w:cs="Times New Roman"/>
                      <w:b/>
                      <w:bCs/>
                      <w:sz w:val="24"/>
                      <w:szCs w:val="24"/>
                    </w:rPr>
                    <w:t>May 2020</w:t>
                  </w:r>
                </w:p>
              </w:txbxContent>
            </v:textbox>
          </v:shape>
        </w:pict>
      </w:r>
      <w:r w:rsidRPr="00BE4667">
        <w:rPr>
          <w:rFonts w:ascii="Times New Roman" w:hAnsi="Times New Roman" w:cs="Times New Roman"/>
          <w:lang w:bidi="hi-IN"/>
        </w:rPr>
        <w:br w:type="page"/>
      </w:r>
      <w:r w:rsidRPr="00BE4667">
        <w:rPr>
          <w:rFonts w:ascii="Times New Roman" w:hAnsi="Times New Roman" w:cs="Times New Roman"/>
          <w:noProof/>
          <w:lang w:bidi="hi-IN"/>
        </w:rPr>
        <w:drawing>
          <wp:anchor distT="0" distB="0" distL="114300" distR="114300" simplePos="0" relativeHeight="251677184" behindDoc="0" locked="0" layoutInCell="1" allowOverlap="1">
            <wp:simplePos x="933450" y="914400"/>
            <wp:positionH relativeFrom="margin">
              <wp:align>center</wp:align>
            </wp:positionH>
            <wp:positionV relativeFrom="margin">
              <wp:align>top</wp:align>
            </wp:positionV>
            <wp:extent cx="5380853" cy="2743200"/>
            <wp:effectExtent l="19050" t="0" r="0" b="0"/>
            <wp:wrapSquare wrapText="bothSides"/>
            <wp:docPr id="7"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rsidR="00594770" w:rsidRPr="00BE4667" w:rsidRDefault="009B30CA">
      <w:pPr>
        <w:spacing w:after="0" w:line="240" w:lineRule="auto"/>
        <w:rPr>
          <w:rFonts w:ascii="Times New Roman" w:hAnsi="Times New Roman" w:cs="Times New Roman"/>
          <w:lang w:bidi="hi-IN"/>
        </w:rPr>
      </w:pPr>
      <w:r w:rsidRPr="009B30CA">
        <w:rPr>
          <w:rFonts w:ascii="Times New Roman" w:hAnsi="Times New Roman" w:cs="Times New Roman"/>
          <w:noProof/>
          <w:lang w:val="en-IN" w:eastAsia="en-IN"/>
        </w:rPr>
        <w:lastRenderedPageBreak/>
        <w:pict>
          <v:shape id="Text Box 129" o:spid="_x0000_s1028" type="#_x0000_t202" style="position:absolute;margin-left:-3.9pt;margin-top:-7.8pt;width:436.85pt;height:22.4pt;z-index:2516802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" stroked="f">
            <v:textbox>
              <w:txbxContent>
                <w:p w:rsidR="0089697E" w:rsidRPr="00BE4667" w:rsidRDefault="0089697E" w:rsidP="00BE4667">
                  <w:pPr>
                    <w:jc w:val="center"/>
                    <w:rPr>
                      <w:rFonts w:ascii="Times New Roman" w:hAnsi="Times New Roman" w:cs="Times New Roman"/>
                      <w:b/>
                      <w:bCs/>
                      <w:sz w:val="24"/>
                      <w:szCs w:val="24"/>
                      <w:lang w:val="en-IN"/>
                    </w:rPr>
                  </w:pPr>
                  <w:r w:rsidRPr="00BE4667">
                    <w:rPr>
                      <w:rFonts w:ascii="Times New Roman" w:hAnsi="Times New Roman" w:cs="Times New Roman"/>
                      <w:b/>
                      <w:bCs/>
                      <w:sz w:val="24"/>
                      <w:szCs w:val="24"/>
                      <w:lang w:val="en-IN"/>
                    </w:rPr>
                    <w:t>No.of clients evaluated in OPD for the month of May 2020</w:t>
                  </w:r>
                </w:p>
              </w:txbxContent>
            </v:textbox>
          </v:shape>
        </w:pict>
      </w:r>
    </w:p>
    <w:p w:rsidR="00BF43C7" w:rsidRPr="00BE4667" w:rsidRDefault="00BF43C7">
      <w:pPr>
        <w:spacing w:after="0" w:line="240" w:lineRule="auto"/>
        <w:rPr>
          <w:rFonts w:ascii="Times New Roman" w:hAnsi="Times New Roman" w:cs="Times New Roman"/>
          <w:lang w:bidi="hi-IN"/>
        </w:rPr>
      </w:pPr>
    </w:p>
    <w:p w:rsidR="00047ADC" w:rsidRPr="00BE4667" w:rsidRDefault="00BE4667" w:rsidP="00047ADC">
      <w:r w:rsidRPr="00BE4667">
        <w:rPr>
          <w:noProof/>
          <w:lang w:bidi="hi-IN"/>
        </w:rPr>
        <w:drawing>
          <wp:anchor distT="0" distB="0" distL="114300" distR="114300" simplePos="0" relativeHeight="251679232" behindDoc="0" locked="0" layoutInCell="1" allowOverlap="1">
            <wp:simplePos x="0" y="0"/>
            <wp:positionH relativeFrom="margin">
              <wp:posOffset>636270</wp:posOffset>
            </wp:positionH>
            <wp:positionV relativeFrom="margin">
              <wp:posOffset>518795</wp:posOffset>
            </wp:positionV>
            <wp:extent cx="4033520" cy="4497705"/>
            <wp:effectExtent l="19050" t="0" r="5080" b="0"/>
            <wp:wrapSquare wrapText="bothSides"/>
            <wp:docPr id="11"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rsidR="00047ADC" w:rsidRPr="00BE4667" w:rsidRDefault="00047ADC" w:rsidP="00047ADC"/>
    <w:p w:rsidR="00047ADC" w:rsidRPr="00BE4667" w:rsidRDefault="00047ADC" w:rsidP="00047ADC"/>
    <w:p w:rsidR="00047ADC" w:rsidRPr="00BE4667" w:rsidRDefault="00047ADC" w:rsidP="00047ADC"/>
    <w:p w:rsidR="008F1AA4" w:rsidRPr="00BE4667" w:rsidRDefault="009B30CA" w:rsidP="00BF43C7">
      <w:pPr>
        <w:tabs>
          <w:tab w:val="left" w:pos="1155"/>
        </w:tabs>
      </w:pPr>
      <w:r w:rsidRPr="009B30CA">
        <w:rPr>
          <w:noProof/>
          <w:lang w:val="en-IN" w:eastAsia="en-IN"/>
        </w:rPr>
        <w:pict>
          <v:shape id="Text Box 118" o:spid="_x0000_s1029" type="#_x0000_t202" style="position:absolute;margin-left:-3.9pt;margin-top:335.1pt;width:398.1pt;height:27pt;z-index:2516546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" stroked="f">
            <v:textbox>
              <w:txbxContent>
                <w:p w:rsidR="0089697E" w:rsidRPr="004A0F82" w:rsidRDefault="0089697E" w:rsidP="004929A8">
                  <w:pPr>
                    <w:jc w:val="center"/>
                    <w:rPr>
                      <w:rFonts w:ascii="Times New Roman" w:hAnsi="Times New Roman" w:cs="Times New Roman"/>
                      <w:b/>
                      <w:bCs/>
                      <w:sz w:val="28"/>
                      <w:szCs w:val="28"/>
                    </w:rPr>
                  </w:pPr>
                  <w:r w:rsidRPr="004A0F82">
                    <w:rPr>
                      <w:rFonts w:ascii="Times New Roman" w:hAnsi="Times New Roman" w:cs="Times New Roman"/>
                      <w:b/>
                      <w:bCs/>
                      <w:sz w:val="28"/>
                      <w:szCs w:val="28"/>
                    </w:rPr>
                    <w:t>Revenue Generated at DCS</w:t>
                  </w:r>
                </w:p>
              </w:txbxContent>
            </v:textbox>
          </v:shape>
        </w:pict>
      </w:r>
      <w:r w:rsidR="00BE4667" w:rsidRPr="00BE4667">
        <w:rPr>
          <w:noProof/>
          <w:lang w:bidi="hi-IN"/>
        </w:rPr>
        <w:drawing>
          <wp:anchor distT="0" distB="0" distL="114300" distR="114300" simplePos="0" relativeHeight="251681280" behindDoc="0" locked="0" layoutInCell="1" allowOverlap="1">
            <wp:simplePos x="0" y="0"/>
            <wp:positionH relativeFrom="margin">
              <wp:posOffset>661035</wp:posOffset>
            </wp:positionH>
            <wp:positionV relativeFrom="margin">
              <wp:posOffset>6363335</wp:posOffset>
            </wp:positionV>
            <wp:extent cx="4577080" cy="2743200"/>
            <wp:effectExtent l="19050" t="0" r="0" b="0"/>
            <wp:wrapSquare wrapText="bothSides"/>
            <wp:docPr id="13"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r w:rsidR="00047ADC" w:rsidRPr="00BE4667">
        <w:tab/>
      </w:r>
      <w:r w:rsidR="008F1AA4" w:rsidRPr="00BE4667">
        <w:br w:type="page"/>
      </w:r>
    </w:p>
    <w:p w:rsidR="00BF43C7" w:rsidRPr="00BE4667" w:rsidRDefault="009B30CA" w:rsidP="00BF43C7">
      <w:pPr>
        <w:spacing w:after="0" w:line="240" w:lineRule="auto"/>
        <w:jc w:val="center"/>
        <w:rPr>
          <w:rFonts w:ascii="Times New Roman" w:hAnsi="Times New Roman"/>
          <w:b/>
        </w:rPr>
      </w:pPr>
      <w:r w:rsidRPr="009B30CA">
        <w:rPr>
          <w:noProof/>
          <w:lang w:val="en-IN" w:eastAsia="en-IN"/>
        </w:rPr>
        <w:lastRenderedPageBreak/>
        <w:pict>
          <v:rect id="Rectangle 119" o:spid="_x0000_s1030" style="position:absolute;left:0;text-align:left;margin-left:-55.8pt;margin-top:2.3pt;width:563.55pt;height:29.8pt;z-index:2516556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" stroked="f">
            <v:textbox>
              <w:txbxContent>
                <w:p w:rsidR="0089697E" w:rsidRPr="00BE4667" w:rsidRDefault="0089697E" w:rsidP="004929A8">
                  <w:pPr>
                    <w:jc w:val="center"/>
                    <w:rPr>
                      <w:rFonts w:ascii="Times New Roman" w:hAnsi="Times New Roman" w:cs="Times New Roman"/>
                      <w:b/>
                      <w:bCs/>
                      <w:sz w:val="24"/>
                      <w:szCs w:val="24"/>
                      <w:lang w:val="en-IN"/>
                    </w:rPr>
                  </w:pPr>
                  <w:r>
                    <w:rPr>
                      <w:rFonts w:ascii="Times New Roman" w:hAnsi="Times New Roman" w:cs="Times New Roman"/>
                      <w:b/>
                      <w:bCs/>
                      <w:noProof/>
                      <w:sz w:val="24"/>
                      <w:szCs w:val="24"/>
                      <w:lang w:val="en-IN" w:bidi="hi-IN"/>
                    </w:rPr>
                    <w:t>Clients Services rendered /No. Of cases registred/files retrieved at AIISH for the month of May 2020</w:t>
                  </w:r>
                </w:p>
              </w:txbxContent>
            </v:textbox>
          </v:rect>
        </w:pict>
      </w:r>
    </w:p>
    <w:p w:rsidR="00BF43C7" w:rsidRPr="00BE4667" w:rsidRDefault="00BF43C7" w:rsidP="00BF43C7">
      <w:pPr>
        <w:spacing w:after="0" w:line="240" w:lineRule="auto"/>
        <w:jc w:val="center"/>
        <w:rPr>
          <w:rFonts w:ascii="Times New Roman" w:hAnsi="Times New Roman"/>
          <w:b/>
        </w:rPr>
      </w:pPr>
    </w:p>
    <w:p w:rsidR="00BF43C7" w:rsidRPr="00BE4667" w:rsidRDefault="00BF43C7" w:rsidP="00BF43C7">
      <w:pPr>
        <w:spacing w:after="0" w:line="240" w:lineRule="auto"/>
        <w:jc w:val="center"/>
        <w:rPr>
          <w:rFonts w:ascii="Times New Roman" w:hAnsi="Times New Roman"/>
          <w:b/>
        </w:rPr>
      </w:pPr>
    </w:p>
    <w:p w:rsidR="00BF43C7" w:rsidRPr="00BE4667" w:rsidRDefault="00BF43C7" w:rsidP="00BF43C7">
      <w:pPr>
        <w:spacing w:after="0" w:line="240" w:lineRule="auto"/>
        <w:jc w:val="center"/>
        <w:rPr>
          <w:rFonts w:ascii="Times New Roman" w:hAnsi="Times New Roman"/>
          <w:b/>
        </w:rPr>
      </w:pPr>
    </w:p>
    <w:p w:rsidR="00BF43C7" w:rsidRPr="00BE4667" w:rsidRDefault="00BF43C7" w:rsidP="00BF43C7">
      <w:pPr>
        <w:spacing w:after="0" w:line="240" w:lineRule="auto"/>
        <w:jc w:val="center"/>
        <w:rPr>
          <w:rFonts w:ascii="Times New Roman" w:hAnsi="Times New Roman"/>
          <w:b/>
        </w:rPr>
      </w:pPr>
    </w:p>
    <w:p w:rsidR="00BF43C7" w:rsidRPr="00BE4667" w:rsidRDefault="00BF43C7" w:rsidP="00BF43C7">
      <w:pPr>
        <w:spacing w:after="0" w:line="240" w:lineRule="auto"/>
        <w:jc w:val="center"/>
        <w:rPr>
          <w:rFonts w:ascii="Times New Roman" w:hAnsi="Times New Roman"/>
          <w:b/>
        </w:rPr>
      </w:pPr>
    </w:p>
    <w:p w:rsidR="00BF43C7" w:rsidRPr="00BE4667" w:rsidRDefault="006877E8" w:rsidP="00BF43C7">
      <w:pPr>
        <w:spacing w:after="0" w:line="240" w:lineRule="auto"/>
        <w:jc w:val="center"/>
        <w:rPr>
          <w:rFonts w:ascii="Times New Roman" w:hAnsi="Times New Roman"/>
          <w:b/>
        </w:rPr>
      </w:pPr>
      <w:r w:rsidRPr="006877E8">
        <w:rPr>
          <w:rFonts w:ascii="Times New Roman" w:hAnsi="Times New Roman"/>
          <w:b/>
          <w:noProof/>
          <w:lang w:bidi="hi-IN"/>
        </w:rPr>
        <w:drawing>
          <wp:inline distT="0" distB="0" distL="0" distR="0">
            <wp:extent cx="5381625" cy="2743200"/>
            <wp:effectExtent l="1905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BF43C7" w:rsidRPr="00BE4667" w:rsidRDefault="00BF43C7" w:rsidP="00BF43C7">
      <w:pPr>
        <w:spacing w:after="0" w:line="240" w:lineRule="auto"/>
        <w:jc w:val="center"/>
        <w:rPr>
          <w:rFonts w:ascii="Times New Roman" w:hAnsi="Times New Roman"/>
          <w:b/>
        </w:rPr>
      </w:pPr>
    </w:p>
    <w:p w:rsidR="00BF43C7" w:rsidRPr="00BE4667" w:rsidRDefault="00BF43C7" w:rsidP="00BF43C7">
      <w:pPr>
        <w:spacing w:after="0" w:line="240" w:lineRule="auto"/>
        <w:jc w:val="center"/>
        <w:rPr>
          <w:rFonts w:ascii="Times New Roman" w:hAnsi="Times New Roman"/>
          <w:b/>
        </w:rPr>
      </w:pPr>
    </w:p>
    <w:p w:rsidR="00BF43C7" w:rsidRPr="00BE4667" w:rsidRDefault="00BF43C7" w:rsidP="00BF43C7">
      <w:pPr>
        <w:spacing w:after="0" w:line="240" w:lineRule="auto"/>
        <w:jc w:val="center"/>
        <w:rPr>
          <w:rFonts w:ascii="Times New Roman" w:hAnsi="Times New Roman"/>
          <w:b/>
        </w:rPr>
      </w:pPr>
    </w:p>
    <w:p w:rsidR="002E2D73" w:rsidRPr="00BE4667" w:rsidRDefault="002E2D73" w:rsidP="00BF43C7">
      <w:pPr>
        <w:spacing w:after="0" w:line="240" w:lineRule="auto"/>
        <w:jc w:val="center"/>
        <w:rPr>
          <w:rFonts w:ascii="Times New Roman" w:hAnsi="Times New Roman"/>
          <w:b/>
        </w:rPr>
      </w:pPr>
    </w:p>
    <w:p w:rsidR="00BF43C7" w:rsidRPr="00BE4667" w:rsidRDefault="00BF43C7" w:rsidP="00BF43C7">
      <w:pPr>
        <w:spacing w:after="0" w:line="240" w:lineRule="auto"/>
        <w:jc w:val="center"/>
        <w:rPr>
          <w:rFonts w:ascii="Times New Roman" w:hAnsi="Times New Roman"/>
          <w:b/>
        </w:rPr>
      </w:pPr>
      <w:r w:rsidRPr="00BE4667">
        <w:rPr>
          <w:rFonts w:ascii="Times New Roman" w:hAnsi="Times New Roman"/>
          <w:b/>
        </w:rPr>
        <w:t>ALL INDIA INSTITUTE OF SPEECH &amp; HEARING: MYS</w:t>
      </w:r>
      <w:r w:rsidRPr="00BE4667">
        <w:rPr>
          <w:rFonts w:ascii="Times New Roman" w:hAnsi="Times New Roman"/>
          <w:b/>
          <w:lang w:bidi="hi-IN"/>
        </w:rPr>
        <w:t>URU</w:t>
      </w:r>
      <w:r w:rsidRPr="00BE4667">
        <w:rPr>
          <w:rFonts w:ascii="Times New Roman" w:hAnsi="Times New Roman"/>
          <w:b/>
        </w:rPr>
        <w:t>- 6</w:t>
      </w:r>
    </w:p>
    <w:p w:rsidR="00BF43C7" w:rsidRPr="00BE4667" w:rsidRDefault="00BF43C7" w:rsidP="00BF43C7">
      <w:pPr>
        <w:spacing w:after="0" w:line="240" w:lineRule="auto"/>
        <w:jc w:val="center"/>
        <w:rPr>
          <w:b/>
          <w:cs/>
          <w:lang w:bidi="hi-IN"/>
        </w:rPr>
      </w:pPr>
      <w:r w:rsidRPr="00BE4667">
        <w:rPr>
          <w:rFonts w:cs="Arial Unicode MS" w:hint="cs"/>
          <w:b/>
          <w:cs/>
          <w:lang w:bidi="hi-IN"/>
        </w:rPr>
        <w:t xml:space="preserve">अखिल </w:t>
      </w:r>
      <w:r w:rsidRPr="00BE4667">
        <w:rPr>
          <w:rFonts w:ascii="Mangal" w:hAnsi="Mangal" w:cs="Arial Unicode MS" w:hint="cs"/>
          <w:b/>
          <w:cs/>
          <w:lang w:bidi="hi-IN"/>
        </w:rPr>
        <w:t>भा</w:t>
      </w:r>
      <w:r w:rsidRPr="00BE4667">
        <w:rPr>
          <w:rFonts w:cs="Arial Unicode MS" w:hint="cs"/>
          <w:b/>
          <w:cs/>
          <w:lang w:bidi="hi-IN"/>
        </w:rPr>
        <w:t>रतीय वाक श्रवण स</w:t>
      </w:r>
      <w:r w:rsidRPr="00BE4667">
        <w:rPr>
          <w:rFonts w:ascii="Mangal" w:hAnsi="Mangal" w:cs="Arial Unicode MS" w:hint="cs"/>
          <w:b/>
          <w:cs/>
          <w:lang w:bidi="hi-IN"/>
        </w:rPr>
        <w:t>ंस्थान</w:t>
      </w:r>
      <w:r w:rsidRPr="00BE4667">
        <w:rPr>
          <w:rFonts w:ascii="Mangal" w:hAnsi="Mangal" w:hint="cs"/>
          <w:b/>
          <w:cs/>
          <w:lang w:bidi="hi-IN"/>
        </w:rPr>
        <w:t xml:space="preserve">: </w:t>
      </w:r>
      <w:r w:rsidRPr="00BE4667">
        <w:rPr>
          <w:rFonts w:ascii="Mangal" w:hAnsi="Mangal" w:cs="Arial Unicode MS" w:hint="cs"/>
          <w:b/>
          <w:cs/>
          <w:lang w:bidi="hi-IN"/>
        </w:rPr>
        <w:t>मैसूर</w:t>
      </w:r>
      <w:r w:rsidRPr="00BE4667">
        <w:rPr>
          <w:rFonts w:ascii="Mangal" w:hAnsi="Mangal" w:hint="cs"/>
          <w:b/>
          <w:cs/>
          <w:lang w:bidi="hi-IN"/>
        </w:rPr>
        <w:t>-</w:t>
      </w:r>
      <w:r w:rsidRPr="00BE4667">
        <w:rPr>
          <w:rFonts w:ascii="Mangal" w:hAnsi="Mangal" w:cs="Arial Unicode MS" w:hint="cs"/>
          <w:b/>
          <w:cs/>
          <w:lang w:bidi="hi-IN"/>
        </w:rPr>
        <w:t>६</w:t>
      </w:r>
    </w:p>
    <w:p w:rsidR="00BF43C7" w:rsidRPr="00BE4667" w:rsidRDefault="00BF43C7" w:rsidP="00BF43C7">
      <w:pPr>
        <w:spacing w:after="0" w:line="240" w:lineRule="auto"/>
        <w:jc w:val="center"/>
        <w:rPr>
          <w:rFonts w:ascii="Times New Roman" w:hAnsi="Times New Roman"/>
          <w:b/>
        </w:rPr>
      </w:pPr>
      <w:r w:rsidRPr="00BE4667">
        <w:rPr>
          <w:rFonts w:ascii="Times New Roman" w:hAnsi="Times New Roman"/>
          <w:b/>
        </w:rPr>
        <w:t>DEPARTMENT OF CLINICAL SERVICES</w:t>
      </w:r>
    </w:p>
    <w:p w:rsidR="00BF43C7" w:rsidRPr="00BE4667" w:rsidRDefault="00BF43C7" w:rsidP="00BF43C7">
      <w:pPr>
        <w:spacing w:after="0" w:line="240" w:lineRule="auto"/>
        <w:jc w:val="center"/>
        <w:rPr>
          <w:lang w:bidi="hi-IN"/>
        </w:rPr>
      </w:pPr>
      <w:r w:rsidRPr="00BE4667">
        <w:rPr>
          <w:rFonts w:cs="Arial Unicode MS" w:hint="cs"/>
          <w:cs/>
          <w:lang w:bidi="hi-IN"/>
        </w:rPr>
        <w:t>चिकित्सा सेवा विभाग</w:t>
      </w:r>
    </w:p>
    <w:p w:rsidR="00BF43C7" w:rsidRPr="00BE4667" w:rsidRDefault="004A0F82" w:rsidP="00BF43C7">
      <w:pPr>
        <w:spacing w:after="0" w:line="240" w:lineRule="auto"/>
        <w:ind w:right="65"/>
        <w:rPr>
          <w:rFonts w:ascii="Times New Roman" w:hAnsi="Times New Roman" w:cs="Times New Roman"/>
        </w:rPr>
      </w:pPr>
      <w:r w:rsidRPr="00BE4667">
        <w:rPr>
          <w:rFonts w:ascii="Times New Roman" w:hAnsi="Times New Roman" w:cs="Times New Roman"/>
        </w:rPr>
        <w:t>SH/DCS/Monthly-Stat/2020-21</w:t>
      </w:r>
      <w:r w:rsidR="00BF43C7" w:rsidRPr="00BE4667">
        <w:rPr>
          <w:rFonts w:ascii="Times New Roman" w:hAnsi="Times New Roman" w:cs="Times New Roman"/>
        </w:rPr>
        <w:tab/>
      </w:r>
      <w:r w:rsidR="00BF43C7" w:rsidRPr="00BE4667">
        <w:rPr>
          <w:rFonts w:ascii="Times New Roman" w:hAnsi="Times New Roman" w:cs="Times New Roman"/>
        </w:rPr>
        <w:tab/>
      </w:r>
      <w:r w:rsidR="00BF43C7" w:rsidRPr="00BE4667">
        <w:rPr>
          <w:rFonts w:ascii="Times New Roman" w:hAnsi="Times New Roman" w:cs="Times New Roman"/>
        </w:rPr>
        <w:tab/>
      </w:r>
      <w:r w:rsidR="00BF43C7" w:rsidRPr="00BE4667">
        <w:rPr>
          <w:rFonts w:ascii="Times New Roman" w:hAnsi="Times New Roman" w:cs="Times New Roman"/>
        </w:rPr>
        <w:tab/>
      </w:r>
      <w:r w:rsidR="00BF43C7" w:rsidRPr="00BE4667">
        <w:rPr>
          <w:rFonts w:ascii="Times New Roman" w:hAnsi="Times New Roman" w:cs="Times New Roman"/>
        </w:rPr>
        <w:tab/>
      </w:r>
      <w:r w:rsidR="00BF43C7" w:rsidRPr="00BE4667">
        <w:rPr>
          <w:rFonts w:ascii="Times New Roman" w:hAnsi="Times New Roman" w:cs="Times New Roman"/>
        </w:rPr>
        <w:tab/>
      </w:r>
      <w:r w:rsidR="00BF43C7" w:rsidRPr="00BE4667">
        <w:rPr>
          <w:rFonts w:ascii="Times New Roman" w:hAnsi="Times New Roman" w:cs="Times New Roman"/>
        </w:rPr>
        <w:tab/>
      </w:r>
      <w:r w:rsidR="00BE4667" w:rsidRPr="00BE4667">
        <w:rPr>
          <w:rFonts w:ascii="Times New Roman" w:hAnsi="Times New Roman" w:cs="Times New Roman"/>
        </w:rPr>
        <w:t>17</w:t>
      </w:r>
      <w:r w:rsidR="00675780" w:rsidRPr="00BE4667">
        <w:rPr>
          <w:rFonts w:ascii="Times New Roman" w:hAnsi="Times New Roman" w:cs="Times New Roman"/>
        </w:rPr>
        <w:t>.0</w:t>
      </w:r>
      <w:r w:rsidR="00BE4667" w:rsidRPr="00BE4667">
        <w:rPr>
          <w:rFonts w:ascii="Times New Roman" w:hAnsi="Times New Roman" w:cs="Times New Roman"/>
        </w:rPr>
        <w:t>6</w:t>
      </w:r>
      <w:r w:rsidR="00675780" w:rsidRPr="00BE4667">
        <w:rPr>
          <w:rFonts w:ascii="Times New Roman" w:hAnsi="Times New Roman" w:cs="Times New Roman"/>
        </w:rPr>
        <w:t>.2020</w:t>
      </w:r>
    </w:p>
    <w:p w:rsidR="00BF43C7" w:rsidRPr="00BE4667" w:rsidRDefault="00BF43C7" w:rsidP="00BF43C7">
      <w:pPr>
        <w:spacing w:after="0" w:line="240" w:lineRule="auto"/>
        <w:ind w:right="65"/>
        <w:rPr>
          <w:rStyle w:val="hps"/>
          <w:rFonts w:ascii="Times New Roman" w:hAnsi="Times New Roman" w:cs="Times New Roman"/>
        </w:rPr>
      </w:pPr>
      <w:r w:rsidRPr="00BE4667">
        <w:rPr>
          <w:rFonts w:ascii="Times New Roman" w:hAnsi="Times New Roman" w:cs="Arial Unicode MS" w:hint="cs"/>
          <w:cs/>
          <w:lang w:bidi="hi-IN"/>
        </w:rPr>
        <w:t>एसहेच</w:t>
      </w:r>
      <w:r w:rsidR="00C40F15" w:rsidRPr="00BE4667">
        <w:rPr>
          <w:rFonts w:ascii="Times New Roman" w:hAnsi="Times New Roman" w:cs="Arial Unicode MS"/>
          <w:lang w:bidi="hi-IN"/>
        </w:rPr>
        <w:t>/</w:t>
      </w:r>
      <w:r w:rsidR="004A0F82" w:rsidRPr="00BE4667">
        <w:rPr>
          <w:rFonts w:ascii="Mangal" w:hAnsi="Mangal"/>
          <w:cs/>
          <w:lang w:bidi="hi-IN"/>
        </w:rPr>
        <w:t>डी</w:t>
      </w:r>
      <w:r w:rsidR="004A0F82" w:rsidRPr="00BE4667">
        <w:rPr>
          <w:rFonts w:ascii="Times New Roman" w:hAnsi="Times New Roman" w:cs="Times New Roman"/>
          <w:lang w:bidi="hi-IN"/>
        </w:rPr>
        <w:t>.</w:t>
      </w:r>
      <w:r w:rsidR="004A0F82" w:rsidRPr="00BE4667">
        <w:rPr>
          <w:rFonts w:ascii="Mangal" w:hAnsi="Mangal"/>
          <w:cs/>
          <w:lang w:bidi="hi-IN"/>
        </w:rPr>
        <w:t>सी</w:t>
      </w:r>
      <w:r w:rsidR="004A0F82" w:rsidRPr="00BE4667">
        <w:rPr>
          <w:rFonts w:ascii="Times New Roman" w:hAnsi="Times New Roman" w:cs="Times New Roman"/>
          <w:lang w:bidi="hi-IN"/>
        </w:rPr>
        <w:t>.</w:t>
      </w:r>
      <w:r w:rsidR="004A0F82" w:rsidRPr="00BE4667">
        <w:rPr>
          <w:rFonts w:ascii="Mangal" w:hAnsi="Mangal"/>
          <w:cs/>
          <w:lang w:bidi="hi-IN"/>
        </w:rPr>
        <w:t>एस</w:t>
      </w:r>
      <w:r w:rsidRPr="00BE4667">
        <w:rPr>
          <w:rFonts w:ascii="Times New Roman" w:hAnsi="Times New Roman" w:hint="cs"/>
          <w:cs/>
          <w:lang w:bidi="hi-IN"/>
        </w:rPr>
        <w:t>/</w:t>
      </w:r>
      <w:r w:rsidRPr="00BE4667">
        <w:rPr>
          <w:rStyle w:val="hps"/>
          <w:rFonts w:cs="Arial Unicode MS" w:hint="cs"/>
          <w:cs/>
          <w:lang w:bidi="hi-IN"/>
        </w:rPr>
        <w:t>मासिक रिपोर्ट</w:t>
      </w:r>
      <w:r w:rsidRPr="00BE4667">
        <w:rPr>
          <w:rStyle w:val="hps"/>
          <w:rFonts w:hint="cs"/>
          <w:cs/>
          <w:lang w:bidi="hi-IN"/>
        </w:rPr>
        <w:t>/</w:t>
      </w:r>
      <w:r w:rsidR="004A0F82" w:rsidRPr="00BE4667">
        <w:rPr>
          <w:rStyle w:val="hps"/>
          <w:rFonts w:ascii="Nirmala UI" w:hAnsi="Nirmala UI" w:cs="Nirmala UI"/>
          <w:cs/>
          <w:lang w:bidi="hi-IN"/>
        </w:rPr>
        <w:t>2020-21</w:t>
      </w:r>
      <w:r w:rsidRPr="00BE4667">
        <w:rPr>
          <w:rStyle w:val="hps"/>
          <w:rFonts w:ascii="Nirmala UI" w:hAnsi="Nirmala UI" w:cs="Nirmala UI" w:hint="cs"/>
          <w:cs/>
          <w:lang w:bidi="hi-IN"/>
        </w:rPr>
        <w:tab/>
      </w:r>
      <w:r w:rsidRPr="00BE4667">
        <w:rPr>
          <w:rStyle w:val="hps"/>
          <w:rFonts w:ascii="Nirmala UI" w:hAnsi="Nirmala UI" w:cs="Nirmala UI" w:hint="cs"/>
          <w:cs/>
          <w:lang w:bidi="hi-IN"/>
        </w:rPr>
        <w:tab/>
      </w:r>
      <w:r w:rsidRPr="00BE4667">
        <w:rPr>
          <w:rStyle w:val="hps"/>
          <w:rFonts w:ascii="Nirmala UI" w:hAnsi="Nirmala UI" w:cs="Nirmala UI" w:hint="cs"/>
          <w:cs/>
          <w:lang w:bidi="hi-IN"/>
        </w:rPr>
        <w:tab/>
      </w:r>
      <w:r w:rsidRPr="00BE4667">
        <w:rPr>
          <w:rStyle w:val="hps"/>
          <w:rFonts w:ascii="Nirmala UI" w:hAnsi="Nirmala UI" w:cs="Nirmala UI" w:hint="cs"/>
          <w:cs/>
          <w:lang w:bidi="hi-IN"/>
        </w:rPr>
        <w:tab/>
      </w:r>
      <w:r w:rsidRPr="00BE4667">
        <w:rPr>
          <w:rStyle w:val="hps"/>
          <w:rFonts w:ascii="Nirmala UI" w:hAnsi="Nirmala UI" w:cs="Nirmala UI" w:hint="cs"/>
          <w:cs/>
          <w:lang w:bidi="hi-IN"/>
        </w:rPr>
        <w:tab/>
      </w:r>
      <w:r w:rsidRPr="00BE4667">
        <w:rPr>
          <w:rStyle w:val="hps"/>
          <w:rFonts w:ascii="Nirmala UI" w:hAnsi="Nirmala UI" w:cs="Nirmala UI" w:hint="cs"/>
          <w:cs/>
          <w:lang w:bidi="hi-IN"/>
        </w:rPr>
        <w:tab/>
      </w:r>
    </w:p>
    <w:p w:rsidR="00BF43C7" w:rsidRPr="00BE4667" w:rsidRDefault="00BF43C7" w:rsidP="00BF43C7">
      <w:pPr>
        <w:spacing w:after="0" w:line="240" w:lineRule="auto"/>
        <w:rPr>
          <w:rFonts w:ascii="Mangal" w:hAnsi="Mangal"/>
        </w:rPr>
      </w:pPr>
      <w:r w:rsidRPr="00BE4667">
        <w:rPr>
          <w:rStyle w:val="hps"/>
          <w:sz w:val="20"/>
          <w:szCs w:val="20"/>
          <w:lang w:bidi="hi-IN"/>
        </w:rPr>
        <w:tab/>
      </w:r>
      <w:r w:rsidRPr="00BE4667">
        <w:rPr>
          <w:rStyle w:val="hps"/>
          <w:sz w:val="20"/>
          <w:szCs w:val="20"/>
          <w:lang w:bidi="hi-IN"/>
        </w:rPr>
        <w:tab/>
      </w:r>
      <w:r w:rsidRPr="00BE4667">
        <w:rPr>
          <w:rStyle w:val="hps"/>
          <w:sz w:val="20"/>
          <w:szCs w:val="20"/>
          <w:lang w:bidi="hi-IN"/>
        </w:rPr>
        <w:tab/>
      </w:r>
      <w:r w:rsidRPr="00BE4667">
        <w:rPr>
          <w:rStyle w:val="hps"/>
          <w:sz w:val="20"/>
          <w:szCs w:val="20"/>
          <w:lang w:bidi="hi-IN"/>
        </w:rPr>
        <w:tab/>
      </w:r>
      <w:r w:rsidRPr="00BE4667">
        <w:rPr>
          <w:rStyle w:val="hps"/>
          <w:rFonts w:hint="cs"/>
          <w:sz w:val="20"/>
          <w:szCs w:val="20"/>
          <w:cs/>
          <w:lang w:bidi="hi-IN"/>
        </w:rPr>
        <w:tab/>
      </w:r>
      <w:r w:rsidRPr="00BE4667">
        <w:rPr>
          <w:rStyle w:val="hps"/>
          <w:rFonts w:hint="cs"/>
          <w:cs/>
          <w:lang w:bidi="hi-IN"/>
        </w:rPr>
        <w:tab/>
      </w:r>
      <w:r w:rsidRPr="00BE4667">
        <w:rPr>
          <w:rStyle w:val="hps"/>
          <w:rFonts w:hint="cs"/>
          <w:cs/>
          <w:lang w:bidi="hi-IN"/>
        </w:rPr>
        <w:tab/>
      </w:r>
      <w:r w:rsidRPr="00BE4667">
        <w:rPr>
          <w:rStyle w:val="hps"/>
          <w:rFonts w:hint="cs"/>
          <w:cs/>
          <w:lang w:bidi="hi-IN"/>
        </w:rPr>
        <w:tab/>
      </w:r>
      <w:r w:rsidRPr="00BE4667">
        <w:rPr>
          <w:rStyle w:val="hps"/>
          <w:lang w:bidi="hi-IN"/>
        </w:rPr>
        <w:tab/>
      </w:r>
    </w:p>
    <w:p w:rsidR="00BF43C7" w:rsidRPr="00BE4667" w:rsidRDefault="00BF43C7" w:rsidP="00BF43C7">
      <w:pPr>
        <w:spacing w:after="0" w:line="240" w:lineRule="auto"/>
        <w:rPr>
          <w:rFonts w:ascii="Times New Roman" w:hAnsi="Times New Roman"/>
          <w:lang w:bidi="hi-IN"/>
        </w:rPr>
      </w:pPr>
      <w:r w:rsidRPr="00BE4667">
        <w:rPr>
          <w:rFonts w:ascii="Times New Roman" w:hAnsi="Times New Roman" w:cs="Times New Roman"/>
        </w:rPr>
        <w:t>Submitted to the Director:</w:t>
      </w:r>
    </w:p>
    <w:p w:rsidR="00BF43C7" w:rsidRPr="00BE4667" w:rsidRDefault="00BF43C7" w:rsidP="00BF43C7">
      <w:pPr>
        <w:spacing w:after="0" w:line="240" w:lineRule="auto"/>
        <w:rPr>
          <w:rFonts w:ascii="Times New Roman" w:hAnsi="Times New Roman"/>
          <w:lang w:bidi="hi-IN"/>
        </w:rPr>
      </w:pPr>
      <w:r w:rsidRPr="00BE4667">
        <w:rPr>
          <w:rStyle w:val="hps"/>
          <w:rFonts w:cs="Arial Unicode MS" w:hint="cs"/>
          <w:cs/>
          <w:lang w:bidi="hi-IN"/>
        </w:rPr>
        <w:t>निदेशकको प्रस्तुत</w:t>
      </w:r>
      <w:r w:rsidRPr="00BE4667">
        <w:rPr>
          <w:rStyle w:val="hps"/>
          <w:rFonts w:hint="cs"/>
        </w:rPr>
        <w:t>:</w:t>
      </w:r>
    </w:p>
    <w:p w:rsidR="00BF43C7" w:rsidRPr="00BE4667" w:rsidRDefault="00BF43C7" w:rsidP="00BF43C7">
      <w:pPr>
        <w:spacing w:after="0" w:line="240" w:lineRule="auto"/>
        <w:rPr>
          <w:rFonts w:ascii="Times New Roman" w:hAnsi="Times New Roman" w:cs="Times New Roman"/>
        </w:rPr>
      </w:pPr>
    </w:p>
    <w:p w:rsidR="00BF43C7" w:rsidRPr="00BE4667" w:rsidRDefault="00BF43C7" w:rsidP="00BF43C7">
      <w:pPr>
        <w:spacing w:after="0" w:line="240" w:lineRule="auto"/>
        <w:ind w:firstLine="720"/>
        <w:rPr>
          <w:rFonts w:ascii="Times New Roman" w:hAnsi="Times New Roman" w:cs="Times New Roman"/>
          <w:i/>
        </w:rPr>
      </w:pPr>
      <w:r w:rsidRPr="00BE4667">
        <w:rPr>
          <w:rFonts w:ascii="Times New Roman" w:hAnsi="Times New Roman" w:cs="Times New Roman"/>
          <w:i/>
        </w:rPr>
        <w:t xml:space="preserve">Sub: Monthly Report of </w:t>
      </w:r>
      <w:r w:rsidR="004C23F7" w:rsidRPr="00BE4667">
        <w:rPr>
          <w:rFonts w:ascii="Times New Roman" w:hAnsi="Times New Roman" w:cs="Times New Roman"/>
          <w:i/>
        </w:rPr>
        <w:t>May</w:t>
      </w:r>
      <w:r w:rsidR="0093290A" w:rsidRPr="00BE4667">
        <w:rPr>
          <w:rFonts w:ascii="Times New Roman" w:hAnsi="Times New Roman" w:cs="Times New Roman"/>
          <w:i/>
        </w:rPr>
        <w:t xml:space="preserve">- </w:t>
      </w:r>
      <w:r w:rsidRPr="00BE4667">
        <w:rPr>
          <w:rFonts w:ascii="Times New Roman" w:hAnsi="Times New Roman" w:cs="Times New Roman"/>
          <w:i/>
        </w:rPr>
        <w:t>20</w:t>
      </w:r>
      <w:r w:rsidR="005C54AA" w:rsidRPr="00BE4667">
        <w:rPr>
          <w:rFonts w:ascii="Times New Roman" w:hAnsi="Times New Roman" w:cs="Times New Roman"/>
          <w:i/>
        </w:rPr>
        <w:t>20</w:t>
      </w:r>
      <w:r w:rsidRPr="00BE4667">
        <w:rPr>
          <w:rFonts w:ascii="Times New Roman" w:hAnsi="Times New Roman" w:cs="Times New Roman"/>
          <w:i/>
        </w:rPr>
        <w:t>.</w:t>
      </w:r>
    </w:p>
    <w:p w:rsidR="00BF43C7" w:rsidRPr="00BE4667" w:rsidRDefault="00BF43C7" w:rsidP="00DA0042">
      <w:pPr>
        <w:spacing w:after="0" w:line="240" w:lineRule="auto"/>
        <w:ind w:firstLine="720"/>
        <w:rPr>
          <w:rFonts w:ascii="Times New Roman" w:hAnsi="Times New Roman"/>
          <w:iCs/>
          <w:lang w:bidi="hi-IN"/>
        </w:rPr>
      </w:pPr>
      <w:r w:rsidRPr="00BE4667">
        <w:rPr>
          <w:rStyle w:val="shorttext"/>
          <w:rFonts w:cs="Arial Unicode MS" w:hint="cs"/>
          <w:iCs/>
          <w:cs/>
          <w:lang w:bidi="hi-IN"/>
        </w:rPr>
        <w:t>विषय</w:t>
      </w:r>
      <w:r w:rsidRPr="00BE4667">
        <w:rPr>
          <w:rStyle w:val="shorttext"/>
          <w:iCs/>
        </w:rPr>
        <w:t>:</w:t>
      </w:r>
      <w:r w:rsidR="00277807" w:rsidRPr="00BE4667">
        <w:rPr>
          <w:rStyle w:val="tlid-translation"/>
          <w:rFonts w:hint="cs"/>
          <w:cs/>
          <w:lang w:bidi="hi-IN"/>
        </w:rPr>
        <w:t>फरवरी</w:t>
      </w:r>
      <w:r w:rsidRPr="00BE4667">
        <w:rPr>
          <w:rStyle w:val="shorttext"/>
          <w:rFonts w:cs="Arial Unicode MS" w:hint="cs"/>
          <w:iCs/>
          <w:cs/>
          <w:lang w:bidi="hi-IN"/>
        </w:rPr>
        <w:t>की मासिक</w:t>
      </w:r>
      <w:r w:rsidRPr="00BE4667">
        <w:rPr>
          <w:rStyle w:val="gt-baf-word-clickable"/>
          <w:rFonts w:cs="Arial Unicode MS"/>
          <w:iCs/>
          <w:cs/>
          <w:lang w:bidi="hi-IN"/>
        </w:rPr>
        <w:t>विवरण</w:t>
      </w:r>
      <w:r w:rsidRPr="00BE4667">
        <w:rPr>
          <w:rStyle w:val="gt-baf-word-clickable"/>
          <w:iCs/>
        </w:rPr>
        <w:t xml:space="preserve"> - </w:t>
      </w:r>
      <w:r w:rsidRPr="00BE4667">
        <w:rPr>
          <w:rStyle w:val="shorttext"/>
          <w:rFonts w:cs="Arial Unicode MS" w:hint="cs"/>
          <w:iCs/>
          <w:cs/>
          <w:lang w:bidi="hi-IN"/>
        </w:rPr>
        <w:t>के बारे में</w:t>
      </w:r>
    </w:p>
    <w:p w:rsidR="00BF43C7" w:rsidRPr="00BE4667" w:rsidRDefault="00BF43C7" w:rsidP="00BF43C7">
      <w:pPr>
        <w:spacing w:after="0" w:line="240" w:lineRule="auto"/>
        <w:jc w:val="center"/>
        <w:rPr>
          <w:rFonts w:ascii="Times New Roman" w:hAnsi="Times New Roman" w:cs="Times New Roman"/>
          <w:lang w:bidi="hi-IN"/>
        </w:rPr>
      </w:pPr>
    </w:p>
    <w:p w:rsidR="00BF43C7" w:rsidRPr="00BE4667" w:rsidRDefault="00BF43C7" w:rsidP="00BF43C7">
      <w:pPr>
        <w:spacing w:after="0" w:line="360" w:lineRule="auto"/>
        <w:ind w:firstLine="720"/>
        <w:rPr>
          <w:rFonts w:ascii="Times New Roman" w:hAnsi="Times New Roman" w:cs="Times New Roman"/>
        </w:rPr>
      </w:pPr>
      <w:r w:rsidRPr="00BE4667">
        <w:rPr>
          <w:rFonts w:ascii="Times New Roman" w:hAnsi="Times New Roman" w:cs="Times New Roman"/>
        </w:rPr>
        <w:t xml:space="preserve">With reference to the above please find herewith monthly report of Department of Clinical Services for the month of </w:t>
      </w:r>
      <w:r w:rsidR="004C23F7" w:rsidRPr="00BE4667">
        <w:rPr>
          <w:rFonts w:ascii="Times New Roman" w:hAnsi="Times New Roman" w:cs="Times New Roman"/>
        </w:rPr>
        <w:t>May</w:t>
      </w:r>
      <w:r w:rsidR="005C54AA" w:rsidRPr="00BE4667">
        <w:rPr>
          <w:rFonts w:ascii="Times New Roman" w:hAnsi="Times New Roman" w:cs="Times New Roman"/>
        </w:rPr>
        <w:t>, 2020</w:t>
      </w:r>
      <w:r w:rsidRPr="00BE4667">
        <w:rPr>
          <w:rFonts w:ascii="Times New Roman" w:hAnsi="Times New Roman" w:cs="Times New Roman"/>
        </w:rPr>
        <w:t>. This is placed for your kind information.</w:t>
      </w:r>
    </w:p>
    <w:p w:rsidR="00BF43C7" w:rsidRPr="00BE4667" w:rsidRDefault="00BF43C7" w:rsidP="00BF43C7">
      <w:pPr>
        <w:spacing w:after="0" w:line="240" w:lineRule="auto"/>
        <w:ind w:left="7200"/>
        <w:rPr>
          <w:rFonts w:ascii="Times New Roman" w:hAnsi="Times New Roman" w:cs="Times New Roman"/>
        </w:rPr>
      </w:pPr>
    </w:p>
    <w:p w:rsidR="00BF43C7" w:rsidRPr="00BE4667" w:rsidRDefault="00BF43C7" w:rsidP="00BF43C7">
      <w:pPr>
        <w:spacing w:after="0" w:line="240" w:lineRule="auto"/>
        <w:ind w:left="5760"/>
        <w:rPr>
          <w:rFonts w:ascii="Times New Roman" w:hAnsi="Times New Roman"/>
          <w:lang w:bidi="hi-IN"/>
        </w:rPr>
      </w:pPr>
      <w:r w:rsidRPr="00BE4667">
        <w:rPr>
          <w:rFonts w:ascii="Times New Roman" w:hAnsi="Times New Roman" w:cs="Times New Roman"/>
        </w:rPr>
        <w:tab/>
      </w:r>
      <w:r w:rsidRPr="00BE4667">
        <w:rPr>
          <w:rFonts w:ascii="Times New Roman" w:hAnsi="Times New Roman" w:cs="Times New Roman"/>
        </w:rPr>
        <w:tab/>
      </w:r>
    </w:p>
    <w:p w:rsidR="00BF43C7" w:rsidRPr="00BE4667" w:rsidRDefault="00BF43C7" w:rsidP="00BF43C7">
      <w:pPr>
        <w:spacing w:after="0" w:line="240" w:lineRule="auto"/>
        <w:ind w:left="5760"/>
        <w:rPr>
          <w:rFonts w:ascii="Times New Roman" w:hAnsi="Times New Roman" w:cs="Times New Roman"/>
        </w:rPr>
      </w:pPr>
      <w:r w:rsidRPr="00BE4667">
        <w:rPr>
          <w:rFonts w:ascii="Times New Roman" w:hAnsi="Times New Roman" w:cs="Times New Roman"/>
        </w:rPr>
        <w:tab/>
      </w:r>
    </w:p>
    <w:p w:rsidR="00BF43C7" w:rsidRPr="00BE4667" w:rsidRDefault="00BF43C7" w:rsidP="00BF43C7">
      <w:pPr>
        <w:pStyle w:val="PlainText"/>
        <w:spacing w:before="0" w:beforeAutospacing="0" w:after="0" w:afterAutospacing="0" w:line="240" w:lineRule="auto"/>
        <w:jc w:val="center"/>
        <w:rPr>
          <w:rFonts w:ascii="Times New Roman" w:eastAsia="MS Mincho" w:hAnsi="Times New Roman" w:cs="Mangal"/>
          <w:bCs/>
          <w:sz w:val="22"/>
          <w:szCs w:val="22"/>
          <w:lang w:bidi="hi-IN"/>
        </w:rPr>
      </w:pPr>
      <w:r w:rsidRPr="00BE4667">
        <w:rPr>
          <w:rFonts w:ascii="Times New Roman" w:eastAsia="MS Mincho" w:hAnsi="Times New Roman" w:cs="Times New Roman"/>
          <w:bCs/>
          <w:sz w:val="22"/>
          <w:szCs w:val="22"/>
        </w:rPr>
        <w:t>Verified by,</w:t>
      </w:r>
      <w:r w:rsidRPr="00BE4667">
        <w:rPr>
          <w:rFonts w:ascii="Times New Roman" w:eastAsia="MS Mincho" w:hAnsi="Times New Roman" w:cs="Times New Roman"/>
          <w:bCs/>
          <w:sz w:val="22"/>
          <w:szCs w:val="22"/>
        </w:rPr>
        <w:tab/>
      </w:r>
      <w:r w:rsidRPr="00BE4667">
        <w:rPr>
          <w:rFonts w:ascii="Times New Roman" w:eastAsia="MS Mincho" w:hAnsi="Times New Roman" w:cs="Times New Roman"/>
          <w:bCs/>
          <w:sz w:val="22"/>
          <w:szCs w:val="22"/>
        </w:rPr>
        <w:tab/>
      </w:r>
      <w:r w:rsidRPr="00BE4667">
        <w:rPr>
          <w:rFonts w:ascii="Times New Roman" w:eastAsia="MS Mincho" w:hAnsi="Times New Roman" w:cs="Times New Roman"/>
          <w:bCs/>
          <w:sz w:val="22"/>
          <w:szCs w:val="22"/>
        </w:rPr>
        <w:tab/>
      </w:r>
      <w:r w:rsidRPr="00BE4667">
        <w:rPr>
          <w:rFonts w:ascii="Times New Roman" w:eastAsia="MS Mincho" w:hAnsi="Times New Roman" w:cs="Times New Roman"/>
          <w:bCs/>
          <w:sz w:val="22"/>
          <w:szCs w:val="22"/>
        </w:rPr>
        <w:tab/>
      </w:r>
      <w:r w:rsidRPr="00BE4667">
        <w:rPr>
          <w:rFonts w:ascii="Times New Roman" w:eastAsia="MS Mincho" w:hAnsi="Times New Roman" w:cs="Times New Roman"/>
          <w:bCs/>
          <w:sz w:val="22"/>
          <w:szCs w:val="22"/>
        </w:rPr>
        <w:tab/>
      </w:r>
      <w:r w:rsidRPr="00BE4667">
        <w:rPr>
          <w:rFonts w:ascii="Times New Roman" w:eastAsia="MS Mincho" w:hAnsi="Times New Roman" w:cs="Times New Roman"/>
          <w:bCs/>
          <w:sz w:val="22"/>
          <w:szCs w:val="22"/>
        </w:rPr>
        <w:tab/>
      </w:r>
      <w:r w:rsidRPr="00BE4667">
        <w:rPr>
          <w:rFonts w:ascii="Times New Roman" w:eastAsia="MS Mincho" w:hAnsi="Times New Roman" w:cs="Times New Roman"/>
          <w:bCs/>
          <w:sz w:val="22"/>
          <w:szCs w:val="22"/>
        </w:rPr>
        <w:tab/>
        <w:t>HOD- Clinical Services</w:t>
      </w:r>
    </w:p>
    <w:p w:rsidR="00BF43C7" w:rsidRPr="00BE4667" w:rsidRDefault="00BF43C7" w:rsidP="00BF43C7">
      <w:pPr>
        <w:spacing w:after="0" w:line="240" w:lineRule="auto"/>
        <w:jc w:val="right"/>
        <w:rPr>
          <w:lang w:bidi="hi-IN"/>
        </w:rPr>
      </w:pPr>
      <w:r w:rsidRPr="00BE4667">
        <w:rPr>
          <w:rFonts w:ascii="Mangal" w:hAnsi="Mangal" w:cs="Arial Unicode MS"/>
          <w:shd w:val="clear" w:color="auto" w:fill="FFFFFF"/>
          <w:cs/>
          <w:lang w:bidi="hi-IN"/>
        </w:rPr>
        <w:t>विभागध्यक्ष</w:t>
      </w:r>
      <w:r w:rsidRPr="00BE4667">
        <w:rPr>
          <w:rFonts w:hint="cs"/>
          <w:cs/>
          <w:lang w:bidi="hi-IN"/>
        </w:rPr>
        <w:t xml:space="preserve">- </w:t>
      </w:r>
      <w:r w:rsidRPr="00BE4667">
        <w:rPr>
          <w:rFonts w:cs="Arial Unicode MS" w:hint="cs"/>
          <w:cs/>
          <w:lang w:bidi="hi-IN"/>
        </w:rPr>
        <w:t>चिकित्सा सेवा विभा</w:t>
      </w:r>
    </w:p>
    <w:p w:rsidR="00BF43C7" w:rsidRPr="00BE4667" w:rsidRDefault="00BF43C7" w:rsidP="00BF43C7">
      <w:pPr>
        <w:spacing w:after="0" w:line="240" w:lineRule="auto"/>
        <w:rPr>
          <w:rFonts w:cs="Arial Unicode MS"/>
          <w:szCs w:val="20"/>
          <w:cs/>
          <w:lang w:bidi="hi-IN"/>
        </w:rPr>
      </w:pPr>
    </w:p>
    <w:p w:rsidR="008F1AA4" w:rsidRPr="00BE4667" w:rsidRDefault="008F1AA4" w:rsidP="00BF43C7"/>
    <w:sectPr w:rsidR="008F1AA4" w:rsidRPr="00BE4667" w:rsidSect="00D9499D">
      <w:footerReference w:type="default" r:id="rId13"/>
      <w:type w:val="continuous"/>
      <w:pgSz w:w="11909" w:h="16834" w:code="9"/>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FA1B260" w15:done="0"/>
  <w15:commentEx w15:paraId="3944D8DA" w15:done="0"/>
  <w15:commentEx w15:paraId="21400414" w15:done="0"/>
  <w15:commentEx w15:paraId="12891A72" w15:done="0"/>
  <w15:commentEx w15:paraId="185A3CE2" w15:done="0"/>
  <w15:commentEx w15:paraId="50B8ACD2"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27EB8" w:rsidRDefault="00527EB8" w:rsidP="00D538D9">
      <w:pPr>
        <w:spacing w:after="0" w:line="240" w:lineRule="auto"/>
      </w:pPr>
      <w:r>
        <w:separator/>
      </w:r>
    </w:p>
  </w:endnote>
  <w:endnote w:type="continuationSeparator" w:id="1">
    <w:p w:rsidR="00527EB8" w:rsidRDefault="00527EB8" w:rsidP="00D538D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unga">
    <w:altName w:val="Courier New"/>
    <w:panose1 w:val="00000400000000000000"/>
    <w:charset w:val="01"/>
    <w:family w:val="roman"/>
    <w:notTrueType/>
    <w:pitch w:val="variable"/>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Nirmala UI">
    <w:panose1 w:val="020B0502040204020203"/>
    <w:charset w:val="00"/>
    <w:family w:val="swiss"/>
    <w:pitch w:val="variable"/>
    <w:sig w:usb0="80FF8023" w:usb1="0000004A" w:usb2="000002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697E" w:rsidRDefault="0089697E">
    <w:pPr>
      <w:pStyle w:val="Footer"/>
      <w:jc w:val="center"/>
    </w:pPr>
    <w:fldSimple w:instr=" PAGE   \* MERGEFORMAT ">
      <w:r w:rsidR="002212C4">
        <w:rPr>
          <w:noProof/>
        </w:rPr>
        <w:t>4</w:t>
      </w:r>
    </w:fldSimple>
  </w:p>
  <w:p w:rsidR="0089697E" w:rsidRDefault="0089697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27EB8" w:rsidRDefault="00527EB8" w:rsidP="00D538D9">
      <w:pPr>
        <w:spacing w:after="0" w:line="240" w:lineRule="auto"/>
      </w:pPr>
      <w:r>
        <w:separator/>
      </w:r>
    </w:p>
  </w:footnote>
  <w:footnote w:type="continuationSeparator" w:id="1">
    <w:p w:rsidR="00527EB8" w:rsidRDefault="00527EB8" w:rsidP="00D538D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032EE"/>
    <w:multiLevelType w:val="hybridMultilevel"/>
    <w:tmpl w:val="0218D0D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05263D95"/>
    <w:multiLevelType w:val="multilevel"/>
    <w:tmpl w:val="5FBC2E9A"/>
    <w:lvl w:ilvl="0">
      <w:start w:val="1"/>
      <w:numFmt w:val="decimal"/>
      <w:lvlText w:val="%1."/>
      <w:lvlJc w:val="left"/>
      <w:pPr>
        <w:tabs>
          <w:tab w:val="num" w:pos="928"/>
        </w:tabs>
        <w:ind w:left="928"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5901329"/>
    <w:multiLevelType w:val="hybridMultilevel"/>
    <w:tmpl w:val="C6542D7A"/>
    <w:lvl w:ilvl="0" w:tplc="916C5348">
      <w:start w:val="1"/>
      <w:numFmt w:val="decimal"/>
      <w:lvlText w:val="%1."/>
      <w:lvlJc w:val="right"/>
      <w:pPr>
        <w:ind w:left="540" w:hanging="180"/>
      </w:pPr>
      <w:rPr>
        <w:rFonts w:ascii="Times New Roman" w:eastAsia="Times New Roman" w:hAnsi="Times New Roman" w:cs="Times New Roman"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9302AE"/>
    <w:multiLevelType w:val="hybridMultilevel"/>
    <w:tmpl w:val="E07ED3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5A37265"/>
    <w:multiLevelType w:val="hybridMultilevel"/>
    <w:tmpl w:val="AEC6792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07C66FF9"/>
    <w:multiLevelType w:val="hybridMultilevel"/>
    <w:tmpl w:val="C6542D7A"/>
    <w:lvl w:ilvl="0" w:tplc="916C5348">
      <w:start w:val="1"/>
      <w:numFmt w:val="decimal"/>
      <w:lvlText w:val="%1."/>
      <w:lvlJc w:val="right"/>
      <w:pPr>
        <w:ind w:left="540" w:hanging="180"/>
      </w:pPr>
      <w:rPr>
        <w:rFonts w:ascii="Times New Roman" w:eastAsia="Times New Roman" w:hAnsi="Times New Roman" w:cs="Times New Roman"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C670E1E"/>
    <w:multiLevelType w:val="hybridMultilevel"/>
    <w:tmpl w:val="E6AA9DBA"/>
    <w:lvl w:ilvl="0" w:tplc="65922446">
      <w:start w:val="1"/>
      <w:numFmt w:val="lowerLetter"/>
      <w:lvlText w:val="%1."/>
      <w:lvlJc w:val="left"/>
      <w:pPr>
        <w:ind w:left="1070" w:hanging="360"/>
      </w:pPr>
      <w:rPr>
        <w:rFonts w:hint="default"/>
        <w:b/>
      </w:rPr>
    </w:lvl>
    <w:lvl w:ilvl="1" w:tplc="40090019" w:tentative="1">
      <w:start w:val="1"/>
      <w:numFmt w:val="lowerLetter"/>
      <w:lvlText w:val="%2."/>
      <w:lvlJc w:val="left"/>
      <w:pPr>
        <w:ind w:left="1920" w:hanging="360"/>
      </w:pPr>
    </w:lvl>
    <w:lvl w:ilvl="2" w:tplc="4009001B" w:tentative="1">
      <w:start w:val="1"/>
      <w:numFmt w:val="lowerRoman"/>
      <w:lvlText w:val="%3."/>
      <w:lvlJc w:val="right"/>
      <w:pPr>
        <w:ind w:left="2640" w:hanging="180"/>
      </w:pPr>
    </w:lvl>
    <w:lvl w:ilvl="3" w:tplc="4009000F" w:tentative="1">
      <w:start w:val="1"/>
      <w:numFmt w:val="decimal"/>
      <w:lvlText w:val="%4."/>
      <w:lvlJc w:val="left"/>
      <w:pPr>
        <w:ind w:left="3360" w:hanging="360"/>
      </w:pPr>
    </w:lvl>
    <w:lvl w:ilvl="4" w:tplc="40090019" w:tentative="1">
      <w:start w:val="1"/>
      <w:numFmt w:val="lowerLetter"/>
      <w:lvlText w:val="%5."/>
      <w:lvlJc w:val="left"/>
      <w:pPr>
        <w:ind w:left="4080" w:hanging="360"/>
      </w:pPr>
    </w:lvl>
    <w:lvl w:ilvl="5" w:tplc="4009001B" w:tentative="1">
      <w:start w:val="1"/>
      <w:numFmt w:val="lowerRoman"/>
      <w:lvlText w:val="%6."/>
      <w:lvlJc w:val="right"/>
      <w:pPr>
        <w:ind w:left="4800" w:hanging="180"/>
      </w:pPr>
    </w:lvl>
    <w:lvl w:ilvl="6" w:tplc="4009000F" w:tentative="1">
      <w:start w:val="1"/>
      <w:numFmt w:val="decimal"/>
      <w:lvlText w:val="%7."/>
      <w:lvlJc w:val="left"/>
      <w:pPr>
        <w:ind w:left="5520" w:hanging="360"/>
      </w:pPr>
    </w:lvl>
    <w:lvl w:ilvl="7" w:tplc="40090019" w:tentative="1">
      <w:start w:val="1"/>
      <w:numFmt w:val="lowerLetter"/>
      <w:lvlText w:val="%8."/>
      <w:lvlJc w:val="left"/>
      <w:pPr>
        <w:ind w:left="6240" w:hanging="360"/>
      </w:pPr>
    </w:lvl>
    <w:lvl w:ilvl="8" w:tplc="4009001B" w:tentative="1">
      <w:start w:val="1"/>
      <w:numFmt w:val="lowerRoman"/>
      <w:lvlText w:val="%9."/>
      <w:lvlJc w:val="right"/>
      <w:pPr>
        <w:ind w:left="6960" w:hanging="180"/>
      </w:pPr>
    </w:lvl>
  </w:abstractNum>
  <w:abstractNum w:abstractNumId="7">
    <w:nsid w:val="0E272E14"/>
    <w:multiLevelType w:val="hybridMultilevel"/>
    <w:tmpl w:val="BABE93A2"/>
    <w:lvl w:ilvl="0" w:tplc="0409000F">
      <w:start w:val="1"/>
      <w:numFmt w:val="decimal"/>
      <w:lvlText w:val="%1."/>
      <w:lvlJc w:val="left"/>
      <w:pPr>
        <w:ind w:left="606" w:hanging="180"/>
      </w:pPr>
      <w:rPr>
        <w:rFonts w:hint="default"/>
        <w:b w:val="0"/>
        <w:sz w:val="22"/>
        <w:szCs w:val="22"/>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8">
    <w:nsid w:val="0F706B53"/>
    <w:multiLevelType w:val="hybridMultilevel"/>
    <w:tmpl w:val="167E1F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FA73B7E"/>
    <w:multiLevelType w:val="hybridMultilevel"/>
    <w:tmpl w:val="54D62CD4"/>
    <w:lvl w:ilvl="0" w:tplc="3B386580">
      <w:start w:val="1"/>
      <w:numFmt w:val="decimal"/>
      <w:lvlText w:val="%1."/>
      <w:lvlJc w:val="left"/>
      <w:pPr>
        <w:ind w:left="1560" w:hanging="360"/>
      </w:pPr>
      <w:rPr>
        <w:b w:val="0"/>
        <w:bCs w:val="0"/>
      </w:r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10">
    <w:nsid w:val="0FD227C8"/>
    <w:multiLevelType w:val="hybridMultilevel"/>
    <w:tmpl w:val="C6542D7A"/>
    <w:lvl w:ilvl="0" w:tplc="916C5348">
      <w:start w:val="1"/>
      <w:numFmt w:val="decimal"/>
      <w:lvlText w:val="%1."/>
      <w:lvlJc w:val="right"/>
      <w:pPr>
        <w:ind w:left="540" w:hanging="180"/>
      </w:pPr>
      <w:rPr>
        <w:rFonts w:ascii="Times New Roman" w:eastAsia="Times New Roman" w:hAnsi="Times New Roman" w:cs="Times New Roman"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2742051"/>
    <w:multiLevelType w:val="hybridMultilevel"/>
    <w:tmpl w:val="F79A9068"/>
    <w:lvl w:ilvl="0" w:tplc="40090001">
      <w:start w:val="1"/>
      <w:numFmt w:val="bullet"/>
      <w:lvlText w:val=""/>
      <w:lvlJc w:val="left"/>
      <w:pPr>
        <w:ind w:left="1800" w:hanging="360"/>
      </w:pPr>
      <w:rPr>
        <w:rFonts w:ascii="Symbol" w:hAnsi="Symbol"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12">
    <w:nsid w:val="12FF779C"/>
    <w:multiLevelType w:val="hybridMultilevel"/>
    <w:tmpl w:val="5100C6A2"/>
    <w:lvl w:ilvl="0" w:tplc="972844B6">
      <w:start w:val="1"/>
      <w:numFmt w:val="decimal"/>
      <w:lvlText w:val="%1."/>
      <w:lvlJc w:val="left"/>
      <w:pPr>
        <w:ind w:left="927" w:hanging="360"/>
      </w:pPr>
      <w:rPr>
        <w:rFonts w:hint="default"/>
      </w:rPr>
    </w:lvl>
    <w:lvl w:ilvl="1" w:tplc="40090019" w:tentative="1">
      <w:start w:val="1"/>
      <w:numFmt w:val="lowerLetter"/>
      <w:lvlText w:val="%2."/>
      <w:lvlJc w:val="left"/>
      <w:pPr>
        <w:ind w:left="1647" w:hanging="360"/>
      </w:pPr>
    </w:lvl>
    <w:lvl w:ilvl="2" w:tplc="4009001B" w:tentative="1">
      <w:start w:val="1"/>
      <w:numFmt w:val="lowerRoman"/>
      <w:lvlText w:val="%3."/>
      <w:lvlJc w:val="right"/>
      <w:pPr>
        <w:ind w:left="2367" w:hanging="180"/>
      </w:pPr>
    </w:lvl>
    <w:lvl w:ilvl="3" w:tplc="4009000F" w:tentative="1">
      <w:start w:val="1"/>
      <w:numFmt w:val="decimal"/>
      <w:lvlText w:val="%4."/>
      <w:lvlJc w:val="left"/>
      <w:pPr>
        <w:ind w:left="3087" w:hanging="360"/>
      </w:pPr>
    </w:lvl>
    <w:lvl w:ilvl="4" w:tplc="40090019" w:tentative="1">
      <w:start w:val="1"/>
      <w:numFmt w:val="lowerLetter"/>
      <w:lvlText w:val="%5."/>
      <w:lvlJc w:val="left"/>
      <w:pPr>
        <w:ind w:left="3807" w:hanging="360"/>
      </w:pPr>
    </w:lvl>
    <w:lvl w:ilvl="5" w:tplc="4009001B" w:tentative="1">
      <w:start w:val="1"/>
      <w:numFmt w:val="lowerRoman"/>
      <w:lvlText w:val="%6."/>
      <w:lvlJc w:val="right"/>
      <w:pPr>
        <w:ind w:left="4527" w:hanging="180"/>
      </w:pPr>
    </w:lvl>
    <w:lvl w:ilvl="6" w:tplc="4009000F" w:tentative="1">
      <w:start w:val="1"/>
      <w:numFmt w:val="decimal"/>
      <w:lvlText w:val="%7."/>
      <w:lvlJc w:val="left"/>
      <w:pPr>
        <w:ind w:left="5247" w:hanging="360"/>
      </w:pPr>
    </w:lvl>
    <w:lvl w:ilvl="7" w:tplc="40090019" w:tentative="1">
      <w:start w:val="1"/>
      <w:numFmt w:val="lowerLetter"/>
      <w:lvlText w:val="%8."/>
      <w:lvlJc w:val="left"/>
      <w:pPr>
        <w:ind w:left="5967" w:hanging="360"/>
      </w:pPr>
    </w:lvl>
    <w:lvl w:ilvl="8" w:tplc="4009001B" w:tentative="1">
      <w:start w:val="1"/>
      <w:numFmt w:val="lowerRoman"/>
      <w:lvlText w:val="%9."/>
      <w:lvlJc w:val="right"/>
      <w:pPr>
        <w:ind w:left="6687" w:hanging="180"/>
      </w:pPr>
    </w:lvl>
  </w:abstractNum>
  <w:abstractNum w:abstractNumId="13">
    <w:nsid w:val="14694503"/>
    <w:multiLevelType w:val="hybridMultilevel"/>
    <w:tmpl w:val="A064860E"/>
    <w:lvl w:ilvl="0" w:tplc="B3566AA4">
      <w:start w:val="1"/>
      <w:numFmt w:val="decimal"/>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1595319F"/>
    <w:multiLevelType w:val="hybridMultilevel"/>
    <w:tmpl w:val="19A2B71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nsid w:val="1B3A383A"/>
    <w:multiLevelType w:val="hybridMultilevel"/>
    <w:tmpl w:val="A1941C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F7F107B"/>
    <w:multiLevelType w:val="hybridMultilevel"/>
    <w:tmpl w:val="0D062306"/>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0533E5B"/>
    <w:multiLevelType w:val="hybridMultilevel"/>
    <w:tmpl w:val="42ECD3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4F57CA3"/>
    <w:multiLevelType w:val="hybridMultilevel"/>
    <w:tmpl w:val="79B22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59C0BAD"/>
    <w:multiLevelType w:val="hybridMultilevel"/>
    <w:tmpl w:val="F2E6E9E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nsid w:val="27594A4B"/>
    <w:multiLevelType w:val="hybridMultilevel"/>
    <w:tmpl w:val="BF90916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27760476"/>
    <w:multiLevelType w:val="hybridMultilevel"/>
    <w:tmpl w:val="0FEA0482"/>
    <w:lvl w:ilvl="0" w:tplc="82CA276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8364793"/>
    <w:multiLevelType w:val="hybridMultilevel"/>
    <w:tmpl w:val="D5D61940"/>
    <w:lvl w:ilvl="0" w:tplc="22AEF382">
      <w:start w:val="1"/>
      <w:numFmt w:val="decimal"/>
      <w:lvlText w:val="%1."/>
      <w:lvlJc w:val="left"/>
      <w:pPr>
        <w:ind w:left="720" w:hanging="360"/>
      </w:pPr>
      <w:rPr>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nsid w:val="283C3F26"/>
    <w:multiLevelType w:val="hybridMultilevel"/>
    <w:tmpl w:val="C6542D7A"/>
    <w:lvl w:ilvl="0" w:tplc="916C5348">
      <w:start w:val="1"/>
      <w:numFmt w:val="decimal"/>
      <w:lvlText w:val="%1."/>
      <w:lvlJc w:val="right"/>
      <w:pPr>
        <w:ind w:left="540" w:hanging="180"/>
      </w:pPr>
      <w:rPr>
        <w:rFonts w:ascii="Times New Roman" w:eastAsia="Times New Roman" w:hAnsi="Times New Roman" w:cs="Times New Roman"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BA87A24"/>
    <w:multiLevelType w:val="hybridMultilevel"/>
    <w:tmpl w:val="B874BC6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nsid w:val="2DE97C74"/>
    <w:multiLevelType w:val="hybridMultilevel"/>
    <w:tmpl w:val="C6542D7A"/>
    <w:lvl w:ilvl="0" w:tplc="916C5348">
      <w:start w:val="1"/>
      <w:numFmt w:val="decimal"/>
      <w:lvlText w:val="%1."/>
      <w:lvlJc w:val="right"/>
      <w:pPr>
        <w:ind w:left="540" w:hanging="180"/>
      </w:pPr>
      <w:rPr>
        <w:rFonts w:ascii="Times New Roman" w:eastAsia="Times New Roman" w:hAnsi="Times New Roman" w:cs="Times New Roman"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2F6853C2"/>
    <w:multiLevelType w:val="hybridMultilevel"/>
    <w:tmpl w:val="AE129B34"/>
    <w:lvl w:ilvl="0" w:tplc="8F040992">
      <w:start w:val="1"/>
      <w:numFmt w:val="decimal"/>
      <w:lvlText w:val="%1."/>
      <w:lvlJc w:val="left"/>
      <w:pPr>
        <w:ind w:left="720" w:hanging="360"/>
      </w:pPr>
      <w:rPr>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nsid w:val="2FB4569A"/>
    <w:multiLevelType w:val="hybridMultilevel"/>
    <w:tmpl w:val="9DEE5CC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nsid w:val="316242C5"/>
    <w:multiLevelType w:val="hybridMultilevel"/>
    <w:tmpl w:val="5E06918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nsid w:val="32E115B7"/>
    <w:multiLevelType w:val="hybridMultilevel"/>
    <w:tmpl w:val="BABE93A2"/>
    <w:lvl w:ilvl="0" w:tplc="0409000F">
      <w:start w:val="1"/>
      <w:numFmt w:val="decimal"/>
      <w:lvlText w:val="%1."/>
      <w:lvlJc w:val="left"/>
      <w:pPr>
        <w:ind w:left="540" w:hanging="180"/>
      </w:pPr>
      <w:rPr>
        <w:rFonts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6692919"/>
    <w:multiLevelType w:val="hybridMultilevel"/>
    <w:tmpl w:val="0B4EF450"/>
    <w:lvl w:ilvl="0" w:tplc="066C9A7C">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368F55EB"/>
    <w:multiLevelType w:val="hybridMultilevel"/>
    <w:tmpl w:val="E0AE23FC"/>
    <w:lvl w:ilvl="0" w:tplc="533EFABE">
      <w:start w:val="1"/>
      <w:numFmt w:val="lowerLetter"/>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32">
    <w:nsid w:val="385008D6"/>
    <w:multiLevelType w:val="hybridMultilevel"/>
    <w:tmpl w:val="3F2A9334"/>
    <w:lvl w:ilvl="0" w:tplc="AB86BF5C">
      <w:start w:val="1"/>
      <w:numFmt w:val="upperRoman"/>
      <w:pStyle w:val="Heading5"/>
      <w:lvlText w:val="%1."/>
      <w:lvlJc w:val="left"/>
      <w:pPr>
        <w:tabs>
          <w:tab w:val="num" w:pos="1080"/>
        </w:tabs>
        <w:ind w:left="1080" w:hanging="720"/>
      </w:pPr>
      <w:rPr>
        <w:rFonts w:hint="default"/>
      </w:rPr>
    </w:lvl>
    <w:lvl w:ilvl="1" w:tplc="9BD010E0">
      <w:start w:val="1"/>
      <w:numFmt w:val="lowerLetter"/>
      <w:lvlText w:val="%2)"/>
      <w:lvlJc w:val="left"/>
      <w:pPr>
        <w:tabs>
          <w:tab w:val="num" w:pos="360"/>
        </w:tabs>
        <w:ind w:left="360" w:hanging="360"/>
      </w:pPr>
      <w:rPr>
        <w:rFonts w:hint="default"/>
        <w:sz w:val="24"/>
        <w:szCs w:val="24"/>
      </w:rPr>
    </w:lvl>
    <w:lvl w:ilvl="2" w:tplc="04090005">
      <w:start w:val="1"/>
      <w:numFmt w:val="bullet"/>
      <w:lvlText w:val=""/>
      <w:lvlJc w:val="left"/>
      <w:pPr>
        <w:tabs>
          <w:tab w:val="num" w:pos="2340"/>
        </w:tabs>
        <w:ind w:left="2340" w:hanging="360"/>
      </w:pPr>
      <w:rPr>
        <w:rFonts w:ascii="Wingdings" w:hAnsi="Wingdings" w:hint="default"/>
      </w:rPr>
    </w:lvl>
    <w:lvl w:ilvl="3" w:tplc="04090003">
      <w:start w:val="1"/>
      <w:numFmt w:val="bullet"/>
      <w:lvlText w:val="o"/>
      <w:lvlJc w:val="left"/>
      <w:pPr>
        <w:tabs>
          <w:tab w:val="num" w:pos="2880"/>
        </w:tabs>
        <w:ind w:left="2880" w:hanging="360"/>
      </w:pPr>
      <w:rPr>
        <w:rFonts w:ascii="Courier New" w:hAnsi="Courier New"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3BAB5A54"/>
    <w:multiLevelType w:val="hybridMultilevel"/>
    <w:tmpl w:val="5E06918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4">
    <w:nsid w:val="40D72D4B"/>
    <w:multiLevelType w:val="hybridMultilevel"/>
    <w:tmpl w:val="978EC2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41534795"/>
    <w:multiLevelType w:val="hybridMultilevel"/>
    <w:tmpl w:val="B22CF8BA"/>
    <w:lvl w:ilvl="0" w:tplc="0409000F">
      <w:start w:val="1"/>
      <w:numFmt w:val="decimal"/>
      <w:lvlText w:val="%1."/>
      <w:lvlJc w:val="left"/>
      <w:pPr>
        <w:ind w:left="1800" w:hanging="360"/>
      </w:pPr>
      <w:rPr>
        <w:rFonts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36">
    <w:nsid w:val="42A61B98"/>
    <w:multiLevelType w:val="hybridMultilevel"/>
    <w:tmpl w:val="84FAF3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4570199F"/>
    <w:multiLevelType w:val="hybridMultilevel"/>
    <w:tmpl w:val="9178298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8">
    <w:nsid w:val="461560EF"/>
    <w:multiLevelType w:val="hybridMultilevel"/>
    <w:tmpl w:val="5740A620"/>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474D24A7"/>
    <w:multiLevelType w:val="multilevel"/>
    <w:tmpl w:val="5FBC2E9A"/>
    <w:lvl w:ilvl="0">
      <w:start w:val="1"/>
      <w:numFmt w:val="decimal"/>
      <w:lvlText w:val="%1."/>
      <w:lvlJc w:val="left"/>
      <w:pPr>
        <w:tabs>
          <w:tab w:val="num" w:pos="928"/>
        </w:tabs>
        <w:ind w:left="928"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4A277744"/>
    <w:multiLevelType w:val="hybridMultilevel"/>
    <w:tmpl w:val="EBDAA0C6"/>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1">
    <w:nsid w:val="4B762B36"/>
    <w:multiLevelType w:val="hybridMultilevel"/>
    <w:tmpl w:val="01649EB8"/>
    <w:lvl w:ilvl="0" w:tplc="86DADB0C">
      <w:start w:val="1"/>
      <w:numFmt w:val="upperRoman"/>
      <w:pStyle w:val="Heading7"/>
      <w:lvlText w:val="%1."/>
      <w:lvlJc w:val="left"/>
      <w:pPr>
        <w:tabs>
          <w:tab w:val="num" w:pos="3210"/>
        </w:tabs>
        <w:ind w:left="3210" w:hanging="870"/>
      </w:pPr>
      <w:rPr>
        <w:rFonts w:hint="default"/>
        <w:u w:val="none"/>
      </w:rPr>
    </w:lvl>
    <w:lvl w:ilvl="1" w:tplc="04090019" w:tentative="1">
      <w:start w:val="1"/>
      <w:numFmt w:val="lowerLetter"/>
      <w:lvlText w:val="%2."/>
      <w:lvlJc w:val="left"/>
      <w:pPr>
        <w:tabs>
          <w:tab w:val="num" w:pos="3420"/>
        </w:tabs>
        <w:ind w:left="3420" w:hanging="360"/>
      </w:pPr>
    </w:lvl>
    <w:lvl w:ilvl="2" w:tplc="0409001B" w:tentative="1">
      <w:start w:val="1"/>
      <w:numFmt w:val="lowerRoman"/>
      <w:lvlText w:val="%3."/>
      <w:lvlJc w:val="right"/>
      <w:pPr>
        <w:tabs>
          <w:tab w:val="num" w:pos="4140"/>
        </w:tabs>
        <w:ind w:left="4140" w:hanging="180"/>
      </w:pPr>
    </w:lvl>
    <w:lvl w:ilvl="3" w:tplc="0409000F" w:tentative="1">
      <w:start w:val="1"/>
      <w:numFmt w:val="decimal"/>
      <w:lvlText w:val="%4."/>
      <w:lvlJc w:val="left"/>
      <w:pPr>
        <w:tabs>
          <w:tab w:val="num" w:pos="4860"/>
        </w:tabs>
        <w:ind w:left="4860" w:hanging="360"/>
      </w:pPr>
    </w:lvl>
    <w:lvl w:ilvl="4" w:tplc="04090019" w:tentative="1">
      <w:start w:val="1"/>
      <w:numFmt w:val="lowerLetter"/>
      <w:lvlText w:val="%5."/>
      <w:lvlJc w:val="left"/>
      <w:pPr>
        <w:tabs>
          <w:tab w:val="num" w:pos="5580"/>
        </w:tabs>
        <w:ind w:left="5580" w:hanging="360"/>
      </w:pPr>
    </w:lvl>
    <w:lvl w:ilvl="5" w:tplc="0409001B" w:tentative="1">
      <w:start w:val="1"/>
      <w:numFmt w:val="lowerRoman"/>
      <w:lvlText w:val="%6."/>
      <w:lvlJc w:val="right"/>
      <w:pPr>
        <w:tabs>
          <w:tab w:val="num" w:pos="6300"/>
        </w:tabs>
        <w:ind w:left="6300" w:hanging="180"/>
      </w:pPr>
    </w:lvl>
    <w:lvl w:ilvl="6" w:tplc="0409000F" w:tentative="1">
      <w:start w:val="1"/>
      <w:numFmt w:val="decimal"/>
      <w:lvlText w:val="%7."/>
      <w:lvlJc w:val="left"/>
      <w:pPr>
        <w:tabs>
          <w:tab w:val="num" w:pos="7020"/>
        </w:tabs>
        <w:ind w:left="7020" w:hanging="360"/>
      </w:pPr>
    </w:lvl>
    <w:lvl w:ilvl="7" w:tplc="04090019" w:tentative="1">
      <w:start w:val="1"/>
      <w:numFmt w:val="lowerLetter"/>
      <w:lvlText w:val="%8."/>
      <w:lvlJc w:val="left"/>
      <w:pPr>
        <w:tabs>
          <w:tab w:val="num" w:pos="7740"/>
        </w:tabs>
        <w:ind w:left="7740" w:hanging="360"/>
      </w:pPr>
    </w:lvl>
    <w:lvl w:ilvl="8" w:tplc="0409001B" w:tentative="1">
      <w:start w:val="1"/>
      <w:numFmt w:val="lowerRoman"/>
      <w:lvlText w:val="%9."/>
      <w:lvlJc w:val="right"/>
      <w:pPr>
        <w:tabs>
          <w:tab w:val="num" w:pos="8460"/>
        </w:tabs>
        <w:ind w:left="8460" w:hanging="180"/>
      </w:pPr>
    </w:lvl>
  </w:abstractNum>
  <w:abstractNum w:abstractNumId="42">
    <w:nsid w:val="4DB030C3"/>
    <w:multiLevelType w:val="hybridMultilevel"/>
    <w:tmpl w:val="1C1A5208"/>
    <w:lvl w:ilvl="0" w:tplc="D84A08E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nsid w:val="4FB46C8A"/>
    <w:multiLevelType w:val="hybridMultilevel"/>
    <w:tmpl w:val="5100C6A2"/>
    <w:lvl w:ilvl="0" w:tplc="972844B6">
      <w:start w:val="1"/>
      <w:numFmt w:val="decimal"/>
      <w:lvlText w:val="%1."/>
      <w:lvlJc w:val="left"/>
      <w:pPr>
        <w:ind w:left="927" w:hanging="360"/>
      </w:pPr>
      <w:rPr>
        <w:rFonts w:hint="default"/>
      </w:rPr>
    </w:lvl>
    <w:lvl w:ilvl="1" w:tplc="40090019" w:tentative="1">
      <w:start w:val="1"/>
      <w:numFmt w:val="lowerLetter"/>
      <w:lvlText w:val="%2."/>
      <w:lvlJc w:val="left"/>
      <w:pPr>
        <w:ind w:left="1647" w:hanging="360"/>
      </w:pPr>
    </w:lvl>
    <w:lvl w:ilvl="2" w:tplc="4009001B" w:tentative="1">
      <w:start w:val="1"/>
      <w:numFmt w:val="lowerRoman"/>
      <w:lvlText w:val="%3."/>
      <w:lvlJc w:val="right"/>
      <w:pPr>
        <w:ind w:left="2367" w:hanging="180"/>
      </w:pPr>
    </w:lvl>
    <w:lvl w:ilvl="3" w:tplc="4009000F" w:tentative="1">
      <w:start w:val="1"/>
      <w:numFmt w:val="decimal"/>
      <w:lvlText w:val="%4."/>
      <w:lvlJc w:val="left"/>
      <w:pPr>
        <w:ind w:left="3087" w:hanging="360"/>
      </w:pPr>
    </w:lvl>
    <w:lvl w:ilvl="4" w:tplc="40090019" w:tentative="1">
      <w:start w:val="1"/>
      <w:numFmt w:val="lowerLetter"/>
      <w:lvlText w:val="%5."/>
      <w:lvlJc w:val="left"/>
      <w:pPr>
        <w:ind w:left="3807" w:hanging="360"/>
      </w:pPr>
    </w:lvl>
    <w:lvl w:ilvl="5" w:tplc="4009001B" w:tentative="1">
      <w:start w:val="1"/>
      <w:numFmt w:val="lowerRoman"/>
      <w:lvlText w:val="%6."/>
      <w:lvlJc w:val="right"/>
      <w:pPr>
        <w:ind w:left="4527" w:hanging="180"/>
      </w:pPr>
    </w:lvl>
    <w:lvl w:ilvl="6" w:tplc="4009000F" w:tentative="1">
      <w:start w:val="1"/>
      <w:numFmt w:val="decimal"/>
      <w:lvlText w:val="%7."/>
      <w:lvlJc w:val="left"/>
      <w:pPr>
        <w:ind w:left="5247" w:hanging="360"/>
      </w:pPr>
    </w:lvl>
    <w:lvl w:ilvl="7" w:tplc="40090019" w:tentative="1">
      <w:start w:val="1"/>
      <w:numFmt w:val="lowerLetter"/>
      <w:lvlText w:val="%8."/>
      <w:lvlJc w:val="left"/>
      <w:pPr>
        <w:ind w:left="5967" w:hanging="360"/>
      </w:pPr>
    </w:lvl>
    <w:lvl w:ilvl="8" w:tplc="4009001B" w:tentative="1">
      <w:start w:val="1"/>
      <w:numFmt w:val="lowerRoman"/>
      <w:lvlText w:val="%9."/>
      <w:lvlJc w:val="right"/>
      <w:pPr>
        <w:ind w:left="6687" w:hanging="180"/>
      </w:pPr>
    </w:lvl>
  </w:abstractNum>
  <w:abstractNum w:abstractNumId="44">
    <w:nsid w:val="53BE6C9A"/>
    <w:multiLevelType w:val="hybridMultilevel"/>
    <w:tmpl w:val="C6542D7A"/>
    <w:lvl w:ilvl="0" w:tplc="916C5348">
      <w:start w:val="1"/>
      <w:numFmt w:val="decimal"/>
      <w:lvlText w:val="%1."/>
      <w:lvlJc w:val="right"/>
      <w:pPr>
        <w:ind w:left="540" w:hanging="180"/>
      </w:pPr>
      <w:rPr>
        <w:rFonts w:ascii="Times New Roman" w:eastAsia="Times New Roman" w:hAnsi="Times New Roman" w:cs="Times New Roman"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565414FD"/>
    <w:multiLevelType w:val="hybridMultilevel"/>
    <w:tmpl w:val="C6542D7A"/>
    <w:lvl w:ilvl="0" w:tplc="916C5348">
      <w:start w:val="1"/>
      <w:numFmt w:val="decimal"/>
      <w:lvlText w:val="%1."/>
      <w:lvlJc w:val="right"/>
      <w:pPr>
        <w:ind w:left="540" w:hanging="180"/>
      </w:pPr>
      <w:rPr>
        <w:rFonts w:ascii="Times New Roman" w:eastAsia="Times New Roman" w:hAnsi="Times New Roman" w:cs="Times New Roman"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57005E61"/>
    <w:multiLevelType w:val="hybridMultilevel"/>
    <w:tmpl w:val="F2E6E9E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7">
    <w:nsid w:val="58C26107"/>
    <w:multiLevelType w:val="hybridMultilevel"/>
    <w:tmpl w:val="D4B60BC4"/>
    <w:lvl w:ilvl="0" w:tplc="E52EBABE">
      <w:start w:val="1"/>
      <w:numFmt w:val="lowerLetter"/>
      <w:lvlText w:val="%1."/>
      <w:lvlJc w:val="left"/>
      <w:pPr>
        <w:ind w:left="1080" w:hanging="360"/>
      </w:pPr>
      <w:rPr>
        <w:rFonts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nsid w:val="5A996C6F"/>
    <w:multiLevelType w:val="hybridMultilevel"/>
    <w:tmpl w:val="8A14A0E6"/>
    <w:lvl w:ilvl="0" w:tplc="17E05C0A">
      <w:start w:val="1"/>
      <w:numFmt w:val="decimal"/>
      <w:lvlText w:val="%1."/>
      <w:lvlJc w:val="left"/>
      <w:pPr>
        <w:ind w:left="720" w:hanging="360"/>
      </w:pPr>
      <w:rPr>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9">
    <w:nsid w:val="5D315E98"/>
    <w:multiLevelType w:val="hybridMultilevel"/>
    <w:tmpl w:val="C6542D7A"/>
    <w:lvl w:ilvl="0" w:tplc="916C5348">
      <w:start w:val="1"/>
      <w:numFmt w:val="decimal"/>
      <w:lvlText w:val="%1."/>
      <w:lvlJc w:val="right"/>
      <w:pPr>
        <w:ind w:left="540" w:hanging="180"/>
      </w:pPr>
      <w:rPr>
        <w:rFonts w:ascii="Times New Roman" w:eastAsia="Times New Roman" w:hAnsi="Times New Roman" w:cs="Times New Roman"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5E953A30"/>
    <w:multiLevelType w:val="hybridMultilevel"/>
    <w:tmpl w:val="C6542D7A"/>
    <w:lvl w:ilvl="0" w:tplc="916C5348">
      <w:start w:val="1"/>
      <w:numFmt w:val="decimal"/>
      <w:lvlText w:val="%1."/>
      <w:lvlJc w:val="right"/>
      <w:pPr>
        <w:ind w:left="540" w:hanging="180"/>
      </w:pPr>
      <w:rPr>
        <w:rFonts w:ascii="Times New Roman" w:eastAsia="Times New Roman" w:hAnsi="Times New Roman" w:cs="Times New Roman"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6149787B"/>
    <w:multiLevelType w:val="hybridMultilevel"/>
    <w:tmpl w:val="B22CF8BA"/>
    <w:lvl w:ilvl="0" w:tplc="0409000F">
      <w:start w:val="1"/>
      <w:numFmt w:val="decimal"/>
      <w:lvlText w:val="%1."/>
      <w:lvlJc w:val="left"/>
      <w:pPr>
        <w:ind w:left="1800" w:hanging="360"/>
      </w:pPr>
      <w:rPr>
        <w:rFonts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52">
    <w:nsid w:val="6324175C"/>
    <w:multiLevelType w:val="hybridMultilevel"/>
    <w:tmpl w:val="D06429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64431ADA"/>
    <w:multiLevelType w:val="hybridMultilevel"/>
    <w:tmpl w:val="BF54A97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4">
    <w:nsid w:val="656E725B"/>
    <w:multiLevelType w:val="hybridMultilevel"/>
    <w:tmpl w:val="797E7246"/>
    <w:lvl w:ilvl="0" w:tplc="40090001">
      <w:start w:val="1"/>
      <w:numFmt w:val="bullet"/>
      <w:lvlText w:val=""/>
      <w:lvlJc w:val="left"/>
      <w:pPr>
        <w:ind w:left="1571" w:hanging="360"/>
      </w:pPr>
      <w:rPr>
        <w:rFonts w:ascii="Symbol" w:hAnsi="Symbol" w:hint="default"/>
      </w:rPr>
    </w:lvl>
    <w:lvl w:ilvl="1" w:tplc="40090003" w:tentative="1">
      <w:start w:val="1"/>
      <w:numFmt w:val="bullet"/>
      <w:lvlText w:val="o"/>
      <w:lvlJc w:val="left"/>
      <w:pPr>
        <w:ind w:left="2291" w:hanging="360"/>
      </w:pPr>
      <w:rPr>
        <w:rFonts w:ascii="Courier New" w:hAnsi="Courier New" w:cs="Courier New" w:hint="default"/>
      </w:rPr>
    </w:lvl>
    <w:lvl w:ilvl="2" w:tplc="40090005" w:tentative="1">
      <w:start w:val="1"/>
      <w:numFmt w:val="bullet"/>
      <w:lvlText w:val=""/>
      <w:lvlJc w:val="left"/>
      <w:pPr>
        <w:ind w:left="3011" w:hanging="360"/>
      </w:pPr>
      <w:rPr>
        <w:rFonts w:ascii="Wingdings" w:hAnsi="Wingdings" w:hint="default"/>
      </w:rPr>
    </w:lvl>
    <w:lvl w:ilvl="3" w:tplc="40090001" w:tentative="1">
      <w:start w:val="1"/>
      <w:numFmt w:val="bullet"/>
      <w:lvlText w:val=""/>
      <w:lvlJc w:val="left"/>
      <w:pPr>
        <w:ind w:left="3731" w:hanging="360"/>
      </w:pPr>
      <w:rPr>
        <w:rFonts w:ascii="Symbol" w:hAnsi="Symbol" w:hint="default"/>
      </w:rPr>
    </w:lvl>
    <w:lvl w:ilvl="4" w:tplc="40090003" w:tentative="1">
      <w:start w:val="1"/>
      <w:numFmt w:val="bullet"/>
      <w:lvlText w:val="o"/>
      <w:lvlJc w:val="left"/>
      <w:pPr>
        <w:ind w:left="4451" w:hanging="360"/>
      </w:pPr>
      <w:rPr>
        <w:rFonts w:ascii="Courier New" w:hAnsi="Courier New" w:cs="Courier New" w:hint="default"/>
      </w:rPr>
    </w:lvl>
    <w:lvl w:ilvl="5" w:tplc="40090005" w:tentative="1">
      <w:start w:val="1"/>
      <w:numFmt w:val="bullet"/>
      <w:lvlText w:val=""/>
      <w:lvlJc w:val="left"/>
      <w:pPr>
        <w:ind w:left="5171" w:hanging="360"/>
      </w:pPr>
      <w:rPr>
        <w:rFonts w:ascii="Wingdings" w:hAnsi="Wingdings" w:hint="default"/>
      </w:rPr>
    </w:lvl>
    <w:lvl w:ilvl="6" w:tplc="40090001" w:tentative="1">
      <w:start w:val="1"/>
      <w:numFmt w:val="bullet"/>
      <w:lvlText w:val=""/>
      <w:lvlJc w:val="left"/>
      <w:pPr>
        <w:ind w:left="5891" w:hanging="360"/>
      </w:pPr>
      <w:rPr>
        <w:rFonts w:ascii="Symbol" w:hAnsi="Symbol" w:hint="default"/>
      </w:rPr>
    </w:lvl>
    <w:lvl w:ilvl="7" w:tplc="40090003" w:tentative="1">
      <w:start w:val="1"/>
      <w:numFmt w:val="bullet"/>
      <w:lvlText w:val="o"/>
      <w:lvlJc w:val="left"/>
      <w:pPr>
        <w:ind w:left="6611" w:hanging="360"/>
      </w:pPr>
      <w:rPr>
        <w:rFonts w:ascii="Courier New" w:hAnsi="Courier New" w:cs="Courier New" w:hint="default"/>
      </w:rPr>
    </w:lvl>
    <w:lvl w:ilvl="8" w:tplc="40090005" w:tentative="1">
      <w:start w:val="1"/>
      <w:numFmt w:val="bullet"/>
      <w:lvlText w:val=""/>
      <w:lvlJc w:val="left"/>
      <w:pPr>
        <w:ind w:left="7331" w:hanging="360"/>
      </w:pPr>
      <w:rPr>
        <w:rFonts w:ascii="Wingdings" w:hAnsi="Wingdings" w:hint="default"/>
      </w:rPr>
    </w:lvl>
  </w:abstractNum>
  <w:abstractNum w:abstractNumId="55">
    <w:nsid w:val="68CC2D19"/>
    <w:multiLevelType w:val="hybridMultilevel"/>
    <w:tmpl w:val="01F6B2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6B586564"/>
    <w:multiLevelType w:val="hybridMultilevel"/>
    <w:tmpl w:val="FC1C87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6C4A3457"/>
    <w:multiLevelType w:val="multilevel"/>
    <w:tmpl w:val="1C3ECE76"/>
    <w:lvl w:ilvl="0">
      <w:start w:val="1"/>
      <w:numFmt w:val="decimal"/>
      <w:lvlText w:val="%1)"/>
      <w:lvlJc w:val="left"/>
      <w:pPr>
        <w:ind w:left="810" w:hanging="360"/>
      </w:pPr>
      <w:rPr>
        <w:rFonts w:hint="default"/>
        <w:b/>
        <w:bCs/>
        <w:i w:val="0"/>
        <w:iCs/>
        <w:sz w:val="24"/>
        <w:szCs w:val="24"/>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isLgl/>
      <w:lvlText w:val="%1.%3.%4.%5.%6.%7.%8.%9."/>
      <w:lvlJc w:val="left"/>
      <w:pPr>
        <w:ind w:left="1800" w:hanging="1440"/>
      </w:pPr>
      <w:rPr>
        <w:rFonts w:hint="default"/>
        <w:sz w:val="22"/>
      </w:rPr>
    </w:lvl>
  </w:abstractNum>
  <w:abstractNum w:abstractNumId="58">
    <w:nsid w:val="6CAF55C9"/>
    <w:multiLevelType w:val="hybridMultilevel"/>
    <w:tmpl w:val="7A14C7A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9">
    <w:nsid w:val="707D30C1"/>
    <w:multiLevelType w:val="hybridMultilevel"/>
    <w:tmpl w:val="264EE4D6"/>
    <w:lvl w:ilvl="0" w:tplc="04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0">
    <w:nsid w:val="74A23CC4"/>
    <w:multiLevelType w:val="hybridMultilevel"/>
    <w:tmpl w:val="93CC753C"/>
    <w:lvl w:ilvl="0" w:tplc="0A000650">
      <w:start w:val="1"/>
      <w:numFmt w:val="decimal"/>
      <w:lvlText w:val="%1."/>
      <w:lvlJc w:val="left"/>
      <w:pPr>
        <w:ind w:left="2640" w:hanging="360"/>
      </w:pPr>
      <w:rPr>
        <w:b w:val="0"/>
        <w:bCs w:val="0"/>
      </w:rPr>
    </w:lvl>
    <w:lvl w:ilvl="1" w:tplc="04090019" w:tentative="1">
      <w:start w:val="1"/>
      <w:numFmt w:val="lowerLetter"/>
      <w:lvlText w:val="%2."/>
      <w:lvlJc w:val="left"/>
      <w:pPr>
        <w:ind w:left="3360" w:hanging="360"/>
      </w:pPr>
    </w:lvl>
    <w:lvl w:ilvl="2" w:tplc="0409001B" w:tentative="1">
      <w:start w:val="1"/>
      <w:numFmt w:val="lowerRoman"/>
      <w:lvlText w:val="%3."/>
      <w:lvlJc w:val="right"/>
      <w:pPr>
        <w:ind w:left="4080" w:hanging="180"/>
      </w:pPr>
    </w:lvl>
    <w:lvl w:ilvl="3" w:tplc="0409000F" w:tentative="1">
      <w:start w:val="1"/>
      <w:numFmt w:val="decimal"/>
      <w:lvlText w:val="%4."/>
      <w:lvlJc w:val="left"/>
      <w:pPr>
        <w:ind w:left="4800" w:hanging="360"/>
      </w:pPr>
    </w:lvl>
    <w:lvl w:ilvl="4" w:tplc="04090019" w:tentative="1">
      <w:start w:val="1"/>
      <w:numFmt w:val="lowerLetter"/>
      <w:lvlText w:val="%5."/>
      <w:lvlJc w:val="left"/>
      <w:pPr>
        <w:ind w:left="5520" w:hanging="360"/>
      </w:pPr>
    </w:lvl>
    <w:lvl w:ilvl="5" w:tplc="0409001B" w:tentative="1">
      <w:start w:val="1"/>
      <w:numFmt w:val="lowerRoman"/>
      <w:lvlText w:val="%6."/>
      <w:lvlJc w:val="right"/>
      <w:pPr>
        <w:ind w:left="6240" w:hanging="180"/>
      </w:pPr>
    </w:lvl>
    <w:lvl w:ilvl="6" w:tplc="0409000F" w:tentative="1">
      <w:start w:val="1"/>
      <w:numFmt w:val="decimal"/>
      <w:lvlText w:val="%7."/>
      <w:lvlJc w:val="left"/>
      <w:pPr>
        <w:ind w:left="6960" w:hanging="360"/>
      </w:pPr>
    </w:lvl>
    <w:lvl w:ilvl="7" w:tplc="04090019" w:tentative="1">
      <w:start w:val="1"/>
      <w:numFmt w:val="lowerLetter"/>
      <w:lvlText w:val="%8."/>
      <w:lvlJc w:val="left"/>
      <w:pPr>
        <w:ind w:left="7680" w:hanging="360"/>
      </w:pPr>
    </w:lvl>
    <w:lvl w:ilvl="8" w:tplc="0409001B" w:tentative="1">
      <w:start w:val="1"/>
      <w:numFmt w:val="lowerRoman"/>
      <w:lvlText w:val="%9."/>
      <w:lvlJc w:val="right"/>
      <w:pPr>
        <w:ind w:left="8400" w:hanging="180"/>
      </w:pPr>
    </w:lvl>
  </w:abstractNum>
  <w:abstractNum w:abstractNumId="61">
    <w:nsid w:val="76881E6A"/>
    <w:multiLevelType w:val="hybridMultilevel"/>
    <w:tmpl w:val="0B2C17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77775D8A"/>
    <w:multiLevelType w:val="hybridMultilevel"/>
    <w:tmpl w:val="7430BE4E"/>
    <w:lvl w:ilvl="0" w:tplc="0409000F">
      <w:start w:val="1"/>
      <w:numFmt w:val="decimal"/>
      <w:lvlText w:val="%1."/>
      <w:lvlJc w:val="left"/>
      <w:pPr>
        <w:ind w:left="720" w:hanging="360"/>
      </w:pPr>
      <w:rPr>
        <w:rFonts w:hint="default"/>
        <w:b w:val="0"/>
        <w:bCs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77D15B51"/>
    <w:multiLevelType w:val="hybridMultilevel"/>
    <w:tmpl w:val="C6542D7A"/>
    <w:lvl w:ilvl="0" w:tplc="916C5348">
      <w:start w:val="1"/>
      <w:numFmt w:val="decimal"/>
      <w:lvlText w:val="%1."/>
      <w:lvlJc w:val="right"/>
      <w:pPr>
        <w:ind w:left="540" w:hanging="180"/>
      </w:pPr>
      <w:rPr>
        <w:rFonts w:ascii="Times New Roman" w:eastAsia="Times New Roman" w:hAnsi="Times New Roman" w:cs="Times New Roman"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782507DD"/>
    <w:multiLevelType w:val="hybridMultilevel"/>
    <w:tmpl w:val="C6542D7A"/>
    <w:lvl w:ilvl="0" w:tplc="916C5348">
      <w:start w:val="1"/>
      <w:numFmt w:val="decimal"/>
      <w:lvlText w:val="%1."/>
      <w:lvlJc w:val="right"/>
      <w:pPr>
        <w:ind w:left="540" w:hanging="180"/>
      </w:pPr>
      <w:rPr>
        <w:rFonts w:ascii="Times New Roman" w:eastAsia="Times New Roman" w:hAnsi="Times New Roman" w:cs="Times New Roman"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7FB22814"/>
    <w:multiLevelType w:val="hybridMultilevel"/>
    <w:tmpl w:val="64801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7FB75DA2"/>
    <w:multiLevelType w:val="hybridMultilevel"/>
    <w:tmpl w:val="372270F0"/>
    <w:lvl w:ilvl="0" w:tplc="39C22F4E">
      <w:start w:val="9"/>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1"/>
  </w:num>
  <w:num w:numId="2">
    <w:abstractNumId w:val="32"/>
  </w:num>
  <w:num w:numId="3">
    <w:abstractNumId w:val="57"/>
  </w:num>
  <w:num w:numId="4">
    <w:abstractNumId w:val="38"/>
  </w:num>
  <w:num w:numId="5">
    <w:abstractNumId w:val="9"/>
  </w:num>
  <w:num w:numId="6">
    <w:abstractNumId w:val="21"/>
  </w:num>
  <w:num w:numId="7">
    <w:abstractNumId w:val="42"/>
  </w:num>
  <w:num w:numId="8">
    <w:abstractNumId w:val="48"/>
  </w:num>
  <w:num w:numId="9">
    <w:abstractNumId w:val="58"/>
  </w:num>
  <w:num w:numId="10">
    <w:abstractNumId w:val="37"/>
  </w:num>
  <w:num w:numId="11">
    <w:abstractNumId w:val="4"/>
  </w:num>
  <w:num w:numId="12">
    <w:abstractNumId w:val="22"/>
  </w:num>
  <w:num w:numId="13">
    <w:abstractNumId w:val="53"/>
  </w:num>
  <w:num w:numId="14">
    <w:abstractNumId w:val="0"/>
  </w:num>
  <w:num w:numId="15">
    <w:abstractNumId w:val="26"/>
  </w:num>
  <w:num w:numId="16">
    <w:abstractNumId w:val="54"/>
  </w:num>
  <w:num w:numId="17">
    <w:abstractNumId w:val="6"/>
  </w:num>
  <w:num w:numId="18">
    <w:abstractNumId w:val="16"/>
  </w:num>
  <w:num w:numId="19">
    <w:abstractNumId w:val="47"/>
  </w:num>
  <w:num w:numId="20">
    <w:abstractNumId w:val="66"/>
  </w:num>
  <w:num w:numId="21">
    <w:abstractNumId w:val="59"/>
  </w:num>
  <w:num w:numId="22">
    <w:abstractNumId w:val="30"/>
  </w:num>
  <w:num w:numId="23">
    <w:abstractNumId w:val="56"/>
  </w:num>
  <w:num w:numId="24">
    <w:abstractNumId w:val="34"/>
  </w:num>
  <w:num w:numId="25">
    <w:abstractNumId w:val="8"/>
  </w:num>
  <w:num w:numId="26">
    <w:abstractNumId w:val="39"/>
  </w:num>
  <w:num w:numId="27">
    <w:abstractNumId w:val="62"/>
  </w:num>
  <w:num w:numId="28">
    <w:abstractNumId w:val="31"/>
  </w:num>
  <w:num w:numId="29">
    <w:abstractNumId w:val="35"/>
  </w:num>
  <w:num w:numId="30">
    <w:abstractNumId w:val="24"/>
  </w:num>
  <w:num w:numId="31">
    <w:abstractNumId w:val="40"/>
  </w:num>
  <w:num w:numId="32">
    <w:abstractNumId w:val="51"/>
  </w:num>
  <w:num w:numId="33">
    <w:abstractNumId w:val="1"/>
  </w:num>
  <w:num w:numId="34">
    <w:abstractNumId w:val="27"/>
  </w:num>
  <w:num w:numId="35">
    <w:abstractNumId w:val="65"/>
  </w:num>
  <w:num w:numId="36">
    <w:abstractNumId w:val="10"/>
  </w:num>
  <w:num w:numId="37">
    <w:abstractNumId w:val="45"/>
  </w:num>
  <w:num w:numId="38">
    <w:abstractNumId w:val="23"/>
  </w:num>
  <w:num w:numId="39">
    <w:abstractNumId w:val="50"/>
  </w:num>
  <w:num w:numId="40">
    <w:abstractNumId w:val="7"/>
  </w:num>
  <w:num w:numId="41">
    <w:abstractNumId w:val="49"/>
  </w:num>
  <w:num w:numId="42">
    <w:abstractNumId w:val="63"/>
  </w:num>
  <w:num w:numId="43">
    <w:abstractNumId w:val="36"/>
  </w:num>
  <w:num w:numId="44">
    <w:abstractNumId w:val="33"/>
  </w:num>
  <w:num w:numId="45">
    <w:abstractNumId w:val="25"/>
  </w:num>
  <w:num w:numId="46">
    <w:abstractNumId w:val="29"/>
  </w:num>
  <w:num w:numId="47">
    <w:abstractNumId w:val="14"/>
  </w:num>
  <w:num w:numId="48">
    <w:abstractNumId w:val="2"/>
  </w:num>
  <w:num w:numId="49">
    <w:abstractNumId w:val="5"/>
  </w:num>
  <w:num w:numId="50">
    <w:abstractNumId w:val="43"/>
  </w:num>
  <w:num w:numId="51">
    <w:abstractNumId w:val="52"/>
  </w:num>
  <w:num w:numId="52">
    <w:abstractNumId w:val="20"/>
  </w:num>
  <w:num w:numId="53">
    <w:abstractNumId w:val="19"/>
  </w:num>
  <w:num w:numId="54">
    <w:abstractNumId w:val="15"/>
  </w:num>
  <w:num w:numId="55">
    <w:abstractNumId w:val="60"/>
  </w:num>
  <w:num w:numId="56">
    <w:abstractNumId w:val="64"/>
  </w:num>
  <w:num w:numId="57">
    <w:abstractNumId w:val="28"/>
  </w:num>
  <w:num w:numId="58">
    <w:abstractNumId w:val="46"/>
  </w:num>
  <w:num w:numId="59">
    <w:abstractNumId w:val="13"/>
  </w:num>
  <w:num w:numId="60">
    <w:abstractNumId w:val="11"/>
  </w:num>
  <w:num w:numId="61">
    <w:abstractNumId w:val="12"/>
  </w:num>
  <w:num w:numId="62">
    <w:abstractNumId w:val="17"/>
  </w:num>
  <w:num w:numId="63">
    <w:abstractNumId w:val="18"/>
  </w:num>
  <w:num w:numId="64">
    <w:abstractNumId w:val="44"/>
  </w:num>
  <w:num w:numId="65">
    <w:abstractNumId w:val="61"/>
  </w:num>
  <w:num w:numId="66">
    <w:abstractNumId w:val="3"/>
  </w:num>
  <w:num w:numId="67">
    <w:abstractNumId w:val="55"/>
  </w:num>
  <w:numIdMacAtCleanup w:val="58"/>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CS08">
    <w15:presenceInfo w15:providerId="None" w15:userId="DCS08"/>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
  <w:defaultTabStop w:val="720"/>
  <w:drawingGridHorizontalSpacing w:val="110"/>
  <w:displayHorizontalDrawingGridEvery w:val="2"/>
  <w:characterSpacingControl w:val="doNotCompress"/>
  <w:footnotePr>
    <w:footnote w:id="0"/>
    <w:footnote w:id="1"/>
  </w:footnotePr>
  <w:endnotePr>
    <w:endnote w:id="0"/>
    <w:endnote w:id="1"/>
  </w:endnotePr>
  <w:compat/>
  <w:docVars>
    <w:docVar w:name="__Grammarly_42____i" w:val="H4sIAAAAAAAEAKtWckksSQxILCpxzi/NK1GyMqwFAAEhoTITAAAA"/>
    <w:docVar w:name="__Grammarly_42___1" w:val="H4sIAAAAAAAEAKtWcslP9kxRslIyNDYyMjU1MjEyMDO0NLcwMzBS0lEKTi0uzszPAykwrAUAa9efYCwAAAA="/>
  </w:docVars>
  <w:rsids>
    <w:rsidRoot w:val="00A70798"/>
    <w:rsid w:val="000002DF"/>
    <w:rsid w:val="000003FE"/>
    <w:rsid w:val="00000482"/>
    <w:rsid w:val="0000078C"/>
    <w:rsid w:val="000007C4"/>
    <w:rsid w:val="000008F5"/>
    <w:rsid w:val="00000BF2"/>
    <w:rsid w:val="00000F31"/>
    <w:rsid w:val="00000FB4"/>
    <w:rsid w:val="0000164F"/>
    <w:rsid w:val="00001E49"/>
    <w:rsid w:val="00001E7D"/>
    <w:rsid w:val="00001EF0"/>
    <w:rsid w:val="00002215"/>
    <w:rsid w:val="00002246"/>
    <w:rsid w:val="0000271D"/>
    <w:rsid w:val="00002E7D"/>
    <w:rsid w:val="0000396E"/>
    <w:rsid w:val="00003995"/>
    <w:rsid w:val="00003ABC"/>
    <w:rsid w:val="000040DD"/>
    <w:rsid w:val="00004390"/>
    <w:rsid w:val="00004494"/>
    <w:rsid w:val="00004865"/>
    <w:rsid w:val="00004CFB"/>
    <w:rsid w:val="00005200"/>
    <w:rsid w:val="00005221"/>
    <w:rsid w:val="00005397"/>
    <w:rsid w:val="000058AF"/>
    <w:rsid w:val="000060FE"/>
    <w:rsid w:val="00006B63"/>
    <w:rsid w:val="00006D4C"/>
    <w:rsid w:val="00006F14"/>
    <w:rsid w:val="00007689"/>
    <w:rsid w:val="0000769E"/>
    <w:rsid w:val="000077DF"/>
    <w:rsid w:val="00007BC9"/>
    <w:rsid w:val="0001048D"/>
    <w:rsid w:val="00010AE3"/>
    <w:rsid w:val="00012092"/>
    <w:rsid w:val="0001242C"/>
    <w:rsid w:val="000126F7"/>
    <w:rsid w:val="00012753"/>
    <w:rsid w:val="00012998"/>
    <w:rsid w:val="00012A91"/>
    <w:rsid w:val="00012AB8"/>
    <w:rsid w:val="00012C72"/>
    <w:rsid w:val="0001347A"/>
    <w:rsid w:val="000135D6"/>
    <w:rsid w:val="00013620"/>
    <w:rsid w:val="0001372E"/>
    <w:rsid w:val="00013C2A"/>
    <w:rsid w:val="00014EC2"/>
    <w:rsid w:val="0001504B"/>
    <w:rsid w:val="000157A9"/>
    <w:rsid w:val="00015DD5"/>
    <w:rsid w:val="00015FA6"/>
    <w:rsid w:val="000163C2"/>
    <w:rsid w:val="00016BE5"/>
    <w:rsid w:val="000170D6"/>
    <w:rsid w:val="000171DF"/>
    <w:rsid w:val="000174D3"/>
    <w:rsid w:val="0001756A"/>
    <w:rsid w:val="000176FD"/>
    <w:rsid w:val="00020159"/>
    <w:rsid w:val="00020963"/>
    <w:rsid w:val="00020F86"/>
    <w:rsid w:val="0002126B"/>
    <w:rsid w:val="000212F6"/>
    <w:rsid w:val="000217B0"/>
    <w:rsid w:val="00021E37"/>
    <w:rsid w:val="00021F9E"/>
    <w:rsid w:val="0002200C"/>
    <w:rsid w:val="00022267"/>
    <w:rsid w:val="00022341"/>
    <w:rsid w:val="0002265B"/>
    <w:rsid w:val="00022992"/>
    <w:rsid w:val="00022A87"/>
    <w:rsid w:val="00022FF2"/>
    <w:rsid w:val="000231DC"/>
    <w:rsid w:val="000232E5"/>
    <w:rsid w:val="000233ED"/>
    <w:rsid w:val="00023B59"/>
    <w:rsid w:val="00024086"/>
    <w:rsid w:val="00024C40"/>
    <w:rsid w:val="00024E7C"/>
    <w:rsid w:val="000252AA"/>
    <w:rsid w:val="00025448"/>
    <w:rsid w:val="00025703"/>
    <w:rsid w:val="00025AB5"/>
    <w:rsid w:val="00025D99"/>
    <w:rsid w:val="00025EE6"/>
    <w:rsid w:val="00025EFB"/>
    <w:rsid w:val="00026027"/>
    <w:rsid w:val="0002638D"/>
    <w:rsid w:val="0002661D"/>
    <w:rsid w:val="0002692A"/>
    <w:rsid w:val="00026F02"/>
    <w:rsid w:val="00027BB0"/>
    <w:rsid w:val="00027F72"/>
    <w:rsid w:val="00030373"/>
    <w:rsid w:val="00030730"/>
    <w:rsid w:val="00030C40"/>
    <w:rsid w:val="000322D8"/>
    <w:rsid w:val="0003230D"/>
    <w:rsid w:val="0003279C"/>
    <w:rsid w:val="00032832"/>
    <w:rsid w:val="00032A60"/>
    <w:rsid w:val="00032AFD"/>
    <w:rsid w:val="00032C0F"/>
    <w:rsid w:val="000330DB"/>
    <w:rsid w:val="00033199"/>
    <w:rsid w:val="0003355A"/>
    <w:rsid w:val="00033ABD"/>
    <w:rsid w:val="00033B3C"/>
    <w:rsid w:val="00033ED4"/>
    <w:rsid w:val="00034203"/>
    <w:rsid w:val="000342B6"/>
    <w:rsid w:val="000342D1"/>
    <w:rsid w:val="0003501A"/>
    <w:rsid w:val="00035410"/>
    <w:rsid w:val="00035429"/>
    <w:rsid w:val="000357CB"/>
    <w:rsid w:val="000365BC"/>
    <w:rsid w:val="000372B5"/>
    <w:rsid w:val="0003774F"/>
    <w:rsid w:val="00037B4A"/>
    <w:rsid w:val="000402C5"/>
    <w:rsid w:val="0004049E"/>
    <w:rsid w:val="000406FB"/>
    <w:rsid w:val="0004095C"/>
    <w:rsid w:val="00040D0E"/>
    <w:rsid w:val="00041047"/>
    <w:rsid w:val="00041067"/>
    <w:rsid w:val="000413E5"/>
    <w:rsid w:val="000416BA"/>
    <w:rsid w:val="00041988"/>
    <w:rsid w:val="000419B1"/>
    <w:rsid w:val="00041E22"/>
    <w:rsid w:val="00042193"/>
    <w:rsid w:val="000426A5"/>
    <w:rsid w:val="00042C34"/>
    <w:rsid w:val="0004300A"/>
    <w:rsid w:val="00043130"/>
    <w:rsid w:val="00043563"/>
    <w:rsid w:val="0004357D"/>
    <w:rsid w:val="00043994"/>
    <w:rsid w:val="000442AE"/>
    <w:rsid w:val="000443F6"/>
    <w:rsid w:val="000444E2"/>
    <w:rsid w:val="00044B13"/>
    <w:rsid w:val="00044BE0"/>
    <w:rsid w:val="00045036"/>
    <w:rsid w:val="000450BC"/>
    <w:rsid w:val="0004524A"/>
    <w:rsid w:val="000452AF"/>
    <w:rsid w:val="00045552"/>
    <w:rsid w:val="000455BA"/>
    <w:rsid w:val="00045647"/>
    <w:rsid w:val="00045BE3"/>
    <w:rsid w:val="00045D14"/>
    <w:rsid w:val="00045D9C"/>
    <w:rsid w:val="00046460"/>
    <w:rsid w:val="00046547"/>
    <w:rsid w:val="0004688E"/>
    <w:rsid w:val="0004750E"/>
    <w:rsid w:val="000478AC"/>
    <w:rsid w:val="000479BE"/>
    <w:rsid w:val="00047ADC"/>
    <w:rsid w:val="000501A4"/>
    <w:rsid w:val="000501D7"/>
    <w:rsid w:val="00050233"/>
    <w:rsid w:val="0005046F"/>
    <w:rsid w:val="00050EC0"/>
    <w:rsid w:val="000513C5"/>
    <w:rsid w:val="00051770"/>
    <w:rsid w:val="0005186A"/>
    <w:rsid w:val="00051932"/>
    <w:rsid w:val="00051970"/>
    <w:rsid w:val="00051ADD"/>
    <w:rsid w:val="00051E15"/>
    <w:rsid w:val="000521BC"/>
    <w:rsid w:val="0005240C"/>
    <w:rsid w:val="000525B9"/>
    <w:rsid w:val="00052637"/>
    <w:rsid w:val="00052D9A"/>
    <w:rsid w:val="00052EE9"/>
    <w:rsid w:val="00052F32"/>
    <w:rsid w:val="00052FC0"/>
    <w:rsid w:val="00053290"/>
    <w:rsid w:val="000532DD"/>
    <w:rsid w:val="00053313"/>
    <w:rsid w:val="000537CF"/>
    <w:rsid w:val="00053C53"/>
    <w:rsid w:val="00053DEF"/>
    <w:rsid w:val="00054558"/>
    <w:rsid w:val="0005472A"/>
    <w:rsid w:val="00054862"/>
    <w:rsid w:val="00054D0E"/>
    <w:rsid w:val="00054F0F"/>
    <w:rsid w:val="00054F9D"/>
    <w:rsid w:val="00055007"/>
    <w:rsid w:val="0005673D"/>
    <w:rsid w:val="000568F7"/>
    <w:rsid w:val="00056D9B"/>
    <w:rsid w:val="0005702C"/>
    <w:rsid w:val="000572C1"/>
    <w:rsid w:val="00057AB7"/>
    <w:rsid w:val="00060768"/>
    <w:rsid w:val="00060BB9"/>
    <w:rsid w:val="00061416"/>
    <w:rsid w:val="0006157A"/>
    <w:rsid w:val="00061998"/>
    <w:rsid w:val="00061A4A"/>
    <w:rsid w:val="00061AD8"/>
    <w:rsid w:val="00061C8B"/>
    <w:rsid w:val="000621B0"/>
    <w:rsid w:val="0006220E"/>
    <w:rsid w:val="00062724"/>
    <w:rsid w:val="00062C40"/>
    <w:rsid w:val="00063183"/>
    <w:rsid w:val="00063305"/>
    <w:rsid w:val="00064071"/>
    <w:rsid w:val="000645FA"/>
    <w:rsid w:val="00064671"/>
    <w:rsid w:val="00064A34"/>
    <w:rsid w:val="00064ACE"/>
    <w:rsid w:val="00065028"/>
    <w:rsid w:val="000651F8"/>
    <w:rsid w:val="00066982"/>
    <w:rsid w:val="00067526"/>
    <w:rsid w:val="00067DC4"/>
    <w:rsid w:val="00070727"/>
    <w:rsid w:val="00070992"/>
    <w:rsid w:val="00070C8A"/>
    <w:rsid w:val="00070D45"/>
    <w:rsid w:val="00070F7C"/>
    <w:rsid w:val="00071312"/>
    <w:rsid w:val="000719C4"/>
    <w:rsid w:val="00071AED"/>
    <w:rsid w:val="00071E26"/>
    <w:rsid w:val="00072013"/>
    <w:rsid w:val="00072274"/>
    <w:rsid w:val="000725B3"/>
    <w:rsid w:val="000728EB"/>
    <w:rsid w:val="000730A5"/>
    <w:rsid w:val="0007324E"/>
    <w:rsid w:val="0007389A"/>
    <w:rsid w:val="00073925"/>
    <w:rsid w:val="00074128"/>
    <w:rsid w:val="00074A3E"/>
    <w:rsid w:val="00074B42"/>
    <w:rsid w:val="00074C91"/>
    <w:rsid w:val="00074E4D"/>
    <w:rsid w:val="000750FA"/>
    <w:rsid w:val="00075B09"/>
    <w:rsid w:val="00075DC5"/>
    <w:rsid w:val="00076BE9"/>
    <w:rsid w:val="00076C5C"/>
    <w:rsid w:val="00076EE5"/>
    <w:rsid w:val="0007700A"/>
    <w:rsid w:val="000774B7"/>
    <w:rsid w:val="00077702"/>
    <w:rsid w:val="00077C9B"/>
    <w:rsid w:val="00080AC5"/>
    <w:rsid w:val="00080CFB"/>
    <w:rsid w:val="0008148C"/>
    <w:rsid w:val="000815C7"/>
    <w:rsid w:val="0008174D"/>
    <w:rsid w:val="00081A5D"/>
    <w:rsid w:val="00081C0C"/>
    <w:rsid w:val="00081DD7"/>
    <w:rsid w:val="0008292A"/>
    <w:rsid w:val="00082F5C"/>
    <w:rsid w:val="00083118"/>
    <w:rsid w:val="000831C2"/>
    <w:rsid w:val="000833C7"/>
    <w:rsid w:val="00083402"/>
    <w:rsid w:val="0008381D"/>
    <w:rsid w:val="0008384C"/>
    <w:rsid w:val="000839F4"/>
    <w:rsid w:val="00083FB4"/>
    <w:rsid w:val="000843B8"/>
    <w:rsid w:val="00084576"/>
    <w:rsid w:val="000847AB"/>
    <w:rsid w:val="00084BE0"/>
    <w:rsid w:val="00084DDB"/>
    <w:rsid w:val="00085DF8"/>
    <w:rsid w:val="00086255"/>
    <w:rsid w:val="00086706"/>
    <w:rsid w:val="000868DC"/>
    <w:rsid w:val="00086CA6"/>
    <w:rsid w:val="00086F98"/>
    <w:rsid w:val="000872C1"/>
    <w:rsid w:val="00087E48"/>
    <w:rsid w:val="0009040E"/>
    <w:rsid w:val="000905B7"/>
    <w:rsid w:val="0009068F"/>
    <w:rsid w:val="00090C3E"/>
    <w:rsid w:val="00090E06"/>
    <w:rsid w:val="00091014"/>
    <w:rsid w:val="000917FF"/>
    <w:rsid w:val="00091DCF"/>
    <w:rsid w:val="00091F7A"/>
    <w:rsid w:val="000931EA"/>
    <w:rsid w:val="00093478"/>
    <w:rsid w:val="000938E9"/>
    <w:rsid w:val="00093927"/>
    <w:rsid w:val="00093BDC"/>
    <w:rsid w:val="00093F84"/>
    <w:rsid w:val="00094B9B"/>
    <w:rsid w:val="00094C12"/>
    <w:rsid w:val="00094C77"/>
    <w:rsid w:val="000951EE"/>
    <w:rsid w:val="0009555C"/>
    <w:rsid w:val="0009567A"/>
    <w:rsid w:val="000957FB"/>
    <w:rsid w:val="00096299"/>
    <w:rsid w:val="0009632F"/>
    <w:rsid w:val="0009750A"/>
    <w:rsid w:val="00097A80"/>
    <w:rsid w:val="000A04BB"/>
    <w:rsid w:val="000A06FD"/>
    <w:rsid w:val="000A08C9"/>
    <w:rsid w:val="000A091C"/>
    <w:rsid w:val="000A0C71"/>
    <w:rsid w:val="000A0F48"/>
    <w:rsid w:val="000A110B"/>
    <w:rsid w:val="000A12F3"/>
    <w:rsid w:val="000A1346"/>
    <w:rsid w:val="000A14BB"/>
    <w:rsid w:val="000A1CE2"/>
    <w:rsid w:val="000A2454"/>
    <w:rsid w:val="000A261E"/>
    <w:rsid w:val="000A2640"/>
    <w:rsid w:val="000A2B48"/>
    <w:rsid w:val="000A31FA"/>
    <w:rsid w:val="000A3C43"/>
    <w:rsid w:val="000A3F35"/>
    <w:rsid w:val="000A4B04"/>
    <w:rsid w:val="000A522A"/>
    <w:rsid w:val="000A55F9"/>
    <w:rsid w:val="000A566C"/>
    <w:rsid w:val="000A5B62"/>
    <w:rsid w:val="000A5F0C"/>
    <w:rsid w:val="000A6330"/>
    <w:rsid w:val="000A66E4"/>
    <w:rsid w:val="000A69FB"/>
    <w:rsid w:val="000A6AE2"/>
    <w:rsid w:val="000A6CB8"/>
    <w:rsid w:val="000A7023"/>
    <w:rsid w:val="000A7376"/>
    <w:rsid w:val="000A740A"/>
    <w:rsid w:val="000A75CF"/>
    <w:rsid w:val="000A79B3"/>
    <w:rsid w:val="000A79F9"/>
    <w:rsid w:val="000A7B35"/>
    <w:rsid w:val="000A7C7B"/>
    <w:rsid w:val="000B0132"/>
    <w:rsid w:val="000B03E2"/>
    <w:rsid w:val="000B049C"/>
    <w:rsid w:val="000B053A"/>
    <w:rsid w:val="000B0938"/>
    <w:rsid w:val="000B0DFC"/>
    <w:rsid w:val="000B0E4C"/>
    <w:rsid w:val="000B10E7"/>
    <w:rsid w:val="000B195B"/>
    <w:rsid w:val="000B1ABE"/>
    <w:rsid w:val="000B1BE9"/>
    <w:rsid w:val="000B1C04"/>
    <w:rsid w:val="000B230E"/>
    <w:rsid w:val="000B265F"/>
    <w:rsid w:val="000B283D"/>
    <w:rsid w:val="000B29E0"/>
    <w:rsid w:val="000B2E52"/>
    <w:rsid w:val="000B2EF3"/>
    <w:rsid w:val="000B31E4"/>
    <w:rsid w:val="000B33A0"/>
    <w:rsid w:val="000B3423"/>
    <w:rsid w:val="000B3DE2"/>
    <w:rsid w:val="000B45AE"/>
    <w:rsid w:val="000B472C"/>
    <w:rsid w:val="000B49E6"/>
    <w:rsid w:val="000B4A62"/>
    <w:rsid w:val="000B4BE4"/>
    <w:rsid w:val="000B5125"/>
    <w:rsid w:val="000B68C7"/>
    <w:rsid w:val="000B6CC0"/>
    <w:rsid w:val="000B6FDF"/>
    <w:rsid w:val="000B71DB"/>
    <w:rsid w:val="000C0112"/>
    <w:rsid w:val="000C0119"/>
    <w:rsid w:val="000C02FC"/>
    <w:rsid w:val="000C0439"/>
    <w:rsid w:val="000C0DEE"/>
    <w:rsid w:val="000C0E64"/>
    <w:rsid w:val="000C13A1"/>
    <w:rsid w:val="000C198D"/>
    <w:rsid w:val="000C1AA9"/>
    <w:rsid w:val="000C1BCB"/>
    <w:rsid w:val="000C1D25"/>
    <w:rsid w:val="000C2258"/>
    <w:rsid w:val="000C22BA"/>
    <w:rsid w:val="000C262F"/>
    <w:rsid w:val="000C2C75"/>
    <w:rsid w:val="000C3016"/>
    <w:rsid w:val="000C314D"/>
    <w:rsid w:val="000C3B3C"/>
    <w:rsid w:val="000C426D"/>
    <w:rsid w:val="000C470B"/>
    <w:rsid w:val="000C471C"/>
    <w:rsid w:val="000C52C7"/>
    <w:rsid w:val="000C5FDF"/>
    <w:rsid w:val="000C62A2"/>
    <w:rsid w:val="000C6A64"/>
    <w:rsid w:val="000C72EC"/>
    <w:rsid w:val="000C7941"/>
    <w:rsid w:val="000C79E1"/>
    <w:rsid w:val="000C7D00"/>
    <w:rsid w:val="000C7D28"/>
    <w:rsid w:val="000D0561"/>
    <w:rsid w:val="000D091A"/>
    <w:rsid w:val="000D0961"/>
    <w:rsid w:val="000D0B85"/>
    <w:rsid w:val="000D1375"/>
    <w:rsid w:val="000D1449"/>
    <w:rsid w:val="000D1A25"/>
    <w:rsid w:val="000D1AB3"/>
    <w:rsid w:val="000D1C74"/>
    <w:rsid w:val="000D1DF9"/>
    <w:rsid w:val="000D22BC"/>
    <w:rsid w:val="000D2323"/>
    <w:rsid w:val="000D25E4"/>
    <w:rsid w:val="000D352B"/>
    <w:rsid w:val="000D354B"/>
    <w:rsid w:val="000D36BA"/>
    <w:rsid w:val="000D37E1"/>
    <w:rsid w:val="000D40EF"/>
    <w:rsid w:val="000D4645"/>
    <w:rsid w:val="000D4833"/>
    <w:rsid w:val="000D50DD"/>
    <w:rsid w:val="000D521D"/>
    <w:rsid w:val="000D56CE"/>
    <w:rsid w:val="000D57BD"/>
    <w:rsid w:val="000D6A99"/>
    <w:rsid w:val="000D6E29"/>
    <w:rsid w:val="000D7214"/>
    <w:rsid w:val="000E030B"/>
    <w:rsid w:val="000E07A3"/>
    <w:rsid w:val="000E14BB"/>
    <w:rsid w:val="000E175C"/>
    <w:rsid w:val="000E1BE4"/>
    <w:rsid w:val="000E1D64"/>
    <w:rsid w:val="000E3411"/>
    <w:rsid w:val="000E3E69"/>
    <w:rsid w:val="000E3EC5"/>
    <w:rsid w:val="000E40ED"/>
    <w:rsid w:val="000E475B"/>
    <w:rsid w:val="000E4770"/>
    <w:rsid w:val="000E47B8"/>
    <w:rsid w:val="000E4C21"/>
    <w:rsid w:val="000E4F1B"/>
    <w:rsid w:val="000E4FDE"/>
    <w:rsid w:val="000E5028"/>
    <w:rsid w:val="000E5314"/>
    <w:rsid w:val="000E5F45"/>
    <w:rsid w:val="000E6300"/>
    <w:rsid w:val="000E6361"/>
    <w:rsid w:val="000E636D"/>
    <w:rsid w:val="000E63FD"/>
    <w:rsid w:val="000E682A"/>
    <w:rsid w:val="000E68C4"/>
    <w:rsid w:val="000E7507"/>
    <w:rsid w:val="000E7A6B"/>
    <w:rsid w:val="000F00D3"/>
    <w:rsid w:val="000F0171"/>
    <w:rsid w:val="000F04AD"/>
    <w:rsid w:val="000F1079"/>
    <w:rsid w:val="000F1B6D"/>
    <w:rsid w:val="000F1D5C"/>
    <w:rsid w:val="000F26E0"/>
    <w:rsid w:val="000F2F8C"/>
    <w:rsid w:val="000F3B82"/>
    <w:rsid w:val="000F4301"/>
    <w:rsid w:val="000F4311"/>
    <w:rsid w:val="000F4433"/>
    <w:rsid w:val="000F4512"/>
    <w:rsid w:val="000F49AD"/>
    <w:rsid w:val="000F4C14"/>
    <w:rsid w:val="000F534F"/>
    <w:rsid w:val="000F5857"/>
    <w:rsid w:val="000F5BF1"/>
    <w:rsid w:val="000F5BF5"/>
    <w:rsid w:val="000F5BF6"/>
    <w:rsid w:val="000F5D2B"/>
    <w:rsid w:val="000F5FF5"/>
    <w:rsid w:val="000F6899"/>
    <w:rsid w:val="000F699F"/>
    <w:rsid w:val="000F6CC6"/>
    <w:rsid w:val="000F6F84"/>
    <w:rsid w:val="00100293"/>
    <w:rsid w:val="001006DB"/>
    <w:rsid w:val="0010074C"/>
    <w:rsid w:val="001007A2"/>
    <w:rsid w:val="00100CA2"/>
    <w:rsid w:val="00100EB4"/>
    <w:rsid w:val="0010133A"/>
    <w:rsid w:val="00102138"/>
    <w:rsid w:val="00102A1B"/>
    <w:rsid w:val="00102DCE"/>
    <w:rsid w:val="00102DEF"/>
    <w:rsid w:val="0010318D"/>
    <w:rsid w:val="00103578"/>
    <w:rsid w:val="00103A2E"/>
    <w:rsid w:val="00103EAF"/>
    <w:rsid w:val="00103F92"/>
    <w:rsid w:val="0010451C"/>
    <w:rsid w:val="00104978"/>
    <w:rsid w:val="00104E42"/>
    <w:rsid w:val="00104EEC"/>
    <w:rsid w:val="0010512E"/>
    <w:rsid w:val="00105135"/>
    <w:rsid w:val="00105461"/>
    <w:rsid w:val="001054E7"/>
    <w:rsid w:val="0010599B"/>
    <w:rsid w:val="001059B7"/>
    <w:rsid w:val="00105B25"/>
    <w:rsid w:val="00106972"/>
    <w:rsid w:val="001069EB"/>
    <w:rsid w:val="00106F6D"/>
    <w:rsid w:val="00107066"/>
    <w:rsid w:val="00107863"/>
    <w:rsid w:val="001079D2"/>
    <w:rsid w:val="00107A7E"/>
    <w:rsid w:val="00107D0A"/>
    <w:rsid w:val="00110076"/>
    <w:rsid w:val="00110309"/>
    <w:rsid w:val="00110449"/>
    <w:rsid w:val="001108F8"/>
    <w:rsid w:val="00111199"/>
    <w:rsid w:val="001116AB"/>
    <w:rsid w:val="00111939"/>
    <w:rsid w:val="00111963"/>
    <w:rsid w:val="001120A0"/>
    <w:rsid w:val="00112205"/>
    <w:rsid w:val="00112689"/>
    <w:rsid w:val="001131DD"/>
    <w:rsid w:val="0011334D"/>
    <w:rsid w:val="00113A6F"/>
    <w:rsid w:val="00113C4E"/>
    <w:rsid w:val="00113FC1"/>
    <w:rsid w:val="00114275"/>
    <w:rsid w:val="0011455C"/>
    <w:rsid w:val="00114706"/>
    <w:rsid w:val="00115B15"/>
    <w:rsid w:val="00115D48"/>
    <w:rsid w:val="001162B1"/>
    <w:rsid w:val="001167AC"/>
    <w:rsid w:val="001167B8"/>
    <w:rsid w:val="001168FD"/>
    <w:rsid w:val="00117F93"/>
    <w:rsid w:val="0012011E"/>
    <w:rsid w:val="0012020C"/>
    <w:rsid w:val="001205AF"/>
    <w:rsid w:val="00120B5E"/>
    <w:rsid w:val="00120DE9"/>
    <w:rsid w:val="00120DF5"/>
    <w:rsid w:val="00120FDC"/>
    <w:rsid w:val="00121003"/>
    <w:rsid w:val="00121189"/>
    <w:rsid w:val="00121812"/>
    <w:rsid w:val="00121827"/>
    <w:rsid w:val="00121945"/>
    <w:rsid w:val="00121AC6"/>
    <w:rsid w:val="00121F74"/>
    <w:rsid w:val="00122496"/>
    <w:rsid w:val="00122797"/>
    <w:rsid w:val="00122C20"/>
    <w:rsid w:val="00123AB8"/>
    <w:rsid w:val="00123BEB"/>
    <w:rsid w:val="00123CB0"/>
    <w:rsid w:val="00123EB0"/>
    <w:rsid w:val="0012404C"/>
    <w:rsid w:val="00124055"/>
    <w:rsid w:val="00124540"/>
    <w:rsid w:val="00124621"/>
    <w:rsid w:val="001249D6"/>
    <w:rsid w:val="00124CA8"/>
    <w:rsid w:val="00124CC4"/>
    <w:rsid w:val="00125213"/>
    <w:rsid w:val="00125321"/>
    <w:rsid w:val="001253D2"/>
    <w:rsid w:val="00125862"/>
    <w:rsid w:val="001258A8"/>
    <w:rsid w:val="0012593A"/>
    <w:rsid w:val="00126734"/>
    <w:rsid w:val="00126998"/>
    <w:rsid w:val="00126E9D"/>
    <w:rsid w:val="00126FF8"/>
    <w:rsid w:val="001270CE"/>
    <w:rsid w:val="00127144"/>
    <w:rsid w:val="0012789A"/>
    <w:rsid w:val="00127A2A"/>
    <w:rsid w:val="001304A3"/>
    <w:rsid w:val="001312F9"/>
    <w:rsid w:val="001316CF"/>
    <w:rsid w:val="00131942"/>
    <w:rsid w:val="00132931"/>
    <w:rsid w:val="00132A56"/>
    <w:rsid w:val="001331CA"/>
    <w:rsid w:val="00133482"/>
    <w:rsid w:val="00133586"/>
    <w:rsid w:val="001339F2"/>
    <w:rsid w:val="00133A15"/>
    <w:rsid w:val="00133D3B"/>
    <w:rsid w:val="00134DD4"/>
    <w:rsid w:val="001350F4"/>
    <w:rsid w:val="00135DCA"/>
    <w:rsid w:val="00136105"/>
    <w:rsid w:val="00136303"/>
    <w:rsid w:val="0013658A"/>
    <w:rsid w:val="00136A92"/>
    <w:rsid w:val="00136C4A"/>
    <w:rsid w:val="001371EF"/>
    <w:rsid w:val="001405CB"/>
    <w:rsid w:val="00140985"/>
    <w:rsid w:val="00140C22"/>
    <w:rsid w:val="00140C3C"/>
    <w:rsid w:val="0014129F"/>
    <w:rsid w:val="00141694"/>
    <w:rsid w:val="0014181E"/>
    <w:rsid w:val="00142196"/>
    <w:rsid w:val="00142215"/>
    <w:rsid w:val="00142818"/>
    <w:rsid w:val="001429AF"/>
    <w:rsid w:val="001429C7"/>
    <w:rsid w:val="00142B42"/>
    <w:rsid w:val="0014350B"/>
    <w:rsid w:val="0014368D"/>
    <w:rsid w:val="001436DA"/>
    <w:rsid w:val="00143856"/>
    <w:rsid w:val="00143AF6"/>
    <w:rsid w:val="00143CD4"/>
    <w:rsid w:val="00143F26"/>
    <w:rsid w:val="00144AF8"/>
    <w:rsid w:val="00144C7E"/>
    <w:rsid w:val="00144DCD"/>
    <w:rsid w:val="0014535E"/>
    <w:rsid w:val="0014576F"/>
    <w:rsid w:val="0014598D"/>
    <w:rsid w:val="00145D30"/>
    <w:rsid w:val="00145D46"/>
    <w:rsid w:val="00145E12"/>
    <w:rsid w:val="0014601D"/>
    <w:rsid w:val="001462F0"/>
    <w:rsid w:val="00146C77"/>
    <w:rsid w:val="00146D5B"/>
    <w:rsid w:val="00146D66"/>
    <w:rsid w:val="00146FAD"/>
    <w:rsid w:val="00146FD1"/>
    <w:rsid w:val="00147409"/>
    <w:rsid w:val="001475CF"/>
    <w:rsid w:val="00147A61"/>
    <w:rsid w:val="00147C35"/>
    <w:rsid w:val="00147CE8"/>
    <w:rsid w:val="00150396"/>
    <w:rsid w:val="00150652"/>
    <w:rsid w:val="001506E6"/>
    <w:rsid w:val="00150BC4"/>
    <w:rsid w:val="00151172"/>
    <w:rsid w:val="00151374"/>
    <w:rsid w:val="0015153F"/>
    <w:rsid w:val="00151AC8"/>
    <w:rsid w:val="001537C4"/>
    <w:rsid w:val="00153F30"/>
    <w:rsid w:val="00153FF5"/>
    <w:rsid w:val="001540BA"/>
    <w:rsid w:val="0015435C"/>
    <w:rsid w:val="001545ED"/>
    <w:rsid w:val="0015497C"/>
    <w:rsid w:val="001549B1"/>
    <w:rsid w:val="001551FA"/>
    <w:rsid w:val="001554B8"/>
    <w:rsid w:val="00155F64"/>
    <w:rsid w:val="00156358"/>
    <w:rsid w:val="0015638A"/>
    <w:rsid w:val="00156581"/>
    <w:rsid w:val="0015679B"/>
    <w:rsid w:val="001569ED"/>
    <w:rsid w:val="00156C17"/>
    <w:rsid w:val="001573E9"/>
    <w:rsid w:val="001574D4"/>
    <w:rsid w:val="001578C3"/>
    <w:rsid w:val="00160039"/>
    <w:rsid w:val="00160091"/>
    <w:rsid w:val="001600DC"/>
    <w:rsid w:val="00160837"/>
    <w:rsid w:val="0016085C"/>
    <w:rsid w:val="00160CA5"/>
    <w:rsid w:val="0016118E"/>
    <w:rsid w:val="0016143C"/>
    <w:rsid w:val="00161A40"/>
    <w:rsid w:val="00161C06"/>
    <w:rsid w:val="00161E1B"/>
    <w:rsid w:val="00161FFA"/>
    <w:rsid w:val="00162356"/>
    <w:rsid w:val="00162C4C"/>
    <w:rsid w:val="00162CA3"/>
    <w:rsid w:val="001633B7"/>
    <w:rsid w:val="001636E8"/>
    <w:rsid w:val="00163C7E"/>
    <w:rsid w:val="00163E10"/>
    <w:rsid w:val="00164286"/>
    <w:rsid w:val="001643E9"/>
    <w:rsid w:val="0016456D"/>
    <w:rsid w:val="00164EE4"/>
    <w:rsid w:val="00164F02"/>
    <w:rsid w:val="00165321"/>
    <w:rsid w:val="00165522"/>
    <w:rsid w:val="00165CF4"/>
    <w:rsid w:val="00165D5D"/>
    <w:rsid w:val="00165F88"/>
    <w:rsid w:val="0016672A"/>
    <w:rsid w:val="00166AA5"/>
    <w:rsid w:val="00166C82"/>
    <w:rsid w:val="00167057"/>
    <w:rsid w:val="001670D9"/>
    <w:rsid w:val="00167394"/>
    <w:rsid w:val="001676E2"/>
    <w:rsid w:val="001703C0"/>
    <w:rsid w:val="00170525"/>
    <w:rsid w:val="001707D9"/>
    <w:rsid w:val="00170A58"/>
    <w:rsid w:val="00171094"/>
    <w:rsid w:val="001710A6"/>
    <w:rsid w:val="001714DD"/>
    <w:rsid w:val="00171880"/>
    <w:rsid w:val="0017192A"/>
    <w:rsid w:val="00171C38"/>
    <w:rsid w:val="00171E55"/>
    <w:rsid w:val="001721FB"/>
    <w:rsid w:val="00172338"/>
    <w:rsid w:val="001723D5"/>
    <w:rsid w:val="001724BB"/>
    <w:rsid w:val="00172DDF"/>
    <w:rsid w:val="0017325F"/>
    <w:rsid w:val="00173BA1"/>
    <w:rsid w:val="00174B29"/>
    <w:rsid w:val="00174E31"/>
    <w:rsid w:val="0017539F"/>
    <w:rsid w:val="00175635"/>
    <w:rsid w:val="00175BE0"/>
    <w:rsid w:val="00175E66"/>
    <w:rsid w:val="00176017"/>
    <w:rsid w:val="001761C5"/>
    <w:rsid w:val="001765B6"/>
    <w:rsid w:val="0017689C"/>
    <w:rsid w:val="00176C18"/>
    <w:rsid w:val="00177135"/>
    <w:rsid w:val="00177287"/>
    <w:rsid w:val="0017746F"/>
    <w:rsid w:val="00177908"/>
    <w:rsid w:val="00177D04"/>
    <w:rsid w:val="001800E1"/>
    <w:rsid w:val="001805C3"/>
    <w:rsid w:val="00180E2D"/>
    <w:rsid w:val="00182239"/>
    <w:rsid w:val="001823BD"/>
    <w:rsid w:val="00182CE9"/>
    <w:rsid w:val="001833C7"/>
    <w:rsid w:val="00183937"/>
    <w:rsid w:val="00183E62"/>
    <w:rsid w:val="00183F22"/>
    <w:rsid w:val="00184687"/>
    <w:rsid w:val="00184E76"/>
    <w:rsid w:val="0018502F"/>
    <w:rsid w:val="001850D2"/>
    <w:rsid w:val="001851BB"/>
    <w:rsid w:val="00185D03"/>
    <w:rsid w:val="0018635D"/>
    <w:rsid w:val="001867DD"/>
    <w:rsid w:val="00186AFB"/>
    <w:rsid w:val="00186B3D"/>
    <w:rsid w:val="00186BF4"/>
    <w:rsid w:val="0018711B"/>
    <w:rsid w:val="0018728D"/>
    <w:rsid w:val="00187310"/>
    <w:rsid w:val="00187447"/>
    <w:rsid w:val="001876C1"/>
    <w:rsid w:val="00187A69"/>
    <w:rsid w:val="00187D50"/>
    <w:rsid w:val="00187EFD"/>
    <w:rsid w:val="0019094D"/>
    <w:rsid w:val="001909A2"/>
    <w:rsid w:val="00191252"/>
    <w:rsid w:val="0019151A"/>
    <w:rsid w:val="00191B5A"/>
    <w:rsid w:val="00191C12"/>
    <w:rsid w:val="00191E7E"/>
    <w:rsid w:val="0019237F"/>
    <w:rsid w:val="00192418"/>
    <w:rsid w:val="001927E9"/>
    <w:rsid w:val="00192B10"/>
    <w:rsid w:val="00192C41"/>
    <w:rsid w:val="001932F5"/>
    <w:rsid w:val="00193EA8"/>
    <w:rsid w:val="00193EE1"/>
    <w:rsid w:val="00194261"/>
    <w:rsid w:val="0019451B"/>
    <w:rsid w:val="0019509C"/>
    <w:rsid w:val="001953B7"/>
    <w:rsid w:val="00195441"/>
    <w:rsid w:val="001954C0"/>
    <w:rsid w:val="001957CE"/>
    <w:rsid w:val="0019595C"/>
    <w:rsid w:val="00195E27"/>
    <w:rsid w:val="00196016"/>
    <w:rsid w:val="0019604D"/>
    <w:rsid w:val="0019651F"/>
    <w:rsid w:val="00196DA5"/>
    <w:rsid w:val="001971DB"/>
    <w:rsid w:val="00197256"/>
    <w:rsid w:val="00197885"/>
    <w:rsid w:val="001A0174"/>
    <w:rsid w:val="001A08E8"/>
    <w:rsid w:val="001A090B"/>
    <w:rsid w:val="001A0FBD"/>
    <w:rsid w:val="001A0FDD"/>
    <w:rsid w:val="001A186F"/>
    <w:rsid w:val="001A1B8A"/>
    <w:rsid w:val="001A1F30"/>
    <w:rsid w:val="001A235F"/>
    <w:rsid w:val="001A2843"/>
    <w:rsid w:val="001A2D30"/>
    <w:rsid w:val="001A31A1"/>
    <w:rsid w:val="001A3902"/>
    <w:rsid w:val="001A3B8D"/>
    <w:rsid w:val="001A3FDF"/>
    <w:rsid w:val="001A4339"/>
    <w:rsid w:val="001A4A43"/>
    <w:rsid w:val="001A576A"/>
    <w:rsid w:val="001A57F0"/>
    <w:rsid w:val="001A58DC"/>
    <w:rsid w:val="001A5DFA"/>
    <w:rsid w:val="001A5E7F"/>
    <w:rsid w:val="001A642B"/>
    <w:rsid w:val="001A667D"/>
    <w:rsid w:val="001A6F62"/>
    <w:rsid w:val="001A7062"/>
    <w:rsid w:val="001A7378"/>
    <w:rsid w:val="001A75A8"/>
    <w:rsid w:val="001A7618"/>
    <w:rsid w:val="001A771A"/>
    <w:rsid w:val="001A7742"/>
    <w:rsid w:val="001A78BC"/>
    <w:rsid w:val="001A7ADB"/>
    <w:rsid w:val="001A7BA5"/>
    <w:rsid w:val="001B0341"/>
    <w:rsid w:val="001B05FA"/>
    <w:rsid w:val="001B1380"/>
    <w:rsid w:val="001B1BC8"/>
    <w:rsid w:val="001B2020"/>
    <w:rsid w:val="001B20C7"/>
    <w:rsid w:val="001B21BD"/>
    <w:rsid w:val="001B2219"/>
    <w:rsid w:val="001B22AD"/>
    <w:rsid w:val="001B24DA"/>
    <w:rsid w:val="001B256C"/>
    <w:rsid w:val="001B2FED"/>
    <w:rsid w:val="001B3275"/>
    <w:rsid w:val="001B3EF1"/>
    <w:rsid w:val="001B3FF5"/>
    <w:rsid w:val="001B4075"/>
    <w:rsid w:val="001B4121"/>
    <w:rsid w:val="001B4A3E"/>
    <w:rsid w:val="001B5155"/>
    <w:rsid w:val="001B56FC"/>
    <w:rsid w:val="001B57AF"/>
    <w:rsid w:val="001B57C9"/>
    <w:rsid w:val="001B5D4F"/>
    <w:rsid w:val="001B6505"/>
    <w:rsid w:val="001B68C5"/>
    <w:rsid w:val="001B759C"/>
    <w:rsid w:val="001B7AD5"/>
    <w:rsid w:val="001B7BF2"/>
    <w:rsid w:val="001B7C49"/>
    <w:rsid w:val="001C02A6"/>
    <w:rsid w:val="001C02B2"/>
    <w:rsid w:val="001C030B"/>
    <w:rsid w:val="001C04C5"/>
    <w:rsid w:val="001C0549"/>
    <w:rsid w:val="001C0A6D"/>
    <w:rsid w:val="001C0B13"/>
    <w:rsid w:val="001C1A4F"/>
    <w:rsid w:val="001C1F7F"/>
    <w:rsid w:val="001C224A"/>
    <w:rsid w:val="001C2343"/>
    <w:rsid w:val="001C24BF"/>
    <w:rsid w:val="001C2572"/>
    <w:rsid w:val="001C2A08"/>
    <w:rsid w:val="001C2DCD"/>
    <w:rsid w:val="001C2E7F"/>
    <w:rsid w:val="001C2EBB"/>
    <w:rsid w:val="001C3060"/>
    <w:rsid w:val="001C3C9B"/>
    <w:rsid w:val="001C3DE8"/>
    <w:rsid w:val="001C43A4"/>
    <w:rsid w:val="001C43BF"/>
    <w:rsid w:val="001C4469"/>
    <w:rsid w:val="001C44E5"/>
    <w:rsid w:val="001C4565"/>
    <w:rsid w:val="001C4A40"/>
    <w:rsid w:val="001C4F8F"/>
    <w:rsid w:val="001C530F"/>
    <w:rsid w:val="001C5B92"/>
    <w:rsid w:val="001C5C1A"/>
    <w:rsid w:val="001C67FF"/>
    <w:rsid w:val="001C79F3"/>
    <w:rsid w:val="001C7AAB"/>
    <w:rsid w:val="001C7D5C"/>
    <w:rsid w:val="001D0020"/>
    <w:rsid w:val="001D03CE"/>
    <w:rsid w:val="001D0501"/>
    <w:rsid w:val="001D0687"/>
    <w:rsid w:val="001D0881"/>
    <w:rsid w:val="001D100A"/>
    <w:rsid w:val="001D1391"/>
    <w:rsid w:val="001D1651"/>
    <w:rsid w:val="001D17B3"/>
    <w:rsid w:val="001D1BA9"/>
    <w:rsid w:val="001D1BBA"/>
    <w:rsid w:val="001D22EA"/>
    <w:rsid w:val="001D23B2"/>
    <w:rsid w:val="001D2727"/>
    <w:rsid w:val="001D2F76"/>
    <w:rsid w:val="001D31F3"/>
    <w:rsid w:val="001D3278"/>
    <w:rsid w:val="001D37EA"/>
    <w:rsid w:val="001D385C"/>
    <w:rsid w:val="001D3CF6"/>
    <w:rsid w:val="001D445D"/>
    <w:rsid w:val="001D4477"/>
    <w:rsid w:val="001D4484"/>
    <w:rsid w:val="001D4C84"/>
    <w:rsid w:val="001D4EE0"/>
    <w:rsid w:val="001D5F49"/>
    <w:rsid w:val="001D6032"/>
    <w:rsid w:val="001D6196"/>
    <w:rsid w:val="001D624B"/>
    <w:rsid w:val="001D63CD"/>
    <w:rsid w:val="001D65FE"/>
    <w:rsid w:val="001D66D6"/>
    <w:rsid w:val="001D69DB"/>
    <w:rsid w:val="001E029C"/>
    <w:rsid w:val="001E034E"/>
    <w:rsid w:val="001E0769"/>
    <w:rsid w:val="001E1112"/>
    <w:rsid w:val="001E1416"/>
    <w:rsid w:val="001E18DF"/>
    <w:rsid w:val="001E1BAA"/>
    <w:rsid w:val="001E1C1B"/>
    <w:rsid w:val="001E2B95"/>
    <w:rsid w:val="001E2D8C"/>
    <w:rsid w:val="001E3001"/>
    <w:rsid w:val="001E3F3C"/>
    <w:rsid w:val="001E4272"/>
    <w:rsid w:val="001E46C1"/>
    <w:rsid w:val="001E570D"/>
    <w:rsid w:val="001E5757"/>
    <w:rsid w:val="001E5952"/>
    <w:rsid w:val="001E6761"/>
    <w:rsid w:val="001E6C45"/>
    <w:rsid w:val="001E7080"/>
    <w:rsid w:val="001E7228"/>
    <w:rsid w:val="001E7345"/>
    <w:rsid w:val="001E7603"/>
    <w:rsid w:val="001E7B2B"/>
    <w:rsid w:val="001E7BE5"/>
    <w:rsid w:val="001E7D24"/>
    <w:rsid w:val="001E7FCB"/>
    <w:rsid w:val="001E7FFE"/>
    <w:rsid w:val="001F0154"/>
    <w:rsid w:val="001F0197"/>
    <w:rsid w:val="001F0371"/>
    <w:rsid w:val="001F0E78"/>
    <w:rsid w:val="001F1787"/>
    <w:rsid w:val="001F183B"/>
    <w:rsid w:val="001F184A"/>
    <w:rsid w:val="001F1910"/>
    <w:rsid w:val="001F1B45"/>
    <w:rsid w:val="001F2277"/>
    <w:rsid w:val="001F24AD"/>
    <w:rsid w:val="001F289D"/>
    <w:rsid w:val="001F2D25"/>
    <w:rsid w:val="001F2F6D"/>
    <w:rsid w:val="001F307B"/>
    <w:rsid w:val="001F30D8"/>
    <w:rsid w:val="001F3373"/>
    <w:rsid w:val="001F389E"/>
    <w:rsid w:val="001F3A7C"/>
    <w:rsid w:val="001F3BF8"/>
    <w:rsid w:val="001F3E87"/>
    <w:rsid w:val="001F3FB0"/>
    <w:rsid w:val="001F45B3"/>
    <w:rsid w:val="001F4E95"/>
    <w:rsid w:val="001F52E8"/>
    <w:rsid w:val="001F52F0"/>
    <w:rsid w:val="001F5C68"/>
    <w:rsid w:val="001F5F7A"/>
    <w:rsid w:val="001F6002"/>
    <w:rsid w:val="001F6B8F"/>
    <w:rsid w:val="001F7453"/>
    <w:rsid w:val="001F77BE"/>
    <w:rsid w:val="001F790D"/>
    <w:rsid w:val="0020016B"/>
    <w:rsid w:val="00200630"/>
    <w:rsid w:val="00200ADF"/>
    <w:rsid w:val="00200C08"/>
    <w:rsid w:val="002015CA"/>
    <w:rsid w:val="0020171A"/>
    <w:rsid w:val="00201A7D"/>
    <w:rsid w:val="00201B68"/>
    <w:rsid w:val="002021FB"/>
    <w:rsid w:val="00202278"/>
    <w:rsid w:val="00202293"/>
    <w:rsid w:val="0020295B"/>
    <w:rsid w:val="0020297E"/>
    <w:rsid w:val="00202B40"/>
    <w:rsid w:val="00202C1A"/>
    <w:rsid w:val="0020377E"/>
    <w:rsid w:val="00203914"/>
    <w:rsid w:val="00203D7E"/>
    <w:rsid w:val="002045AC"/>
    <w:rsid w:val="00204A92"/>
    <w:rsid w:val="00204AF0"/>
    <w:rsid w:val="00206301"/>
    <w:rsid w:val="00206549"/>
    <w:rsid w:val="0020666C"/>
    <w:rsid w:val="002066A9"/>
    <w:rsid w:val="0020696A"/>
    <w:rsid w:val="00207892"/>
    <w:rsid w:val="00207A61"/>
    <w:rsid w:val="002100C4"/>
    <w:rsid w:val="0021060A"/>
    <w:rsid w:val="002107B6"/>
    <w:rsid w:val="00210B1D"/>
    <w:rsid w:val="00210BD6"/>
    <w:rsid w:val="00210F9E"/>
    <w:rsid w:val="00211443"/>
    <w:rsid w:val="00211799"/>
    <w:rsid w:val="00211B0A"/>
    <w:rsid w:val="00211B9B"/>
    <w:rsid w:val="00211D25"/>
    <w:rsid w:val="00211E0C"/>
    <w:rsid w:val="00211F35"/>
    <w:rsid w:val="0021213F"/>
    <w:rsid w:val="00212A03"/>
    <w:rsid w:val="00212BC3"/>
    <w:rsid w:val="00212CC7"/>
    <w:rsid w:val="00212EFD"/>
    <w:rsid w:val="0021384C"/>
    <w:rsid w:val="00213A33"/>
    <w:rsid w:val="002145AE"/>
    <w:rsid w:val="002146F1"/>
    <w:rsid w:val="0021495A"/>
    <w:rsid w:val="00214AED"/>
    <w:rsid w:val="002157CF"/>
    <w:rsid w:val="002159E1"/>
    <w:rsid w:val="00215BEA"/>
    <w:rsid w:val="00215DDA"/>
    <w:rsid w:val="0021603D"/>
    <w:rsid w:val="002162D8"/>
    <w:rsid w:val="0021639A"/>
    <w:rsid w:val="00216817"/>
    <w:rsid w:val="00216C9B"/>
    <w:rsid w:val="00216E0E"/>
    <w:rsid w:val="00216F8B"/>
    <w:rsid w:val="00217B84"/>
    <w:rsid w:val="00220508"/>
    <w:rsid w:val="0022126D"/>
    <w:rsid w:val="002212C4"/>
    <w:rsid w:val="002218BE"/>
    <w:rsid w:val="0022199A"/>
    <w:rsid w:val="00221AB3"/>
    <w:rsid w:val="002221E7"/>
    <w:rsid w:val="002225D1"/>
    <w:rsid w:val="00222B25"/>
    <w:rsid w:val="00222B56"/>
    <w:rsid w:val="00222BC4"/>
    <w:rsid w:val="00222E91"/>
    <w:rsid w:val="002230A2"/>
    <w:rsid w:val="0022342D"/>
    <w:rsid w:val="00224242"/>
    <w:rsid w:val="0022447E"/>
    <w:rsid w:val="002245F1"/>
    <w:rsid w:val="0022471D"/>
    <w:rsid w:val="00224736"/>
    <w:rsid w:val="00224C0E"/>
    <w:rsid w:val="0022545B"/>
    <w:rsid w:val="00225C0D"/>
    <w:rsid w:val="00225D15"/>
    <w:rsid w:val="00226520"/>
    <w:rsid w:val="00226667"/>
    <w:rsid w:val="002266E9"/>
    <w:rsid w:val="00226EAC"/>
    <w:rsid w:val="00227666"/>
    <w:rsid w:val="002301C5"/>
    <w:rsid w:val="00230BCB"/>
    <w:rsid w:val="00230F0F"/>
    <w:rsid w:val="00231009"/>
    <w:rsid w:val="00231477"/>
    <w:rsid w:val="00231636"/>
    <w:rsid w:val="00231DCA"/>
    <w:rsid w:val="00231EC8"/>
    <w:rsid w:val="0023270E"/>
    <w:rsid w:val="00232833"/>
    <w:rsid w:val="00232B62"/>
    <w:rsid w:val="00232C6D"/>
    <w:rsid w:val="00232E0A"/>
    <w:rsid w:val="00232F67"/>
    <w:rsid w:val="002331F5"/>
    <w:rsid w:val="002333A3"/>
    <w:rsid w:val="0023417C"/>
    <w:rsid w:val="00234832"/>
    <w:rsid w:val="002349E4"/>
    <w:rsid w:val="00235410"/>
    <w:rsid w:val="00235BC6"/>
    <w:rsid w:val="00236298"/>
    <w:rsid w:val="00236588"/>
    <w:rsid w:val="002366B9"/>
    <w:rsid w:val="002368EE"/>
    <w:rsid w:val="0023694B"/>
    <w:rsid w:val="00237062"/>
    <w:rsid w:val="002373EE"/>
    <w:rsid w:val="00240091"/>
    <w:rsid w:val="00240182"/>
    <w:rsid w:val="00240337"/>
    <w:rsid w:val="00240365"/>
    <w:rsid w:val="00240492"/>
    <w:rsid w:val="002408C3"/>
    <w:rsid w:val="00241314"/>
    <w:rsid w:val="00241593"/>
    <w:rsid w:val="00242329"/>
    <w:rsid w:val="00242536"/>
    <w:rsid w:val="00242C80"/>
    <w:rsid w:val="00242CC3"/>
    <w:rsid w:val="00243B1B"/>
    <w:rsid w:val="00244507"/>
    <w:rsid w:val="00244558"/>
    <w:rsid w:val="002448CE"/>
    <w:rsid w:val="00244DC8"/>
    <w:rsid w:val="00244E43"/>
    <w:rsid w:val="002450B0"/>
    <w:rsid w:val="0024540F"/>
    <w:rsid w:val="002455D9"/>
    <w:rsid w:val="00245BE3"/>
    <w:rsid w:val="00245FF0"/>
    <w:rsid w:val="00246536"/>
    <w:rsid w:val="002467D4"/>
    <w:rsid w:val="00246920"/>
    <w:rsid w:val="00246BB6"/>
    <w:rsid w:val="00247070"/>
    <w:rsid w:val="002475AE"/>
    <w:rsid w:val="002477D3"/>
    <w:rsid w:val="00247EA2"/>
    <w:rsid w:val="0025022C"/>
    <w:rsid w:val="002503E6"/>
    <w:rsid w:val="002504F5"/>
    <w:rsid w:val="0025097F"/>
    <w:rsid w:val="00250DE6"/>
    <w:rsid w:val="00251080"/>
    <w:rsid w:val="00251303"/>
    <w:rsid w:val="00251574"/>
    <w:rsid w:val="00251EB6"/>
    <w:rsid w:val="00252B8E"/>
    <w:rsid w:val="00252D7D"/>
    <w:rsid w:val="002535EE"/>
    <w:rsid w:val="00253E64"/>
    <w:rsid w:val="00253EA4"/>
    <w:rsid w:val="002540EB"/>
    <w:rsid w:val="002542C8"/>
    <w:rsid w:val="002545EF"/>
    <w:rsid w:val="00254B51"/>
    <w:rsid w:val="00254C9C"/>
    <w:rsid w:val="00255476"/>
    <w:rsid w:val="00255840"/>
    <w:rsid w:val="0025597C"/>
    <w:rsid w:val="00255A8C"/>
    <w:rsid w:val="00255D0B"/>
    <w:rsid w:val="00255FE8"/>
    <w:rsid w:val="00256430"/>
    <w:rsid w:val="0025664E"/>
    <w:rsid w:val="00256900"/>
    <w:rsid w:val="00256DAA"/>
    <w:rsid w:val="00256E56"/>
    <w:rsid w:val="00256EBE"/>
    <w:rsid w:val="00256F36"/>
    <w:rsid w:val="00257A79"/>
    <w:rsid w:val="00257D7E"/>
    <w:rsid w:val="0026071F"/>
    <w:rsid w:val="00260C84"/>
    <w:rsid w:val="00261A41"/>
    <w:rsid w:val="00261F3F"/>
    <w:rsid w:val="00262698"/>
    <w:rsid w:val="00262804"/>
    <w:rsid w:val="00262F72"/>
    <w:rsid w:val="002631AD"/>
    <w:rsid w:val="0026340F"/>
    <w:rsid w:val="00263440"/>
    <w:rsid w:val="00263636"/>
    <w:rsid w:val="00263D7A"/>
    <w:rsid w:val="00264128"/>
    <w:rsid w:val="00264704"/>
    <w:rsid w:val="00264BC4"/>
    <w:rsid w:val="00264F63"/>
    <w:rsid w:val="00265674"/>
    <w:rsid w:val="002659DF"/>
    <w:rsid w:val="00266209"/>
    <w:rsid w:val="00266919"/>
    <w:rsid w:val="00266A83"/>
    <w:rsid w:val="00266B41"/>
    <w:rsid w:val="00266F12"/>
    <w:rsid w:val="002674F5"/>
    <w:rsid w:val="0026764D"/>
    <w:rsid w:val="00267EEA"/>
    <w:rsid w:val="002702E7"/>
    <w:rsid w:val="00270F5E"/>
    <w:rsid w:val="002711B0"/>
    <w:rsid w:val="0027131D"/>
    <w:rsid w:val="00271842"/>
    <w:rsid w:val="00271984"/>
    <w:rsid w:val="00271CEA"/>
    <w:rsid w:val="00271DB7"/>
    <w:rsid w:val="002724C7"/>
    <w:rsid w:val="002725B7"/>
    <w:rsid w:val="00272641"/>
    <w:rsid w:val="002727B9"/>
    <w:rsid w:val="00272A94"/>
    <w:rsid w:val="00272E74"/>
    <w:rsid w:val="0027344F"/>
    <w:rsid w:val="00273A78"/>
    <w:rsid w:val="00273AC3"/>
    <w:rsid w:val="00273B0E"/>
    <w:rsid w:val="00274133"/>
    <w:rsid w:val="002743C3"/>
    <w:rsid w:val="002745CF"/>
    <w:rsid w:val="002746E8"/>
    <w:rsid w:val="00274BF4"/>
    <w:rsid w:val="0027503D"/>
    <w:rsid w:val="002752C3"/>
    <w:rsid w:val="00275319"/>
    <w:rsid w:val="00275717"/>
    <w:rsid w:val="002758D3"/>
    <w:rsid w:val="00275C95"/>
    <w:rsid w:val="00275E1E"/>
    <w:rsid w:val="00275F3D"/>
    <w:rsid w:val="0027625C"/>
    <w:rsid w:val="002763CC"/>
    <w:rsid w:val="00276829"/>
    <w:rsid w:val="00276913"/>
    <w:rsid w:val="00276AA8"/>
    <w:rsid w:val="00276B91"/>
    <w:rsid w:val="00276D81"/>
    <w:rsid w:val="00276DAF"/>
    <w:rsid w:val="002770A4"/>
    <w:rsid w:val="002773D6"/>
    <w:rsid w:val="00277643"/>
    <w:rsid w:val="00277807"/>
    <w:rsid w:val="00277C2A"/>
    <w:rsid w:val="00277F82"/>
    <w:rsid w:val="002800BD"/>
    <w:rsid w:val="0028034A"/>
    <w:rsid w:val="00280519"/>
    <w:rsid w:val="00280573"/>
    <w:rsid w:val="0028141D"/>
    <w:rsid w:val="002822F8"/>
    <w:rsid w:val="00283095"/>
    <w:rsid w:val="002831FA"/>
    <w:rsid w:val="0028328F"/>
    <w:rsid w:val="00283525"/>
    <w:rsid w:val="002839C1"/>
    <w:rsid w:val="00283B6C"/>
    <w:rsid w:val="00283ED4"/>
    <w:rsid w:val="002850E8"/>
    <w:rsid w:val="00285788"/>
    <w:rsid w:val="00285CB7"/>
    <w:rsid w:val="00285DE2"/>
    <w:rsid w:val="00286672"/>
    <w:rsid w:val="002866EF"/>
    <w:rsid w:val="002869F0"/>
    <w:rsid w:val="00286AF8"/>
    <w:rsid w:val="002870C6"/>
    <w:rsid w:val="002873C2"/>
    <w:rsid w:val="002874C1"/>
    <w:rsid w:val="00287D20"/>
    <w:rsid w:val="00287E28"/>
    <w:rsid w:val="00287FB0"/>
    <w:rsid w:val="002904A0"/>
    <w:rsid w:val="0029072B"/>
    <w:rsid w:val="00290A6C"/>
    <w:rsid w:val="002910B5"/>
    <w:rsid w:val="002912E8"/>
    <w:rsid w:val="00291300"/>
    <w:rsid w:val="00291A58"/>
    <w:rsid w:val="002922E0"/>
    <w:rsid w:val="002924B9"/>
    <w:rsid w:val="00292673"/>
    <w:rsid w:val="0029299B"/>
    <w:rsid w:val="0029299E"/>
    <w:rsid w:val="00293793"/>
    <w:rsid w:val="002937B6"/>
    <w:rsid w:val="002940DD"/>
    <w:rsid w:val="002942A1"/>
    <w:rsid w:val="002946AC"/>
    <w:rsid w:val="0029499E"/>
    <w:rsid w:val="0029504C"/>
    <w:rsid w:val="002950D0"/>
    <w:rsid w:val="00295206"/>
    <w:rsid w:val="00295359"/>
    <w:rsid w:val="00295470"/>
    <w:rsid w:val="0029557F"/>
    <w:rsid w:val="00295C58"/>
    <w:rsid w:val="00295CDA"/>
    <w:rsid w:val="00295D44"/>
    <w:rsid w:val="00295D70"/>
    <w:rsid w:val="00295EAD"/>
    <w:rsid w:val="00296A72"/>
    <w:rsid w:val="00296B8B"/>
    <w:rsid w:val="00296DD5"/>
    <w:rsid w:val="00296FFB"/>
    <w:rsid w:val="00297910"/>
    <w:rsid w:val="002979D8"/>
    <w:rsid w:val="00297A6F"/>
    <w:rsid w:val="00297BDA"/>
    <w:rsid w:val="00297C82"/>
    <w:rsid w:val="00297F2C"/>
    <w:rsid w:val="002A0143"/>
    <w:rsid w:val="002A06C4"/>
    <w:rsid w:val="002A0919"/>
    <w:rsid w:val="002A0ACA"/>
    <w:rsid w:val="002A0FE6"/>
    <w:rsid w:val="002A1587"/>
    <w:rsid w:val="002A15C4"/>
    <w:rsid w:val="002A16F0"/>
    <w:rsid w:val="002A1928"/>
    <w:rsid w:val="002A1AC2"/>
    <w:rsid w:val="002A1DFE"/>
    <w:rsid w:val="002A251F"/>
    <w:rsid w:val="002A269F"/>
    <w:rsid w:val="002A2A40"/>
    <w:rsid w:val="002A3077"/>
    <w:rsid w:val="002A387E"/>
    <w:rsid w:val="002A3A04"/>
    <w:rsid w:val="002A3AEB"/>
    <w:rsid w:val="002A3B6D"/>
    <w:rsid w:val="002A3CA5"/>
    <w:rsid w:val="002A3DFE"/>
    <w:rsid w:val="002A460B"/>
    <w:rsid w:val="002A479A"/>
    <w:rsid w:val="002A4907"/>
    <w:rsid w:val="002A52EF"/>
    <w:rsid w:val="002A5350"/>
    <w:rsid w:val="002A547D"/>
    <w:rsid w:val="002A55DF"/>
    <w:rsid w:val="002A5D23"/>
    <w:rsid w:val="002A5DDB"/>
    <w:rsid w:val="002A6163"/>
    <w:rsid w:val="002A6171"/>
    <w:rsid w:val="002A638D"/>
    <w:rsid w:val="002A6AF8"/>
    <w:rsid w:val="002A70A3"/>
    <w:rsid w:val="002A7429"/>
    <w:rsid w:val="002A7B25"/>
    <w:rsid w:val="002B0304"/>
    <w:rsid w:val="002B0415"/>
    <w:rsid w:val="002B0436"/>
    <w:rsid w:val="002B0EEB"/>
    <w:rsid w:val="002B1E2A"/>
    <w:rsid w:val="002B26E8"/>
    <w:rsid w:val="002B2B89"/>
    <w:rsid w:val="002B2F17"/>
    <w:rsid w:val="002B30DC"/>
    <w:rsid w:val="002B334D"/>
    <w:rsid w:val="002B3499"/>
    <w:rsid w:val="002B37EC"/>
    <w:rsid w:val="002B39EB"/>
    <w:rsid w:val="002B3B0C"/>
    <w:rsid w:val="002B3BA6"/>
    <w:rsid w:val="002B3C9E"/>
    <w:rsid w:val="002B4103"/>
    <w:rsid w:val="002B4A65"/>
    <w:rsid w:val="002B4AA4"/>
    <w:rsid w:val="002B4BE9"/>
    <w:rsid w:val="002B5102"/>
    <w:rsid w:val="002B598A"/>
    <w:rsid w:val="002B60F6"/>
    <w:rsid w:val="002B66A1"/>
    <w:rsid w:val="002B6F71"/>
    <w:rsid w:val="002B743D"/>
    <w:rsid w:val="002B78E9"/>
    <w:rsid w:val="002B7947"/>
    <w:rsid w:val="002B7CC2"/>
    <w:rsid w:val="002C006C"/>
    <w:rsid w:val="002C0224"/>
    <w:rsid w:val="002C0C4E"/>
    <w:rsid w:val="002C0FCA"/>
    <w:rsid w:val="002C19FD"/>
    <w:rsid w:val="002C2641"/>
    <w:rsid w:val="002C2A36"/>
    <w:rsid w:val="002C2BB4"/>
    <w:rsid w:val="002C324C"/>
    <w:rsid w:val="002C368E"/>
    <w:rsid w:val="002C36E1"/>
    <w:rsid w:val="002C3C52"/>
    <w:rsid w:val="002C4135"/>
    <w:rsid w:val="002C42CE"/>
    <w:rsid w:val="002C4866"/>
    <w:rsid w:val="002C51A7"/>
    <w:rsid w:val="002C556E"/>
    <w:rsid w:val="002C571A"/>
    <w:rsid w:val="002C5B22"/>
    <w:rsid w:val="002C5D76"/>
    <w:rsid w:val="002C60A4"/>
    <w:rsid w:val="002C6289"/>
    <w:rsid w:val="002C6395"/>
    <w:rsid w:val="002C6490"/>
    <w:rsid w:val="002C6735"/>
    <w:rsid w:val="002C68A0"/>
    <w:rsid w:val="002C6C97"/>
    <w:rsid w:val="002C6FB1"/>
    <w:rsid w:val="002C70AF"/>
    <w:rsid w:val="002C71FB"/>
    <w:rsid w:val="002C72FD"/>
    <w:rsid w:val="002C75CF"/>
    <w:rsid w:val="002D0320"/>
    <w:rsid w:val="002D06C1"/>
    <w:rsid w:val="002D084A"/>
    <w:rsid w:val="002D0A1E"/>
    <w:rsid w:val="002D0A23"/>
    <w:rsid w:val="002D1E6E"/>
    <w:rsid w:val="002D27E0"/>
    <w:rsid w:val="002D2A70"/>
    <w:rsid w:val="002D2B6C"/>
    <w:rsid w:val="002D3494"/>
    <w:rsid w:val="002D36B9"/>
    <w:rsid w:val="002D388C"/>
    <w:rsid w:val="002D38C6"/>
    <w:rsid w:val="002D40B0"/>
    <w:rsid w:val="002D472A"/>
    <w:rsid w:val="002D474F"/>
    <w:rsid w:val="002D48BA"/>
    <w:rsid w:val="002D4983"/>
    <w:rsid w:val="002D4E60"/>
    <w:rsid w:val="002D50D7"/>
    <w:rsid w:val="002D6151"/>
    <w:rsid w:val="002D690D"/>
    <w:rsid w:val="002D695B"/>
    <w:rsid w:val="002D6D9B"/>
    <w:rsid w:val="002D6E00"/>
    <w:rsid w:val="002D74E8"/>
    <w:rsid w:val="002D762A"/>
    <w:rsid w:val="002D76E0"/>
    <w:rsid w:val="002D7AE6"/>
    <w:rsid w:val="002D7E40"/>
    <w:rsid w:val="002E02A0"/>
    <w:rsid w:val="002E0D78"/>
    <w:rsid w:val="002E1299"/>
    <w:rsid w:val="002E156D"/>
    <w:rsid w:val="002E15A4"/>
    <w:rsid w:val="002E1F19"/>
    <w:rsid w:val="002E2AFC"/>
    <w:rsid w:val="002E2D35"/>
    <w:rsid w:val="002E2D73"/>
    <w:rsid w:val="002E312D"/>
    <w:rsid w:val="002E3BFE"/>
    <w:rsid w:val="002E3D40"/>
    <w:rsid w:val="002E41E3"/>
    <w:rsid w:val="002E4239"/>
    <w:rsid w:val="002E4540"/>
    <w:rsid w:val="002E4CC7"/>
    <w:rsid w:val="002E4F36"/>
    <w:rsid w:val="002E5083"/>
    <w:rsid w:val="002E549A"/>
    <w:rsid w:val="002E5EFE"/>
    <w:rsid w:val="002E5FE2"/>
    <w:rsid w:val="002E60F4"/>
    <w:rsid w:val="002E7449"/>
    <w:rsid w:val="002E76BC"/>
    <w:rsid w:val="002E7889"/>
    <w:rsid w:val="002E7BA4"/>
    <w:rsid w:val="002F00A8"/>
    <w:rsid w:val="002F048E"/>
    <w:rsid w:val="002F0823"/>
    <w:rsid w:val="002F09A2"/>
    <w:rsid w:val="002F09E6"/>
    <w:rsid w:val="002F12F7"/>
    <w:rsid w:val="002F1508"/>
    <w:rsid w:val="002F1E6A"/>
    <w:rsid w:val="002F22B6"/>
    <w:rsid w:val="002F2752"/>
    <w:rsid w:val="002F2B8F"/>
    <w:rsid w:val="002F2DEA"/>
    <w:rsid w:val="002F2E6C"/>
    <w:rsid w:val="002F2FB4"/>
    <w:rsid w:val="002F308B"/>
    <w:rsid w:val="002F3115"/>
    <w:rsid w:val="002F3203"/>
    <w:rsid w:val="002F37A1"/>
    <w:rsid w:val="002F4180"/>
    <w:rsid w:val="002F41BE"/>
    <w:rsid w:val="002F4A01"/>
    <w:rsid w:val="002F4DDE"/>
    <w:rsid w:val="002F4E94"/>
    <w:rsid w:val="002F4FBF"/>
    <w:rsid w:val="002F6224"/>
    <w:rsid w:val="002F6550"/>
    <w:rsid w:val="002F6C64"/>
    <w:rsid w:val="002F7498"/>
    <w:rsid w:val="002F78A0"/>
    <w:rsid w:val="002F796C"/>
    <w:rsid w:val="002F7A81"/>
    <w:rsid w:val="002F7C13"/>
    <w:rsid w:val="002F7CFB"/>
    <w:rsid w:val="00300FC0"/>
    <w:rsid w:val="00301D3E"/>
    <w:rsid w:val="003024F2"/>
    <w:rsid w:val="00302858"/>
    <w:rsid w:val="00303498"/>
    <w:rsid w:val="0030354D"/>
    <w:rsid w:val="003035EC"/>
    <w:rsid w:val="0030391F"/>
    <w:rsid w:val="00303C43"/>
    <w:rsid w:val="00303FD3"/>
    <w:rsid w:val="00303FDF"/>
    <w:rsid w:val="00304517"/>
    <w:rsid w:val="003046DC"/>
    <w:rsid w:val="00304712"/>
    <w:rsid w:val="00304E03"/>
    <w:rsid w:val="00305C6E"/>
    <w:rsid w:val="0030674A"/>
    <w:rsid w:val="00307302"/>
    <w:rsid w:val="00307AD1"/>
    <w:rsid w:val="00307AFF"/>
    <w:rsid w:val="00307CA0"/>
    <w:rsid w:val="0031004F"/>
    <w:rsid w:val="00310992"/>
    <w:rsid w:val="003109D1"/>
    <w:rsid w:val="00310D3B"/>
    <w:rsid w:val="003113BE"/>
    <w:rsid w:val="003126BE"/>
    <w:rsid w:val="00312B26"/>
    <w:rsid w:val="00312B67"/>
    <w:rsid w:val="00312C95"/>
    <w:rsid w:val="00312D02"/>
    <w:rsid w:val="00312D83"/>
    <w:rsid w:val="003135C8"/>
    <w:rsid w:val="00313A99"/>
    <w:rsid w:val="00313DC1"/>
    <w:rsid w:val="00313E56"/>
    <w:rsid w:val="0031405D"/>
    <w:rsid w:val="003142DF"/>
    <w:rsid w:val="00314B46"/>
    <w:rsid w:val="00314B53"/>
    <w:rsid w:val="00314EE6"/>
    <w:rsid w:val="003159DA"/>
    <w:rsid w:val="00315CA2"/>
    <w:rsid w:val="00315D45"/>
    <w:rsid w:val="00315E7F"/>
    <w:rsid w:val="00316396"/>
    <w:rsid w:val="003169B4"/>
    <w:rsid w:val="00316D6D"/>
    <w:rsid w:val="00317304"/>
    <w:rsid w:val="003174CF"/>
    <w:rsid w:val="0031774E"/>
    <w:rsid w:val="003177E7"/>
    <w:rsid w:val="00320174"/>
    <w:rsid w:val="0032086A"/>
    <w:rsid w:val="00320DBC"/>
    <w:rsid w:val="00320E5A"/>
    <w:rsid w:val="003210EB"/>
    <w:rsid w:val="003216D4"/>
    <w:rsid w:val="00321D80"/>
    <w:rsid w:val="00321E6C"/>
    <w:rsid w:val="00321F46"/>
    <w:rsid w:val="0032211D"/>
    <w:rsid w:val="00322305"/>
    <w:rsid w:val="0032290E"/>
    <w:rsid w:val="003233D6"/>
    <w:rsid w:val="00323777"/>
    <w:rsid w:val="00323798"/>
    <w:rsid w:val="003237AA"/>
    <w:rsid w:val="0032390F"/>
    <w:rsid w:val="00323A71"/>
    <w:rsid w:val="00324A94"/>
    <w:rsid w:val="003250AB"/>
    <w:rsid w:val="003254A7"/>
    <w:rsid w:val="0032555E"/>
    <w:rsid w:val="00325646"/>
    <w:rsid w:val="00325706"/>
    <w:rsid w:val="0032586F"/>
    <w:rsid w:val="0032637A"/>
    <w:rsid w:val="00326889"/>
    <w:rsid w:val="00326963"/>
    <w:rsid w:val="00326C92"/>
    <w:rsid w:val="00326DAE"/>
    <w:rsid w:val="00326E47"/>
    <w:rsid w:val="00327565"/>
    <w:rsid w:val="00327A24"/>
    <w:rsid w:val="00327B50"/>
    <w:rsid w:val="003307D9"/>
    <w:rsid w:val="003309A6"/>
    <w:rsid w:val="00330D68"/>
    <w:rsid w:val="00330DDD"/>
    <w:rsid w:val="00330E13"/>
    <w:rsid w:val="00331AE7"/>
    <w:rsid w:val="003322A8"/>
    <w:rsid w:val="0033284A"/>
    <w:rsid w:val="003330B1"/>
    <w:rsid w:val="00333E7F"/>
    <w:rsid w:val="00333F6A"/>
    <w:rsid w:val="003340B3"/>
    <w:rsid w:val="003341AA"/>
    <w:rsid w:val="00334A6A"/>
    <w:rsid w:val="00335043"/>
    <w:rsid w:val="003353A6"/>
    <w:rsid w:val="003358DD"/>
    <w:rsid w:val="003360B7"/>
    <w:rsid w:val="0033686F"/>
    <w:rsid w:val="00336AA7"/>
    <w:rsid w:val="00336D8A"/>
    <w:rsid w:val="00336D93"/>
    <w:rsid w:val="00336F7B"/>
    <w:rsid w:val="003373BA"/>
    <w:rsid w:val="00337741"/>
    <w:rsid w:val="003379C4"/>
    <w:rsid w:val="00337A21"/>
    <w:rsid w:val="00337B57"/>
    <w:rsid w:val="00337BEC"/>
    <w:rsid w:val="00337EEF"/>
    <w:rsid w:val="003400CD"/>
    <w:rsid w:val="0034023F"/>
    <w:rsid w:val="00340244"/>
    <w:rsid w:val="00341EC1"/>
    <w:rsid w:val="00341F36"/>
    <w:rsid w:val="003422B7"/>
    <w:rsid w:val="00342DD4"/>
    <w:rsid w:val="00343AF6"/>
    <w:rsid w:val="00343C88"/>
    <w:rsid w:val="00343DA5"/>
    <w:rsid w:val="0034415E"/>
    <w:rsid w:val="003449D6"/>
    <w:rsid w:val="003451DF"/>
    <w:rsid w:val="00345781"/>
    <w:rsid w:val="003459A9"/>
    <w:rsid w:val="00345C32"/>
    <w:rsid w:val="00345DB9"/>
    <w:rsid w:val="00346511"/>
    <w:rsid w:val="0034681D"/>
    <w:rsid w:val="00346D30"/>
    <w:rsid w:val="00347225"/>
    <w:rsid w:val="00347E8B"/>
    <w:rsid w:val="0035027E"/>
    <w:rsid w:val="0035067B"/>
    <w:rsid w:val="00350A4B"/>
    <w:rsid w:val="00350CC7"/>
    <w:rsid w:val="00351148"/>
    <w:rsid w:val="003513DA"/>
    <w:rsid w:val="003514B7"/>
    <w:rsid w:val="003519F5"/>
    <w:rsid w:val="00351BBB"/>
    <w:rsid w:val="00351F14"/>
    <w:rsid w:val="0035204F"/>
    <w:rsid w:val="00352A31"/>
    <w:rsid w:val="00352B1F"/>
    <w:rsid w:val="0035367E"/>
    <w:rsid w:val="00353FA8"/>
    <w:rsid w:val="003540C7"/>
    <w:rsid w:val="003542DA"/>
    <w:rsid w:val="00354353"/>
    <w:rsid w:val="00354F53"/>
    <w:rsid w:val="0035502D"/>
    <w:rsid w:val="00355860"/>
    <w:rsid w:val="00355A7E"/>
    <w:rsid w:val="00355B10"/>
    <w:rsid w:val="00355BEC"/>
    <w:rsid w:val="003573E2"/>
    <w:rsid w:val="00357E40"/>
    <w:rsid w:val="00357E47"/>
    <w:rsid w:val="003601FF"/>
    <w:rsid w:val="00360516"/>
    <w:rsid w:val="0036078B"/>
    <w:rsid w:val="00360B3A"/>
    <w:rsid w:val="00360B7C"/>
    <w:rsid w:val="00361228"/>
    <w:rsid w:val="0036150C"/>
    <w:rsid w:val="0036165B"/>
    <w:rsid w:val="0036189B"/>
    <w:rsid w:val="003618BF"/>
    <w:rsid w:val="00361C40"/>
    <w:rsid w:val="00361E0D"/>
    <w:rsid w:val="00361EBB"/>
    <w:rsid w:val="00362180"/>
    <w:rsid w:val="003621E8"/>
    <w:rsid w:val="0036255F"/>
    <w:rsid w:val="003625E9"/>
    <w:rsid w:val="0036295B"/>
    <w:rsid w:val="00362C09"/>
    <w:rsid w:val="0036337F"/>
    <w:rsid w:val="00363BFB"/>
    <w:rsid w:val="00363C5B"/>
    <w:rsid w:val="00363EE8"/>
    <w:rsid w:val="0036430F"/>
    <w:rsid w:val="00364491"/>
    <w:rsid w:val="00364582"/>
    <w:rsid w:val="003645C7"/>
    <w:rsid w:val="003648A5"/>
    <w:rsid w:val="00364A83"/>
    <w:rsid w:val="00364CB4"/>
    <w:rsid w:val="00364CD5"/>
    <w:rsid w:val="00365220"/>
    <w:rsid w:val="00365762"/>
    <w:rsid w:val="003659A9"/>
    <w:rsid w:val="00365D4F"/>
    <w:rsid w:val="00366862"/>
    <w:rsid w:val="00366B18"/>
    <w:rsid w:val="003671A8"/>
    <w:rsid w:val="003671E6"/>
    <w:rsid w:val="00367402"/>
    <w:rsid w:val="003679E5"/>
    <w:rsid w:val="00370433"/>
    <w:rsid w:val="0037084E"/>
    <w:rsid w:val="00370A14"/>
    <w:rsid w:val="00370F92"/>
    <w:rsid w:val="00371261"/>
    <w:rsid w:val="003715E0"/>
    <w:rsid w:val="00371DB9"/>
    <w:rsid w:val="00371E16"/>
    <w:rsid w:val="0037330F"/>
    <w:rsid w:val="0037348A"/>
    <w:rsid w:val="00373618"/>
    <w:rsid w:val="00373AC9"/>
    <w:rsid w:val="00374130"/>
    <w:rsid w:val="00374938"/>
    <w:rsid w:val="00374B30"/>
    <w:rsid w:val="00374CBD"/>
    <w:rsid w:val="003751D6"/>
    <w:rsid w:val="00375406"/>
    <w:rsid w:val="0037597B"/>
    <w:rsid w:val="00375C41"/>
    <w:rsid w:val="00375DEA"/>
    <w:rsid w:val="00375F7D"/>
    <w:rsid w:val="00376393"/>
    <w:rsid w:val="003765B0"/>
    <w:rsid w:val="00376640"/>
    <w:rsid w:val="00376DE8"/>
    <w:rsid w:val="00377062"/>
    <w:rsid w:val="0037715A"/>
    <w:rsid w:val="00377346"/>
    <w:rsid w:val="00377735"/>
    <w:rsid w:val="003777AD"/>
    <w:rsid w:val="0037793D"/>
    <w:rsid w:val="00377975"/>
    <w:rsid w:val="003779CE"/>
    <w:rsid w:val="00377A28"/>
    <w:rsid w:val="00380314"/>
    <w:rsid w:val="0038032C"/>
    <w:rsid w:val="0038067E"/>
    <w:rsid w:val="00380A0F"/>
    <w:rsid w:val="00380B48"/>
    <w:rsid w:val="00380DD6"/>
    <w:rsid w:val="00381137"/>
    <w:rsid w:val="00381EA8"/>
    <w:rsid w:val="003829C8"/>
    <w:rsid w:val="00383052"/>
    <w:rsid w:val="003831BF"/>
    <w:rsid w:val="0038327A"/>
    <w:rsid w:val="00383AC4"/>
    <w:rsid w:val="0038499C"/>
    <w:rsid w:val="00384A24"/>
    <w:rsid w:val="00384A71"/>
    <w:rsid w:val="00384DC1"/>
    <w:rsid w:val="00385381"/>
    <w:rsid w:val="00385573"/>
    <w:rsid w:val="00385962"/>
    <w:rsid w:val="00385C2B"/>
    <w:rsid w:val="0038630C"/>
    <w:rsid w:val="00386556"/>
    <w:rsid w:val="0038689D"/>
    <w:rsid w:val="00386AA6"/>
    <w:rsid w:val="00386CB2"/>
    <w:rsid w:val="00386FA1"/>
    <w:rsid w:val="00386FF0"/>
    <w:rsid w:val="00390CE1"/>
    <w:rsid w:val="00391086"/>
    <w:rsid w:val="00391361"/>
    <w:rsid w:val="00391A40"/>
    <w:rsid w:val="00391C3C"/>
    <w:rsid w:val="003921D7"/>
    <w:rsid w:val="00392841"/>
    <w:rsid w:val="00393173"/>
    <w:rsid w:val="00393CE2"/>
    <w:rsid w:val="00394511"/>
    <w:rsid w:val="003948D0"/>
    <w:rsid w:val="00394C37"/>
    <w:rsid w:val="00395339"/>
    <w:rsid w:val="0039550F"/>
    <w:rsid w:val="00395EC8"/>
    <w:rsid w:val="0039637C"/>
    <w:rsid w:val="003965AB"/>
    <w:rsid w:val="0039689E"/>
    <w:rsid w:val="00396C23"/>
    <w:rsid w:val="0039722E"/>
    <w:rsid w:val="003974A8"/>
    <w:rsid w:val="00397C9B"/>
    <w:rsid w:val="00397CB5"/>
    <w:rsid w:val="003A02C3"/>
    <w:rsid w:val="003A0A31"/>
    <w:rsid w:val="003A0D51"/>
    <w:rsid w:val="003A0E8F"/>
    <w:rsid w:val="003A1179"/>
    <w:rsid w:val="003A156D"/>
    <w:rsid w:val="003A1582"/>
    <w:rsid w:val="003A1BCD"/>
    <w:rsid w:val="003A1DE1"/>
    <w:rsid w:val="003A2021"/>
    <w:rsid w:val="003A21D2"/>
    <w:rsid w:val="003A2EC5"/>
    <w:rsid w:val="003A34ED"/>
    <w:rsid w:val="003A3B7E"/>
    <w:rsid w:val="003A4175"/>
    <w:rsid w:val="003A4602"/>
    <w:rsid w:val="003A49FC"/>
    <w:rsid w:val="003A4DE7"/>
    <w:rsid w:val="003A53DB"/>
    <w:rsid w:val="003A57D2"/>
    <w:rsid w:val="003A5B85"/>
    <w:rsid w:val="003A5DD3"/>
    <w:rsid w:val="003A61DF"/>
    <w:rsid w:val="003A63CE"/>
    <w:rsid w:val="003A691A"/>
    <w:rsid w:val="003A7026"/>
    <w:rsid w:val="003A7050"/>
    <w:rsid w:val="003A730B"/>
    <w:rsid w:val="003A76E2"/>
    <w:rsid w:val="003A7804"/>
    <w:rsid w:val="003B02CF"/>
    <w:rsid w:val="003B0356"/>
    <w:rsid w:val="003B043D"/>
    <w:rsid w:val="003B098E"/>
    <w:rsid w:val="003B0A4E"/>
    <w:rsid w:val="003B0C1F"/>
    <w:rsid w:val="003B0E26"/>
    <w:rsid w:val="003B0F77"/>
    <w:rsid w:val="003B15C9"/>
    <w:rsid w:val="003B174F"/>
    <w:rsid w:val="003B1902"/>
    <w:rsid w:val="003B1B73"/>
    <w:rsid w:val="003B2612"/>
    <w:rsid w:val="003B2A5C"/>
    <w:rsid w:val="003B2DFF"/>
    <w:rsid w:val="003B2FEE"/>
    <w:rsid w:val="003B3164"/>
    <w:rsid w:val="003B3596"/>
    <w:rsid w:val="003B3837"/>
    <w:rsid w:val="003B39BC"/>
    <w:rsid w:val="003B4164"/>
    <w:rsid w:val="003B4F61"/>
    <w:rsid w:val="003B4F8C"/>
    <w:rsid w:val="003B5160"/>
    <w:rsid w:val="003B59FC"/>
    <w:rsid w:val="003B5BF4"/>
    <w:rsid w:val="003B5CBE"/>
    <w:rsid w:val="003B5F49"/>
    <w:rsid w:val="003B6A0B"/>
    <w:rsid w:val="003B6B9B"/>
    <w:rsid w:val="003B7038"/>
    <w:rsid w:val="003B7209"/>
    <w:rsid w:val="003B7888"/>
    <w:rsid w:val="003B7F99"/>
    <w:rsid w:val="003C0420"/>
    <w:rsid w:val="003C04F6"/>
    <w:rsid w:val="003C06B7"/>
    <w:rsid w:val="003C07D9"/>
    <w:rsid w:val="003C1217"/>
    <w:rsid w:val="003C13C7"/>
    <w:rsid w:val="003C19DA"/>
    <w:rsid w:val="003C1AC0"/>
    <w:rsid w:val="003C1BBF"/>
    <w:rsid w:val="003C2159"/>
    <w:rsid w:val="003C216A"/>
    <w:rsid w:val="003C227B"/>
    <w:rsid w:val="003C2330"/>
    <w:rsid w:val="003C244B"/>
    <w:rsid w:val="003C2676"/>
    <w:rsid w:val="003C28E4"/>
    <w:rsid w:val="003C2ED5"/>
    <w:rsid w:val="003C2F11"/>
    <w:rsid w:val="003C3454"/>
    <w:rsid w:val="003C3DC0"/>
    <w:rsid w:val="003C3E13"/>
    <w:rsid w:val="003C406C"/>
    <w:rsid w:val="003C40CA"/>
    <w:rsid w:val="003C4281"/>
    <w:rsid w:val="003C5604"/>
    <w:rsid w:val="003C57BF"/>
    <w:rsid w:val="003C5D2F"/>
    <w:rsid w:val="003C5F4A"/>
    <w:rsid w:val="003C62F0"/>
    <w:rsid w:val="003C696B"/>
    <w:rsid w:val="003C6C0C"/>
    <w:rsid w:val="003C74CA"/>
    <w:rsid w:val="003C78C3"/>
    <w:rsid w:val="003C7CBA"/>
    <w:rsid w:val="003D054A"/>
    <w:rsid w:val="003D05D5"/>
    <w:rsid w:val="003D076F"/>
    <w:rsid w:val="003D0BA8"/>
    <w:rsid w:val="003D1391"/>
    <w:rsid w:val="003D172B"/>
    <w:rsid w:val="003D1D8E"/>
    <w:rsid w:val="003D2C2F"/>
    <w:rsid w:val="003D2F58"/>
    <w:rsid w:val="003D3664"/>
    <w:rsid w:val="003D3D1B"/>
    <w:rsid w:val="003D45C3"/>
    <w:rsid w:val="003D47EF"/>
    <w:rsid w:val="003D4DFD"/>
    <w:rsid w:val="003D58BB"/>
    <w:rsid w:val="003D5A5D"/>
    <w:rsid w:val="003D5D40"/>
    <w:rsid w:val="003D5EAF"/>
    <w:rsid w:val="003D613D"/>
    <w:rsid w:val="003D61C5"/>
    <w:rsid w:val="003D74E2"/>
    <w:rsid w:val="003D7509"/>
    <w:rsid w:val="003D78D0"/>
    <w:rsid w:val="003D7B25"/>
    <w:rsid w:val="003D7B83"/>
    <w:rsid w:val="003D7BEA"/>
    <w:rsid w:val="003E030E"/>
    <w:rsid w:val="003E0D17"/>
    <w:rsid w:val="003E0E9C"/>
    <w:rsid w:val="003E1193"/>
    <w:rsid w:val="003E130A"/>
    <w:rsid w:val="003E1BC7"/>
    <w:rsid w:val="003E1BDB"/>
    <w:rsid w:val="003E1C94"/>
    <w:rsid w:val="003E26B4"/>
    <w:rsid w:val="003E2C09"/>
    <w:rsid w:val="003E306F"/>
    <w:rsid w:val="003E3264"/>
    <w:rsid w:val="003E32C8"/>
    <w:rsid w:val="003E335D"/>
    <w:rsid w:val="003E38A8"/>
    <w:rsid w:val="003E3CBB"/>
    <w:rsid w:val="003E3E1A"/>
    <w:rsid w:val="003E3FF9"/>
    <w:rsid w:val="003E493E"/>
    <w:rsid w:val="003E49F9"/>
    <w:rsid w:val="003E52BF"/>
    <w:rsid w:val="003E5304"/>
    <w:rsid w:val="003E72A5"/>
    <w:rsid w:val="003E75C0"/>
    <w:rsid w:val="003E7E02"/>
    <w:rsid w:val="003F00EE"/>
    <w:rsid w:val="003F01AB"/>
    <w:rsid w:val="003F0379"/>
    <w:rsid w:val="003F08D2"/>
    <w:rsid w:val="003F186B"/>
    <w:rsid w:val="003F1D07"/>
    <w:rsid w:val="003F20A9"/>
    <w:rsid w:val="003F237D"/>
    <w:rsid w:val="003F24D4"/>
    <w:rsid w:val="003F256C"/>
    <w:rsid w:val="003F2C9A"/>
    <w:rsid w:val="003F2D0A"/>
    <w:rsid w:val="003F2F4D"/>
    <w:rsid w:val="003F2FFD"/>
    <w:rsid w:val="003F307F"/>
    <w:rsid w:val="003F3340"/>
    <w:rsid w:val="003F37E5"/>
    <w:rsid w:val="003F39CD"/>
    <w:rsid w:val="003F3C3D"/>
    <w:rsid w:val="003F4060"/>
    <w:rsid w:val="003F42B9"/>
    <w:rsid w:val="003F451E"/>
    <w:rsid w:val="003F4E3A"/>
    <w:rsid w:val="003F50F6"/>
    <w:rsid w:val="003F55C9"/>
    <w:rsid w:val="003F5DC8"/>
    <w:rsid w:val="003F5F8E"/>
    <w:rsid w:val="003F5FC6"/>
    <w:rsid w:val="003F609B"/>
    <w:rsid w:val="003F6176"/>
    <w:rsid w:val="003F6670"/>
    <w:rsid w:val="003F6815"/>
    <w:rsid w:val="003F6AC9"/>
    <w:rsid w:val="003F6C66"/>
    <w:rsid w:val="003F6D24"/>
    <w:rsid w:val="003F6E95"/>
    <w:rsid w:val="003F7459"/>
    <w:rsid w:val="003F7719"/>
    <w:rsid w:val="003F7A28"/>
    <w:rsid w:val="003F7CD2"/>
    <w:rsid w:val="0040004C"/>
    <w:rsid w:val="00400B35"/>
    <w:rsid w:val="00400B4E"/>
    <w:rsid w:val="00400D01"/>
    <w:rsid w:val="00400E14"/>
    <w:rsid w:val="00400E47"/>
    <w:rsid w:val="0040156A"/>
    <w:rsid w:val="0040179C"/>
    <w:rsid w:val="004017C9"/>
    <w:rsid w:val="00401AAC"/>
    <w:rsid w:val="0040209A"/>
    <w:rsid w:val="0040359B"/>
    <w:rsid w:val="00403798"/>
    <w:rsid w:val="0040388C"/>
    <w:rsid w:val="00403DEE"/>
    <w:rsid w:val="004040AC"/>
    <w:rsid w:val="0040487D"/>
    <w:rsid w:val="0040488C"/>
    <w:rsid w:val="00404B54"/>
    <w:rsid w:val="00404D3A"/>
    <w:rsid w:val="004053B5"/>
    <w:rsid w:val="004054B4"/>
    <w:rsid w:val="00405F02"/>
    <w:rsid w:val="00405F84"/>
    <w:rsid w:val="00406DB5"/>
    <w:rsid w:val="004075DD"/>
    <w:rsid w:val="00407675"/>
    <w:rsid w:val="00407789"/>
    <w:rsid w:val="004079EA"/>
    <w:rsid w:val="00407E47"/>
    <w:rsid w:val="004106F0"/>
    <w:rsid w:val="004107FC"/>
    <w:rsid w:val="004116CA"/>
    <w:rsid w:val="00411980"/>
    <w:rsid w:val="00411ABE"/>
    <w:rsid w:val="0041202E"/>
    <w:rsid w:val="004128D8"/>
    <w:rsid w:val="00412ECF"/>
    <w:rsid w:val="00413720"/>
    <w:rsid w:val="004138D0"/>
    <w:rsid w:val="0041495F"/>
    <w:rsid w:val="00414C62"/>
    <w:rsid w:val="00414D34"/>
    <w:rsid w:val="00415106"/>
    <w:rsid w:val="00415C5C"/>
    <w:rsid w:val="004160FC"/>
    <w:rsid w:val="00416349"/>
    <w:rsid w:val="004166DE"/>
    <w:rsid w:val="00416E3B"/>
    <w:rsid w:val="00416EB7"/>
    <w:rsid w:val="00416F3A"/>
    <w:rsid w:val="004170AB"/>
    <w:rsid w:val="00417169"/>
    <w:rsid w:val="0041778D"/>
    <w:rsid w:val="00417B59"/>
    <w:rsid w:val="00417BB6"/>
    <w:rsid w:val="00417BC2"/>
    <w:rsid w:val="00417C7A"/>
    <w:rsid w:val="00417F50"/>
    <w:rsid w:val="004205C0"/>
    <w:rsid w:val="00420BD2"/>
    <w:rsid w:val="00420D0B"/>
    <w:rsid w:val="00420FD0"/>
    <w:rsid w:val="00421005"/>
    <w:rsid w:val="00421043"/>
    <w:rsid w:val="004210B9"/>
    <w:rsid w:val="00421177"/>
    <w:rsid w:val="00421297"/>
    <w:rsid w:val="0042153A"/>
    <w:rsid w:val="00421E08"/>
    <w:rsid w:val="004225F0"/>
    <w:rsid w:val="004228E8"/>
    <w:rsid w:val="00423077"/>
    <w:rsid w:val="00423375"/>
    <w:rsid w:val="00423565"/>
    <w:rsid w:val="004236A0"/>
    <w:rsid w:val="004237AF"/>
    <w:rsid w:val="00423EAE"/>
    <w:rsid w:val="00424610"/>
    <w:rsid w:val="00424953"/>
    <w:rsid w:val="00424ED6"/>
    <w:rsid w:val="004254CA"/>
    <w:rsid w:val="00425F1D"/>
    <w:rsid w:val="004265CD"/>
    <w:rsid w:val="0042670D"/>
    <w:rsid w:val="00426F1A"/>
    <w:rsid w:val="00427257"/>
    <w:rsid w:val="00427A3B"/>
    <w:rsid w:val="00427BA2"/>
    <w:rsid w:val="00430235"/>
    <w:rsid w:val="00430319"/>
    <w:rsid w:val="00430361"/>
    <w:rsid w:val="0043071B"/>
    <w:rsid w:val="004309C7"/>
    <w:rsid w:val="00431717"/>
    <w:rsid w:val="004326BD"/>
    <w:rsid w:val="004327E6"/>
    <w:rsid w:val="00432960"/>
    <w:rsid w:val="004329B2"/>
    <w:rsid w:val="00433532"/>
    <w:rsid w:val="00433985"/>
    <w:rsid w:val="00433AE0"/>
    <w:rsid w:val="00433C46"/>
    <w:rsid w:val="00434117"/>
    <w:rsid w:val="004343A9"/>
    <w:rsid w:val="004348BB"/>
    <w:rsid w:val="00434932"/>
    <w:rsid w:val="00434B5B"/>
    <w:rsid w:val="00434CCF"/>
    <w:rsid w:val="0043637F"/>
    <w:rsid w:val="00437047"/>
    <w:rsid w:val="00437832"/>
    <w:rsid w:val="004379FF"/>
    <w:rsid w:val="00437CBE"/>
    <w:rsid w:val="004404A5"/>
    <w:rsid w:val="00440997"/>
    <w:rsid w:val="00440DDE"/>
    <w:rsid w:val="00440E37"/>
    <w:rsid w:val="00440E99"/>
    <w:rsid w:val="00441A62"/>
    <w:rsid w:val="0044233B"/>
    <w:rsid w:val="004428EF"/>
    <w:rsid w:val="00443851"/>
    <w:rsid w:val="00443E1D"/>
    <w:rsid w:val="00443E21"/>
    <w:rsid w:val="004440DB"/>
    <w:rsid w:val="004441EE"/>
    <w:rsid w:val="00444387"/>
    <w:rsid w:val="00444493"/>
    <w:rsid w:val="00444606"/>
    <w:rsid w:val="004446A7"/>
    <w:rsid w:val="00444F83"/>
    <w:rsid w:val="00444FEA"/>
    <w:rsid w:val="004452A0"/>
    <w:rsid w:val="00445508"/>
    <w:rsid w:val="00445720"/>
    <w:rsid w:val="004458FC"/>
    <w:rsid w:val="0044595B"/>
    <w:rsid w:val="00445BEB"/>
    <w:rsid w:val="0044605C"/>
    <w:rsid w:val="00446AE7"/>
    <w:rsid w:val="00446BFF"/>
    <w:rsid w:val="00446C78"/>
    <w:rsid w:val="00446D54"/>
    <w:rsid w:val="00446D8B"/>
    <w:rsid w:val="00447670"/>
    <w:rsid w:val="004476C6"/>
    <w:rsid w:val="004477FD"/>
    <w:rsid w:val="00447A0F"/>
    <w:rsid w:val="00447AF5"/>
    <w:rsid w:val="0045031B"/>
    <w:rsid w:val="00450B10"/>
    <w:rsid w:val="00450C53"/>
    <w:rsid w:val="00450D9F"/>
    <w:rsid w:val="004511F7"/>
    <w:rsid w:val="00452122"/>
    <w:rsid w:val="004521DB"/>
    <w:rsid w:val="00452844"/>
    <w:rsid w:val="00452960"/>
    <w:rsid w:val="00452A9B"/>
    <w:rsid w:val="00452C15"/>
    <w:rsid w:val="00452CB0"/>
    <w:rsid w:val="004537D9"/>
    <w:rsid w:val="00453D00"/>
    <w:rsid w:val="00453E6D"/>
    <w:rsid w:val="004548C6"/>
    <w:rsid w:val="0045556A"/>
    <w:rsid w:val="00455731"/>
    <w:rsid w:val="00455CD6"/>
    <w:rsid w:val="00455F4C"/>
    <w:rsid w:val="004567F6"/>
    <w:rsid w:val="00456D2E"/>
    <w:rsid w:val="00457346"/>
    <w:rsid w:val="00457659"/>
    <w:rsid w:val="00457738"/>
    <w:rsid w:val="00460325"/>
    <w:rsid w:val="004603EC"/>
    <w:rsid w:val="00460462"/>
    <w:rsid w:val="004605C7"/>
    <w:rsid w:val="00460AAF"/>
    <w:rsid w:val="00460ADC"/>
    <w:rsid w:val="00460DC8"/>
    <w:rsid w:val="00460F5B"/>
    <w:rsid w:val="0046129D"/>
    <w:rsid w:val="004612B3"/>
    <w:rsid w:val="004612D1"/>
    <w:rsid w:val="00461E89"/>
    <w:rsid w:val="00461F82"/>
    <w:rsid w:val="004621F1"/>
    <w:rsid w:val="0046223C"/>
    <w:rsid w:val="0046227A"/>
    <w:rsid w:val="0046242A"/>
    <w:rsid w:val="00462B27"/>
    <w:rsid w:val="00462D64"/>
    <w:rsid w:val="00462F85"/>
    <w:rsid w:val="004630BF"/>
    <w:rsid w:val="0046312E"/>
    <w:rsid w:val="0046328B"/>
    <w:rsid w:val="0046348C"/>
    <w:rsid w:val="00463CF3"/>
    <w:rsid w:val="00464D81"/>
    <w:rsid w:val="00465E75"/>
    <w:rsid w:val="00466731"/>
    <w:rsid w:val="00466933"/>
    <w:rsid w:val="00467072"/>
    <w:rsid w:val="004674B5"/>
    <w:rsid w:val="00467CDB"/>
    <w:rsid w:val="00467D88"/>
    <w:rsid w:val="00467FA2"/>
    <w:rsid w:val="004700AB"/>
    <w:rsid w:val="004709BB"/>
    <w:rsid w:val="00470FE7"/>
    <w:rsid w:val="00472062"/>
    <w:rsid w:val="00472069"/>
    <w:rsid w:val="00472088"/>
    <w:rsid w:val="004722F1"/>
    <w:rsid w:val="00472976"/>
    <w:rsid w:val="004732FA"/>
    <w:rsid w:val="004732FE"/>
    <w:rsid w:val="0047391F"/>
    <w:rsid w:val="00474508"/>
    <w:rsid w:val="004746F1"/>
    <w:rsid w:val="00474B79"/>
    <w:rsid w:val="00475516"/>
    <w:rsid w:val="00475640"/>
    <w:rsid w:val="004756AB"/>
    <w:rsid w:val="00475F1D"/>
    <w:rsid w:val="004761B8"/>
    <w:rsid w:val="004761D4"/>
    <w:rsid w:val="004762DD"/>
    <w:rsid w:val="004768D3"/>
    <w:rsid w:val="00476BC2"/>
    <w:rsid w:val="00476D00"/>
    <w:rsid w:val="00476F85"/>
    <w:rsid w:val="00477B53"/>
    <w:rsid w:val="00477E67"/>
    <w:rsid w:val="00480875"/>
    <w:rsid w:val="00480A94"/>
    <w:rsid w:val="00480C3E"/>
    <w:rsid w:val="00480E73"/>
    <w:rsid w:val="0048148E"/>
    <w:rsid w:val="0048183A"/>
    <w:rsid w:val="004818AD"/>
    <w:rsid w:val="00481BB7"/>
    <w:rsid w:val="00481C75"/>
    <w:rsid w:val="00481C88"/>
    <w:rsid w:val="004824A2"/>
    <w:rsid w:val="0048259B"/>
    <w:rsid w:val="00482704"/>
    <w:rsid w:val="004828A9"/>
    <w:rsid w:val="00482CE9"/>
    <w:rsid w:val="00482D4F"/>
    <w:rsid w:val="0048345E"/>
    <w:rsid w:val="0048376D"/>
    <w:rsid w:val="00484090"/>
    <w:rsid w:val="00484BF2"/>
    <w:rsid w:val="00484C0C"/>
    <w:rsid w:val="00485229"/>
    <w:rsid w:val="00485262"/>
    <w:rsid w:val="00485590"/>
    <w:rsid w:val="00485B71"/>
    <w:rsid w:val="00485DD4"/>
    <w:rsid w:val="00486058"/>
    <w:rsid w:val="004862C8"/>
    <w:rsid w:val="0048636F"/>
    <w:rsid w:val="0048761D"/>
    <w:rsid w:val="00487635"/>
    <w:rsid w:val="00490279"/>
    <w:rsid w:val="00490389"/>
    <w:rsid w:val="0049060D"/>
    <w:rsid w:val="00491590"/>
    <w:rsid w:val="00491EB5"/>
    <w:rsid w:val="00492757"/>
    <w:rsid w:val="00492936"/>
    <w:rsid w:val="004929A8"/>
    <w:rsid w:val="00492AD0"/>
    <w:rsid w:val="0049320D"/>
    <w:rsid w:val="0049384E"/>
    <w:rsid w:val="00493D31"/>
    <w:rsid w:val="00494ACC"/>
    <w:rsid w:val="00494C9A"/>
    <w:rsid w:val="00494E0F"/>
    <w:rsid w:val="004951D9"/>
    <w:rsid w:val="004957A5"/>
    <w:rsid w:val="004957A7"/>
    <w:rsid w:val="00495B80"/>
    <w:rsid w:val="0049612B"/>
    <w:rsid w:val="004963EB"/>
    <w:rsid w:val="004964B1"/>
    <w:rsid w:val="00496506"/>
    <w:rsid w:val="0049652C"/>
    <w:rsid w:val="004965FC"/>
    <w:rsid w:val="00496C57"/>
    <w:rsid w:val="0049718B"/>
    <w:rsid w:val="0049786D"/>
    <w:rsid w:val="004A03A8"/>
    <w:rsid w:val="004A0443"/>
    <w:rsid w:val="004A0A76"/>
    <w:rsid w:val="004A0C1A"/>
    <w:rsid w:val="004A0F82"/>
    <w:rsid w:val="004A1232"/>
    <w:rsid w:val="004A127A"/>
    <w:rsid w:val="004A13C6"/>
    <w:rsid w:val="004A195A"/>
    <w:rsid w:val="004A1F3B"/>
    <w:rsid w:val="004A2170"/>
    <w:rsid w:val="004A2559"/>
    <w:rsid w:val="004A282E"/>
    <w:rsid w:val="004A29E8"/>
    <w:rsid w:val="004A2DD2"/>
    <w:rsid w:val="004A2EF1"/>
    <w:rsid w:val="004A2F9C"/>
    <w:rsid w:val="004A3478"/>
    <w:rsid w:val="004A3480"/>
    <w:rsid w:val="004A3B9E"/>
    <w:rsid w:val="004A3D15"/>
    <w:rsid w:val="004A3D93"/>
    <w:rsid w:val="004A4673"/>
    <w:rsid w:val="004A4810"/>
    <w:rsid w:val="004A4962"/>
    <w:rsid w:val="004A5350"/>
    <w:rsid w:val="004A5584"/>
    <w:rsid w:val="004A6053"/>
    <w:rsid w:val="004A609C"/>
    <w:rsid w:val="004A6428"/>
    <w:rsid w:val="004A661B"/>
    <w:rsid w:val="004A66EF"/>
    <w:rsid w:val="004A69BE"/>
    <w:rsid w:val="004A6A18"/>
    <w:rsid w:val="004A723A"/>
    <w:rsid w:val="004A74F0"/>
    <w:rsid w:val="004A7E9B"/>
    <w:rsid w:val="004A7EAE"/>
    <w:rsid w:val="004B0445"/>
    <w:rsid w:val="004B0619"/>
    <w:rsid w:val="004B0644"/>
    <w:rsid w:val="004B0A4E"/>
    <w:rsid w:val="004B0CAD"/>
    <w:rsid w:val="004B0FF4"/>
    <w:rsid w:val="004B1134"/>
    <w:rsid w:val="004B1605"/>
    <w:rsid w:val="004B1D6C"/>
    <w:rsid w:val="004B2075"/>
    <w:rsid w:val="004B2148"/>
    <w:rsid w:val="004B24F5"/>
    <w:rsid w:val="004B2B27"/>
    <w:rsid w:val="004B2F5D"/>
    <w:rsid w:val="004B321A"/>
    <w:rsid w:val="004B3567"/>
    <w:rsid w:val="004B3944"/>
    <w:rsid w:val="004B3A41"/>
    <w:rsid w:val="004B3AE7"/>
    <w:rsid w:val="004B3BE7"/>
    <w:rsid w:val="004B3D0A"/>
    <w:rsid w:val="004B426B"/>
    <w:rsid w:val="004B43E7"/>
    <w:rsid w:val="004B48A5"/>
    <w:rsid w:val="004B4967"/>
    <w:rsid w:val="004B553D"/>
    <w:rsid w:val="004B55E0"/>
    <w:rsid w:val="004B581D"/>
    <w:rsid w:val="004B5BD5"/>
    <w:rsid w:val="004B5C8B"/>
    <w:rsid w:val="004B5DDF"/>
    <w:rsid w:val="004B6225"/>
    <w:rsid w:val="004B6477"/>
    <w:rsid w:val="004B6922"/>
    <w:rsid w:val="004B6BD4"/>
    <w:rsid w:val="004B6C63"/>
    <w:rsid w:val="004B6C9B"/>
    <w:rsid w:val="004B7B5C"/>
    <w:rsid w:val="004B7C59"/>
    <w:rsid w:val="004B7D40"/>
    <w:rsid w:val="004C0B46"/>
    <w:rsid w:val="004C1308"/>
    <w:rsid w:val="004C1316"/>
    <w:rsid w:val="004C1846"/>
    <w:rsid w:val="004C210B"/>
    <w:rsid w:val="004C23F7"/>
    <w:rsid w:val="004C2519"/>
    <w:rsid w:val="004C2642"/>
    <w:rsid w:val="004C26D5"/>
    <w:rsid w:val="004C2D98"/>
    <w:rsid w:val="004C3471"/>
    <w:rsid w:val="004C3794"/>
    <w:rsid w:val="004C37AF"/>
    <w:rsid w:val="004C37BD"/>
    <w:rsid w:val="004C407F"/>
    <w:rsid w:val="004C4147"/>
    <w:rsid w:val="004C423C"/>
    <w:rsid w:val="004C48F6"/>
    <w:rsid w:val="004C4A51"/>
    <w:rsid w:val="004C4D50"/>
    <w:rsid w:val="004C56B4"/>
    <w:rsid w:val="004C5841"/>
    <w:rsid w:val="004C58EA"/>
    <w:rsid w:val="004C5A06"/>
    <w:rsid w:val="004C5D39"/>
    <w:rsid w:val="004C6204"/>
    <w:rsid w:val="004C646D"/>
    <w:rsid w:val="004C647F"/>
    <w:rsid w:val="004C66E0"/>
    <w:rsid w:val="004C6921"/>
    <w:rsid w:val="004C6A08"/>
    <w:rsid w:val="004C6BB8"/>
    <w:rsid w:val="004C7086"/>
    <w:rsid w:val="004C742F"/>
    <w:rsid w:val="004C755E"/>
    <w:rsid w:val="004C77F6"/>
    <w:rsid w:val="004C7F18"/>
    <w:rsid w:val="004D0803"/>
    <w:rsid w:val="004D0E7B"/>
    <w:rsid w:val="004D12FE"/>
    <w:rsid w:val="004D1336"/>
    <w:rsid w:val="004D15F0"/>
    <w:rsid w:val="004D1B92"/>
    <w:rsid w:val="004D1FDC"/>
    <w:rsid w:val="004D2050"/>
    <w:rsid w:val="004D2E32"/>
    <w:rsid w:val="004D2FCE"/>
    <w:rsid w:val="004D3884"/>
    <w:rsid w:val="004D3CEE"/>
    <w:rsid w:val="004D409C"/>
    <w:rsid w:val="004D40AE"/>
    <w:rsid w:val="004D464D"/>
    <w:rsid w:val="004D4812"/>
    <w:rsid w:val="004D49AE"/>
    <w:rsid w:val="004D4DAB"/>
    <w:rsid w:val="004D5285"/>
    <w:rsid w:val="004D5511"/>
    <w:rsid w:val="004D5562"/>
    <w:rsid w:val="004D5CB4"/>
    <w:rsid w:val="004D602E"/>
    <w:rsid w:val="004D645F"/>
    <w:rsid w:val="004D66E3"/>
    <w:rsid w:val="004D682D"/>
    <w:rsid w:val="004D68B9"/>
    <w:rsid w:val="004D6D8A"/>
    <w:rsid w:val="004D7358"/>
    <w:rsid w:val="004D73D6"/>
    <w:rsid w:val="004D7B86"/>
    <w:rsid w:val="004E09DC"/>
    <w:rsid w:val="004E0F0E"/>
    <w:rsid w:val="004E1245"/>
    <w:rsid w:val="004E15C1"/>
    <w:rsid w:val="004E1631"/>
    <w:rsid w:val="004E177E"/>
    <w:rsid w:val="004E1FB5"/>
    <w:rsid w:val="004E233D"/>
    <w:rsid w:val="004E2C4D"/>
    <w:rsid w:val="004E2D7A"/>
    <w:rsid w:val="004E3011"/>
    <w:rsid w:val="004E31B5"/>
    <w:rsid w:val="004E31E5"/>
    <w:rsid w:val="004E3896"/>
    <w:rsid w:val="004E3C08"/>
    <w:rsid w:val="004E405E"/>
    <w:rsid w:val="004E44DC"/>
    <w:rsid w:val="004E464F"/>
    <w:rsid w:val="004E4F70"/>
    <w:rsid w:val="004E4F96"/>
    <w:rsid w:val="004E597C"/>
    <w:rsid w:val="004E60B4"/>
    <w:rsid w:val="004E6359"/>
    <w:rsid w:val="004E68C5"/>
    <w:rsid w:val="004E6BA4"/>
    <w:rsid w:val="004E71D3"/>
    <w:rsid w:val="004E765C"/>
    <w:rsid w:val="004E7948"/>
    <w:rsid w:val="004E7A0E"/>
    <w:rsid w:val="004E7C38"/>
    <w:rsid w:val="004E7ED9"/>
    <w:rsid w:val="004F0493"/>
    <w:rsid w:val="004F177E"/>
    <w:rsid w:val="004F1C3C"/>
    <w:rsid w:val="004F2C88"/>
    <w:rsid w:val="004F349F"/>
    <w:rsid w:val="004F381D"/>
    <w:rsid w:val="004F3E14"/>
    <w:rsid w:val="004F3E2A"/>
    <w:rsid w:val="004F417C"/>
    <w:rsid w:val="004F4A87"/>
    <w:rsid w:val="004F4AFB"/>
    <w:rsid w:val="004F4D38"/>
    <w:rsid w:val="004F4DD9"/>
    <w:rsid w:val="004F512B"/>
    <w:rsid w:val="004F5217"/>
    <w:rsid w:val="004F539A"/>
    <w:rsid w:val="004F56FC"/>
    <w:rsid w:val="004F57C7"/>
    <w:rsid w:val="004F5F6C"/>
    <w:rsid w:val="004F669F"/>
    <w:rsid w:val="004F66EE"/>
    <w:rsid w:val="004F66FE"/>
    <w:rsid w:val="004F6802"/>
    <w:rsid w:val="004F6878"/>
    <w:rsid w:val="004F688C"/>
    <w:rsid w:val="004F72BE"/>
    <w:rsid w:val="0050007B"/>
    <w:rsid w:val="005002DC"/>
    <w:rsid w:val="005003AF"/>
    <w:rsid w:val="00500534"/>
    <w:rsid w:val="00500B42"/>
    <w:rsid w:val="00500BFF"/>
    <w:rsid w:val="005011C8"/>
    <w:rsid w:val="005012C5"/>
    <w:rsid w:val="0050142A"/>
    <w:rsid w:val="00501C35"/>
    <w:rsid w:val="00501FB6"/>
    <w:rsid w:val="0050246B"/>
    <w:rsid w:val="005024E7"/>
    <w:rsid w:val="00502BF5"/>
    <w:rsid w:val="00503599"/>
    <w:rsid w:val="00504B74"/>
    <w:rsid w:val="00504DF7"/>
    <w:rsid w:val="00505323"/>
    <w:rsid w:val="005053B7"/>
    <w:rsid w:val="0050576A"/>
    <w:rsid w:val="005059AA"/>
    <w:rsid w:val="00505D57"/>
    <w:rsid w:val="00505D7C"/>
    <w:rsid w:val="00505E56"/>
    <w:rsid w:val="005061FF"/>
    <w:rsid w:val="00506515"/>
    <w:rsid w:val="005066CB"/>
    <w:rsid w:val="0050677A"/>
    <w:rsid w:val="00506AE1"/>
    <w:rsid w:val="00506D42"/>
    <w:rsid w:val="00506DBE"/>
    <w:rsid w:val="00506FA5"/>
    <w:rsid w:val="005071F3"/>
    <w:rsid w:val="005076A5"/>
    <w:rsid w:val="00510258"/>
    <w:rsid w:val="0051093E"/>
    <w:rsid w:val="005109EF"/>
    <w:rsid w:val="00510A90"/>
    <w:rsid w:val="0051159D"/>
    <w:rsid w:val="005119DE"/>
    <w:rsid w:val="00511D12"/>
    <w:rsid w:val="0051222E"/>
    <w:rsid w:val="00512887"/>
    <w:rsid w:val="00512D2F"/>
    <w:rsid w:val="00513062"/>
    <w:rsid w:val="005131DD"/>
    <w:rsid w:val="00513509"/>
    <w:rsid w:val="00513737"/>
    <w:rsid w:val="005137BE"/>
    <w:rsid w:val="00513E31"/>
    <w:rsid w:val="00514590"/>
    <w:rsid w:val="005145C3"/>
    <w:rsid w:val="00514A43"/>
    <w:rsid w:val="00514A82"/>
    <w:rsid w:val="00514D11"/>
    <w:rsid w:val="00514DAC"/>
    <w:rsid w:val="00514E8B"/>
    <w:rsid w:val="00515178"/>
    <w:rsid w:val="00515433"/>
    <w:rsid w:val="005158D2"/>
    <w:rsid w:val="00515C59"/>
    <w:rsid w:val="00515E93"/>
    <w:rsid w:val="00515EA4"/>
    <w:rsid w:val="005162FF"/>
    <w:rsid w:val="00517326"/>
    <w:rsid w:val="00517605"/>
    <w:rsid w:val="00517B59"/>
    <w:rsid w:val="005216AB"/>
    <w:rsid w:val="00521852"/>
    <w:rsid w:val="00521B4C"/>
    <w:rsid w:val="00521B9A"/>
    <w:rsid w:val="005224FC"/>
    <w:rsid w:val="00522E6F"/>
    <w:rsid w:val="00523253"/>
    <w:rsid w:val="00523381"/>
    <w:rsid w:val="0052377E"/>
    <w:rsid w:val="00523850"/>
    <w:rsid w:val="00524280"/>
    <w:rsid w:val="00524577"/>
    <w:rsid w:val="00524C10"/>
    <w:rsid w:val="005258DC"/>
    <w:rsid w:val="00526072"/>
    <w:rsid w:val="00526ADD"/>
    <w:rsid w:val="00526D39"/>
    <w:rsid w:val="00527278"/>
    <w:rsid w:val="00527745"/>
    <w:rsid w:val="005279B7"/>
    <w:rsid w:val="00527CA6"/>
    <w:rsid w:val="00527EB8"/>
    <w:rsid w:val="00527F9F"/>
    <w:rsid w:val="00527FD9"/>
    <w:rsid w:val="005302C3"/>
    <w:rsid w:val="005306A5"/>
    <w:rsid w:val="00530798"/>
    <w:rsid w:val="00530AB9"/>
    <w:rsid w:val="00530F05"/>
    <w:rsid w:val="0053182F"/>
    <w:rsid w:val="00532195"/>
    <w:rsid w:val="00532525"/>
    <w:rsid w:val="005327DA"/>
    <w:rsid w:val="00533438"/>
    <w:rsid w:val="0053391C"/>
    <w:rsid w:val="005342E2"/>
    <w:rsid w:val="00534636"/>
    <w:rsid w:val="00534CEB"/>
    <w:rsid w:val="005351A4"/>
    <w:rsid w:val="00535FE1"/>
    <w:rsid w:val="005363A1"/>
    <w:rsid w:val="005365DD"/>
    <w:rsid w:val="00536E64"/>
    <w:rsid w:val="00536FB5"/>
    <w:rsid w:val="00537068"/>
    <w:rsid w:val="00537146"/>
    <w:rsid w:val="00540331"/>
    <w:rsid w:val="00540A2E"/>
    <w:rsid w:val="00540BA0"/>
    <w:rsid w:val="00540EA3"/>
    <w:rsid w:val="005410E5"/>
    <w:rsid w:val="0054199D"/>
    <w:rsid w:val="0054227D"/>
    <w:rsid w:val="0054251E"/>
    <w:rsid w:val="00542661"/>
    <w:rsid w:val="00542A4A"/>
    <w:rsid w:val="00542B9F"/>
    <w:rsid w:val="00542C80"/>
    <w:rsid w:val="00543979"/>
    <w:rsid w:val="00543EE6"/>
    <w:rsid w:val="005440F3"/>
    <w:rsid w:val="005442BE"/>
    <w:rsid w:val="005443C9"/>
    <w:rsid w:val="00544575"/>
    <w:rsid w:val="00544BA9"/>
    <w:rsid w:val="00544D59"/>
    <w:rsid w:val="005452AB"/>
    <w:rsid w:val="00545633"/>
    <w:rsid w:val="00545C05"/>
    <w:rsid w:val="00545ED6"/>
    <w:rsid w:val="005469EB"/>
    <w:rsid w:val="00546A6B"/>
    <w:rsid w:val="00546B42"/>
    <w:rsid w:val="00546C7C"/>
    <w:rsid w:val="00547494"/>
    <w:rsid w:val="005474ED"/>
    <w:rsid w:val="00547632"/>
    <w:rsid w:val="00547997"/>
    <w:rsid w:val="00550029"/>
    <w:rsid w:val="0055007B"/>
    <w:rsid w:val="005500B2"/>
    <w:rsid w:val="00550180"/>
    <w:rsid w:val="005507B5"/>
    <w:rsid w:val="00550B08"/>
    <w:rsid w:val="00550E2B"/>
    <w:rsid w:val="005516A1"/>
    <w:rsid w:val="0055172B"/>
    <w:rsid w:val="00551B2B"/>
    <w:rsid w:val="00551DB5"/>
    <w:rsid w:val="00551F29"/>
    <w:rsid w:val="00552546"/>
    <w:rsid w:val="005527E6"/>
    <w:rsid w:val="00552912"/>
    <w:rsid w:val="005534DA"/>
    <w:rsid w:val="00553603"/>
    <w:rsid w:val="00553AE8"/>
    <w:rsid w:val="00553EAF"/>
    <w:rsid w:val="00554295"/>
    <w:rsid w:val="005545C0"/>
    <w:rsid w:val="00554FBA"/>
    <w:rsid w:val="0055537B"/>
    <w:rsid w:val="00555684"/>
    <w:rsid w:val="0055666B"/>
    <w:rsid w:val="00556E2C"/>
    <w:rsid w:val="00556EAE"/>
    <w:rsid w:val="005570A9"/>
    <w:rsid w:val="00560168"/>
    <w:rsid w:val="0056026A"/>
    <w:rsid w:val="005607B4"/>
    <w:rsid w:val="00560C0E"/>
    <w:rsid w:val="00560E1F"/>
    <w:rsid w:val="00560E83"/>
    <w:rsid w:val="00561100"/>
    <w:rsid w:val="00561342"/>
    <w:rsid w:val="005614C8"/>
    <w:rsid w:val="005617DF"/>
    <w:rsid w:val="00561811"/>
    <w:rsid w:val="00561C11"/>
    <w:rsid w:val="00561EDB"/>
    <w:rsid w:val="00562194"/>
    <w:rsid w:val="005623D8"/>
    <w:rsid w:val="005628AC"/>
    <w:rsid w:val="00562F81"/>
    <w:rsid w:val="0056302B"/>
    <w:rsid w:val="005633C9"/>
    <w:rsid w:val="0056353C"/>
    <w:rsid w:val="00563701"/>
    <w:rsid w:val="00563DB2"/>
    <w:rsid w:val="00564571"/>
    <w:rsid w:val="00564AA9"/>
    <w:rsid w:val="005654FC"/>
    <w:rsid w:val="00565884"/>
    <w:rsid w:val="00565A98"/>
    <w:rsid w:val="00566143"/>
    <w:rsid w:val="005661A0"/>
    <w:rsid w:val="005665C4"/>
    <w:rsid w:val="00566922"/>
    <w:rsid w:val="00566CF5"/>
    <w:rsid w:val="00566E66"/>
    <w:rsid w:val="005671C3"/>
    <w:rsid w:val="00567764"/>
    <w:rsid w:val="00567912"/>
    <w:rsid w:val="00567BD5"/>
    <w:rsid w:val="00567E5B"/>
    <w:rsid w:val="00570521"/>
    <w:rsid w:val="00570663"/>
    <w:rsid w:val="00570A2E"/>
    <w:rsid w:val="00570DE0"/>
    <w:rsid w:val="00572688"/>
    <w:rsid w:val="005726CA"/>
    <w:rsid w:val="005727D3"/>
    <w:rsid w:val="00572B35"/>
    <w:rsid w:val="00573AAB"/>
    <w:rsid w:val="00573F79"/>
    <w:rsid w:val="005741AB"/>
    <w:rsid w:val="005746F2"/>
    <w:rsid w:val="00574BA0"/>
    <w:rsid w:val="0057528F"/>
    <w:rsid w:val="00575A31"/>
    <w:rsid w:val="00575BC4"/>
    <w:rsid w:val="00576038"/>
    <w:rsid w:val="0057651D"/>
    <w:rsid w:val="00576566"/>
    <w:rsid w:val="00576797"/>
    <w:rsid w:val="005770F8"/>
    <w:rsid w:val="0057710A"/>
    <w:rsid w:val="00577814"/>
    <w:rsid w:val="00577E6B"/>
    <w:rsid w:val="00577F74"/>
    <w:rsid w:val="005806B0"/>
    <w:rsid w:val="00580FC0"/>
    <w:rsid w:val="00581B8E"/>
    <w:rsid w:val="00581D02"/>
    <w:rsid w:val="00582823"/>
    <w:rsid w:val="00582869"/>
    <w:rsid w:val="00582992"/>
    <w:rsid w:val="00582AEA"/>
    <w:rsid w:val="0058304B"/>
    <w:rsid w:val="00583132"/>
    <w:rsid w:val="005832B2"/>
    <w:rsid w:val="00583A15"/>
    <w:rsid w:val="00583A76"/>
    <w:rsid w:val="00583B9B"/>
    <w:rsid w:val="00583BEE"/>
    <w:rsid w:val="00583E67"/>
    <w:rsid w:val="005840C6"/>
    <w:rsid w:val="005849FF"/>
    <w:rsid w:val="00584B28"/>
    <w:rsid w:val="00585745"/>
    <w:rsid w:val="005863A8"/>
    <w:rsid w:val="00586610"/>
    <w:rsid w:val="005866CA"/>
    <w:rsid w:val="0058675E"/>
    <w:rsid w:val="00586BD3"/>
    <w:rsid w:val="00586D4F"/>
    <w:rsid w:val="00586ECB"/>
    <w:rsid w:val="005872E1"/>
    <w:rsid w:val="00590098"/>
    <w:rsid w:val="00590311"/>
    <w:rsid w:val="00590C31"/>
    <w:rsid w:val="005911E1"/>
    <w:rsid w:val="00591B12"/>
    <w:rsid w:val="00592641"/>
    <w:rsid w:val="00592746"/>
    <w:rsid w:val="00592DFF"/>
    <w:rsid w:val="00592F80"/>
    <w:rsid w:val="00593087"/>
    <w:rsid w:val="005937F5"/>
    <w:rsid w:val="00593813"/>
    <w:rsid w:val="005939D2"/>
    <w:rsid w:val="00593BAB"/>
    <w:rsid w:val="00593F33"/>
    <w:rsid w:val="00594547"/>
    <w:rsid w:val="0059476E"/>
    <w:rsid w:val="00594770"/>
    <w:rsid w:val="00594C8D"/>
    <w:rsid w:val="005950D5"/>
    <w:rsid w:val="00595244"/>
    <w:rsid w:val="0059579E"/>
    <w:rsid w:val="00595B6B"/>
    <w:rsid w:val="00595BAB"/>
    <w:rsid w:val="00595C3F"/>
    <w:rsid w:val="00595CBC"/>
    <w:rsid w:val="00595CE4"/>
    <w:rsid w:val="00595D60"/>
    <w:rsid w:val="005963C4"/>
    <w:rsid w:val="0059645D"/>
    <w:rsid w:val="00596640"/>
    <w:rsid w:val="005971F6"/>
    <w:rsid w:val="00597B08"/>
    <w:rsid w:val="00597DC9"/>
    <w:rsid w:val="00597DF7"/>
    <w:rsid w:val="00597E7B"/>
    <w:rsid w:val="005A060E"/>
    <w:rsid w:val="005A0DA6"/>
    <w:rsid w:val="005A1B32"/>
    <w:rsid w:val="005A1D6B"/>
    <w:rsid w:val="005A2117"/>
    <w:rsid w:val="005A27C1"/>
    <w:rsid w:val="005A28F8"/>
    <w:rsid w:val="005A29FA"/>
    <w:rsid w:val="005A2A08"/>
    <w:rsid w:val="005A2FE3"/>
    <w:rsid w:val="005A32C1"/>
    <w:rsid w:val="005A3B6B"/>
    <w:rsid w:val="005A4092"/>
    <w:rsid w:val="005A433B"/>
    <w:rsid w:val="005A453E"/>
    <w:rsid w:val="005A45D7"/>
    <w:rsid w:val="005A4712"/>
    <w:rsid w:val="005A492C"/>
    <w:rsid w:val="005A51B1"/>
    <w:rsid w:val="005A5FB4"/>
    <w:rsid w:val="005A661C"/>
    <w:rsid w:val="005A692A"/>
    <w:rsid w:val="005A74C3"/>
    <w:rsid w:val="005A77D7"/>
    <w:rsid w:val="005A77E5"/>
    <w:rsid w:val="005A7AD9"/>
    <w:rsid w:val="005A7C41"/>
    <w:rsid w:val="005A7E71"/>
    <w:rsid w:val="005A7F23"/>
    <w:rsid w:val="005B004D"/>
    <w:rsid w:val="005B0094"/>
    <w:rsid w:val="005B0144"/>
    <w:rsid w:val="005B0B41"/>
    <w:rsid w:val="005B1693"/>
    <w:rsid w:val="005B190E"/>
    <w:rsid w:val="005B1CD0"/>
    <w:rsid w:val="005B1DEF"/>
    <w:rsid w:val="005B2416"/>
    <w:rsid w:val="005B30E1"/>
    <w:rsid w:val="005B331E"/>
    <w:rsid w:val="005B36B2"/>
    <w:rsid w:val="005B3BE6"/>
    <w:rsid w:val="005B4870"/>
    <w:rsid w:val="005B4A04"/>
    <w:rsid w:val="005B4BBB"/>
    <w:rsid w:val="005B51DA"/>
    <w:rsid w:val="005B5643"/>
    <w:rsid w:val="005B57CD"/>
    <w:rsid w:val="005B6380"/>
    <w:rsid w:val="005B6423"/>
    <w:rsid w:val="005B6F22"/>
    <w:rsid w:val="005B711E"/>
    <w:rsid w:val="005B7A14"/>
    <w:rsid w:val="005B7B09"/>
    <w:rsid w:val="005B7C7C"/>
    <w:rsid w:val="005C04E6"/>
    <w:rsid w:val="005C1821"/>
    <w:rsid w:val="005C2A54"/>
    <w:rsid w:val="005C3073"/>
    <w:rsid w:val="005C32CE"/>
    <w:rsid w:val="005C3E7E"/>
    <w:rsid w:val="005C3F7A"/>
    <w:rsid w:val="005C4654"/>
    <w:rsid w:val="005C46E9"/>
    <w:rsid w:val="005C4823"/>
    <w:rsid w:val="005C487E"/>
    <w:rsid w:val="005C48BF"/>
    <w:rsid w:val="005C4AB6"/>
    <w:rsid w:val="005C53DD"/>
    <w:rsid w:val="005C54AA"/>
    <w:rsid w:val="005C6411"/>
    <w:rsid w:val="005C6575"/>
    <w:rsid w:val="005C6E01"/>
    <w:rsid w:val="005C6E82"/>
    <w:rsid w:val="005C707C"/>
    <w:rsid w:val="005C72C5"/>
    <w:rsid w:val="005C7655"/>
    <w:rsid w:val="005D0773"/>
    <w:rsid w:val="005D089C"/>
    <w:rsid w:val="005D093F"/>
    <w:rsid w:val="005D0FB4"/>
    <w:rsid w:val="005D1054"/>
    <w:rsid w:val="005D1A40"/>
    <w:rsid w:val="005D1DE3"/>
    <w:rsid w:val="005D218A"/>
    <w:rsid w:val="005D233E"/>
    <w:rsid w:val="005D2930"/>
    <w:rsid w:val="005D3180"/>
    <w:rsid w:val="005D3362"/>
    <w:rsid w:val="005D3877"/>
    <w:rsid w:val="005D3DE4"/>
    <w:rsid w:val="005D3F2F"/>
    <w:rsid w:val="005D4172"/>
    <w:rsid w:val="005D4BB2"/>
    <w:rsid w:val="005D4E87"/>
    <w:rsid w:val="005D52F6"/>
    <w:rsid w:val="005D57CC"/>
    <w:rsid w:val="005D5B13"/>
    <w:rsid w:val="005D5D7A"/>
    <w:rsid w:val="005D61EF"/>
    <w:rsid w:val="005D6358"/>
    <w:rsid w:val="005D67F1"/>
    <w:rsid w:val="005D6833"/>
    <w:rsid w:val="005D6EB7"/>
    <w:rsid w:val="005D71C4"/>
    <w:rsid w:val="005D73E4"/>
    <w:rsid w:val="005D7CAD"/>
    <w:rsid w:val="005D7E4E"/>
    <w:rsid w:val="005E0089"/>
    <w:rsid w:val="005E009D"/>
    <w:rsid w:val="005E01C6"/>
    <w:rsid w:val="005E05CA"/>
    <w:rsid w:val="005E072D"/>
    <w:rsid w:val="005E076C"/>
    <w:rsid w:val="005E0EB5"/>
    <w:rsid w:val="005E1867"/>
    <w:rsid w:val="005E19CE"/>
    <w:rsid w:val="005E1FE3"/>
    <w:rsid w:val="005E2C53"/>
    <w:rsid w:val="005E2CDB"/>
    <w:rsid w:val="005E349C"/>
    <w:rsid w:val="005E3DF3"/>
    <w:rsid w:val="005E3E9E"/>
    <w:rsid w:val="005E4042"/>
    <w:rsid w:val="005E4092"/>
    <w:rsid w:val="005E4410"/>
    <w:rsid w:val="005E48B7"/>
    <w:rsid w:val="005E4AA3"/>
    <w:rsid w:val="005E4B4F"/>
    <w:rsid w:val="005E53A3"/>
    <w:rsid w:val="005E5436"/>
    <w:rsid w:val="005E5CFF"/>
    <w:rsid w:val="005E5DC0"/>
    <w:rsid w:val="005E5F1E"/>
    <w:rsid w:val="005E6409"/>
    <w:rsid w:val="005E66C0"/>
    <w:rsid w:val="005E6852"/>
    <w:rsid w:val="005E6859"/>
    <w:rsid w:val="005E7086"/>
    <w:rsid w:val="005E7316"/>
    <w:rsid w:val="005E7E43"/>
    <w:rsid w:val="005F0043"/>
    <w:rsid w:val="005F0086"/>
    <w:rsid w:val="005F0259"/>
    <w:rsid w:val="005F03CB"/>
    <w:rsid w:val="005F0595"/>
    <w:rsid w:val="005F12EE"/>
    <w:rsid w:val="005F17F0"/>
    <w:rsid w:val="005F18F3"/>
    <w:rsid w:val="005F31FD"/>
    <w:rsid w:val="005F321B"/>
    <w:rsid w:val="005F335E"/>
    <w:rsid w:val="005F3478"/>
    <w:rsid w:val="005F37DC"/>
    <w:rsid w:val="005F39F4"/>
    <w:rsid w:val="005F3E14"/>
    <w:rsid w:val="005F3EC4"/>
    <w:rsid w:val="005F42DA"/>
    <w:rsid w:val="005F44FC"/>
    <w:rsid w:val="005F4BBB"/>
    <w:rsid w:val="005F4FE4"/>
    <w:rsid w:val="005F598A"/>
    <w:rsid w:val="005F61C3"/>
    <w:rsid w:val="005F6712"/>
    <w:rsid w:val="005F6B62"/>
    <w:rsid w:val="005F6C73"/>
    <w:rsid w:val="005F70A9"/>
    <w:rsid w:val="005F72DA"/>
    <w:rsid w:val="005F73FD"/>
    <w:rsid w:val="005F7B37"/>
    <w:rsid w:val="00600113"/>
    <w:rsid w:val="006003FE"/>
    <w:rsid w:val="006008BB"/>
    <w:rsid w:val="00600CC5"/>
    <w:rsid w:val="00600E20"/>
    <w:rsid w:val="00600FC1"/>
    <w:rsid w:val="006014BF"/>
    <w:rsid w:val="00601969"/>
    <w:rsid w:val="0060197E"/>
    <w:rsid w:val="00601B33"/>
    <w:rsid w:val="00601B8F"/>
    <w:rsid w:val="006024BB"/>
    <w:rsid w:val="006029C2"/>
    <w:rsid w:val="00603168"/>
    <w:rsid w:val="006038C1"/>
    <w:rsid w:val="00603DC2"/>
    <w:rsid w:val="00603E01"/>
    <w:rsid w:val="00604B9D"/>
    <w:rsid w:val="00604BAC"/>
    <w:rsid w:val="00604FD7"/>
    <w:rsid w:val="006051C8"/>
    <w:rsid w:val="006059D3"/>
    <w:rsid w:val="006062A3"/>
    <w:rsid w:val="00606749"/>
    <w:rsid w:val="00606A8E"/>
    <w:rsid w:val="00606AAA"/>
    <w:rsid w:val="00607324"/>
    <w:rsid w:val="006074ED"/>
    <w:rsid w:val="00607660"/>
    <w:rsid w:val="0060785A"/>
    <w:rsid w:val="00607987"/>
    <w:rsid w:val="006105AA"/>
    <w:rsid w:val="00611273"/>
    <w:rsid w:val="0061180B"/>
    <w:rsid w:val="0061190C"/>
    <w:rsid w:val="00612019"/>
    <w:rsid w:val="00612859"/>
    <w:rsid w:val="00612CDD"/>
    <w:rsid w:val="00612F5B"/>
    <w:rsid w:val="00612FC1"/>
    <w:rsid w:val="00613416"/>
    <w:rsid w:val="0061364F"/>
    <w:rsid w:val="006146AA"/>
    <w:rsid w:val="00614C6B"/>
    <w:rsid w:val="00614CB2"/>
    <w:rsid w:val="0061538B"/>
    <w:rsid w:val="006153AF"/>
    <w:rsid w:val="006158DE"/>
    <w:rsid w:val="00615C90"/>
    <w:rsid w:val="006161CB"/>
    <w:rsid w:val="00616339"/>
    <w:rsid w:val="00616640"/>
    <w:rsid w:val="006168C6"/>
    <w:rsid w:val="00617294"/>
    <w:rsid w:val="006172F1"/>
    <w:rsid w:val="006176CD"/>
    <w:rsid w:val="00617756"/>
    <w:rsid w:val="00617816"/>
    <w:rsid w:val="00617852"/>
    <w:rsid w:val="00617DE7"/>
    <w:rsid w:val="006213E8"/>
    <w:rsid w:val="006214C5"/>
    <w:rsid w:val="00621573"/>
    <w:rsid w:val="006216A7"/>
    <w:rsid w:val="00621A05"/>
    <w:rsid w:val="00621A5F"/>
    <w:rsid w:val="00621AFA"/>
    <w:rsid w:val="00621FF2"/>
    <w:rsid w:val="006232F0"/>
    <w:rsid w:val="00623C14"/>
    <w:rsid w:val="00624256"/>
    <w:rsid w:val="00624542"/>
    <w:rsid w:val="00624CA2"/>
    <w:rsid w:val="006254AA"/>
    <w:rsid w:val="00625BBF"/>
    <w:rsid w:val="00625C07"/>
    <w:rsid w:val="00625C3B"/>
    <w:rsid w:val="00625EAC"/>
    <w:rsid w:val="006263F7"/>
    <w:rsid w:val="00626BD8"/>
    <w:rsid w:val="006278FF"/>
    <w:rsid w:val="00627ACE"/>
    <w:rsid w:val="00630468"/>
    <w:rsid w:val="006311AA"/>
    <w:rsid w:val="006319E5"/>
    <w:rsid w:val="00631C64"/>
    <w:rsid w:val="00631EA0"/>
    <w:rsid w:val="00631F41"/>
    <w:rsid w:val="006323DB"/>
    <w:rsid w:val="006332E0"/>
    <w:rsid w:val="0063399D"/>
    <w:rsid w:val="00633D03"/>
    <w:rsid w:val="00633D3F"/>
    <w:rsid w:val="0063403F"/>
    <w:rsid w:val="006340E7"/>
    <w:rsid w:val="0063428D"/>
    <w:rsid w:val="006351F3"/>
    <w:rsid w:val="0063553B"/>
    <w:rsid w:val="00635696"/>
    <w:rsid w:val="00635976"/>
    <w:rsid w:val="00635B08"/>
    <w:rsid w:val="00635C81"/>
    <w:rsid w:val="00635D2F"/>
    <w:rsid w:val="00636173"/>
    <w:rsid w:val="0063649D"/>
    <w:rsid w:val="0063684A"/>
    <w:rsid w:val="00636ABD"/>
    <w:rsid w:val="00636B81"/>
    <w:rsid w:val="00636C44"/>
    <w:rsid w:val="00636E29"/>
    <w:rsid w:val="006371BD"/>
    <w:rsid w:val="00637915"/>
    <w:rsid w:val="006406BA"/>
    <w:rsid w:val="006407A8"/>
    <w:rsid w:val="00640E31"/>
    <w:rsid w:val="006415FF"/>
    <w:rsid w:val="00641952"/>
    <w:rsid w:val="00641F82"/>
    <w:rsid w:val="00642112"/>
    <w:rsid w:val="006424A1"/>
    <w:rsid w:val="006427EE"/>
    <w:rsid w:val="00642B57"/>
    <w:rsid w:val="00643027"/>
    <w:rsid w:val="0064306F"/>
    <w:rsid w:val="006431A5"/>
    <w:rsid w:val="00643543"/>
    <w:rsid w:val="00643ED7"/>
    <w:rsid w:val="00643FE7"/>
    <w:rsid w:val="00644FF6"/>
    <w:rsid w:val="0064531E"/>
    <w:rsid w:val="0064611F"/>
    <w:rsid w:val="00646617"/>
    <w:rsid w:val="00646C34"/>
    <w:rsid w:val="00646CF7"/>
    <w:rsid w:val="00646F1A"/>
    <w:rsid w:val="006478F9"/>
    <w:rsid w:val="00647CB7"/>
    <w:rsid w:val="00647E09"/>
    <w:rsid w:val="00650093"/>
    <w:rsid w:val="006500B5"/>
    <w:rsid w:val="006502AC"/>
    <w:rsid w:val="00650AD8"/>
    <w:rsid w:val="00651362"/>
    <w:rsid w:val="0065151F"/>
    <w:rsid w:val="00651CC3"/>
    <w:rsid w:val="0065208F"/>
    <w:rsid w:val="006520C8"/>
    <w:rsid w:val="0065238D"/>
    <w:rsid w:val="0065253D"/>
    <w:rsid w:val="0065255B"/>
    <w:rsid w:val="00652565"/>
    <w:rsid w:val="00652751"/>
    <w:rsid w:val="00652920"/>
    <w:rsid w:val="00652930"/>
    <w:rsid w:val="006529AE"/>
    <w:rsid w:val="00652A86"/>
    <w:rsid w:val="00652AED"/>
    <w:rsid w:val="00652BD4"/>
    <w:rsid w:val="0065351E"/>
    <w:rsid w:val="00653F31"/>
    <w:rsid w:val="006541B6"/>
    <w:rsid w:val="00654463"/>
    <w:rsid w:val="00654480"/>
    <w:rsid w:val="00654767"/>
    <w:rsid w:val="006549EF"/>
    <w:rsid w:val="00654D48"/>
    <w:rsid w:val="00656351"/>
    <w:rsid w:val="006564B1"/>
    <w:rsid w:val="0065669A"/>
    <w:rsid w:val="0065716C"/>
    <w:rsid w:val="006572C4"/>
    <w:rsid w:val="0065766C"/>
    <w:rsid w:val="006578D7"/>
    <w:rsid w:val="00657B4D"/>
    <w:rsid w:val="00657E88"/>
    <w:rsid w:val="00660570"/>
    <w:rsid w:val="00660867"/>
    <w:rsid w:val="00660975"/>
    <w:rsid w:val="00660C42"/>
    <w:rsid w:val="006610FB"/>
    <w:rsid w:val="006614BD"/>
    <w:rsid w:val="006616F1"/>
    <w:rsid w:val="00661A03"/>
    <w:rsid w:val="00661F26"/>
    <w:rsid w:val="006622D3"/>
    <w:rsid w:val="00663641"/>
    <w:rsid w:val="0066375C"/>
    <w:rsid w:val="00663883"/>
    <w:rsid w:val="00663991"/>
    <w:rsid w:val="00663A33"/>
    <w:rsid w:val="00663D31"/>
    <w:rsid w:val="00663F61"/>
    <w:rsid w:val="00664292"/>
    <w:rsid w:val="006642C4"/>
    <w:rsid w:val="00664568"/>
    <w:rsid w:val="00665192"/>
    <w:rsid w:val="0066545B"/>
    <w:rsid w:val="006655F1"/>
    <w:rsid w:val="00665905"/>
    <w:rsid w:val="0066595D"/>
    <w:rsid w:val="00665EA5"/>
    <w:rsid w:val="00665EDC"/>
    <w:rsid w:val="00666256"/>
    <w:rsid w:val="006666F3"/>
    <w:rsid w:val="00666E07"/>
    <w:rsid w:val="00666E64"/>
    <w:rsid w:val="00667057"/>
    <w:rsid w:val="006671D6"/>
    <w:rsid w:val="006671FA"/>
    <w:rsid w:val="00667402"/>
    <w:rsid w:val="00667763"/>
    <w:rsid w:val="0066796C"/>
    <w:rsid w:val="00667B87"/>
    <w:rsid w:val="00667F69"/>
    <w:rsid w:val="00670194"/>
    <w:rsid w:val="0067070F"/>
    <w:rsid w:val="006713EF"/>
    <w:rsid w:val="0067182F"/>
    <w:rsid w:val="006722B3"/>
    <w:rsid w:val="0067235F"/>
    <w:rsid w:val="00672481"/>
    <w:rsid w:val="0067248F"/>
    <w:rsid w:val="00672AB8"/>
    <w:rsid w:val="00672EFB"/>
    <w:rsid w:val="00673683"/>
    <w:rsid w:val="00673818"/>
    <w:rsid w:val="0067397E"/>
    <w:rsid w:val="0067444D"/>
    <w:rsid w:val="00674B46"/>
    <w:rsid w:val="00674E83"/>
    <w:rsid w:val="00675027"/>
    <w:rsid w:val="0067503F"/>
    <w:rsid w:val="00675105"/>
    <w:rsid w:val="006756F9"/>
    <w:rsid w:val="00675780"/>
    <w:rsid w:val="00675885"/>
    <w:rsid w:val="006765D8"/>
    <w:rsid w:val="00676BEA"/>
    <w:rsid w:val="0068034B"/>
    <w:rsid w:val="00680925"/>
    <w:rsid w:val="00680AD0"/>
    <w:rsid w:val="00680B35"/>
    <w:rsid w:val="006814F9"/>
    <w:rsid w:val="0068156A"/>
    <w:rsid w:val="006819DA"/>
    <w:rsid w:val="00681A78"/>
    <w:rsid w:val="00681B2E"/>
    <w:rsid w:val="00681BC9"/>
    <w:rsid w:val="006827CF"/>
    <w:rsid w:val="006829C3"/>
    <w:rsid w:val="00682AB5"/>
    <w:rsid w:val="00682CEC"/>
    <w:rsid w:val="00682E42"/>
    <w:rsid w:val="00683202"/>
    <w:rsid w:val="006832B8"/>
    <w:rsid w:val="00683827"/>
    <w:rsid w:val="006845A1"/>
    <w:rsid w:val="0068479C"/>
    <w:rsid w:val="00684C9D"/>
    <w:rsid w:val="00684DC2"/>
    <w:rsid w:val="00684E25"/>
    <w:rsid w:val="006852D8"/>
    <w:rsid w:val="0068546D"/>
    <w:rsid w:val="00685630"/>
    <w:rsid w:val="00685F61"/>
    <w:rsid w:val="00686241"/>
    <w:rsid w:val="0068653C"/>
    <w:rsid w:val="00686B9C"/>
    <w:rsid w:val="00686C04"/>
    <w:rsid w:val="00686D11"/>
    <w:rsid w:val="00686F49"/>
    <w:rsid w:val="006877D0"/>
    <w:rsid w:val="006877E8"/>
    <w:rsid w:val="00687BA0"/>
    <w:rsid w:val="00687D7C"/>
    <w:rsid w:val="0069009A"/>
    <w:rsid w:val="00690425"/>
    <w:rsid w:val="006904E1"/>
    <w:rsid w:val="006904EA"/>
    <w:rsid w:val="006908EA"/>
    <w:rsid w:val="00690D19"/>
    <w:rsid w:val="0069131A"/>
    <w:rsid w:val="00691B93"/>
    <w:rsid w:val="00691EEE"/>
    <w:rsid w:val="006920A6"/>
    <w:rsid w:val="00693AAB"/>
    <w:rsid w:val="006943F8"/>
    <w:rsid w:val="00694675"/>
    <w:rsid w:val="00694733"/>
    <w:rsid w:val="00694894"/>
    <w:rsid w:val="00694C2C"/>
    <w:rsid w:val="006955D3"/>
    <w:rsid w:val="00696B68"/>
    <w:rsid w:val="00696EBC"/>
    <w:rsid w:val="00696F8B"/>
    <w:rsid w:val="00697309"/>
    <w:rsid w:val="006977CD"/>
    <w:rsid w:val="00697908"/>
    <w:rsid w:val="00697F61"/>
    <w:rsid w:val="006A0047"/>
    <w:rsid w:val="006A00ED"/>
    <w:rsid w:val="006A054B"/>
    <w:rsid w:val="006A06DA"/>
    <w:rsid w:val="006A084E"/>
    <w:rsid w:val="006A0C3B"/>
    <w:rsid w:val="006A0E16"/>
    <w:rsid w:val="006A0E8F"/>
    <w:rsid w:val="006A130B"/>
    <w:rsid w:val="006A16F1"/>
    <w:rsid w:val="006A1885"/>
    <w:rsid w:val="006A1C29"/>
    <w:rsid w:val="006A1CA3"/>
    <w:rsid w:val="006A1E33"/>
    <w:rsid w:val="006A2018"/>
    <w:rsid w:val="006A256F"/>
    <w:rsid w:val="006A3B1C"/>
    <w:rsid w:val="006A3E68"/>
    <w:rsid w:val="006A4317"/>
    <w:rsid w:val="006A4FBF"/>
    <w:rsid w:val="006A5314"/>
    <w:rsid w:val="006A59B2"/>
    <w:rsid w:val="006A5B35"/>
    <w:rsid w:val="006A621E"/>
    <w:rsid w:val="006A6F6C"/>
    <w:rsid w:val="006A7288"/>
    <w:rsid w:val="006A77BC"/>
    <w:rsid w:val="006A7DF8"/>
    <w:rsid w:val="006B0476"/>
    <w:rsid w:val="006B0747"/>
    <w:rsid w:val="006B0915"/>
    <w:rsid w:val="006B0D92"/>
    <w:rsid w:val="006B0F67"/>
    <w:rsid w:val="006B129F"/>
    <w:rsid w:val="006B1471"/>
    <w:rsid w:val="006B188A"/>
    <w:rsid w:val="006B191A"/>
    <w:rsid w:val="006B2085"/>
    <w:rsid w:val="006B2235"/>
    <w:rsid w:val="006B2809"/>
    <w:rsid w:val="006B2A8A"/>
    <w:rsid w:val="006B2C39"/>
    <w:rsid w:val="006B2F1B"/>
    <w:rsid w:val="006B305D"/>
    <w:rsid w:val="006B3DE0"/>
    <w:rsid w:val="006B40C4"/>
    <w:rsid w:val="006B4698"/>
    <w:rsid w:val="006B4828"/>
    <w:rsid w:val="006B4FFD"/>
    <w:rsid w:val="006B533F"/>
    <w:rsid w:val="006B5555"/>
    <w:rsid w:val="006B58C7"/>
    <w:rsid w:val="006B6120"/>
    <w:rsid w:val="006B6602"/>
    <w:rsid w:val="006B730B"/>
    <w:rsid w:val="006B7FA8"/>
    <w:rsid w:val="006C02E4"/>
    <w:rsid w:val="006C1A8A"/>
    <w:rsid w:val="006C1AB5"/>
    <w:rsid w:val="006C1AD5"/>
    <w:rsid w:val="006C1E04"/>
    <w:rsid w:val="006C1E23"/>
    <w:rsid w:val="006C2585"/>
    <w:rsid w:val="006C2A49"/>
    <w:rsid w:val="006C2EAD"/>
    <w:rsid w:val="006C2F73"/>
    <w:rsid w:val="006C3010"/>
    <w:rsid w:val="006C33D8"/>
    <w:rsid w:val="006C39C4"/>
    <w:rsid w:val="006C3D94"/>
    <w:rsid w:val="006C41D1"/>
    <w:rsid w:val="006C43F6"/>
    <w:rsid w:val="006C4441"/>
    <w:rsid w:val="006C44EB"/>
    <w:rsid w:val="006C46DA"/>
    <w:rsid w:val="006C4E5E"/>
    <w:rsid w:val="006C51D1"/>
    <w:rsid w:val="006C5BB9"/>
    <w:rsid w:val="006C5C79"/>
    <w:rsid w:val="006C5E3B"/>
    <w:rsid w:val="006C6176"/>
    <w:rsid w:val="006C6CBF"/>
    <w:rsid w:val="006C724D"/>
    <w:rsid w:val="006C72AA"/>
    <w:rsid w:val="006C75AA"/>
    <w:rsid w:val="006C79C3"/>
    <w:rsid w:val="006C7A8D"/>
    <w:rsid w:val="006C7B4A"/>
    <w:rsid w:val="006C7BD9"/>
    <w:rsid w:val="006D00A3"/>
    <w:rsid w:val="006D0538"/>
    <w:rsid w:val="006D07D5"/>
    <w:rsid w:val="006D0D92"/>
    <w:rsid w:val="006D0EA1"/>
    <w:rsid w:val="006D0F8A"/>
    <w:rsid w:val="006D15AD"/>
    <w:rsid w:val="006D234C"/>
    <w:rsid w:val="006D2435"/>
    <w:rsid w:val="006D2CEB"/>
    <w:rsid w:val="006D2D7C"/>
    <w:rsid w:val="006D30E2"/>
    <w:rsid w:val="006D3202"/>
    <w:rsid w:val="006D324D"/>
    <w:rsid w:val="006D34B0"/>
    <w:rsid w:val="006D34BD"/>
    <w:rsid w:val="006D365F"/>
    <w:rsid w:val="006D3B3B"/>
    <w:rsid w:val="006D42B3"/>
    <w:rsid w:val="006D4815"/>
    <w:rsid w:val="006D49A4"/>
    <w:rsid w:val="006D504F"/>
    <w:rsid w:val="006D536E"/>
    <w:rsid w:val="006D60B7"/>
    <w:rsid w:val="006D63CC"/>
    <w:rsid w:val="006D6433"/>
    <w:rsid w:val="006D64CB"/>
    <w:rsid w:val="006D64F7"/>
    <w:rsid w:val="006D728A"/>
    <w:rsid w:val="006D77D4"/>
    <w:rsid w:val="006D7D53"/>
    <w:rsid w:val="006D7E45"/>
    <w:rsid w:val="006D7FDF"/>
    <w:rsid w:val="006E0166"/>
    <w:rsid w:val="006E070F"/>
    <w:rsid w:val="006E0912"/>
    <w:rsid w:val="006E0CD8"/>
    <w:rsid w:val="006E0E92"/>
    <w:rsid w:val="006E1489"/>
    <w:rsid w:val="006E155E"/>
    <w:rsid w:val="006E16D5"/>
    <w:rsid w:val="006E182A"/>
    <w:rsid w:val="006E1838"/>
    <w:rsid w:val="006E1CF4"/>
    <w:rsid w:val="006E25A1"/>
    <w:rsid w:val="006E2960"/>
    <w:rsid w:val="006E2B9B"/>
    <w:rsid w:val="006E2CC0"/>
    <w:rsid w:val="006E2ED7"/>
    <w:rsid w:val="006E35D9"/>
    <w:rsid w:val="006E376D"/>
    <w:rsid w:val="006E392C"/>
    <w:rsid w:val="006E3939"/>
    <w:rsid w:val="006E39A9"/>
    <w:rsid w:val="006E3B9C"/>
    <w:rsid w:val="006E3CBD"/>
    <w:rsid w:val="006E3E4D"/>
    <w:rsid w:val="006E4807"/>
    <w:rsid w:val="006E4A77"/>
    <w:rsid w:val="006E4EE7"/>
    <w:rsid w:val="006E58C1"/>
    <w:rsid w:val="006E5E4E"/>
    <w:rsid w:val="006E60B3"/>
    <w:rsid w:val="006E60DA"/>
    <w:rsid w:val="006E746F"/>
    <w:rsid w:val="006E74BA"/>
    <w:rsid w:val="006E7943"/>
    <w:rsid w:val="006F1CB2"/>
    <w:rsid w:val="006F2248"/>
    <w:rsid w:val="006F230F"/>
    <w:rsid w:val="006F26D5"/>
    <w:rsid w:val="006F2785"/>
    <w:rsid w:val="006F29D6"/>
    <w:rsid w:val="006F2A6D"/>
    <w:rsid w:val="006F3A47"/>
    <w:rsid w:val="006F3C34"/>
    <w:rsid w:val="006F4464"/>
    <w:rsid w:val="006F4C51"/>
    <w:rsid w:val="006F4F70"/>
    <w:rsid w:val="006F58BF"/>
    <w:rsid w:val="006F5CEF"/>
    <w:rsid w:val="006F649C"/>
    <w:rsid w:val="006F7B69"/>
    <w:rsid w:val="007001C6"/>
    <w:rsid w:val="007005BE"/>
    <w:rsid w:val="007007CB"/>
    <w:rsid w:val="007019C6"/>
    <w:rsid w:val="0070250E"/>
    <w:rsid w:val="00703636"/>
    <w:rsid w:val="0070387D"/>
    <w:rsid w:val="00703F72"/>
    <w:rsid w:val="00704035"/>
    <w:rsid w:val="007040EF"/>
    <w:rsid w:val="00704129"/>
    <w:rsid w:val="007054CC"/>
    <w:rsid w:val="00705ECA"/>
    <w:rsid w:val="00706623"/>
    <w:rsid w:val="00706875"/>
    <w:rsid w:val="00706894"/>
    <w:rsid w:val="007069F9"/>
    <w:rsid w:val="00706A6A"/>
    <w:rsid w:val="00706BB1"/>
    <w:rsid w:val="00706E90"/>
    <w:rsid w:val="007074E1"/>
    <w:rsid w:val="00710236"/>
    <w:rsid w:val="007103A6"/>
    <w:rsid w:val="007106C8"/>
    <w:rsid w:val="00710995"/>
    <w:rsid w:val="00710B0C"/>
    <w:rsid w:val="00711571"/>
    <w:rsid w:val="007118F0"/>
    <w:rsid w:val="00711DCC"/>
    <w:rsid w:val="007122E4"/>
    <w:rsid w:val="00712351"/>
    <w:rsid w:val="007124DE"/>
    <w:rsid w:val="00712591"/>
    <w:rsid w:val="00712DB4"/>
    <w:rsid w:val="00712E17"/>
    <w:rsid w:val="00713392"/>
    <w:rsid w:val="00713EAE"/>
    <w:rsid w:val="00713FD4"/>
    <w:rsid w:val="007140C9"/>
    <w:rsid w:val="0071426B"/>
    <w:rsid w:val="00714440"/>
    <w:rsid w:val="0071470F"/>
    <w:rsid w:val="00714C4E"/>
    <w:rsid w:val="00714D2E"/>
    <w:rsid w:val="00714FDD"/>
    <w:rsid w:val="00715496"/>
    <w:rsid w:val="00715570"/>
    <w:rsid w:val="00715734"/>
    <w:rsid w:val="00715806"/>
    <w:rsid w:val="0071586D"/>
    <w:rsid w:val="007159F4"/>
    <w:rsid w:val="00715B54"/>
    <w:rsid w:val="0071671C"/>
    <w:rsid w:val="007178A9"/>
    <w:rsid w:val="00717C18"/>
    <w:rsid w:val="00717CCC"/>
    <w:rsid w:val="00717EE3"/>
    <w:rsid w:val="00720416"/>
    <w:rsid w:val="007204B0"/>
    <w:rsid w:val="00720518"/>
    <w:rsid w:val="00721F57"/>
    <w:rsid w:val="00722171"/>
    <w:rsid w:val="00722C25"/>
    <w:rsid w:val="00722EED"/>
    <w:rsid w:val="007237DE"/>
    <w:rsid w:val="0072385D"/>
    <w:rsid w:val="00723FFB"/>
    <w:rsid w:val="00724632"/>
    <w:rsid w:val="00724681"/>
    <w:rsid w:val="007247BE"/>
    <w:rsid w:val="00724831"/>
    <w:rsid w:val="00724FB2"/>
    <w:rsid w:val="007255C6"/>
    <w:rsid w:val="00725C01"/>
    <w:rsid w:val="00725E52"/>
    <w:rsid w:val="00726267"/>
    <w:rsid w:val="0072667E"/>
    <w:rsid w:val="00726BCB"/>
    <w:rsid w:val="007273BB"/>
    <w:rsid w:val="007277CD"/>
    <w:rsid w:val="00727DCD"/>
    <w:rsid w:val="00730332"/>
    <w:rsid w:val="0073044F"/>
    <w:rsid w:val="0073075C"/>
    <w:rsid w:val="00730929"/>
    <w:rsid w:val="00730E41"/>
    <w:rsid w:val="00731033"/>
    <w:rsid w:val="00731B20"/>
    <w:rsid w:val="00732EE4"/>
    <w:rsid w:val="00733BEB"/>
    <w:rsid w:val="00733DBB"/>
    <w:rsid w:val="00733DDE"/>
    <w:rsid w:val="00734399"/>
    <w:rsid w:val="007345AB"/>
    <w:rsid w:val="00734936"/>
    <w:rsid w:val="0073509A"/>
    <w:rsid w:val="0073534B"/>
    <w:rsid w:val="0073536A"/>
    <w:rsid w:val="007359A1"/>
    <w:rsid w:val="00735A69"/>
    <w:rsid w:val="00735AB7"/>
    <w:rsid w:val="00736136"/>
    <w:rsid w:val="00736192"/>
    <w:rsid w:val="0073699C"/>
    <w:rsid w:val="00736E0A"/>
    <w:rsid w:val="00736F9A"/>
    <w:rsid w:val="00737AE6"/>
    <w:rsid w:val="00737BBC"/>
    <w:rsid w:val="00737BC4"/>
    <w:rsid w:val="00737F2A"/>
    <w:rsid w:val="0074007D"/>
    <w:rsid w:val="007401B2"/>
    <w:rsid w:val="007405C5"/>
    <w:rsid w:val="00740B8B"/>
    <w:rsid w:val="00740BE5"/>
    <w:rsid w:val="00740EE2"/>
    <w:rsid w:val="00741285"/>
    <w:rsid w:val="007413BD"/>
    <w:rsid w:val="0074191C"/>
    <w:rsid w:val="00741E8E"/>
    <w:rsid w:val="00742052"/>
    <w:rsid w:val="0074323F"/>
    <w:rsid w:val="00743259"/>
    <w:rsid w:val="00743465"/>
    <w:rsid w:val="007435DA"/>
    <w:rsid w:val="007436C0"/>
    <w:rsid w:val="0074378A"/>
    <w:rsid w:val="00743C44"/>
    <w:rsid w:val="00743FB1"/>
    <w:rsid w:val="00744032"/>
    <w:rsid w:val="00744829"/>
    <w:rsid w:val="007449EE"/>
    <w:rsid w:val="00744BDF"/>
    <w:rsid w:val="0074528B"/>
    <w:rsid w:val="00746224"/>
    <w:rsid w:val="0074632E"/>
    <w:rsid w:val="0074685E"/>
    <w:rsid w:val="007468B4"/>
    <w:rsid w:val="00746A22"/>
    <w:rsid w:val="00746AD5"/>
    <w:rsid w:val="00746C0C"/>
    <w:rsid w:val="00746D64"/>
    <w:rsid w:val="007476CA"/>
    <w:rsid w:val="00747807"/>
    <w:rsid w:val="00747978"/>
    <w:rsid w:val="00747D74"/>
    <w:rsid w:val="00747DC0"/>
    <w:rsid w:val="00750353"/>
    <w:rsid w:val="007505CC"/>
    <w:rsid w:val="007507D8"/>
    <w:rsid w:val="00751B73"/>
    <w:rsid w:val="00752392"/>
    <w:rsid w:val="0075296F"/>
    <w:rsid w:val="00752E6C"/>
    <w:rsid w:val="00753256"/>
    <w:rsid w:val="007534B4"/>
    <w:rsid w:val="00753747"/>
    <w:rsid w:val="00753E97"/>
    <w:rsid w:val="007540FC"/>
    <w:rsid w:val="00754EC6"/>
    <w:rsid w:val="00755A34"/>
    <w:rsid w:val="00755E62"/>
    <w:rsid w:val="00756171"/>
    <w:rsid w:val="00756267"/>
    <w:rsid w:val="007569DA"/>
    <w:rsid w:val="00756DE2"/>
    <w:rsid w:val="00757542"/>
    <w:rsid w:val="00757585"/>
    <w:rsid w:val="00757E9A"/>
    <w:rsid w:val="00757F59"/>
    <w:rsid w:val="00760831"/>
    <w:rsid w:val="007608E4"/>
    <w:rsid w:val="00760E19"/>
    <w:rsid w:val="007616F9"/>
    <w:rsid w:val="0076174F"/>
    <w:rsid w:val="00761C65"/>
    <w:rsid w:val="00761F0A"/>
    <w:rsid w:val="007620D5"/>
    <w:rsid w:val="00762B58"/>
    <w:rsid w:val="00762CAC"/>
    <w:rsid w:val="0076309B"/>
    <w:rsid w:val="0076316F"/>
    <w:rsid w:val="007631CC"/>
    <w:rsid w:val="0076325E"/>
    <w:rsid w:val="0076338C"/>
    <w:rsid w:val="00763398"/>
    <w:rsid w:val="007638DC"/>
    <w:rsid w:val="00763C25"/>
    <w:rsid w:val="00763EF2"/>
    <w:rsid w:val="00763FEE"/>
    <w:rsid w:val="00764591"/>
    <w:rsid w:val="00765117"/>
    <w:rsid w:val="00765A4A"/>
    <w:rsid w:val="00765B64"/>
    <w:rsid w:val="00765C50"/>
    <w:rsid w:val="00766163"/>
    <w:rsid w:val="007662A2"/>
    <w:rsid w:val="00766334"/>
    <w:rsid w:val="0076663F"/>
    <w:rsid w:val="00766C86"/>
    <w:rsid w:val="00766DD7"/>
    <w:rsid w:val="007671D2"/>
    <w:rsid w:val="007675D2"/>
    <w:rsid w:val="00767EA4"/>
    <w:rsid w:val="00767F0B"/>
    <w:rsid w:val="00767FEF"/>
    <w:rsid w:val="007700EF"/>
    <w:rsid w:val="00770528"/>
    <w:rsid w:val="00770856"/>
    <w:rsid w:val="007715E9"/>
    <w:rsid w:val="00772160"/>
    <w:rsid w:val="007725D5"/>
    <w:rsid w:val="0077270C"/>
    <w:rsid w:val="007728EE"/>
    <w:rsid w:val="00773023"/>
    <w:rsid w:val="007730B5"/>
    <w:rsid w:val="0077338E"/>
    <w:rsid w:val="0077364A"/>
    <w:rsid w:val="00773D74"/>
    <w:rsid w:val="00773D7D"/>
    <w:rsid w:val="00773E36"/>
    <w:rsid w:val="00774436"/>
    <w:rsid w:val="00774DBE"/>
    <w:rsid w:val="00775111"/>
    <w:rsid w:val="00775212"/>
    <w:rsid w:val="00775252"/>
    <w:rsid w:val="0077550B"/>
    <w:rsid w:val="007756BA"/>
    <w:rsid w:val="0077595A"/>
    <w:rsid w:val="00776572"/>
    <w:rsid w:val="00776DE3"/>
    <w:rsid w:val="00777267"/>
    <w:rsid w:val="00777D89"/>
    <w:rsid w:val="00777F87"/>
    <w:rsid w:val="007805AA"/>
    <w:rsid w:val="00780B17"/>
    <w:rsid w:val="00780FB2"/>
    <w:rsid w:val="007812BA"/>
    <w:rsid w:val="00781318"/>
    <w:rsid w:val="00781332"/>
    <w:rsid w:val="00781570"/>
    <w:rsid w:val="0078165C"/>
    <w:rsid w:val="007816B4"/>
    <w:rsid w:val="00781F03"/>
    <w:rsid w:val="00781F0A"/>
    <w:rsid w:val="007821C8"/>
    <w:rsid w:val="007823A1"/>
    <w:rsid w:val="00782400"/>
    <w:rsid w:val="007828F9"/>
    <w:rsid w:val="00782909"/>
    <w:rsid w:val="007829A8"/>
    <w:rsid w:val="00782A7B"/>
    <w:rsid w:val="00783352"/>
    <w:rsid w:val="00783686"/>
    <w:rsid w:val="0078377F"/>
    <w:rsid w:val="0078397E"/>
    <w:rsid w:val="00783B67"/>
    <w:rsid w:val="007843E5"/>
    <w:rsid w:val="007844B2"/>
    <w:rsid w:val="00784525"/>
    <w:rsid w:val="00784DE9"/>
    <w:rsid w:val="00784F15"/>
    <w:rsid w:val="00785580"/>
    <w:rsid w:val="007858B8"/>
    <w:rsid w:val="00785CA8"/>
    <w:rsid w:val="00786610"/>
    <w:rsid w:val="007871B8"/>
    <w:rsid w:val="007872BA"/>
    <w:rsid w:val="00787488"/>
    <w:rsid w:val="00787856"/>
    <w:rsid w:val="007900A8"/>
    <w:rsid w:val="007901B3"/>
    <w:rsid w:val="00790509"/>
    <w:rsid w:val="00790557"/>
    <w:rsid w:val="0079055D"/>
    <w:rsid w:val="0079082B"/>
    <w:rsid w:val="00790DAE"/>
    <w:rsid w:val="00791093"/>
    <w:rsid w:val="00791DCF"/>
    <w:rsid w:val="007923C4"/>
    <w:rsid w:val="00792629"/>
    <w:rsid w:val="0079292E"/>
    <w:rsid w:val="00792B6B"/>
    <w:rsid w:val="00792DCC"/>
    <w:rsid w:val="00792F10"/>
    <w:rsid w:val="007930BA"/>
    <w:rsid w:val="0079414C"/>
    <w:rsid w:val="00794A9A"/>
    <w:rsid w:val="0079513D"/>
    <w:rsid w:val="00795250"/>
    <w:rsid w:val="0079563E"/>
    <w:rsid w:val="00795CA3"/>
    <w:rsid w:val="00795D80"/>
    <w:rsid w:val="00795F90"/>
    <w:rsid w:val="00796676"/>
    <w:rsid w:val="007966E6"/>
    <w:rsid w:val="00796AA2"/>
    <w:rsid w:val="00796E55"/>
    <w:rsid w:val="00797043"/>
    <w:rsid w:val="0079753F"/>
    <w:rsid w:val="00797ABA"/>
    <w:rsid w:val="00797AC0"/>
    <w:rsid w:val="007A03F8"/>
    <w:rsid w:val="007A08BC"/>
    <w:rsid w:val="007A0D4E"/>
    <w:rsid w:val="007A0F39"/>
    <w:rsid w:val="007A1492"/>
    <w:rsid w:val="007A1F1E"/>
    <w:rsid w:val="007A2BBC"/>
    <w:rsid w:val="007A2DA3"/>
    <w:rsid w:val="007A32BD"/>
    <w:rsid w:val="007A330C"/>
    <w:rsid w:val="007A33EA"/>
    <w:rsid w:val="007A34D4"/>
    <w:rsid w:val="007A35F6"/>
    <w:rsid w:val="007A4108"/>
    <w:rsid w:val="007A45D4"/>
    <w:rsid w:val="007A4987"/>
    <w:rsid w:val="007A52C9"/>
    <w:rsid w:val="007A5373"/>
    <w:rsid w:val="007A5E14"/>
    <w:rsid w:val="007A6359"/>
    <w:rsid w:val="007A6544"/>
    <w:rsid w:val="007A6698"/>
    <w:rsid w:val="007A675C"/>
    <w:rsid w:val="007A7219"/>
    <w:rsid w:val="007A76A6"/>
    <w:rsid w:val="007A7887"/>
    <w:rsid w:val="007A7973"/>
    <w:rsid w:val="007A7EE1"/>
    <w:rsid w:val="007A7FF9"/>
    <w:rsid w:val="007B01AA"/>
    <w:rsid w:val="007B0A3B"/>
    <w:rsid w:val="007B1944"/>
    <w:rsid w:val="007B2205"/>
    <w:rsid w:val="007B2965"/>
    <w:rsid w:val="007B35CB"/>
    <w:rsid w:val="007B3665"/>
    <w:rsid w:val="007B38B8"/>
    <w:rsid w:val="007B38E3"/>
    <w:rsid w:val="007B3CCE"/>
    <w:rsid w:val="007B43FA"/>
    <w:rsid w:val="007B46B9"/>
    <w:rsid w:val="007B4C6C"/>
    <w:rsid w:val="007B5115"/>
    <w:rsid w:val="007B5836"/>
    <w:rsid w:val="007B5A7D"/>
    <w:rsid w:val="007B5B60"/>
    <w:rsid w:val="007B5B7F"/>
    <w:rsid w:val="007B64C9"/>
    <w:rsid w:val="007B68CF"/>
    <w:rsid w:val="007B6D10"/>
    <w:rsid w:val="007B7430"/>
    <w:rsid w:val="007B746D"/>
    <w:rsid w:val="007B7562"/>
    <w:rsid w:val="007B7AB0"/>
    <w:rsid w:val="007B7F94"/>
    <w:rsid w:val="007C0FA1"/>
    <w:rsid w:val="007C0FC3"/>
    <w:rsid w:val="007C0FCB"/>
    <w:rsid w:val="007C185F"/>
    <w:rsid w:val="007C1989"/>
    <w:rsid w:val="007C1E36"/>
    <w:rsid w:val="007C24F3"/>
    <w:rsid w:val="007C2887"/>
    <w:rsid w:val="007C28C3"/>
    <w:rsid w:val="007C2B7D"/>
    <w:rsid w:val="007C2C0E"/>
    <w:rsid w:val="007C3227"/>
    <w:rsid w:val="007C3288"/>
    <w:rsid w:val="007C3FF2"/>
    <w:rsid w:val="007C4988"/>
    <w:rsid w:val="007C49F1"/>
    <w:rsid w:val="007C4BAC"/>
    <w:rsid w:val="007C4C03"/>
    <w:rsid w:val="007C4C21"/>
    <w:rsid w:val="007C4D6E"/>
    <w:rsid w:val="007C5256"/>
    <w:rsid w:val="007C54FB"/>
    <w:rsid w:val="007C5D83"/>
    <w:rsid w:val="007C5E39"/>
    <w:rsid w:val="007C5EFE"/>
    <w:rsid w:val="007C61A2"/>
    <w:rsid w:val="007C667C"/>
    <w:rsid w:val="007C6878"/>
    <w:rsid w:val="007C6D94"/>
    <w:rsid w:val="007C7135"/>
    <w:rsid w:val="007C74FC"/>
    <w:rsid w:val="007C78D7"/>
    <w:rsid w:val="007C7B9D"/>
    <w:rsid w:val="007D01E7"/>
    <w:rsid w:val="007D07D9"/>
    <w:rsid w:val="007D08E5"/>
    <w:rsid w:val="007D0AD7"/>
    <w:rsid w:val="007D1139"/>
    <w:rsid w:val="007D24C6"/>
    <w:rsid w:val="007D261F"/>
    <w:rsid w:val="007D2E8E"/>
    <w:rsid w:val="007D30C7"/>
    <w:rsid w:val="007D3188"/>
    <w:rsid w:val="007D3665"/>
    <w:rsid w:val="007D37DE"/>
    <w:rsid w:val="007D38EE"/>
    <w:rsid w:val="007D3DBB"/>
    <w:rsid w:val="007D3E6F"/>
    <w:rsid w:val="007D43BE"/>
    <w:rsid w:val="007D4678"/>
    <w:rsid w:val="007D4773"/>
    <w:rsid w:val="007D479F"/>
    <w:rsid w:val="007D4E84"/>
    <w:rsid w:val="007D547B"/>
    <w:rsid w:val="007D585E"/>
    <w:rsid w:val="007D601E"/>
    <w:rsid w:val="007D6618"/>
    <w:rsid w:val="007D6710"/>
    <w:rsid w:val="007D67A7"/>
    <w:rsid w:val="007D68AD"/>
    <w:rsid w:val="007D6C18"/>
    <w:rsid w:val="007D7311"/>
    <w:rsid w:val="007D786E"/>
    <w:rsid w:val="007E002A"/>
    <w:rsid w:val="007E053A"/>
    <w:rsid w:val="007E06F9"/>
    <w:rsid w:val="007E085B"/>
    <w:rsid w:val="007E08DE"/>
    <w:rsid w:val="007E0FA9"/>
    <w:rsid w:val="007E1090"/>
    <w:rsid w:val="007E1257"/>
    <w:rsid w:val="007E1DAE"/>
    <w:rsid w:val="007E2202"/>
    <w:rsid w:val="007E2369"/>
    <w:rsid w:val="007E4E5C"/>
    <w:rsid w:val="007E5760"/>
    <w:rsid w:val="007E581C"/>
    <w:rsid w:val="007E5AAB"/>
    <w:rsid w:val="007E6321"/>
    <w:rsid w:val="007E6861"/>
    <w:rsid w:val="007E6E4B"/>
    <w:rsid w:val="007E6F1C"/>
    <w:rsid w:val="007F01EB"/>
    <w:rsid w:val="007F01FB"/>
    <w:rsid w:val="007F0241"/>
    <w:rsid w:val="007F0248"/>
    <w:rsid w:val="007F033E"/>
    <w:rsid w:val="007F0DFB"/>
    <w:rsid w:val="007F1589"/>
    <w:rsid w:val="007F16C1"/>
    <w:rsid w:val="007F1FB0"/>
    <w:rsid w:val="007F2C8B"/>
    <w:rsid w:val="007F34A6"/>
    <w:rsid w:val="007F35FA"/>
    <w:rsid w:val="007F38E8"/>
    <w:rsid w:val="007F4003"/>
    <w:rsid w:val="007F430B"/>
    <w:rsid w:val="007F4838"/>
    <w:rsid w:val="007F4BB0"/>
    <w:rsid w:val="007F51D9"/>
    <w:rsid w:val="007F534B"/>
    <w:rsid w:val="007F55B5"/>
    <w:rsid w:val="007F5618"/>
    <w:rsid w:val="007F5784"/>
    <w:rsid w:val="007F58D2"/>
    <w:rsid w:val="007F6B1E"/>
    <w:rsid w:val="007F6CAA"/>
    <w:rsid w:val="007F6CC0"/>
    <w:rsid w:val="007F6E05"/>
    <w:rsid w:val="007F6F8E"/>
    <w:rsid w:val="007F7498"/>
    <w:rsid w:val="007F77B3"/>
    <w:rsid w:val="0080010C"/>
    <w:rsid w:val="00800C23"/>
    <w:rsid w:val="00800C84"/>
    <w:rsid w:val="008012B1"/>
    <w:rsid w:val="00801688"/>
    <w:rsid w:val="008017D6"/>
    <w:rsid w:val="00801D41"/>
    <w:rsid w:val="00802265"/>
    <w:rsid w:val="008023FC"/>
    <w:rsid w:val="008027AE"/>
    <w:rsid w:val="00802B9A"/>
    <w:rsid w:val="00803BF5"/>
    <w:rsid w:val="00803DE5"/>
    <w:rsid w:val="00803F52"/>
    <w:rsid w:val="0080476B"/>
    <w:rsid w:val="00804A25"/>
    <w:rsid w:val="0080512D"/>
    <w:rsid w:val="00805138"/>
    <w:rsid w:val="00805673"/>
    <w:rsid w:val="00805732"/>
    <w:rsid w:val="008057A7"/>
    <w:rsid w:val="0080590F"/>
    <w:rsid w:val="00805A8B"/>
    <w:rsid w:val="00805B80"/>
    <w:rsid w:val="00805D0A"/>
    <w:rsid w:val="00805D37"/>
    <w:rsid w:val="00806359"/>
    <w:rsid w:val="00806B4B"/>
    <w:rsid w:val="008101CA"/>
    <w:rsid w:val="00810B04"/>
    <w:rsid w:val="00810BFC"/>
    <w:rsid w:val="008110EB"/>
    <w:rsid w:val="008112D5"/>
    <w:rsid w:val="0081145D"/>
    <w:rsid w:val="00811630"/>
    <w:rsid w:val="008116AB"/>
    <w:rsid w:val="00811796"/>
    <w:rsid w:val="008118B7"/>
    <w:rsid w:val="00811BE6"/>
    <w:rsid w:val="00811D72"/>
    <w:rsid w:val="0081265C"/>
    <w:rsid w:val="0081274E"/>
    <w:rsid w:val="00812EA9"/>
    <w:rsid w:val="008131CD"/>
    <w:rsid w:val="0081350E"/>
    <w:rsid w:val="00813580"/>
    <w:rsid w:val="0081381B"/>
    <w:rsid w:val="0081422B"/>
    <w:rsid w:val="00814830"/>
    <w:rsid w:val="00814C0A"/>
    <w:rsid w:val="00814D1B"/>
    <w:rsid w:val="00814FAF"/>
    <w:rsid w:val="00815898"/>
    <w:rsid w:val="00815A46"/>
    <w:rsid w:val="00815DA3"/>
    <w:rsid w:val="00815F53"/>
    <w:rsid w:val="008164CF"/>
    <w:rsid w:val="0081738A"/>
    <w:rsid w:val="0082006B"/>
    <w:rsid w:val="00820964"/>
    <w:rsid w:val="00820AC5"/>
    <w:rsid w:val="00820BCE"/>
    <w:rsid w:val="00820EE3"/>
    <w:rsid w:val="008216D6"/>
    <w:rsid w:val="00821A91"/>
    <w:rsid w:val="00821D2E"/>
    <w:rsid w:val="00822CFA"/>
    <w:rsid w:val="00823981"/>
    <w:rsid w:val="00823B2B"/>
    <w:rsid w:val="00823E5A"/>
    <w:rsid w:val="008241AB"/>
    <w:rsid w:val="008249E0"/>
    <w:rsid w:val="00824A83"/>
    <w:rsid w:val="00824DBF"/>
    <w:rsid w:val="00826385"/>
    <w:rsid w:val="00826C57"/>
    <w:rsid w:val="00827130"/>
    <w:rsid w:val="008276EE"/>
    <w:rsid w:val="00827CC1"/>
    <w:rsid w:val="00827DEF"/>
    <w:rsid w:val="00830504"/>
    <w:rsid w:val="008305B3"/>
    <w:rsid w:val="00830A89"/>
    <w:rsid w:val="00830AF4"/>
    <w:rsid w:val="008310B9"/>
    <w:rsid w:val="00831CF2"/>
    <w:rsid w:val="008325AE"/>
    <w:rsid w:val="008329F4"/>
    <w:rsid w:val="00833170"/>
    <w:rsid w:val="008334BF"/>
    <w:rsid w:val="008338A2"/>
    <w:rsid w:val="00833B25"/>
    <w:rsid w:val="00833EF9"/>
    <w:rsid w:val="008341A0"/>
    <w:rsid w:val="0083471B"/>
    <w:rsid w:val="008348C6"/>
    <w:rsid w:val="00835683"/>
    <w:rsid w:val="00836015"/>
    <w:rsid w:val="008369D3"/>
    <w:rsid w:val="00836B0D"/>
    <w:rsid w:val="00836E86"/>
    <w:rsid w:val="008379AB"/>
    <w:rsid w:val="00837FA8"/>
    <w:rsid w:val="00840943"/>
    <w:rsid w:val="008415A7"/>
    <w:rsid w:val="0084219E"/>
    <w:rsid w:val="008425D9"/>
    <w:rsid w:val="008426AD"/>
    <w:rsid w:val="00842B45"/>
    <w:rsid w:val="00842DD3"/>
    <w:rsid w:val="00843113"/>
    <w:rsid w:val="0084325B"/>
    <w:rsid w:val="00843DB7"/>
    <w:rsid w:val="008441D2"/>
    <w:rsid w:val="008441FC"/>
    <w:rsid w:val="008446C5"/>
    <w:rsid w:val="00844B0D"/>
    <w:rsid w:val="00845031"/>
    <w:rsid w:val="0084529F"/>
    <w:rsid w:val="008459CD"/>
    <w:rsid w:val="00845F12"/>
    <w:rsid w:val="0084689E"/>
    <w:rsid w:val="00846F9A"/>
    <w:rsid w:val="0084709C"/>
    <w:rsid w:val="008478DC"/>
    <w:rsid w:val="00847B24"/>
    <w:rsid w:val="00847FF3"/>
    <w:rsid w:val="008507A3"/>
    <w:rsid w:val="00850861"/>
    <w:rsid w:val="0085142A"/>
    <w:rsid w:val="0085198D"/>
    <w:rsid w:val="00851F01"/>
    <w:rsid w:val="008520C7"/>
    <w:rsid w:val="00852131"/>
    <w:rsid w:val="008522FA"/>
    <w:rsid w:val="008525FF"/>
    <w:rsid w:val="008527D3"/>
    <w:rsid w:val="00852987"/>
    <w:rsid w:val="008534B2"/>
    <w:rsid w:val="008534D6"/>
    <w:rsid w:val="00853EA3"/>
    <w:rsid w:val="00854761"/>
    <w:rsid w:val="00855982"/>
    <w:rsid w:val="0085654B"/>
    <w:rsid w:val="00856C3C"/>
    <w:rsid w:val="00856CAA"/>
    <w:rsid w:val="00856D2E"/>
    <w:rsid w:val="00856D93"/>
    <w:rsid w:val="00856F2A"/>
    <w:rsid w:val="00857AF6"/>
    <w:rsid w:val="00857CAD"/>
    <w:rsid w:val="00860209"/>
    <w:rsid w:val="0086107A"/>
    <w:rsid w:val="008614FE"/>
    <w:rsid w:val="008615FD"/>
    <w:rsid w:val="00861B76"/>
    <w:rsid w:val="0086350E"/>
    <w:rsid w:val="00863816"/>
    <w:rsid w:val="00863819"/>
    <w:rsid w:val="0086392C"/>
    <w:rsid w:val="00863A34"/>
    <w:rsid w:val="00863E33"/>
    <w:rsid w:val="0086452C"/>
    <w:rsid w:val="00864D24"/>
    <w:rsid w:val="00864E1E"/>
    <w:rsid w:val="008657A8"/>
    <w:rsid w:val="0086593B"/>
    <w:rsid w:val="00865A42"/>
    <w:rsid w:val="00865B9E"/>
    <w:rsid w:val="00865BFD"/>
    <w:rsid w:val="0086620C"/>
    <w:rsid w:val="00866318"/>
    <w:rsid w:val="008664EF"/>
    <w:rsid w:val="00866DC4"/>
    <w:rsid w:val="00867983"/>
    <w:rsid w:val="0087002F"/>
    <w:rsid w:val="008700BD"/>
    <w:rsid w:val="00870298"/>
    <w:rsid w:val="0087052A"/>
    <w:rsid w:val="00870993"/>
    <w:rsid w:val="00870C74"/>
    <w:rsid w:val="00870FD9"/>
    <w:rsid w:val="0087122C"/>
    <w:rsid w:val="0087124D"/>
    <w:rsid w:val="00871492"/>
    <w:rsid w:val="008717D7"/>
    <w:rsid w:val="00871BEF"/>
    <w:rsid w:val="00871CDE"/>
    <w:rsid w:val="00871F81"/>
    <w:rsid w:val="008721B2"/>
    <w:rsid w:val="00872CDA"/>
    <w:rsid w:val="00873103"/>
    <w:rsid w:val="008737A4"/>
    <w:rsid w:val="008737BB"/>
    <w:rsid w:val="00873AB5"/>
    <w:rsid w:val="008746F9"/>
    <w:rsid w:val="00874D21"/>
    <w:rsid w:val="0087532B"/>
    <w:rsid w:val="008754D4"/>
    <w:rsid w:val="00875D7F"/>
    <w:rsid w:val="00875FDD"/>
    <w:rsid w:val="00876F7E"/>
    <w:rsid w:val="00877292"/>
    <w:rsid w:val="0087744A"/>
    <w:rsid w:val="00877804"/>
    <w:rsid w:val="008778FC"/>
    <w:rsid w:val="00877A19"/>
    <w:rsid w:val="00877B12"/>
    <w:rsid w:val="00877F4C"/>
    <w:rsid w:val="00877F9D"/>
    <w:rsid w:val="0088011B"/>
    <w:rsid w:val="008802EA"/>
    <w:rsid w:val="0088037C"/>
    <w:rsid w:val="008805AC"/>
    <w:rsid w:val="0088093D"/>
    <w:rsid w:val="0088121D"/>
    <w:rsid w:val="00881C1F"/>
    <w:rsid w:val="00881F9F"/>
    <w:rsid w:val="00882110"/>
    <w:rsid w:val="008822DA"/>
    <w:rsid w:val="00882E55"/>
    <w:rsid w:val="008834F1"/>
    <w:rsid w:val="008838D2"/>
    <w:rsid w:val="00883A87"/>
    <w:rsid w:val="00883D4D"/>
    <w:rsid w:val="00883EC2"/>
    <w:rsid w:val="00883F2C"/>
    <w:rsid w:val="008844AA"/>
    <w:rsid w:val="008849B2"/>
    <w:rsid w:val="0088518D"/>
    <w:rsid w:val="0088547A"/>
    <w:rsid w:val="008856FB"/>
    <w:rsid w:val="0088585D"/>
    <w:rsid w:val="00885950"/>
    <w:rsid w:val="00885EC1"/>
    <w:rsid w:val="00886AEA"/>
    <w:rsid w:val="0088755A"/>
    <w:rsid w:val="0088758F"/>
    <w:rsid w:val="00887B43"/>
    <w:rsid w:val="00890238"/>
    <w:rsid w:val="00890AAD"/>
    <w:rsid w:val="00890DEA"/>
    <w:rsid w:val="00890F33"/>
    <w:rsid w:val="008910B1"/>
    <w:rsid w:val="00891F76"/>
    <w:rsid w:val="0089272E"/>
    <w:rsid w:val="008928CB"/>
    <w:rsid w:val="00893160"/>
    <w:rsid w:val="00893410"/>
    <w:rsid w:val="00893900"/>
    <w:rsid w:val="00893DBE"/>
    <w:rsid w:val="00893E6F"/>
    <w:rsid w:val="00894B1C"/>
    <w:rsid w:val="00894B59"/>
    <w:rsid w:val="00894C1B"/>
    <w:rsid w:val="00894D50"/>
    <w:rsid w:val="0089501E"/>
    <w:rsid w:val="00895382"/>
    <w:rsid w:val="008957FF"/>
    <w:rsid w:val="00895CBF"/>
    <w:rsid w:val="00896156"/>
    <w:rsid w:val="0089627B"/>
    <w:rsid w:val="00896357"/>
    <w:rsid w:val="0089697E"/>
    <w:rsid w:val="008971CB"/>
    <w:rsid w:val="00897B91"/>
    <w:rsid w:val="00897F0B"/>
    <w:rsid w:val="008A015A"/>
    <w:rsid w:val="008A08F1"/>
    <w:rsid w:val="008A1354"/>
    <w:rsid w:val="008A13C2"/>
    <w:rsid w:val="008A146E"/>
    <w:rsid w:val="008A157A"/>
    <w:rsid w:val="008A159C"/>
    <w:rsid w:val="008A19A3"/>
    <w:rsid w:val="008A276B"/>
    <w:rsid w:val="008A2C46"/>
    <w:rsid w:val="008A2C79"/>
    <w:rsid w:val="008A31C9"/>
    <w:rsid w:val="008A3629"/>
    <w:rsid w:val="008A368B"/>
    <w:rsid w:val="008A3800"/>
    <w:rsid w:val="008A3B71"/>
    <w:rsid w:val="008A42BD"/>
    <w:rsid w:val="008A42F6"/>
    <w:rsid w:val="008A4340"/>
    <w:rsid w:val="008A4449"/>
    <w:rsid w:val="008A500A"/>
    <w:rsid w:val="008A52EE"/>
    <w:rsid w:val="008A56A0"/>
    <w:rsid w:val="008A58E0"/>
    <w:rsid w:val="008A5A88"/>
    <w:rsid w:val="008A5C92"/>
    <w:rsid w:val="008A6431"/>
    <w:rsid w:val="008A66AE"/>
    <w:rsid w:val="008A68F3"/>
    <w:rsid w:val="008A6C5C"/>
    <w:rsid w:val="008A6D9C"/>
    <w:rsid w:val="008A75FC"/>
    <w:rsid w:val="008A7CB4"/>
    <w:rsid w:val="008A7FB6"/>
    <w:rsid w:val="008B0493"/>
    <w:rsid w:val="008B0D77"/>
    <w:rsid w:val="008B0EBA"/>
    <w:rsid w:val="008B111B"/>
    <w:rsid w:val="008B11AA"/>
    <w:rsid w:val="008B12C6"/>
    <w:rsid w:val="008B12F0"/>
    <w:rsid w:val="008B1927"/>
    <w:rsid w:val="008B1ACE"/>
    <w:rsid w:val="008B26CD"/>
    <w:rsid w:val="008B286F"/>
    <w:rsid w:val="008B2B2F"/>
    <w:rsid w:val="008B2C49"/>
    <w:rsid w:val="008B2CE5"/>
    <w:rsid w:val="008B3766"/>
    <w:rsid w:val="008B43CC"/>
    <w:rsid w:val="008B4BF9"/>
    <w:rsid w:val="008B4C0C"/>
    <w:rsid w:val="008B4DE2"/>
    <w:rsid w:val="008B5700"/>
    <w:rsid w:val="008B5758"/>
    <w:rsid w:val="008B5AB1"/>
    <w:rsid w:val="008B5DE3"/>
    <w:rsid w:val="008B6117"/>
    <w:rsid w:val="008B6277"/>
    <w:rsid w:val="008B62DD"/>
    <w:rsid w:val="008B635E"/>
    <w:rsid w:val="008B6816"/>
    <w:rsid w:val="008B74DC"/>
    <w:rsid w:val="008B7729"/>
    <w:rsid w:val="008B7733"/>
    <w:rsid w:val="008B77B2"/>
    <w:rsid w:val="008B79F8"/>
    <w:rsid w:val="008B7ACF"/>
    <w:rsid w:val="008C024F"/>
    <w:rsid w:val="008C06C9"/>
    <w:rsid w:val="008C0BCA"/>
    <w:rsid w:val="008C106B"/>
    <w:rsid w:val="008C124D"/>
    <w:rsid w:val="008C14CC"/>
    <w:rsid w:val="008C21FD"/>
    <w:rsid w:val="008C238E"/>
    <w:rsid w:val="008C28C9"/>
    <w:rsid w:val="008C297F"/>
    <w:rsid w:val="008C2E31"/>
    <w:rsid w:val="008C3688"/>
    <w:rsid w:val="008C444D"/>
    <w:rsid w:val="008C450B"/>
    <w:rsid w:val="008C48FD"/>
    <w:rsid w:val="008C5002"/>
    <w:rsid w:val="008C5768"/>
    <w:rsid w:val="008C5873"/>
    <w:rsid w:val="008C5BC9"/>
    <w:rsid w:val="008C5D6A"/>
    <w:rsid w:val="008C6114"/>
    <w:rsid w:val="008C66A2"/>
    <w:rsid w:val="008C6B98"/>
    <w:rsid w:val="008C7321"/>
    <w:rsid w:val="008C744F"/>
    <w:rsid w:val="008C7486"/>
    <w:rsid w:val="008C74D4"/>
    <w:rsid w:val="008C775F"/>
    <w:rsid w:val="008C7BFB"/>
    <w:rsid w:val="008C7D40"/>
    <w:rsid w:val="008D00D3"/>
    <w:rsid w:val="008D01A6"/>
    <w:rsid w:val="008D0479"/>
    <w:rsid w:val="008D07EC"/>
    <w:rsid w:val="008D1462"/>
    <w:rsid w:val="008D147E"/>
    <w:rsid w:val="008D16D4"/>
    <w:rsid w:val="008D190C"/>
    <w:rsid w:val="008D22B9"/>
    <w:rsid w:val="008D287D"/>
    <w:rsid w:val="008D2A2E"/>
    <w:rsid w:val="008D2A95"/>
    <w:rsid w:val="008D2DB0"/>
    <w:rsid w:val="008D3183"/>
    <w:rsid w:val="008D36A0"/>
    <w:rsid w:val="008D36C9"/>
    <w:rsid w:val="008D3786"/>
    <w:rsid w:val="008D387E"/>
    <w:rsid w:val="008D3BFC"/>
    <w:rsid w:val="008D3C3E"/>
    <w:rsid w:val="008D4278"/>
    <w:rsid w:val="008D44B7"/>
    <w:rsid w:val="008D4658"/>
    <w:rsid w:val="008D47DA"/>
    <w:rsid w:val="008D4AAF"/>
    <w:rsid w:val="008D4EC9"/>
    <w:rsid w:val="008D5037"/>
    <w:rsid w:val="008D58FC"/>
    <w:rsid w:val="008D59AE"/>
    <w:rsid w:val="008D59FB"/>
    <w:rsid w:val="008D5A6C"/>
    <w:rsid w:val="008D5C4B"/>
    <w:rsid w:val="008D63C6"/>
    <w:rsid w:val="008D6684"/>
    <w:rsid w:val="008D68E8"/>
    <w:rsid w:val="008D6CF9"/>
    <w:rsid w:val="008D6DB8"/>
    <w:rsid w:val="008D6F98"/>
    <w:rsid w:val="008D72CC"/>
    <w:rsid w:val="008D735C"/>
    <w:rsid w:val="008D75BE"/>
    <w:rsid w:val="008D76B6"/>
    <w:rsid w:val="008D7B24"/>
    <w:rsid w:val="008D7B4F"/>
    <w:rsid w:val="008D7D42"/>
    <w:rsid w:val="008D7E6C"/>
    <w:rsid w:val="008E03F0"/>
    <w:rsid w:val="008E0C69"/>
    <w:rsid w:val="008E1077"/>
    <w:rsid w:val="008E30E2"/>
    <w:rsid w:val="008E3117"/>
    <w:rsid w:val="008E3AA1"/>
    <w:rsid w:val="008E3BC1"/>
    <w:rsid w:val="008E3D60"/>
    <w:rsid w:val="008E3DA0"/>
    <w:rsid w:val="008E3F55"/>
    <w:rsid w:val="008E4214"/>
    <w:rsid w:val="008E4333"/>
    <w:rsid w:val="008E47A3"/>
    <w:rsid w:val="008E4906"/>
    <w:rsid w:val="008E4A90"/>
    <w:rsid w:val="008E4C46"/>
    <w:rsid w:val="008E4EA5"/>
    <w:rsid w:val="008E566A"/>
    <w:rsid w:val="008E5866"/>
    <w:rsid w:val="008E58EF"/>
    <w:rsid w:val="008E5B72"/>
    <w:rsid w:val="008E5CE2"/>
    <w:rsid w:val="008E622A"/>
    <w:rsid w:val="008E6486"/>
    <w:rsid w:val="008E6B06"/>
    <w:rsid w:val="008E6D63"/>
    <w:rsid w:val="008E7610"/>
    <w:rsid w:val="008E776E"/>
    <w:rsid w:val="008E7890"/>
    <w:rsid w:val="008E7903"/>
    <w:rsid w:val="008E7990"/>
    <w:rsid w:val="008E7A0A"/>
    <w:rsid w:val="008E7C1D"/>
    <w:rsid w:val="008E7CC0"/>
    <w:rsid w:val="008E7E1E"/>
    <w:rsid w:val="008F05EA"/>
    <w:rsid w:val="008F127A"/>
    <w:rsid w:val="008F181B"/>
    <w:rsid w:val="008F18CA"/>
    <w:rsid w:val="008F1A0A"/>
    <w:rsid w:val="008F1AA4"/>
    <w:rsid w:val="008F1BA4"/>
    <w:rsid w:val="008F1BFF"/>
    <w:rsid w:val="008F1C81"/>
    <w:rsid w:val="008F2299"/>
    <w:rsid w:val="008F22B4"/>
    <w:rsid w:val="008F239B"/>
    <w:rsid w:val="008F293D"/>
    <w:rsid w:val="008F2CE0"/>
    <w:rsid w:val="008F33E0"/>
    <w:rsid w:val="008F374E"/>
    <w:rsid w:val="008F38E4"/>
    <w:rsid w:val="008F3C0C"/>
    <w:rsid w:val="008F3EDF"/>
    <w:rsid w:val="008F461D"/>
    <w:rsid w:val="008F4637"/>
    <w:rsid w:val="008F55B0"/>
    <w:rsid w:val="008F5B98"/>
    <w:rsid w:val="008F6483"/>
    <w:rsid w:val="008F6951"/>
    <w:rsid w:val="008F6AB8"/>
    <w:rsid w:val="008F6C88"/>
    <w:rsid w:val="008F713C"/>
    <w:rsid w:val="008F74CF"/>
    <w:rsid w:val="008F75DA"/>
    <w:rsid w:val="008F7736"/>
    <w:rsid w:val="008F7D0D"/>
    <w:rsid w:val="008F7F80"/>
    <w:rsid w:val="00900466"/>
    <w:rsid w:val="0090090F"/>
    <w:rsid w:val="00900C6C"/>
    <w:rsid w:val="009010FB"/>
    <w:rsid w:val="00901244"/>
    <w:rsid w:val="0090175D"/>
    <w:rsid w:val="0090194E"/>
    <w:rsid w:val="00901996"/>
    <w:rsid w:val="00902BFC"/>
    <w:rsid w:val="00902C3B"/>
    <w:rsid w:val="00903428"/>
    <w:rsid w:val="00903668"/>
    <w:rsid w:val="00904038"/>
    <w:rsid w:val="009040BB"/>
    <w:rsid w:val="0090487F"/>
    <w:rsid w:val="00904CC9"/>
    <w:rsid w:val="00905017"/>
    <w:rsid w:val="009051DE"/>
    <w:rsid w:val="009057D3"/>
    <w:rsid w:val="00905898"/>
    <w:rsid w:val="00905FF7"/>
    <w:rsid w:val="00906C57"/>
    <w:rsid w:val="00906D07"/>
    <w:rsid w:val="00906D88"/>
    <w:rsid w:val="00906EAB"/>
    <w:rsid w:val="00907826"/>
    <w:rsid w:val="009078DF"/>
    <w:rsid w:val="00907EC6"/>
    <w:rsid w:val="0091007E"/>
    <w:rsid w:val="00910423"/>
    <w:rsid w:val="0091166F"/>
    <w:rsid w:val="0091201B"/>
    <w:rsid w:val="009123DC"/>
    <w:rsid w:val="00912865"/>
    <w:rsid w:val="00912C94"/>
    <w:rsid w:val="00912D36"/>
    <w:rsid w:val="009133ED"/>
    <w:rsid w:val="00913F19"/>
    <w:rsid w:val="00913F77"/>
    <w:rsid w:val="00914125"/>
    <w:rsid w:val="00914248"/>
    <w:rsid w:val="00914E49"/>
    <w:rsid w:val="009150DB"/>
    <w:rsid w:val="009152EE"/>
    <w:rsid w:val="0091536E"/>
    <w:rsid w:val="00915486"/>
    <w:rsid w:val="00916058"/>
    <w:rsid w:val="009160BA"/>
    <w:rsid w:val="009166C3"/>
    <w:rsid w:val="0091680B"/>
    <w:rsid w:val="00916C40"/>
    <w:rsid w:val="00917006"/>
    <w:rsid w:val="00917198"/>
    <w:rsid w:val="009173BE"/>
    <w:rsid w:val="009174D1"/>
    <w:rsid w:val="009203A5"/>
    <w:rsid w:val="00921008"/>
    <w:rsid w:val="009216F8"/>
    <w:rsid w:val="00921982"/>
    <w:rsid w:val="00921B36"/>
    <w:rsid w:val="00921E45"/>
    <w:rsid w:val="00922208"/>
    <w:rsid w:val="00922851"/>
    <w:rsid w:val="0092291A"/>
    <w:rsid w:val="00922BF9"/>
    <w:rsid w:val="00922EB4"/>
    <w:rsid w:val="009237B3"/>
    <w:rsid w:val="009237FB"/>
    <w:rsid w:val="00923B97"/>
    <w:rsid w:val="00923BDB"/>
    <w:rsid w:val="00923D53"/>
    <w:rsid w:val="00924672"/>
    <w:rsid w:val="00924CD3"/>
    <w:rsid w:val="00924CEA"/>
    <w:rsid w:val="00924DD9"/>
    <w:rsid w:val="0092515B"/>
    <w:rsid w:val="0092617B"/>
    <w:rsid w:val="00926406"/>
    <w:rsid w:val="00927BE2"/>
    <w:rsid w:val="00927D1A"/>
    <w:rsid w:val="00927E77"/>
    <w:rsid w:val="00927ED4"/>
    <w:rsid w:val="009301CF"/>
    <w:rsid w:val="009302F2"/>
    <w:rsid w:val="009307F0"/>
    <w:rsid w:val="009308F6"/>
    <w:rsid w:val="00930CBA"/>
    <w:rsid w:val="00930D43"/>
    <w:rsid w:val="00930FED"/>
    <w:rsid w:val="00931481"/>
    <w:rsid w:val="00931607"/>
    <w:rsid w:val="0093171F"/>
    <w:rsid w:val="009317C2"/>
    <w:rsid w:val="009317F3"/>
    <w:rsid w:val="009321B1"/>
    <w:rsid w:val="009322A2"/>
    <w:rsid w:val="00932611"/>
    <w:rsid w:val="0093290A"/>
    <w:rsid w:val="00932B8A"/>
    <w:rsid w:val="00932C15"/>
    <w:rsid w:val="00932D76"/>
    <w:rsid w:val="00932F51"/>
    <w:rsid w:val="0093306B"/>
    <w:rsid w:val="009330A1"/>
    <w:rsid w:val="0093317E"/>
    <w:rsid w:val="009332F4"/>
    <w:rsid w:val="00933388"/>
    <w:rsid w:val="00933394"/>
    <w:rsid w:val="00933926"/>
    <w:rsid w:val="0093401D"/>
    <w:rsid w:val="00934C46"/>
    <w:rsid w:val="009351E5"/>
    <w:rsid w:val="00935822"/>
    <w:rsid w:val="00935C9D"/>
    <w:rsid w:val="00936232"/>
    <w:rsid w:val="00936779"/>
    <w:rsid w:val="00936CD8"/>
    <w:rsid w:val="0093715E"/>
    <w:rsid w:val="00937223"/>
    <w:rsid w:val="0093725F"/>
    <w:rsid w:val="009372CA"/>
    <w:rsid w:val="00937585"/>
    <w:rsid w:val="009375DF"/>
    <w:rsid w:val="00937A0F"/>
    <w:rsid w:val="00937CF4"/>
    <w:rsid w:val="00937D80"/>
    <w:rsid w:val="00940BB3"/>
    <w:rsid w:val="00941695"/>
    <w:rsid w:val="00941A4A"/>
    <w:rsid w:val="00941D0A"/>
    <w:rsid w:val="00942828"/>
    <w:rsid w:val="00942C31"/>
    <w:rsid w:val="00943951"/>
    <w:rsid w:val="00943A93"/>
    <w:rsid w:val="00943B1F"/>
    <w:rsid w:val="00943C34"/>
    <w:rsid w:val="00943E79"/>
    <w:rsid w:val="00944137"/>
    <w:rsid w:val="00944208"/>
    <w:rsid w:val="0094459B"/>
    <w:rsid w:val="009445C2"/>
    <w:rsid w:val="00944790"/>
    <w:rsid w:val="00944EA3"/>
    <w:rsid w:val="00944F06"/>
    <w:rsid w:val="00944FFE"/>
    <w:rsid w:val="00945383"/>
    <w:rsid w:val="00945587"/>
    <w:rsid w:val="00945BA1"/>
    <w:rsid w:val="00945EE9"/>
    <w:rsid w:val="00945F53"/>
    <w:rsid w:val="00945F59"/>
    <w:rsid w:val="0094628B"/>
    <w:rsid w:val="00946760"/>
    <w:rsid w:val="00946984"/>
    <w:rsid w:val="00947162"/>
    <w:rsid w:val="00947A51"/>
    <w:rsid w:val="0095009A"/>
    <w:rsid w:val="0095083F"/>
    <w:rsid w:val="00950E13"/>
    <w:rsid w:val="00950E53"/>
    <w:rsid w:val="00950E57"/>
    <w:rsid w:val="0095115A"/>
    <w:rsid w:val="0095145B"/>
    <w:rsid w:val="009518B2"/>
    <w:rsid w:val="00951A3A"/>
    <w:rsid w:val="00951B71"/>
    <w:rsid w:val="00951FD6"/>
    <w:rsid w:val="0095242A"/>
    <w:rsid w:val="00952637"/>
    <w:rsid w:val="00952BCC"/>
    <w:rsid w:val="00952CAD"/>
    <w:rsid w:val="00953345"/>
    <w:rsid w:val="00953B6D"/>
    <w:rsid w:val="00953C0F"/>
    <w:rsid w:val="00953C1A"/>
    <w:rsid w:val="00953EB6"/>
    <w:rsid w:val="00954327"/>
    <w:rsid w:val="00954572"/>
    <w:rsid w:val="00954C5A"/>
    <w:rsid w:val="00954D02"/>
    <w:rsid w:val="00954F1A"/>
    <w:rsid w:val="00955049"/>
    <w:rsid w:val="009551C3"/>
    <w:rsid w:val="0095559D"/>
    <w:rsid w:val="00955C6F"/>
    <w:rsid w:val="00956924"/>
    <w:rsid w:val="00956ACA"/>
    <w:rsid w:val="0095714B"/>
    <w:rsid w:val="00957394"/>
    <w:rsid w:val="00957646"/>
    <w:rsid w:val="009576A0"/>
    <w:rsid w:val="009579F8"/>
    <w:rsid w:val="00957B53"/>
    <w:rsid w:val="00957C30"/>
    <w:rsid w:val="00957EBB"/>
    <w:rsid w:val="00957F3A"/>
    <w:rsid w:val="0096042D"/>
    <w:rsid w:val="009609B3"/>
    <w:rsid w:val="00961265"/>
    <w:rsid w:val="009612D6"/>
    <w:rsid w:val="00961342"/>
    <w:rsid w:val="0096143C"/>
    <w:rsid w:val="00961A6F"/>
    <w:rsid w:val="00961AEA"/>
    <w:rsid w:val="00961D41"/>
    <w:rsid w:val="009633B0"/>
    <w:rsid w:val="009635D8"/>
    <w:rsid w:val="009643CB"/>
    <w:rsid w:val="00964696"/>
    <w:rsid w:val="00964DE2"/>
    <w:rsid w:val="009650F5"/>
    <w:rsid w:val="0096533A"/>
    <w:rsid w:val="00965772"/>
    <w:rsid w:val="00965E0F"/>
    <w:rsid w:val="00966876"/>
    <w:rsid w:val="009668A3"/>
    <w:rsid w:val="00966B51"/>
    <w:rsid w:val="00966D45"/>
    <w:rsid w:val="00966FE1"/>
    <w:rsid w:val="0096728D"/>
    <w:rsid w:val="00967FCA"/>
    <w:rsid w:val="00970281"/>
    <w:rsid w:val="00971035"/>
    <w:rsid w:val="00971076"/>
    <w:rsid w:val="009713AD"/>
    <w:rsid w:val="00971414"/>
    <w:rsid w:val="009719EB"/>
    <w:rsid w:val="00972A1C"/>
    <w:rsid w:val="00972A6F"/>
    <w:rsid w:val="00972CDD"/>
    <w:rsid w:val="0097344A"/>
    <w:rsid w:val="009736AD"/>
    <w:rsid w:val="009737C6"/>
    <w:rsid w:val="00973A0B"/>
    <w:rsid w:val="00974146"/>
    <w:rsid w:val="009743CB"/>
    <w:rsid w:val="00974D3B"/>
    <w:rsid w:val="00974F9D"/>
    <w:rsid w:val="009750F3"/>
    <w:rsid w:val="009753A9"/>
    <w:rsid w:val="00975438"/>
    <w:rsid w:val="009769FE"/>
    <w:rsid w:val="00976AB7"/>
    <w:rsid w:val="00976B8C"/>
    <w:rsid w:val="00976BEC"/>
    <w:rsid w:val="00977BDB"/>
    <w:rsid w:val="00981B05"/>
    <w:rsid w:val="00981D54"/>
    <w:rsid w:val="00981F17"/>
    <w:rsid w:val="009828B7"/>
    <w:rsid w:val="00982D3E"/>
    <w:rsid w:val="00983FDB"/>
    <w:rsid w:val="00983FE9"/>
    <w:rsid w:val="009846FB"/>
    <w:rsid w:val="00984C18"/>
    <w:rsid w:val="00985106"/>
    <w:rsid w:val="009854E2"/>
    <w:rsid w:val="00985BF0"/>
    <w:rsid w:val="00986519"/>
    <w:rsid w:val="00986737"/>
    <w:rsid w:val="00986877"/>
    <w:rsid w:val="00986BDD"/>
    <w:rsid w:val="00986D75"/>
    <w:rsid w:val="00986E76"/>
    <w:rsid w:val="00986EFB"/>
    <w:rsid w:val="00987402"/>
    <w:rsid w:val="009875CB"/>
    <w:rsid w:val="0098779D"/>
    <w:rsid w:val="0098784D"/>
    <w:rsid w:val="0098794A"/>
    <w:rsid w:val="00987F81"/>
    <w:rsid w:val="00990101"/>
    <w:rsid w:val="00990432"/>
    <w:rsid w:val="0099072C"/>
    <w:rsid w:val="0099079C"/>
    <w:rsid w:val="0099102A"/>
    <w:rsid w:val="00991269"/>
    <w:rsid w:val="00991545"/>
    <w:rsid w:val="009918EE"/>
    <w:rsid w:val="0099262C"/>
    <w:rsid w:val="00992810"/>
    <w:rsid w:val="00992AF1"/>
    <w:rsid w:val="00993B16"/>
    <w:rsid w:val="00993B3A"/>
    <w:rsid w:val="009940B5"/>
    <w:rsid w:val="00994FF5"/>
    <w:rsid w:val="0099524E"/>
    <w:rsid w:val="00995633"/>
    <w:rsid w:val="00995B9E"/>
    <w:rsid w:val="00995C2A"/>
    <w:rsid w:val="0099640B"/>
    <w:rsid w:val="009964F4"/>
    <w:rsid w:val="009965A4"/>
    <w:rsid w:val="009966B4"/>
    <w:rsid w:val="00996757"/>
    <w:rsid w:val="0099684D"/>
    <w:rsid w:val="00997898"/>
    <w:rsid w:val="00997EAE"/>
    <w:rsid w:val="009A093A"/>
    <w:rsid w:val="009A0AC3"/>
    <w:rsid w:val="009A0AE3"/>
    <w:rsid w:val="009A12AD"/>
    <w:rsid w:val="009A12DE"/>
    <w:rsid w:val="009A1AB6"/>
    <w:rsid w:val="009A1ABE"/>
    <w:rsid w:val="009A1B50"/>
    <w:rsid w:val="009A1D34"/>
    <w:rsid w:val="009A29F6"/>
    <w:rsid w:val="009A2ABC"/>
    <w:rsid w:val="009A2C23"/>
    <w:rsid w:val="009A2CA2"/>
    <w:rsid w:val="009A2F9F"/>
    <w:rsid w:val="009A3709"/>
    <w:rsid w:val="009A3CC7"/>
    <w:rsid w:val="009A3FE8"/>
    <w:rsid w:val="009A414B"/>
    <w:rsid w:val="009A4CCF"/>
    <w:rsid w:val="009A5502"/>
    <w:rsid w:val="009A55F8"/>
    <w:rsid w:val="009A577C"/>
    <w:rsid w:val="009A5B1B"/>
    <w:rsid w:val="009A5BB9"/>
    <w:rsid w:val="009A6931"/>
    <w:rsid w:val="009A6A6C"/>
    <w:rsid w:val="009A6E1A"/>
    <w:rsid w:val="009A7643"/>
    <w:rsid w:val="009A7722"/>
    <w:rsid w:val="009A79AD"/>
    <w:rsid w:val="009A7EC5"/>
    <w:rsid w:val="009B0259"/>
    <w:rsid w:val="009B080F"/>
    <w:rsid w:val="009B0A64"/>
    <w:rsid w:val="009B0F66"/>
    <w:rsid w:val="009B0FC0"/>
    <w:rsid w:val="009B103E"/>
    <w:rsid w:val="009B14FF"/>
    <w:rsid w:val="009B1A2E"/>
    <w:rsid w:val="009B1FE4"/>
    <w:rsid w:val="009B230E"/>
    <w:rsid w:val="009B28A1"/>
    <w:rsid w:val="009B298E"/>
    <w:rsid w:val="009B2E02"/>
    <w:rsid w:val="009B3008"/>
    <w:rsid w:val="009B30CA"/>
    <w:rsid w:val="009B314D"/>
    <w:rsid w:val="009B324D"/>
    <w:rsid w:val="009B32D8"/>
    <w:rsid w:val="009B3C88"/>
    <w:rsid w:val="009B428F"/>
    <w:rsid w:val="009B433B"/>
    <w:rsid w:val="009B4704"/>
    <w:rsid w:val="009B479C"/>
    <w:rsid w:val="009B5261"/>
    <w:rsid w:val="009B58C6"/>
    <w:rsid w:val="009B5ED7"/>
    <w:rsid w:val="009B6534"/>
    <w:rsid w:val="009B6AF1"/>
    <w:rsid w:val="009B6CB7"/>
    <w:rsid w:val="009B6CF7"/>
    <w:rsid w:val="009B6E4F"/>
    <w:rsid w:val="009B7264"/>
    <w:rsid w:val="009B758D"/>
    <w:rsid w:val="009B75DF"/>
    <w:rsid w:val="009B7622"/>
    <w:rsid w:val="009B76DA"/>
    <w:rsid w:val="009B7811"/>
    <w:rsid w:val="009C0A6C"/>
    <w:rsid w:val="009C17A5"/>
    <w:rsid w:val="009C1866"/>
    <w:rsid w:val="009C19B5"/>
    <w:rsid w:val="009C1CDD"/>
    <w:rsid w:val="009C1EB3"/>
    <w:rsid w:val="009C255B"/>
    <w:rsid w:val="009C269F"/>
    <w:rsid w:val="009C294D"/>
    <w:rsid w:val="009C2CA3"/>
    <w:rsid w:val="009C2CE7"/>
    <w:rsid w:val="009C2CF6"/>
    <w:rsid w:val="009C2DCF"/>
    <w:rsid w:val="009C307C"/>
    <w:rsid w:val="009C30F8"/>
    <w:rsid w:val="009C3475"/>
    <w:rsid w:val="009C36CB"/>
    <w:rsid w:val="009C3894"/>
    <w:rsid w:val="009C38B6"/>
    <w:rsid w:val="009C3D3E"/>
    <w:rsid w:val="009C485B"/>
    <w:rsid w:val="009C504E"/>
    <w:rsid w:val="009C50F4"/>
    <w:rsid w:val="009C5142"/>
    <w:rsid w:val="009C5B36"/>
    <w:rsid w:val="009C5FCA"/>
    <w:rsid w:val="009C600B"/>
    <w:rsid w:val="009C644C"/>
    <w:rsid w:val="009C663B"/>
    <w:rsid w:val="009C6E9C"/>
    <w:rsid w:val="009C7830"/>
    <w:rsid w:val="009C7B90"/>
    <w:rsid w:val="009C7BAE"/>
    <w:rsid w:val="009C7E36"/>
    <w:rsid w:val="009D116F"/>
    <w:rsid w:val="009D200C"/>
    <w:rsid w:val="009D206B"/>
    <w:rsid w:val="009D2157"/>
    <w:rsid w:val="009D2355"/>
    <w:rsid w:val="009D24A4"/>
    <w:rsid w:val="009D2825"/>
    <w:rsid w:val="009D2E63"/>
    <w:rsid w:val="009D2E89"/>
    <w:rsid w:val="009D2E8E"/>
    <w:rsid w:val="009D3014"/>
    <w:rsid w:val="009D3959"/>
    <w:rsid w:val="009D4029"/>
    <w:rsid w:val="009D4825"/>
    <w:rsid w:val="009D486C"/>
    <w:rsid w:val="009D4B18"/>
    <w:rsid w:val="009D4E24"/>
    <w:rsid w:val="009D5173"/>
    <w:rsid w:val="009D530A"/>
    <w:rsid w:val="009D58D2"/>
    <w:rsid w:val="009D5960"/>
    <w:rsid w:val="009D5BC6"/>
    <w:rsid w:val="009D5CE1"/>
    <w:rsid w:val="009D5E4E"/>
    <w:rsid w:val="009D60C8"/>
    <w:rsid w:val="009D6172"/>
    <w:rsid w:val="009D6344"/>
    <w:rsid w:val="009D6414"/>
    <w:rsid w:val="009D65C0"/>
    <w:rsid w:val="009D699E"/>
    <w:rsid w:val="009D6CD2"/>
    <w:rsid w:val="009D7541"/>
    <w:rsid w:val="009E094D"/>
    <w:rsid w:val="009E18D8"/>
    <w:rsid w:val="009E1AD5"/>
    <w:rsid w:val="009E1D40"/>
    <w:rsid w:val="009E215F"/>
    <w:rsid w:val="009E285B"/>
    <w:rsid w:val="009E2B6C"/>
    <w:rsid w:val="009E2C77"/>
    <w:rsid w:val="009E2E76"/>
    <w:rsid w:val="009E3095"/>
    <w:rsid w:val="009E32B7"/>
    <w:rsid w:val="009E36DB"/>
    <w:rsid w:val="009E38F4"/>
    <w:rsid w:val="009E3B3F"/>
    <w:rsid w:val="009E3F6E"/>
    <w:rsid w:val="009E451D"/>
    <w:rsid w:val="009E484E"/>
    <w:rsid w:val="009E487F"/>
    <w:rsid w:val="009E4C10"/>
    <w:rsid w:val="009E4E4B"/>
    <w:rsid w:val="009E4E7D"/>
    <w:rsid w:val="009E513C"/>
    <w:rsid w:val="009E542F"/>
    <w:rsid w:val="009E58EA"/>
    <w:rsid w:val="009E5F93"/>
    <w:rsid w:val="009E650C"/>
    <w:rsid w:val="009E6B24"/>
    <w:rsid w:val="009E6EB1"/>
    <w:rsid w:val="009E7ADD"/>
    <w:rsid w:val="009E7BCE"/>
    <w:rsid w:val="009E7C64"/>
    <w:rsid w:val="009F12F9"/>
    <w:rsid w:val="009F19EC"/>
    <w:rsid w:val="009F1A50"/>
    <w:rsid w:val="009F1B6F"/>
    <w:rsid w:val="009F262A"/>
    <w:rsid w:val="009F2669"/>
    <w:rsid w:val="009F26D5"/>
    <w:rsid w:val="009F2846"/>
    <w:rsid w:val="009F33E8"/>
    <w:rsid w:val="009F345B"/>
    <w:rsid w:val="009F3981"/>
    <w:rsid w:val="009F3DC5"/>
    <w:rsid w:val="009F411C"/>
    <w:rsid w:val="009F5154"/>
    <w:rsid w:val="009F5291"/>
    <w:rsid w:val="009F5315"/>
    <w:rsid w:val="009F54D2"/>
    <w:rsid w:val="009F55C1"/>
    <w:rsid w:val="009F603F"/>
    <w:rsid w:val="009F6058"/>
    <w:rsid w:val="009F610D"/>
    <w:rsid w:val="009F61DE"/>
    <w:rsid w:val="009F628B"/>
    <w:rsid w:val="009F66F6"/>
    <w:rsid w:val="009F7185"/>
    <w:rsid w:val="009F75C8"/>
    <w:rsid w:val="009F7897"/>
    <w:rsid w:val="009F7D13"/>
    <w:rsid w:val="00A00134"/>
    <w:rsid w:val="00A0049D"/>
    <w:rsid w:val="00A007D2"/>
    <w:rsid w:val="00A0081B"/>
    <w:rsid w:val="00A00CA9"/>
    <w:rsid w:val="00A00DAD"/>
    <w:rsid w:val="00A00DC9"/>
    <w:rsid w:val="00A01859"/>
    <w:rsid w:val="00A019F8"/>
    <w:rsid w:val="00A01AD3"/>
    <w:rsid w:val="00A01C90"/>
    <w:rsid w:val="00A01D44"/>
    <w:rsid w:val="00A01E20"/>
    <w:rsid w:val="00A030AE"/>
    <w:rsid w:val="00A03E68"/>
    <w:rsid w:val="00A045E8"/>
    <w:rsid w:val="00A047BC"/>
    <w:rsid w:val="00A04BB8"/>
    <w:rsid w:val="00A04CA6"/>
    <w:rsid w:val="00A04DD6"/>
    <w:rsid w:val="00A0507F"/>
    <w:rsid w:val="00A051C5"/>
    <w:rsid w:val="00A0520B"/>
    <w:rsid w:val="00A05855"/>
    <w:rsid w:val="00A05E78"/>
    <w:rsid w:val="00A06110"/>
    <w:rsid w:val="00A06531"/>
    <w:rsid w:val="00A072C3"/>
    <w:rsid w:val="00A0731F"/>
    <w:rsid w:val="00A078DF"/>
    <w:rsid w:val="00A07929"/>
    <w:rsid w:val="00A100EA"/>
    <w:rsid w:val="00A101AC"/>
    <w:rsid w:val="00A106BB"/>
    <w:rsid w:val="00A10F8D"/>
    <w:rsid w:val="00A1111E"/>
    <w:rsid w:val="00A11331"/>
    <w:rsid w:val="00A11531"/>
    <w:rsid w:val="00A11863"/>
    <w:rsid w:val="00A11934"/>
    <w:rsid w:val="00A119A7"/>
    <w:rsid w:val="00A11D4E"/>
    <w:rsid w:val="00A12683"/>
    <w:rsid w:val="00A12C68"/>
    <w:rsid w:val="00A13133"/>
    <w:rsid w:val="00A13163"/>
    <w:rsid w:val="00A13490"/>
    <w:rsid w:val="00A136CC"/>
    <w:rsid w:val="00A13721"/>
    <w:rsid w:val="00A13D37"/>
    <w:rsid w:val="00A14824"/>
    <w:rsid w:val="00A148C8"/>
    <w:rsid w:val="00A15112"/>
    <w:rsid w:val="00A1513C"/>
    <w:rsid w:val="00A15591"/>
    <w:rsid w:val="00A159D4"/>
    <w:rsid w:val="00A15F3E"/>
    <w:rsid w:val="00A1608F"/>
    <w:rsid w:val="00A16371"/>
    <w:rsid w:val="00A16716"/>
    <w:rsid w:val="00A1683E"/>
    <w:rsid w:val="00A16885"/>
    <w:rsid w:val="00A169A1"/>
    <w:rsid w:val="00A16AE5"/>
    <w:rsid w:val="00A16CB6"/>
    <w:rsid w:val="00A16E52"/>
    <w:rsid w:val="00A16EFC"/>
    <w:rsid w:val="00A1705C"/>
    <w:rsid w:val="00A1710E"/>
    <w:rsid w:val="00A1779D"/>
    <w:rsid w:val="00A17B20"/>
    <w:rsid w:val="00A20248"/>
    <w:rsid w:val="00A202AA"/>
    <w:rsid w:val="00A20A52"/>
    <w:rsid w:val="00A21129"/>
    <w:rsid w:val="00A213D0"/>
    <w:rsid w:val="00A213DC"/>
    <w:rsid w:val="00A2141A"/>
    <w:rsid w:val="00A21AC7"/>
    <w:rsid w:val="00A21ECF"/>
    <w:rsid w:val="00A21FB5"/>
    <w:rsid w:val="00A2200C"/>
    <w:rsid w:val="00A22363"/>
    <w:rsid w:val="00A23238"/>
    <w:rsid w:val="00A23773"/>
    <w:rsid w:val="00A24048"/>
    <w:rsid w:val="00A2472D"/>
    <w:rsid w:val="00A24739"/>
    <w:rsid w:val="00A24937"/>
    <w:rsid w:val="00A24CDF"/>
    <w:rsid w:val="00A24E4F"/>
    <w:rsid w:val="00A25CEF"/>
    <w:rsid w:val="00A25DC7"/>
    <w:rsid w:val="00A262DE"/>
    <w:rsid w:val="00A2656E"/>
    <w:rsid w:val="00A2678F"/>
    <w:rsid w:val="00A267DE"/>
    <w:rsid w:val="00A2693E"/>
    <w:rsid w:val="00A26B79"/>
    <w:rsid w:val="00A26DCB"/>
    <w:rsid w:val="00A26E85"/>
    <w:rsid w:val="00A27972"/>
    <w:rsid w:val="00A27D71"/>
    <w:rsid w:val="00A308D7"/>
    <w:rsid w:val="00A309A5"/>
    <w:rsid w:val="00A30A20"/>
    <w:rsid w:val="00A30EDF"/>
    <w:rsid w:val="00A30F8A"/>
    <w:rsid w:val="00A3113E"/>
    <w:rsid w:val="00A31194"/>
    <w:rsid w:val="00A31784"/>
    <w:rsid w:val="00A31A0D"/>
    <w:rsid w:val="00A31A1E"/>
    <w:rsid w:val="00A32029"/>
    <w:rsid w:val="00A3202E"/>
    <w:rsid w:val="00A321F4"/>
    <w:rsid w:val="00A322AC"/>
    <w:rsid w:val="00A32E03"/>
    <w:rsid w:val="00A331A6"/>
    <w:rsid w:val="00A333C2"/>
    <w:rsid w:val="00A3350F"/>
    <w:rsid w:val="00A33630"/>
    <w:rsid w:val="00A33AAA"/>
    <w:rsid w:val="00A34E37"/>
    <w:rsid w:val="00A353D2"/>
    <w:rsid w:val="00A35AFD"/>
    <w:rsid w:val="00A36868"/>
    <w:rsid w:val="00A368EF"/>
    <w:rsid w:val="00A3695E"/>
    <w:rsid w:val="00A36A35"/>
    <w:rsid w:val="00A36BF5"/>
    <w:rsid w:val="00A36DB1"/>
    <w:rsid w:val="00A36DDA"/>
    <w:rsid w:val="00A36FFC"/>
    <w:rsid w:val="00A37241"/>
    <w:rsid w:val="00A40731"/>
    <w:rsid w:val="00A40ABF"/>
    <w:rsid w:val="00A40EB9"/>
    <w:rsid w:val="00A41822"/>
    <w:rsid w:val="00A418AB"/>
    <w:rsid w:val="00A42427"/>
    <w:rsid w:val="00A427BD"/>
    <w:rsid w:val="00A42945"/>
    <w:rsid w:val="00A436B2"/>
    <w:rsid w:val="00A43769"/>
    <w:rsid w:val="00A43A5F"/>
    <w:rsid w:val="00A43B0E"/>
    <w:rsid w:val="00A43DA4"/>
    <w:rsid w:val="00A44504"/>
    <w:rsid w:val="00A44C9E"/>
    <w:rsid w:val="00A44F59"/>
    <w:rsid w:val="00A44FD8"/>
    <w:rsid w:val="00A45044"/>
    <w:rsid w:val="00A452FE"/>
    <w:rsid w:val="00A45593"/>
    <w:rsid w:val="00A459F0"/>
    <w:rsid w:val="00A45EAE"/>
    <w:rsid w:val="00A462D0"/>
    <w:rsid w:val="00A4698D"/>
    <w:rsid w:val="00A46DA7"/>
    <w:rsid w:val="00A4776D"/>
    <w:rsid w:val="00A4790F"/>
    <w:rsid w:val="00A4793B"/>
    <w:rsid w:val="00A47F50"/>
    <w:rsid w:val="00A50056"/>
    <w:rsid w:val="00A501D8"/>
    <w:rsid w:val="00A501F3"/>
    <w:rsid w:val="00A50263"/>
    <w:rsid w:val="00A5196F"/>
    <w:rsid w:val="00A51B65"/>
    <w:rsid w:val="00A520A7"/>
    <w:rsid w:val="00A529D9"/>
    <w:rsid w:val="00A52BA8"/>
    <w:rsid w:val="00A52DFA"/>
    <w:rsid w:val="00A53415"/>
    <w:rsid w:val="00A53436"/>
    <w:rsid w:val="00A53D9A"/>
    <w:rsid w:val="00A53E0F"/>
    <w:rsid w:val="00A546BD"/>
    <w:rsid w:val="00A5479B"/>
    <w:rsid w:val="00A548D5"/>
    <w:rsid w:val="00A54E11"/>
    <w:rsid w:val="00A55275"/>
    <w:rsid w:val="00A552A6"/>
    <w:rsid w:val="00A55434"/>
    <w:rsid w:val="00A555F0"/>
    <w:rsid w:val="00A55FD7"/>
    <w:rsid w:val="00A5603C"/>
    <w:rsid w:val="00A5604E"/>
    <w:rsid w:val="00A561F6"/>
    <w:rsid w:val="00A5623D"/>
    <w:rsid w:val="00A564C8"/>
    <w:rsid w:val="00A5683C"/>
    <w:rsid w:val="00A5756A"/>
    <w:rsid w:val="00A57A6F"/>
    <w:rsid w:val="00A57E64"/>
    <w:rsid w:val="00A57F4B"/>
    <w:rsid w:val="00A60176"/>
    <w:rsid w:val="00A608B5"/>
    <w:rsid w:val="00A609D2"/>
    <w:rsid w:val="00A60D2B"/>
    <w:rsid w:val="00A61056"/>
    <w:rsid w:val="00A6164E"/>
    <w:rsid w:val="00A616C9"/>
    <w:rsid w:val="00A617F9"/>
    <w:rsid w:val="00A61FAA"/>
    <w:rsid w:val="00A628C7"/>
    <w:rsid w:val="00A62CE9"/>
    <w:rsid w:val="00A62DEE"/>
    <w:rsid w:val="00A62E95"/>
    <w:rsid w:val="00A6304B"/>
    <w:rsid w:val="00A639D4"/>
    <w:rsid w:val="00A63F6B"/>
    <w:rsid w:val="00A64318"/>
    <w:rsid w:val="00A64C8E"/>
    <w:rsid w:val="00A650BD"/>
    <w:rsid w:val="00A651B9"/>
    <w:rsid w:val="00A6541B"/>
    <w:rsid w:val="00A65963"/>
    <w:rsid w:val="00A663C0"/>
    <w:rsid w:val="00A6692C"/>
    <w:rsid w:val="00A66A2D"/>
    <w:rsid w:val="00A66BDC"/>
    <w:rsid w:val="00A66DE5"/>
    <w:rsid w:val="00A66E67"/>
    <w:rsid w:val="00A66FF6"/>
    <w:rsid w:val="00A67449"/>
    <w:rsid w:val="00A677F3"/>
    <w:rsid w:val="00A67D0F"/>
    <w:rsid w:val="00A67D90"/>
    <w:rsid w:val="00A67DAC"/>
    <w:rsid w:val="00A701FE"/>
    <w:rsid w:val="00A70798"/>
    <w:rsid w:val="00A70832"/>
    <w:rsid w:val="00A70A6F"/>
    <w:rsid w:val="00A70E0B"/>
    <w:rsid w:val="00A714F2"/>
    <w:rsid w:val="00A71890"/>
    <w:rsid w:val="00A71CCE"/>
    <w:rsid w:val="00A72558"/>
    <w:rsid w:val="00A72BB0"/>
    <w:rsid w:val="00A730E7"/>
    <w:rsid w:val="00A7393D"/>
    <w:rsid w:val="00A73FDF"/>
    <w:rsid w:val="00A74480"/>
    <w:rsid w:val="00A74793"/>
    <w:rsid w:val="00A747A0"/>
    <w:rsid w:val="00A757CF"/>
    <w:rsid w:val="00A75CBE"/>
    <w:rsid w:val="00A771E6"/>
    <w:rsid w:val="00A773E6"/>
    <w:rsid w:val="00A77487"/>
    <w:rsid w:val="00A77655"/>
    <w:rsid w:val="00A777D7"/>
    <w:rsid w:val="00A77846"/>
    <w:rsid w:val="00A778E9"/>
    <w:rsid w:val="00A77C73"/>
    <w:rsid w:val="00A77DE0"/>
    <w:rsid w:val="00A8067E"/>
    <w:rsid w:val="00A80A9F"/>
    <w:rsid w:val="00A8117B"/>
    <w:rsid w:val="00A818EA"/>
    <w:rsid w:val="00A82169"/>
    <w:rsid w:val="00A8267B"/>
    <w:rsid w:val="00A82ACE"/>
    <w:rsid w:val="00A835CE"/>
    <w:rsid w:val="00A83B8A"/>
    <w:rsid w:val="00A83D71"/>
    <w:rsid w:val="00A83F65"/>
    <w:rsid w:val="00A83FB4"/>
    <w:rsid w:val="00A846B7"/>
    <w:rsid w:val="00A84A5E"/>
    <w:rsid w:val="00A84B7C"/>
    <w:rsid w:val="00A84CD3"/>
    <w:rsid w:val="00A85142"/>
    <w:rsid w:val="00A85AAF"/>
    <w:rsid w:val="00A85E2E"/>
    <w:rsid w:val="00A85F73"/>
    <w:rsid w:val="00A865A8"/>
    <w:rsid w:val="00A868FE"/>
    <w:rsid w:val="00A86B2A"/>
    <w:rsid w:val="00A871E9"/>
    <w:rsid w:val="00A87496"/>
    <w:rsid w:val="00A90077"/>
    <w:rsid w:val="00A902F6"/>
    <w:rsid w:val="00A90BF3"/>
    <w:rsid w:val="00A90DA7"/>
    <w:rsid w:val="00A90DD1"/>
    <w:rsid w:val="00A911FB"/>
    <w:rsid w:val="00A9189E"/>
    <w:rsid w:val="00A91B25"/>
    <w:rsid w:val="00A91C01"/>
    <w:rsid w:val="00A91F31"/>
    <w:rsid w:val="00A925C4"/>
    <w:rsid w:val="00A92B4B"/>
    <w:rsid w:val="00A933D1"/>
    <w:rsid w:val="00A937D2"/>
    <w:rsid w:val="00A94C6F"/>
    <w:rsid w:val="00A94D13"/>
    <w:rsid w:val="00A953B9"/>
    <w:rsid w:val="00A95407"/>
    <w:rsid w:val="00A9567A"/>
    <w:rsid w:val="00A959CA"/>
    <w:rsid w:val="00A959FF"/>
    <w:rsid w:val="00A95ABA"/>
    <w:rsid w:val="00A95E27"/>
    <w:rsid w:val="00A96133"/>
    <w:rsid w:val="00A96169"/>
    <w:rsid w:val="00A9698C"/>
    <w:rsid w:val="00A973A8"/>
    <w:rsid w:val="00A978AD"/>
    <w:rsid w:val="00A9798D"/>
    <w:rsid w:val="00A97FF3"/>
    <w:rsid w:val="00AA05FC"/>
    <w:rsid w:val="00AA0764"/>
    <w:rsid w:val="00AA08F8"/>
    <w:rsid w:val="00AA09EE"/>
    <w:rsid w:val="00AA0D56"/>
    <w:rsid w:val="00AA10C6"/>
    <w:rsid w:val="00AA1217"/>
    <w:rsid w:val="00AA13CD"/>
    <w:rsid w:val="00AA1DA3"/>
    <w:rsid w:val="00AA1E44"/>
    <w:rsid w:val="00AA1F84"/>
    <w:rsid w:val="00AA1FF6"/>
    <w:rsid w:val="00AA2D59"/>
    <w:rsid w:val="00AA3C22"/>
    <w:rsid w:val="00AA4258"/>
    <w:rsid w:val="00AA4478"/>
    <w:rsid w:val="00AA44A8"/>
    <w:rsid w:val="00AA47AC"/>
    <w:rsid w:val="00AA49C8"/>
    <w:rsid w:val="00AA512E"/>
    <w:rsid w:val="00AA53C9"/>
    <w:rsid w:val="00AA582A"/>
    <w:rsid w:val="00AA58F6"/>
    <w:rsid w:val="00AA5CA6"/>
    <w:rsid w:val="00AA5CD9"/>
    <w:rsid w:val="00AA5E1D"/>
    <w:rsid w:val="00AA69C6"/>
    <w:rsid w:val="00AA7408"/>
    <w:rsid w:val="00AA79A7"/>
    <w:rsid w:val="00AA7F60"/>
    <w:rsid w:val="00AB04B6"/>
    <w:rsid w:val="00AB05AD"/>
    <w:rsid w:val="00AB101D"/>
    <w:rsid w:val="00AB122C"/>
    <w:rsid w:val="00AB1686"/>
    <w:rsid w:val="00AB1989"/>
    <w:rsid w:val="00AB1D7A"/>
    <w:rsid w:val="00AB25A8"/>
    <w:rsid w:val="00AB268B"/>
    <w:rsid w:val="00AB27C9"/>
    <w:rsid w:val="00AB2875"/>
    <w:rsid w:val="00AB2AC2"/>
    <w:rsid w:val="00AB2C4C"/>
    <w:rsid w:val="00AB3212"/>
    <w:rsid w:val="00AB331F"/>
    <w:rsid w:val="00AB38DB"/>
    <w:rsid w:val="00AB3D27"/>
    <w:rsid w:val="00AB41DB"/>
    <w:rsid w:val="00AB4382"/>
    <w:rsid w:val="00AB43AD"/>
    <w:rsid w:val="00AB4663"/>
    <w:rsid w:val="00AB4C1D"/>
    <w:rsid w:val="00AB4E94"/>
    <w:rsid w:val="00AB6240"/>
    <w:rsid w:val="00AB6297"/>
    <w:rsid w:val="00AB65AD"/>
    <w:rsid w:val="00AB698D"/>
    <w:rsid w:val="00AB6E12"/>
    <w:rsid w:val="00AB6F3C"/>
    <w:rsid w:val="00AB6F57"/>
    <w:rsid w:val="00AB7E20"/>
    <w:rsid w:val="00AB7EEB"/>
    <w:rsid w:val="00AC06EF"/>
    <w:rsid w:val="00AC074B"/>
    <w:rsid w:val="00AC0ACE"/>
    <w:rsid w:val="00AC0CDB"/>
    <w:rsid w:val="00AC249B"/>
    <w:rsid w:val="00AC256D"/>
    <w:rsid w:val="00AC26B4"/>
    <w:rsid w:val="00AC3354"/>
    <w:rsid w:val="00AC3739"/>
    <w:rsid w:val="00AC402F"/>
    <w:rsid w:val="00AC4169"/>
    <w:rsid w:val="00AC4204"/>
    <w:rsid w:val="00AC4439"/>
    <w:rsid w:val="00AC4509"/>
    <w:rsid w:val="00AC466B"/>
    <w:rsid w:val="00AC48D3"/>
    <w:rsid w:val="00AC4C7B"/>
    <w:rsid w:val="00AC4C8D"/>
    <w:rsid w:val="00AC4CC2"/>
    <w:rsid w:val="00AC5289"/>
    <w:rsid w:val="00AC5538"/>
    <w:rsid w:val="00AC56EA"/>
    <w:rsid w:val="00AC5AAE"/>
    <w:rsid w:val="00AC6980"/>
    <w:rsid w:val="00AC6BDD"/>
    <w:rsid w:val="00AC6C39"/>
    <w:rsid w:val="00AC6D02"/>
    <w:rsid w:val="00AC7284"/>
    <w:rsid w:val="00AC7525"/>
    <w:rsid w:val="00AC7731"/>
    <w:rsid w:val="00AC7A17"/>
    <w:rsid w:val="00AC7A9F"/>
    <w:rsid w:val="00AC7B28"/>
    <w:rsid w:val="00AC7B9A"/>
    <w:rsid w:val="00AD018B"/>
    <w:rsid w:val="00AD0207"/>
    <w:rsid w:val="00AD06CD"/>
    <w:rsid w:val="00AD0ABB"/>
    <w:rsid w:val="00AD0C9A"/>
    <w:rsid w:val="00AD0C9E"/>
    <w:rsid w:val="00AD0FD2"/>
    <w:rsid w:val="00AD167D"/>
    <w:rsid w:val="00AD1717"/>
    <w:rsid w:val="00AD24EE"/>
    <w:rsid w:val="00AD27A5"/>
    <w:rsid w:val="00AD27B0"/>
    <w:rsid w:val="00AD2898"/>
    <w:rsid w:val="00AD2931"/>
    <w:rsid w:val="00AD2A32"/>
    <w:rsid w:val="00AD3405"/>
    <w:rsid w:val="00AD358E"/>
    <w:rsid w:val="00AD361F"/>
    <w:rsid w:val="00AD3ABA"/>
    <w:rsid w:val="00AD459C"/>
    <w:rsid w:val="00AD478A"/>
    <w:rsid w:val="00AD485C"/>
    <w:rsid w:val="00AD529D"/>
    <w:rsid w:val="00AD54CA"/>
    <w:rsid w:val="00AD5AE2"/>
    <w:rsid w:val="00AD5D32"/>
    <w:rsid w:val="00AD6387"/>
    <w:rsid w:val="00AD6899"/>
    <w:rsid w:val="00AD6AFB"/>
    <w:rsid w:val="00AD6D67"/>
    <w:rsid w:val="00AD713B"/>
    <w:rsid w:val="00AD7377"/>
    <w:rsid w:val="00AD7BBD"/>
    <w:rsid w:val="00AD7E4F"/>
    <w:rsid w:val="00AE04D5"/>
    <w:rsid w:val="00AE06D2"/>
    <w:rsid w:val="00AE0BE4"/>
    <w:rsid w:val="00AE0BF0"/>
    <w:rsid w:val="00AE11A1"/>
    <w:rsid w:val="00AE1378"/>
    <w:rsid w:val="00AE1663"/>
    <w:rsid w:val="00AE24D9"/>
    <w:rsid w:val="00AE25A1"/>
    <w:rsid w:val="00AE2724"/>
    <w:rsid w:val="00AE2B75"/>
    <w:rsid w:val="00AE2DFE"/>
    <w:rsid w:val="00AE30F6"/>
    <w:rsid w:val="00AE3284"/>
    <w:rsid w:val="00AE3295"/>
    <w:rsid w:val="00AE399C"/>
    <w:rsid w:val="00AE3FC1"/>
    <w:rsid w:val="00AE4856"/>
    <w:rsid w:val="00AE503B"/>
    <w:rsid w:val="00AE548F"/>
    <w:rsid w:val="00AE5A6E"/>
    <w:rsid w:val="00AE6075"/>
    <w:rsid w:val="00AE627C"/>
    <w:rsid w:val="00AE63DE"/>
    <w:rsid w:val="00AE6688"/>
    <w:rsid w:val="00AE724A"/>
    <w:rsid w:val="00AE7453"/>
    <w:rsid w:val="00AE7499"/>
    <w:rsid w:val="00AE78C5"/>
    <w:rsid w:val="00AE7C6E"/>
    <w:rsid w:val="00AE7D0F"/>
    <w:rsid w:val="00AF0D07"/>
    <w:rsid w:val="00AF132A"/>
    <w:rsid w:val="00AF19C8"/>
    <w:rsid w:val="00AF1A02"/>
    <w:rsid w:val="00AF1A82"/>
    <w:rsid w:val="00AF1A9E"/>
    <w:rsid w:val="00AF1F1B"/>
    <w:rsid w:val="00AF219F"/>
    <w:rsid w:val="00AF22B6"/>
    <w:rsid w:val="00AF247A"/>
    <w:rsid w:val="00AF24F4"/>
    <w:rsid w:val="00AF3052"/>
    <w:rsid w:val="00AF33A1"/>
    <w:rsid w:val="00AF38FA"/>
    <w:rsid w:val="00AF3B39"/>
    <w:rsid w:val="00AF3CC1"/>
    <w:rsid w:val="00AF3E8A"/>
    <w:rsid w:val="00AF4299"/>
    <w:rsid w:val="00AF4409"/>
    <w:rsid w:val="00AF4B8E"/>
    <w:rsid w:val="00AF4C5C"/>
    <w:rsid w:val="00AF5CD0"/>
    <w:rsid w:val="00AF65A2"/>
    <w:rsid w:val="00AF6618"/>
    <w:rsid w:val="00AF7326"/>
    <w:rsid w:val="00AF7535"/>
    <w:rsid w:val="00AF7D3D"/>
    <w:rsid w:val="00B00169"/>
    <w:rsid w:val="00B00427"/>
    <w:rsid w:val="00B00699"/>
    <w:rsid w:val="00B00EEB"/>
    <w:rsid w:val="00B010D7"/>
    <w:rsid w:val="00B01216"/>
    <w:rsid w:val="00B01742"/>
    <w:rsid w:val="00B0190E"/>
    <w:rsid w:val="00B01BA0"/>
    <w:rsid w:val="00B02073"/>
    <w:rsid w:val="00B02299"/>
    <w:rsid w:val="00B02D84"/>
    <w:rsid w:val="00B03028"/>
    <w:rsid w:val="00B03B98"/>
    <w:rsid w:val="00B03E30"/>
    <w:rsid w:val="00B046EE"/>
    <w:rsid w:val="00B04935"/>
    <w:rsid w:val="00B04B2C"/>
    <w:rsid w:val="00B04CB1"/>
    <w:rsid w:val="00B04F3E"/>
    <w:rsid w:val="00B054AA"/>
    <w:rsid w:val="00B056C7"/>
    <w:rsid w:val="00B06361"/>
    <w:rsid w:val="00B064F5"/>
    <w:rsid w:val="00B06C06"/>
    <w:rsid w:val="00B06D7D"/>
    <w:rsid w:val="00B0718F"/>
    <w:rsid w:val="00B07457"/>
    <w:rsid w:val="00B07867"/>
    <w:rsid w:val="00B07A7E"/>
    <w:rsid w:val="00B100D6"/>
    <w:rsid w:val="00B10B90"/>
    <w:rsid w:val="00B111F5"/>
    <w:rsid w:val="00B11A36"/>
    <w:rsid w:val="00B123B9"/>
    <w:rsid w:val="00B12909"/>
    <w:rsid w:val="00B12E0D"/>
    <w:rsid w:val="00B133A0"/>
    <w:rsid w:val="00B1341C"/>
    <w:rsid w:val="00B13670"/>
    <w:rsid w:val="00B13732"/>
    <w:rsid w:val="00B1395B"/>
    <w:rsid w:val="00B13A5C"/>
    <w:rsid w:val="00B144FE"/>
    <w:rsid w:val="00B146CA"/>
    <w:rsid w:val="00B14BA2"/>
    <w:rsid w:val="00B15102"/>
    <w:rsid w:val="00B15AD3"/>
    <w:rsid w:val="00B15E9F"/>
    <w:rsid w:val="00B16292"/>
    <w:rsid w:val="00B1657F"/>
    <w:rsid w:val="00B167B6"/>
    <w:rsid w:val="00B172D5"/>
    <w:rsid w:val="00B1785C"/>
    <w:rsid w:val="00B1787E"/>
    <w:rsid w:val="00B17E57"/>
    <w:rsid w:val="00B20341"/>
    <w:rsid w:val="00B2144A"/>
    <w:rsid w:val="00B21883"/>
    <w:rsid w:val="00B220B3"/>
    <w:rsid w:val="00B221DB"/>
    <w:rsid w:val="00B223B9"/>
    <w:rsid w:val="00B22497"/>
    <w:rsid w:val="00B22752"/>
    <w:rsid w:val="00B22EA2"/>
    <w:rsid w:val="00B231A5"/>
    <w:rsid w:val="00B23691"/>
    <w:rsid w:val="00B23A9A"/>
    <w:rsid w:val="00B23ABE"/>
    <w:rsid w:val="00B23AD0"/>
    <w:rsid w:val="00B25045"/>
    <w:rsid w:val="00B25251"/>
    <w:rsid w:val="00B253D5"/>
    <w:rsid w:val="00B25799"/>
    <w:rsid w:val="00B2592B"/>
    <w:rsid w:val="00B261EF"/>
    <w:rsid w:val="00B264A6"/>
    <w:rsid w:val="00B2697A"/>
    <w:rsid w:val="00B26AAB"/>
    <w:rsid w:val="00B26C85"/>
    <w:rsid w:val="00B26E88"/>
    <w:rsid w:val="00B27B99"/>
    <w:rsid w:val="00B27E20"/>
    <w:rsid w:val="00B30085"/>
    <w:rsid w:val="00B3008B"/>
    <w:rsid w:val="00B3049E"/>
    <w:rsid w:val="00B30F8D"/>
    <w:rsid w:val="00B31746"/>
    <w:rsid w:val="00B3201A"/>
    <w:rsid w:val="00B3297E"/>
    <w:rsid w:val="00B32A0D"/>
    <w:rsid w:val="00B32E43"/>
    <w:rsid w:val="00B32F40"/>
    <w:rsid w:val="00B33110"/>
    <w:rsid w:val="00B335E5"/>
    <w:rsid w:val="00B33C51"/>
    <w:rsid w:val="00B33DC3"/>
    <w:rsid w:val="00B34C15"/>
    <w:rsid w:val="00B34E3B"/>
    <w:rsid w:val="00B34ECD"/>
    <w:rsid w:val="00B35D14"/>
    <w:rsid w:val="00B35F36"/>
    <w:rsid w:val="00B36419"/>
    <w:rsid w:val="00B37112"/>
    <w:rsid w:val="00B372B1"/>
    <w:rsid w:val="00B3751A"/>
    <w:rsid w:val="00B37E45"/>
    <w:rsid w:val="00B40047"/>
    <w:rsid w:val="00B4049F"/>
    <w:rsid w:val="00B405EA"/>
    <w:rsid w:val="00B40AF0"/>
    <w:rsid w:val="00B40B01"/>
    <w:rsid w:val="00B40BC8"/>
    <w:rsid w:val="00B40E1E"/>
    <w:rsid w:val="00B41000"/>
    <w:rsid w:val="00B41667"/>
    <w:rsid w:val="00B419B6"/>
    <w:rsid w:val="00B41D49"/>
    <w:rsid w:val="00B4208B"/>
    <w:rsid w:val="00B4215E"/>
    <w:rsid w:val="00B422F0"/>
    <w:rsid w:val="00B42408"/>
    <w:rsid w:val="00B42943"/>
    <w:rsid w:val="00B4301A"/>
    <w:rsid w:val="00B4316E"/>
    <w:rsid w:val="00B4324C"/>
    <w:rsid w:val="00B4337C"/>
    <w:rsid w:val="00B43394"/>
    <w:rsid w:val="00B43563"/>
    <w:rsid w:val="00B43713"/>
    <w:rsid w:val="00B4398A"/>
    <w:rsid w:val="00B439A4"/>
    <w:rsid w:val="00B43AE1"/>
    <w:rsid w:val="00B43E91"/>
    <w:rsid w:val="00B43F06"/>
    <w:rsid w:val="00B44763"/>
    <w:rsid w:val="00B44DF3"/>
    <w:rsid w:val="00B44E6D"/>
    <w:rsid w:val="00B45108"/>
    <w:rsid w:val="00B454E7"/>
    <w:rsid w:val="00B45A12"/>
    <w:rsid w:val="00B45D63"/>
    <w:rsid w:val="00B45EBA"/>
    <w:rsid w:val="00B464E7"/>
    <w:rsid w:val="00B472C2"/>
    <w:rsid w:val="00B47823"/>
    <w:rsid w:val="00B50149"/>
    <w:rsid w:val="00B50512"/>
    <w:rsid w:val="00B50AFF"/>
    <w:rsid w:val="00B50C5A"/>
    <w:rsid w:val="00B50F09"/>
    <w:rsid w:val="00B514D3"/>
    <w:rsid w:val="00B51E50"/>
    <w:rsid w:val="00B5249F"/>
    <w:rsid w:val="00B52598"/>
    <w:rsid w:val="00B5351A"/>
    <w:rsid w:val="00B539A0"/>
    <w:rsid w:val="00B53C98"/>
    <w:rsid w:val="00B53D18"/>
    <w:rsid w:val="00B545B5"/>
    <w:rsid w:val="00B553D6"/>
    <w:rsid w:val="00B5568C"/>
    <w:rsid w:val="00B55A68"/>
    <w:rsid w:val="00B55B39"/>
    <w:rsid w:val="00B55C81"/>
    <w:rsid w:val="00B55D13"/>
    <w:rsid w:val="00B56B3B"/>
    <w:rsid w:val="00B6008F"/>
    <w:rsid w:val="00B6017F"/>
    <w:rsid w:val="00B60E0E"/>
    <w:rsid w:val="00B60FDA"/>
    <w:rsid w:val="00B6123B"/>
    <w:rsid w:val="00B61305"/>
    <w:rsid w:val="00B61500"/>
    <w:rsid w:val="00B61813"/>
    <w:rsid w:val="00B61BA9"/>
    <w:rsid w:val="00B61E89"/>
    <w:rsid w:val="00B62188"/>
    <w:rsid w:val="00B62DAE"/>
    <w:rsid w:val="00B63051"/>
    <w:rsid w:val="00B637ED"/>
    <w:rsid w:val="00B639BA"/>
    <w:rsid w:val="00B63DA4"/>
    <w:rsid w:val="00B64100"/>
    <w:rsid w:val="00B64238"/>
    <w:rsid w:val="00B643AD"/>
    <w:rsid w:val="00B644CC"/>
    <w:rsid w:val="00B646B9"/>
    <w:rsid w:val="00B64B2F"/>
    <w:rsid w:val="00B651E7"/>
    <w:rsid w:val="00B654F5"/>
    <w:rsid w:val="00B665D6"/>
    <w:rsid w:val="00B66756"/>
    <w:rsid w:val="00B66B65"/>
    <w:rsid w:val="00B66D3E"/>
    <w:rsid w:val="00B6739F"/>
    <w:rsid w:val="00B70422"/>
    <w:rsid w:val="00B706D7"/>
    <w:rsid w:val="00B71727"/>
    <w:rsid w:val="00B71B01"/>
    <w:rsid w:val="00B71E44"/>
    <w:rsid w:val="00B71ECE"/>
    <w:rsid w:val="00B721BC"/>
    <w:rsid w:val="00B72587"/>
    <w:rsid w:val="00B726BC"/>
    <w:rsid w:val="00B72B87"/>
    <w:rsid w:val="00B72CB4"/>
    <w:rsid w:val="00B735A3"/>
    <w:rsid w:val="00B73C82"/>
    <w:rsid w:val="00B73DB8"/>
    <w:rsid w:val="00B74147"/>
    <w:rsid w:val="00B7466C"/>
    <w:rsid w:val="00B7487A"/>
    <w:rsid w:val="00B75104"/>
    <w:rsid w:val="00B754DB"/>
    <w:rsid w:val="00B75913"/>
    <w:rsid w:val="00B759AC"/>
    <w:rsid w:val="00B75AAA"/>
    <w:rsid w:val="00B75BFE"/>
    <w:rsid w:val="00B76154"/>
    <w:rsid w:val="00B76326"/>
    <w:rsid w:val="00B763F7"/>
    <w:rsid w:val="00B767FC"/>
    <w:rsid w:val="00B76A60"/>
    <w:rsid w:val="00B7700C"/>
    <w:rsid w:val="00B770EB"/>
    <w:rsid w:val="00B774BC"/>
    <w:rsid w:val="00B8069E"/>
    <w:rsid w:val="00B80A95"/>
    <w:rsid w:val="00B81190"/>
    <w:rsid w:val="00B81AD6"/>
    <w:rsid w:val="00B81CD3"/>
    <w:rsid w:val="00B81F27"/>
    <w:rsid w:val="00B81FD5"/>
    <w:rsid w:val="00B821DC"/>
    <w:rsid w:val="00B8250D"/>
    <w:rsid w:val="00B827DB"/>
    <w:rsid w:val="00B82B7B"/>
    <w:rsid w:val="00B82BC2"/>
    <w:rsid w:val="00B82CB4"/>
    <w:rsid w:val="00B834BA"/>
    <w:rsid w:val="00B834BF"/>
    <w:rsid w:val="00B83A7C"/>
    <w:rsid w:val="00B83B42"/>
    <w:rsid w:val="00B83BC6"/>
    <w:rsid w:val="00B83FF3"/>
    <w:rsid w:val="00B843F5"/>
    <w:rsid w:val="00B849A5"/>
    <w:rsid w:val="00B84D29"/>
    <w:rsid w:val="00B84FFD"/>
    <w:rsid w:val="00B85BBF"/>
    <w:rsid w:val="00B85BE9"/>
    <w:rsid w:val="00B85BFD"/>
    <w:rsid w:val="00B85DFF"/>
    <w:rsid w:val="00B86090"/>
    <w:rsid w:val="00B8617C"/>
    <w:rsid w:val="00B86192"/>
    <w:rsid w:val="00B861B5"/>
    <w:rsid w:val="00B86396"/>
    <w:rsid w:val="00B865DE"/>
    <w:rsid w:val="00B8669E"/>
    <w:rsid w:val="00B8698C"/>
    <w:rsid w:val="00B86CF1"/>
    <w:rsid w:val="00B86DB9"/>
    <w:rsid w:val="00B877CF"/>
    <w:rsid w:val="00B878C6"/>
    <w:rsid w:val="00B87959"/>
    <w:rsid w:val="00B87E0C"/>
    <w:rsid w:val="00B90268"/>
    <w:rsid w:val="00B903A4"/>
    <w:rsid w:val="00B90A8C"/>
    <w:rsid w:val="00B914E8"/>
    <w:rsid w:val="00B91B4C"/>
    <w:rsid w:val="00B9200C"/>
    <w:rsid w:val="00B92477"/>
    <w:rsid w:val="00B9252E"/>
    <w:rsid w:val="00B92A74"/>
    <w:rsid w:val="00B92E2C"/>
    <w:rsid w:val="00B9303F"/>
    <w:rsid w:val="00B9317C"/>
    <w:rsid w:val="00B931AA"/>
    <w:rsid w:val="00B93927"/>
    <w:rsid w:val="00B93C47"/>
    <w:rsid w:val="00B93C54"/>
    <w:rsid w:val="00B942AD"/>
    <w:rsid w:val="00B942DD"/>
    <w:rsid w:val="00B94406"/>
    <w:rsid w:val="00B94766"/>
    <w:rsid w:val="00B94DC9"/>
    <w:rsid w:val="00B95B81"/>
    <w:rsid w:val="00B95D89"/>
    <w:rsid w:val="00B96679"/>
    <w:rsid w:val="00B96AF2"/>
    <w:rsid w:val="00B96DAA"/>
    <w:rsid w:val="00B97A13"/>
    <w:rsid w:val="00B97E8F"/>
    <w:rsid w:val="00BA067F"/>
    <w:rsid w:val="00BA0AC6"/>
    <w:rsid w:val="00BA140A"/>
    <w:rsid w:val="00BA1839"/>
    <w:rsid w:val="00BA198A"/>
    <w:rsid w:val="00BA1CA4"/>
    <w:rsid w:val="00BA1F81"/>
    <w:rsid w:val="00BA2BE2"/>
    <w:rsid w:val="00BA2E56"/>
    <w:rsid w:val="00BA2F82"/>
    <w:rsid w:val="00BA3052"/>
    <w:rsid w:val="00BA323C"/>
    <w:rsid w:val="00BA350D"/>
    <w:rsid w:val="00BA440E"/>
    <w:rsid w:val="00BA4503"/>
    <w:rsid w:val="00BA45B3"/>
    <w:rsid w:val="00BA4984"/>
    <w:rsid w:val="00BA509B"/>
    <w:rsid w:val="00BA57E7"/>
    <w:rsid w:val="00BA5900"/>
    <w:rsid w:val="00BA5B0D"/>
    <w:rsid w:val="00BA5C31"/>
    <w:rsid w:val="00BA601E"/>
    <w:rsid w:val="00BA6324"/>
    <w:rsid w:val="00BA6601"/>
    <w:rsid w:val="00BA6C8A"/>
    <w:rsid w:val="00BA7500"/>
    <w:rsid w:val="00BA7509"/>
    <w:rsid w:val="00BA7545"/>
    <w:rsid w:val="00BA7F6A"/>
    <w:rsid w:val="00BB0870"/>
    <w:rsid w:val="00BB0A94"/>
    <w:rsid w:val="00BB2688"/>
    <w:rsid w:val="00BB2AB4"/>
    <w:rsid w:val="00BB2DD4"/>
    <w:rsid w:val="00BB3224"/>
    <w:rsid w:val="00BB33DF"/>
    <w:rsid w:val="00BB3537"/>
    <w:rsid w:val="00BB35AE"/>
    <w:rsid w:val="00BB3815"/>
    <w:rsid w:val="00BB3A4A"/>
    <w:rsid w:val="00BB3A77"/>
    <w:rsid w:val="00BB465E"/>
    <w:rsid w:val="00BB4960"/>
    <w:rsid w:val="00BB4F88"/>
    <w:rsid w:val="00BB4FBC"/>
    <w:rsid w:val="00BB5630"/>
    <w:rsid w:val="00BB6535"/>
    <w:rsid w:val="00BB6A8E"/>
    <w:rsid w:val="00BB74DF"/>
    <w:rsid w:val="00BB774D"/>
    <w:rsid w:val="00BB7A8C"/>
    <w:rsid w:val="00BC02B0"/>
    <w:rsid w:val="00BC0585"/>
    <w:rsid w:val="00BC06A2"/>
    <w:rsid w:val="00BC1199"/>
    <w:rsid w:val="00BC1710"/>
    <w:rsid w:val="00BC199C"/>
    <w:rsid w:val="00BC1F86"/>
    <w:rsid w:val="00BC203E"/>
    <w:rsid w:val="00BC25C8"/>
    <w:rsid w:val="00BC2659"/>
    <w:rsid w:val="00BC2E82"/>
    <w:rsid w:val="00BC338C"/>
    <w:rsid w:val="00BC39A0"/>
    <w:rsid w:val="00BC3D91"/>
    <w:rsid w:val="00BC437F"/>
    <w:rsid w:val="00BC4785"/>
    <w:rsid w:val="00BC4C0F"/>
    <w:rsid w:val="00BC52A9"/>
    <w:rsid w:val="00BC5390"/>
    <w:rsid w:val="00BC54FC"/>
    <w:rsid w:val="00BC5688"/>
    <w:rsid w:val="00BC5A32"/>
    <w:rsid w:val="00BC5B09"/>
    <w:rsid w:val="00BC61D2"/>
    <w:rsid w:val="00BC6BA2"/>
    <w:rsid w:val="00BC6C27"/>
    <w:rsid w:val="00BC6EEE"/>
    <w:rsid w:val="00BC7098"/>
    <w:rsid w:val="00BC799C"/>
    <w:rsid w:val="00BC7CD8"/>
    <w:rsid w:val="00BC7D28"/>
    <w:rsid w:val="00BD00AF"/>
    <w:rsid w:val="00BD03C9"/>
    <w:rsid w:val="00BD080F"/>
    <w:rsid w:val="00BD08C9"/>
    <w:rsid w:val="00BD0909"/>
    <w:rsid w:val="00BD0B1D"/>
    <w:rsid w:val="00BD16DE"/>
    <w:rsid w:val="00BD18A0"/>
    <w:rsid w:val="00BD1AC0"/>
    <w:rsid w:val="00BD1BCA"/>
    <w:rsid w:val="00BD1DC8"/>
    <w:rsid w:val="00BD2022"/>
    <w:rsid w:val="00BD2408"/>
    <w:rsid w:val="00BD2826"/>
    <w:rsid w:val="00BD2921"/>
    <w:rsid w:val="00BD2C27"/>
    <w:rsid w:val="00BD2DDA"/>
    <w:rsid w:val="00BD3070"/>
    <w:rsid w:val="00BD32AC"/>
    <w:rsid w:val="00BD35F4"/>
    <w:rsid w:val="00BD37DA"/>
    <w:rsid w:val="00BD4245"/>
    <w:rsid w:val="00BD43DF"/>
    <w:rsid w:val="00BD4CA4"/>
    <w:rsid w:val="00BD4DB8"/>
    <w:rsid w:val="00BD51E5"/>
    <w:rsid w:val="00BD53FD"/>
    <w:rsid w:val="00BD54B5"/>
    <w:rsid w:val="00BD55E0"/>
    <w:rsid w:val="00BD5644"/>
    <w:rsid w:val="00BD5F58"/>
    <w:rsid w:val="00BD6E6A"/>
    <w:rsid w:val="00BD6EC3"/>
    <w:rsid w:val="00BD6FA3"/>
    <w:rsid w:val="00BD721B"/>
    <w:rsid w:val="00BD7B9C"/>
    <w:rsid w:val="00BD7C39"/>
    <w:rsid w:val="00BE0224"/>
    <w:rsid w:val="00BE0802"/>
    <w:rsid w:val="00BE0F06"/>
    <w:rsid w:val="00BE1014"/>
    <w:rsid w:val="00BE1AEB"/>
    <w:rsid w:val="00BE1B67"/>
    <w:rsid w:val="00BE2093"/>
    <w:rsid w:val="00BE2212"/>
    <w:rsid w:val="00BE22EE"/>
    <w:rsid w:val="00BE2722"/>
    <w:rsid w:val="00BE2B96"/>
    <w:rsid w:val="00BE2C64"/>
    <w:rsid w:val="00BE2DB3"/>
    <w:rsid w:val="00BE2DB9"/>
    <w:rsid w:val="00BE2EAF"/>
    <w:rsid w:val="00BE2FD4"/>
    <w:rsid w:val="00BE3030"/>
    <w:rsid w:val="00BE364D"/>
    <w:rsid w:val="00BE3C93"/>
    <w:rsid w:val="00BE415B"/>
    <w:rsid w:val="00BE44DD"/>
    <w:rsid w:val="00BE4667"/>
    <w:rsid w:val="00BE5526"/>
    <w:rsid w:val="00BE56DA"/>
    <w:rsid w:val="00BE5716"/>
    <w:rsid w:val="00BE5907"/>
    <w:rsid w:val="00BE655B"/>
    <w:rsid w:val="00BE67FE"/>
    <w:rsid w:val="00BE7323"/>
    <w:rsid w:val="00BE7DE0"/>
    <w:rsid w:val="00BF0B75"/>
    <w:rsid w:val="00BF15A8"/>
    <w:rsid w:val="00BF18FC"/>
    <w:rsid w:val="00BF1B37"/>
    <w:rsid w:val="00BF1E78"/>
    <w:rsid w:val="00BF22CA"/>
    <w:rsid w:val="00BF280F"/>
    <w:rsid w:val="00BF2906"/>
    <w:rsid w:val="00BF2977"/>
    <w:rsid w:val="00BF2A7E"/>
    <w:rsid w:val="00BF2A8B"/>
    <w:rsid w:val="00BF2AEA"/>
    <w:rsid w:val="00BF2CB9"/>
    <w:rsid w:val="00BF2EB8"/>
    <w:rsid w:val="00BF31F0"/>
    <w:rsid w:val="00BF37B1"/>
    <w:rsid w:val="00BF43C7"/>
    <w:rsid w:val="00BF464F"/>
    <w:rsid w:val="00BF4F42"/>
    <w:rsid w:val="00BF504B"/>
    <w:rsid w:val="00BF52B2"/>
    <w:rsid w:val="00BF534C"/>
    <w:rsid w:val="00BF5372"/>
    <w:rsid w:val="00BF60DE"/>
    <w:rsid w:val="00BF60EC"/>
    <w:rsid w:val="00BF6345"/>
    <w:rsid w:val="00BF6547"/>
    <w:rsid w:val="00BF6AE4"/>
    <w:rsid w:val="00BF6D6F"/>
    <w:rsid w:val="00BF7ACF"/>
    <w:rsid w:val="00BF7E51"/>
    <w:rsid w:val="00C00213"/>
    <w:rsid w:val="00C0039D"/>
    <w:rsid w:val="00C006BF"/>
    <w:rsid w:val="00C007B6"/>
    <w:rsid w:val="00C00FA3"/>
    <w:rsid w:val="00C01BA0"/>
    <w:rsid w:val="00C02046"/>
    <w:rsid w:val="00C0260F"/>
    <w:rsid w:val="00C02EF7"/>
    <w:rsid w:val="00C0379A"/>
    <w:rsid w:val="00C040DA"/>
    <w:rsid w:val="00C0446D"/>
    <w:rsid w:val="00C046D8"/>
    <w:rsid w:val="00C04BFE"/>
    <w:rsid w:val="00C04D53"/>
    <w:rsid w:val="00C04F8A"/>
    <w:rsid w:val="00C053C5"/>
    <w:rsid w:val="00C063B1"/>
    <w:rsid w:val="00C0652A"/>
    <w:rsid w:val="00C0673F"/>
    <w:rsid w:val="00C06D9C"/>
    <w:rsid w:val="00C06DB4"/>
    <w:rsid w:val="00C06FBA"/>
    <w:rsid w:val="00C0798A"/>
    <w:rsid w:val="00C100D2"/>
    <w:rsid w:val="00C10A9C"/>
    <w:rsid w:val="00C10B77"/>
    <w:rsid w:val="00C111E6"/>
    <w:rsid w:val="00C116AC"/>
    <w:rsid w:val="00C1172F"/>
    <w:rsid w:val="00C1197A"/>
    <w:rsid w:val="00C11A04"/>
    <w:rsid w:val="00C11F81"/>
    <w:rsid w:val="00C11FC3"/>
    <w:rsid w:val="00C122B7"/>
    <w:rsid w:val="00C123E0"/>
    <w:rsid w:val="00C123EC"/>
    <w:rsid w:val="00C12BE7"/>
    <w:rsid w:val="00C12BF1"/>
    <w:rsid w:val="00C137EE"/>
    <w:rsid w:val="00C13B05"/>
    <w:rsid w:val="00C13F84"/>
    <w:rsid w:val="00C14228"/>
    <w:rsid w:val="00C148D6"/>
    <w:rsid w:val="00C14BB8"/>
    <w:rsid w:val="00C14BC2"/>
    <w:rsid w:val="00C14F34"/>
    <w:rsid w:val="00C1502F"/>
    <w:rsid w:val="00C150DD"/>
    <w:rsid w:val="00C1519A"/>
    <w:rsid w:val="00C15490"/>
    <w:rsid w:val="00C154EE"/>
    <w:rsid w:val="00C156BA"/>
    <w:rsid w:val="00C15A0C"/>
    <w:rsid w:val="00C162D4"/>
    <w:rsid w:val="00C16484"/>
    <w:rsid w:val="00C16771"/>
    <w:rsid w:val="00C169E9"/>
    <w:rsid w:val="00C16EA1"/>
    <w:rsid w:val="00C17472"/>
    <w:rsid w:val="00C17CE7"/>
    <w:rsid w:val="00C17F41"/>
    <w:rsid w:val="00C207A7"/>
    <w:rsid w:val="00C207AD"/>
    <w:rsid w:val="00C20980"/>
    <w:rsid w:val="00C20B8B"/>
    <w:rsid w:val="00C21922"/>
    <w:rsid w:val="00C2198A"/>
    <w:rsid w:val="00C21D4F"/>
    <w:rsid w:val="00C22B86"/>
    <w:rsid w:val="00C23052"/>
    <w:rsid w:val="00C231F2"/>
    <w:rsid w:val="00C23326"/>
    <w:rsid w:val="00C23627"/>
    <w:rsid w:val="00C238DD"/>
    <w:rsid w:val="00C23BD8"/>
    <w:rsid w:val="00C23DE8"/>
    <w:rsid w:val="00C23F50"/>
    <w:rsid w:val="00C246C1"/>
    <w:rsid w:val="00C24769"/>
    <w:rsid w:val="00C24872"/>
    <w:rsid w:val="00C24B84"/>
    <w:rsid w:val="00C25951"/>
    <w:rsid w:val="00C25BB9"/>
    <w:rsid w:val="00C25D99"/>
    <w:rsid w:val="00C25FED"/>
    <w:rsid w:val="00C26697"/>
    <w:rsid w:val="00C268D4"/>
    <w:rsid w:val="00C2704B"/>
    <w:rsid w:val="00C27445"/>
    <w:rsid w:val="00C276F6"/>
    <w:rsid w:val="00C27A03"/>
    <w:rsid w:val="00C27ECC"/>
    <w:rsid w:val="00C305F3"/>
    <w:rsid w:val="00C30849"/>
    <w:rsid w:val="00C30998"/>
    <w:rsid w:val="00C30A16"/>
    <w:rsid w:val="00C30AC7"/>
    <w:rsid w:val="00C3144F"/>
    <w:rsid w:val="00C31499"/>
    <w:rsid w:val="00C315AE"/>
    <w:rsid w:val="00C319C9"/>
    <w:rsid w:val="00C31C71"/>
    <w:rsid w:val="00C31F74"/>
    <w:rsid w:val="00C3349A"/>
    <w:rsid w:val="00C339D5"/>
    <w:rsid w:val="00C34ABC"/>
    <w:rsid w:val="00C354FE"/>
    <w:rsid w:val="00C35604"/>
    <w:rsid w:val="00C35B4F"/>
    <w:rsid w:val="00C35CBC"/>
    <w:rsid w:val="00C3650B"/>
    <w:rsid w:val="00C365E7"/>
    <w:rsid w:val="00C36D96"/>
    <w:rsid w:val="00C374DB"/>
    <w:rsid w:val="00C40078"/>
    <w:rsid w:val="00C4060A"/>
    <w:rsid w:val="00C40BD6"/>
    <w:rsid w:val="00C40F15"/>
    <w:rsid w:val="00C40FA4"/>
    <w:rsid w:val="00C40FC7"/>
    <w:rsid w:val="00C4151A"/>
    <w:rsid w:val="00C415A7"/>
    <w:rsid w:val="00C41A91"/>
    <w:rsid w:val="00C41CA2"/>
    <w:rsid w:val="00C4207F"/>
    <w:rsid w:val="00C4261F"/>
    <w:rsid w:val="00C42C60"/>
    <w:rsid w:val="00C43F05"/>
    <w:rsid w:val="00C43F3A"/>
    <w:rsid w:val="00C440BC"/>
    <w:rsid w:val="00C445F5"/>
    <w:rsid w:val="00C44AD8"/>
    <w:rsid w:val="00C450A1"/>
    <w:rsid w:val="00C45298"/>
    <w:rsid w:val="00C452DA"/>
    <w:rsid w:val="00C45333"/>
    <w:rsid w:val="00C454EF"/>
    <w:rsid w:val="00C458EE"/>
    <w:rsid w:val="00C45B9D"/>
    <w:rsid w:val="00C45DA4"/>
    <w:rsid w:val="00C460CD"/>
    <w:rsid w:val="00C46338"/>
    <w:rsid w:val="00C46AC7"/>
    <w:rsid w:val="00C47124"/>
    <w:rsid w:val="00C471BB"/>
    <w:rsid w:val="00C4765A"/>
    <w:rsid w:val="00C50091"/>
    <w:rsid w:val="00C5013D"/>
    <w:rsid w:val="00C501F2"/>
    <w:rsid w:val="00C502D7"/>
    <w:rsid w:val="00C5083C"/>
    <w:rsid w:val="00C50B1B"/>
    <w:rsid w:val="00C50B96"/>
    <w:rsid w:val="00C50F70"/>
    <w:rsid w:val="00C514A7"/>
    <w:rsid w:val="00C51A93"/>
    <w:rsid w:val="00C51D51"/>
    <w:rsid w:val="00C521A1"/>
    <w:rsid w:val="00C52456"/>
    <w:rsid w:val="00C52632"/>
    <w:rsid w:val="00C527C6"/>
    <w:rsid w:val="00C53768"/>
    <w:rsid w:val="00C53769"/>
    <w:rsid w:val="00C5380F"/>
    <w:rsid w:val="00C53E60"/>
    <w:rsid w:val="00C54367"/>
    <w:rsid w:val="00C54709"/>
    <w:rsid w:val="00C54FA7"/>
    <w:rsid w:val="00C559F8"/>
    <w:rsid w:val="00C55E19"/>
    <w:rsid w:val="00C55FBC"/>
    <w:rsid w:val="00C5605B"/>
    <w:rsid w:val="00C560A6"/>
    <w:rsid w:val="00C564CA"/>
    <w:rsid w:val="00C564ED"/>
    <w:rsid w:val="00C56633"/>
    <w:rsid w:val="00C568ED"/>
    <w:rsid w:val="00C5697D"/>
    <w:rsid w:val="00C57591"/>
    <w:rsid w:val="00C575CA"/>
    <w:rsid w:val="00C575E0"/>
    <w:rsid w:val="00C5764D"/>
    <w:rsid w:val="00C60042"/>
    <w:rsid w:val="00C600CC"/>
    <w:rsid w:val="00C6048D"/>
    <w:rsid w:val="00C60CF1"/>
    <w:rsid w:val="00C611CC"/>
    <w:rsid w:val="00C613EE"/>
    <w:rsid w:val="00C616F7"/>
    <w:rsid w:val="00C61C45"/>
    <w:rsid w:val="00C61EAB"/>
    <w:rsid w:val="00C61F67"/>
    <w:rsid w:val="00C61F70"/>
    <w:rsid w:val="00C621D4"/>
    <w:rsid w:val="00C627A9"/>
    <w:rsid w:val="00C62809"/>
    <w:rsid w:val="00C62D47"/>
    <w:rsid w:val="00C63205"/>
    <w:rsid w:val="00C635E0"/>
    <w:rsid w:val="00C63838"/>
    <w:rsid w:val="00C63AB8"/>
    <w:rsid w:val="00C63BA2"/>
    <w:rsid w:val="00C63D9F"/>
    <w:rsid w:val="00C64F98"/>
    <w:rsid w:val="00C65B85"/>
    <w:rsid w:val="00C65CCF"/>
    <w:rsid w:val="00C65DD7"/>
    <w:rsid w:val="00C65E9D"/>
    <w:rsid w:val="00C6607C"/>
    <w:rsid w:val="00C66471"/>
    <w:rsid w:val="00C66686"/>
    <w:rsid w:val="00C66980"/>
    <w:rsid w:val="00C6698B"/>
    <w:rsid w:val="00C6698C"/>
    <w:rsid w:val="00C66A61"/>
    <w:rsid w:val="00C66B27"/>
    <w:rsid w:val="00C66DF7"/>
    <w:rsid w:val="00C678FE"/>
    <w:rsid w:val="00C6791F"/>
    <w:rsid w:val="00C67D34"/>
    <w:rsid w:val="00C67DC1"/>
    <w:rsid w:val="00C67DDE"/>
    <w:rsid w:val="00C70050"/>
    <w:rsid w:val="00C70232"/>
    <w:rsid w:val="00C70343"/>
    <w:rsid w:val="00C70950"/>
    <w:rsid w:val="00C70EB3"/>
    <w:rsid w:val="00C710B1"/>
    <w:rsid w:val="00C710D8"/>
    <w:rsid w:val="00C71353"/>
    <w:rsid w:val="00C71F05"/>
    <w:rsid w:val="00C71FF8"/>
    <w:rsid w:val="00C721F0"/>
    <w:rsid w:val="00C72BC0"/>
    <w:rsid w:val="00C72F82"/>
    <w:rsid w:val="00C73193"/>
    <w:rsid w:val="00C73BF6"/>
    <w:rsid w:val="00C741DC"/>
    <w:rsid w:val="00C74384"/>
    <w:rsid w:val="00C74941"/>
    <w:rsid w:val="00C7504E"/>
    <w:rsid w:val="00C7550A"/>
    <w:rsid w:val="00C75D1B"/>
    <w:rsid w:val="00C764C9"/>
    <w:rsid w:val="00C76778"/>
    <w:rsid w:val="00C76AD6"/>
    <w:rsid w:val="00C76ED6"/>
    <w:rsid w:val="00C775AF"/>
    <w:rsid w:val="00C778D3"/>
    <w:rsid w:val="00C77BF4"/>
    <w:rsid w:val="00C8007D"/>
    <w:rsid w:val="00C80191"/>
    <w:rsid w:val="00C801CC"/>
    <w:rsid w:val="00C8096F"/>
    <w:rsid w:val="00C809FE"/>
    <w:rsid w:val="00C80F6B"/>
    <w:rsid w:val="00C818F6"/>
    <w:rsid w:val="00C81A01"/>
    <w:rsid w:val="00C81A0A"/>
    <w:rsid w:val="00C81F01"/>
    <w:rsid w:val="00C821F4"/>
    <w:rsid w:val="00C823BF"/>
    <w:rsid w:val="00C8264F"/>
    <w:rsid w:val="00C828AA"/>
    <w:rsid w:val="00C82DF6"/>
    <w:rsid w:val="00C83531"/>
    <w:rsid w:val="00C8388D"/>
    <w:rsid w:val="00C83B35"/>
    <w:rsid w:val="00C84113"/>
    <w:rsid w:val="00C8421C"/>
    <w:rsid w:val="00C842F5"/>
    <w:rsid w:val="00C8483E"/>
    <w:rsid w:val="00C84C86"/>
    <w:rsid w:val="00C84EE1"/>
    <w:rsid w:val="00C852C8"/>
    <w:rsid w:val="00C85C2E"/>
    <w:rsid w:val="00C86099"/>
    <w:rsid w:val="00C8623C"/>
    <w:rsid w:val="00C86B60"/>
    <w:rsid w:val="00C86FB0"/>
    <w:rsid w:val="00C87012"/>
    <w:rsid w:val="00C87D34"/>
    <w:rsid w:val="00C90A31"/>
    <w:rsid w:val="00C90B31"/>
    <w:rsid w:val="00C90D2C"/>
    <w:rsid w:val="00C912DD"/>
    <w:rsid w:val="00C91460"/>
    <w:rsid w:val="00C91515"/>
    <w:rsid w:val="00C91AF7"/>
    <w:rsid w:val="00C92579"/>
    <w:rsid w:val="00C92724"/>
    <w:rsid w:val="00C92BFB"/>
    <w:rsid w:val="00C92F0B"/>
    <w:rsid w:val="00C92F86"/>
    <w:rsid w:val="00C93110"/>
    <w:rsid w:val="00C935A5"/>
    <w:rsid w:val="00C938EC"/>
    <w:rsid w:val="00C93D89"/>
    <w:rsid w:val="00C93EF3"/>
    <w:rsid w:val="00C94C02"/>
    <w:rsid w:val="00C94EA4"/>
    <w:rsid w:val="00C94F43"/>
    <w:rsid w:val="00C94F7C"/>
    <w:rsid w:val="00C9558D"/>
    <w:rsid w:val="00C959AF"/>
    <w:rsid w:val="00C95CB1"/>
    <w:rsid w:val="00C966BA"/>
    <w:rsid w:val="00C969D4"/>
    <w:rsid w:val="00C96A20"/>
    <w:rsid w:val="00C96D8F"/>
    <w:rsid w:val="00C96E14"/>
    <w:rsid w:val="00C971E0"/>
    <w:rsid w:val="00C97673"/>
    <w:rsid w:val="00C9783A"/>
    <w:rsid w:val="00C978B3"/>
    <w:rsid w:val="00C97CD4"/>
    <w:rsid w:val="00C97F65"/>
    <w:rsid w:val="00CA032A"/>
    <w:rsid w:val="00CA05FC"/>
    <w:rsid w:val="00CA0738"/>
    <w:rsid w:val="00CA0978"/>
    <w:rsid w:val="00CA0A8C"/>
    <w:rsid w:val="00CA0FA2"/>
    <w:rsid w:val="00CA121A"/>
    <w:rsid w:val="00CA1337"/>
    <w:rsid w:val="00CA24E2"/>
    <w:rsid w:val="00CA25FE"/>
    <w:rsid w:val="00CA260E"/>
    <w:rsid w:val="00CA2DA1"/>
    <w:rsid w:val="00CA2EE4"/>
    <w:rsid w:val="00CA2FB7"/>
    <w:rsid w:val="00CA36FF"/>
    <w:rsid w:val="00CA37A0"/>
    <w:rsid w:val="00CA4099"/>
    <w:rsid w:val="00CA4708"/>
    <w:rsid w:val="00CA504F"/>
    <w:rsid w:val="00CA5DDD"/>
    <w:rsid w:val="00CA5FD9"/>
    <w:rsid w:val="00CA73BD"/>
    <w:rsid w:val="00CB00F7"/>
    <w:rsid w:val="00CB05E6"/>
    <w:rsid w:val="00CB07F7"/>
    <w:rsid w:val="00CB090C"/>
    <w:rsid w:val="00CB1279"/>
    <w:rsid w:val="00CB158D"/>
    <w:rsid w:val="00CB1B6E"/>
    <w:rsid w:val="00CB1FFE"/>
    <w:rsid w:val="00CB221E"/>
    <w:rsid w:val="00CB22C1"/>
    <w:rsid w:val="00CB22D3"/>
    <w:rsid w:val="00CB2B97"/>
    <w:rsid w:val="00CB33F3"/>
    <w:rsid w:val="00CB34CE"/>
    <w:rsid w:val="00CB375C"/>
    <w:rsid w:val="00CB3D2C"/>
    <w:rsid w:val="00CB408E"/>
    <w:rsid w:val="00CB4405"/>
    <w:rsid w:val="00CB4F0F"/>
    <w:rsid w:val="00CB5414"/>
    <w:rsid w:val="00CB553D"/>
    <w:rsid w:val="00CB582D"/>
    <w:rsid w:val="00CB608F"/>
    <w:rsid w:val="00CB62AC"/>
    <w:rsid w:val="00CB67A6"/>
    <w:rsid w:val="00CB6805"/>
    <w:rsid w:val="00CB74A5"/>
    <w:rsid w:val="00CB7580"/>
    <w:rsid w:val="00CB75BA"/>
    <w:rsid w:val="00CB777E"/>
    <w:rsid w:val="00CB77F2"/>
    <w:rsid w:val="00CB7E2A"/>
    <w:rsid w:val="00CC03AC"/>
    <w:rsid w:val="00CC04CF"/>
    <w:rsid w:val="00CC0FA3"/>
    <w:rsid w:val="00CC106D"/>
    <w:rsid w:val="00CC11E5"/>
    <w:rsid w:val="00CC15FE"/>
    <w:rsid w:val="00CC1906"/>
    <w:rsid w:val="00CC19F7"/>
    <w:rsid w:val="00CC1E6A"/>
    <w:rsid w:val="00CC1E95"/>
    <w:rsid w:val="00CC235C"/>
    <w:rsid w:val="00CC30BF"/>
    <w:rsid w:val="00CC3287"/>
    <w:rsid w:val="00CC3C92"/>
    <w:rsid w:val="00CC406D"/>
    <w:rsid w:val="00CC410A"/>
    <w:rsid w:val="00CC470E"/>
    <w:rsid w:val="00CC4848"/>
    <w:rsid w:val="00CC4EBB"/>
    <w:rsid w:val="00CC5408"/>
    <w:rsid w:val="00CC5A4F"/>
    <w:rsid w:val="00CC5C77"/>
    <w:rsid w:val="00CC5F87"/>
    <w:rsid w:val="00CC6467"/>
    <w:rsid w:val="00CD037F"/>
    <w:rsid w:val="00CD03BD"/>
    <w:rsid w:val="00CD04B9"/>
    <w:rsid w:val="00CD0996"/>
    <w:rsid w:val="00CD0C3B"/>
    <w:rsid w:val="00CD1070"/>
    <w:rsid w:val="00CD13BC"/>
    <w:rsid w:val="00CD1673"/>
    <w:rsid w:val="00CD1707"/>
    <w:rsid w:val="00CD1C4E"/>
    <w:rsid w:val="00CD1E70"/>
    <w:rsid w:val="00CD1FFB"/>
    <w:rsid w:val="00CD20D3"/>
    <w:rsid w:val="00CD2360"/>
    <w:rsid w:val="00CD2659"/>
    <w:rsid w:val="00CD3102"/>
    <w:rsid w:val="00CD3B86"/>
    <w:rsid w:val="00CD3E94"/>
    <w:rsid w:val="00CD3F24"/>
    <w:rsid w:val="00CD4065"/>
    <w:rsid w:val="00CD4342"/>
    <w:rsid w:val="00CD442E"/>
    <w:rsid w:val="00CD46DE"/>
    <w:rsid w:val="00CD4BA2"/>
    <w:rsid w:val="00CD4DB9"/>
    <w:rsid w:val="00CD50BB"/>
    <w:rsid w:val="00CD5132"/>
    <w:rsid w:val="00CD5389"/>
    <w:rsid w:val="00CD5A53"/>
    <w:rsid w:val="00CD5B9D"/>
    <w:rsid w:val="00CD6DC2"/>
    <w:rsid w:val="00CD7360"/>
    <w:rsid w:val="00CE06AC"/>
    <w:rsid w:val="00CE0846"/>
    <w:rsid w:val="00CE10CC"/>
    <w:rsid w:val="00CE145F"/>
    <w:rsid w:val="00CE1793"/>
    <w:rsid w:val="00CE1B75"/>
    <w:rsid w:val="00CE1D08"/>
    <w:rsid w:val="00CE1ECB"/>
    <w:rsid w:val="00CE1FCC"/>
    <w:rsid w:val="00CE229F"/>
    <w:rsid w:val="00CE22CD"/>
    <w:rsid w:val="00CE247D"/>
    <w:rsid w:val="00CE2AFA"/>
    <w:rsid w:val="00CE2C04"/>
    <w:rsid w:val="00CE302C"/>
    <w:rsid w:val="00CE36F2"/>
    <w:rsid w:val="00CE393B"/>
    <w:rsid w:val="00CE3A8C"/>
    <w:rsid w:val="00CE3B9A"/>
    <w:rsid w:val="00CE3C18"/>
    <w:rsid w:val="00CE3E9E"/>
    <w:rsid w:val="00CE43D2"/>
    <w:rsid w:val="00CE448B"/>
    <w:rsid w:val="00CE46DA"/>
    <w:rsid w:val="00CE4881"/>
    <w:rsid w:val="00CE4ABD"/>
    <w:rsid w:val="00CE4BBE"/>
    <w:rsid w:val="00CE505D"/>
    <w:rsid w:val="00CE52E9"/>
    <w:rsid w:val="00CE5A3D"/>
    <w:rsid w:val="00CE5E82"/>
    <w:rsid w:val="00CE63A6"/>
    <w:rsid w:val="00CE6740"/>
    <w:rsid w:val="00CE6803"/>
    <w:rsid w:val="00CE6C51"/>
    <w:rsid w:val="00CE7375"/>
    <w:rsid w:val="00CE7546"/>
    <w:rsid w:val="00CE788C"/>
    <w:rsid w:val="00CE7FB2"/>
    <w:rsid w:val="00CF0199"/>
    <w:rsid w:val="00CF04F4"/>
    <w:rsid w:val="00CF0566"/>
    <w:rsid w:val="00CF0ECA"/>
    <w:rsid w:val="00CF1691"/>
    <w:rsid w:val="00CF1B69"/>
    <w:rsid w:val="00CF1D03"/>
    <w:rsid w:val="00CF1FFE"/>
    <w:rsid w:val="00CF277A"/>
    <w:rsid w:val="00CF277F"/>
    <w:rsid w:val="00CF27DA"/>
    <w:rsid w:val="00CF34AD"/>
    <w:rsid w:val="00CF36EA"/>
    <w:rsid w:val="00CF3D08"/>
    <w:rsid w:val="00CF3FB4"/>
    <w:rsid w:val="00CF4396"/>
    <w:rsid w:val="00CF4672"/>
    <w:rsid w:val="00CF4698"/>
    <w:rsid w:val="00CF4A5A"/>
    <w:rsid w:val="00CF4E3D"/>
    <w:rsid w:val="00CF5066"/>
    <w:rsid w:val="00CF55A7"/>
    <w:rsid w:val="00CF5881"/>
    <w:rsid w:val="00CF58B9"/>
    <w:rsid w:val="00CF5AB0"/>
    <w:rsid w:val="00CF6101"/>
    <w:rsid w:val="00CF64B1"/>
    <w:rsid w:val="00CF684B"/>
    <w:rsid w:val="00CF6942"/>
    <w:rsid w:val="00CF6AA5"/>
    <w:rsid w:val="00CF6AF2"/>
    <w:rsid w:val="00CF6D04"/>
    <w:rsid w:val="00CF7064"/>
    <w:rsid w:val="00CF72EF"/>
    <w:rsid w:val="00CF785D"/>
    <w:rsid w:val="00CF7BD5"/>
    <w:rsid w:val="00D00469"/>
    <w:rsid w:val="00D0064E"/>
    <w:rsid w:val="00D00662"/>
    <w:rsid w:val="00D010DB"/>
    <w:rsid w:val="00D0130F"/>
    <w:rsid w:val="00D01B10"/>
    <w:rsid w:val="00D01EE4"/>
    <w:rsid w:val="00D0213E"/>
    <w:rsid w:val="00D023D5"/>
    <w:rsid w:val="00D02554"/>
    <w:rsid w:val="00D02608"/>
    <w:rsid w:val="00D027EE"/>
    <w:rsid w:val="00D02AC1"/>
    <w:rsid w:val="00D02B40"/>
    <w:rsid w:val="00D02FC6"/>
    <w:rsid w:val="00D02FD8"/>
    <w:rsid w:val="00D034E5"/>
    <w:rsid w:val="00D0397C"/>
    <w:rsid w:val="00D03F8F"/>
    <w:rsid w:val="00D04555"/>
    <w:rsid w:val="00D04616"/>
    <w:rsid w:val="00D050DF"/>
    <w:rsid w:val="00D0525E"/>
    <w:rsid w:val="00D058E3"/>
    <w:rsid w:val="00D059A8"/>
    <w:rsid w:val="00D05B73"/>
    <w:rsid w:val="00D05B95"/>
    <w:rsid w:val="00D05DE2"/>
    <w:rsid w:val="00D06646"/>
    <w:rsid w:val="00D0688D"/>
    <w:rsid w:val="00D06C31"/>
    <w:rsid w:val="00D06FD6"/>
    <w:rsid w:val="00D0720B"/>
    <w:rsid w:val="00D07584"/>
    <w:rsid w:val="00D0767E"/>
    <w:rsid w:val="00D079DD"/>
    <w:rsid w:val="00D07F3F"/>
    <w:rsid w:val="00D10130"/>
    <w:rsid w:val="00D1024C"/>
    <w:rsid w:val="00D10321"/>
    <w:rsid w:val="00D1060E"/>
    <w:rsid w:val="00D10A9D"/>
    <w:rsid w:val="00D10CB0"/>
    <w:rsid w:val="00D10CDD"/>
    <w:rsid w:val="00D11360"/>
    <w:rsid w:val="00D11431"/>
    <w:rsid w:val="00D11DA0"/>
    <w:rsid w:val="00D1275A"/>
    <w:rsid w:val="00D12F45"/>
    <w:rsid w:val="00D13051"/>
    <w:rsid w:val="00D132DC"/>
    <w:rsid w:val="00D1361F"/>
    <w:rsid w:val="00D13A66"/>
    <w:rsid w:val="00D13DC1"/>
    <w:rsid w:val="00D1442A"/>
    <w:rsid w:val="00D144EB"/>
    <w:rsid w:val="00D14D8B"/>
    <w:rsid w:val="00D15856"/>
    <w:rsid w:val="00D1590D"/>
    <w:rsid w:val="00D15CD7"/>
    <w:rsid w:val="00D163AF"/>
    <w:rsid w:val="00D164A4"/>
    <w:rsid w:val="00D1703B"/>
    <w:rsid w:val="00D1711D"/>
    <w:rsid w:val="00D172D4"/>
    <w:rsid w:val="00D172E4"/>
    <w:rsid w:val="00D17A3E"/>
    <w:rsid w:val="00D17B9A"/>
    <w:rsid w:val="00D17C6C"/>
    <w:rsid w:val="00D17D82"/>
    <w:rsid w:val="00D20691"/>
    <w:rsid w:val="00D208CC"/>
    <w:rsid w:val="00D20E3F"/>
    <w:rsid w:val="00D216C0"/>
    <w:rsid w:val="00D22504"/>
    <w:rsid w:val="00D229C1"/>
    <w:rsid w:val="00D22FB9"/>
    <w:rsid w:val="00D23472"/>
    <w:rsid w:val="00D23560"/>
    <w:rsid w:val="00D239EA"/>
    <w:rsid w:val="00D24309"/>
    <w:rsid w:val="00D247F7"/>
    <w:rsid w:val="00D24981"/>
    <w:rsid w:val="00D25183"/>
    <w:rsid w:val="00D259C5"/>
    <w:rsid w:val="00D25A15"/>
    <w:rsid w:val="00D25F88"/>
    <w:rsid w:val="00D25FF9"/>
    <w:rsid w:val="00D26B78"/>
    <w:rsid w:val="00D26C95"/>
    <w:rsid w:val="00D26EAA"/>
    <w:rsid w:val="00D2737F"/>
    <w:rsid w:val="00D273D0"/>
    <w:rsid w:val="00D3054C"/>
    <w:rsid w:val="00D30586"/>
    <w:rsid w:val="00D30594"/>
    <w:rsid w:val="00D31135"/>
    <w:rsid w:val="00D31AAA"/>
    <w:rsid w:val="00D31C19"/>
    <w:rsid w:val="00D31EFE"/>
    <w:rsid w:val="00D3229C"/>
    <w:rsid w:val="00D3247C"/>
    <w:rsid w:val="00D34238"/>
    <w:rsid w:val="00D34375"/>
    <w:rsid w:val="00D34548"/>
    <w:rsid w:val="00D34568"/>
    <w:rsid w:val="00D350A6"/>
    <w:rsid w:val="00D35184"/>
    <w:rsid w:val="00D3534F"/>
    <w:rsid w:val="00D35637"/>
    <w:rsid w:val="00D35846"/>
    <w:rsid w:val="00D35893"/>
    <w:rsid w:val="00D35A46"/>
    <w:rsid w:val="00D35A6E"/>
    <w:rsid w:val="00D35F93"/>
    <w:rsid w:val="00D3625A"/>
    <w:rsid w:val="00D3653A"/>
    <w:rsid w:val="00D3659D"/>
    <w:rsid w:val="00D36E51"/>
    <w:rsid w:val="00D371D8"/>
    <w:rsid w:val="00D372B8"/>
    <w:rsid w:val="00D37BE1"/>
    <w:rsid w:val="00D37FA7"/>
    <w:rsid w:val="00D402A8"/>
    <w:rsid w:val="00D40656"/>
    <w:rsid w:val="00D40953"/>
    <w:rsid w:val="00D40A3C"/>
    <w:rsid w:val="00D40A45"/>
    <w:rsid w:val="00D40A9C"/>
    <w:rsid w:val="00D40D01"/>
    <w:rsid w:val="00D410B4"/>
    <w:rsid w:val="00D41573"/>
    <w:rsid w:val="00D417A7"/>
    <w:rsid w:val="00D41C9E"/>
    <w:rsid w:val="00D41EAA"/>
    <w:rsid w:val="00D4234C"/>
    <w:rsid w:val="00D425DF"/>
    <w:rsid w:val="00D42CC0"/>
    <w:rsid w:val="00D42E6C"/>
    <w:rsid w:val="00D42EB6"/>
    <w:rsid w:val="00D433E9"/>
    <w:rsid w:val="00D43765"/>
    <w:rsid w:val="00D43A82"/>
    <w:rsid w:val="00D4409B"/>
    <w:rsid w:val="00D4454B"/>
    <w:rsid w:val="00D44726"/>
    <w:rsid w:val="00D448F7"/>
    <w:rsid w:val="00D44C8F"/>
    <w:rsid w:val="00D45601"/>
    <w:rsid w:val="00D460D4"/>
    <w:rsid w:val="00D4658C"/>
    <w:rsid w:val="00D46A24"/>
    <w:rsid w:val="00D47102"/>
    <w:rsid w:val="00D47547"/>
    <w:rsid w:val="00D4772D"/>
    <w:rsid w:val="00D47957"/>
    <w:rsid w:val="00D47C95"/>
    <w:rsid w:val="00D502FD"/>
    <w:rsid w:val="00D505CE"/>
    <w:rsid w:val="00D50645"/>
    <w:rsid w:val="00D506FC"/>
    <w:rsid w:val="00D50D23"/>
    <w:rsid w:val="00D50D51"/>
    <w:rsid w:val="00D51A0C"/>
    <w:rsid w:val="00D51E35"/>
    <w:rsid w:val="00D51EBD"/>
    <w:rsid w:val="00D522F0"/>
    <w:rsid w:val="00D5270D"/>
    <w:rsid w:val="00D52BEA"/>
    <w:rsid w:val="00D52D8D"/>
    <w:rsid w:val="00D52E50"/>
    <w:rsid w:val="00D52FA8"/>
    <w:rsid w:val="00D5385E"/>
    <w:rsid w:val="00D538D9"/>
    <w:rsid w:val="00D53AEF"/>
    <w:rsid w:val="00D53C12"/>
    <w:rsid w:val="00D53F1E"/>
    <w:rsid w:val="00D544A0"/>
    <w:rsid w:val="00D54BA3"/>
    <w:rsid w:val="00D55348"/>
    <w:rsid w:val="00D55946"/>
    <w:rsid w:val="00D560F1"/>
    <w:rsid w:val="00D561C2"/>
    <w:rsid w:val="00D56261"/>
    <w:rsid w:val="00D562AE"/>
    <w:rsid w:val="00D5635C"/>
    <w:rsid w:val="00D56AA1"/>
    <w:rsid w:val="00D56BEA"/>
    <w:rsid w:val="00D56C1E"/>
    <w:rsid w:val="00D5715D"/>
    <w:rsid w:val="00D572AD"/>
    <w:rsid w:val="00D57670"/>
    <w:rsid w:val="00D57B97"/>
    <w:rsid w:val="00D600A5"/>
    <w:rsid w:val="00D60977"/>
    <w:rsid w:val="00D60C9A"/>
    <w:rsid w:val="00D610AA"/>
    <w:rsid w:val="00D61245"/>
    <w:rsid w:val="00D61321"/>
    <w:rsid w:val="00D61508"/>
    <w:rsid w:val="00D6170E"/>
    <w:rsid w:val="00D61723"/>
    <w:rsid w:val="00D618E0"/>
    <w:rsid w:val="00D6295F"/>
    <w:rsid w:val="00D6297B"/>
    <w:rsid w:val="00D6299F"/>
    <w:rsid w:val="00D637C1"/>
    <w:rsid w:val="00D637E3"/>
    <w:rsid w:val="00D637F5"/>
    <w:rsid w:val="00D638EE"/>
    <w:rsid w:val="00D63954"/>
    <w:rsid w:val="00D63FA0"/>
    <w:rsid w:val="00D64060"/>
    <w:rsid w:val="00D64143"/>
    <w:rsid w:val="00D6426F"/>
    <w:rsid w:val="00D6431F"/>
    <w:rsid w:val="00D64584"/>
    <w:rsid w:val="00D64832"/>
    <w:rsid w:val="00D6483D"/>
    <w:rsid w:val="00D64C93"/>
    <w:rsid w:val="00D6565B"/>
    <w:rsid w:val="00D6663D"/>
    <w:rsid w:val="00D667AA"/>
    <w:rsid w:val="00D66A46"/>
    <w:rsid w:val="00D66B3C"/>
    <w:rsid w:val="00D66B49"/>
    <w:rsid w:val="00D67252"/>
    <w:rsid w:val="00D672CA"/>
    <w:rsid w:val="00D67478"/>
    <w:rsid w:val="00D67B1C"/>
    <w:rsid w:val="00D67BFA"/>
    <w:rsid w:val="00D7028B"/>
    <w:rsid w:val="00D70311"/>
    <w:rsid w:val="00D70D84"/>
    <w:rsid w:val="00D7135C"/>
    <w:rsid w:val="00D714BB"/>
    <w:rsid w:val="00D71527"/>
    <w:rsid w:val="00D719CB"/>
    <w:rsid w:val="00D71B1D"/>
    <w:rsid w:val="00D71F6C"/>
    <w:rsid w:val="00D72B30"/>
    <w:rsid w:val="00D7315D"/>
    <w:rsid w:val="00D73514"/>
    <w:rsid w:val="00D7361F"/>
    <w:rsid w:val="00D7362D"/>
    <w:rsid w:val="00D739A5"/>
    <w:rsid w:val="00D739BE"/>
    <w:rsid w:val="00D739EC"/>
    <w:rsid w:val="00D73A70"/>
    <w:rsid w:val="00D73F16"/>
    <w:rsid w:val="00D73FE3"/>
    <w:rsid w:val="00D74A90"/>
    <w:rsid w:val="00D75197"/>
    <w:rsid w:val="00D7562F"/>
    <w:rsid w:val="00D75CF8"/>
    <w:rsid w:val="00D75D5F"/>
    <w:rsid w:val="00D75E1E"/>
    <w:rsid w:val="00D75EB4"/>
    <w:rsid w:val="00D76218"/>
    <w:rsid w:val="00D76B63"/>
    <w:rsid w:val="00D76C68"/>
    <w:rsid w:val="00D77238"/>
    <w:rsid w:val="00D773C8"/>
    <w:rsid w:val="00D77688"/>
    <w:rsid w:val="00D7796D"/>
    <w:rsid w:val="00D77AC8"/>
    <w:rsid w:val="00D77D89"/>
    <w:rsid w:val="00D80F34"/>
    <w:rsid w:val="00D811DA"/>
    <w:rsid w:val="00D81730"/>
    <w:rsid w:val="00D832ED"/>
    <w:rsid w:val="00D834CB"/>
    <w:rsid w:val="00D837A4"/>
    <w:rsid w:val="00D83A16"/>
    <w:rsid w:val="00D83AC2"/>
    <w:rsid w:val="00D8402D"/>
    <w:rsid w:val="00D84612"/>
    <w:rsid w:val="00D8482D"/>
    <w:rsid w:val="00D84CB1"/>
    <w:rsid w:val="00D852FC"/>
    <w:rsid w:val="00D853DD"/>
    <w:rsid w:val="00D8564E"/>
    <w:rsid w:val="00D8636A"/>
    <w:rsid w:val="00D86811"/>
    <w:rsid w:val="00D868F4"/>
    <w:rsid w:val="00D86CBF"/>
    <w:rsid w:val="00D86D18"/>
    <w:rsid w:val="00D86F5B"/>
    <w:rsid w:val="00D8703E"/>
    <w:rsid w:val="00D87436"/>
    <w:rsid w:val="00D8749E"/>
    <w:rsid w:val="00D876D3"/>
    <w:rsid w:val="00D87A81"/>
    <w:rsid w:val="00D905DB"/>
    <w:rsid w:val="00D90AD2"/>
    <w:rsid w:val="00D90BCC"/>
    <w:rsid w:val="00D90FFE"/>
    <w:rsid w:val="00D912B5"/>
    <w:rsid w:val="00D916E1"/>
    <w:rsid w:val="00D91757"/>
    <w:rsid w:val="00D91BA8"/>
    <w:rsid w:val="00D91C23"/>
    <w:rsid w:val="00D921AE"/>
    <w:rsid w:val="00D92222"/>
    <w:rsid w:val="00D92248"/>
    <w:rsid w:val="00D92666"/>
    <w:rsid w:val="00D927C3"/>
    <w:rsid w:val="00D927F2"/>
    <w:rsid w:val="00D92A58"/>
    <w:rsid w:val="00D92CBD"/>
    <w:rsid w:val="00D935FD"/>
    <w:rsid w:val="00D93B4B"/>
    <w:rsid w:val="00D9410D"/>
    <w:rsid w:val="00D9439E"/>
    <w:rsid w:val="00D947BC"/>
    <w:rsid w:val="00D948E3"/>
    <w:rsid w:val="00D9499D"/>
    <w:rsid w:val="00D94C36"/>
    <w:rsid w:val="00D94C3D"/>
    <w:rsid w:val="00D94E70"/>
    <w:rsid w:val="00D95023"/>
    <w:rsid w:val="00D95398"/>
    <w:rsid w:val="00D96079"/>
    <w:rsid w:val="00D96167"/>
    <w:rsid w:val="00D96195"/>
    <w:rsid w:val="00D9621B"/>
    <w:rsid w:val="00D96478"/>
    <w:rsid w:val="00D964F3"/>
    <w:rsid w:val="00D969E2"/>
    <w:rsid w:val="00D96C62"/>
    <w:rsid w:val="00D9741A"/>
    <w:rsid w:val="00D97734"/>
    <w:rsid w:val="00D97826"/>
    <w:rsid w:val="00D97B16"/>
    <w:rsid w:val="00D97C02"/>
    <w:rsid w:val="00DA0042"/>
    <w:rsid w:val="00DA0232"/>
    <w:rsid w:val="00DA0661"/>
    <w:rsid w:val="00DA0C52"/>
    <w:rsid w:val="00DA11C3"/>
    <w:rsid w:val="00DA1344"/>
    <w:rsid w:val="00DA1473"/>
    <w:rsid w:val="00DA1CFC"/>
    <w:rsid w:val="00DA2758"/>
    <w:rsid w:val="00DA27E9"/>
    <w:rsid w:val="00DA2CD1"/>
    <w:rsid w:val="00DA31FE"/>
    <w:rsid w:val="00DA38C2"/>
    <w:rsid w:val="00DA3F98"/>
    <w:rsid w:val="00DA4313"/>
    <w:rsid w:val="00DA4484"/>
    <w:rsid w:val="00DA450A"/>
    <w:rsid w:val="00DA5026"/>
    <w:rsid w:val="00DA6122"/>
    <w:rsid w:val="00DA618B"/>
    <w:rsid w:val="00DA665A"/>
    <w:rsid w:val="00DA6813"/>
    <w:rsid w:val="00DA692D"/>
    <w:rsid w:val="00DA692E"/>
    <w:rsid w:val="00DA69C0"/>
    <w:rsid w:val="00DA6AD8"/>
    <w:rsid w:val="00DA7263"/>
    <w:rsid w:val="00DA7D19"/>
    <w:rsid w:val="00DA7D57"/>
    <w:rsid w:val="00DA7FAC"/>
    <w:rsid w:val="00DB06CF"/>
    <w:rsid w:val="00DB06FC"/>
    <w:rsid w:val="00DB07EC"/>
    <w:rsid w:val="00DB0B81"/>
    <w:rsid w:val="00DB0E5F"/>
    <w:rsid w:val="00DB16FA"/>
    <w:rsid w:val="00DB2252"/>
    <w:rsid w:val="00DB244E"/>
    <w:rsid w:val="00DB2AFC"/>
    <w:rsid w:val="00DB3B76"/>
    <w:rsid w:val="00DB3BFC"/>
    <w:rsid w:val="00DB3E01"/>
    <w:rsid w:val="00DB3E4D"/>
    <w:rsid w:val="00DB40D8"/>
    <w:rsid w:val="00DB420C"/>
    <w:rsid w:val="00DB43A2"/>
    <w:rsid w:val="00DB455A"/>
    <w:rsid w:val="00DB4988"/>
    <w:rsid w:val="00DB4B5C"/>
    <w:rsid w:val="00DB542F"/>
    <w:rsid w:val="00DB59AF"/>
    <w:rsid w:val="00DB59BB"/>
    <w:rsid w:val="00DB71C5"/>
    <w:rsid w:val="00DB7BB0"/>
    <w:rsid w:val="00DB7BC2"/>
    <w:rsid w:val="00DC0126"/>
    <w:rsid w:val="00DC03AF"/>
    <w:rsid w:val="00DC08E8"/>
    <w:rsid w:val="00DC11E0"/>
    <w:rsid w:val="00DC1245"/>
    <w:rsid w:val="00DC124D"/>
    <w:rsid w:val="00DC158C"/>
    <w:rsid w:val="00DC1D3C"/>
    <w:rsid w:val="00DC2318"/>
    <w:rsid w:val="00DC25CD"/>
    <w:rsid w:val="00DC284D"/>
    <w:rsid w:val="00DC2908"/>
    <w:rsid w:val="00DC3476"/>
    <w:rsid w:val="00DC3998"/>
    <w:rsid w:val="00DC3AA0"/>
    <w:rsid w:val="00DC5754"/>
    <w:rsid w:val="00DC5982"/>
    <w:rsid w:val="00DC5C53"/>
    <w:rsid w:val="00DC6616"/>
    <w:rsid w:val="00DC771B"/>
    <w:rsid w:val="00DC7B70"/>
    <w:rsid w:val="00DC7CCC"/>
    <w:rsid w:val="00DD0680"/>
    <w:rsid w:val="00DD0754"/>
    <w:rsid w:val="00DD0858"/>
    <w:rsid w:val="00DD0DD6"/>
    <w:rsid w:val="00DD1740"/>
    <w:rsid w:val="00DD190B"/>
    <w:rsid w:val="00DD1BC6"/>
    <w:rsid w:val="00DD1C2C"/>
    <w:rsid w:val="00DD1D9B"/>
    <w:rsid w:val="00DD2552"/>
    <w:rsid w:val="00DD25A1"/>
    <w:rsid w:val="00DD2C05"/>
    <w:rsid w:val="00DD2C27"/>
    <w:rsid w:val="00DD31C8"/>
    <w:rsid w:val="00DD35AD"/>
    <w:rsid w:val="00DD35AE"/>
    <w:rsid w:val="00DD364C"/>
    <w:rsid w:val="00DD36EE"/>
    <w:rsid w:val="00DD3C52"/>
    <w:rsid w:val="00DD4134"/>
    <w:rsid w:val="00DD473D"/>
    <w:rsid w:val="00DD477C"/>
    <w:rsid w:val="00DD4E12"/>
    <w:rsid w:val="00DD4F77"/>
    <w:rsid w:val="00DD5068"/>
    <w:rsid w:val="00DD5DD7"/>
    <w:rsid w:val="00DD6755"/>
    <w:rsid w:val="00DD68E9"/>
    <w:rsid w:val="00DD6967"/>
    <w:rsid w:val="00DD6DB5"/>
    <w:rsid w:val="00DD6E80"/>
    <w:rsid w:val="00DD6F25"/>
    <w:rsid w:val="00DD7186"/>
    <w:rsid w:val="00DD7233"/>
    <w:rsid w:val="00DD7755"/>
    <w:rsid w:val="00DD785C"/>
    <w:rsid w:val="00DD7AC5"/>
    <w:rsid w:val="00DD7AD3"/>
    <w:rsid w:val="00DD7F80"/>
    <w:rsid w:val="00DD7FF8"/>
    <w:rsid w:val="00DE0084"/>
    <w:rsid w:val="00DE035C"/>
    <w:rsid w:val="00DE05C7"/>
    <w:rsid w:val="00DE0E48"/>
    <w:rsid w:val="00DE12FF"/>
    <w:rsid w:val="00DE1B3B"/>
    <w:rsid w:val="00DE1BCA"/>
    <w:rsid w:val="00DE208B"/>
    <w:rsid w:val="00DE2334"/>
    <w:rsid w:val="00DE2978"/>
    <w:rsid w:val="00DE298E"/>
    <w:rsid w:val="00DE2B8D"/>
    <w:rsid w:val="00DE2C2F"/>
    <w:rsid w:val="00DE2CD5"/>
    <w:rsid w:val="00DE2EE8"/>
    <w:rsid w:val="00DE2F33"/>
    <w:rsid w:val="00DE383D"/>
    <w:rsid w:val="00DE3BCC"/>
    <w:rsid w:val="00DE3E61"/>
    <w:rsid w:val="00DE3EAE"/>
    <w:rsid w:val="00DE3FEA"/>
    <w:rsid w:val="00DE40B7"/>
    <w:rsid w:val="00DE4510"/>
    <w:rsid w:val="00DE4A7A"/>
    <w:rsid w:val="00DE4CA9"/>
    <w:rsid w:val="00DE568D"/>
    <w:rsid w:val="00DE58B0"/>
    <w:rsid w:val="00DE6007"/>
    <w:rsid w:val="00DE624E"/>
    <w:rsid w:val="00DE68FF"/>
    <w:rsid w:val="00DE6C39"/>
    <w:rsid w:val="00DE6CCF"/>
    <w:rsid w:val="00DE71C5"/>
    <w:rsid w:val="00DE769C"/>
    <w:rsid w:val="00DE7783"/>
    <w:rsid w:val="00DE7AC3"/>
    <w:rsid w:val="00DF003D"/>
    <w:rsid w:val="00DF064F"/>
    <w:rsid w:val="00DF08CE"/>
    <w:rsid w:val="00DF0D63"/>
    <w:rsid w:val="00DF1A12"/>
    <w:rsid w:val="00DF202A"/>
    <w:rsid w:val="00DF2222"/>
    <w:rsid w:val="00DF263A"/>
    <w:rsid w:val="00DF3335"/>
    <w:rsid w:val="00DF3654"/>
    <w:rsid w:val="00DF38BA"/>
    <w:rsid w:val="00DF3B8D"/>
    <w:rsid w:val="00DF3DA0"/>
    <w:rsid w:val="00DF4150"/>
    <w:rsid w:val="00DF45C6"/>
    <w:rsid w:val="00DF49DC"/>
    <w:rsid w:val="00DF4B67"/>
    <w:rsid w:val="00DF5790"/>
    <w:rsid w:val="00DF5D8C"/>
    <w:rsid w:val="00DF60E5"/>
    <w:rsid w:val="00DF64CB"/>
    <w:rsid w:val="00DF6B51"/>
    <w:rsid w:val="00DF6F01"/>
    <w:rsid w:val="00DF7925"/>
    <w:rsid w:val="00E00014"/>
    <w:rsid w:val="00E00208"/>
    <w:rsid w:val="00E00B57"/>
    <w:rsid w:val="00E00C2E"/>
    <w:rsid w:val="00E00CB6"/>
    <w:rsid w:val="00E00DF5"/>
    <w:rsid w:val="00E01383"/>
    <w:rsid w:val="00E016C1"/>
    <w:rsid w:val="00E01DF1"/>
    <w:rsid w:val="00E01E04"/>
    <w:rsid w:val="00E02290"/>
    <w:rsid w:val="00E02B4A"/>
    <w:rsid w:val="00E02CCF"/>
    <w:rsid w:val="00E0315C"/>
    <w:rsid w:val="00E03716"/>
    <w:rsid w:val="00E03755"/>
    <w:rsid w:val="00E03A33"/>
    <w:rsid w:val="00E03BA1"/>
    <w:rsid w:val="00E041CB"/>
    <w:rsid w:val="00E042C7"/>
    <w:rsid w:val="00E044C2"/>
    <w:rsid w:val="00E04501"/>
    <w:rsid w:val="00E0480E"/>
    <w:rsid w:val="00E0493D"/>
    <w:rsid w:val="00E05043"/>
    <w:rsid w:val="00E055CC"/>
    <w:rsid w:val="00E05E7F"/>
    <w:rsid w:val="00E0614E"/>
    <w:rsid w:val="00E0653F"/>
    <w:rsid w:val="00E0684E"/>
    <w:rsid w:val="00E06DE3"/>
    <w:rsid w:val="00E071CA"/>
    <w:rsid w:val="00E078A5"/>
    <w:rsid w:val="00E07A04"/>
    <w:rsid w:val="00E10213"/>
    <w:rsid w:val="00E10C1E"/>
    <w:rsid w:val="00E10D45"/>
    <w:rsid w:val="00E11427"/>
    <w:rsid w:val="00E11899"/>
    <w:rsid w:val="00E1198E"/>
    <w:rsid w:val="00E11F25"/>
    <w:rsid w:val="00E12683"/>
    <w:rsid w:val="00E12967"/>
    <w:rsid w:val="00E12C0F"/>
    <w:rsid w:val="00E12C22"/>
    <w:rsid w:val="00E130F1"/>
    <w:rsid w:val="00E1336F"/>
    <w:rsid w:val="00E133A1"/>
    <w:rsid w:val="00E133D1"/>
    <w:rsid w:val="00E1346A"/>
    <w:rsid w:val="00E13C5C"/>
    <w:rsid w:val="00E13C7D"/>
    <w:rsid w:val="00E13F2D"/>
    <w:rsid w:val="00E142AB"/>
    <w:rsid w:val="00E14987"/>
    <w:rsid w:val="00E1499B"/>
    <w:rsid w:val="00E15078"/>
    <w:rsid w:val="00E15420"/>
    <w:rsid w:val="00E1547C"/>
    <w:rsid w:val="00E155F5"/>
    <w:rsid w:val="00E15D08"/>
    <w:rsid w:val="00E15F8E"/>
    <w:rsid w:val="00E16104"/>
    <w:rsid w:val="00E163A7"/>
    <w:rsid w:val="00E163C8"/>
    <w:rsid w:val="00E16549"/>
    <w:rsid w:val="00E1673A"/>
    <w:rsid w:val="00E1676E"/>
    <w:rsid w:val="00E167D8"/>
    <w:rsid w:val="00E1698B"/>
    <w:rsid w:val="00E16E53"/>
    <w:rsid w:val="00E174A1"/>
    <w:rsid w:val="00E201D3"/>
    <w:rsid w:val="00E20CB1"/>
    <w:rsid w:val="00E21156"/>
    <w:rsid w:val="00E2152C"/>
    <w:rsid w:val="00E2157B"/>
    <w:rsid w:val="00E21637"/>
    <w:rsid w:val="00E21E3C"/>
    <w:rsid w:val="00E221FC"/>
    <w:rsid w:val="00E2275E"/>
    <w:rsid w:val="00E22AF8"/>
    <w:rsid w:val="00E231C3"/>
    <w:rsid w:val="00E2339C"/>
    <w:rsid w:val="00E23429"/>
    <w:rsid w:val="00E237ED"/>
    <w:rsid w:val="00E23E70"/>
    <w:rsid w:val="00E24128"/>
    <w:rsid w:val="00E243F5"/>
    <w:rsid w:val="00E24585"/>
    <w:rsid w:val="00E2489F"/>
    <w:rsid w:val="00E2505F"/>
    <w:rsid w:val="00E25350"/>
    <w:rsid w:val="00E26258"/>
    <w:rsid w:val="00E2671E"/>
    <w:rsid w:val="00E26B33"/>
    <w:rsid w:val="00E26E35"/>
    <w:rsid w:val="00E26FE7"/>
    <w:rsid w:val="00E2731B"/>
    <w:rsid w:val="00E27911"/>
    <w:rsid w:val="00E279B5"/>
    <w:rsid w:val="00E27BF8"/>
    <w:rsid w:val="00E27CA2"/>
    <w:rsid w:val="00E27F29"/>
    <w:rsid w:val="00E300EC"/>
    <w:rsid w:val="00E3028C"/>
    <w:rsid w:val="00E3071E"/>
    <w:rsid w:val="00E30B41"/>
    <w:rsid w:val="00E31325"/>
    <w:rsid w:val="00E3137A"/>
    <w:rsid w:val="00E31627"/>
    <w:rsid w:val="00E3166A"/>
    <w:rsid w:val="00E31839"/>
    <w:rsid w:val="00E321EA"/>
    <w:rsid w:val="00E32389"/>
    <w:rsid w:val="00E32985"/>
    <w:rsid w:val="00E340C1"/>
    <w:rsid w:val="00E347E1"/>
    <w:rsid w:val="00E34B37"/>
    <w:rsid w:val="00E355E1"/>
    <w:rsid w:val="00E357C6"/>
    <w:rsid w:val="00E35870"/>
    <w:rsid w:val="00E35BC8"/>
    <w:rsid w:val="00E35CA8"/>
    <w:rsid w:val="00E3616D"/>
    <w:rsid w:val="00E36511"/>
    <w:rsid w:val="00E365E2"/>
    <w:rsid w:val="00E36917"/>
    <w:rsid w:val="00E3700A"/>
    <w:rsid w:val="00E37063"/>
    <w:rsid w:val="00E371C3"/>
    <w:rsid w:val="00E374A3"/>
    <w:rsid w:val="00E37749"/>
    <w:rsid w:val="00E3786F"/>
    <w:rsid w:val="00E378BC"/>
    <w:rsid w:val="00E379EE"/>
    <w:rsid w:val="00E37ADD"/>
    <w:rsid w:val="00E37B78"/>
    <w:rsid w:val="00E37D09"/>
    <w:rsid w:val="00E400F0"/>
    <w:rsid w:val="00E40728"/>
    <w:rsid w:val="00E40773"/>
    <w:rsid w:val="00E40EA5"/>
    <w:rsid w:val="00E40EF3"/>
    <w:rsid w:val="00E41038"/>
    <w:rsid w:val="00E412FB"/>
    <w:rsid w:val="00E41F4F"/>
    <w:rsid w:val="00E4274E"/>
    <w:rsid w:val="00E42AEA"/>
    <w:rsid w:val="00E42D8C"/>
    <w:rsid w:val="00E42E5C"/>
    <w:rsid w:val="00E43AE0"/>
    <w:rsid w:val="00E43D5B"/>
    <w:rsid w:val="00E43E11"/>
    <w:rsid w:val="00E43FCA"/>
    <w:rsid w:val="00E44224"/>
    <w:rsid w:val="00E4424B"/>
    <w:rsid w:val="00E44985"/>
    <w:rsid w:val="00E4591C"/>
    <w:rsid w:val="00E463C1"/>
    <w:rsid w:val="00E46431"/>
    <w:rsid w:val="00E46864"/>
    <w:rsid w:val="00E4686F"/>
    <w:rsid w:val="00E46AA5"/>
    <w:rsid w:val="00E46D3D"/>
    <w:rsid w:val="00E46F02"/>
    <w:rsid w:val="00E4722D"/>
    <w:rsid w:val="00E47ABA"/>
    <w:rsid w:val="00E47EDD"/>
    <w:rsid w:val="00E50197"/>
    <w:rsid w:val="00E506BD"/>
    <w:rsid w:val="00E508D2"/>
    <w:rsid w:val="00E512A1"/>
    <w:rsid w:val="00E51341"/>
    <w:rsid w:val="00E518D1"/>
    <w:rsid w:val="00E5219A"/>
    <w:rsid w:val="00E52414"/>
    <w:rsid w:val="00E5357E"/>
    <w:rsid w:val="00E53C6F"/>
    <w:rsid w:val="00E546E6"/>
    <w:rsid w:val="00E54872"/>
    <w:rsid w:val="00E54CD2"/>
    <w:rsid w:val="00E55270"/>
    <w:rsid w:val="00E55C8D"/>
    <w:rsid w:val="00E55EE5"/>
    <w:rsid w:val="00E55F57"/>
    <w:rsid w:val="00E5604E"/>
    <w:rsid w:val="00E56145"/>
    <w:rsid w:val="00E5622F"/>
    <w:rsid w:val="00E563A1"/>
    <w:rsid w:val="00E568C5"/>
    <w:rsid w:val="00E56D97"/>
    <w:rsid w:val="00E56DEB"/>
    <w:rsid w:val="00E56FA1"/>
    <w:rsid w:val="00E571A0"/>
    <w:rsid w:val="00E57338"/>
    <w:rsid w:val="00E57743"/>
    <w:rsid w:val="00E57BBF"/>
    <w:rsid w:val="00E57E26"/>
    <w:rsid w:val="00E60465"/>
    <w:rsid w:val="00E60599"/>
    <w:rsid w:val="00E60690"/>
    <w:rsid w:val="00E60847"/>
    <w:rsid w:val="00E6091B"/>
    <w:rsid w:val="00E6141F"/>
    <w:rsid w:val="00E6150B"/>
    <w:rsid w:val="00E61840"/>
    <w:rsid w:val="00E61C3A"/>
    <w:rsid w:val="00E61D54"/>
    <w:rsid w:val="00E61FBB"/>
    <w:rsid w:val="00E620C2"/>
    <w:rsid w:val="00E621A6"/>
    <w:rsid w:val="00E6220D"/>
    <w:rsid w:val="00E62917"/>
    <w:rsid w:val="00E62D23"/>
    <w:rsid w:val="00E62DBB"/>
    <w:rsid w:val="00E62F7B"/>
    <w:rsid w:val="00E62F8B"/>
    <w:rsid w:val="00E639B0"/>
    <w:rsid w:val="00E63DC8"/>
    <w:rsid w:val="00E642F2"/>
    <w:rsid w:val="00E6449F"/>
    <w:rsid w:val="00E64678"/>
    <w:rsid w:val="00E6520A"/>
    <w:rsid w:val="00E6536B"/>
    <w:rsid w:val="00E653E7"/>
    <w:rsid w:val="00E6547D"/>
    <w:rsid w:val="00E65764"/>
    <w:rsid w:val="00E658C3"/>
    <w:rsid w:val="00E65C1B"/>
    <w:rsid w:val="00E65CEE"/>
    <w:rsid w:val="00E66546"/>
    <w:rsid w:val="00E66971"/>
    <w:rsid w:val="00E66DAB"/>
    <w:rsid w:val="00E66E73"/>
    <w:rsid w:val="00E67004"/>
    <w:rsid w:val="00E67365"/>
    <w:rsid w:val="00E67B3F"/>
    <w:rsid w:val="00E70434"/>
    <w:rsid w:val="00E706D0"/>
    <w:rsid w:val="00E709A1"/>
    <w:rsid w:val="00E709BC"/>
    <w:rsid w:val="00E70C9D"/>
    <w:rsid w:val="00E70D53"/>
    <w:rsid w:val="00E71340"/>
    <w:rsid w:val="00E713CA"/>
    <w:rsid w:val="00E713D6"/>
    <w:rsid w:val="00E713DE"/>
    <w:rsid w:val="00E71B2C"/>
    <w:rsid w:val="00E7273D"/>
    <w:rsid w:val="00E72BF1"/>
    <w:rsid w:val="00E72F51"/>
    <w:rsid w:val="00E737D3"/>
    <w:rsid w:val="00E73CF9"/>
    <w:rsid w:val="00E73F63"/>
    <w:rsid w:val="00E73FD3"/>
    <w:rsid w:val="00E740F8"/>
    <w:rsid w:val="00E74142"/>
    <w:rsid w:val="00E74B07"/>
    <w:rsid w:val="00E74F1A"/>
    <w:rsid w:val="00E759B4"/>
    <w:rsid w:val="00E760FF"/>
    <w:rsid w:val="00E76371"/>
    <w:rsid w:val="00E771F4"/>
    <w:rsid w:val="00E7761C"/>
    <w:rsid w:val="00E77723"/>
    <w:rsid w:val="00E77918"/>
    <w:rsid w:val="00E77A6E"/>
    <w:rsid w:val="00E8041A"/>
    <w:rsid w:val="00E815FA"/>
    <w:rsid w:val="00E81794"/>
    <w:rsid w:val="00E81835"/>
    <w:rsid w:val="00E81ACB"/>
    <w:rsid w:val="00E81BE6"/>
    <w:rsid w:val="00E81C38"/>
    <w:rsid w:val="00E81DF4"/>
    <w:rsid w:val="00E81E10"/>
    <w:rsid w:val="00E81F9C"/>
    <w:rsid w:val="00E824E6"/>
    <w:rsid w:val="00E82653"/>
    <w:rsid w:val="00E82BA6"/>
    <w:rsid w:val="00E82DC7"/>
    <w:rsid w:val="00E840BB"/>
    <w:rsid w:val="00E84400"/>
    <w:rsid w:val="00E84538"/>
    <w:rsid w:val="00E8503B"/>
    <w:rsid w:val="00E85201"/>
    <w:rsid w:val="00E8537B"/>
    <w:rsid w:val="00E8539D"/>
    <w:rsid w:val="00E86976"/>
    <w:rsid w:val="00E86F48"/>
    <w:rsid w:val="00E87F68"/>
    <w:rsid w:val="00E900C1"/>
    <w:rsid w:val="00E9069C"/>
    <w:rsid w:val="00E908F6"/>
    <w:rsid w:val="00E90E38"/>
    <w:rsid w:val="00E90FC9"/>
    <w:rsid w:val="00E90FDD"/>
    <w:rsid w:val="00E9109E"/>
    <w:rsid w:val="00E91258"/>
    <w:rsid w:val="00E913B1"/>
    <w:rsid w:val="00E915AB"/>
    <w:rsid w:val="00E915F8"/>
    <w:rsid w:val="00E915FC"/>
    <w:rsid w:val="00E91AD0"/>
    <w:rsid w:val="00E91D30"/>
    <w:rsid w:val="00E91F51"/>
    <w:rsid w:val="00E920FF"/>
    <w:rsid w:val="00E9218B"/>
    <w:rsid w:val="00E92A5E"/>
    <w:rsid w:val="00E92B28"/>
    <w:rsid w:val="00E92BB6"/>
    <w:rsid w:val="00E93A84"/>
    <w:rsid w:val="00E93F3E"/>
    <w:rsid w:val="00E9435C"/>
    <w:rsid w:val="00E946C3"/>
    <w:rsid w:val="00E94806"/>
    <w:rsid w:val="00E94909"/>
    <w:rsid w:val="00E94B74"/>
    <w:rsid w:val="00E94CE6"/>
    <w:rsid w:val="00E94DFA"/>
    <w:rsid w:val="00E94EB1"/>
    <w:rsid w:val="00E94F3D"/>
    <w:rsid w:val="00E94F91"/>
    <w:rsid w:val="00E95071"/>
    <w:rsid w:val="00E95298"/>
    <w:rsid w:val="00E954B9"/>
    <w:rsid w:val="00E95625"/>
    <w:rsid w:val="00E95E02"/>
    <w:rsid w:val="00E95FFA"/>
    <w:rsid w:val="00E96F64"/>
    <w:rsid w:val="00E9709E"/>
    <w:rsid w:val="00E9731F"/>
    <w:rsid w:val="00E979B6"/>
    <w:rsid w:val="00E979EB"/>
    <w:rsid w:val="00E97D87"/>
    <w:rsid w:val="00EA0568"/>
    <w:rsid w:val="00EA0870"/>
    <w:rsid w:val="00EA0E8C"/>
    <w:rsid w:val="00EA21E3"/>
    <w:rsid w:val="00EA2615"/>
    <w:rsid w:val="00EA2901"/>
    <w:rsid w:val="00EA29E6"/>
    <w:rsid w:val="00EA3082"/>
    <w:rsid w:val="00EA30A6"/>
    <w:rsid w:val="00EA3F28"/>
    <w:rsid w:val="00EA421F"/>
    <w:rsid w:val="00EA42C6"/>
    <w:rsid w:val="00EA4923"/>
    <w:rsid w:val="00EA4D31"/>
    <w:rsid w:val="00EA4FD9"/>
    <w:rsid w:val="00EA5C9C"/>
    <w:rsid w:val="00EA5CDB"/>
    <w:rsid w:val="00EA5EAA"/>
    <w:rsid w:val="00EA6722"/>
    <w:rsid w:val="00EA6C39"/>
    <w:rsid w:val="00EA6D18"/>
    <w:rsid w:val="00EA6D8F"/>
    <w:rsid w:val="00EA73CE"/>
    <w:rsid w:val="00EA74FF"/>
    <w:rsid w:val="00EA7785"/>
    <w:rsid w:val="00EA7BB1"/>
    <w:rsid w:val="00EB02A6"/>
    <w:rsid w:val="00EB0437"/>
    <w:rsid w:val="00EB04A6"/>
    <w:rsid w:val="00EB0A51"/>
    <w:rsid w:val="00EB136E"/>
    <w:rsid w:val="00EB1539"/>
    <w:rsid w:val="00EB185A"/>
    <w:rsid w:val="00EB1A1F"/>
    <w:rsid w:val="00EB2A99"/>
    <w:rsid w:val="00EB2C84"/>
    <w:rsid w:val="00EB2E93"/>
    <w:rsid w:val="00EB34C6"/>
    <w:rsid w:val="00EB3726"/>
    <w:rsid w:val="00EB376D"/>
    <w:rsid w:val="00EB39F3"/>
    <w:rsid w:val="00EB3AAD"/>
    <w:rsid w:val="00EB3D1D"/>
    <w:rsid w:val="00EB3F0B"/>
    <w:rsid w:val="00EB412F"/>
    <w:rsid w:val="00EB41C4"/>
    <w:rsid w:val="00EB4952"/>
    <w:rsid w:val="00EB4BDF"/>
    <w:rsid w:val="00EB5405"/>
    <w:rsid w:val="00EB59E9"/>
    <w:rsid w:val="00EB62CB"/>
    <w:rsid w:val="00EB634F"/>
    <w:rsid w:val="00EB6971"/>
    <w:rsid w:val="00EB6A09"/>
    <w:rsid w:val="00EB7CD3"/>
    <w:rsid w:val="00EB7D52"/>
    <w:rsid w:val="00EC0155"/>
    <w:rsid w:val="00EC0BD3"/>
    <w:rsid w:val="00EC0C9C"/>
    <w:rsid w:val="00EC0F63"/>
    <w:rsid w:val="00EC121C"/>
    <w:rsid w:val="00EC16E4"/>
    <w:rsid w:val="00EC1902"/>
    <w:rsid w:val="00EC1918"/>
    <w:rsid w:val="00EC1DD2"/>
    <w:rsid w:val="00EC20B9"/>
    <w:rsid w:val="00EC219C"/>
    <w:rsid w:val="00EC2D97"/>
    <w:rsid w:val="00EC2F49"/>
    <w:rsid w:val="00EC3499"/>
    <w:rsid w:val="00EC34F7"/>
    <w:rsid w:val="00EC3FBD"/>
    <w:rsid w:val="00EC4448"/>
    <w:rsid w:val="00EC44E2"/>
    <w:rsid w:val="00EC4A60"/>
    <w:rsid w:val="00EC4E8D"/>
    <w:rsid w:val="00EC503C"/>
    <w:rsid w:val="00EC5AD9"/>
    <w:rsid w:val="00EC63FA"/>
    <w:rsid w:val="00EC653A"/>
    <w:rsid w:val="00EC6B6B"/>
    <w:rsid w:val="00EC6E14"/>
    <w:rsid w:val="00EC73F9"/>
    <w:rsid w:val="00EC7DA9"/>
    <w:rsid w:val="00EC7E14"/>
    <w:rsid w:val="00EC7EA1"/>
    <w:rsid w:val="00ED023D"/>
    <w:rsid w:val="00ED0CA5"/>
    <w:rsid w:val="00ED1076"/>
    <w:rsid w:val="00ED1871"/>
    <w:rsid w:val="00ED1C64"/>
    <w:rsid w:val="00ED1E60"/>
    <w:rsid w:val="00ED200A"/>
    <w:rsid w:val="00ED249B"/>
    <w:rsid w:val="00ED29AF"/>
    <w:rsid w:val="00ED2A5C"/>
    <w:rsid w:val="00ED2CC1"/>
    <w:rsid w:val="00ED30D2"/>
    <w:rsid w:val="00ED34C9"/>
    <w:rsid w:val="00ED43A8"/>
    <w:rsid w:val="00ED50DA"/>
    <w:rsid w:val="00ED515C"/>
    <w:rsid w:val="00ED58B8"/>
    <w:rsid w:val="00ED5A21"/>
    <w:rsid w:val="00ED5DE7"/>
    <w:rsid w:val="00ED679C"/>
    <w:rsid w:val="00ED6946"/>
    <w:rsid w:val="00ED6E7E"/>
    <w:rsid w:val="00ED6F51"/>
    <w:rsid w:val="00ED713D"/>
    <w:rsid w:val="00ED7C7A"/>
    <w:rsid w:val="00EE029D"/>
    <w:rsid w:val="00EE0960"/>
    <w:rsid w:val="00EE0C1C"/>
    <w:rsid w:val="00EE0C89"/>
    <w:rsid w:val="00EE1121"/>
    <w:rsid w:val="00EE198B"/>
    <w:rsid w:val="00EE1EAA"/>
    <w:rsid w:val="00EE27BD"/>
    <w:rsid w:val="00EE306C"/>
    <w:rsid w:val="00EE3C8C"/>
    <w:rsid w:val="00EE40F8"/>
    <w:rsid w:val="00EE4951"/>
    <w:rsid w:val="00EE516F"/>
    <w:rsid w:val="00EE5676"/>
    <w:rsid w:val="00EE5B77"/>
    <w:rsid w:val="00EE5C9D"/>
    <w:rsid w:val="00EE6069"/>
    <w:rsid w:val="00EE654D"/>
    <w:rsid w:val="00EE6705"/>
    <w:rsid w:val="00EE67F2"/>
    <w:rsid w:val="00EE68D3"/>
    <w:rsid w:val="00EE6EEC"/>
    <w:rsid w:val="00EE72CB"/>
    <w:rsid w:val="00EE7718"/>
    <w:rsid w:val="00EE7867"/>
    <w:rsid w:val="00EE7D92"/>
    <w:rsid w:val="00EF1613"/>
    <w:rsid w:val="00EF1911"/>
    <w:rsid w:val="00EF192E"/>
    <w:rsid w:val="00EF19E7"/>
    <w:rsid w:val="00EF284D"/>
    <w:rsid w:val="00EF2C84"/>
    <w:rsid w:val="00EF31F6"/>
    <w:rsid w:val="00EF3323"/>
    <w:rsid w:val="00EF3386"/>
    <w:rsid w:val="00EF37BA"/>
    <w:rsid w:val="00EF3A42"/>
    <w:rsid w:val="00EF3BF3"/>
    <w:rsid w:val="00EF3DDB"/>
    <w:rsid w:val="00EF4318"/>
    <w:rsid w:val="00EF43BC"/>
    <w:rsid w:val="00EF497A"/>
    <w:rsid w:val="00EF4FA5"/>
    <w:rsid w:val="00EF6119"/>
    <w:rsid w:val="00EF6222"/>
    <w:rsid w:val="00EF649A"/>
    <w:rsid w:val="00EF64D5"/>
    <w:rsid w:val="00EF64ED"/>
    <w:rsid w:val="00EF68D6"/>
    <w:rsid w:val="00EF6A9A"/>
    <w:rsid w:val="00EF6C81"/>
    <w:rsid w:val="00EF6EA5"/>
    <w:rsid w:val="00EF6EB2"/>
    <w:rsid w:val="00EF741E"/>
    <w:rsid w:val="00EF742F"/>
    <w:rsid w:val="00EF7518"/>
    <w:rsid w:val="00EF7760"/>
    <w:rsid w:val="00EF77EA"/>
    <w:rsid w:val="00EF791E"/>
    <w:rsid w:val="00F006A2"/>
    <w:rsid w:val="00F00B41"/>
    <w:rsid w:val="00F01287"/>
    <w:rsid w:val="00F01776"/>
    <w:rsid w:val="00F01E2C"/>
    <w:rsid w:val="00F027C4"/>
    <w:rsid w:val="00F02863"/>
    <w:rsid w:val="00F02BC8"/>
    <w:rsid w:val="00F02CA5"/>
    <w:rsid w:val="00F03852"/>
    <w:rsid w:val="00F03B7B"/>
    <w:rsid w:val="00F03BAE"/>
    <w:rsid w:val="00F03BD7"/>
    <w:rsid w:val="00F03FBE"/>
    <w:rsid w:val="00F047C0"/>
    <w:rsid w:val="00F04B84"/>
    <w:rsid w:val="00F051CE"/>
    <w:rsid w:val="00F0554B"/>
    <w:rsid w:val="00F05702"/>
    <w:rsid w:val="00F058A6"/>
    <w:rsid w:val="00F05A4E"/>
    <w:rsid w:val="00F05EAA"/>
    <w:rsid w:val="00F063DB"/>
    <w:rsid w:val="00F0670B"/>
    <w:rsid w:val="00F06D02"/>
    <w:rsid w:val="00F071EC"/>
    <w:rsid w:val="00F072B3"/>
    <w:rsid w:val="00F07DED"/>
    <w:rsid w:val="00F1025C"/>
    <w:rsid w:val="00F102CB"/>
    <w:rsid w:val="00F10533"/>
    <w:rsid w:val="00F10559"/>
    <w:rsid w:val="00F10D61"/>
    <w:rsid w:val="00F10EC9"/>
    <w:rsid w:val="00F11010"/>
    <w:rsid w:val="00F1174A"/>
    <w:rsid w:val="00F117C2"/>
    <w:rsid w:val="00F11C37"/>
    <w:rsid w:val="00F11F1C"/>
    <w:rsid w:val="00F13339"/>
    <w:rsid w:val="00F13425"/>
    <w:rsid w:val="00F1389D"/>
    <w:rsid w:val="00F13BA7"/>
    <w:rsid w:val="00F13D41"/>
    <w:rsid w:val="00F13EB0"/>
    <w:rsid w:val="00F1416C"/>
    <w:rsid w:val="00F14170"/>
    <w:rsid w:val="00F14661"/>
    <w:rsid w:val="00F1483F"/>
    <w:rsid w:val="00F14B40"/>
    <w:rsid w:val="00F152F4"/>
    <w:rsid w:val="00F155AC"/>
    <w:rsid w:val="00F1594B"/>
    <w:rsid w:val="00F15E18"/>
    <w:rsid w:val="00F16094"/>
    <w:rsid w:val="00F16169"/>
    <w:rsid w:val="00F16903"/>
    <w:rsid w:val="00F169E9"/>
    <w:rsid w:val="00F16BD0"/>
    <w:rsid w:val="00F170CE"/>
    <w:rsid w:val="00F173A3"/>
    <w:rsid w:val="00F173B4"/>
    <w:rsid w:val="00F17441"/>
    <w:rsid w:val="00F201CA"/>
    <w:rsid w:val="00F2026B"/>
    <w:rsid w:val="00F202DD"/>
    <w:rsid w:val="00F20A31"/>
    <w:rsid w:val="00F20B2C"/>
    <w:rsid w:val="00F21158"/>
    <w:rsid w:val="00F21159"/>
    <w:rsid w:val="00F21941"/>
    <w:rsid w:val="00F21B9F"/>
    <w:rsid w:val="00F21ED2"/>
    <w:rsid w:val="00F22632"/>
    <w:rsid w:val="00F242F4"/>
    <w:rsid w:val="00F24867"/>
    <w:rsid w:val="00F248A4"/>
    <w:rsid w:val="00F24AC0"/>
    <w:rsid w:val="00F25E01"/>
    <w:rsid w:val="00F25F09"/>
    <w:rsid w:val="00F260FD"/>
    <w:rsid w:val="00F266F9"/>
    <w:rsid w:val="00F26798"/>
    <w:rsid w:val="00F267BA"/>
    <w:rsid w:val="00F26AA6"/>
    <w:rsid w:val="00F27175"/>
    <w:rsid w:val="00F27371"/>
    <w:rsid w:val="00F27F72"/>
    <w:rsid w:val="00F27F9C"/>
    <w:rsid w:val="00F30010"/>
    <w:rsid w:val="00F304BB"/>
    <w:rsid w:val="00F30652"/>
    <w:rsid w:val="00F308D6"/>
    <w:rsid w:val="00F30E4F"/>
    <w:rsid w:val="00F315BE"/>
    <w:rsid w:val="00F31795"/>
    <w:rsid w:val="00F318B3"/>
    <w:rsid w:val="00F31B4B"/>
    <w:rsid w:val="00F3256B"/>
    <w:rsid w:val="00F3263A"/>
    <w:rsid w:val="00F32F42"/>
    <w:rsid w:val="00F33312"/>
    <w:rsid w:val="00F339CC"/>
    <w:rsid w:val="00F33C79"/>
    <w:rsid w:val="00F33F41"/>
    <w:rsid w:val="00F34257"/>
    <w:rsid w:val="00F344F6"/>
    <w:rsid w:val="00F3540A"/>
    <w:rsid w:val="00F35AEF"/>
    <w:rsid w:val="00F35D3A"/>
    <w:rsid w:val="00F36237"/>
    <w:rsid w:val="00F365BB"/>
    <w:rsid w:val="00F365D8"/>
    <w:rsid w:val="00F37265"/>
    <w:rsid w:val="00F37350"/>
    <w:rsid w:val="00F373B3"/>
    <w:rsid w:val="00F375C4"/>
    <w:rsid w:val="00F3783C"/>
    <w:rsid w:val="00F37E8A"/>
    <w:rsid w:val="00F37F75"/>
    <w:rsid w:val="00F40671"/>
    <w:rsid w:val="00F40822"/>
    <w:rsid w:val="00F40C2C"/>
    <w:rsid w:val="00F40C72"/>
    <w:rsid w:val="00F417D7"/>
    <w:rsid w:val="00F41D23"/>
    <w:rsid w:val="00F4201D"/>
    <w:rsid w:val="00F424E5"/>
    <w:rsid w:val="00F42DEB"/>
    <w:rsid w:val="00F431F0"/>
    <w:rsid w:val="00F43406"/>
    <w:rsid w:val="00F43591"/>
    <w:rsid w:val="00F44043"/>
    <w:rsid w:val="00F4459A"/>
    <w:rsid w:val="00F44AD9"/>
    <w:rsid w:val="00F45114"/>
    <w:rsid w:val="00F455C7"/>
    <w:rsid w:val="00F45B81"/>
    <w:rsid w:val="00F460CB"/>
    <w:rsid w:val="00F461A5"/>
    <w:rsid w:val="00F46373"/>
    <w:rsid w:val="00F46383"/>
    <w:rsid w:val="00F463EE"/>
    <w:rsid w:val="00F46482"/>
    <w:rsid w:val="00F467D6"/>
    <w:rsid w:val="00F46B93"/>
    <w:rsid w:val="00F47864"/>
    <w:rsid w:val="00F5005B"/>
    <w:rsid w:val="00F50281"/>
    <w:rsid w:val="00F5098A"/>
    <w:rsid w:val="00F50D87"/>
    <w:rsid w:val="00F50D90"/>
    <w:rsid w:val="00F515D0"/>
    <w:rsid w:val="00F51CB7"/>
    <w:rsid w:val="00F51EB8"/>
    <w:rsid w:val="00F51F27"/>
    <w:rsid w:val="00F51F9F"/>
    <w:rsid w:val="00F52940"/>
    <w:rsid w:val="00F52C6F"/>
    <w:rsid w:val="00F52C8B"/>
    <w:rsid w:val="00F52E43"/>
    <w:rsid w:val="00F53319"/>
    <w:rsid w:val="00F53962"/>
    <w:rsid w:val="00F53980"/>
    <w:rsid w:val="00F54A51"/>
    <w:rsid w:val="00F5556C"/>
    <w:rsid w:val="00F55866"/>
    <w:rsid w:val="00F55CF6"/>
    <w:rsid w:val="00F56184"/>
    <w:rsid w:val="00F56297"/>
    <w:rsid w:val="00F56BEF"/>
    <w:rsid w:val="00F56E84"/>
    <w:rsid w:val="00F56EE3"/>
    <w:rsid w:val="00F574D7"/>
    <w:rsid w:val="00F57ABA"/>
    <w:rsid w:val="00F57C28"/>
    <w:rsid w:val="00F601BC"/>
    <w:rsid w:val="00F604A7"/>
    <w:rsid w:val="00F60580"/>
    <w:rsid w:val="00F61294"/>
    <w:rsid w:val="00F616E8"/>
    <w:rsid w:val="00F61763"/>
    <w:rsid w:val="00F61878"/>
    <w:rsid w:val="00F61AFE"/>
    <w:rsid w:val="00F61D46"/>
    <w:rsid w:val="00F62B11"/>
    <w:rsid w:val="00F62E33"/>
    <w:rsid w:val="00F62F16"/>
    <w:rsid w:val="00F62F5F"/>
    <w:rsid w:val="00F63067"/>
    <w:rsid w:val="00F630D0"/>
    <w:rsid w:val="00F63B24"/>
    <w:rsid w:val="00F63C49"/>
    <w:rsid w:val="00F64128"/>
    <w:rsid w:val="00F644C8"/>
    <w:rsid w:val="00F6456D"/>
    <w:rsid w:val="00F64B8F"/>
    <w:rsid w:val="00F6561C"/>
    <w:rsid w:val="00F65CC1"/>
    <w:rsid w:val="00F65CD3"/>
    <w:rsid w:val="00F669B2"/>
    <w:rsid w:val="00F66A2D"/>
    <w:rsid w:val="00F66CD5"/>
    <w:rsid w:val="00F671D5"/>
    <w:rsid w:val="00F677D9"/>
    <w:rsid w:val="00F67B33"/>
    <w:rsid w:val="00F67D85"/>
    <w:rsid w:val="00F67E64"/>
    <w:rsid w:val="00F7008A"/>
    <w:rsid w:val="00F702FC"/>
    <w:rsid w:val="00F704F8"/>
    <w:rsid w:val="00F70814"/>
    <w:rsid w:val="00F70D80"/>
    <w:rsid w:val="00F717CD"/>
    <w:rsid w:val="00F71A3C"/>
    <w:rsid w:val="00F72084"/>
    <w:rsid w:val="00F72229"/>
    <w:rsid w:val="00F729F9"/>
    <w:rsid w:val="00F72A5D"/>
    <w:rsid w:val="00F74463"/>
    <w:rsid w:val="00F74A98"/>
    <w:rsid w:val="00F74ADD"/>
    <w:rsid w:val="00F74B86"/>
    <w:rsid w:val="00F74DE6"/>
    <w:rsid w:val="00F75031"/>
    <w:rsid w:val="00F75168"/>
    <w:rsid w:val="00F752E2"/>
    <w:rsid w:val="00F7548F"/>
    <w:rsid w:val="00F75A78"/>
    <w:rsid w:val="00F75D7E"/>
    <w:rsid w:val="00F760F4"/>
    <w:rsid w:val="00F765CE"/>
    <w:rsid w:val="00F76EC3"/>
    <w:rsid w:val="00F772DD"/>
    <w:rsid w:val="00F77573"/>
    <w:rsid w:val="00F77F65"/>
    <w:rsid w:val="00F800F6"/>
    <w:rsid w:val="00F80885"/>
    <w:rsid w:val="00F80957"/>
    <w:rsid w:val="00F80D66"/>
    <w:rsid w:val="00F80E2A"/>
    <w:rsid w:val="00F81710"/>
    <w:rsid w:val="00F8183E"/>
    <w:rsid w:val="00F81AA2"/>
    <w:rsid w:val="00F81AE0"/>
    <w:rsid w:val="00F81B23"/>
    <w:rsid w:val="00F81EC8"/>
    <w:rsid w:val="00F82763"/>
    <w:rsid w:val="00F82A4A"/>
    <w:rsid w:val="00F837F0"/>
    <w:rsid w:val="00F83834"/>
    <w:rsid w:val="00F83C4C"/>
    <w:rsid w:val="00F841C1"/>
    <w:rsid w:val="00F84325"/>
    <w:rsid w:val="00F84919"/>
    <w:rsid w:val="00F84CFA"/>
    <w:rsid w:val="00F84EF3"/>
    <w:rsid w:val="00F85876"/>
    <w:rsid w:val="00F86175"/>
    <w:rsid w:val="00F864EA"/>
    <w:rsid w:val="00F868F1"/>
    <w:rsid w:val="00F87043"/>
    <w:rsid w:val="00F871B1"/>
    <w:rsid w:val="00F8749A"/>
    <w:rsid w:val="00F87982"/>
    <w:rsid w:val="00F87CE1"/>
    <w:rsid w:val="00F9010B"/>
    <w:rsid w:val="00F90AE4"/>
    <w:rsid w:val="00F90F51"/>
    <w:rsid w:val="00F9122B"/>
    <w:rsid w:val="00F912FA"/>
    <w:rsid w:val="00F91651"/>
    <w:rsid w:val="00F91A0B"/>
    <w:rsid w:val="00F91BAA"/>
    <w:rsid w:val="00F91FB3"/>
    <w:rsid w:val="00F92C24"/>
    <w:rsid w:val="00F92CD6"/>
    <w:rsid w:val="00F92F34"/>
    <w:rsid w:val="00F93EB7"/>
    <w:rsid w:val="00F94096"/>
    <w:rsid w:val="00F940D7"/>
    <w:rsid w:val="00F943AB"/>
    <w:rsid w:val="00F94B92"/>
    <w:rsid w:val="00F94E46"/>
    <w:rsid w:val="00F950AD"/>
    <w:rsid w:val="00F95176"/>
    <w:rsid w:val="00F95460"/>
    <w:rsid w:val="00F9557F"/>
    <w:rsid w:val="00F96028"/>
    <w:rsid w:val="00F9665D"/>
    <w:rsid w:val="00F966DB"/>
    <w:rsid w:val="00F96B1B"/>
    <w:rsid w:val="00F96BD9"/>
    <w:rsid w:val="00F96CF3"/>
    <w:rsid w:val="00F96E16"/>
    <w:rsid w:val="00F971A4"/>
    <w:rsid w:val="00F971CE"/>
    <w:rsid w:val="00F971F3"/>
    <w:rsid w:val="00F97616"/>
    <w:rsid w:val="00F97E6D"/>
    <w:rsid w:val="00F97E6E"/>
    <w:rsid w:val="00FA0693"/>
    <w:rsid w:val="00FA06A9"/>
    <w:rsid w:val="00FA0AA7"/>
    <w:rsid w:val="00FA0FA5"/>
    <w:rsid w:val="00FA15FB"/>
    <w:rsid w:val="00FA1D56"/>
    <w:rsid w:val="00FA22E9"/>
    <w:rsid w:val="00FA2666"/>
    <w:rsid w:val="00FA2A95"/>
    <w:rsid w:val="00FA330B"/>
    <w:rsid w:val="00FA33C8"/>
    <w:rsid w:val="00FA33D7"/>
    <w:rsid w:val="00FA3502"/>
    <w:rsid w:val="00FA3612"/>
    <w:rsid w:val="00FA3AF3"/>
    <w:rsid w:val="00FA3AF7"/>
    <w:rsid w:val="00FA3C8C"/>
    <w:rsid w:val="00FA452D"/>
    <w:rsid w:val="00FA4DDC"/>
    <w:rsid w:val="00FA60DF"/>
    <w:rsid w:val="00FA6524"/>
    <w:rsid w:val="00FA668D"/>
    <w:rsid w:val="00FA789D"/>
    <w:rsid w:val="00FA78C9"/>
    <w:rsid w:val="00FA7DB6"/>
    <w:rsid w:val="00FB01F6"/>
    <w:rsid w:val="00FB01F9"/>
    <w:rsid w:val="00FB063C"/>
    <w:rsid w:val="00FB082B"/>
    <w:rsid w:val="00FB083A"/>
    <w:rsid w:val="00FB0A7B"/>
    <w:rsid w:val="00FB0E1D"/>
    <w:rsid w:val="00FB15A8"/>
    <w:rsid w:val="00FB2AD8"/>
    <w:rsid w:val="00FB35D9"/>
    <w:rsid w:val="00FB395F"/>
    <w:rsid w:val="00FB4349"/>
    <w:rsid w:val="00FB46ED"/>
    <w:rsid w:val="00FB4C2B"/>
    <w:rsid w:val="00FB4DF8"/>
    <w:rsid w:val="00FB4E51"/>
    <w:rsid w:val="00FB509C"/>
    <w:rsid w:val="00FB54D1"/>
    <w:rsid w:val="00FB55DA"/>
    <w:rsid w:val="00FB57EB"/>
    <w:rsid w:val="00FB5C90"/>
    <w:rsid w:val="00FB5E41"/>
    <w:rsid w:val="00FB6064"/>
    <w:rsid w:val="00FB6521"/>
    <w:rsid w:val="00FB6619"/>
    <w:rsid w:val="00FB683B"/>
    <w:rsid w:val="00FB6B49"/>
    <w:rsid w:val="00FB6EFF"/>
    <w:rsid w:val="00FB745E"/>
    <w:rsid w:val="00FB7660"/>
    <w:rsid w:val="00FB781D"/>
    <w:rsid w:val="00FB7B40"/>
    <w:rsid w:val="00FC028E"/>
    <w:rsid w:val="00FC047C"/>
    <w:rsid w:val="00FC0693"/>
    <w:rsid w:val="00FC07A5"/>
    <w:rsid w:val="00FC0C93"/>
    <w:rsid w:val="00FC0D09"/>
    <w:rsid w:val="00FC0E12"/>
    <w:rsid w:val="00FC160E"/>
    <w:rsid w:val="00FC179A"/>
    <w:rsid w:val="00FC1D0D"/>
    <w:rsid w:val="00FC1D9C"/>
    <w:rsid w:val="00FC1E54"/>
    <w:rsid w:val="00FC230A"/>
    <w:rsid w:val="00FC2B13"/>
    <w:rsid w:val="00FC305E"/>
    <w:rsid w:val="00FC3405"/>
    <w:rsid w:val="00FC3461"/>
    <w:rsid w:val="00FC3B01"/>
    <w:rsid w:val="00FC3CFD"/>
    <w:rsid w:val="00FC3F60"/>
    <w:rsid w:val="00FC416F"/>
    <w:rsid w:val="00FC49D9"/>
    <w:rsid w:val="00FC4A55"/>
    <w:rsid w:val="00FC4B43"/>
    <w:rsid w:val="00FC51FD"/>
    <w:rsid w:val="00FC5307"/>
    <w:rsid w:val="00FC5994"/>
    <w:rsid w:val="00FC5A35"/>
    <w:rsid w:val="00FC5A7A"/>
    <w:rsid w:val="00FC639D"/>
    <w:rsid w:val="00FC6835"/>
    <w:rsid w:val="00FC69D0"/>
    <w:rsid w:val="00FC6B58"/>
    <w:rsid w:val="00FC7086"/>
    <w:rsid w:val="00FC71D9"/>
    <w:rsid w:val="00FC7B27"/>
    <w:rsid w:val="00FC7EB0"/>
    <w:rsid w:val="00FD0421"/>
    <w:rsid w:val="00FD062F"/>
    <w:rsid w:val="00FD06FC"/>
    <w:rsid w:val="00FD0A22"/>
    <w:rsid w:val="00FD10DB"/>
    <w:rsid w:val="00FD11CB"/>
    <w:rsid w:val="00FD1375"/>
    <w:rsid w:val="00FD1AF8"/>
    <w:rsid w:val="00FD2DFE"/>
    <w:rsid w:val="00FD2E76"/>
    <w:rsid w:val="00FD2E8D"/>
    <w:rsid w:val="00FD318C"/>
    <w:rsid w:val="00FD3AAE"/>
    <w:rsid w:val="00FD3AE9"/>
    <w:rsid w:val="00FD3BAB"/>
    <w:rsid w:val="00FD406F"/>
    <w:rsid w:val="00FD40A7"/>
    <w:rsid w:val="00FD442B"/>
    <w:rsid w:val="00FD444A"/>
    <w:rsid w:val="00FD4500"/>
    <w:rsid w:val="00FD4EBB"/>
    <w:rsid w:val="00FD4FBB"/>
    <w:rsid w:val="00FD5CE7"/>
    <w:rsid w:val="00FD609A"/>
    <w:rsid w:val="00FD60F5"/>
    <w:rsid w:val="00FD650A"/>
    <w:rsid w:val="00FD684B"/>
    <w:rsid w:val="00FD6AF2"/>
    <w:rsid w:val="00FD6AF4"/>
    <w:rsid w:val="00FD6BA0"/>
    <w:rsid w:val="00FD6CD7"/>
    <w:rsid w:val="00FD6F27"/>
    <w:rsid w:val="00FD70DF"/>
    <w:rsid w:val="00FD71CE"/>
    <w:rsid w:val="00FD747E"/>
    <w:rsid w:val="00FD7AE2"/>
    <w:rsid w:val="00FD7B13"/>
    <w:rsid w:val="00FD7BBB"/>
    <w:rsid w:val="00FE005F"/>
    <w:rsid w:val="00FE077C"/>
    <w:rsid w:val="00FE0B64"/>
    <w:rsid w:val="00FE0CE7"/>
    <w:rsid w:val="00FE23D3"/>
    <w:rsid w:val="00FE2E74"/>
    <w:rsid w:val="00FE2F33"/>
    <w:rsid w:val="00FE2FCF"/>
    <w:rsid w:val="00FE32B4"/>
    <w:rsid w:val="00FE3355"/>
    <w:rsid w:val="00FE41AE"/>
    <w:rsid w:val="00FE43CA"/>
    <w:rsid w:val="00FE4AB0"/>
    <w:rsid w:val="00FE4C73"/>
    <w:rsid w:val="00FE5C3B"/>
    <w:rsid w:val="00FE6955"/>
    <w:rsid w:val="00FE7479"/>
    <w:rsid w:val="00FE7F2E"/>
    <w:rsid w:val="00FF0327"/>
    <w:rsid w:val="00FF09A0"/>
    <w:rsid w:val="00FF09B3"/>
    <w:rsid w:val="00FF09F0"/>
    <w:rsid w:val="00FF178E"/>
    <w:rsid w:val="00FF1AEB"/>
    <w:rsid w:val="00FF1EBA"/>
    <w:rsid w:val="00FF1F00"/>
    <w:rsid w:val="00FF2407"/>
    <w:rsid w:val="00FF2570"/>
    <w:rsid w:val="00FF262E"/>
    <w:rsid w:val="00FF26A7"/>
    <w:rsid w:val="00FF2B8E"/>
    <w:rsid w:val="00FF2F2F"/>
    <w:rsid w:val="00FF2FE6"/>
    <w:rsid w:val="00FF316F"/>
    <w:rsid w:val="00FF34B9"/>
    <w:rsid w:val="00FF3E35"/>
    <w:rsid w:val="00FF4AAD"/>
    <w:rsid w:val="00FF4AB5"/>
    <w:rsid w:val="00FF4BA6"/>
    <w:rsid w:val="00FF4C56"/>
    <w:rsid w:val="00FF4E3F"/>
    <w:rsid w:val="00FF4F87"/>
    <w:rsid w:val="00FF531E"/>
    <w:rsid w:val="00FF55BC"/>
    <w:rsid w:val="00FF5D3B"/>
    <w:rsid w:val="00FF6BD3"/>
    <w:rsid w:val="00FF6E6A"/>
    <w:rsid w:val="00FF6EAD"/>
    <w:rsid w:val="00FF74DA"/>
    <w:rsid w:val="00FF7A12"/>
    <w:rsid w:val="00FF7F17"/>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Mangal"/>
        <w:lang w:val="en-US" w:eastAsia="en-US"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0798"/>
    <w:pPr>
      <w:spacing w:after="200" w:line="276" w:lineRule="auto"/>
    </w:pPr>
    <w:rPr>
      <w:rFonts w:eastAsia="Times New Roman"/>
      <w:sz w:val="22"/>
      <w:szCs w:val="22"/>
      <w:lang w:bidi="ar-SA"/>
    </w:rPr>
  </w:style>
  <w:style w:type="paragraph" w:styleId="Heading1">
    <w:name w:val="heading 1"/>
    <w:basedOn w:val="Normal"/>
    <w:next w:val="Normal"/>
    <w:link w:val="Heading1Char"/>
    <w:qFormat/>
    <w:rsid w:val="00A70798"/>
    <w:pPr>
      <w:keepNext/>
      <w:spacing w:after="0" w:line="240" w:lineRule="auto"/>
      <w:outlineLvl w:val="0"/>
    </w:pPr>
    <w:rPr>
      <w:rFonts w:ascii="Times New Roman" w:hAnsi="Times New Roman" w:cs="Times New Roman"/>
      <w:b/>
      <w:bCs/>
      <w:sz w:val="24"/>
      <w:szCs w:val="24"/>
    </w:rPr>
  </w:style>
  <w:style w:type="paragraph" w:styleId="Heading2">
    <w:name w:val="heading 2"/>
    <w:basedOn w:val="Normal"/>
    <w:next w:val="Normal"/>
    <w:link w:val="Heading2Char"/>
    <w:qFormat/>
    <w:rsid w:val="00A70798"/>
    <w:pPr>
      <w:keepNext/>
      <w:spacing w:after="0" w:line="240" w:lineRule="auto"/>
      <w:outlineLvl w:val="1"/>
    </w:pPr>
    <w:rPr>
      <w:rFonts w:ascii="Times New Roman" w:hAnsi="Times New Roman" w:cs="Times New Roman"/>
      <w:b/>
      <w:bCs/>
      <w:sz w:val="24"/>
      <w:szCs w:val="24"/>
    </w:rPr>
  </w:style>
  <w:style w:type="paragraph" w:styleId="Heading3">
    <w:name w:val="heading 3"/>
    <w:basedOn w:val="Normal"/>
    <w:next w:val="Normal"/>
    <w:link w:val="Heading3Char"/>
    <w:uiPriority w:val="9"/>
    <w:unhideWhenUsed/>
    <w:qFormat/>
    <w:rsid w:val="00A70798"/>
    <w:pPr>
      <w:keepNext/>
      <w:keepLines/>
      <w:spacing w:before="200" w:after="0"/>
      <w:outlineLvl w:val="2"/>
    </w:pPr>
    <w:rPr>
      <w:rFonts w:ascii="Cambria" w:hAnsi="Cambria"/>
      <w:b/>
      <w:bCs/>
      <w:color w:val="4F81BD"/>
    </w:rPr>
  </w:style>
  <w:style w:type="paragraph" w:styleId="Heading4">
    <w:name w:val="heading 4"/>
    <w:basedOn w:val="Normal"/>
    <w:next w:val="Normal"/>
    <w:link w:val="Heading4Char"/>
    <w:qFormat/>
    <w:rsid w:val="00A70798"/>
    <w:pPr>
      <w:keepNext/>
      <w:spacing w:before="240" w:after="60" w:line="240" w:lineRule="auto"/>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A70798"/>
    <w:pPr>
      <w:keepNext/>
      <w:numPr>
        <w:numId w:val="2"/>
      </w:numPr>
      <w:spacing w:after="0" w:line="240" w:lineRule="auto"/>
      <w:jc w:val="both"/>
      <w:outlineLvl w:val="4"/>
    </w:pPr>
    <w:rPr>
      <w:rFonts w:ascii="Times New Roman" w:hAnsi="Times New Roman" w:cs="Times New Roman"/>
      <w:b/>
      <w:bCs/>
      <w:sz w:val="24"/>
      <w:szCs w:val="24"/>
    </w:rPr>
  </w:style>
  <w:style w:type="paragraph" w:styleId="Heading6">
    <w:name w:val="heading 6"/>
    <w:basedOn w:val="Normal"/>
    <w:next w:val="Normal"/>
    <w:link w:val="Heading6Char"/>
    <w:qFormat/>
    <w:rsid w:val="00A70798"/>
    <w:pPr>
      <w:keepNext/>
      <w:spacing w:after="0" w:line="240" w:lineRule="auto"/>
      <w:jc w:val="center"/>
      <w:outlineLvl w:val="5"/>
    </w:pPr>
    <w:rPr>
      <w:rFonts w:ascii="Times New Roman" w:hAnsi="Times New Roman" w:cs="Times New Roman"/>
      <w:b/>
      <w:bCs/>
      <w:sz w:val="24"/>
      <w:szCs w:val="24"/>
      <w:u w:val="single"/>
    </w:rPr>
  </w:style>
  <w:style w:type="paragraph" w:styleId="Heading7">
    <w:name w:val="heading 7"/>
    <w:basedOn w:val="Normal"/>
    <w:next w:val="Normal"/>
    <w:link w:val="Heading7Char"/>
    <w:qFormat/>
    <w:rsid w:val="00A70798"/>
    <w:pPr>
      <w:keepNext/>
      <w:numPr>
        <w:numId w:val="1"/>
      </w:numPr>
      <w:spacing w:after="0" w:line="240" w:lineRule="auto"/>
      <w:outlineLvl w:val="6"/>
    </w:pPr>
    <w:rPr>
      <w:rFonts w:ascii="Times New Roman" w:hAnsi="Times New Roman" w:cs="Times New Roman"/>
      <w:b/>
      <w:bCs/>
      <w:sz w:val="28"/>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70798"/>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rsid w:val="00A70798"/>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9"/>
    <w:rsid w:val="00A70798"/>
    <w:rPr>
      <w:rFonts w:ascii="Cambria" w:eastAsia="Times New Roman" w:hAnsi="Cambria" w:cs="Mangal"/>
      <w:b/>
      <w:bCs/>
      <w:color w:val="4F81BD"/>
    </w:rPr>
  </w:style>
  <w:style w:type="character" w:customStyle="1" w:styleId="Heading4Char">
    <w:name w:val="Heading 4 Char"/>
    <w:basedOn w:val="DefaultParagraphFont"/>
    <w:link w:val="Heading4"/>
    <w:rsid w:val="00A70798"/>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A70798"/>
    <w:rPr>
      <w:rFonts w:ascii="Times New Roman" w:eastAsia="Times New Roman" w:hAnsi="Times New Roman" w:cs="Times New Roman"/>
      <w:b/>
      <w:bCs/>
      <w:sz w:val="24"/>
      <w:szCs w:val="24"/>
      <w:lang w:bidi="ar-SA"/>
    </w:rPr>
  </w:style>
  <w:style w:type="character" w:customStyle="1" w:styleId="Heading6Char">
    <w:name w:val="Heading 6 Char"/>
    <w:basedOn w:val="DefaultParagraphFont"/>
    <w:link w:val="Heading6"/>
    <w:rsid w:val="00A70798"/>
    <w:rPr>
      <w:rFonts w:ascii="Times New Roman" w:eastAsia="Times New Roman" w:hAnsi="Times New Roman" w:cs="Times New Roman"/>
      <w:b/>
      <w:bCs/>
      <w:sz w:val="24"/>
      <w:szCs w:val="24"/>
      <w:u w:val="single"/>
    </w:rPr>
  </w:style>
  <w:style w:type="character" w:customStyle="1" w:styleId="Heading7Char">
    <w:name w:val="Heading 7 Char"/>
    <w:basedOn w:val="DefaultParagraphFont"/>
    <w:link w:val="Heading7"/>
    <w:rsid w:val="00A70798"/>
    <w:rPr>
      <w:rFonts w:ascii="Times New Roman" w:eastAsia="Times New Roman" w:hAnsi="Times New Roman" w:cs="Times New Roman"/>
      <w:b/>
      <w:bCs/>
      <w:sz w:val="28"/>
      <w:szCs w:val="24"/>
      <w:u w:val="single"/>
      <w:lang w:bidi="ar-SA"/>
    </w:rPr>
  </w:style>
  <w:style w:type="paragraph" w:styleId="ListParagraph">
    <w:name w:val="List Paragraph"/>
    <w:basedOn w:val="Normal"/>
    <w:uiPriority w:val="34"/>
    <w:qFormat/>
    <w:rsid w:val="00A70798"/>
    <w:pPr>
      <w:spacing w:after="0" w:line="240" w:lineRule="auto"/>
      <w:ind w:left="720"/>
      <w:contextualSpacing/>
    </w:pPr>
    <w:rPr>
      <w:rFonts w:ascii="Times New Roman" w:hAnsi="Times New Roman" w:cs="Times New Roman"/>
      <w:sz w:val="24"/>
      <w:szCs w:val="24"/>
    </w:rPr>
  </w:style>
  <w:style w:type="paragraph" w:styleId="Title">
    <w:name w:val="Title"/>
    <w:basedOn w:val="Normal"/>
    <w:link w:val="TitleChar"/>
    <w:qFormat/>
    <w:rsid w:val="00A70798"/>
    <w:pPr>
      <w:spacing w:after="0" w:line="240" w:lineRule="auto"/>
      <w:jc w:val="center"/>
    </w:pPr>
    <w:rPr>
      <w:rFonts w:ascii="Times New Roman" w:hAnsi="Times New Roman" w:cs="Times New Roman"/>
      <w:b/>
      <w:bCs/>
      <w:sz w:val="24"/>
      <w:szCs w:val="24"/>
    </w:rPr>
  </w:style>
  <w:style w:type="character" w:customStyle="1" w:styleId="TitleChar">
    <w:name w:val="Title Char"/>
    <w:basedOn w:val="DefaultParagraphFont"/>
    <w:link w:val="Title"/>
    <w:rsid w:val="00A70798"/>
    <w:rPr>
      <w:rFonts w:ascii="Times New Roman" w:eastAsia="Times New Roman" w:hAnsi="Times New Roman" w:cs="Times New Roman"/>
      <w:b/>
      <w:bCs/>
      <w:sz w:val="24"/>
      <w:szCs w:val="24"/>
    </w:rPr>
  </w:style>
  <w:style w:type="paragraph" w:styleId="Subtitle">
    <w:name w:val="Subtitle"/>
    <w:basedOn w:val="Normal"/>
    <w:link w:val="SubtitleChar"/>
    <w:qFormat/>
    <w:rsid w:val="00A70798"/>
    <w:pPr>
      <w:spacing w:after="0" w:line="240" w:lineRule="auto"/>
      <w:jc w:val="center"/>
    </w:pPr>
    <w:rPr>
      <w:rFonts w:ascii="Times New Roman" w:hAnsi="Times New Roman" w:cs="Times New Roman"/>
      <w:i/>
      <w:iCs/>
      <w:sz w:val="24"/>
      <w:szCs w:val="24"/>
    </w:rPr>
  </w:style>
  <w:style w:type="character" w:customStyle="1" w:styleId="SubtitleChar">
    <w:name w:val="Subtitle Char"/>
    <w:basedOn w:val="DefaultParagraphFont"/>
    <w:link w:val="Subtitle"/>
    <w:rsid w:val="00A70798"/>
    <w:rPr>
      <w:rFonts w:ascii="Times New Roman" w:eastAsia="Times New Roman" w:hAnsi="Times New Roman" w:cs="Times New Roman"/>
      <w:i/>
      <w:iCs/>
      <w:sz w:val="24"/>
      <w:szCs w:val="24"/>
    </w:rPr>
  </w:style>
  <w:style w:type="character" w:customStyle="1" w:styleId="BalloonTextChar">
    <w:name w:val="Balloon Text Char"/>
    <w:basedOn w:val="DefaultParagraphFont"/>
    <w:link w:val="BalloonText"/>
    <w:uiPriority w:val="99"/>
    <w:semiHidden/>
    <w:rsid w:val="00A70798"/>
    <w:rPr>
      <w:rFonts w:ascii="Tahoma" w:eastAsia="Times New Roman" w:hAnsi="Tahoma" w:cs="Tahoma"/>
      <w:sz w:val="16"/>
      <w:szCs w:val="16"/>
    </w:rPr>
  </w:style>
  <w:style w:type="paragraph" w:styleId="BalloonText">
    <w:name w:val="Balloon Text"/>
    <w:basedOn w:val="Normal"/>
    <w:link w:val="BalloonTextChar"/>
    <w:uiPriority w:val="99"/>
    <w:semiHidden/>
    <w:unhideWhenUsed/>
    <w:rsid w:val="00A70798"/>
    <w:pPr>
      <w:spacing w:after="0" w:line="240" w:lineRule="auto"/>
    </w:pPr>
    <w:rPr>
      <w:rFonts w:ascii="Tahoma" w:hAnsi="Tahoma" w:cs="Tahoma"/>
      <w:sz w:val="16"/>
      <w:szCs w:val="16"/>
    </w:rPr>
  </w:style>
  <w:style w:type="character" w:customStyle="1" w:styleId="BalloonTextChar1">
    <w:name w:val="Balloon Text Char1"/>
    <w:basedOn w:val="DefaultParagraphFont"/>
    <w:uiPriority w:val="99"/>
    <w:semiHidden/>
    <w:rsid w:val="00A70798"/>
    <w:rPr>
      <w:rFonts w:ascii="Tahoma" w:eastAsia="Times New Roman" w:hAnsi="Tahoma" w:cs="Tahoma"/>
      <w:sz w:val="16"/>
      <w:szCs w:val="16"/>
    </w:rPr>
  </w:style>
  <w:style w:type="table" w:styleId="TableGrid">
    <w:name w:val="Table Grid"/>
    <w:basedOn w:val="TableNormal"/>
    <w:uiPriority w:val="59"/>
    <w:rsid w:val="00A70798"/>
    <w:rPr>
      <w:rFonts w:ascii="Times New Roman" w:eastAsia="Times New Roman" w:hAnsi="Times New Roman"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oterChar">
    <w:name w:val="Footer Char"/>
    <w:basedOn w:val="DefaultParagraphFont"/>
    <w:link w:val="Footer"/>
    <w:uiPriority w:val="99"/>
    <w:rsid w:val="00A70798"/>
    <w:rPr>
      <w:rFonts w:ascii="Times New Roman" w:eastAsia="Times New Roman" w:hAnsi="Times New Roman" w:cs="Times New Roman"/>
      <w:sz w:val="24"/>
      <w:szCs w:val="24"/>
    </w:rPr>
  </w:style>
  <w:style w:type="paragraph" w:styleId="Footer">
    <w:name w:val="footer"/>
    <w:basedOn w:val="Normal"/>
    <w:link w:val="FooterChar"/>
    <w:uiPriority w:val="99"/>
    <w:rsid w:val="00A70798"/>
    <w:pPr>
      <w:tabs>
        <w:tab w:val="center" w:pos="4320"/>
        <w:tab w:val="right" w:pos="8640"/>
      </w:tabs>
      <w:spacing w:after="0" w:line="240" w:lineRule="auto"/>
    </w:pPr>
    <w:rPr>
      <w:rFonts w:ascii="Times New Roman" w:hAnsi="Times New Roman" w:cs="Times New Roman"/>
      <w:sz w:val="24"/>
      <w:szCs w:val="24"/>
    </w:rPr>
  </w:style>
  <w:style w:type="character" w:customStyle="1" w:styleId="FooterChar1">
    <w:name w:val="Footer Char1"/>
    <w:basedOn w:val="DefaultParagraphFont"/>
    <w:uiPriority w:val="99"/>
    <w:semiHidden/>
    <w:rsid w:val="00A70798"/>
    <w:rPr>
      <w:rFonts w:eastAsia="Times New Roman"/>
    </w:rPr>
  </w:style>
  <w:style w:type="character" w:styleId="Hyperlink">
    <w:name w:val="Hyperlink"/>
    <w:basedOn w:val="DefaultParagraphFont"/>
    <w:uiPriority w:val="99"/>
    <w:unhideWhenUsed/>
    <w:rsid w:val="00A70798"/>
    <w:rPr>
      <w:color w:val="0000FF"/>
      <w:u w:val="single"/>
    </w:rPr>
  </w:style>
  <w:style w:type="character" w:customStyle="1" w:styleId="DocumentMapChar">
    <w:name w:val="Document Map Char"/>
    <w:basedOn w:val="DefaultParagraphFont"/>
    <w:link w:val="DocumentMap"/>
    <w:uiPriority w:val="99"/>
    <w:semiHidden/>
    <w:rsid w:val="00A70798"/>
    <w:rPr>
      <w:rFonts w:ascii="Tahoma" w:eastAsia="Times New Roman" w:hAnsi="Tahoma" w:cs="Tahoma"/>
      <w:sz w:val="16"/>
      <w:szCs w:val="16"/>
    </w:rPr>
  </w:style>
  <w:style w:type="paragraph" w:styleId="DocumentMap">
    <w:name w:val="Document Map"/>
    <w:basedOn w:val="Normal"/>
    <w:link w:val="DocumentMapChar"/>
    <w:uiPriority w:val="99"/>
    <w:semiHidden/>
    <w:unhideWhenUsed/>
    <w:rsid w:val="00A70798"/>
    <w:pPr>
      <w:spacing w:after="0" w:line="240" w:lineRule="auto"/>
    </w:pPr>
    <w:rPr>
      <w:rFonts w:ascii="Tahoma" w:hAnsi="Tahoma" w:cs="Tahoma"/>
      <w:sz w:val="16"/>
      <w:szCs w:val="16"/>
    </w:rPr>
  </w:style>
  <w:style w:type="character" w:customStyle="1" w:styleId="DocumentMapChar1">
    <w:name w:val="Document Map Char1"/>
    <w:basedOn w:val="DefaultParagraphFont"/>
    <w:uiPriority w:val="99"/>
    <w:semiHidden/>
    <w:rsid w:val="00A70798"/>
    <w:rPr>
      <w:rFonts w:ascii="Tahoma" w:eastAsia="Times New Roman" w:hAnsi="Tahoma" w:cs="Tahoma"/>
      <w:sz w:val="16"/>
      <w:szCs w:val="16"/>
    </w:rPr>
  </w:style>
  <w:style w:type="character" w:customStyle="1" w:styleId="apple-style-span">
    <w:name w:val="apple-style-span"/>
    <w:basedOn w:val="DefaultParagraphFont"/>
    <w:rsid w:val="00A70798"/>
  </w:style>
  <w:style w:type="character" w:styleId="Strong">
    <w:name w:val="Strong"/>
    <w:basedOn w:val="DefaultParagraphFont"/>
    <w:uiPriority w:val="22"/>
    <w:qFormat/>
    <w:rsid w:val="00A70798"/>
    <w:rPr>
      <w:b/>
      <w:bCs/>
    </w:rPr>
  </w:style>
  <w:style w:type="character" w:customStyle="1" w:styleId="HeaderChar">
    <w:name w:val="Header Char"/>
    <w:basedOn w:val="DefaultParagraphFont"/>
    <w:link w:val="Header"/>
    <w:uiPriority w:val="99"/>
    <w:semiHidden/>
    <w:rsid w:val="00A70798"/>
    <w:rPr>
      <w:rFonts w:eastAsia="Times New Roman"/>
      <w:lang w:val="en-IN" w:eastAsia="en-IN"/>
    </w:rPr>
  </w:style>
  <w:style w:type="paragraph" w:styleId="Header">
    <w:name w:val="header"/>
    <w:basedOn w:val="Normal"/>
    <w:link w:val="HeaderChar"/>
    <w:uiPriority w:val="99"/>
    <w:semiHidden/>
    <w:unhideWhenUsed/>
    <w:rsid w:val="00A70798"/>
    <w:pPr>
      <w:tabs>
        <w:tab w:val="center" w:pos="4513"/>
        <w:tab w:val="right" w:pos="9026"/>
      </w:tabs>
      <w:spacing w:after="0" w:line="240" w:lineRule="auto"/>
    </w:pPr>
    <w:rPr>
      <w:lang w:val="en-IN" w:eastAsia="en-IN"/>
    </w:rPr>
  </w:style>
  <w:style w:type="character" w:customStyle="1" w:styleId="HeaderChar1">
    <w:name w:val="Header Char1"/>
    <w:basedOn w:val="DefaultParagraphFont"/>
    <w:uiPriority w:val="99"/>
    <w:semiHidden/>
    <w:rsid w:val="00A70798"/>
    <w:rPr>
      <w:rFonts w:eastAsia="Times New Roman"/>
    </w:rPr>
  </w:style>
  <w:style w:type="character" w:customStyle="1" w:styleId="apple-converted-space">
    <w:name w:val="apple-converted-space"/>
    <w:basedOn w:val="DefaultParagraphFont"/>
    <w:rsid w:val="00A70798"/>
  </w:style>
  <w:style w:type="paragraph" w:styleId="NoSpacing">
    <w:name w:val="No Spacing"/>
    <w:uiPriority w:val="1"/>
    <w:qFormat/>
    <w:rsid w:val="00A70798"/>
    <w:rPr>
      <w:rFonts w:eastAsia="Times New Roman"/>
      <w:sz w:val="22"/>
      <w:szCs w:val="22"/>
      <w:lang w:bidi="ar-SA"/>
    </w:rPr>
  </w:style>
  <w:style w:type="paragraph" w:styleId="PlainText">
    <w:name w:val="Plain Text"/>
    <w:basedOn w:val="Normal"/>
    <w:link w:val="PlainTextChar"/>
    <w:rsid w:val="00A70798"/>
    <w:pPr>
      <w:spacing w:before="100" w:beforeAutospacing="1" w:after="100" w:afterAutospacing="1" w:line="360" w:lineRule="auto"/>
      <w:ind w:left="907" w:hanging="360"/>
      <w:jc w:val="both"/>
    </w:pPr>
    <w:rPr>
      <w:rFonts w:ascii="Courier New" w:hAnsi="Courier New" w:cs="Courier New"/>
      <w:sz w:val="20"/>
      <w:szCs w:val="20"/>
    </w:rPr>
  </w:style>
  <w:style w:type="character" w:customStyle="1" w:styleId="PlainTextChar">
    <w:name w:val="Plain Text Char"/>
    <w:basedOn w:val="DefaultParagraphFont"/>
    <w:link w:val="PlainText"/>
    <w:rsid w:val="00A70798"/>
    <w:rPr>
      <w:rFonts w:ascii="Courier New" w:eastAsia="Times New Roman" w:hAnsi="Courier New" w:cs="Courier New"/>
      <w:sz w:val="20"/>
      <w:szCs w:val="20"/>
    </w:rPr>
  </w:style>
  <w:style w:type="paragraph" w:customStyle="1" w:styleId="yiv9588797254">
    <w:name w:val="yiv9588797254"/>
    <w:basedOn w:val="Normal"/>
    <w:rsid w:val="00A70798"/>
    <w:pPr>
      <w:spacing w:before="100" w:beforeAutospacing="1" w:after="100" w:afterAutospacing="1" w:line="240" w:lineRule="auto"/>
    </w:pPr>
    <w:rPr>
      <w:rFonts w:ascii="Times New Roman" w:hAnsi="Times New Roman" w:cs="Times New Roman"/>
      <w:sz w:val="24"/>
      <w:szCs w:val="24"/>
    </w:rPr>
  </w:style>
  <w:style w:type="paragraph" w:styleId="BodyText">
    <w:name w:val="Body Text"/>
    <w:basedOn w:val="Normal"/>
    <w:link w:val="BodyTextChar"/>
    <w:rsid w:val="00A70798"/>
    <w:pPr>
      <w:spacing w:after="0" w:line="240" w:lineRule="auto"/>
      <w:jc w:val="both"/>
    </w:pPr>
    <w:rPr>
      <w:rFonts w:ascii="Times New Roman" w:hAnsi="Times New Roman" w:cs="Times New Roman"/>
      <w:sz w:val="24"/>
      <w:szCs w:val="20"/>
    </w:rPr>
  </w:style>
  <w:style w:type="character" w:customStyle="1" w:styleId="BodyTextChar">
    <w:name w:val="Body Text Char"/>
    <w:basedOn w:val="DefaultParagraphFont"/>
    <w:link w:val="BodyText"/>
    <w:rsid w:val="00A70798"/>
    <w:rPr>
      <w:rFonts w:ascii="Times New Roman" w:eastAsia="Times New Roman" w:hAnsi="Times New Roman" w:cs="Times New Roman"/>
      <w:sz w:val="24"/>
      <w:szCs w:val="20"/>
    </w:rPr>
  </w:style>
  <w:style w:type="character" w:customStyle="1" w:styleId="aqj">
    <w:name w:val="aqj"/>
    <w:basedOn w:val="DefaultParagraphFont"/>
    <w:rsid w:val="00A70798"/>
  </w:style>
  <w:style w:type="character" w:customStyle="1" w:styleId="hps">
    <w:name w:val="hps"/>
    <w:basedOn w:val="DefaultParagraphFont"/>
    <w:rsid w:val="00A70798"/>
  </w:style>
  <w:style w:type="character" w:customStyle="1" w:styleId="shorttext">
    <w:name w:val="short_text"/>
    <w:basedOn w:val="DefaultParagraphFont"/>
    <w:rsid w:val="00A70798"/>
  </w:style>
  <w:style w:type="character" w:customStyle="1" w:styleId="Bodytext0">
    <w:name w:val="Body text_"/>
    <w:basedOn w:val="DefaultParagraphFont"/>
    <w:link w:val="BodyText1"/>
    <w:rsid w:val="00A70798"/>
    <w:rPr>
      <w:sz w:val="24"/>
      <w:szCs w:val="24"/>
      <w:shd w:val="clear" w:color="auto" w:fill="FFFFFF"/>
    </w:rPr>
  </w:style>
  <w:style w:type="paragraph" w:customStyle="1" w:styleId="BodyText1">
    <w:name w:val="Body Text1"/>
    <w:basedOn w:val="Normal"/>
    <w:link w:val="Bodytext0"/>
    <w:rsid w:val="00A70798"/>
    <w:pPr>
      <w:shd w:val="clear" w:color="auto" w:fill="FFFFFF"/>
      <w:spacing w:before="240" w:after="240" w:line="293" w:lineRule="exact"/>
      <w:ind w:hanging="780"/>
      <w:jc w:val="center"/>
    </w:pPr>
    <w:rPr>
      <w:rFonts w:eastAsia="Calibri"/>
      <w:sz w:val="24"/>
      <w:szCs w:val="24"/>
    </w:rPr>
  </w:style>
  <w:style w:type="paragraph" w:styleId="BodyTextIndent">
    <w:name w:val="Body Text Indent"/>
    <w:basedOn w:val="Normal"/>
    <w:link w:val="BodyTextIndentChar"/>
    <w:rsid w:val="00A70798"/>
    <w:pPr>
      <w:spacing w:after="120" w:line="240" w:lineRule="auto"/>
      <w:ind w:left="360"/>
    </w:pPr>
    <w:rPr>
      <w:rFonts w:ascii="Times New Roman" w:hAnsi="Times New Roman" w:cs="Times New Roman"/>
      <w:sz w:val="24"/>
      <w:szCs w:val="24"/>
    </w:rPr>
  </w:style>
  <w:style w:type="character" w:customStyle="1" w:styleId="BodyTextIndentChar">
    <w:name w:val="Body Text Indent Char"/>
    <w:basedOn w:val="DefaultParagraphFont"/>
    <w:link w:val="BodyTextIndent"/>
    <w:rsid w:val="00A70798"/>
    <w:rPr>
      <w:rFonts w:ascii="Times New Roman" w:eastAsia="Times New Roman" w:hAnsi="Times New Roman" w:cs="Times New Roman"/>
      <w:sz w:val="24"/>
      <w:szCs w:val="24"/>
    </w:rPr>
  </w:style>
  <w:style w:type="character" w:customStyle="1" w:styleId="gi">
    <w:name w:val="gi"/>
    <w:basedOn w:val="DefaultParagraphFont"/>
    <w:rsid w:val="009C3475"/>
  </w:style>
  <w:style w:type="paragraph" w:styleId="NormalWeb">
    <w:name w:val="Normal (Web)"/>
    <w:basedOn w:val="Normal"/>
    <w:uiPriority w:val="99"/>
    <w:unhideWhenUsed/>
    <w:qFormat/>
    <w:rsid w:val="002D0A1E"/>
    <w:pPr>
      <w:spacing w:before="100" w:beforeAutospacing="1" w:after="100" w:afterAutospacing="1" w:line="240" w:lineRule="auto"/>
    </w:pPr>
    <w:rPr>
      <w:rFonts w:ascii="Times New Roman" w:hAnsi="Times New Roman" w:cs="Times New Roman"/>
      <w:sz w:val="24"/>
      <w:szCs w:val="24"/>
      <w:lang w:bidi="hi-IN"/>
    </w:rPr>
  </w:style>
  <w:style w:type="character" w:customStyle="1" w:styleId="gt-baf-word-clickable">
    <w:name w:val="gt-baf-word-clickable"/>
    <w:basedOn w:val="DefaultParagraphFont"/>
    <w:rsid w:val="00E26E35"/>
  </w:style>
  <w:style w:type="character" w:customStyle="1" w:styleId="il">
    <w:name w:val="il"/>
    <w:basedOn w:val="DefaultParagraphFont"/>
    <w:rsid w:val="00B43563"/>
  </w:style>
  <w:style w:type="table" w:customStyle="1" w:styleId="LightShading1">
    <w:name w:val="Light Shading1"/>
    <w:basedOn w:val="TableNormal"/>
    <w:uiPriority w:val="60"/>
    <w:rsid w:val="00A1710E"/>
    <w:rPr>
      <w:rFonts w:eastAsia="Times New Roman"/>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CommentReference">
    <w:name w:val="annotation reference"/>
    <w:basedOn w:val="DefaultParagraphFont"/>
    <w:uiPriority w:val="99"/>
    <w:semiHidden/>
    <w:unhideWhenUsed/>
    <w:rsid w:val="00712351"/>
    <w:rPr>
      <w:sz w:val="16"/>
      <w:szCs w:val="16"/>
    </w:rPr>
  </w:style>
  <w:style w:type="paragraph" w:styleId="CommentText">
    <w:name w:val="annotation text"/>
    <w:basedOn w:val="Normal"/>
    <w:link w:val="CommentTextChar"/>
    <w:uiPriority w:val="99"/>
    <w:unhideWhenUsed/>
    <w:rsid w:val="00712351"/>
    <w:pPr>
      <w:spacing w:line="240" w:lineRule="auto"/>
    </w:pPr>
    <w:rPr>
      <w:sz w:val="20"/>
      <w:szCs w:val="20"/>
    </w:rPr>
  </w:style>
  <w:style w:type="character" w:customStyle="1" w:styleId="CommentTextChar">
    <w:name w:val="Comment Text Char"/>
    <w:basedOn w:val="DefaultParagraphFont"/>
    <w:link w:val="CommentText"/>
    <w:uiPriority w:val="99"/>
    <w:rsid w:val="00712351"/>
    <w:rPr>
      <w:rFonts w:eastAsia="Times New Roman"/>
      <w:lang w:val="en-US" w:eastAsia="en-US"/>
    </w:rPr>
  </w:style>
  <w:style w:type="paragraph" w:styleId="CommentSubject">
    <w:name w:val="annotation subject"/>
    <w:basedOn w:val="CommentText"/>
    <w:next w:val="CommentText"/>
    <w:link w:val="CommentSubjectChar"/>
    <w:uiPriority w:val="99"/>
    <w:semiHidden/>
    <w:unhideWhenUsed/>
    <w:rsid w:val="00712351"/>
    <w:rPr>
      <w:b/>
      <w:bCs/>
    </w:rPr>
  </w:style>
  <w:style w:type="character" w:customStyle="1" w:styleId="CommentSubjectChar">
    <w:name w:val="Comment Subject Char"/>
    <w:basedOn w:val="CommentTextChar"/>
    <w:link w:val="CommentSubject"/>
    <w:uiPriority w:val="99"/>
    <w:semiHidden/>
    <w:rsid w:val="00712351"/>
    <w:rPr>
      <w:rFonts w:eastAsia="Times New Roman"/>
      <w:b/>
      <w:bCs/>
      <w:lang w:val="en-US" w:eastAsia="en-US"/>
    </w:rPr>
  </w:style>
  <w:style w:type="table" w:customStyle="1" w:styleId="TableGrid1">
    <w:name w:val="Table Grid1"/>
    <w:basedOn w:val="TableNormal"/>
    <w:uiPriority w:val="59"/>
    <w:rsid w:val="00E2505F"/>
    <w:rPr>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western">
    <w:name w:val="western"/>
    <w:basedOn w:val="Normal"/>
    <w:qFormat/>
    <w:rsid w:val="005B4BBB"/>
    <w:pPr>
      <w:spacing w:beforeAutospacing="1" w:after="142" w:line="288" w:lineRule="auto"/>
    </w:pPr>
    <w:rPr>
      <w:rFonts w:ascii="Times New Roman" w:hAnsi="Times New Roman" w:cs="Times New Roman"/>
      <w:color w:val="00000A"/>
      <w:sz w:val="24"/>
      <w:szCs w:val="24"/>
      <w:lang w:val="en-IN" w:eastAsia="en-IN" w:bidi="kn-IN"/>
    </w:rPr>
  </w:style>
  <w:style w:type="paragraph" w:customStyle="1" w:styleId="TableHeading">
    <w:name w:val="Table Heading"/>
    <w:basedOn w:val="Normal"/>
    <w:qFormat/>
    <w:rsid w:val="005E6852"/>
    <w:rPr>
      <w:rFonts w:eastAsia="Calibri" w:cs="Tunga"/>
      <w:color w:val="00000A"/>
      <w:szCs w:val="20"/>
      <w:lang w:val="en-IN" w:bidi="hi-IN"/>
    </w:rPr>
  </w:style>
  <w:style w:type="character" w:customStyle="1" w:styleId="InternetLink">
    <w:name w:val="Internet Link"/>
    <w:basedOn w:val="DefaultParagraphFont"/>
    <w:uiPriority w:val="99"/>
    <w:unhideWhenUsed/>
    <w:rsid w:val="00E81DF4"/>
    <w:rPr>
      <w:color w:val="0000FF"/>
      <w:u w:val="single"/>
    </w:rPr>
  </w:style>
  <w:style w:type="character" w:customStyle="1" w:styleId="bold">
    <w:name w:val="bold"/>
    <w:basedOn w:val="DefaultParagraphFont"/>
    <w:rsid w:val="00694733"/>
  </w:style>
  <w:style w:type="paragraph" w:customStyle="1" w:styleId="TableContents">
    <w:name w:val="Table Contents"/>
    <w:basedOn w:val="Normal"/>
    <w:qFormat/>
    <w:rsid w:val="00C6791F"/>
    <w:rPr>
      <w:rFonts w:eastAsia="Calibri" w:cs="Tunga"/>
      <w:color w:val="00000A"/>
      <w:szCs w:val="20"/>
      <w:lang w:val="en-IN" w:bidi="hi-IN"/>
    </w:rPr>
  </w:style>
  <w:style w:type="character" w:customStyle="1" w:styleId="tlid-translation">
    <w:name w:val="tlid-translation"/>
    <w:basedOn w:val="DefaultParagraphFont"/>
    <w:rsid w:val="00DA0042"/>
  </w:style>
  <w:style w:type="paragraph" w:customStyle="1" w:styleId="m-8924899446659669924gmail-msolistparagraph">
    <w:name w:val="m_-8924899446659669924gmail-msolistparagraph"/>
    <w:basedOn w:val="Normal"/>
    <w:rsid w:val="000B10E7"/>
    <w:pPr>
      <w:spacing w:before="100" w:beforeAutospacing="1" w:after="100" w:afterAutospacing="1" w:line="240" w:lineRule="auto"/>
    </w:pPr>
    <w:rPr>
      <w:rFonts w:ascii="Times New Roman" w:hAnsi="Times New Roman" w:cs="Times New Roman"/>
      <w:sz w:val="24"/>
      <w:szCs w:val="24"/>
      <w:lang w:bidi="hi-IN"/>
    </w:rPr>
  </w:style>
  <w:style w:type="character" w:styleId="Emphasis">
    <w:name w:val="Emphasis"/>
    <w:basedOn w:val="DefaultParagraphFont"/>
    <w:uiPriority w:val="20"/>
    <w:qFormat/>
    <w:rsid w:val="00B83A7C"/>
    <w:rPr>
      <w:i/>
      <w:iCs/>
    </w:rPr>
  </w:style>
</w:styles>
</file>

<file path=word/webSettings.xml><?xml version="1.0" encoding="utf-8"?>
<w:webSettings xmlns:r="http://schemas.openxmlformats.org/officeDocument/2006/relationships" xmlns:w="http://schemas.openxmlformats.org/wordprocessingml/2006/main">
  <w:divs>
    <w:div w:id="6563958">
      <w:bodyDiv w:val="1"/>
      <w:marLeft w:val="0"/>
      <w:marRight w:val="0"/>
      <w:marTop w:val="0"/>
      <w:marBottom w:val="0"/>
      <w:divBdr>
        <w:top w:val="none" w:sz="0" w:space="0" w:color="auto"/>
        <w:left w:val="none" w:sz="0" w:space="0" w:color="auto"/>
        <w:bottom w:val="none" w:sz="0" w:space="0" w:color="auto"/>
        <w:right w:val="none" w:sz="0" w:space="0" w:color="auto"/>
      </w:divBdr>
    </w:div>
    <w:div w:id="10380193">
      <w:bodyDiv w:val="1"/>
      <w:marLeft w:val="0"/>
      <w:marRight w:val="0"/>
      <w:marTop w:val="0"/>
      <w:marBottom w:val="0"/>
      <w:divBdr>
        <w:top w:val="none" w:sz="0" w:space="0" w:color="auto"/>
        <w:left w:val="none" w:sz="0" w:space="0" w:color="auto"/>
        <w:bottom w:val="none" w:sz="0" w:space="0" w:color="auto"/>
        <w:right w:val="none" w:sz="0" w:space="0" w:color="auto"/>
      </w:divBdr>
    </w:div>
    <w:div w:id="17783084">
      <w:bodyDiv w:val="1"/>
      <w:marLeft w:val="0"/>
      <w:marRight w:val="0"/>
      <w:marTop w:val="0"/>
      <w:marBottom w:val="0"/>
      <w:divBdr>
        <w:top w:val="none" w:sz="0" w:space="0" w:color="auto"/>
        <w:left w:val="none" w:sz="0" w:space="0" w:color="auto"/>
        <w:bottom w:val="none" w:sz="0" w:space="0" w:color="auto"/>
        <w:right w:val="none" w:sz="0" w:space="0" w:color="auto"/>
      </w:divBdr>
    </w:div>
    <w:div w:id="23332636">
      <w:bodyDiv w:val="1"/>
      <w:marLeft w:val="0"/>
      <w:marRight w:val="0"/>
      <w:marTop w:val="0"/>
      <w:marBottom w:val="0"/>
      <w:divBdr>
        <w:top w:val="none" w:sz="0" w:space="0" w:color="auto"/>
        <w:left w:val="none" w:sz="0" w:space="0" w:color="auto"/>
        <w:bottom w:val="none" w:sz="0" w:space="0" w:color="auto"/>
        <w:right w:val="none" w:sz="0" w:space="0" w:color="auto"/>
      </w:divBdr>
    </w:div>
    <w:div w:id="28379818">
      <w:bodyDiv w:val="1"/>
      <w:marLeft w:val="0"/>
      <w:marRight w:val="0"/>
      <w:marTop w:val="0"/>
      <w:marBottom w:val="0"/>
      <w:divBdr>
        <w:top w:val="none" w:sz="0" w:space="0" w:color="auto"/>
        <w:left w:val="none" w:sz="0" w:space="0" w:color="auto"/>
        <w:bottom w:val="none" w:sz="0" w:space="0" w:color="auto"/>
        <w:right w:val="none" w:sz="0" w:space="0" w:color="auto"/>
      </w:divBdr>
    </w:div>
    <w:div w:id="76102984">
      <w:bodyDiv w:val="1"/>
      <w:marLeft w:val="0"/>
      <w:marRight w:val="0"/>
      <w:marTop w:val="0"/>
      <w:marBottom w:val="0"/>
      <w:divBdr>
        <w:top w:val="none" w:sz="0" w:space="0" w:color="auto"/>
        <w:left w:val="none" w:sz="0" w:space="0" w:color="auto"/>
        <w:bottom w:val="none" w:sz="0" w:space="0" w:color="auto"/>
        <w:right w:val="none" w:sz="0" w:space="0" w:color="auto"/>
      </w:divBdr>
    </w:div>
    <w:div w:id="84691555">
      <w:bodyDiv w:val="1"/>
      <w:marLeft w:val="0"/>
      <w:marRight w:val="0"/>
      <w:marTop w:val="0"/>
      <w:marBottom w:val="0"/>
      <w:divBdr>
        <w:top w:val="none" w:sz="0" w:space="0" w:color="auto"/>
        <w:left w:val="none" w:sz="0" w:space="0" w:color="auto"/>
        <w:bottom w:val="none" w:sz="0" w:space="0" w:color="auto"/>
        <w:right w:val="none" w:sz="0" w:space="0" w:color="auto"/>
      </w:divBdr>
      <w:divsChild>
        <w:div w:id="1499537534">
          <w:marLeft w:val="547"/>
          <w:marRight w:val="0"/>
          <w:marTop w:val="0"/>
          <w:marBottom w:val="0"/>
          <w:divBdr>
            <w:top w:val="none" w:sz="0" w:space="0" w:color="auto"/>
            <w:left w:val="none" w:sz="0" w:space="0" w:color="auto"/>
            <w:bottom w:val="none" w:sz="0" w:space="0" w:color="auto"/>
            <w:right w:val="none" w:sz="0" w:space="0" w:color="auto"/>
          </w:divBdr>
        </w:div>
        <w:div w:id="1768230205">
          <w:marLeft w:val="547"/>
          <w:marRight w:val="0"/>
          <w:marTop w:val="0"/>
          <w:marBottom w:val="0"/>
          <w:divBdr>
            <w:top w:val="none" w:sz="0" w:space="0" w:color="auto"/>
            <w:left w:val="none" w:sz="0" w:space="0" w:color="auto"/>
            <w:bottom w:val="none" w:sz="0" w:space="0" w:color="auto"/>
            <w:right w:val="none" w:sz="0" w:space="0" w:color="auto"/>
          </w:divBdr>
        </w:div>
      </w:divsChild>
    </w:div>
    <w:div w:id="111216909">
      <w:bodyDiv w:val="1"/>
      <w:marLeft w:val="0"/>
      <w:marRight w:val="0"/>
      <w:marTop w:val="0"/>
      <w:marBottom w:val="0"/>
      <w:divBdr>
        <w:top w:val="none" w:sz="0" w:space="0" w:color="auto"/>
        <w:left w:val="none" w:sz="0" w:space="0" w:color="auto"/>
        <w:bottom w:val="none" w:sz="0" w:space="0" w:color="auto"/>
        <w:right w:val="none" w:sz="0" w:space="0" w:color="auto"/>
      </w:divBdr>
      <w:divsChild>
        <w:div w:id="643432702">
          <w:marLeft w:val="547"/>
          <w:marRight w:val="0"/>
          <w:marTop w:val="0"/>
          <w:marBottom w:val="0"/>
          <w:divBdr>
            <w:top w:val="none" w:sz="0" w:space="0" w:color="auto"/>
            <w:left w:val="none" w:sz="0" w:space="0" w:color="auto"/>
            <w:bottom w:val="none" w:sz="0" w:space="0" w:color="auto"/>
            <w:right w:val="none" w:sz="0" w:space="0" w:color="auto"/>
          </w:divBdr>
        </w:div>
      </w:divsChild>
    </w:div>
    <w:div w:id="200021171">
      <w:bodyDiv w:val="1"/>
      <w:marLeft w:val="0"/>
      <w:marRight w:val="0"/>
      <w:marTop w:val="0"/>
      <w:marBottom w:val="0"/>
      <w:divBdr>
        <w:top w:val="none" w:sz="0" w:space="0" w:color="auto"/>
        <w:left w:val="none" w:sz="0" w:space="0" w:color="auto"/>
        <w:bottom w:val="none" w:sz="0" w:space="0" w:color="auto"/>
        <w:right w:val="none" w:sz="0" w:space="0" w:color="auto"/>
      </w:divBdr>
    </w:div>
    <w:div w:id="220597389">
      <w:bodyDiv w:val="1"/>
      <w:marLeft w:val="0"/>
      <w:marRight w:val="0"/>
      <w:marTop w:val="0"/>
      <w:marBottom w:val="0"/>
      <w:divBdr>
        <w:top w:val="none" w:sz="0" w:space="0" w:color="auto"/>
        <w:left w:val="none" w:sz="0" w:space="0" w:color="auto"/>
        <w:bottom w:val="none" w:sz="0" w:space="0" w:color="auto"/>
        <w:right w:val="none" w:sz="0" w:space="0" w:color="auto"/>
      </w:divBdr>
    </w:div>
    <w:div w:id="235164036">
      <w:bodyDiv w:val="1"/>
      <w:marLeft w:val="0"/>
      <w:marRight w:val="0"/>
      <w:marTop w:val="0"/>
      <w:marBottom w:val="0"/>
      <w:divBdr>
        <w:top w:val="none" w:sz="0" w:space="0" w:color="auto"/>
        <w:left w:val="none" w:sz="0" w:space="0" w:color="auto"/>
        <w:bottom w:val="none" w:sz="0" w:space="0" w:color="auto"/>
        <w:right w:val="none" w:sz="0" w:space="0" w:color="auto"/>
      </w:divBdr>
    </w:div>
    <w:div w:id="237331894">
      <w:bodyDiv w:val="1"/>
      <w:marLeft w:val="0"/>
      <w:marRight w:val="0"/>
      <w:marTop w:val="0"/>
      <w:marBottom w:val="0"/>
      <w:divBdr>
        <w:top w:val="none" w:sz="0" w:space="0" w:color="auto"/>
        <w:left w:val="none" w:sz="0" w:space="0" w:color="auto"/>
        <w:bottom w:val="none" w:sz="0" w:space="0" w:color="auto"/>
        <w:right w:val="none" w:sz="0" w:space="0" w:color="auto"/>
      </w:divBdr>
    </w:div>
    <w:div w:id="258953474">
      <w:bodyDiv w:val="1"/>
      <w:marLeft w:val="0"/>
      <w:marRight w:val="0"/>
      <w:marTop w:val="0"/>
      <w:marBottom w:val="0"/>
      <w:divBdr>
        <w:top w:val="none" w:sz="0" w:space="0" w:color="auto"/>
        <w:left w:val="none" w:sz="0" w:space="0" w:color="auto"/>
        <w:bottom w:val="none" w:sz="0" w:space="0" w:color="auto"/>
        <w:right w:val="none" w:sz="0" w:space="0" w:color="auto"/>
      </w:divBdr>
      <w:divsChild>
        <w:div w:id="652224448">
          <w:marLeft w:val="547"/>
          <w:marRight w:val="0"/>
          <w:marTop w:val="0"/>
          <w:marBottom w:val="0"/>
          <w:divBdr>
            <w:top w:val="none" w:sz="0" w:space="0" w:color="auto"/>
            <w:left w:val="none" w:sz="0" w:space="0" w:color="auto"/>
            <w:bottom w:val="none" w:sz="0" w:space="0" w:color="auto"/>
            <w:right w:val="none" w:sz="0" w:space="0" w:color="auto"/>
          </w:divBdr>
        </w:div>
      </w:divsChild>
    </w:div>
    <w:div w:id="260534776">
      <w:bodyDiv w:val="1"/>
      <w:marLeft w:val="0"/>
      <w:marRight w:val="0"/>
      <w:marTop w:val="0"/>
      <w:marBottom w:val="0"/>
      <w:divBdr>
        <w:top w:val="none" w:sz="0" w:space="0" w:color="auto"/>
        <w:left w:val="none" w:sz="0" w:space="0" w:color="auto"/>
        <w:bottom w:val="none" w:sz="0" w:space="0" w:color="auto"/>
        <w:right w:val="none" w:sz="0" w:space="0" w:color="auto"/>
      </w:divBdr>
      <w:divsChild>
        <w:div w:id="368606174">
          <w:marLeft w:val="547"/>
          <w:marRight w:val="0"/>
          <w:marTop w:val="0"/>
          <w:marBottom w:val="0"/>
          <w:divBdr>
            <w:top w:val="none" w:sz="0" w:space="0" w:color="auto"/>
            <w:left w:val="none" w:sz="0" w:space="0" w:color="auto"/>
            <w:bottom w:val="none" w:sz="0" w:space="0" w:color="auto"/>
            <w:right w:val="none" w:sz="0" w:space="0" w:color="auto"/>
          </w:divBdr>
        </w:div>
      </w:divsChild>
    </w:div>
    <w:div w:id="283999429">
      <w:bodyDiv w:val="1"/>
      <w:marLeft w:val="0"/>
      <w:marRight w:val="0"/>
      <w:marTop w:val="0"/>
      <w:marBottom w:val="0"/>
      <w:divBdr>
        <w:top w:val="none" w:sz="0" w:space="0" w:color="auto"/>
        <w:left w:val="none" w:sz="0" w:space="0" w:color="auto"/>
        <w:bottom w:val="none" w:sz="0" w:space="0" w:color="auto"/>
        <w:right w:val="none" w:sz="0" w:space="0" w:color="auto"/>
      </w:divBdr>
      <w:divsChild>
        <w:div w:id="1121614357">
          <w:marLeft w:val="547"/>
          <w:marRight w:val="0"/>
          <w:marTop w:val="0"/>
          <w:marBottom w:val="0"/>
          <w:divBdr>
            <w:top w:val="none" w:sz="0" w:space="0" w:color="auto"/>
            <w:left w:val="none" w:sz="0" w:space="0" w:color="auto"/>
            <w:bottom w:val="none" w:sz="0" w:space="0" w:color="auto"/>
            <w:right w:val="none" w:sz="0" w:space="0" w:color="auto"/>
          </w:divBdr>
        </w:div>
      </w:divsChild>
    </w:div>
    <w:div w:id="311256094">
      <w:bodyDiv w:val="1"/>
      <w:marLeft w:val="0"/>
      <w:marRight w:val="0"/>
      <w:marTop w:val="0"/>
      <w:marBottom w:val="0"/>
      <w:divBdr>
        <w:top w:val="none" w:sz="0" w:space="0" w:color="auto"/>
        <w:left w:val="none" w:sz="0" w:space="0" w:color="auto"/>
        <w:bottom w:val="none" w:sz="0" w:space="0" w:color="auto"/>
        <w:right w:val="none" w:sz="0" w:space="0" w:color="auto"/>
      </w:divBdr>
      <w:divsChild>
        <w:div w:id="463622630">
          <w:marLeft w:val="547"/>
          <w:marRight w:val="0"/>
          <w:marTop w:val="0"/>
          <w:marBottom w:val="0"/>
          <w:divBdr>
            <w:top w:val="none" w:sz="0" w:space="0" w:color="auto"/>
            <w:left w:val="none" w:sz="0" w:space="0" w:color="auto"/>
            <w:bottom w:val="none" w:sz="0" w:space="0" w:color="auto"/>
            <w:right w:val="none" w:sz="0" w:space="0" w:color="auto"/>
          </w:divBdr>
        </w:div>
      </w:divsChild>
    </w:div>
    <w:div w:id="323435151">
      <w:bodyDiv w:val="1"/>
      <w:marLeft w:val="0"/>
      <w:marRight w:val="0"/>
      <w:marTop w:val="0"/>
      <w:marBottom w:val="0"/>
      <w:divBdr>
        <w:top w:val="none" w:sz="0" w:space="0" w:color="auto"/>
        <w:left w:val="none" w:sz="0" w:space="0" w:color="auto"/>
        <w:bottom w:val="none" w:sz="0" w:space="0" w:color="auto"/>
        <w:right w:val="none" w:sz="0" w:space="0" w:color="auto"/>
      </w:divBdr>
    </w:div>
    <w:div w:id="330910825">
      <w:bodyDiv w:val="1"/>
      <w:marLeft w:val="0"/>
      <w:marRight w:val="0"/>
      <w:marTop w:val="0"/>
      <w:marBottom w:val="0"/>
      <w:divBdr>
        <w:top w:val="none" w:sz="0" w:space="0" w:color="auto"/>
        <w:left w:val="none" w:sz="0" w:space="0" w:color="auto"/>
        <w:bottom w:val="none" w:sz="0" w:space="0" w:color="auto"/>
        <w:right w:val="none" w:sz="0" w:space="0" w:color="auto"/>
      </w:divBdr>
    </w:div>
    <w:div w:id="378940883">
      <w:bodyDiv w:val="1"/>
      <w:marLeft w:val="0"/>
      <w:marRight w:val="0"/>
      <w:marTop w:val="0"/>
      <w:marBottom w:val="0"/>
      <w:divBdr>
        <w:top w:val="none" w:sz="0" w:space="0" w:color="auto"/>
        <w:left w:val="none" w:sz="0" w:space="0" w:color="auto"/>
        <w:bottom w:val="none" w:sz="0" w:space="0" w:color="auto"/>
        <w:right w:val="none" w:sz="0" w:space="0" w:color="auto"/>
      </w:divBdr>
    </w:div>
    <w:div w:id="405344173">
      <w:bodyDiv w:val="1"/>
      <w:marLeft w:val="0"/>
      <w:marRight w:val="0"/>
      <w:marTop w:val="0"/>
      <w:marBottom w:val="0"/>
      <w:divBdr>
        <w:top w:val="none" w:sz="0" w:space="0" w:color="auto"/>
        <w:left w:val="none" w:sz="0" w:space="0" w:color="auto"/>
        <w:bottom w:val="none" w:sz="0" w:space="0" w:color="auto"/>
        <w:right w:val="none" w:sz="0" w:space="0" w:color="auto"/>
      </w:divBdr>
      <w:divsChild>
        <w:div w:id="715469021">
          <w:marLeft w:val="547"/>
          <w:marRight w:val="0"/>
          <w:marTop w:val="0"/>
          <w:marBottom w:val="0"/>
          <w:divBdr>
            <w:top w:val="none" w:sz="0" w:space="0" w:color="auto"/>
            <w:left w:val="none" w:sz="0" w:space="0" w:color="auto"/>
            <w:bottom w:val="none" w:sz="0" w:space="0" w:color="auto"/>
            <w:right w:val="none" w:sz="0" w:space="0" w:color="auto"/>
          </w:divBdr>
        </w:div>
      </w:divsChild>
    </w:div>
    <w:div w:id="422185721">
      <w:bodyDiv w:val="1"/>
      <w:marLeft w:val="0"/>
      <w:marRight w:val="0"/>
      <w:marTop w:val="0"/>
      <w:marBottom w:val="0"/>
      <w:divBdr>
        <w:top w:val="none" w:sz="0" w:space="0" w:color="auto"/>
        <w:left w:val="none" w:sz="0" w:space="0" w:color="auto"/>
        <w:bottom w:val="none" w:sz="0" w:space="0" w:color="auto"/>
        <w:right w:val="none" w:sz="0" w:space="0" w:color="auto"/>
      </w:divBdr>
      <w:divsChild>
        <w:div w:id="817264889">
          <w:marLeft w:val="0"/>
          <w:marRight w:val="0"/>
          <w:marTop w:val="0"/>
          <w:marBottom w:val="0"/>
          <w:divBdr>
            <w:top w:val="none" w:sz="0" w:space="0" w:color="auto"/>
            <w:left w:val="none" w:sz="0" w:space="0" w:color="auto"/>
            <w:bottom w:val="none" w:sz="0" w:space="0" w:color="auto"/>
            <w:right w:val="none" w:sz="0" w:space="0" w:color="auto"/>
          </w:divBdr>
        </w:div>
        <w:div w:id="2059546131">
          <w:marLeft w:val="0"/>
          <w:marRight w:val="0"/>
          <w:marTop w:val="0"/>
          <w:marBottom w:val="0"/>
          <w:divBdr>
            <w:top w:val="none" w:sz="0" w:space="0" w:color="auto"/>
            <w:left w:val="none" w:sz="0" w:space="0" w:color="auto"/>
            <w:bottom w:val="none" w:sz="0" w:space="0" w:color="auto"/>
            <w:right w:val="none" w:sz="0" w:space="0" w:color="auto"/>
          </w:divBdr>
          <w:divsChild>
            <w:div w:id="1714844166">
              <w:marLeft w:val="0"/>
              <w:marRight w:val="0"/>
              <w:marTop w:val="0"/>
              <w:marBottom w:val="0"/>
              <w:divBdr>
                <w:top w:val="none" w:sz="0" w:space="0" w:color="auto"/>
                <w:left w:val="none" w:sz="0" w:space="0" w:color="auto"/>
                <w:bottom w:val="none" w:sz="0" w:space="0" w:color="auto"/>
                <w:right w:val="none" w:sz="0" w:space="0" w:color="auto"/>
              </w:divBdr>
              <w:divsChild>
                <w:div w:id="709452349">
                  <w:marLeft w:val="0"/>
                  <w:marRight w:val="0"/>
                  <w:marTop w:val="0"/>
                  <w:marBottom w:val="0"/>
                  <w:divBdr>
                    <w:top w:val="none" w:sz="0" w:space="0" w:color="auto"/>
                    <w:left w:val="none" w:sz="0" w:space="0" w:color="auto"/>
                    <w:bottom w:val="none" w:sz="0" w:space="0" w:color="auto"/>
                    <w:right w:val="none" w:sz="0" w:space="0" w:color="auto"/>
                  </w:divBdr>
                  <w:divsChild>
                    <w:div w:id="1145463976">
                      <w:marLeft w:val="0"/>
                      <w:marRight w:val="0"/>
                      <w:marTop w:val="0"/>
                      <w:marBottom w:val="0"/>
                      <w:divBdr>
                        <w:top w:val="none" w:sz="0" w:space="0" w:color="auto"/>
                        <w:left w:val="none" w:sz="0" w:space="0" w:color="auto"/>
                        <w:bottom w:val="none" w:sz="0" w:space="0" w:color="auto"/>
                        <w:right w:val="none" w:sz="0" w:space="0" w:color="auto"/>
                      </w:divBdr>
                      <w:divsChild>
                        <w:div w:id="529997895">
                          <w:marLeft w:val="0"/>
                          <w:marRight w:val="0"/>
                          <w:marTop w:val="0"/>
                          <w:marBottom w:val="0"/>
                          <w:divBdr>
                            <w:top w:val="none" w:sz="0" w:space="0" w:color="auto"/>
                            <w:left w:val="none" w:sz="0" w:space="0" w:color="auto"/>
                            <w:bottom w:val="none" w:sz="0" w:space="0" w:color="auto"/>
                            <w:right w:val="none" w:sz="0" w:space="0" w:color="auto"/>
                          </w:divBdr>
                          <w:divsChild>
                            <w:div w:id="1356465570">
                              <w:marLeft w:val="0"/>
                              <w:marRight w:val="0"/>
                              <w:marTop w:val="0"/>
                              <w:marBottom w:val="0"/>
                              <w:divBdr>
                                <w:top w:val="none" w:sz="0" w:space="0" w:color="auto"/>
                                <w:left w:val="none" w:sz="0" w:space="0" w:color="auto"/>
                                <w:bottom w:val="none" w:sz="0" w:space="0" w:color="auto"/>
                                <w:right w:val="none" w:sz="0" w:space="0" w:color="auto"/>
                              </w:divBdr>
                              <w:divsChild>
                                <w:div w:id="802041361">
                                  <w:marLeft w:val="0"/>
                                  <w:marRight w:val="0"/>
                                  <w:marTop w:val="0"/>
                                  <w:marBottom w:val="0"/>
                                  <w:divBdr>
                                    <w:top w:val="none" w:sz="0" w:space="0" w:color="auto"/>
                                    <w:left w:val="none" w:sz="0" w:space="0" w:color="auto"/>
                                    <w:bottom w:val="none" w:sz="0" w:space="0" w:color="auto"/>
                                    <w:right w:val="none" w:sz="0" w:space="0" w:color="auto"/>
                                  </w:divBdr>
                                  <w:divsChild>
                                    <w:div w:id="475025573">
                                      <w:marLeft w:val="0"/>
                                      <w:marRight w:val="0"/>
                                      <w:marTop w:val="0"/>
                                      <w:marBottom w:val="0"/>
                                      <w:divBdr>
                                        <w:top w:val="none" w:sz="0" w:space="0" w:color="auto"/>
                                        <w:left w:val="none" w:sz="0" w:space="0" w:color="auto"/>
                                        <w:bottom w:val="none" w:sz="0" w:space="0" w:color="auto"/>
                                        <w:right w:val="none" w:sz="0" w:space="0" w:color="auto"/>
                                      </w:divBdr>
                                    </w:div>
                                    <w:div w:id="785273557">
                                      <w:marLeft w:val="0"/>
                                      <w:marRight w:val="0"/>
                                      <w:marTop w:val="0"/>
                                      <w:marBottom w:val="0"/>
                                      <w:divBdr>
                                        <w:top w:val="none" w:sz="0" w:space="0" w:color="auto"/>
                                        <w:left w:val="none" w:sz="0" w:space="0" w:color="auto"/>
                                        <w:bottom w:val="none" w:sz="0" w:space="0" w:color="auto"/>
                                        <w:right w:val="none" w:sz="0" w:space="0" w:color="auto"/>
                                      </w:divBdr>
                                    </w:div>
                                    <w:div w:id="858393021">
                                      <w:marLeft w:val="0"/>
                                      <w:marRight w:val="0"/>
                                      <w:marTop w:val="0"/>
                                      <w:marBottom w:val="0"/>
                                      <w:divBdr>
                                        <w:top w:val="none" w:sz="0" w:space="0" w:color="auto"/>
                                        <w:left w:val="none" w:sz="0" w:space="0" w:color="auto"/>
                                        <w:bottom w:val="none" w:sz="0" w:space="0" w:color="auto"/>
                                        <w:right w:val="none" w:sz="0" w:space="0" w:color="auto"/>
                                      </w:divBdr>
                                    </w:div>
                                    <w:div w:id="1693458974">
                                      <w:marLeft w:val="0"/>
                                      <w:marRight w:val="0"/>
                                      <w:marTop w:val="0"/>
                                      <w:marBottom w:val="0"/>
                                      <w:divBdr>
                                        <w:top w:val="none" w:sz="0" w:space="0" w:color="auto"/>
                                        <w:left w:val="none" w:sz="0" w:space="0" w:color="auto"/>
                                        <w:bottom w:val="none" w:sz="0" w:space="0" w:color="auto"/>
                                        <w:right w:val="none" w:sz="0" w:space="0" w:color="auto"/>
                                      </w:divBdr>
                                    </w:div>
                                    <w:div w:id="1714452938">
                                      <w:marLeft w:val="0"/>
                                      <w:marRight w:val="0"/>
                                      <w:marTop w:val="0"/>
                                      <w:marBottom w:val="0"/>
                                      <w:divBdr>
                                        <w:top w:val="none" w:sz="0" w:space="0" w:color="auto"/>
                                        <w:left w:val="none" w:sz="0" w:space="0" w:color="auto"/>
                                        <w:bottom w:val="none" w:sz="0" w:space="0" w:color="auto"/>
                                        <w:right w:val="none" w:sz="0" w:space="0" w:color="auto"/>
                                      </w:divBdr>
                                    </w:div>
                                    <w:div w:id="2028559281">
                                      <w:marLeft w:val="0"/>
                                      <w:marRight w:val="0"/>
                                      <w:marTop w:val="0"/>
                                      <w:marBottom w:val="0"/>
                                      <w:divBdr>
                                        <w:top w:val="none" w:sz="0" w:space="0" w:color="auto"/>
                                        <w:left w:val="none" w:sz="0" w:space="0" w:color="auto"/>
                                        <w:bottom w:val="none" w:sz="0" w:space="0" w:color="auto"/>
                                        <w:right w:val="none" w:sz="0" w:space="0" w:color="auto"/>
                                      </w:divBdr>
                                    </w:div>
                                    <w:div w:id="2069692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3497382">
      <w:bodyDiv w:val="1"/>
      <w:marLeft w:val="0"/>
      <w:marRight w:val="0"/>
      <w:marTop w:val="0"/>
      <w:marBottom w:val="0"/>
      <w:divBdr>
        <w:top w:val="none" w:sz="0" w:space="0" w:color="auto"/>
        <w:left w:val="none" w:sz="0" w:space="0" w:color="auto"/>
        <w:bottom w:val="none" w:sz="0" w:space="0" w:color="auto"/>
        <w:right w:val="none" w:sz="0" w:space="0" w:color="auto"/>
      </w:divBdr>
    </w:div>
    <w:div w:id="445976336">
      <w:bodyDiv w:val="1"/>
      <w:marLeft w:val="0"/>
      <w:marRight w:val="0"/>
      <w:marTop w:val="0"/>
      <w:marBottom w:val="0"/>
      <w:divBdr>
        <w:top w:val="none" w:sz="0" w:space="0" w:color="auto"/>
        <w:left w:val="none" w:sz="0" w:space="0" w:color="auto"/>
        <w:bottom w:val="none" w:sz="0" w:space="0" w:color="auto"/>
        <w:right w:val="none" w:sz="0" w:space="0" w:color="auto"/>
      </w:divBdr>
      <w:divsChild>
        <w:div w:id="1260523488">
          <w:marLeft w:val="547"/>
          <w:marRight w:val="0"/>
          <w:marTop w:val="0"/>
          <w:marBottom w:val="0"/>
          <w:divBdr>
            <w:top w:val="none" w:sz="0" w:space="0" w:color="auto"/>
            <w:left w:val="none" w:sz="0" w:space="0" w:color="auto"/>
            <w:bottom w:val="none" w:sz="0" w:space="0" w:color="auto"/>
            <w:right w:val="none" w:sz="0" w:space="0" w:color="auto"/>
          </w:divBdr>
        </w:div>
      </w:divsChild>
    </w:div>
    <w:div w:id="491138832">
      <w:bodyDiv w:val="1"/>
      <w:marLeft w:val="0"/>
      <w:marRight w:val="0"/>
      <w:marTop w:val="0"/>
      <w:marBottom w:val="0"/>
      <w:divBdr>
        <w:top w:val="none" w:sz="0" w:space="0" w:color="auto"/>
        <w:left w:val="none" w:sz="0" w:space="0" w:color="auto"/>
        <w:bottom w:val="none" w:sz="0" w:space="0" w:color="auto"/>
        <w:right w:val="none" w:sz="0" w:space="0" w:color="auto"/>
      </w:divBdr>
    </w:div>
    <w:div w:id="494421333">
      <w:bodyDiv w:val="1"/>
      <w:marLeft w:val="0"/>
      <w:marRight w:val="0"/>
      <w:marTop w:val="0"/>
      <w:marBottom w:val="0"/>
      <w:divBdr>
        <w:top w:val="none" w:sz="0" w:space="0" w:color="auto"/>
        <w:left w:val="none" w:sz="0" w:space="0" w:color="auto"/>
        <w:bottom w:val="none" w:sz="0" w:space="0" w:color="auto"/>
        <w:right w:val="none" w:sz="0" w:space="0" w:color="auto"/>
      </w:divBdr>
    </w:div>
    <w:div w:id="496042516">
      <w:bodyDiv w:val="1"/>
      <w:marLeft w:val="0"/>
      <w:marRight w:val="0"/>
      <w:marTop w:val="0"/>
      <w:marBottom w:val="0"/>
      <w:divBdr>
        <w:top w:val="none" w:sz="0" w:space="0" w:color="auto"/>
        <w:left w:val="none" w:sz="0" w:space="0" w:color="auto"/>
        <w:bottom w:val="none" w:sz="0" w:space="0" w:color="auto"/>
        <w:right w:val="none" w:sz="0" w:space="0" w:color="auto"/>
      </w:divBdr>
    </w:div>
    <w:div w:id="518545641">
      <w:bodyDiv w:val="1"/>
      <w:marLeft w:val="0"/>
      <w:marRight w:val="0"/>
      <w:marTop w:val="0"/>
      <w:marBottom w:val="0"/>
      <w:divBdr>
        <w:top w:val="none" w:sz="0" w:space="0" w:color="auto"/>
        <w:left w:val="none" w:sz="0" w:space="0" w:color="auto"/>
        <w:bottom w:val="none" w:sz="0" w:space="0" w:color="auto"/>
        <w:right w:val="none" w:sz="0" w:space="0" w:color="auto"/>
      </w:divBdr>
    </w:div>
    <w:div w:id="547113796">
      <w:bodyDiv w:val="1"/>
      <w:marLeft w:val="0"/>
      <w:marRight w:val="0"/>
      <w:marTop w:val="0"/>
      <w:marBottom w:val="0"/>
      <w:divBdr>
        <w:top w:val="none" w:sz="0" w:space="0" w:color="auto"/>
        <w:left w:val="none" w:sz="0" w:space="0" w:color="auto"/>
        <w:bottom w:val="none" w:sz="0" w:space="0" w:color="auto"/>
        <w:right w:val="none" w:sz="0" w:space="0" w:color="auto"/>
      </w:divBdr>
      <w:divsChild>
        <w:div w:id="332026323">
          <w:marLeft w:val="547"/>
          <w:marRight w:val="0"/>
          <w:marTop w:val="0"/>
          <w:marBottom w:val="0"/>
          <w:divBdr>
            <w:top w:val="none" w:sz="0" w:space="0" w:color="auto"/>
            <w:left w:val="none" w:sz="0" w:space="0" w:color="auto"/>
            <w:bottom w:val="none" w:sz="0" w:space="0" w:color="auto"/>
            <w:right w:val="none" w:sz="0" w:space="0" w:color="auto"/>
          </w:divBdr>
        </w:div>
      </w:divsChild>
    </w:div>
    <w:div w:id="564220259">
      <w:bodyDiv w:val="1"/>
      <w:marLeft w:val="0"/>
      <w:marRight w:val="0"/>
      <w:marTop w:val="0"/>
      <w:marBottom w:val="0"/>
      <w:divBdr>
        <w:top w:val="none" w:sz="0" w:space="0" w:color="auto"/>
        <w:left w:val="none" w:sz="0" w:space="0" w:color="auto"/>
        <w:bottom w:val="none" w:sz="0" w:space="0" w:color="auto"/>
        <w:right w:val="none" w:sz="0" w:space="0" w:color="auto"/>
      </w:divBdr>
    </w:div>
    <w:div w:id="626544332">
      <w:bodyDiv w:val="1"/>
      <w:marLeft w:val="0"/>
      <w:marRight w:val="0"/>
      <w:marTop w:val="0"/>
      <w:marBottom w:val="0"/>
      <w:divBdr>
        <w:top w:val="none" w:sz="0" w:space="0" w:color="auto"/>
        <w:left w:val="none" w:sz="0" w:space="0" w:color="auto"/>
        <w:bottom w:val="none" w:sz="0" w:space="0" w:color="auto"/>
        <w:right w:val="none" w:sz="0" w:space="0" w:color="auto"/>
      </w:divBdr>
    </w:div>
    <w:div w:id="632759260">
      <w:bodyDiv w:val="1"/>
      <w:marLeft w:val="0"/>
      <w:marRight w:val="0"/>
      <w:marTop w:val="0"/>
      <w:marBottom w:val="0"/>
      <w:divBdr>
        <w:top w:val="none" w:sz="0" w:space="0" w:color="auto"/>
        <w:left w:val="none" w:sz="0" w:space="0" w:color="auto"/>
        <w:bottom w:val="none" w:sz="0" w:space="0" w:color="auto"/>
        <w:right w:val="none" w:sz="0" w:space="0" w:color="auto"/>
      </w:divBdr>
    </w:div>
    <w:div w:id="646517726">
      <w:bodyDiv w:val="1"/>
      <w:marLeft w:val="0"/>
      <w:marRight w:val="0"/>
      <w:marTop w:val="0"/>
      <w:marBottom w:val="0"/>
      <w:divBdr>
        <w:top w:val="none" w:sz="0" w:space="0" w:color="auto"/>
        <w:left w:val="none" w:sz="0" w:space="0" w:color="auto"/>
        <w:bottom w:val="none" w:sz="0" w:space="0" w:color="auto"/>
        <w:right w:val="none" w:sz="0" w:space="0" w:color="auto"/>
      </w:divBdr>
    </w:div>
    <w:div w:id="695813963">
      <w:bodyDiv w:val="1"/>
      <w:marLeft w:val="0"/>
      <w:marRight w:val="0"/>
      <w:marTop w:val="0"/>
      <w:marBottom w:val="0"/>
      <w:divBdr>
        <w:top w:val="none" w:sz="0" w:space="0" w:color="auto"/>
        <w:left w:val="none" w:sz="0" w:space="0" w:color="auto"/>
        <w:bottom w:val="none" w:sz="0" w:space="0" w:color="auto"/>
        <w:right w:val="none" w:sz="0" w:space="0" w:color="auto"/>
      </w:divBdr>
      <w:divsChild>
        <w:div w:id="344552546">
          <w:marLeft w:val="0"/>
          <w:marRight w:val="0"/>
          <w:marTop w:val="0"/>
          <w:marBottom w:val="0"/>
          <w:divBdr>
            <w:top w:val="none" w:sz="0" w:space="0" w:color="auto"/>
            <w:left w:val="none" w:sz="0" w:space="0" w:color="auto"/>
            <w:bottom w:val="none" w:sz="0" w:space="0" w:color="auto"/>
            <w:right w:val="none" w:sz="0" w:space="0" w:color="auto"/>
          </w:divBdr>
        </w:div>
        <w:div w:id="959188253">
          <w:marLeft w:val="0"/>
          <w:marRight w:val="0"/>
          <w:marTop w:val="0"/>
          <w:marBottom w:val="0"/>
          <w:divBdr>
            <w:top w:val="none" w:sz="0" w:space="0" w:color="auto"/>
            <w:left w:val="none" w:sz="0" w:space="0" w:color="auto"/>
            <w:bottom w:val="none" w:sz="0" w:space="0" w:color="auto"/>
            <w:right w:val="none" w:sz="0" w:space="0" w:color="auto"/>
          </w:divBdr>
        </w:div>
        <w:div w:id="2069263783">
          <w:marLeft w:val="0"/>
          <w:marRight w:val="0"/>
          <w:marTop w:val="0"/>
          <w:marBottom w:val="0"/>
          <w:divBdr>
            <w:top w:val="none" w:sz="0" w:space="0" w:color="auto"/>
            <w:left w:val="none" w:sz="0" w:space="0" w:color="auto"/>
            <w:bottom w:val="none" w:sz="0" w:space="0" w:color="auto"/>
            <w:right w:val="none" w:sz="0" w:space="0" w:color="auto"/>
          </w:divBdr>
        </w:div>
      </w:divsChild>
    </w:div>
    <w:div w:id="722950734">
      <w:bodyDiv w:val="1"/>
      <w:marLeft w:val="0"/>
      <w:marRight w:val="0"/>
      <w:marTop w:val="0"/>
      <w:marBottom w:val="0"/>
      <w:divBdr>
        <w:top w:val="none" w:sz="0" w:space="0" w:color="auto"/>
        <w:left w:val="none" w:sz="0" w:space="0" w:color="auto"/>
        <w:bottom w:val="none" w:sz="0" w:space="0" w:color="auto"/>
        <w:right w:val="none" w:sz="0" w:space="0" w:color="auto"/>
      </w:divBdr>
    </w:div>
    <w:div w:id="758135840">
      <w:bodyDiv w:val="1"/>
      <w:marLeft w:val="0"/>
      <w:marRight w:val="0"/>
      <w:marTop w:val="0"/>
      <w:marBottom w:val="0"/>
      <w:divBdr>
        <w:top w:val="none" w:sz="0" w:space="0" w:color="auto"/>
        <w:left w:val="none" w:sz="0" w:space="0" w:color="auto"/>
        <w:bottom w:val="none" w:sz="0" w:space="0" w:color="auto"/>
        <w:right w:val="none" w:sz="0" w:space="0" w:color="auto"/>
      </w:divBdr>
    </w:div>
    <w:div w:id="759253667">
      <w:bodyDiv w:val="1"/>
      <w:marLeft w:val="0"/>
      <w:marRight w:val="0"/>
      <w:marTop w:val="0"/>
      <w:marBottom w:val="0"/>
      <w:divBdr>
        <w:top w:val="none" w:sz="0" w:space="0" w:color="auto"/>
        <w:left w:val="none" w:sz="0" w:space="0" w:color="auto"/>
        <w:bottom w:val="none" w:sz="0" w:space="0" w:color="auto"/>
        <w:right w:val="none" w:sz="0" w:space="0" w:color="auto"/>
      </w:divBdr>
    </w:div>
    <w:div w:id="765346920">
      <w:bodyDiv w:val="1"/>
      <w:marLeft w:val="0"/>
      <w:marRight w:val="0"/>
      <w:marTop w:val="0"/>
      <w:marBottom w:val="0"/>
      <w:divBdr>
        <w:top w:val="none" w:sz="0" w:space="0" w:color="auto"/>
        <w:left w:val="none" w:sz="0" w:space="0" w:color="auto"/>
        <w:bottom w:val="none" w:sz="0" w:space="0" w:color="auto"/>
        <w:right w:val="none" w:sz="0" w:space="0" w:color="auto"/>
      </w:divBdr>
    </w:div>
    <w:div w:id="774061014">
      <w:bodyDiv w:val="1"/>
      <w:marLeft w:val="0"/>
      <w:marRight w:val="0"/>
      <w:marTop w:val="0"/>
      <w:marBottom w:val="0"/>
      <w:divBdr>
        <w:top w:val="none" w:sz="0" w:space="0" w:color="auto"/>
        <w:left w:val="none" w:sz="0" w:space="0" w:color="auto"/>
        <w:bottom w:val="none" w:sz="0" w:space="0" w:color="auto"/>
        <w:right w:val="none" w:sz="0" w:space="0" w:color="auto"/>
      </w:divBdr>
    </w:div>
    <w:div w:id="786044491">
      <w:bodyDiv w:val="1"/>
      <w:marLeft w:val="0"/>
      <w:marRight w:val="0"/>
      <w:marTop w:val="0"/>
      <w:marBottom w:val="0"/>
      <w:divBdr>
        <w:top w:val="none" w:sz="0" w:space="0" w:color="auto"/>
        <w:left w:val="none" w:sz="0" w:space="0" w:color="auto"/>
        <w:bottom w:val="none" w:sz="0" w:space="0" w:color="auto"/>
        <w:right w:val="none" w:sz="0" w:space="0" w:color="auto"/>
      </w:divBdr>
    </w:div>
    <w:div w:id="824932184">
      <w:bodyDiv w:val="1"/>
      <w:marLeft w:val="0"/>
      <w:marRight w:val="0"/>
      <w:marTop w:val="0"/>
      <w:marBottom w:val="0"/>
      <w:divBdr>
        <w:top w:val="none" w:sz="0" w:space="0" w:color="auto"/>
        <w:left w:val="none" w:sz="0" w:space="0" w:color="auto"/>
        <w:bottom w:val="none" w:sz="0" w:space="0" w:color="auto"/>
        <w:right w:val="none" w:sz="0" w:space="0" w:color="auto"/>
      </w:divBdr>
    </w:div>
    <w:div w:id="881287096">
      <w:bodyDiv w:val="1"/>
      <w:marLeft w:val="0"/>
      <w:marRight w:val="0"/>
      <w:marTop w:val="0"/>
      <w:marBottom w:val="0"/>
      <w:divBdr>
        <w:top w:val="none" w:sz="0" w:space="0" w:color="auto"/>
        <w:left w:val="none" w:sz="0" w:space="0" w:color="auto"/>
        <w:bottom w:val="none" w:sz="0" w:space="0" w:color="auto"/>
        <w:right w:val="none" w:sz="0" w:space="0" w:color="auto"/>
      </w:divBdr>
    </w:div>
    <w:div w:id="882400093">
      <w:bodyDiv w:val="1"/>
      <w:marLeft w:val="0"/>
      <w:marRight w:val="0"/>
      <w:marTop w:val="0"/>
      <w:marBottom w:val="0"/>
      <w:divBdr>
        <w:top w:val="none" w:sz="0" w:space="0" w:color="auto"/>
        <w:left w:val="none" w:sz="0" w:space="0" w:color="auto"/>
        <w:bottom w:val="none" w:sz="0" w:space="0" w:color="auto"/>
        <w:right w:val="none" w:sz="0" w:space="0" w:color="auto"/>
      </w:divBdr>
    </w:div>
    <w:div w:id="885025840">
      <w:bodyDiv w:val="1"/>
      <w:marLeft w:val="0"/>
      <w:marRight w:val="0"/>
      <w:marTop w:val="0"/>
      <w:marBottom w:val="0"/>
      <w:divBdr>
        <w:top w:val="none" w:sz="0" w:space="0" w:color="auto"/>
        <w:left w:val="none" w:sz="0" w:space="0" w:color="auto"/>
        <w:bottom w:val="none" w:sz="0" w:space="0" w:color="auto"/>
        <w:right w:val="none" w:sz="0" w:space="0" w:color="auto"/>
      </w:divBdr>
    </w:div>
    <w:div w:id="890271384">
      <w:bodyDiv w:val="1"/>
      <w:marLeft w:val="0"/>
      <w:marRight w:val="0"/>
      <w:marTop w:val="0"/>
      <w:marBottom w:val="0"/>
      <w:divBdr>
        <w:top w:val="none" w:sz="0" w:space="0" w:color="auto"/>
        <w:left w:val="none" w:sz="0" w:space="0" w:color="auto"/>
        <w:bottom w:val="none" w:sz="0" w:space="0" w:color="auto"/>
        <w:right w:val="none" w:sz="0" w:space="0" w:color="auto"/>
      </w:divBdr>
    </w:div>
    <w:div w:id="892229169">
      <w:bodyDiv w:val="1"/>
      <w:marLeft w:val="0"/>
      <w:marRight w:val="0"/>
      <w:marTop w:val="0"/>
      <w:marBottom w:val="0"/>
      <w:divBdr>
        <w:top w:val="none" w:sz="0" w:space="0" w:color="auto"/>
        <w:left w:val="none" w:sz="0" w:space="0" w:color="auto"/>
        <w:bottom w:val="none" w:sz="0" w:space="0" w:color="auto"/>
        <w:right w:val="none" w:sz="0" w:space="0" w:color="auto"/>
      </w:divBdr>
      <w:divsChild>
        <w:div w:id="177280003">
          <w:marLeft w:val="0"/>
          <w:marRight w:val="0"/>
          <w:marTop w:val="0"/>
          <w:marBottom w:val="0"/>
          <w:divBdr>
            <w:top w:val="none" w:sz="0" w:space="0" w:color="auto"/>
            <w:left w:val="none" w:sz="0" w:space="0" w:color="auto"/>
            <w:bottom w:val="none" w:sz="0" w:space="0" w:color="auto"/>
            <w:right w:val="none" w:sz="0" w:space="0" w:color="auto"/>
          </w:divBdr>
        </w:div>
        <w:div w:id="1194269019">
          <w:marLeft w:val="0"/>
          <w:marRight w:val="0"/>
          <w:marTop w:val="0"/>
          <w:marBottom w:val="0"/>
          <w:divBdr>
            <w:top w:val="none" w:sz="0" w:space="0" w:color="auto"/>
            <w:left w:val="none" w:sz="0" w:space="0" w:color="auto"/>
            <w:bottom w:val="none" w:sz="0" w:space="0" w:color="auto"/>
            <w:right w:val="none" w:sz="0" w:space="0" w:color="auto"/>
          </w:divBdr>
        </w:div>
      </w:divsChild>
    </w:div>
    <w:div w:id="898058994">
      <w:bodyDiv w:val="1"/>
      <w:marLeft w:val="0"/>
      <w:marRight w:val="0"/>
      <w:marTop w:val="0"/>
      <w:marBottom w:val="0"/>
      <w:divBdr>
        <w:top w:val="none" w:sz="0" w:space="0" w:color="auto"/>
        <w:left w:val="none" w:sz="0" w:space="0" w:color="auto"/>
        <w:bottom w:val="none" w:sz="0" w:space="0" w:color="auto"/>
        <w:right w:val="none" w:sz="0" w:space="0" w:color="auto"/>
      </w:divBdr>
    </w:div>
    <w:div w:id="920791452">
      <w:bodyDiv w:val="1"/>
      <w:marLeft w:val="0"/>
      <w:marRight w:val="0"/>
      <w:marTop w:val="0"/>
      <w:marBottom w:val="0"/>
      <w:divBdr>
        <w:top w:val="none" w:sz="0" w:space="0" w:color="auto"/>
        <w:left w:val="none" w:sz="0" w:space="0" w:color="auto"/>
        <w:bottom w:val="none" w:sz="0" w:space="0" w:color="auto"/>
        <w:right w:val="none" w:sz="0" w:space="0" w:color="auto"/>
      </w:divBdr>
    </w:div>
    <w:div w:id="926810848">
      <w:bodyDiv w:val="1"/>
      <w:marLeft w:val="0"/>
      <w:marRight w:val="0"/>
      <w:marTop w:val="0"/>
      <w:marBottom w:val="0"/>
      <w:divBdr>
        <w:top w:val="none" w:sz="0" w:space="0" w:color="auto"/>
        <w:left w:val="none" w:sz="0" w:space="0" w:color="auto"/>
        <w:bottom w:val="none" w:sz="0" w:space="0" w:color="auto"/>
        <w:right w:val="none" w:sz="0" w:space="0" w:color="auto"/>
      </w:divBdr>
    </w:div>
    <w:div w:id="1006709288">
      <w:bodyDiv w:val="1"/>
      <w:marLeft w:val="0"/>
      <w:marRight w:val="0"/>
      <w:marTop w:val="0"/>
      <w:marBottom w:val="0"/>
      <w:divBdr>
        <w:top w:val="none" w:sz="0" w:space="0" w:color="auto"/>
        <w:left w:val="none" w:sz="0" w:space="0" w:color="auto"/>
        <w:bottom w:val="none" w:sz="0" w:space="0" w:color="auto"/>
        <w:right w:val="none" w:sz="0" w:space="0" w:color="auto"/>
      </w:divBdr>
      <w:divsChild>
        <w:div w:id="590822209">
          <w:marLeft w:val="547"/>
          <w:marRight w:val="0"/>
          <w:marTop w:val="0"/>
          <w:marBottom w:val="0"/>
          <w:divBdr>
            <w:top w:val="none" w:sz="0" w:space="0" w:color="auto"/>
            <w:left w:val="none" w:sz="0" w:space="0" w:color="auto"/>
            <w:bottom w:val="none" w:sz="0" w:space="0" w:color="auto"/>
            <w:right w:val="none" w:sz="0" w:space="0" w:color="auto"/>
          </w:divBdr>
        </w:div>
      </w:divsChild>
    </w:div>
    <w:div w:id="1036081652">
      <w:bodyDiv w:val="1"/>
      <w:marLeft w:val="0"/>
      <w:marRight w:val="0"/>
      <w:marTop w:val="0"/>
      <w:marBottom w:val="0"/>
      <w:divBdr>
        <w:top w:val="none" w:sz="0" w:space="0" w:color="auto"/>
        <w:left w:val="none" w:sz="0" w:space="0" w:color="auto"/>
        <w:bottom w:val="none" w:sz="0" w:space="0" w:color="auto"/>
        <w:right w:val="none" w:sz="0" w:space="0" w:color="auto"/>
      </w:divBdr>
      <w:divsChild>
        <w:div w:id="1257321060">
          <w:marLeft w:val="547"/>
          <w:marRight w:val="0"/>
          <w:marTop w:val="0"/>
          <w:marBottom w:val="0"/>
          <w:divBdr>
            <w:top w:val="none" w:sz="0" w:space="0" w:color="auto"/>
            <w:left w:val="none" w:sz="0" w:space="0" w:color="auto"/>
            <w:bottom w:val="none" w:sz="0" w:space="0" w:color="auto"/>
            <w:right w:val="none" w:sz="0" w:space="0" w:color="auto"/>
          </w:divBdr>
        </w:div>
      </w:divsChild>
    </w:div>
    <w:div w:id="1113549109">
      <w:bodyDiv w:val="1"/>
      <w:marLeft w:val="0"/>
      <w:marRight w:val="0"/>
      <w:marTop w:val="0"/>
      <w:marBottom w:val="0"/>
      <w:divBdr>
        <w:top w:val="none" w:sz="0" w:space="0" w:color="auto"/>
        <w:left w:val="none" w:sz="0" w:space="0" w:color="auto"/>
        <w:bottom w:val="none" w:sz="0" w:space="0" w:color="auto"/>
        <w:right w:val="none" w:sz="0" w:space="0" w:color="auto"/>
      </w:divBdr>
      <w:divsChild>
        <w:div w:id="1277369785">
          <w:marLeft w:val="547"/>
          <w:marRight w:val="0"/>
          <w:marTop w:val="0"/>
          <w:marBottom w:val="0"/>
          <w:divBdr>
            <w:top w:val="none" w:sz="0" w:space="0" w:color="auto"/>
            <w:left w:val="none" w:sz="0" w:space="0" w:color="auto"/>
            <w:bottom w:val="none" w:sz="0" w:space="0" w:color="auto"/>
            <w:right w:val="none" w:sz="0" w:space="0" w:color="auto"/>
          </w:divBdr>
        </w:div>
      </w:divsChild>
    </w:div>
    <w:div w:id="1145732596">
      <w:bodyDiv w:val="1"/>
      <w:marLeft w:val="0"/>
      <w:marRight w:val="0"/>
      <w:marTop w:val="0"/>
      <w:marBottom w:val="0"/>
      <w:divBdr>
        <w:top w:val="none" w:sz="0" w:space="0" w:color="auto"/>
        <w:left w:val="none" w:sz="0" w:space="0" w:color="auto"/>
        <w:bottom w:val="none" w:sz="0" w:space="0" w:color="auto"/>
        <w:right w:val="none" w:sz="0" w:space="0" w:color="auto"/>
      </w:divBdr>
    </w:div>
    <w:div w:id="1147091641">
      <w:bodyDiv w:val="1"/>
      <w:marLeft w:val="0"/>
      <w:marRight w:val="0"/>
      <w:marTop w:val="0"/>
      <w:marBottom w:val="0"/>
      <w:divBdr>
        <w:top w:val="none" w:sz="0" w:space="0" w:color="auto"/>
        <w:left w:val="none" w:sz="0" w:space="0" w:color="auto"/>
        <w:bottom w:val="none" w:sz="0" w:space="0" w:color="auto"/>
        <w:right w:val="none" w:sz="0" w:space="0" w:color="auto"/>
      </w:divBdr>
      <w:divsChild>
        <w:div w:id="750543477">
          <w:marLeft w:val="547"/>
          <w:marRight w:val="0"/>
          <w:marTop w:val="0"/>
          <w:marBottom w:val="0"/>
          <w:divBdr>
            <w:top w:val="none" w:sz="0" w:space="0" w:color="auto"/>
            <w:left w:val="none" w:sz="0" w:space="0" w:color="auto"/>
            <w:bottom w:val="none" w:sz="0" w:space="0" w:color="auto"/>
            <w:right w:val="none" w:sz="0" w:space="0" w:color="auto"/>
          </w:divBdr>
        </w:div>
      </w:divsChild>
    </w:div>
    <w:div w:id="1150244646">
      <w:bodyDiv w:val="1"/>
      <w:marLeft w:val="0"/>
      <w:marRight w:val="0"/>
      <w:marTop w:val="0"/>
      <w:marBottom w:val="0"/>
      <w:divBdr>
        <w:top w:val="none" w:sz="0" w:space="0" w:color="auto"/>
        <w:left w:val="none" w:sz="0" w:space="0" w:color="auto"/>
        <w:bottom w:val="none" w:sz="0" w:space="0" w:color="auto"/>
        <w:right w:val="none" w:sz="0" w:space="0" w:color="auto"/>
      </w:divBdr>
      <w:divsChild>
        <w:div w:id="2064862989">
          <w:marLeft w:val="0"/>
          <w:marRight w:val="0"/>
          <w:marTop w:val="0"/>
          <w:marBottom w:val="0"/>
          <w:divBdr>
            <w:top w:val="none" w:sz="0" w:space="0" w:color="auto"/>
            <w:left w:val="none" w:sz="0" w:space="0" w:color="auto"/>
            <w:bottom w:val="none" w:sz="0" w:space="0" w:color="auto"/>
            <w:right w:val="none" w:sz="0" w:space="0" w:color="auto"/>
          </w:divBdr>
          <w:divsChild>
            <w:div w:id="551771436">
              <w:marLeft w:val="0"/>
              <w:marRight w:val="0"/>
              <w:marTop w:val="0"/>
              <w:marBottom w:val="0"/>
              <w:divBdr>
                <w:top w:val="none" w:sz="0" w:space="0" w:color="auto"/>
                <w:left w:val="none" w:sz="0" w:space="0" w:color="auto"/>
                <w:bottom w:val="none" w:sz="0" w:space="0" w:color="auto"/>
                <w:right w:val="none" w:sz="0" w:space="0" w:color="auto"/>
              </w:divBdr>
              <w:divsChild>
                <w:div w:id="1144128590">
                  <w:marLeft w:val="0"/>
                  <w:marRight w:val="0"/>
                  <w:marTop w:val="0"/>
                  <w:marBottom w:val="0"/>
                  <w:divBdr>
                    <w:top w:val="none" w:sz="0" w:space="0" w:color="auto"/>
                    <w:left w:val="none" w:sz="0" w:space="0" w:color="auto"/>
                    <w:bottom w:val="none" w:sz="0" w:space="0" w:color="auto"/>
                    <w:right w:val="none" w:sz="0" w:space="0" w:color="auto"/>
                  </w:divBdr>
                  <w:divsChild>
                    <w:div w:id="1698659478">
                      <w:marLeft w:val="0"/>
                      <w:marRight w:val="0"/>
                      <w:marTop w:val="0"/>
                      <w:marBottom w:val="0"/>
                      <w:divBdr>
                        <w:top w:val="none" w:sz="0" w:space="0" w:color="auto"/>
                        <w:left w:val="none" w:sz="0" w:space="0" w:color="auto"/>
                        <w:bottom w:val="none" w:sz="0" w:space="0" w:color="auto"/>
                        <w:right w:val="none" w:sz="0" w:space="0" w:color="auto"/>
                      </w:divBdr>
                      <w:divsChild>
                        <w:div w:id="66043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4369916">
      <w:bodyDiv w:val="1"/>
      <w:marLeft w:val="0"/>
      <w:marRight w:val="0"/>
      <w:marTop w:val="0"/>
      <w:marBottom w:val="0"/>
      <w:divBdr>
        <w:top w:val="none" w:sz="0" w:space="0" w:color="auto"/>
        <w:left w:val="none" w:sz="0" w:space="0" w:color="auto"/>
        <w:bottom w:val="none" w:sz="0" w:space="0" w:color="auto"/>
        <w:right w:val="none" w:sz="0" w:space="0" w:color="auto"/>
      </w:divBdr>
      <w:divsChild>
        <w:div w:id="1707489472">
          <w:marLeft w:val="547"/>
          <w:marRight w:val="0"/>
          <w:marTop w:val="0"/>
          <w:marBottom w:val="0"/>
          <w:divBdr>
            <w:top w:val="none" w:sz="0" w:space="0" w:color="auto"/>
            <w:left w:val="none" w:sz="0" w:space="0" w:color="auto"/>
            <w:bottom w:val="none" w:sz="0" w:space="0" w:color="auto"/>
            <w:right w:val="none" w:sz="0" w:space="0" w:color="auto"/>
          </w:divBdr>
        </w:div>
      </w:divsChild>
    </w:div>
    <w:div w:id="1192497583">
      <w:bodyDiv w:val="1"/>
      <w:marLeft w:val="0"/>
      <w:marRight w:val="0"/>
      <w:marTop w:val="0"/>
      <w:marBottom w:val="0"/>
      <w:divBdr>
        <w:top w:val="none" w:sz="0" w:space="0" w:color="auto"/>
        <w:left w:val="none" w:sz="0" w:space="0" w:color="auto"/>
        <w:bottom w:val="none" w:sz="0" w:space="0" w:color="auto"/>
        <w:right w:val="none" w:sz="0" w:space="0" w:color="auto"/>
      </w:divBdr>
      <w:divsChild>
        <w:div w:id="1241137662">
          <w:marLeft w:val="547"/>
          <w:marRight w:val="0"/>
          <w:marTop w:val="0"/>
          <w:marBottom w:val="0"/>
          <w:divBdr>
            <w:top w:val="none" w:sz="0" w:space="0" w:color="auto"/>
            <w:left w:val="none" w:sz="0" w:space="0" w:color="auto"/>
            <w:bottom w:val="none" w:sz="0" w:space="0" w:color="auto"/>
            <w:right w:val="none" w:sz="0" w:space="0" w:color="auto"/>
          </w:divBdr>
        </w:div>
      </w:divsChild>
    </w:div>
    <w:div w:id="1213156936">
      <w:bodyDiv w:val="1"/>
      <w:marLeft w:val="0"/>
      <w:marRight w:val="0"/>
      <w:marTop w:val="0"/>
      <w:marBottom w:val="0"/>
      <w:divBdr>
        <w:top w:val="none" w:sz="0" w:space="0" w:color="auto"/>
        <w:left w:val="none" w:sz="0" w:space="0" w:color="auto"/>
        <w:bottom w:val="none" w:sz="0" w:space="0" w:color="auto"/>
        <w:right w:val="none" w:sz="0" w:space="0" w:color="auto"/>
      </w:divBdr>
    </w:div>
    <w:div w:id="1255211052">
      <w:bodyDiv w:val="1"/>
      <w:marLeft w:val="0"/>
      <w:marRight w:val="0"/>
      <w:marTop w:val="0"/>
      <w:marBottom w:val="0"/>
      <w:divBdr>
        <w:top w:val="none" w:sz="0" w:space="0" w:color="auto"/>
        <w:left w:val="none" w:sz="0" w:space="0" w:color="auto"/>
        <w:bottom w:val="none" w:sz="0" w:space="0" w:color="auto"/>
        <w:right w:val="none" w:sz="0" w:space="0" w:color="auto"/>
      </w:divBdr>
      <w:divsChild>
        <w:div w:id="1203905056">
          <w:marLeft w:val="0"/>
          <w:marRight w:val="0"/>
          <w:marTop w:val="0"/>
          <w:marBottom w:val="0"/>
          <w:divBdr>
            <w:top w:val="none" w:sz="0" w:space="0" w:color="auto"/>
            <w:left w:val="none" w:sz="0" w:space="0" w:color="auto"/>
            <w:bottom w:val="none" w:sz="0" w:space="0" w:color="auto"/>
            <w:right w:val="none" w:sz="0" w:space="0" w:color="auto"/>
          </w:divBdr>
          <w:divsChild>
            <w:div w:id="122434068">
              <w:marLeft w:val="0"/>
              <w:marRight w:val="0"/>
              <w:marTop w:val="0"/>
              <w:marBottom w:val="0"/>
              <w:divBdr>
                <w:top w:val="none" w:sz="0" w:space="0" w:color="auto"/>
                <w:left w:val="none" w:sz="0" w:space="0" w:color="auto"/>
                <w:bottom w:val="none" w:sz="0" w:space="0" w:color="auto"/>
                <w:right w:val="none" w:sz="0" w:space="0" w:color="auto"/>
              </w:divBdr>
              <w:divsChild>
                <w:div w:id="1985313681">
                  <w:marLeft w:val="0"/>
                  <w:marRight w:val="0"/>
                  <w:marTop w:val="0"/>
                  <w:marBottom w:val="0"/>
                  <w:divBdr>
                    <w:top w:val="none" w:sz="0" w:space="0" w:color="auto"/>
                    <w:left w:val="none" w:sz="0" w:space="0" w:color="auto"/>
                    <w:bottom w:val="none" w:sz="0" w:space="0" w:color="auto"/>
                    <w:right w:val="none" w:sz="0" w:space="0" w:color="auto"/>
                  </w:divBdr>
                  <w:divsChild>
                    <w:div w:id="1928030105">
                      <w:marLeft w:val="0"/>
                      <w:marRight w:val="0"/>
                      <w:marTop w:val="0"/>
                      <w:marBottom w:val="0"/>
                      <w:divBdr>
                        <w:top w:val="none" w:sz="0" w:space="0" w:color="auto"/>
                        <w:left w:val="none" w:sz="0" w:space="0" w:color="auto"/>
                        <w:bottom w:val="none" w:sz="0" w:space="0" w:color="auto"/>
                        <w:right w:val="none" w:sz="0" w:space="0" w:color="auto"/>
                      </w:divBdr>
                      <w:divsChild>
                        <w:div w:id="434374653">
                          <w:marLeft w:val="0"/>
                          <w:marRight w:val="0"/>
                          <w:marTop w:val="0"/>
                          <w:marBottom w:val="0"/>
                          <w:divBdr>
                            <w:top w:val="none" w:sz="0" w:space="0" w:color="auto"/>
                            <w:left w:val="none" w:sz="0" w:space="0" w:color="auto"/>
                            <w:bottom w:val="none" w:sz="0" w:space="0" w:color="auto"/>
                            <w:right w:val="none" w:sz="0" w:space="0" w:color="auto"/>
                          </w:divBdr>
                          <w:divsChild>
                            <w:div w:id="164596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8574664">
          <w:marLeft w:val="0"/>
          <w:marRight w:val="0"/>
          <w:marTop w:val="0"/>
          <w:marBottom w:val="0"/>
          <w:divBdr>
            <w:top w:val="none" w:sz="0" w:space="0" w:color="auto"/>
            <w:left w:val="none" w:sz="0" w:space="0" w:color="auto"/>
            <w:bottom w:val="none" w:sz="0" w:space="0" w:color="auto"/>
            <w:right w:val="none" w:sz="0" w:space="0" w:color="auto"/>
          </w:divBdr>
          <w:divsChild>
            <w:div w:id="657537464">
              <w:marLeft w:val="0"/>
              <w:marRight w:val="0"/>
              <w:marTop w:val="0"/>
              <w:marBottom w:val="0"/>
              <w:divBdr>
                <w:top w:val="none" w:sz="0" w:space="0" w:color="auto"/>
                <w:left w:val="none" w:sz="0" w:space="0" w:color="auto"/>
                <w:bottom w:val="none" w:sz="0" w:space="0" w:color="auto"/>
                <w:right w:val="none" w:sz="0" w:space="0" w:color="auto"/>
              </w:divBdr>
              <w:divsChild>
                <w:div w:id="792404525">
                  <w:marLeft w:val="0"/>
                  <w:marRight w:val="0"/>
                  <w:marTop w:val="0"/>
                  <w:marBottom w:val="0"/>
                  <w:divBdr>
                    <w:top w:val="none" w:sz="0" w:space="0" w:color="auto"/>
                    <w:left w:val="none" w:sz="0" w:space="0" w:color="auto"/>
                    <w:bottom w:val="none" w:sz="0" w:space="0" w:color="auto"/>
                    <w:right w:val="none" w:sz="0" w:space="0" w:color="auto"/>
                  </w:divBdr>
                  <w:divsChild>
                    <w:div w:id="681053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7075022">
      <w:bodyDiv w:val="1"/>
      <w:marLeft w:val="0"/>
      <w:marRight w:val="0"/>
      <w:marTop w:val="0"/>
      <w:marBottom w:val="0"/>
      <w:divBdr>
        <w:top w:val="none" w:sz="0" w:space="0" w:color="auto"/>
        <w:left w:val="none" w:sz="0" w:space="0" w:color="auto"/>
        <w:bottom w:val="none" w:sz="0" w:space="0" w:color="auto"/>
        <w:right w:val="none" w:sz="0" w:space="0" w:color="auto"/>
      </w:divBdr>
    </w:div>
    <w:div w:id="1270310066">
      <w:bodyDiv w:val="1"/>
      <w:marLeft w:val="0"/>
      <w:marRight w:val="0"/>
      <w:marTop w:val="0"/>
      <w:marBottom w:val="0"/>
      <w:divBdr>
        <w:top w:val="none" w:sz="0" w:space="0" w:color="auto"/>
        <w:left w:val="none" w:sz="0" w:space="0" w:color="auto"/>
        <w:bottom w:val="none" w:sz="0" w:space="0" w:color="auto"/>
        <w:right w:val="none" w:sz="0" w:space="0" w:color="auto"/>
      </w:divBdr>
    </w:div>
    <w:div w:id="1311060520">
      <w:bodyDiv w:val="1"/>
      <w:marLeft w:val="0"/>
      <w:marRight w:val="0"/>
      <w:marTop w:val="0"/>
      <w:marBottom w:val="0"/>
      <w:divBdr>
        <w:top w:val="none" w:sz="0" w:space="0" w:color="auto"/>
        <w:left w:val="none" w:sz="0" w:space="0" w:color="auto"/>
        <w:bottom w:val="none" w:sz="0" w:space="0" w:color="auto"/>
        <w:right w:val="none" w:sz="0" w:space="0" w:color="auto"/>
      </w:divBdr>
    </w:div>
    <w:div w:id="1349022338">
      <w:bodyDiv w:val="1"/>
      <w:marLeft w:val="0"/>
      <w:marRight w:val="0"/>
      <w:marTop w:val="0"/>
      <w:marBottom w:val="0"/>
      <w:divBdr>
        <w:top w:val="none" w:sz="0" w:space="0" w:color="auto"/>
        <w:left w:val="none" w:sz="0" w:space="0" w:color="auto"/>
        <w:bottom w:val="none" w:sz="0" w:space="0" w:color="auto"/>
        <w:right w:val="none" w:sz="0" w:space="0" w:color="auto"/>
      </w:divBdr>
    </w:div>
    <w:div w:id="1349060282">
      <w:bodyDiv w:val="1"/>
      <w:marLeft w:val="0"/>
      <w:marRight w:val="0"/>
      <w:marTop w:val="0"/>
      <w:marBottom w:val="0"/>
      <w:divBdr>
        <w:top w:val="none" w:sz="0" w:space="0" w:color="auto"/>
        <w:left w:val="none" w:sz="0" w:space="0" w:color="auto"/>
        <w:bottom w:val="none" w:sz="0" w:space="0" w:color="auto"/>
        <w:right w:val="none" w:sz="0" w:space="0" w:color="auto"/>
      </w:divBdr>
      <w:divsChild>
        <w:div w:id="1652052222">
          <w:marLeft w:val="547"/>
          <w:marRight w:val="0"/>
          <w:marTop w:val="0"/>
          <w:marBottom w:val="0"/>
          <w:divBdr>
            <w:top w:val="none" w:sz="0" w:space="0" w:color="auto"/>
            <w:left w:val="none" w:sz="0" w:space="0" w:color="auto"/>
            <w:bottom w:val="none" w:sz="0" w:space="0" w:color="auto"/>
            <w:right w:val="none" w:sz="0" w:space="0" w:color="auto"/>
          </w:divBdr>
        </w:div>
      </w:divsChild>
    </w:div>
    <w:div w:id="1395204654">
      <w:bodyDiv w:val="1"/>
      <w:marLeft w:val="0"/>
      <w:marRight w:val="0"/>
      <w:marTop w:val="0"/>
      <w:marBottom w:val="0"/>
      <w:divBdr>
        <w:top w:val="none" w:sz="0" w:space="0" w:color="auto"/>
        <w:left w:val="none" w:sz="0" w:space="0" w:color="auto"/>
        <w:bottom w:val="none" w:sz="0" w:space="0" w:color="auto"/>
        <w:right w:val="none" w:sz="0" w:space="0" w:color="auto"/>
      </w:divBdr>
      <w:divsChild>
        <w:div w:id="1473597636">
          <w:marLeft w:val="0"/>
          <w:marRight w:val="0"/>
          <w:marTop w:val="0"/>
          <w:marBottom w:val="0"/>
          <w:divBdr>
            <w:top w:val="none" w:sz="0" w:space="0" w:color="auto"/>
            <w:left w:val="none" w:sz="0" w:space="0" w:color="auto"/>
            <w:bottom w:val="none" w:sz="0" w:space="0" w:color="auto"/>
            <w:right w:val="none" w:sz="0" w:space="0" w:color="auto"/>
          </w:divBdr>
        </w:div>
        <w:div w:id="427581342">
          <w:marLeft w:val="0"/>
          <w:marRight w:val="0"/>
          <w:marTop w:val="0"/>
          <w:marBottom w:val="0"/>
          <w:divBdr>
            <w:top w:val="none" w:sz="0" w:space="0" w:color="auto"/>
            <w:left w:val="none" w:sz="0" w:space="0" w:color="auto"/>
            <w:bottom w:val="none" w:sz="0" w:space="0" w:color="auto"/>
            <w:right w:val="none" w:sz="0" w:space="0" w:color="auto"/>
          </w:divBdr>
        </w:div>
        <w:div w:id="1435637412">
          <w:marLeft w:val="0"/>
          <w:marRight w:val="0"/>
          <w:marTop w:val="0"/>
          <w:marBottom w:val="0"/>
          <w:divBdr>
            <w:top w:val="none" w:sz="0" w:space="0" w:color="auto"/>
            <w:left w:val="none" w:sz="0" w:space="0" w:color="auto"/>
            <w:bottom w:val="none" w:sz="0" w:space="0" w:color="auto"/>
            <w:right w:val="none" w:sz="0" w:space="0" w:color="auto"/>
          </w:divBdr>
        </w:div>
        <w:div w:id="246620332">
          <w:marLeft w:val="0"/>
          <w:marRight w:val="0"/>
          <w:marTop w:val="0"/>
          <w:marBottom w:val="0"/>
          <w:divBdr>
            <w:top w:val="none" w:sz="0" w:space="0" w:color="auto"/>
            <w:left w:val="none" w:sz="0" w:space="0" w:color="auto"/>
            <w:bottom w:val="none" w:sz="0" w:space="0" w:color="auto"/>
            <w:right w:val="none" w:sz="0" w:space="0" w:color="auto"/>
          </w:divBdr>
        </w:div>
        <w:div w:id="2110462663">
          <w:marLeft w:val="0"/>
          <w:marRight w:val="0"/>
          <w:marTop w:val="0"/>
          <w:marBottom w:val="0"/>
          <w:divBdr>
            <w:top w:val="none" w:sz="0" w:space="0" w:color="auto"/>
            <w:left w:val="none" w:sz="0" w:space="0" w:color="auto"/>
            <w:bottom w:val="none" w:sz="0" w:space="0" w:color="auto"/>
            <w:right w:val="none" w:sz="0" w:space="0" w:color="auto"/>
          </w:divBdr>
        </w:div>
        <w:div w:id="1556233992">
          <w:marLeft w:val="0"/>
          <w:marRight w:val="0"/>
          <w:marTop w:val="0"/>
          <w:marBottom w:val="0"/>
          <w:divBdr>
            <w:top w:val="none" w:sz="0" w:space="0" w:color="auto"/>
            <w:left w:val="none" w:sz="0" w:space="0" w:color="auto"/>
            <w:bottom w:val="none" w:sz="0" w:space="0" w:color="auto"/>
            <w:right w:val="none" w:sz="0" w:space="0" w:color="auto"/>
          </w:divBdr>
        </w:div>
        <w:div w:id="843544598">
          <w:marLeft w:val="0"/>
          <w:marRight w:val="0"/>
          <w:marTop w:val="0"/>
          <w:marBottom w:val="0"/>
          <w:divBdr>
            <w:top w:val="none" w:sz="0" w:space="0" w:color="auto"/>
            <w:left w:val="none" w:sz="0" w:space="0" w:color="auto"/>
            <w:bottom w:val="none" w:sz="0" w:space="0" w:color="auto"/>
            <w:right w:val="none" w:sz="0" w:space="0" w:color="auto"/>
          </w:divBdr>
        </w:div>
        <w:div w:id="492792748">
          <w:marLeft w:val="0"/>
          <w:marRight w:val="0"/>
          <w:marTop w:val="0"/>
          <w:marBottom w:val="0"/>
          <w:divBdr>
            <w:top w:val="none" w:sz="0" w:space="0" w:color="auto"/>
            <w:left w:val="none" w:sz="0" w:space="0" w:color="auto"/>
            <w:bottom w:val="none" w:sz="0" w:space="0" w:color="auto"/>
            <w:right w:val="none" w:sz="0" w:space="0" w:color="auto"/>
          </w:divBdr>
        </w:div>
      </w:divsChild>
    </w:div>
    <w:div w:id="1453864193">
      <w:bodyDiv w:val="1"/>
      <w:marLeft w:val="0"/>
      <w:marRight w:val="0"/>
      <w:marTop w:val="0"/>
      <w:marBottom w:val="0"/>
      <w:divBdr>
        <w:top w:val="none" w:sz="0" w:space="0" w:color="auto"/>
        <w:left w:val="none" w:sz="0" w:space="0" w:color="auto"/>
        <w:bottom w:val="none" w:sz="0" w:space="0" w:color="auto"/>
        <w:right w:val="none" w:sz="0" w:space="0" w:color="auto"/>
      </w:divBdr>
    </w:div>
    <w:div w:id="1476948478">
      <w:bodyDiv w:val="1"/>
      <w:marLeft w:val="0"/>
      <w:marRight w:val="0"/>
      <w:marTop w:val="0"/>
      <w:marBottom w:val="0"/>
      <w:divBdr>
        <w:top w:val="none" w:sz="0" w:space="0" w:color="auto"/>
        <w:left w:val="none" w:sz="0" w:space="0" w:color="auto"/>
        <w:bottom w:val="none" w:sz="0" w:space="0" w:color="auto"/>
        <w:right w:val="none" w:sz="0" w:space="0" w:color="auto"/>
      </w:divBdr>
    </w:div>
    <w:div w:id="1480687428">
      <w:bodyDiv w:val="1"/>
      <w:marLeft w:val="0"/>
      <w:marRight w:val="0"/>
      <w:marTop w:val="0"/>
      <w:marBottom w:val="0"/>
      <w:divBdr>
        <w:top w:val="none" w:sz="0" w:space="0" w:color="auto"/>
        <w:left w:val="none" w:sz="0" w:space="0" w:color="auto"/>
        <w:bottom w:val="none" w:sz="0" w:space="0" w:color="auto"/>
        <w:right w:val="none" w:sz="0" w:space="0" w:color="auto"/>
      </w:divBdr>
    </w:div>
    <w:div w:id="1495147814">
      <w:bodyDiv w:val="1"/>
      <w:marLeft w:val="0"/>
      <w:marRight w:val="0"/>
      <w:marTop w:val="0"/>
      <w:marBottom w:val="0"/>
      <w:divBdr>
        <w:top w:val="none" w:sz="0" w:space="0" w:color="auto"/>
        <w:left w:val="none" w:sz="0" w:space="0" w:color="auto"/>
        <w:bottom w:val="none" w:sz="0" w:space="0" w:color="auto"/>
        <w:right w:val="none" w:sz="0" w:space="0" w:color="auto"/>
      </w:divBdr>
    </w:div>
    <w:div w:id="1511793233">
      <w:bodyDiv w:val="1"/>
      <w:marLeft w:val="0"/>
      <w:marRight w:val="0"/>
      <w:marTop w:val="0"/>
      <w:marBottom w:val="0"/>
      <w:divBdr>
        <w:top w:val="none" w:sz="0" w:space="0" w:color="auto"/>
        <w:left w:val="none" w:sz="0" w:space="0" w:color="auto"/>
        <w:bottom w:val="none" w:sz="0" w:space="0" w:color="auto"/>
        <w:right w:val="none" w:sz="0" w:space="0" w:color="auto"/>
      </w:divBdr>
      <w:divsChild>
        <w:div w:id="144013786">
          <w:marLeft w:val="547"/>
          <w:marRight w:val="0"/>
          <w:marTop w:val="0"/>
          <w:marBottom w:val="0"/>
          <w:divBdr>
            <w:top w:val="none" w:sz="0" w:space="0" w:color="auto"/>
            <w:left w:val="none" w:sz="0" w:space="0" w:color="auto"/>
            <w:bottom w:val="none" w:sz="0" w:space="0" w:color="auto"/>
            <w:right w:val="none" w:sz="0" w:space="0" w:color="auto"/>
          </w:divBdr>
        </w:div>
      </w:divsChild>
    </w:div>
    <w:div w:id="1547109489">
      <w:bodyDiv w:val="1"/>
      <w:marLeft w:val="0"/>
      <w:marRight w:val="0"/>
      <w:marTop w:val="0"/>
      <w:marBottom w:val="0"/>
      <w:divBdr>
        <w:top w:val="none" w:sz="0" w:space="0" w:color="auto"/>
        <w:left w:val="none" w:sz="0" w:space="0" w:color="auto"/>
        <w:bottom w:val="none" w:sz="0" w:space="0" w:color="auto"/>
        <w:right w:val="none" w:sz="0" w:space="0" w:color="auto"/>
      </w:divBdr>
    </w:div>
    <w:div w:id="1562709899">
      <w:bodyDiv w:val="1"/>
      <w:marLeft w:val="0"/>
      <w:marRight w:val="0"/>
      <w:marTop w:val="0"/>
      <w:marBottom w:val="0"/>
      <w:divBdr>
        <w:top w:val="none" w:sz="0" w:space="0" w:color="auto"/>
        <w:left w:val="none" w:sz="0" w:space="0" w:color="auto"/>
        <w:bottom w:val="none" w:sz="0" w:space="0" w:color="auto"/>
        <w:right w:val="none" w:sz="0" w:space="0" w:color="auto"/>
      </w:divBdr>
    </w:div>
    <w:div w:id="1577860504">
      <w:bodyDiv w:val="1"/>
      <w:marLeft w:val="0"/>
      <w:marRight w:val="0"/>
      <w:marTop w:val="0"/>
      <w:marBottom w:val="0"/>
      <w:divBdr>
        <w:top w:val="none" w:sz="0" w:space="0" w:color="auto"/>
        <w:left w:val="none" w:sz="0" w:space="0" w:color="auto"/>
        <w:bottom w:val="none" w:sz="0" w:space="0" w:color="auto"/>
        <w:right w:val="none" w:sz="0" w:space="0" w:color="auto"/>
      </w:divBdr>
    </w:div>
    <w:div w:id="1606230954">
      <w:bodyDiv w:val="1"/>
      <w:marLeft w:val="0"/>
      <w:marRight w:val="0"/>
      <w:marTop w:val="0"/>
      <w:marBottom w:val="0"/>
      <w:divBdr>
        <w:top w:val="none" w:sz="0" w:space="0" w:color="auto"/>
        <w:left w:val="none" w:sz="0" w:space="0" w:color="auto"/>
        <w:bottom w:val="none" w:sz="0" w:space="0" w:color="auto"/>
        <w:right w:val="none" w:sz="0" w:space="0" w:color="auto"/>
      </w:divBdr>
    </w:div>
    <w:div w:id="1607344691">
      <w:bodyDiv w:val="1"/>
      <w:marLeft w:val="0"/>
      <w:marRight w:val="0"/>
      <w:marTop w:val="0"/>
      <w:marBottom w:val="0"/>
      <w:divBdr>
        <w:top w:val="none" w:sz="0" w:space="0" w:color="auto"/>
        <w:left w:val="none" w:sz="0" w:space="0" w:color="auto"/>
        <w:bottom w:val="none" w:sz="0" w:space="0" w:color="auto"/>
        <w:right w:val="none" w:sz="0" w:space="0" w:color="auto"/>
      </w:divBdr>
    </w:div>
    <w:div w:id="1623069296">
      <w:bodyDiv w:val="1"/>
      <w:marLeft w:val="0"/>
      <w:marRight w:val="0"/>
      <w:marTop w:val="0"/>
      <w:marBottom w:val="0"/>
      <w:divBdr>
        <w:top w:val="none" w:sz="0" w:space="0" w:color="auto"/>
        <w:left w:val="none" w:sz="0" w:space="0" w:color="auto"/>
        <w:bottom w:val="none" w:sz="0" w:space="0" w:color="auto"/>
        <w:right w:val="none" w:sz="0" w:space="0" w:color="auto"/>
      </w:divBdr>
    </w:div>
    <w:div w:id="1631858534">
      <w:bodyDiv w:val="1"/>
      <w:marLeft w:val="0"/>
      <w:marRight w:val="0"/>
      <w:marTop w:val="0"/>
      <w:marBottom w:val="0"/>
      <w:divBdr>
        <w:top w:val="none" w:sz="0" w:space="0" w:color="auto"/>
        <w:left w:val="none" w:sz="0" w:space="0" w:color="auto"/>
        <w:bottom w:val="none" w:sz="0" w:space="0" w:color="auto"/>
        <w:right w:val="none" w:sz="0" w:space="0" w:color="auto"/>
      </w:divBdr>
    </w:div>
    <w:div w:id="1642615016">
      <w:bodyDiv w:val="1"/>
      <w:marLeft w:val="0"/>
      <w:marRight w:val="0"/>
      <w:marTop w:val="0"/>
      <w:marBottom w:val="0"/>
      <w:divBdr>
        <w:top w:val="none" w:sz="0" w:space="0" w:color="auto"/>
        <w:left w:val="none" w:sz="0" w:space="0" w:color="auto"/>
        <w:bottom w:val="none" w:sz="0" w:space="0" w:color="auto"/>
        <w:right w:val="none" w:sz="0" w:space="0" w:color="auto"/>
      </w:divBdr>
    </w:div>
    <w:div w:id="1666518099">
      <w:bodyDiv w:val="1"/>
      <w:marLeft w:val="0"/>
      <w:marRight w:val="0"/>
      <w:marTop w:val="0"/>
      <w:marBottom w:val="0"/>
      <w:divBdr>
        <w:top w:val="none" w:sz="0" w:space="0" w:color="auto"/>
        <w:left w:val="none" w:sz="0" w:space="0" w:color="auto"/>
        <w:bottom w:val="none" w:sz="0" w:space="0" w:color="auto"/>
        <w:right w:val="none" w:sz="0" w:space="0" w:color="auto"/>
      </w:divBdr>
    </w:div>
    <w:div w:id="1688751376">
      <w:bodyDiv w:val="1"/>
      <w:marLeft w:val="0"/>
      <w:marRight w:val="0"/>
      <w:marTop w:val="0"/>
      <w:marBottom w:val="0"/>
      <w:divBdr>
        <w:top w:val="none" w:sz="0" w:space="0" w:color="auto"/>
        <w:left w:val="none" w:sz="0" w:space="0" w:color="auto"/>
        <w:bottom w:val="none" w:sz="0" w:space="0" w:color="auto"/>
        <w:right w:val="none" w:sz="0" w:space="0" w:color="auto"/>
      </w:divBdr>
    </w:div>
    <w:div w:id="1737439463">
      <w:bodyDiv w:val="1"/>
      <w:marLeft w:val="0"/>
      <w:marRight w:val="0"/>
      <w:marTop w:val="0"/>
      <w:marBottom w:val="0"/>
      <w:divBdr>
        <w:top w:val="none" w:sz="0" w:space="0" w:color="auto"/>
        <w:left w:val="none" w:sz="0" w:space="0" w:color="auto"/>
        <w:bottom w:val="none" w:sz="0" w:space="0" w:color="auto"/>
        <w:right w:val="none" w:sz="0" w:space="0" w:color="auto"/>
      </w:divBdr>
    </w:div>
    <w:div w:id="1737974166">
      <w:bodyDiv w:val="1"/>
      <w:marLeft w:val="0"/>
      <w:marRight w:val="0"/>
      <w:marTop w:val="0"/>
      <w:marBottom w:val="0"/>
      <w:divBdr>
        <w:top w:val="none" w:sz="0" w:space="0" w:color="auto"/>
        <w:left w:val="none" w:sz="0" w:space="0" w:color="auto"/>
        <w:bottom w:val="none" w:sz="0" w:space="0" w:color="auto"/>
        <w:right w:val="none" w:sz="0" w:space="0" w:color="auto"/>
      </w:divBdr>
    </w:div>
    <w:div w:id="1750543601">
      <w:bodyDiv w:val="1"/>
      <w:marLeft w:val="0"/>
      <w:marRight w:val="0"/>
      <w:marTop w:val="0"/>
      <w:marBottom w:val="0"/>
      <w:divBdr>
        <w:top w:val="none" w:sz="0" w:space="0" w:color="auto"/>
        <w:left w:val="none" w:sz="0" w:space="0" w:color="auto"/>
        <w:bottom w:val="none" w:sz="0" w:space="0" w:color="auto"/>
        <w:right w:val="none" w:sz="0" w:space="0" w:color="auto"/>
      </w:divBdr>
    </w:div>
    <w:div w:id="1772778785">
      <w:bodyDiv w:val="1"/>
      <w:marLeft w:val="0"/>
      <w:marRight w:val="0"/>
      <w:marTop w:val="0"/>
      <w:marBottom w:val="0"/>
      <w:divBdr>
        <w:top w:val="none" w:sz="0" w:space="0" w:color="auto"/>
        <w:left w:val="none" w:sz="0" w:space="0" w:color="auto"/>
        <w:bottom w:val="none" w:sz="0" w:space="0" w:color="auto"/>
        <w:right w:val="none" w:sz="0" w:space="0" w:color="auto"/>
      </w:divBdr>
    </w:div>
    <w:div w:id="1775057177">
      <w:bodyDiv w:val="1"/>
      <w:marLeft w:val="0"/>
      <w:marRight w:val="0"/>
      <w:marTop w:val="0"/>
      <w:marBottom w:val="0"/>
      <w:divBdr>
        <w:top w:val="none" w:sz="0" w:space="0" w:color="auto"/>
        <w:left w:val="none" w:sz="0" w:space="0" w:color="auto"/>
        <w:bottom w:val="none" w:sz="0" w:space="0" w:color="auto"/>
        <w:right w:val="none" w:sz="0" w:space="0" w:color="auto"/>
      </w:divBdr>
    </w:div>
    <w:div w:id="1805392712">
      <w:bodyDiv w:val="1"/>
      <w:marLeft w:val="0"/>
      <w:marRight w:val="0"/>
      <w:marTop w:val="0"/>
      <w:marBottom w:val="0"/>
      <w:divBdr>
        <w:top w:val="none" w:sz="0" w:space="0" w:color="auto"/>
        <w:left w:val="none" w:sz="0" w:space="0" w:color="auto"/>
        <w:bottom w:val="none" w:sz="0" w:space="0" w:color="auto"/>
        <w:right w:val="none" w:sz="0" w:space="0" w:color="auto"/>
      </w:divBdr>
    </w:div>
    <w:div w:id="1809712151">
      <w:bodyDiv w:val="1"/>
      <w:marLeft w:val="0"/>
      <w:marRight w:val="0"/>
      <w:marTop w:val="0"/>
      <w:marBottom w:val="0"/>
      <w:divBdr>
        <w:top w:val="none" w:sz="0" w:space="0" w:color="auto"/>
        <w:left w:val="none" w:sz="0" w:space="0" w:color="auto"/>
        <w:bottom w:val="none" w:sz="0" w:space="0" w:color="auto"/>
        <w:right w:val="none" w:sz="0" w:space="0" w:color="auto"/>
      </w:divBdr>
    </w:div>
    <w:div w:id="1837456658">
      <w:bodyDiv w:val="1"/>
      <w:marLeft w:val="0"/>
      <w:marRight w:val="0"/>
      <w:marTop w:val="0"/>
      <w:marBottom w:val="0"/>
      <w:divBdr>
        <w:top w:val="none" w:sz="0" w:space="0" w:color="auto"/>
        <w:left w:val="none" w:sz="0" w:space="0" w:color="auto"/>
        <w:bottom w:val="none" w:sz="0" w:space="0" w:color="auto"/>
        <w:right w:val="none" w:sz="0" w:space="0" w:color="auto"/>
      </w:divBdr>
    </w:div>
    <w:div w:id="1845438988">
      <w:bodyDiv w:val="1"/>
      <w:marLeft w:val="0"/>
      <w:marRight w:val="0"/>
      <w:marTop w:val="0"/>
      <w:marBottom w:val="0"/>
      <w:divBdr>
        <w:top w:val="none" w:sz="0" w:space="0" w:color="auto"/>
        <w:left w:val="none" w:sz="0" w:space="0" w:color="auto"/>
        <w:bottom w:val="none" w:sz="0" w:space="0" w:color="auto"/>
        <w:right w:val="none" w:sz="0" w:space="0" w:color="auto"/>
      </w:divBdr>
      <w:divsChild>
        <w:div w:id="2015917746">
          <w:marLeft w:val="0"/>
          <w:marRight w:val="0"/>
          <w:marTop w:val="0"/>
          <w:marBottom w:val="0"/>
          <w:divBdr>
            <w:top w:val="none" w:sz="0" w:space="0" w:color="auto"/>
            <w:left w:val="none" w:sz="0" w:space="0" w:color="auto"/>
            <w:bottom w:val="none" w:sz="0" w:space="0" w:color="auto"/>
            <w:right w:val="none" w:sz="0" w:space="0" w:color="auto"/>
          </w:divBdr>
        </w:div>
        <w:div w:id="815954839">
          <w:marLeft w:val="0"/>
          <w:marRight w:val="0"/>
          <w:marTop w:val="0"/>
          <w:marBottom w:val="0"/>
          <w:divBdr>
            <w:top w:val="none" w:sz="0" w:space="0" w:color="auto"/>
            <w:left w:val="none" w:sz="0" w:space="0" w:color="auto"/>
            <w:bottom w:val="none" w:sz="0" w:space="0" w:color="auto"/>
            <w:right w:val="none" w:sz="0" w:space="0" w:color="auto"/>
          </w:divBdr>
        </w:div>
      </w:divsChild>
    </w:div>
    <w:div w:id="1869877559">
      <w:bodyDiv w:val="1"/>
      <w:marLeft w:val="0"/>
      <w:marRight w:val="0"/>
      <w:marTop w:val="0"/>
      <w:marBottom w:val="0"/>
      <w:divBdr>
        <w:top w:val="none" w:sz="0" w:space="0" w:color="auto"/>
        <w:left w:val="none" w:sz="0" w:space="0" w:color="auto"/>
        <w:bottom w:val="none" w:sz="0" w:space="0" w:color="auto"/>
        <w:right w:val="none" w:sz="0" w:space="0" w:color="auto"/>
      </w:divBdr>
    </w:div>
    <w:div w:id="1874734320">
      <w:bodyDiv w:val="1"/>
      <w:marLeft w:val="0"/>
      <w:marRight w:val="0"/>
      <w:marTop w:val="0"/>
      <w:marBottom w:val="0"/>
      <w:divBdr>
        <w:top w:val="none" w:sz="0" w:space="0" w:color="auto"/>
        <w:left w:val="none" w:sz="0" w:space="0" w:color="auto"/>
        <w:bottom w:val="none" w:sz="0" w:space="0" w:color="auto"/>
        <w:right w:val="none" w:sz="0" w:space="0" w:color="auto"/>
      </w:divBdr>
    </w:div>
    <w:div w:id="1932619874">
      <w:bodyDiv w:val="1"/>
      <w:marLeft w:val="0"/>
      <w:marRight w:val="0"/>
      <w:marTop w:val="0"/>
      <w:marBottom w:val="0"/>
      <w:divBdr>
        <w:top w:val="none" w:sz="0" w:space="0" w:color="auto"/>
        <w:left w:val="none" w:sz="0" w:space="0" w:color="auto"/>
        <w:bottom w:val="none" w:sz="0" w:space="0" w:color="auto"/>
        <w:right w:val="none" w:sz="0" w:space="0" w:color="auto"/>
      </w:divBdr>
    </w:div>
    <w:div w:id="1948192337">
      <w:bodyDiv w:val="1"/>
      <w:marLeft w:val="0"/>
      <w:marRight w:val="0"/>
      <w:marTop w:val="0"/>
      <w:marBottom w:val="0"/>
      <w:divBdr>
        <w:top w:val="none" w:sz="0" w:space="0" w:color="auto"/>
        <w:left w:val="none" w:sz="0" w:space="0" w:color="auto"/>
        <w:bottom w:val="none" w:sz="0" w:space="0" w:color="auto"/>
        <w:right w:val="none" w:sz="0" w:space="0" w:color="auto"/>
      </w:divBdr>
      <w:divsChild>
        <w:div w:id="1393772298">
          <w:marLeft w:val="547"/>
          <w:marRight w:val="0"/>
          <w:marTop w:val="0"/>
          <w:marBottom w:val="0"/>
          <w:divBdr>
            <w:top w:val="none" w:sz="0" w:space="0" w:color="auto"/>
            <w:left w:val="none" w:sz="0" w:space="0" w:color="auto"/>
            <w:bottom w:val="none" w:sz="0" w:space="0" w:color="auto"/>
            <w:right w:val="none" w:sz="0" w:space="0" w:color="auto"/>
          </w:divBdr>
        </w:div>
      </w:divsChild>
    </w:div>
    <w:div w:id="1955164285">
      <w:bodyDiv w:val="1"/>
      <w:marLeft w:val="0"/>
      <w:marRight w:val="0"/>
      <w:marTop w:val="0"/>
      <w:marBottom w:val="0"/>
      <w:divBdr>
        <w:top w:val="none" w:sz="0" w:space="0" w:color="auto"/>
        <w:left w:val="none" w:sz="0" w:space="0" w:color="auto"/>
        <w:bottom w:val="none" w:sz="0" w:space="0" w:color="auto"/>
        <w:right w:val="none" w:sz="0" w:space="0" w:color="auto"/>
      </w:divBdr>
    </w:div>
    <w:div w:id="1978148934">
      <w:bodyDiv w:val="1"/>
      <w:marLeft w:val="0"/>
      <w:marRight w:val="0"/>
      <w:marTop w:val="0"/>
      <w:marBottom w:val="0"/>
      <w:divBdr>
        <w:top w:val="none" w:sz="0" w:space="0" w:color="auto"/>
        <w:left w:val="none" w:sz="0" w:space="0" w:color="auto"/>
        <w:bottom w:val="none" w:sz="0" w:space="0" w:color="auto"/>
        <w:right w:val="none" w:sz="0" w:space="0" w:color="auto"/>
      </w:divBdr>
      <w:divsChild>
        <w:div w:id="1860852195">
          <w:marLeft w:val="547"/>
          <w:marRight w:val="0"/>
          <w:marTop w:val="0"/>
          <w:marBottom w:val="0"/>
          <w:divBdr>
            <w:top w:val="none" w:sz="0" w:space="0" w:color="auto"/>
            <w:left w:val="none" w:sz="0" w:space="0" w:color="auto"/>
            <w:bottom w:val="none" w:sz="0" w:space="0" w:color="auto"/>
            <w:right w:val="none" w:sz="0" w:space="0" w:color="auto"/>
          </w:divBdr>
        </w:div>
      </w:divsChild>
    </w:div>
    <w:div w:id="1980647351">
      <w:bodyDiv w:val="1"/>
      <w:marLeft w:val="0"/>
      <w:marRight w:val="0"/>
      <w:marTop w:val="0"/>
      <w:marBottom w:val="0"/>
      <w:divBdr>
        <w:top w:val="none" w:sz="0" w:space="0" w:color="auto"/>
        <w:left w:val="none" w:sz="0" w:space="0" w:color="auto"/>
        <w:bottom w:val="none" w:sz="0" w:space="0" w:color="auto"/>
        <w:right w:val="none" w:sz="0" w:space="0" w:color="auto"/>
      </w:divBdr>
    </w:div>
    <w:div w:id="2008551941">
      <w:bodyDiv w:val="1"/>
      <w:marLeft w:val="0"/>
      <w:marRight w:val="0"/>
      <w:marTop w:val="0"/>
      <w:marBottom w:val="0"/>
      <w:divBdr>
        <w:top w:val="none" w:sz="0" w:space="0" w:color="auto"/>
        <w:left w:val="none" w:sz="0" w:space="0" w:color="auto"/>
        <w:bottom w:val="none" w:sz="0" w:space="0" w:color="auto"/>
        <w:right w:val="none" w:sz="0" w:space="0" w:color="auto"/>
      </w:divBdr>
      <w:divsChild>
        <w:div w:id="624847726">
          <w:marLeft w:val="547"/>
          <w:marRight w:val="0"/>
          <w:marTop w:val="0"/>
          <w:marBottom w:val="0"/>
          <w:divBdr>
            <w:top w:val="none" w:sz="0" w:space="0" w:color="auto"/>
            <w:left w:val="none" w:sz="0" w:space="0" w:color="auto"/>
            <w:bottom w:val="none" w:sz="0" w:space="0" w:color="auto"/>
            <w:right w:val="none" w:sz="0" w:space="0" w:color="auto"/>
          </w:divBdr>
        </w:div>
      </w:divsChild>
    </w:div>
    <w:div w:id="2066440579">
      <w:bodyDiv w:val="1"/>
      <w:marLeft w:val="0"/>
      <w:marRight w:val="0"/>
      <w:marTop w:val="0"/>
      <w:marBottom w:val="0"/>
      <w:divBdr>
        <w:top w:val="none" w:sz="0" w:space="0" w:color="auto"/>
        <w:left w:val="none" w:sz="0" w:space="0" w:color="auto"/>
        <w:bottom w:val="none" w:sz="0" w:space="0" w:color="auto"/>
        <w:right w:val="none" w:sz="0" w:space="0" w:color="auto"/>
      </w:divBdr>
    </w:div>
    <w:div w:id="2092778550">
      <w:bodyDiv w:val="1"/>
      <w:marLeft w:val="0"/>
      <w:marRight w:val="0"/>
      <w:marTop w:val="0"/>
      <w:marBottom w:val="0"/>
      <w:divBdr>
        <w:top w:val="none" w:sz="0" w:space="0" w:color="auto"/>
        <w:left w:val="none" w:sz="0" w:space="0" w:color="auto"/>
        <w:bottom w:val="none" w:sz="0" w:space="0" w:color="auto"/>
        <w:right w:val="none" w:sz="0" w:space="0" w:color="auto"/>
      </w:divBdr>
    </w:div>
    <w:div w:id="2095206532">
      <w:bodyDiv w:val="1"/>
      <w:marLeft w:val="0"/>
      <w:marRight w:val="0"/>
      <w:marTop w:val="0"/>
      <w:marBottom w:val="0"/>
      <w:divBdr>
        <w:top w:val="none" w:sz="0" w:space="0" w:color="auto"/>
        <w:left w:val="none" w:sz="0" w:space="0" w:color="auto"/>
        <w:bottom w:val="none" w:sz="0" w:space="0" w:color="auto"/>
        <w:right w:val="none" w:sz="0" w:space="0" w:color="auto"/>
      </w:divBdr>
    </w:div>
    <w:div w:id="2097749282">
      <w:bodyDiv w:val="1"/>
      <w:marLeft w:val="0"/>
      <w:marRight w:val="0"/>
      <w:marTop w:val="0"/>
      <w:marBottom w:val="0"/>
      <w:divBdr>
        <w:top w:val="none" w:sz="0" w:space="0" w:color="auto"/>
        <w:left w:val="none" w:sz="0" w:space="0" w:color="auto"/>
        <w:bottom w:val="none" w:sz="0" w:space="0" w:color="auto"/>
        <w:right w:val="none" w:sz="0" w:space="0" w:color="auto"/>
      </w:divBdr>
      <w:divsChild>
        <w:div w:id="1869946852">
          <w:marLeft w:val="547"/>
          <w:marRight w:val="0"/>
          <w:marTop w:val="0"/>
          <w:marBottom w:val="0"/>
          <w:divBdr>
            <w:top w:val="none" w:sz="0" w:space="0" w:color="auto"/>
            <w:left w:val="none" w:sz="0" w:space="0" w:color="auto"/>
            <w:bottom w:val="none" w:sz="0" w:space="0" w:color="auto"/>
            <w:right w:val="none" w:sz="0" w:space="0" w:color="auto"/>
          </w:divBdr>
        </w:div>
      </w:divsChild>
    </w:div>
    <w:div w:id="2104061303">
      <w:bodyDiv w:val="1"/>
      <w:marLeft w:val="0"/>
      <w:marRight w:val="0"/>
      <w:marTop w:val="0"/>
      <w:marBottom w:val="0"/>
      <w:divBdr>
        <w:top w:val="none" w:sz="0" w:space="0" w:color="auto"/>
        <w:left w:val="none" w:sz="0" w:space="0" w:color="auto"/>
        <w:bottom w:val="none" w:sz="0" w:space="0" w:color="auto"/>
        <w:right w:val="none" w:sz="0" w:space="0" w:color="auto"/>
      </w:divBdr>
    </w:div>
    <w:div w:id="2104063886">
      <w:bodyDiv w:val="1"/>
      <w:marLeft w:val="0"/>
      <w:marRight w:val="0"/>
      <w:marTop w:val="0"/>
      <w:marBottom w:val="0"/>
      <w:divBdr>
        <w:top w:val="none" w:sz="0" w:space="0" w:color="auto"/>
        <w:left w:val="none" w:sz="0" w:space="0" w:color="auto"/>
        <w:bottom w:val="none" w:sz="0" w:space="0" w:color="auto"/>
        <w:right w:val="none" w:sz="0" w:space="0" w:color="auto"/>
      </w:divBdr>
    </w:div>
    <w:div w:id="2122873397">
      <w:bodyDiv w:val="1"/>
      <w:marLeft w:val="0"/>
      <w:marRight w:val="0"/>
      <w:marTop w:val="0"/>
      <w:marBottom w:val="0"/>
      <w:divBdr>
        <w:top w:val="none" w:sz="0" w:space="0" w:color="auto"/>
        <w:left w:val="none" w:sz="0" w:space="0" w:color="auto"/>
        <w:bottom w:val="none" w:sz="0" w:space="0" w:color="auto"/>
        <w:right w:val="none" w:sz="0" w:space="0" w:color="auto"/>
      </w:divBdr>
    </w:div>
    <w:div w:id="2125032027">
      <w:bodyDiv w:val="1"/>
      <w:marLeft w:val="0"/>
      <w:marRight w:val="0"/>
      <w:marTop w:val="0"/>
      <w:marBottom w:val="0"/>
      <w:divBdr>
        <w:top w:val="none" w:sz="0" w:space="0" w:color="auto"/>
        <w:left w:val="none" w:sz="0" w:space="0" w:color="auto"/>
        <w:bottom w:val="none" w:sz="0" w:space="0" w:color="auto"/>
        <w:right w:val="none" w:sz="0" w:space="0" w:color="auto"/>
      </w:divBdr>
      <w:divsChild>
        <w:div w:id="1768036567">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1.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1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D:\office%20fles\sree%20DCS%20OFFICE%2005-05-16\D\DCS\Sreelakshmi_DCS_01.06.2015\DCS%20Statistics\Statistics%202019\Graph.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office%20fles\sree%20DCS%20OFFICE%2005-05-16\D\DCS\Sreelakshmi_DCS_01.06.2015\DCS%20Statistics\Statistics%202019\Graph.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office%20fles\sree%20DCS%20OFFICE%2005-05-16\D\DCS\Sreelakshmi_DCS_01.06.2015\DCS%20Statistics\Statistics%202019\Graph.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office%20fles\sree%20DCS%20OFFICE%2005-05-16\D\DCS\Sreelakshmi_DCS_01.06.2015\DCS%20Statistics\Statistics%202019\Graph.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office%20fles\sree%20DCS%20OFFICE%2005-05-16\D\DCS\Sreelakshmi_DCS_01.06.2015\DCS%20Statistics\Statistics%202019\Graph.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view3D>
      <c:rAngAx val="1"/>
    </c:view3D>
    <c:sideWall>
      <c:spPr>
        <a:ln>
          <a:noFill/>
        </a:ln>
        <a:scene3d>
          <a:camera prst="orthographicFront"/>
          <a:lightRig rig="threePt" dir="t"/>
        </a:scene3d>
        <a:sp3d>
          <a:bevelT/>
        </a:sp3d>
      </c:spPr>
    </c:sideWall>
    <c:backWall>
      <c:spPr>
        <a:ln>
          <a:noFill/>
        </a:ln>
        <a:scene3d>
          <a:camera prst="orthographicFront"/>
          <a:lightRig rig="threePt" dir="t"/>
        </a:scene3d>
        <a:sp3d>
          <a:bevelT/>
        </a:sp3d>
      </c:spPr>
    </c:backWall>
    <c:plotArea>
      <c:layout/>
      <c:bar3DChart>
        <c:barDir val="bar"/>
        <c:grouping val="clustered"/>
        <c:ser>
          <c:idx val="0"/>
          <c:order val="0"/>
          <c:spPr>
            <a:solidFill>
              <a:srgbClr val="3FA2AF"/>
            </a:solidFill>
            <a:ln>
              <a:noFill/>
            </a:ln>
          </c:spPr>
          <c:dLbls>
            <c:spPr>
              <a:noFill/>
              <a:ln>
                <a:noFill/>
              </a:ln>
              <a:effectLst/>
            </c:spPr>
            <c:txPr>
              <a:bodyPr/>
              <a:lstStyle/>
              <a:p>
                <a:pPr>
                  <a:defRPr lang="en-IN" b="1">
                    <a:latin typeface="Times New Roman" pitchFamily="18" charset="0"/>
                    <a:cs typeface="Times New Roman" pitchFamily="18" charset="0"/>
                  </a:defRPr>
                </a:pPr>
                <a:endParaRPr lang="en-US"/>
              </a:p>
            </c:txPr>
            <c:showVal val="1"/>
            <c:extLst xmlns:c16r2="http://schemas.microsoft.com/office/drawing/2015/06/chart">
              <c:ext xmlns:c15="http://schemas.microsoft.com/office/drawing/2012/chart" uri="{CE6537A1-D6FC-4f65-9D91-7224C49458BB}">
                <c15:showLeaderLines val="0"/>
              </c:ext>
            </c:extLst>
          </c:dLbls>
          <c:cat>
            <c:strRef>
              <c:f>Therapy!$C$10:$C$27</c:f>
              <c:strCache>
                <c:ptCount val="18"/>
                <c:pt idx="0">
                  <c:v>Hindi</c:v>
                </c:pt>
                <c:pt idx="1">
                  <c:v>RPT</c:v>
                </c:pt>
                <c:pt idx="2">
                  <c:v>New</c:v>
                </c:pt>
                <c:pt idx="3">
                  <c:v>Discharge</c:v>
                </c:pt>
                <c:pt idx="4">
                  <c:v>Discontinued </c:v>
                </c:pt>
                <c:pt idx="5">
                  <c:v>DT</c:v>
                </c:pt>
                <c:pt idx="6">
                  <c:v>Multiple</c:v>
                </c:pt>
                <c:pt idx="7">
                  <c:v>Fluency</c:v>
                </c:pt>
                <c:pt idx="8">
                  <c:v>Voice</c:v>
                </c:pt>
                <c:pt idx="9">
                  <c:v>SSD</c:v>
                </c:pt>
                <c:pt idx="10">
                  <c:v>Lang</c:v>
                </c:pt>
                <c:pt idx="11">
                  <c:v>PT/OT</c:v>
                </c:pt>
                <c:pt idx="12">
                  <c:v>OT</c:v>
                </c:pt>
                <c:pt idx="13">
                  <c:v>PT</c:v>
                </c:pt>
                <c:pt idx="14">
                  <c:v>MSD</c:v>
                </c:pt>
                <c:pt idx="15">
                  <c:v>U-SOFA</c:v>
                </c:pt>
                <c:pt idx="16">
                  <c:v>ASD</c:v>
                </c:pt>
                <c:pt idx="17">
                  <c:v>AAC</c:v>
                </c:pt>
              </c:strCache>
            </c:strRef>
          </c:cat>
          <c:val>
            <c:numRef>
              <c:f>Therapy!$D$10:$D$27</c:f>
              <c:numCache>
                <c:formatCode>General</c:formatCode>
                <c:ptCount val="18"/>
                <c:pt idx="0">
                  <c:v>0</c:v>
                </c:pt>
                <c:pt idx="1">
                  <c:v>0</c:v>
                </c:pt>
                <c:pt idx="2">
                  <c:v>134</c:v>
                </c:pt>
                <c:pt idx="3">
                  <c:v>48</c:v>
                </c:pt>
                <c:pt idx="4">
                  <c:v>18</c:v>
                </c:pt>
                <c:pt idx="5">
                  <c:v>0</c:v>
                </c:pt>
                <c:pt idx="6">
                  <c:v>15</c:v>
                </c:pt>
                <c:pt idx="7">
                  <c:v>17</c:v>
                </c:pt>
                <c:pt idx="8">
                  <c:v>10</c:v>
                </c:pt>
                <c:pt idx="9">
                  <c:v>38</c:v>
                </c:pt>
                <c:pt idx="10">
                  <c:v>99</c:v>
                </c:pt>
                <c:pt idx="11">
                  <c:v>107</c:v>
                </c:pt>
                <c:pt idx="12">
                  <c:v>50</c:v>
                </c:pt>
                <c:pt idx="13">
                  <c:v>57</c:v>
                </c:pt>
                <c:pt idx="14">
                  <c:v>7</c:v>
                </c:pt>
                <c:pt idx="15">
                  <c:v>8</c:v>
                </c:pt>
                <c:pt idx="16">
                  <c:v>60</c:v>
                </c:pt>
                <c:pt idx="17">
                  <c:v>6</c:v>
                </c:pt>
              </c:numCache>
            </c:numRef>
          </c:val>
          <c:extLst xmlns:c16r2="http://schemas.microsoft.com/office/drawing/2015/06/chart">
            <c:ext xmlns:c16="http://schemas.microsoft.com/office/drawing/2014/chart" uri="{C3380CC4-5D6E-409C-BE32-E72D297353CC}">
              <c16:uniqueId val="{00000000-A756-4D37-B010-3656BB9D3433}"/>
            </c:ext>
          </c:extLst>
        </c:ser>
        <c:shape val="box"/>
        <c:axId val="151946368"/>
        <c:axId val="151947904"/>
        <c:axId val="0"/>
      </c:bar3DChart>
      <c:catAx>
        <c:axId val="151946368"/>
        <c:scaling>
          <c:orientation val="minMax"/>
        </c:scaling>
        <c:axPos val="l"/>
        <c:numFmt formatCode="General" sourceLinked="0"/>
        <c:tickLblPos val="nextTo"/>
        <c:txPr>
          <a:bodyPr/>
          <a:lstStyle/>
          <a:p>
            <a:pPr>
              <a:defRPr lang="en-IN" b="1">
                <a:latin typeface="Times New Roman" pitchFamily="18" charset="0"/>
                <a:cs typeface="Times New Roman" pitchFamily="18" charset="0"/>
              </a:defRPr>
            </a:pPr>
            <a:endParaRPr lang="en-US"/>
          </a:p>
        </c:txPr>
        <c:crossAx val="151947904"/>
        <c:crosses val="autoZero"/>
        <c:auto val="1"/>
        <c:lblAlgn val="ctr"/>
        <c:lblOffset val="100"/>
      </c:catAx>
      <c:valAx>
        <c:axId val="151947904"/>
        <c:scaling>
          <c:orientation val="minMax"/>
        </c:scaling>
        <c:axPos val="b"/>
        <c:numFmt formatCode="General" sourceLinked="1"/>
        <c:tickLblPos val="nextTo"/>
        <c:txPr>
          <a:bodyPr/>
          <a:lstStyle/>
          <a:p>
            <a:pPr>
              <a:defRPr lang="en-IN" sz="1050" b="1">
                <a:latin typeface="Times New Roman" pitchFamily="18" charset="0"/>
                <a:cs typeface="Times New Roman" pitchFamily="18" charset="0"/>
              </a:defRPr>
            </a:pPr>
            <a:endParaRPr lang="en-US"/>
          </a:p>
        </c:txPr>
        <c:crossAx val="151946368"/>
        <c:crosses val="autoZero"/>
        <c:crossBetween val="between"/>
      </c:valAx>
    </c:plotArea>
    <c:plotVisOnly val="1"/>
    <c:dispBlanksAs val="gap"/>
  </c:chart>
  <c:spPr>
    <a:ln>
      <a:noFill/>
    </a:ln>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view3D>
      <c:rAngAx val="1"/>
    </c:view3D>
    <c:plotArea>
      <c:layout/>
      <c:bar3DChart>
        <c:barDir val="col"/>
        <c:grouping val="clustered"/>
        <c:ser>
          <c:idx val="0"/>
          <c:order val="0"/>
          <c:tx>
            <c:strRef>
              <c:f>'Diagnostic and theraputic'!$D$6</c:f>
              <c:strCache>
                <c:ptCount val="1"/>
                <c:pt idx="0">
                  <c:v>Pediatric</c:v>
                </c:pt>
              </c:strCache>
            </c:strRef>
          </c:tx>
          <c:dLbls>
            <c:spPr>
              <a:noFill/>
              <a:ln>
                <a:noFill/>
              </a:ln>
              <a:effectLst/>
            </c:spPr>
            <c:txPr>
              <a:bodyPr/>
              <a:lstStyle/>
              <a:p>
                <a:pPr>
                  <a:defRPr lang="en-IN" b="1">
                    <a:latin typeface="Times New Roman" pitchFamily="18" charset="0"/>
                    <a:cs typeface="Times New Roman" pitchFamily="18" charset="0"/>
                  </a:defRPr>
                </a:pPr>
                <a:endParaRPr lang="en-US"/>
              </a:p>
            </c:txPr>
            <c:showVal val="1"/>
            <c:extLst xmlns:c16r2="http://schemas.microsoft.com/office/drawing/2015/06/chart">
              <c:ext xmlns:c15="http://schemas.microsoft.com/office/drawing/2012/chart" uri="{CE6537A1-D6FC-4f65-9D91-7224C49458BB}">
                <c15:showLeaderLines val="0"/>
              </c:ext>
            </c:extLst>
          </c:dLbls>
          <c:cat>
            <c:strRef>
              <c:f>'Diagnostic and theraputic'!$C$7:$C$11</c:f>
              <c:strCache>
                <c:ptCount val="5"/>
                <c:pt idx="0">
                  <c:v>Speech Diagnostics</c:v>
                </c:pt>
                <c:pt idx="1">
                  <c:v>PT/OT</c:v>
                </c:pt>
                <c:pt idx="2">
                  <c:v>Speech Therapy</c:v>
                </c:pt>
                <c:pt idx="3">
                  <c:v>PT/OT Therapy </c:v>
                </c:pt>
                <c:pt idx="4">
                  <c:v>Special Clinic</c:v>
                </c:pt>
              </c:strCache>
            </c:strRef>
          </c:cat>
          <c:val>
            <c:numRef>
              <c:f>'Diagnostic and theraputic'!$D$7:$D$11</c:f>
              <c:numCache>
                <c:formatCode>General</c:formatCode>
                <c:ptCount val="5"/>
                <c:pt idx="0">
                  <c:v>27</c:v>
                </c:pt>
                <c:pt idx="1">
                  <c:v>12</c:v>
                </c:pt>
                <c:pt idx="2">
                  <c:v>144</c:v>
                </c:pt>
                <c:pt idx="3">
                  <c:v>96</c:v>
                </c:pt>
                <c:pt idx="4">
                  <c:v>85</c:v>
                </c:pt>
              </c:numCache>
            </c:numRef>
          </c:val>
          <c:extLst xmlns:c16r2="http://schemas.microsoft.com/office/drawing/2015/06/chart">
            <c:ext xmlns:c16="http://schemas.microsoft.com/office/drawing/2014/chart" uri="{C3380CC4-5D6E-409C-BE32-E72D297353CC}">
              <c16:uniqueId val="{00000000-A0DF-49C0-BEE3-4DC33F530570}"/>
            </c:ext>
          </c:extLst>
        </c:ser>
        <c:ser>
          <c:idx val="1"/>
          <c:order val="1"/>
          <c:tx>
            <c:strRef>
              <c:f>'Diagnostic and theraputic'!$E$6</c:f>
              <c:strCache>
                <c:ptCount val="1"/>
                <c:pt idx="0">
                  <c:v>Adult</c:v>
                </c:pt>
              </c:strCache>
            </c:strRef>
          </c:tx>
          <c:dLbls>
            <c:dLbl>
              <c:idx val="1"/>
              <c:layout>
                <c:manualLayout>
                  <c:x val="9.4395280235988633E-3"/>
                  <c:y val="-1.8518518518518583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A0DF-49C0-BEE3-4DC33F530570}"/>
                </c:ext>
              </c:extLst>
            </c:dLbl>
            <c:dLbl>
              <c:idx val="2"/>
              <c:layout>
                <c:manualLayout>
                  <c:x val="1.4159292035397985E-2"/>
                  <c:y val="-3.2407407407408093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A0DF-49C0-BEE3-4DC33F530570}"/>
                </c:ext>
              </c:extLst>
            </c:dLbl>
            <c:dLbl>
              <c:idx val="3"/>
              <c:layout>
                <c:manualLayout>
                  <c:x val="4.7197640117994134E-3"/>
                  <c:y val="-2.3148148148148147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A0DF-49C0-BEE3-4DC33F530570}"/>
                </c:ext>
              </c:extLst>
            </c:dLbl>
            <c:dLbl>
              <c:idx val="4"/>
              <c:layout>
                <c:manualLayout>
                  <c:x val="1.6519174041298119E-2"/>
                  <c:y val="-4.6296296296297014E-3"/>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A0DF-49C0-BEE3-4DC33F530570}"/>
                </c:ext>
              </c:extLst>
            </c:dLbl>
            <c:spPr>
              <a:noFill/>
              <a:ln>
                <a:noFill/>
              </a:ln>
              <a:effectLst/>
            </c:spPr>
            <c:txPr>
              <a:bodyPr/>
              <a:lstStyle/>
              <a:p>
                <a:pPr>
                  <a:defRPr lang="en-IN" b="1">
                    <a:latin typeface="Times New Roman" pitchFamily="18" charset="0"/>
                    <a:cs typeface="Times New Roman" pitchFamily="18" charset="0"/>
                  </a:defRPr>
                </a:pPr>
                <a:endParaRPr lang="en-US"/>
              </a:p>
            </c:txPr>
            <c:showVal val="1"/>
            <c:extLst xmlns:c16r2="http://schemas.microsoft.com/office/drawing/2015/06/chart">
              <c:ext xmlns:c15="http://schemas.microsoft.com/office/drawing/2012/chart" uri="{CE6537A1-D6FC-4f65-9D91-7224C49458BB}">
                <c15:showLeaderLines val="0"/>
              </c:ext>
            </c:extLst>
          </c:dLbls>
          <c:cat>
            <c:strRef>
              <c:f>'Diagnostic and theraputic'!$C$7:$C$11</c:f>
              <c:strCache>
                <c:ptCount val="5"/>
                <c:pt idx="0">
                  <c:v>Speech Diagnostics</c:v>
                </c:pt>
                <c:pt idx="1">
                  <c:v>PT/OT</c:v>
                </c:pt>
                <c:pt idx="2">
                  <c:v>Speech Therapy</c:v>
                </c:pt>
                <c:pt idx="3">
                  <c:v>PT/OT Therapy </c:v>
                </c:pt>
                <c:pt idx="4">
                  <c:v>Special Clinic</c:v>
                </c:pt>
              </c:strCache>
            </c:strRef>
          </c:cat>
          <c:val>
            <c:numRef>
              <c:f>'Diagnostic and theraputic'!$E$7:$E$11</c:f>
              <c:numCache>
                <c:formatCode>General</c:formatCode>
                <c:ptCount val="5"/>
                <c:pt idx="0">
                  <c:v>7</c:v>
                </c:pt>
                <c:pt idx="1">
                  <c:v>1</c:v>
                </c:pt>
                <c:pt idx="2">
                  <c:v>23</c:v>
                </c:pt>
                <c:pt idx="3">
                  <c:v>11</c:v>
                </c:pt>
                <c:pt idx="4">
                  <c:v>10</c:v>
                </c:pt>
              </c:numCache>
            </c:numRef>
          </c:val>
          <c:extLst xmlns:c16r2="http://schemas.microsoft.com/office/drawing/2015/06/chart">
            <c:ext xmlns:c16="http://schemas.microsoft.com/office/drawing/2014/chart" uri="{C3380CC4-5D6E-409C-BE32-E72D297353CC}">
              <c16:uniqueId val="{00000005-A0DF-49C0-BEE3-4DC33F530570}"/>
            </c:ext>
          </c:extLst>
        </c:ser>
        <c:ser>
          <c:idx val="2"/>
          <c:order val="2"/>
          <c:tx>
            <c:strRef>
              <c:f>'Diagnostic and theraputic'!$F$6</c:f>
              <c:strCache>
                <c:ptCount val="1"/>
                <c:pt idx="0">
                  <c:v>Gereatric</c:v>
                </c:pt>
              </c:strCache>
            </c:strRef>
          </c:tx>
          <c:dLbls>
            <c:dLbl>
              <c:idx val="0"/>
              <c:layout>
                <c:manualLayout>
                  <c:x val="1.6519174041298202E-2"/>
                  <c:y val="-9.2592592592595085E-3"/>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A0DF-49C0-BEE3-4DC33F530570}"/>
                </c:ext>
              </c:extLst>
            </c:dLbl>
            <c:dLbl>
              <c:idx val="1"/>
              <c:layout>
                <c:manualLayout>
                  <c:x val="1.179941002949852E-2"/>
                  <c:y val="0"/>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A0DF-49C0-BEE3-4DC33F530570}"/>
                </c:ext>
              </c:extLst>
            </c:dLbl>
            <c:dLbl>
              <c:idx val="2"/>
              <c:layout>
                <c:manualLayout>
                  <c:x val="1.8879056047197643E-2"/>
                  <c:y val="-4.6296296296297014E-3"/>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A0DF-49C0-BEE3-4DC33F530570}"/>
                </c:ext>
              </c:extLst>
            </c:dLbl>
            <c:spPr>
              <a:noFill/>
              <a:ln>
                <a:noFill/>
              </a:ln>
              <a:effectLst/>
            </c:spPr>
            <c:txPr>
              <a:bodyPr/>
              <a:lstStyle/>
              <a:p>
                <a:pPr>
                  <a:defRPr lang="en-IN" b="1">
                    <a:latin typeface="Times New Roman" pitchFamily="18" charset="0"/>
                    <a:cs typeface="Times New Roman" pitchFamily="18" charset="0"/>
                  </a:defRPr>
                </a:pPr>
                <a:endParaRPr lang="en-US"/>
              </a:p>
            </c:txPr>
            <c:showVal val="1"/>
            <c:extLst xmlns:c16r2="http://schemas.microsoft.com/office/drawing/2015/06/chart">
              <c:ext xmlns:c15="http://schemas.microsoft.com/office/drawing/2012/chart" uri="{CE6537A1-D6FC-4f65-9D91-7224C49458BB}">
                <c15:showLeaderLines val="0"/>
              </c:ext>
            </c:extLst>
          </c:dLbls>
          <c:cat>
            <c:strRef>
              <c:f>'Diagnostic and theraputic'!$C$7:$C$11</c:f>
              <c:strCache>
                <c:ptCount val="5"/>
                <c:pt idx="0">
                  <c:v>Speech Diagnostics</c:v>
                </c:pt>
                <c:pt idx="1">
                  <c:v>PT/OT</c:v>
                </c:pt>
                <c:pt idx="2">
                  <c:v>Speech Therapy</c:v>
                </c:pt>
                <c:pt idx="3">
                  <c:v>PT/OT Therapy </c:v>
                </c:pt>
                <c:pt idx="4">
                  <c:v>Special Clinic</c:v>
                </c:pt>
              </c:strCache>
            </c:strRef>
          </c:cat>
          <c:val>
            <c:numRef>
              <c:f>'Diagnostic and theraputic'!$F$7:$F$11</c:f>
              <c:numCache>
                <c:formatCode>General</c:formatCode>
                <c:ptCount val="5"/>
                <c:pt idx="0">
                  <c:v>3</c:v>
                </c:pt>
                <c:pt idx="1">
                  <c:v>0</c:v>
                </c:pt>
                <c:pt idx="2">
                  <c:v>2</c:v>
                </c:pt>
                <c:pt idx="3">
                  <c:v>0</c:v>
                </c:pt>
                <c:pt idx="4">
                  <c:v>0</c:v>
                </c:pt>
              </c:numCache>
            </c:numRef>
          </c:val>
          <c:extLst xmlns:c16r2="http://schemas.microsoft.com/office/drawing/2015/06/chart">
            <c:ext xmlns:c16="http://schemas.microsoft.com/office/drawing/2014/chart" uri="{C3380CC4-5D6E-409C-BE32-E72D297353CC}">
              <c16:uniqueId val="{00000009-A0DF-49C0-BEE3-4DC33F530570}"/>
            </c:ext>
          </c:extLst>
        </c:ser>
        <c:shape val="box"/>
        <c:axId val="151970560"/>
        <c:axId val="151972096"/>
        <c:axId val="0"/>
      </c:bar3DChart>
      <c:catAx>
        <c:axId val="151970560"/>
        <c:scaling>
          <c:orientation val="minMax"/>
        </c:scaling>
        <c:axPos val="b"/>
        <c:numFmt formatCode="General" sourceLinked="0"/>
        <c:tickLblPos val="nextTo"/>
        <c:txPr>
          <a:bodyPr/>
          <a:lstStyle/>
          <a:p>
            <a:pPr>
              <a:defRPr lang="en-IN" b="1">
                <a:latin typeface="Times New Roman" pitchFamily="18" charset="0"/>
                <a:cs typeface="Times New Roman" pitchFamily="18" charset="0"/>
              </a:defRPr>
            </a:pPr>
            <a:endParaRPr lang="en-US"/>
          </a:p>
        </c:txPr>
        <c:crossAx val="151972096"/>
        <c:crosses val="autoZero"/>
        <c:auto val="1"/>
        <c:lblAlgn val="ctr"/>
        <c:lblOffset val="100"/>
      </c:catAx>
      <c:valAx>
        <c:axId val="151972096"/>
        <c:scaling>
          <c:orientation val="minMax"/>
        </c:scaling>
        <c:axPos val="l"/>
        <c:numFmt formatCode="General" sourceLinked="1"/>
        <c:tickLblPos val="nextTo"/>
        <c:txPr>
          <a:bodyPr/>
          <a:lstStyle/>
          <a:p>
            <a:pPr>
              <a:defRPr lang="en-IN" b="1">
                <a:latin typeface="Times New Roman" pitchFamily="18" charset="0"/>
                <a:cs typeface="Times New Roman" pitchFamily="18" charset="0"/>
              </a:defRPr>
            </a:pPr>
            <a:endParaRPr lang="en-US"/>
          </a:p>
        </c:txPr>
        <c:crossAx val="151970560"/>
        <c:crosses val="autoZero"/>
        <c:crossBetween val="between"/>
      </c:valAx>
    </c:plotArea>
    <c:legend>
      <c:legendPos val="r"/>
      <c:txPr>
        <a:bodyPr/>
        <a:lstStyle/>
        <a:p>
          <a:pPr>
            <a:defRPr lang="en-IN" b="1">
              <a:latin typeface="Times New Roman" pitchFamily="18" charset="0"/>
              <a:cs typeface="Times New Roman" pitchFamily="18" charset="0"/>
            </a:defRPr>
          </a:pPr>
          <a:endParaRPr lang="en-US"/>
        </a:p>
      </c:txPr>
    </c:legend>
    <c:plotVisOnly val="1"/>
    <c:dispBlanksAs val="gap"/>
  </c:chart>
  <c:spPr>
    <a:ln>
      <a:noFill/>
    </a:ln>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view3D>
      <c:rAngAx val="1"/>
    </c:view3D>
    <c:plotArea>
      <c:layout/>
      <c:bar3DChart>
        <c:barDir val="bar"/>
        <c:grouping val="clustered"/>
        <c:ser>
          <c:idx val="0"/>
          <c:order val="0"/>
          <c:dLbls>
            <c:spPr>
              <a:noFill/>
              <a:ln>
                <a:noFill/>
              </a:ln>
              <a:effectLst/>
            </c:spPr>
            <c:txPr>
              <a:bodyPr/>
              <a:lstStyle/>
              <a:p>
                <a:pPr>
                  <a:defRPr b="1">
                    <a:latin typeface="Times New Roman" pitchFamily="18" charset="0"/>
                    <a:cs typeface="Times New Roman" pitchFamily="18" charset="0"/>
                  </a:defRPr>
                </a:pPr>
                <a:endParaRPr lang="en-US"/>
              </a:p>
            </c:txPr>
            <c:showVal val="1"/>
            <c:extLst xmlns:c16r2="http://schemas.microsoft.com/office/drawing/2015/06/chart">
              <c:ext xmlns:c15="http://schemas.microsoft.com/office/drawing/2012/chart" uri="{CE6537A1-D6FC-4f65-9D91-7224C49458BB}">
                <c15:showLeaderLines val="0"/>
              </c:ext>
            </c:extLst>
          </c:dLbls>
          <c:cat>
            <c:strRef>
              <c:f>OPD!$A$1:$A$19</c:f>
              <c:strCache>
                <c:ptCount val="19"/>
                <c:pt idx="0">
                  <c:v>PT</c:v>
                </c:pt>
                <c:pt idx="1">
                  <c:v>OT</c:v>
                </c:pt>
                <c:pt idx="2">
                  <c:v>PT/OT</c:v>
                </c:pt>
                <c:pt idx="3">
                  <c:v>Prostho</c:v>
                </c:pt>
                <c:pt idx="4">
                  <c:v>Phono</c:v>
                </c:pt>
                <c:pt idx="5">
                  <c:v>Plastic</c:v>
                </c:pt>
                <c:pt idx="6">
                  <c:v>Dietician</c:v>
                </c:pt>
                <c:pt idx="7">
                  <c:v>Pediat</c:v>
                </c:pt>
                <c:pt idx="8">
                  <c:v>NEURO</c:v>
                </c:pt>
                <c:pt idx="9">
                  <c:v>ORTHO</c:v>
                </c:pt>
                <c:pt idx="10">
                  <c:v>LANG</c:v>
                </c:pt>
                <c:pt idx="11">
                  <c:v>ARTCN</c:v>
                </c:pt>
                <c:pt idx="12">
                  <c:v>VOICE</c:v>
                </c:pt>
                <c:pt idx="13">
                  <c:v>Fluency</c:v>
                </c:pt>
                <c:pt idx="14">
                  <c:v>Multiple</c:v>
                </c:pt>
                <c:pt idx="15">
                  <c:v>Normal</c:v>
                </c:pt>
                <c:pt idx="16">
                  <c:v>NEW</c:v>
                </c:pt>
                <c:pt idx="17">
                  <c:v>RPT</c:v>
                </c:pt>
                <c:pt idx="18">
                  <c:v>HINDI</c:v>
                </c:pt>
              </c:strCache>
            </c:strRef>
          </c:cat>
          <c:val>
            <c:numRef>
              <c:f>OPD!$B$1:$B$19</c:f>
              <c:numCache>
                <c:formatCode>General</c:formatCode>
                <c:ptCount val="19"/>
                <c:pt idx="0">
                  <c:v>5</c:v>
                </c:pt>
                <c:pt idx="1">
                  <c:v>8</c:v>
                </c:pt>
                <c:pt idx="2">
                  <c:v>13</c:v>
                </c:pt>
                <c:pt idx="3">
                  <c:v>0</c:v>
                </c:pt>
                <c:pt idx="4">
                  <c:v>0</c:v>
                </c:pt>
                <c:pt idx="5">
                  <c:v>11</c:v>
                </c:pt>
                <c:pt idx="6">
                  <c:v>6</c:v>
                </c:pt>
                <c:pt idx="7">
                  <c:v>21</c:v>
                </c:pt>
                <c:pt idx="8">
                  <c:v>0</c:v>
                </c:pt>
                <c:pt idx="9">
                  <c:v>11</c:v>
                </c:pt>
                <c:pt idx="10">
                  <c:v>307</c:v>
                </c:pt>
                <c:pt idx="11">
                  <c:v>15</c:v>
                </c:pt>
                <c:pt idx="12">
                  <c:v>32</c:v>
                </c:pt>
                <c:pt idx="13">
                  <c:v>6</c:v>
                </c:pt>
                <c:pt idx="14">
                  <c:v>0</c:v>
                </c:pt>
                <c:pt idx="15">
                  <c:v>0</c:v>
                </c:pt>
                <c:pt idx="16">
                  <c:v>37</c:v>
                </c:pt>
                <c:pt idx="17">
                  <c:v>11</c:v>
                </c:pt>
                <c:pt idx="18">
                  <c:v>5</c:v>
                </c:pt>
              </c:numCache>
            </c:numRef>
          </c:val>
          <c:extLst xmlns:c16r2="http://schemas.microsoft.com/office/drawing/2015/06/chart">
            <c:ext xmlns:c16="http://schemas.microsoft.com/office/drawing/2014/chart" uri="{C3380CC4-5D6E-409C-BE32-E72D297353CC}">
              <c16:uniqueId val="{00000000-5D3D-4A7A-A5F5-07B1AC24D4BB}"/>
            </c:ext>
          </c:extLst>
        </c:ser>
        <c:shape val="box"/>
        <c:axId val="172964096"/>
        <c:axId val="172965888"/>
        <c:axId val="0"/>
      </c:bar3DChart>
      <c:catAx>
        <c:axId val="172964096"/>
        <c:scaling>
          <c:orientation val="minMax"/>
        </c:scaling>
        <c:axPos val="l"/>
        <c:numFmt formatCode="General" sourceLinked="0"/>
        <c:tickLblPos val="nextTo"/>
        <c:txPr>
          <a:bodyPr/>
          <a:lstStyle/>
          <a:p>
            <a:pPr>
              <a:defRPr b="1">
                <a:latin typeface="Times New Roman" pitchFamily="18" charset="0"/>
                <a:cs typeface="Times New Roman" pitchFamily="18" charset="0"/>
              </a:defRPr>
            </a:pPr>
            <a:endParaRPr lang="en-US"/>
          </a:p>
        </c:txPr>
        <c:crossAx val="172965888"/>
        <c:crosses val="autoZero"/>
        <c:auto val="1"/>
        <c:lblAlgn val="ctr"/>
        <c:lblOffset val="100"/>
      </c:catAx>
      <c:valAx>
        <c:axId val="172965888"/>
        <c:scaling>
          <c:orientation val="minMax"/>
        </c:scaling>
        <c:axPos val="b"/>
        <c:numFmt formatCode="General" sourceLinked="1"/>
        <c:tickLblPos val="nextTo"/>
        <c:crossAx val="172964096"/>
        <c:crosses val="autoZero"/>
        <c:crossBetween val="between"/>
      </c:valAx>
    </c:plotArea>
    <c:plotVisOnly val="1"/>
    <c:dispBlanksAs val="gap"/>
  </c:chart>
  <c:spPr>
    <a:ln>
      <a:noFill/>
    </a:ln>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chart>
    <c:plotArea>
      <c:layout>
        <c:manualLayout>
          <c:layoutTarget val="inner"/>
          <c:xMode val="edge"/>
          <c:yMode val="edge"/>
          <c:x val="8.8888888888889184E-2"/>
          <c:y val="0.1134259259259261"/>
          <c:w val="0.3611111111111111"/>
          <c:h val="0.60185185185185264"/>
        </c:manualLayout>
      </c:layout>
      <c:pieChart>
        <c:varyColors val="1"/>
        <c:ser>
          <c:idx val="0"/>
          <c:order val="0"/>
          <c:explosion val="25"/>
          <c:dLbls>
            <c:dLbl>
              <c:idx val="0"/>
              <c:layout>
                <c:manualLayout>
                  <c:x val="-1.3753827646544394E-2"/>
                  <c:y val="-3.1374671916010496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EF10-4251-BB98-322661F05E24}"/>
                </c:ext>
              </c:extLst>
            </c:dLbl>
            <c:dLbl>
              <c:idx val="1"/>
              <c:layout>
                <c:manualLayout>
                  <c:x val="8.7466644794400694E-2"/>
                  <c:y val="-3.4376275882181402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EF10-4251-BB98-322661F05E24}"/>
                </c:ext>
              </c:extLst>
            </c:dLbl>
            <c:dLbl>
              <c:idx val="2"/>
              <c:layout>
                <c:manualLayout>
                  <c:x val="0.1624314304461989"/>
                  <c:y val="1.6490594925634299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EF10-4251-BB98-322661F05E24}"/>
                </c:ext>
              </c:extLst>
            </c:dLbl>
            <c:dLbl>
              <c:idx val="4"/>
              <c:layout>
                <c:manualLayout>
                  <c:x val="-0.15833180227471566"/>
                  <c:y val="4.2171551472732556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EF10-4251-BB98-322661F05E24}"/>
                </c:ext>
              </c:extLst>
            </c:dLbl>
            <c:dLbl>
              <c:idx val="5"/>
              <c:layout>
                <c:manualLayout>
                  <c:x val="-0.10061439195100612"/>
                  <c:y val="-3.0664552347623213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EF10-4251-BB98-322661F05E24}"/>
                </c:ext>
              </c:extLst>
            </c:dLbl>
            <c:spPr>
              <a:noFill/>
              <a:ln>
                <a:noFill/>
              </a:ln>
              <a:effectLst/>
            </c:spPr>
            <c:txPr>
              <a:bodyPr/>
              <a:lstStyle/>
              <a:p>
                <a:pPr>
                  <a:defRPr lang="en-IN" b="1">
                    <a:latin typeface="Times New Roman" pitchFamily="18" charset="0"/>
                    <a:cs typeface="Times New Roman" pitchFamily="18" charset="0"/>
                  </a:defRPr>
                </a:pPr>
                <a:endParaRPr lang="en-US"/>
              </a:p>
            </c:txPr>
            <c:showVal val="1"/>
            <c:showLeaderLines val="1"/>
            <c:extLst xmlns:c16r2="http://schemas.microsoft.com/office/drawing/2015/06/chart">
              <c:ext xmlns:c15="http://schemas.microsoft.com/office/drawing/2012/chart" uri="{CE6537A1-D6FC-4f65-9D91-7224C49458BB}"/>
            </c:extLst>
          </c:dLbls>
          <c:cat>
            <c:strRef>
              <c:f>Revenue!$C$9:$C$14</c:f>
              <c:strCache>
                <c:ptCount val="6"/>
                <c:pt idx="0">
                  <c:v>Medical records </c:v>
                </c:pt>
                <c:pt idx="1">
                  <c:v>Therapy charges </c:v>
                </c:pt>
                <c:pt idx="2">
                  <c:v>Certificate/evaluations </c:v>
                </c:pt>
                <c:pt idx="3">
                  <c:v>Payment of Hearing aids </c:v>
                </c:pt>
                <c:pt idx="4">
                  <c:v>Soft tube/ mould</c:v>
                </c:pt>
                <c:pt idx="5">
                  <c:v>Miscellaneous  </c:v>
                </c:pt>
              </c:strCache>
            </c:strRef>
          </c:cat>
          <c:val>
            <c:numRef>
              <c:f>Revenue!$D$9:$D$14</c:f>
              <c:numCache>
                <c:formatCode>General</c:formatCode>
                <c:ptCount val="6"/>
                <c:pt idx="0" formatCode="#,##0.00">
                  <c:v>14370</c:v>
                </c:pt>
                <c:pt idx="1">
                  <c:v>0</c:v>
                </c:pt>
                <c:pt idx="2">
                  <c:v>0</c:v>
                </c:pt>
                <c:pt idx="3" formatCode="#,##0.00">
                  <c:v>634130</c:v>
                </c:pt>
                <c:pt idx="4" formatCode="#,##0.00">
                  <c:v>37482</c:v>
                </c:pt>
                <c:pt idx="5" formatCode="#,##0.00">
                  <c:v>517346</c:v>
                </c:pt>
              </c:numCache>
            </c:numRef>
          </c:val>
          <c:extLst xmlns:c16r2="http://schemas.microsoft.com/office/drawing/2015/06/chart">
            <c:ext xmlns:c16="http://schemas.microsoft.com/office/drawing/2014/chart" uri="{C3380CC4-5D6E-409C-BE32-E72D297353CC}">
              <c16:uniqueId val="{00000005-EF10-4251-BB98-322661F05E24}"/>
            </c:ext>
          </c:extLst>
        </c:ser>
        <c:firstSliceAng val="0"/>
      </c:pieChart>
    </c:plotArea>
    <c:legend>
      <c:legendPos val="r"/>
      <c:txPr>
        <a:bodyPr/>
        <a:lstStyle/>
        <a:p>
          <a:pPr>
            <a:defRPr lang="en-IN" b="1">
              <a:latin typeface="Times New Roman" pitchFamily="18" charset="0"/>
              <a:cs typeface="Times New Roman" pitchFamily="18" charset="0"/>
            </a:defRPr>
          </a:pPr>
          <a:endParaRPr lang="en-US"/>
        </a:p>
      </c:txPr>
    </c:legend>
    <c:plotVisOnly val="1"/>
    <c:dispBlanksAs val="zero"/>
  </c:chart>
  <c:spPr>
    <a:ln>
      <a:noFill/>
    </a:ln>
  </c:sp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US"/>
  <c:chart>
    <c:view3D>
      <c:rAngAx val="1"/>
    </c:view3D>
    <c:plotArea>
      <c:layout/>
      <c:bar3DChart>
        <c:barDir val="col"/>
        <c:grouping val="clustered"/>
        <c:ser>
          <c:idx val="0"/>
          <c:order val="0"/>
          <c:spPr>
            <a:solidFill>
              <a:schemeClr val="accent3">
                <a:lumMod val="60000"/>
                <a:lumOff val="40000"/>
              </a:schemeClr>
            </a:solidFill>
          </c:spPr>
          <c:dLbls>
            <c:spPr>
              <a:noFill/>
              <a:ln>
                <a:noFill/>
              </a:ln>
              <a:effectLst/>
            </c:spPr>
            <c:txPr>
              <a:bodyPr/>
              <a:lstStyle/>
              <a:p>
                <a:pPr>
                  <a:defRPr lang="en-IN" sz="1050" b="1">
                    <a:latin typeface="Times New Roman" pitchFamily="18" charset="0"/>
                    <a:cs typeface="Times New Roman" pitchFamily="18" charset="0"/>
                  </a:defRPr>
                </a:pPr>
                <a:endParaRPr lang="en-US"/>
              </a:p>
            </c:txPr>
            <c:showVal val="1"/>
            <c:extLst xmlns:c16r2="http://schemas.microsoft.com/office/drawing/2015/06/chart">
              <c:ext xmlns:c15="http://schemas.microsoft.com/office/drawing/2012/chart" uri="{CE6537A1-D6FC-4f65-9D91-7224C49458BB}">
                <c15:showLeaderLines val="0"/>
              </c:ext>
            </c:extLst>
          </c:dLbls>
          <c:cat>
            <c:strRef>
              <c:f>New!$D$10:$D$14</c:f>
              <c:strCache>
                <c:ptCount val="5"/>
                <c:pt idx="0">
                  <c:v>New Cases </c:v>
                </c:pt>
                <c:pt idx="1">
                  <c:v>Speech Language OPD</c:v>
                </c:pt>
                <c:pt idx="2">
                  <c:v>Audiology OPD</c:v>
                </c:pt>
                <c:pt idx="3">
                  <c:v>Retrieval of repeat case files  </c:v>
                </c:pt>
                <c:pt idx="4">
                  <c:v>Total Cases</c:v>
                </c:pt>
              </c:strCache>
            </c:strRef>
          </c:cat>
          <c:val>
            <c:numRef>
              <c:f>New!$E$10:$E$14</c:f>
              <c:numCache>
                <c:formatCode>General</c:formatCode>
                <c:ptCount val="5"/>
                <c:pt idx="0">
                  <c:v>480</c:v>
                </c:pt>
                <c:pt idx="1">
                  <c:v>27</c:v>
                </c:pt>
                <c:pt idx="2">
                  <c:v>453</c:v>
                </c:pt>
                <c:pt idx="3">
                  <c:v>306</c:v>
                </c:pt>
                <c:pt idx="4">
                  <c:v>786</c:v>
                </c:pt>
              </c:numCache>
            </c:numRef>
          </c:val>
          <c:extLst xmlns:c16r2="http://schemas.microsoft.com/office/drawing/2015/06/chart">
            <c:ext xmlns:c16="http://schemas.microsoft.com/office/drawing/2014/chart" uri="{C3380CC4-5D6E-409C-BE32-E72D297353CC}">
              <c16:uniqueId val="{00000000-D9F1-4562-9493-47388A88D281}"/>
            </c:ext>
          </c:extLst>
        </c:ser>
        <c:shape val="box"/>
        <c:axId val="173012480"/>
        <c:axId val="173014016"/>
        <c:axId val="0"/>
      </c:bar3DChart>
      <c:catAx>
        <c:axId val="173012480"/>
        <c:scaling>
          <c:orientation val="minMax"/>
        </c:scaling>
        <c:axPos val="b"/>
        <c:numFmt formatCode="General" sourceLinked="0"/>
        <c:tickLblPos val="nextTo"/>
        <c:txPr>
          <a:bodyPr/>
          <a:lstStyle/>
          <a:p>
            <a:pPr>
              <a:defRPr lang="en-IN" b="1">
                <a:latin typeface="Times New Roman" pitchFamily="18" charset="0"/>
                <a:cs typeface="Times New Roman" pitchFamily="18" charset="0"/>
              </a:defRPr>
            </a:pPr>
            <a:endParaRPr lang="en-US"/>
          </a:p>
        </c:txPr>
        <c:crossAx val="173014016"/>
        <c:crosses val="autoZero"/>
        <c:auto val="1"/>
        <c:lblAlgn val="ctr"/>
        <c:lblOffset val="100"/>
      </c:catAx>
      <c:valAx>
        <c:axId val="173014016"/>
        <c:scaling>
          <c:orientation val="minMax"/>
        </c:scaling>
        <c:axPos val="l"/>
        <c:numFmt formatCode="General" sourceLinked="1"/>
        <c:tickLblPos val="nextTo"/>
        <c:txPr>
          <a:bodyPr/>
          <a:lstStyle/>
          <a:p>
            <a:pPr>
              <a:defRPr lang="en-IN" b="1">
                <a:latin typeface="Times New Roman" pitchFamily="18" charset="0"/>
                <a:cs typeface="Times New Roman" pitchFamily="18" charset="0"/>
              </a:defRPr>
            </a:pPr>
            <a:endParaRPr lang="en-US"/>
          </a:p>
        </c:txPr>
        <c:crossAx val="173012480"/>
        <c:crosses val="autoZero"/>
        <c:crossBetween val="between"/>
      </c:valAx>
      <c:spPr>
        <a:ln>
          <a:noFill/>
        </a:ln>
      </c:spPr>
    </c:plotArea>
    <c:plotVisOnly val="1"/>
    <c:dispBlanksAs val="gap"/>
  </c:chart>
  <c:spPr>
    <a:ln>
      <a:noFill/>
    </a:ln>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49D2DB-2CA1-4DBB-94F7-19BF584315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22</Pages>
  <Words>4672</Words>
  <Characters>26634</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31244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DCS-Office</dc:creator>
  <cp:lastModifiedBy>HP Inc.</cp:lastModifiedBy>
  <cp:revision>15</cp:revision>
  <cp:lastPrinted>2020-06-19T06:40:00Z</cp:lastPrinted>
  <dcterms:created xsi:type="dcterms:W3CDTF">2020-06-19T04:29:00Z</dcterms:created>
  <dcterms:modified xsi:type="dcterms:W3CDTF">2020-06-19T11:35:00Z</dcterms:modified>
</cp:coreProperties>
</file>