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AE" w:rsidRPr="0070165D" w:rsidRDefault="00B044AE" w:rsidP="00B044A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</w:rPr>
      </w:pPr>
      <w:r w:rsidRPr="0070165D">
        <w:rPr>
          <w:rFonts w:ascii="Mangal" w:eastAsia="Times New Roman" w:hAnsi="Mangal" w:cs="Mangal"/>
          <w:color w:val="000000"/>
          <w:cs/>
          <w:lang w:bidi="hi-IN"/>
        </w:rPr>
        <w:t>अखिलभारतीयवाकश्रवणसंस्थान</w:t>
      </w:r>
      <w:r w:rsidRPr="0070165D">
        <w:rPr>
          <w:rFonts w:ascii="Mangal" w:eastAsia="Times New Roman" w:hAnsi="Mangal" w:cs="Mangal"/>
          <w:color w:val="000000"/>
        </w:rPr>
        <w:t xml:space="preserve">, </w:t>
      </w:r>
      <w:r w:rsidRPr="0070165D">
        <w:rPr>
          <w:rFonts w:ascii="Mangal" w:eastAsia="Times New Roman" w:hAnsi="Mangal" w:cs="Mangal"/>
          <w:color w:val="000000"/>
          <w:cs/>
          <w:lang w:bidi="hi-IN"/>
        </w:rPr>
        <w:t>मैसूर</w:t>
      </w:r>
      <w:r w:rsidRPr="0070165D">
        <w:rPr>
          <w:rFonts w:ascii="Segoe UI" w:eastAsia="Times New Roman" w:hAnsi="Segoe UI" w:cs="Segoe UI"/>
          <w:color w:val="000000"/>
        </w:rPr>
        <w:t xml:space="preserve"> - </w:t>
      </w:r>
      <w:r w:rsidR="00A833E9">
        <w:rPr>
          <w:rFonts w:ascii="Segoe UI" w:eastAsia="Times New Roman" w:hAnsi="Segoe UI" w:cs="Segoe UI"/>
          <w:color w:val="000000"/>
        </w:rPr>
        <w:t>0</w:t>
      </w:r>
      <w:r w:rsidRPr="0070165D">
        <w:rPr>
          <w:rFonts w:ascii="Segoe UI" w:eastAsia="Times New Roman" w:hAnsi="Segoe UI" w:cs="Segoe UI"/>
          <w:color w:val="000000"/>
        </w:rPr>
        <w:t>6</w:t>
      </w:r>
    </w:p>
    <w:p w:rsidR="00B044AE" w:rsidRPr="0070165D" w:rsidRDefault="00B044AE" w:rsidP="00B0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0"/>
        </w:rPr>
      </w:pPr>
      <w:r w:rsidRPr="0070165D">
        <w:rPr>
          <w:rFonts w:ascii="Times New Roman" w:eastAsia="Times New Roman" w:hAnsi="Times New Roman"/>
          <w:color w:val="000000"/>
          <w:sz w:val="26"/>
          <w:szCs w:val="20"/>
        </w:rPr>
        <w:t xml:space="preserve">All India Institute of Speech and Hearing, Mysuru </w:t>
      </w:r>
      <w:proofErr w:type="gramStart"/>
      <w:r w:rsidRPr="0070165D">
        <w:rPr>
          <w:rFonts w:ascii="Times New Roman" w:eastAsia="Times New Roman" w:hAnsi="Times New Roman"/>
          <w:color w:val="000000"/>
          <w:sz w:val="26"/>
          <w:szCs w:val="20"/>
        </w:rPr>
        <w:t xml:space="preserve">-  </w:t>
      </w:r>
      <w:r w:rsidR="00A833E9">
        <w:rPr>
          <w:rFonts w:ascii="Times New Roman" w:eastAsia="Times New Roman" w:hAnsi="Times New Roman"/>
          <w:color w:val="000000"/>
          <w:sz w:val="26"/>
          <w:szCs w:val="20"/>
        </w:rPr>
        <w:t>0</w:t>
      </w:r>
      <w:r w:rsidRPr="0070165D">
        <w:rPr>
          <w:rFonts w:ascii="Times New Roman" w:eastAsia="Times New Roman" w:hAnsi="Times New Roman"/>
          <w:color w:val="000000"/>
          <w:sz w:val="26"/>
          <w:szCs w:val="20"/>
        </w:rPr>
        <w:t>6</w:t>
      </w:r>
      <w:proofErr w:type="gramEnd"/>
    </w:p>
    <w:p w:rsidR="00B044AE" w:rsidRPr="0070165D" w:rsidRDefault="00B044AE" w:rsidP="00B044AE">
      <w:pPr>
        <w:jc w:val="center"/>
        <w:rPr>
          <w:sz w:val="2"/>
        </w:rPr>
      </w:pPr>
    </w:p>
    <w:p w:rsidR="00B044AE" w:rsidRPr="0070165D" w:rsidRDefault="00B044AE" w:rsidP="00B04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70165D">
        <w:rPr>
          <w:rFonts w:ascii="Mangal" w:eastAsia="Times New Roman" w:hAnsi="Mangal" w:cs="Mangal"/>
          <w:color w:val="000000"/>
          <w:cs/>
          <w:lang w:bidi="hi-IN"/>
        </w:rPr>
        <w:t>श्रवणविज्ञानविभाग</w:t>
      </w:r>
      <w:r w:rsidRPr="0070165D">
        <w:rPr>
          <w:rFonts w:ascii="Segoe UI" w:eastAsia="Times New Roman" w:hAnsi="Segoe UI" w:cs="Segoe UI"/>
          <w:color w:val="000000"/>
        </w:rPr>
        <w:t>,</w:t>
      </w:r>
      <w:r w:rsidRPr="0070165D">
        <w:rPr>
          <w:rFonts w:ascii="Times New Roman" w:eastAsia="Times New Roman" w:hAnsi="Times New Roman"/>
          <w:color w:val="000000"/>
        </w:rPr>
        <w:t>Department of Audiology</w:t>
      </w:r>
    </w:p>
    <w:p w:rsidR="00B044AE" w:rsidRPr="0070165D" w:rsidRDefault="00B044AE" w:rsidP="00B044AE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sz w:val="12"/>
        </w:rPr>
      </w:pPr>
    </w:p>
    <w:p w:rsidR="00B044AE" w:rsidRPr="00D12A03" w:rsidRDefault="00B044AE" w:rsidP="00D12A03">
      <w:pPr>
        <w:pStyle w:val="HTMLPreformatted"/>
        <w:shd w:val="clear" w:color="auto" w:fill="F8F9FA"/>
        <w:spacing w:line="480" w:lineRule="atLeast"/>
        <w:jc w:val="center"/>
        <w:rPr>
          <w:rFonts w:asciiTheme="minorHAnsi" w:hAnsiTheme="minorHAnsi" w:cstheme="minorHAnsi"/>
          <w:b/>
          <w:color w:val="222222"/>
          <w:sz w:val="24"/>
          <w:szCs w:val="24"/>
          <w:lang w:val="en-IN" w:eastAsia="en-IN"/>
        </w:rPr>
      </w:pPr>
      <w:r w:rsidRPr="00D12A03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मासिकरिपोर्ट</w:t>
      </w:r>
      <w:r w:rsidR="00717808" w:rsidRPr="00D12A03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D12A03" w:rsidRPr="00D12A03">
        <w:rPr>
          <w:rFonts w:ascii="Nirmala UI" w:hAnsi="Nirmala UI" w:cs="Nirmala UI" w:hint="cs"/>
          <w:b/>
          <w:color w:val="222222"/>
          <w:sz w:val="24"/>
          <w:szCs w:val="24"/>
          <w:cs/>
          <w:lang w:val="en-IN" w:eastAsia="en-IN" w:bidi="hi-IN"/>
        </w:rPr>
        <w:t>मार्च</w:t>
      </w:r>
      <w:r w:rsidR="00D12A03" w:rsidRPr="00D12A03">
        <w:rPr>
          <w:rFonts w:asciiTheme="minorHAnsi" w:hAnsiTheme="minorHAnsi" w:cstheme="minorHAnsi"/>
          <w:b/>
          <w:color w:val="222222"/>
          <w:sz w:val="24"/>
          <w:szCs w:val="24"/>
          <w:cs/>
          <w:lang w:val="en-IN" w:eastAsia="en-IN" w:bidi="hi-IN"/>
        </w:rPr>
        <w:t>,</w:t>
      </w:r>
      <w:r w:rsidR="00D12A03" w:rsidRPr="00D12A03">
        <w:rPr>
          <w:rFonts w:ascii="Nirmala UI" w:hAnsi="Nirmala UI" w:cs="Nirmala UI"/>
          <w:b/>
          <w:color w:val="222222"/>
          <w:sz w:val="24"/>
          <w:szCs w:val="24"/>
          <w:cs/>
          <w:lang w:val="en-IN" w:eastAsia="en-IN" w:bidi="hi-IN"/>
        </w:rPr>
        <w:t xml:space="preserve"> </w:t>
      </w:r>
      <w:r w:rsidRPr="00D12A03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2019</w:t>
      </w:r>
    </w:p>
    <w:p w:rsidR="00B044AE" w:rsidRPr="001342DA" w:rsidRDefault="00B044AE" w:rsidP="00B044A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0165D">
        <w:rPr>
          <w:rFonts w:ascii="Times New Roman" w:hAnsi="Times New Roman" w:cs="Times New Roman"/>
          <w:b/>
          <w:sz w:val="22"/>
          <w:szCs w:val="22"/>
          <w:u w:val="single"/>
        </w:rPr>
        <w:t xml:space="preserve">MONTHLY REPORT - </w:t>
      </w:r>
      <w:r w:rsidRPr="00B365E9">
        <w:rPr>
          <w:rFonts w:ascii="Times New Roman" w:hAnsi="Times New Roman" w:cs="Times New Roman"/>
          <w:b/>
          <w:sz w:val="22"/>
          <w:szCs w:val="22"/>
          <w:u w:val="single"/>
        </w:rPr>
        <w:t xml:space="preserve">FOR THE MONTH OF </w:t>
      </w:r>
      <w:proofErr w:type="gramStart"/>
      <w:r w:rsidR="0092797D">
        <w:rPr>
          <w:rFonts w:ascii="Times New Roman" w:hAnsi="Times New Roman" w:cs="Times New Roman"/>
          <w:b/>
          <w:sz w:val="22"/>
          <w:szCs w:val="22"/>
          <w:u w:val="single"/>
        </w:rPr>
        <w:t>MARCH</w:t>
      </w:r>
      <w:r w:rsidR="00DE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7F0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E1A3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proofErr w:type="gramEnd"/>
    </w:p>
    <w:p w:rsidR="00B044AE" w:rsidRPr="001342DA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B044AE" w:rsidRPr="00717808" w:rsidRDefault="00B044AE" w:rsidP="00B044AE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17808">
        <w:rPr>
          <w:rFonts w:ascii="Times New Roman" w:hAnsi="Times New Roman"/>
          <w:b/>
          <w:sz w:val="24"/>
          <w:szCs w:val="24"/>
        </w:rPr>
        <w:t xml:space="preserve">Monthly Statistics (From </w:t>
      </w:r>
      <w:r w:rsidR="001B587A">
        <w:rPr>
          <w:rFonts w:ascii="Times New Roman" w:hAnsi="Times New Roman"/>
          <w:b/>
          <w:sz w:val="24"/>
          <w:szCs w:val="24"/>
        </w:rPr>
        <w:t>01.</w:t>
      </w:r>
      <w:r w:rsidR="0092797D">
        <w:rPr>
          <w:rFonts w:ascii="Times New Roman" w:hAnsi="Times New Roman"/>
          <w:b/>
          <w:sz w:val="24"/>
          <w:szCs w:val="24"/>
        </w:rPr>
        <w:t>03</w:t>
      </w:r>
      <w:r w:rsidR="00F22338">
        <w:rPr>
          <w:rFonts w:ascii="Times New Roman" w:hAnsi="Times New Roman"/>
          <w:b/>
          <w:sz w:val="24"/>
          <w:szCs w:val="24"/>
        </w:rPr>
        <w:t>.2020</w:t>
      </w:r>
      <w:r w:rsidR="001B587A">
        <w:rPr>
          <w:rFonts w:ascii="Times New Roman" w:hAnsi="Times New Roman"/>
          <w:b/>
          <w:sz w:val="24"/>
          <w:szCs w:val="24"/>
        </w:rPr>
        <w:t xml:space="preserve"> </w:t>
      </w:r>
      <w:r w:rsidRPr="00717808">
        <w:rPr>
          <w:rFonts w:ascii="Times New Roman" w:hAnsi="Times New Roman"/>
          <w:b/>
          <w:sz w:val="24"/>
          <w:szCs w:val="24"/>
        </w:rPr>
        <w:t xml:space="preserve">to </w:t>
      </w:r>
      <w:r w:rsidR="00717808" w:rsidRPr="00717808">
        <w:rPr>
          <w:rFonts w:ascii="Times New Roman" w:hAnsi="Times New Roman"/>
          <w:b/>
          <w:sz w:val="24"/>
          <w:szCs w:val="24"/>
        </w:rPr>
        <w:t>3</w:t>
      </w:r>
      <w:r w:rsidR="000B3E93">
        <w:rPr>
          <w:rFonts w:ascii="Times New Roman" w:hAnsi="Times New Roman"/>
          <w:b/>
          <w:sz w:val="24"/>
          <w:szCs w:val="24"/>
        </w:rPr>
        <w:t>1</w:t>
      </w:r>
      <w:r w:rsidR="00717808" w:rsidRPr="00717808">
        <w:rPr>
          <w:rFonts w:ascii="Times New Roman" w:hAnsi="Times New Roman"/>
          <w:b/>
          <w:sz w:val="24"/>
          <w:szCs w:val="24"/>
        </w:rPr>
        <w:t>.</w:t>
      </w:r>
      <w:r w:rsidR="0092797D">
        <w:rPr>
          <w:rFonts w:ascii="Times New Roman" w:hAnsi="Times New Roman"/>
          <w:b/>
          <w:sz w:val="24"/>
          <w:szCs w:val="24"/>
        </w:rPr>
        <w:t>03</w:t>
      </w:r>
      <w:r w:rsidR="00717808" w:rsidRPr="00717808">
        <w:rPr>
          <w:rFonts w:ascii="Times New Roman" w:hAnsi="Times New Roman"/>
          <w:b/>
          <w:sz w:val="24"/>
          <w:szCs w:val="24"/>
        </w:rPr>
        <w:t>.</w:t>
      </w:r>
      <w:r w:rsidRPr="00717808">
        <w:rPr>
          <w:rFonts w:ascii="Times New Roman" w:hAnsi="Times New Roman"/>
          <w:b/>
          <w:sz w:val="24"/>
          <w:szCs w:val="24"/>
        </w:rPr>
        <w:t>20</w:t>
      </w:r>
      <w:r w:rsidR="00F22338">
        <w:rPr>
          <w:rFonts w:ascii="Times New Roman" w:hAnsi="Times New Roman"/>
          <w:b/>
          <w:sz w:val="24"/>
          <w:szCs w:val="24"/>
        </w:rPr>
        <w:t>20</w:t>
      </w:r>
      <w:r w:rsidRPr="00717808">
        <w:rPr>
          <w:rFonts w:ascii="Times New Roman" w:hAnsi="Times New Roman"/>
          <w:b/>
          <w:sz w:val="24"/>
          <w:szCs w:val="24"/>
        </w:rPr>
        <w:t>)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cs/>
          <w:lang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ACTIVITIES/ </w:t>
      </w:r>
      <w:r w:rsidRPr="00717808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B044AE" w:rsidRPr="00E76882" w:rsidRDefault="00B044AE" w:rsidP="00B044AE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B044AE" w:rsidRPr="00717808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 xml:space="preserve">Short-term Training / Orientation Programs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   :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53667E" w:rsidRPr="00AC48F5" w:rsidRDefault="0053667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18"/>
        </w:rPr>
      </w:pP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Orientation Programs organized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   :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B044AE" w:rsidRPr="00AC48F5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16"/>
        </w:rPr>
      </w:pPr>
    </w:p>
    <w:p w:rsidR="00B044AE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In-house Training / Staff enrichment program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   :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="001B587A">
        <w:rPr>
          <w:rFonts w:ascii="Times New Roman" w:hAnsi="Times New Roman"/>
        </w:rPr>
        <w:t>Nil</w:t>
      </w:r>
    </w:p>
    <w:p w:rsidR="0053667E" w:rsidRPr="00717808" w:rsidRDefault="0053667E" w:rsidP="0053667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53667E" w:rsidRPr="00845374" w:rsidRDefault="0053667E" w:rsidP="0053667E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845374">
        <w:rPr>
          <w:rFonts w:ascii="Times New Roman" w:hAnsi="Times New Roman"/>
          <w:b/>
        </w:rPr>
        <w:t>Clinical Observation postings of students from other Institutes</w:t>
      </w:r>
      <w:r w:rsidRPr="00845374">
        <w:rPr>
          <w:rFonts w:ascii="Times New Roman" w:hAnsi="Times New Roman"/>
          <w:b/>
        </w:rPr>
        <w:tab/>
      </w:r>
      <w:r w:rsidR="00165854" w:rsidRPr="00845374">
        <w:rPr>
          <w:rFonts w:ascii="Times New Roman" w:hAnsi="Times New Roman"/>
          <w:b/>
        </w:rPr>
        <w:t xml:space="preserve">  </w:t>
      </w:r>
      <w:r w:rsidRPr="00845374">
        <w:rPr>
          <w:rFonts w:ascii="Times New Roman" w:hAnsi="Times New Roman"/>
          <w:b/>
        </w:rPr>
        <w:t xml:space="preserve"> :</w:t>
      </w:r>
      <w:r w:rsidRPr="00845374">
        <w:rPr>
          <w:rFonts w:ascii="Times New Roman" w:hAnsi="Times New Roman"/>
          <w:b/>
        </w:rPr>
        <w:tab/>
      </w:r>
      <w:r w:rsidRPr="00845374">
        <w:rPr>
          <w:rFonts w:ascii="Times New Roman" w:hAnsi="Times New Roman"/>
          <w:b/>
        </w:rPr>
        <w:tab/>
      </w:r>
      <w:r w:rsidR="00845374" w:rsidRPr="00845374">
        <w:rPr>
          <w:rFonts w:ascii="Times New Roman" w:hAnsi="Times New Roman"/>
          <w:b/>
        </w:rPr>
        <w:t>02</w:t>
      </w:r>
    </w:p>
    <w:p w:rsidR="00E46142" w:rsidRPr="00845374" w:rsidRDefault="006C7F03" w:rsidP="00E46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37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47A6" w:rsidRPr="00845374">
        <w:rPr>
          <w:rFonts w:ascii="Times New Roman" w:hAnsi="Times New Roman" w:cs="Times New Roman"/>
          <w:b/>
          <w:sz w:val="24"/>
          <w:szCs w:val="24"/>
        </w:rPr>
        <w:t xml:space="preserve">P.G. ENT students postings in Audiology Department for the </w:t>
      </w:r>
    </w:p>
    <w:p w:rsidR="003D47A6" w:rsidRPr="00845374" w:rsidRDefault="006C7F03" w:rsidP="00E46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37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3D47A6" w:rsidRPr="00845374">
        <w:rPr>
          <w:rFonts w:ascii="Times New Roman" w:hAnsi="Times New Roman" w:cs="Times New Roman"/>
          <w:b/>
          <w:sz w:val="24"/>
          <w:szCs w:val="24"/>
        </w:rPr>
        <w:t>month</w:t>
      </w:r>
      <w:proofErr w:type="gramEnd"/>
      <w:r w:rsidR="003D47A6" w:rsidRPr="00845374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845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7D" w:rsidRPr="00845374">
        <w:rPr>
          <w:rFonts w:ascii="Times New Roman" w:hAnsi="Times New Roman" w:cs="Times New Roman"/>
          <w:b/>
          <w:sz w:val="24"/>
          <w:szCs w:val="24"/>
        </w:rPr>
        <w:t>March</w:t>
      </w:r>
      <w:r w:rsidRPr="00845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7A6" w:rsidRPr="00845374">
        <w:rPr>
          <w:rFonts w:ascii="Times New Roman" w:hAnsi="Times New Roman" w:cs="Times New Roman"/>
          <w:b/>
          <w:sz w:val="24"/>
          <w:szCs w:val="24"/>
        </w:rPr>
        <w:t>20</w:t>
      </w:r>
      <w:r w:rsidR="00DE1A3B" w:rsidRPr="00845374">
        <w:rPr>
          <w:rFonts w:ascii="Times New Roman" w:hAnsi="Times New Roman" w:cs="Times New Roman"/>
          <w:b/>
          <w:sz w:val="24"/>
          <w:szCs w:val="24"/>
        </w:rPr>
        <w:t>20</w:t>
      </w:r>
      <w:r w:rsidR="00E46142" w:rsidRPr="00845374">
        <w:rPr>
          <w:rFonts w:ascii="Times New Roman" w:hAnsi="Times New Roman" w:cs="Times New Roman"/>
          <w:b/>
          <w:sz w:val="24"/>
          <w:szCs w:val="24"/>
        </w:rPr>
        <w:t>.</w:t>
      </w:r>
    </w:p>
    <w:p w:rsidR="00E46142" w:rsidRPr="0092797D" w:rsidRDefault="00E46142" w:rsidP="00E4614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3B47" w:rsidRDefault="005D060F" w:rsidP="005D060F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3F3B47">
        <w:tab/>
      </w:r>
      <w:r w:rsidRPr="003F3B47">
        <w:rPr>
          <w:rFonts w:ascii="Times New Roman" w:hAnsi="Times New Roman" w:cs="Times New Roman"/>
          <w:bCs/>
          <w:sz w:val="24"/>
          <w:szCs w:val="24"/>
        </w:rPr>
        <w:t xml:space="preserve">Orientation on “Hearing Evaluation, Hearing Aid Trial - an overview” was given to </w:t>
      </w:r>
      <w:r w:rsidR="002952A7" w:rsidRPr="003F3B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3F3B47">
        <w:rPr>
          <w:rFonts w:ascii="Times New Roman" w:hAnsi="Times New Roman" w:cs="Times New Roman"/>
          <w:bCs/>
          <w:sz w:val="24"/>
          <w:szCs w:val="24"/>
        </w:rPr>
        <w:t>PG ENT students from</w:t>
      </w:r>
      <w:r w:rsidR="00137578" w:rsidRPr="003F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B47" w:rsidRPr="003F3B47">
        <w:rPr>
          <w:rFonts w:ascii="Times New Roman" w:hAnsi="Times New Roman" w:cs="Times New Roman"/>
          <w:bCs/>
          <w:sz w:val="24"/>
          <w:szCs w:val="24"/>
        </w:rPr>
        <w:t xml:space="preserve">KIMS, </w:t>
      </w:r>
      <w:proofErr w:type="spellStart"/>
      <w:r w:rsidR="003F3B47" w:rsidRPr="003F3B47">
        <w:rPr>
          <w:rFonts w:ascii="Times New Roman" w:hAnsi="Times New Roman" w:cs="Times New Roman"/>
          <w:bCs/>
          <w:sz w:val="24"/>
          <w:szCs w:val="24"/>
        </w:rPr>
        <w:t>H</w:t>
      </w:r>
      <w:r w:rsidR="003F3B47">
        <w:rPr>
          <w:rFonts w:ascii="Times New Roman" w:hAnsi="Times New Roman" w:cs="Times New Roman"/>
          <w:bCs/>
          <w:sz w:val="24"/>
          <w:szCs w:val="24"/>
        </w:rPr>
        <w:t>ub</w:t>
      </w:r>
      <w:r w:rsidR="003F3B47" w:rsidRPr="003F3B47">
        <w:rPr>
          <w:rFonts w:ascii="Times New Roman" w:hAnsi="Times New Roman" w:cs="Times New Roman"/>
          <w:bCs/>
          <w:sz w:val="24"/>
          <w:szCs w:val="24"/>
        </w:rPr>
        <w:t>li</w:t>
      </w:r>
      <w:proofErr w:type="spellEnd"/>
      <w:r w:rsidR="003F3B47">
        <w:rPr>
          <w:rFonts w:ascii="Times New Roman" w:hAnsi="Times New Roman" w:cs="Times New Roman"/>
          <w:bCs/>
          <w:sz w:val="24"/>
          <w:szCs w:val="24"/>
        </w:rPr>
        <w:t>, Karnataka</w:t>
      </w:r>
      <w:r w:rsidRPr="003F3B4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55EC" w:rsidRDefault="005D55EC" w:rsidP="00BD66E0">
      <w:pPr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Seminars / Conferences / Workshops 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</w:rPr>
      </w:pPr>
    </w:p>
    <w:p w:rsidR="001535D9" w:rsidRPr="001535D9" w:rsidRDefault="00B044AE" w:rsidP="001535D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1535D9">
        <w:rPr>
          <w:rFonts w:ascii="Times New Roman" w:hAnsi="Times New Roman"/>
          <w:b/>
        </w:rPr>
        <w:t>Organized</w:t>
      </w:r>
      <w:r w:rsidRPr="001535D9">
        <w:rPr>
          <w:rFonts w:ascii="Times New Roman" w:hAnsi="Times New Roman"/>
          <w:b/>
        </w:rPr>
        <w:tab/>
      </w:r>
      <w:r w:rsidRPr="001535D9">
        <w:rPr>
          <w:rFonts w:ascii="Times New Roman" w:hAnsi="Times New Roman"/>
          <w:b/>
        </w:rPr>
        <w:tab/>
        <w:t>:</w:t>
      </w:r>
      <w:r w:rsidRPr="001535D9">
        <w:rPr>
          <w:rFonts w:ascii="Times New Roman" w:hAnsi="Times New Roman"/>
          <w:b/>
        </w:rPr>
        <w:tab/>
      </w:r>
      <w:r w:rsidR="001535D9" w:rsidRPr="001535D9">
        <w:rPr>
          <w:rFonts w:ascii="Times New Roman" w:hAnsi="Times New Roman"/>
          <w:b/>
        </w:rPr>
        <w:t>01</w:t>
      </w:r>
      <w:r w:rsidR="001535D9">
        <w:rPr>
          <w:rFonts w:ascii="Times New Roman" w:hAnsi="Times New Roman"/>
          <w:b/>
        </w:rPr>
        <w:t xml:space="preserve"> </w:t>
      </w:r>
    </w:p>
    <w:p w:rsidR="001535D9" w:rsidRPr="00FA1AAE" w:rsidRDefault="001535D9" w:rsidP="001535D9">
      <w:pPr>
        <w:pStyle w:val="ListParagraph"/>
        <w:spacing w:line="360" w:lineRule="auto"/>
        <w:ind w:left="3600"/>
        <w:jc w:val="both"/>
        <w:rPr>
          <w:rFonts w:ascii="Times New Roman" w:hAnsi="Times New Roman"/>
        </w:rPr>
      </w:pPr>
      <w:r w:rsidRPr="00FA1AAE">
        <w:rPr>
          <w:rFonts w:ascii="Times New Roman" w:hAnsi="Times New Roman"/>
        </w:rPr>
        <w:t xml:space="preserve">Workshop on </w:t>
      </w:r>
      <w:r w:rsidRPr="001535D9">
        <w:rPr>
          <w:rFonts w:ascii="Times New Roman" w:hAnsi="Times New Roman"/>
          <w:i/>
        </w:rPr>
        <w:t>Digital Hearing Aid Fine Tuning</w:t>
      </w:r>
      <w:r w:rsidRPr="00FA1A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held</w:t>
      </w:r>
      <w:r w:rsidRPr="00FA1AAE">
        <w:rPr>
          <w:rFonts w:ascii="Times New Roman" w:hAnsi="Times New Roman"/>
        </w:rPr>
        <w:t xml:space="preserve"> on 3</w:t>
      </w:r>
      <w:r w:rsidRPr="00FA1AAE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March, 2020.</w:t>
      </w:r>
    </w:p>
    <w:p w:rsidR="00ED49D0" w:rsidRPr="001535D9" w:rsidRDefault="00ED49D0" w:rsidP="000C0D1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</w:rPr>
      </w:pPr>
    </w:p>
    <w:p w:rsidR="00B044AE" w:rsidRPr="00E76882" w:rsidRDefault="00ED49D0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B044AE" w:rsidRPr="00717808" w:rsidRDefault="00B044AE" w:rsidP="0089528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Attended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Within AIISH</w:t>
      </w:r>
      <w:r w:rsidRPr="00717808">
        <w:rPr>
          <w:rFonts w:ascii="Times New Roman" w:hAnsi="Times New Roman"/>
        </w:rPr>
        <w:tab/>
        <w:t>:</w:t>
      </w:r>
      <w:r w:rsidRPr="00717808">
        <w:rPr>
          <w:rFonts w:ascii="Times New Roman" w:hAnsi="Times New Roman"/>
        </w:rPr>
        <w:tab/>
      </w:r>
      <w:r w:rsidR="000C0D1F">
        <w:rPr>
          <w:rFonts w:ascii="Times New Roman" w:hAnsi="Times New Roman"/>
        </w:rPr>
        <w:t>Nil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Outside AIISH</w:t>
      </w:r>
      <w:r w:rsidRPr="00717808">
        <w:rPr>
          <w:rFonts w:ascii="Times New Roman" w:hAnsi="Times New Roman"/>
        </w:rPr>
        <w:tab/>
        <w:t>:</w:t>
      </w:r>
      <w:r w:rsidRPr="00717808">
        <w:rPr>
          <w:rFonts w:ascii="Times New Roman" w:hAnsi="Times New Roman"/>
        </w:rPr>
        <w:tab/>
        <w:t>Nil</w:t>
      </w:r>
    </w:p>
    <w:p w:rsidR="00B044AE" w:rsidRPr="00AC48F5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18"/>
        </w:rPr>
      </w:pPr>
    </w:p>
    <w:p w:rsidR="004D7D2C" w:rsidRDefault="004D7D2C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Guest lectures/Invited talks</w:t>
      </w:r>
    </w:p>
    <w:p w:rsidR="00B044AE" w:rsidRPr="00717808" w:rsidRDefault="00B044AE" w:rsidP="0089528A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 xml:space="preserve">Attended </w:t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  <w:t>:</w:t>
      </w:r>
      <w:r w:rsidRPr="00717808">
        <w:rPr>
          <w:rFonts w:ascii="Times New Roman" w:hAnsi="Times New Roman"/>
        </w:rPr>
        <w:tab/>
        <w:t>Nil</w:t>
      </w:r>
    </w:p>
    <w:p w:rsidR="00B044AE" w:rsidRDefault="00B044AE" w:rsidP="0089528A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</w:rPr>
        <w:t>Organized</w:t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  <w:t xml:space="preserve">: </w:t>
      </w:r>
      <w:r w:rsidRPr="00717808">
        <w:rPr>
          <w:rFonts w:ascii="Times New Roman" w:hAnsi="Times New Roman"/>
        </w:rPr>
        <w:tab/>
        <w:t>Nil</w:t>
      </w:r>
    </w:p>
    <w:p w:rsidR="00AC48F5" w:rsidRPr="00717808" w:rsidRDefault="00AC48F5" w:rsidP="00AC48F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</w:p>
    <w:p w:rsidR="00B044AE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Invited talks delivered by the Staff</w:t>
      </w:r>
    </w:p>
    <w:p w:rsidR="002940FF" w:rsidRPr="00717808" w:rsidRDefault="002940FF" w:rsidP="002940F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</w:p>
    <w:p w:rsidR="00B044AE" w:rsidRDefault="00B044AE" w:rsidP="0089528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</w:rPr>
        <w:t>Within AIISH</w:t>
      </w:r>
      <w:r w:rsidRPr="00717808">
        <w:rPr>
          <w:rFonts w:ascii="Times New Roman" w:hAnsi="Times New Roman"/>
        </w:rPr>
        <w:tab/>
        <w:t xml:space="preserve">: </w:t>
      </w:r>
      <w:r w:rsidR="00517B97">
        <w:rPr>
          <w:rFonts w:ascii="Times New Roman" w:hAnsi="Times New Roman"/>
        </w:rPr>
        <w:tab/>
        <w:t>Nil</w:t>
      </w:r>
      <w:r w:rsidRPr="00717808">
        <w:rPr>
          <w:rFonts w:ascii="Times New Roman" w:hAnsi="Times New Roman"/>
        </w:rPr>
        <w:tab/>
      </w:r>
    </w:p>
    <w:p w:rsidR="002E1BC3" w:rsidRDefault="002E1BC3" w:rsidP="002E1BC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</w:rPr>
      </w:pPr>
    </w:p>
    <w:p w:rsidR="00B044AE" w:rsidRDefault="00B044AE" w:rsidP="0089528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</w:rPr>
        <w:t>Outside AIISH</w:t>
      </w:r>
      <w:r w:rsidRPr="00717808">
        <w:rPr>
          <w:rFonts w:ascii="Times New Roman" w:hAnsi="Times New Roman"/>
        </w:rPr>
        <w:tab/>
        <w:t xml:space="preserve">: </w:t>
      </w:r>
      <w:r w:rsidRPr="00717808">
        <w:rPr>
          <w:rFonts w:ascii="Times New Roman" w:hAnsi="Times New Roman"/>
        </w:rPr>
        <w:tab/>
      </w:r>
      <w:r w:rsidR="0092797D">
        <w:rPr>
          <w:rFonts w:ascii="Times New Roman" w:hAnsi="Times New Roman"/>
        </w:rPr>
        <w:t>Nil</w:t>
      </w:r>
    </w:p>
    <w:p w:rsidR="00771D64" w:rsidRPr="00771D64" w:rsidRDefault="00771D64" w:rsidP="00771D64">
      <w:pPr>
        <w:pStyle w:val="ListParagraph"/>
        <w:rPr>
          <w:rFonts w:ascii="Times New Roman" w:hAnsi="Times New Roman"/>
        </w:rPr>
      </w:pPr>
    </w:p>
    <w:p w:rsidR="00B044AE" w:rsidRPr="00717808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 xml:space="preserve">Service in Academic bodies of other organization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</w:rPr>
      </w:pPr>
      <w:r w:rsidRPr="00717808">
        <w:rPr>
          <w:rFonts w:ascii="Times New Roman" w:hAnsi="Times New Roman"/>
        </w:rPr>
        <w:t xml:space="preserve">(Name of the organization, role, tenure)  </w:t>
      </w:r>
    </w:p>
    <w:p w:rsidR="00B044AE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596C43" w:rsidRDefault="00596C43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044AE" w:rsidRPr="00717808" w:rsidRDefault="00B044AE" w:rsidP="0089528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 xml:space="preserve">Participation in Committees/Taskforces &amp; Panels set-up by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</w:r>
      <w:r w:rsidR="00D0216F">
        <w:rPr>
          <w:rFonts w:ascii="Times New Roman" w:hAnsi="Times New Roman"/>
        </w:rPr>
        <w:t>Four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proofErr w:type="gramStart"/>
      <w:r w:rsidRPr="00717808">
        <w:rPr>
          <w:rFonts w:ascii="Times New Roman" w:hAnsi="Times New Roman"/>
          <w:b/>
        </w:rPr>
        <w:t>other</w:t>
      </w:r>
      <w:proofErr w:type="gramEnd"/>
      <w:r w:rsidRPr="00717808">
        <w:rPr>
          <w:rFonts w:ascii="Times New Roman" w:hAnsi="Times New Roman"/>
          <w:b/>
        </w:rPr>
        <w:t xml:space="preserve"> organizations/agencies </w:t>
      </w:r>
      <w:r w:rsidRPr="00717808">
        <w:rPr>
          <w:rFonts w:ascii="Times New Roman" w:hAnsi="Times New Roman"/>
        </w:rPr>
        <w:t xml:space="preserve">(Name of the committee, organization, 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</w:rPr>
      </w:pPr>
      <w:proofErr w:type="gramStart"/>
      <w:r w:rsidRPr="00717808">
        <w:rPr>
          <w:rFonts w:ascii="Times New Roman" w:hAnsi="Times New Roman"/>
        </w:rPr>
        <w:t>purpose</w:t>
      </w:r>
      <w:proofErr w:type="gramEnd"/>
      <w:r w:rsidRPr="00717808">
        <w:rPr>
          <w:rFonts w:ascii="Times New Roman" w:hAnsi="Times New Roman"/>
        </w:rPr>
        <w:t>, role, tenure)</w:t>
      </w:r>
    </w:p>
    <w:p w:rsidR="00B044AE" w:rsidRDefault="00B044AE" w:rsidP="00B0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F0D" w:rsidRPr="0092797D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2797D">
        <w:rPr>
          <w:rFonts w:ascii="Times New Roman" w:hAnsi="Times New Roman"/>
          <w:color w:val="000000" w:themeColor="text1"/>
        </w:rPr>
        <w:t xml:space="preserve">Dr. P. </w:t>
      </w:r>
      <w:proofErr w:type="spellStart"/>
      <w:r w:rsidRPr="0092797D">
        <w:rPr>
          <w:rFonts w:ascii="Times New Roman" w:hAnsi="Times New Roman"/>
          <w:color w:val="000000" w:themeColor="text1"/>
        </w:rPr>
        <w:t>Manjula</w:t>
      </w:r>
      <w:proofErr w:type="spellEnd"/>
      <w:r w:rsidRPr="0092797D">
        <w:rPr>
          <w:rFonts w:ascii="Times New Roman" w:hAnsi="Times New Roman"/>
          <w:color w:val="000000" w:themeColor="text1"/>
        </w:rPr>
        <w:t xml:space="preserve"> appointed as Vigilance Officer.</w:t>
      </w:r>
    </w:p>
    <w:p w:rsidR="00596C43" w:rsidRPr="0092797D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2797D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2797D">
        <w:rPr>
          <w:rFonts w:ascii="Times New Roman" w:hAnsi="Times New Roman"/>
          <w:color w:val="000000" w:themeColor="text1"/>
        </w:rPr>
        <w:t>Niraj</w:t>
      </w:r>
      <w:proofErr w:type="spellEnd"/>
      <w:r w:rsidRPr="0092797D">
        <w:rPr>
          <w:rFonts w:ascii="Times New Roman" w:hAnsi="Times New Roman"/>
          <w:color w:val="000000" w:themeColor="text1"/>
        </w:rPr>
        <w:t xml:space="preserve"> Kumar Singh took charges for NSS Officer with effect from 31.07.2019.</w:t>
      </w:r>
    </w:p>
    <w:p w:rsidR="00596C43" w:rsidRPr="0092797D" w:rsidRDefault="00596C43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2797D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2797D">
        <w:rPr>
          <w:rFonts w:ascii="Times New Roman" w:hAnsi="Times New Roman"/>
          <w:color w:val="000000" w:themeColor="text1"/>
        </w:rPr>
        <w:t>Sreeraj</w:t>
      </w:r>
      <w:proofErr w:type="spellEnd"/>
      <w:r w:rsidRPr="0092797D">
        <w:rPr>
          <w:rFonts w:ascii="Times New Roman" w:hAnsi="Times New Roman"/>
          <w:color w:val="000000" w:themeColor="text1"/>
        </w:rPr>
        <w:t xml:space="preserve"> K took charges as CPIO with effect from 12.07.2019.</w:t>
      </w:r>
    </w:p>
    <w:p w:rsidR="00D0216F" w:rsidRPr="0092797D" w:rsidRDefault="00D0216F" w:rsidP="00596C4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2797D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92797D">
        <w:rPr>
          <w:rFonts w:ascii="Times New Roman" w:hAnsi="Times New Roman"/>
          <w:color w:val="000000" w:themeColor="text1"/>
        </w:rPr>
        <w:t>Sreeraj</w:t>
      </w:r>
      <w:proofErr w:type="spellEnd"/>
      <w:r w:rsidRPr="0092797D">
        <w:rPr>
          <w:rFonts w:ascii="Times New Roman" w:hAnsi="Times New Roman"/>
          <w:color w:val="000000" w:themeColor="text1"/>
        </w:rPr>
        <w:t xml:space="preserve"> K member for Social media championship of AIISH.</w:t>
      </w:r>
    </w:p>
    <w:p w:rsidR="009E4275" w:rsidRDefault="009E4275" w:rsidP="00B0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C17" w:rsidRDefault="003D0C17" w:rsidP="00B0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7808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ACTIVITIES/ </w:t>
      </w:r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अनुसंधानगतिविधियाँ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lang w:val="en-IN"/>
        </w:rPr>
      </w:pP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Funded Research Projects 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</w:rPr>
      </w:pPr>
    </w:p>
    <w:p w:rsidR="00B044AE" w:rsidRPr="00B70A54" w:rsidRDefault="00B044AE" w:rsidP="0089528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Completed Projects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>Intra-mural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="00A64410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 xml:space="preserve">- </w:t>
      </w:r>
      <w:r w:rsidRPr="00717808">
        <w:rPr>
          <w:rFonts w:ascii="Times New Roman" w:hAnsi="Times New Roman"/>
          <w:b/>
        </w:rPr>
        <w:tab/>
      </w:r>
      <w:r w:rsidR="00B70A54">
        <w:rPr>
          <w:rFonts w:ascii="Times New Roman" w:hAnsi="Times New Roman"/>
        </w:rPr>
        <w:t>03</w:t>
      </w:r>
    </w:p>
    <w:p w:rsidR="00B70A54" w:rsidRPr="00B70A54" w:rsidRDefault="00B70A54" w:rsidP="00B70A54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>R</w:t>
      </w:r>
      <w:r w:rsidRPr="00B70A54">
        <w:rPr>
          <w:rFonts w:ascii="Times New Roman" w:hAnsi="Times New Roman"/>
          <w:b/>
          <w:color w:val="000000" w:themeColor="text1"/>
        </w:rPr>
        <w:t>esearch project: Intra-mural (ARF</w:t>
      </w:r>
      <w:r>
        <w:rPr>
          <w:rFonts w:ascii="Times New Roman" w:hAnsi="Times New Roman"/>
          <w:b/>
          <w:color w:val="000000" w:themeColor="text1"/>
        </w:rPr>
        <w:t xml:space="preserve"> projects</w:t>
      </w:r>
      <w:r w:rsidRPr="00B70A54">
        <w:rPr>
          <w:rFonts w:ascii="Times New Roman" w:hAnsi="Times New Roman"/>
          <w:b/>
          <w:color w:val="000000" w:themeColor="text1"/>
        </w:rPr>
        <w:t xml:space="preserve"> -</w:t>
      </w:r>
      <w:r>
        <w:rPr>
          <w:rFonts w:ascii="Times New Roman" w:hAnsi="Times New Roman"/>
          <w:b/>
          <w:color w:val="000000" w:themeColor="text1"/>
        </w:rPr>
        <w:t>03</w:t>
      </w:r>
      <w:r w:rsidRPr="00B70A54">
        <w:rPr>
          <w:rFonts w:ascii="Times New Roman" w:hAnsi="Times New Roman"/>
          <w:b/>
          <w:color w:val="000000" w:themeColor="text1"/>
        </w:rPr>
        <w:t xml:space="preserve"> (2018-19)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08"/>
        <w:gridCol w:w="2768"/>
        <w:gridCol w:w="900"/>
        <w:gridCol w:w="987"/>
        <w:gridCol w:w="1084"/>
      </w:tblGrid>
      <w:tr w:rsidR="00B70A54" w:rsidTr="00B70A54">
        <w:trPr>
          <w:trHeight w:val="772"/>
          <w:jc w:val="center"/>
        </w:trPr>
        <w:tc>
          <w:tcPr>
            <w:tcW w:w="281" w:type="pct"/>
            <w:vAlign w:val="center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1882" w:type="pct"/>
            <w:vAlign w:val="center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Title of the project</w:t>
            </w:r>
          </w:p>
        </w:tc>
        <w:tc>
          <w:tcPr>
            <w:tcW w:w="1368" w:type="pct"/>
            <w:vAlign w:val="center"/>
            <w:hideMark/>
          </w:tcPr>
          <w:p w:rsidR="00B70A54" w:rsidRDefault="00B70A54" w:rsidP="00B70A54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Principal Investigator /</w:t>
            </w:r>
          </w:p>
          <w:p w:rsidR="00B70A54" w:rsidRDefault="00B70A54" w:rsidP="00B70A54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445" w:type="pct"/>
            <w:vAlign w:val="center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Project</w:t>
            </w:r>
          </w:p>
        </w:tc>
        <w:tc>
          <w:tcPr>
            <w:tcW w:w="488" w:type="pct"/>
            <w:vAlign w:val="center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Amount (Lakhs)</w:t>
            </w:r>
          </w:p>
        </w:tc>
        <w:tc>
          <w:tcPr>
            <w:tcW w:w="536" w:type="pct"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Remark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82" w:type="pct"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Development of Phonemically balanced word lists in Tamil Language for adults</w:t>
            </w:r>
          </w:p>
        </w:tc>
        <w:tc>
          <w:tcPr>
            <w:tcW w:w="1368" w:type="pct"/>
            <w:vAlign w:val="center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Geetha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 - Dr. Devi N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4.88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82" w:type="pct"/>
          </w:tcPr>
          <w:p w:rsidR="00B70A54" w:rsidRDefault="00B70A54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Speech Identification in the Non-aided ear in Monaural Hearing Aid Users</w:t>
            </w:r>
          </w:p>
        </w:tc>
        <w:tc>
          <w:tcPr>
            <w:tcW w:w="1368" w:type="pct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Prof. Asha </w:t>
            </w:r>
            <w:proofErr w:type="spellStart"/>
            <w:r>
              <w:rPr>
                <w:rFonts w:ascii="Times New Roman" w:hAnsi="Times New Roman"/>
                <w:sz w:val="24"/>
              </w:rPr>
              <w:t>Yathiraj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4.93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 w:rsidP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82" w:type="pct"/>
          </w:tcPr>
          <w:p w:rsidR="00B70A54" w:rsidRDefault="00B70A54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Development of AIISH </w:t>
            </w:r>
            <w:proofErr w:type="spellStart"/>
            <w:r>
              <w:rPr>
                <w:rFonts w:ascii="Times New Roman" w:eastAsia="Times New Roman" w:hAnsi="Times New Roman"/>
              </w:rPr>
              <w:t>Hyperacusis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Assessment Toolbox for Individuals with Tinnitus Associated with </w:t>
            </w:r>
            <w:proofErr w:type="spellStart"/>
            <w:r>
              <w:rPr>
                <w:rFonts w:ascii="Times New Roman" w:eastAsia="Times New Roman" w:hAnsi="Times New Roman"/>
              </w:rPr>
              <w:t>Hyperacusis</w:t>
            </w:r>
            <w:proofErr w:type="spellEnd"/>
          </w:p>
        </w:tc>
        <w:tc>
          <w:tcPr>
            <w:tcW w:w="1368" w:type="pct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Prashanth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Prabhu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 </w:t>
            </w: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4.93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IR submitted</w:t>
            </w:r>
          </w:p>
        </w:tc>
      </w:tr>
    </w:tbl>
    <w:p w:rsidR="00B70A54" w:rsidRPr="00717808" w:rsidRDefault="00B70A54" w:rsidP="00B70A54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</w:rPr>
      </w:pPr>
    </w:p>
    <w:p w:rsidR="00B044AE" w:rsidRPr="00717808" w:rsidRDefault="00B044AE" w:rsidP="0089528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Completed Projects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 xml:space="preserve">Extramural Projects </w:t>
      </w:r>
      <w:r w:rsidRPr="00717808">
        <w:rPr>
          <w:rFonts w:ascii="Times New Roman" w:hAnsi="Times New Roman"/>
          <w:b/>
        </w:rPr>
        <w:tab/>
        <w:t>–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</w:rPr>
      </w:pPr>
    </w:p>
    <w:p w:rsidR="006A610E" w:rsidRDefault="00B044AE" w:rsidP="003F1138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  <w:proofErr w:type="spellStart"/>
      <w:r w:rsidRPr="00717808">
        <w:rPr>
          <w:rFonts w:ascii="Times New Roman" w:hAnsi="Times New Roman"/>
          <w:b/>
        </w:rPr>
        <w:t>On going</w:t>
      </w:r>
      <w:proofErr w:type="spellEnd"/>
      <w:r w:rsidRPr="00717808">
        <w:rPr>
          <w:rFonts w:ascii="Times New Roman" w:hAnsi="Times New Roman"/>
          <w:b/>
        </w:rPr>
        <w:t xml:space="preserve"> Research  project 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</w:r>
    </w:p>
    <w:p w:rsidR="006A610E" w:rsidRPr="006A610E" w:rsidRDefault="006A610E" w:rsidP="006A610E">
      <w:pPr>
        <w:pStyle w:val="ListParagraph"/>
        <w:rPr>
          <w:rFonts w:ascii="Times New Roman" w:hAnsi="Times New Roman"/>
          <w:b/>
        </w:rPr>
      </w:pPr>
    </w:p>
    <w:p w:rsidR="006A610E" w:rsidRDefault="006A610E" w:rsidP="002F6EDA">
      <w:pPr>
        <w:pStyle w:val="ListParagraph"/>
        <w:numPr>
          <w:ilvl w:val="0"/>
          <w:numId w:val="38"/>
        </w:numPr>
        <w:tabs>
          <w:tab w:val="left" w:pos="-180"/>
          <w:tab w:val="left" w:pos="0"/>
        </w:tabs>
        <w:spacing w:after="0" w:line="240" w:lineRule="auto"/>
        <w:ind w:hanging="27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New research project initiated: Intra-mural (ARF</w:t>
      </w:r>
      <w:r w:rsidR="002F6EDA">
        <w:rPr>
          <w:rFonts w:ascii="Times New Roman" w:hAnsi="Times New Roman"/>
          <w:b/>
          <w:color w:val="000000" w:themeColor="text1"/>
        </w:rPr>
        <w:t xml:space="preserve"> projects)</w:t>
      </w:r>
      <w:r w:rsidR="002F6EDA">
        <w:rPr>
          <w:rFonts w:ascii="Times New Roman" w:hAnsi="Times New Roman"/>
          <w:b/>
          <w:color w:val="000000" w:themeColor="text1"/>
        </w:rPr>
        <w:tab/>
        <w:t xml:space="preserve">   -</w:t>
      </w:r>
      <w:r w:rsidR="0051117A">
        <w:rPr>
          <w:rFonts w:ascii="Times New Roman" w:hAnsi="Times New Roman"/>
          <w:b/>
          <w:color w:val="000000" w:themeColor="text1"/>
        </w:rPr>
        <w:t>05</w:t>
      </w:r>
      <w:r>
        <w:rPr>
          <w:rFonts w:ascii="Times New Roman" w:hAnsi="Times New Roman"/>
          <w:b/>
          <w:color w:val="000000" w:themeColor="text1"/>
        </w:rPr>
        <w:t xml:space="preserve"> (2018-19)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808"/>
        <w:gridCol w:w="2768"/>
        <w:gridCol w:w="900"/>
        <w:gridCol w:w="987"/>
        <w:gridCol w:w="1084"/>
      </w:tblGrid>
      <w:tr w:rsidR="006A610E" w:rsidTr="002F6EDA">
        <w:trPr>
          <w:trHeight w:val="772"/>
          <w:jc w:val="center"/>
        </w:trPr>
        <w:tc>
          <w:tcPr>
            <w:tcW w:w="281" w:type="pct"/>
            <w:vAlign w:val="center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Sl. No.</w:t>
            </w:r>
          </w:p>
        </w:tc>
        <w:tc>
          <w:tcPr>
            <w:tcW w:w="1882" w:type="pct"/>
            <w:vAlign w:val="center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Title of the project</w:t>
            </w:r>
          </w:p>
        </w:tc>
        <w:tc>
          <w:tcPr>
            <w:tcW w:w="1368" w:type="pct"/>
            <w:vAlign w:val="center"/>
            <w:hideMark/>
          </w:tcPr>
          <w:p w:rsidR="006A610E" w:rsidRDefault="006A610E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Principal Investigator /</w:t>
            </w:r>
          </w:p>
          <w:p w:rsidR="006A610E" w:rsidRDefault="006A610E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445" w:type="pct"/>
            <w:vAlign w:val="center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Project</w:t>
            </w:r>
          </w:p>
        </w:tc>
        <w:tc>
          <w:tcPr>
            <w:tcW w:w="488" w:type="pct"/>
            <w:vAlign w:val="center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Amount (Lakhs)</w:t>
            </w:r>
          </w:p>
        </w:tc>
        <w:tc>
          <w:tcPr>
            <w:tcW w:w="536" w:type="pct"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Remark</w:t>
            </w:r>
          </w:p>
        </w:tc>
      </w:tr>
      <w:tr w:rsidR="006A610E" w:rsidTr="002F6EDA">
        <w:trPr>
          <w:trHeight w:val="260"/>
          <w:jc w:val="center"/>
        </w:trPr>
        <w:tc>
          <w:tcPr>
            <w:tcW w:w="281" w:type="pct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82" w:type="pct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Electrophysiological Assessment of Auditory and Vestibular Neural Functioning in Individuals with Diabetes Mellitus</w:t>
            </w:r>
          </w:p>
        </w:tc>
        <w:tc>
          <w:tcPr>
            <w:tcW w:w="1368" w:type="pct"/>
          </w:tcPr>
          <w:p w:rsidR="006A610E" w:rsidRDefault="006A610E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Prawin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6A610E" w:rsidRDefault="006A610E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M </w:t>
            </w:r>
            <w:proofErr w:type="spellStart"/>
            <w:r>
              <w:rPr>
                <w:rFonts w:ascii="Times New Roman" w:hAnsi="Times New Roman"/>
                <w:sz w:val="24"/>
              </w:rPr>
              <w:t>Bhanukumar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6A610E" w:rsidRDefault="006A610E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</w:rPr>
              <w:t>Niraj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Singh, </w:t>
            </w:r>
          </w:p>
          <w:p w:rsidR="006A610E" w:rsidRDefault="006A610E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Vipin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Ghosh &amp; </w:t>
            </w:r>
          </w:p>
          <w:p w:rsidR="006A610E" w:rsidRDefault="006A610E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Apeksha</w:t>
            </w:r>
            <w:proofErr w:type="spellEnd"/>
          </w:p>
          <w:p w:rsidR="006A610E" w:rsidRDefault="006A610E">
            <w:pPr>
              <w:pStyle w:val="BodyText"/>
              <w:shd w:val="clear" w:color="auto" w:fill="FFFFFF" w:themeFill="background1"/>
              <w:ind w:left="1080"/>
              <w:jc w:val="left"/>
              <w:rPr>
                <w:color w:val="FF0000"/>
              </w:rPr>
            </w:pPr>
          </w:p>
        </w:tc>
        <w:tc>
          <w:tcPr>
            <w:tcW w:w="445" w:type="pct"/>
            <w:hideMark/>
          </w:tcPr>
          <w:p w:rsidR="006A610E" w:rsidRDefault="006A61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  <w:p w:rsidR="002F4739" w:rsidRDefault="002F47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(3 years)</w:t>
            </w:r>
          </w:p>
        </w:tc>
        <w:tc>
          <w:tcPr>
            <w:tcW w:w="488" w:type="pct"/>
            <w:hideMark/>
          </w:tcPr>
          <w:p w:rsidR="006A610E" w:rsidRDefault="006A610E" w:rsidP="006A61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4.88</w:t>
            </w:r>
          </w:p>
        </w:tc>
        <w:tc>
          <w:tcPr>
            <w:tcW w:w="536" w:type="pct"/>
          </w:tcPr>
          <w:p w:rsidR="006A610E" w:rsidRDefault="002F4739" w:rsidP="006A61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Ongoing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82" w:type="pct"/>
          </w:tcPr>
          <w:p w:rsidR="00B70A54" w:rsidRDefault="00B70A54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Relationship between Auditory Abilities and Iron Deficiency Anemia in Adolescent Girls</w:t>
            </w:r>
          </w:p>
        </w:tc>
        <w:tc>
          <w:tcPr>
            <w:tcW w:w="1368" w:type="pct"/>
            <w:vAlign w:val="center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Chandni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Jain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Chetak K B &amp; 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</w:rPr>
              <w:t>Vipin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Ghosh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5.33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82" w:type="pct"/>
          </w:tcPr>
          <w:p w:rsidR="00B70A54" w:rsidRDefault="00B70A54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Implementation and Validation of Portable Virtual Acoustic Spatial Training (VAST) </w:t>
            </w:r>
            <w:proofErr w:type="spellStart"/>
            <w:r>
              <w:rPr>
                <w:rFonts w:ascii="Times New Roman" w:eastAsia="Times New Roman" w:hAnsi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for </w:t>
            </w:r>
            <w:r>
              <w:rPr>
                <w:rFonts w:ascii="Times New Roman" w:eastAsia="Times New Roman" w:hAnsi="Times New Roman"/>
              </w:rPr>
              <w:lastRenderedPageBreak/>
              <w:t>Remediation of Spatial Deficits in Listeners with Sensorineural Hearing Impairment (SNHL): A Longitudinal Time – Series Study</w:t>
            </w:r>
          </w:p>
        </w:tc>
        <w:tc>
          <w:tcPr>
            <w:tcW w:w="1368" w:type="pct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PI - Dr. </w:t>
            </w:r>
            <w:proofErr w:type="spellStart"/>
            <w:r>
              <w:rPr>
                <w:rFonts w:ascii="Times New Roman" w:hAnsi="Times New Roman"/>
                <w:sz w:val="24"/>
              </w:rPr>
              <w:t>Ajith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Kumar U 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 - Dr. Nisha K V</w:t>
            </w: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4.85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B70A54" w:rsidTr="00B70A54">
        <w:trPr>
          <w:trHeight w:val="260"/>
          <w:jc w:val="center"/>
        </w:trPr>
        <w:tc>
          <w:tcPr>
            <w:tcW w:w="281" w:type="pct"/>
            <w:hideMark/>
          </w:tcPr>
          <w:p w:rsidR="00B70A54" w:rsidRDefault="00B70A54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882" w:type="pct"/>
          </w:tcPr>
          <w:p w:rsidR="00B70A54" w:rsidRDefault="00B70A54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368" w:type="pct"/>
          </w:tcPr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 - Dr. Sandeep M &amp; 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Dr. Abhishek B P</w:t>
            </w:r>
          </w:p>
          <w:p w:rsidR="00B70A54" w:rsidRDefault="00B70A54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CI - Dr. </w:t>
            </w:r>
            <w:proofErr w:type="spellStart"/>
            <w:r>
              <w:rPr>
                <w:rFonts w:ascii="Times New Roman" w:hAnsi="Times New Roman"/>
                <w:sz w:val="24"/>
              </w:rPr>
              <w:t>Chandni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Jain</w:t>
            </w:r>
          </w:p>
        </w:tc>
        <w:tc>
          <w:tcPr>
            <w:tcW w:w="445" w:type="pct"/>
          </w:tcPr>
          <w:p w:rsidR="00B70A54" w:rsidRDefault="00B70A54" w:rsidP="00B70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4.88</w:t>
            </w:r>
          </w:p>
        </w:tc>
        <w:tc>
          <w:tcPr>
            <w:tcW w:w="536" w:type="pct"/>
          </w:tcPr>
          <w:p w:rsidR="00B70A54" w:rsidRDefault="00B70A54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  <w:tr w:rsidR="0051117A" w:rsidTr="00B70A54">
        <w:trPr>
          <w:trHeight w:val="260"/>
          <w:jc w:val="center"/>
        </w:trPr>
        <w:tc>
          <w:tcPr>
            <w:tcW w:w="281" w:type="pct"/>
          </w:tcPr>
          <w:p w:rsidR="0051117A" w:rsidRDefault="0051117A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82" w:type="pct"/>
          </w:tcPr>
          <w:p w:rsidR="0051117A" w:rsidRDefault="0051117A" w:rsidP="00B70A54">
            <w:pPr>
              <w:spacing w:after="10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Cochlear implant outcome measures: Comparison of rating scales and speech perception</w:t>
            </w:r>
          </w:p>
        </w:tc>
        <w:tc>
          <w:tcPr>
            <w:tcW w:w="1368" w:type="pct"/>
          </w:tcPr>
          <w:p w:rsidR="0051117A" w:rsidRDefault="0051117A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PI-Dr. </w:t>
            </w:r>
            <w:proofErr w:type="spellStart"/>
            <w:r>
              <w:rPr>
                <w:rFonts w:ascii="Times New Roman" w:hAnsi="Times New Roman"/>
                <w:sz w:val="24"/>
              </w:rPr>
              <w:t>Megha</w:t>
            </w:r>
            <w:proofErr w:type="spellEnd"/>
          </w:p>
          <w:p w:rsidR="0051117A" w:rsidRDefault="0051117A" w:rsidP="00B70A54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CI-</w:t>
            </w:r>
            <w:proofErr w:type="spellStart"/>
            <w:r>
              <w:rPr>
                <w:rFonts w:ascii="Times New Roman" w:hAnsi="Times New Roman"/>
                <w:sz w:val="24"/>
              </w:rPr>
              <w:t>Jawahar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Antony</w:t>
            </w:r>
          </w:p>
        </w:tc>
        <w:tc>
          <w:tcPr>
            <w:tcW w:w="445" w:type="pct"/>
          </w:tcPr>
          <w:p w:rsidR="0051117A" w:rsidRDefault="0051117A" w:rsidP="00B70A54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ARF</w:t>
            </w:r>
          </w:p>
        </w:tc>
        <w:tc>
          <w:tcPr>
            <w:tcW w:w="488" w:type="pct"/>
          </w:tcPr>
          <w:p w:rsidR="0051117A" w:rsidRDefault="0051117A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5.05</w:t>
            </w:r>
          </w:p>
        </w:tc>
        <w:tc>
          <w:tcPr>
            <w:tcW w:w="536" w:type="pct"/>
          </w:tcPr>
          <w:p w:rsidR="0051117A" w:rsidRDefault="0051117A" w:rsidP="00B70A54">
            <w:pPr>
              <w:spacing w:after="10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Ongoing</w:t>
            </w:r>
          </w:p>
        </w:tc>
      </w:tr>
    </w:tbl>
    <w:p w:rsidR="0051117A" w:rsidRDefault="0051117A" w:rsidP="0051117A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EDA" w:rsidRPr="003F1138" w:rsidRDefault="002F6EDA" w:rsidP="002F6ED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6A610E" w:rsidRDefault="006A610E" w:rsidP="006A610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p w:rsidR="00217EC9" w:rsidRPr="003F1138" w:rsidRDefault="0051117A" w:rsidP="006A610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Intra-mural- 06 completed; 01-ongoing</w:t>
      </w:r>
      <w:r w:rsidR="00B044AE" w:rsidRPr="00717808">
        <w:rPr>
          <w:rFonts w:ascii="Times New Roman" w:hAnsi="Times New Roman"/>
          <w:b/>
        </w:rPr>
        <w:t xml:space="preserve"> (</w:t>
      </w:r>
      <w:r w:rsidR="00B044AE" w:rsidRPr="00711722">
        <w:rPr>
          <w:rFonts w:ascii="Times New Roman" w:hAnsi="Times New Roman"/>
          <w:b/>
          <w:color w:val="FF0000"/>
        </w:rPr>
        <w:t>2017-18</w:t>
      </w:r>
      <w:r w:rsidR="00B044AE" w:rsidRPr="00717808">
        <w:rPr>
          <w:rFonts w:ascii="Times New Roman" w:hAnsi="Times New Roman"/>
          <w:b/>
        </w:rPr>
        <w:t>)</w:t>
      </w:r>
    </w:p>
    <w:p w:rsidR="00217EC9" w:rsidRPr="00717808" w:rsidRDefault="00217EC9" w:rsidP="00217EC9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861"/>
        <w:gridCol w:w="1530"/>
        <w:gridCol w:w="810"/>
        <w:gridCol w:w="900"/>
        <w:gridCol w:w="1350"/>
      </w:tblGrid>
      <w:tr w:rsidR="00217EC9" w:rsidRPr="00717808" w:rsidTr="009D1859">
        <w:trPr>
          <w:trHeight w:val="260"/>
        </w:trPr>
        <w:tc>
          <w:tcPr>
            <w:tcW w:w="540" w:type="dxa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7EC9" w:rsidRPr="00717808" w:rsidRDefault="00217EC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  <w:b/>
              </w:rPr>
              <w:t xml:space="preserve">Grant amount </w:t>
            </w:r>
            <w:r w:rsidRPr="00717808">
              <w:rPr>
                <w:rFonts w:ascii="Times New Roman" w:hAnsi="Times New Roman"/>
              </w:rPr>
              <w:t>`</w:t>
            </w:r>
          </w:p>
        </w:tc>
        <w:tc>
          <w:tcPr>
            <w:tcW w:w="1350" w:type="dxa"/>
          </w:tcPr>
          <w:p w:rsidR="00217EC9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Remarks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>Dr. Devi N.-PI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5.18</w:t>
            </w:r>
          </w:p>
        </w:tc>
        <w:tc>
          <w:tcPr>
            <w:tcW w:w="1350" w:type="dxa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assess auditory processing in children with speech sound disorders 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Chandni</w:t>
            </w:r>
            <w:proofErr w:type="spellEnd"/>
            <w:r w:rsidRPr="00717808">
              <w:t xml:space="preserve"> Jain-PI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Priya</w:t>
            </w:r>
            <w:proofErr w:type="spellEnd"/>
            <w:r w:rsidRPr="00717808">
              <w:t xml:space="preserve"> M.B.-CI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5.25</w:t>
            </w:r>
          </w:p>
        </w:tc>
        <w:tc>
          <w:tcPr>
            <w:tcW w:w="1350" w:type="dxa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Helps in modifying the protocol of hearing aid fitting and in planning an effective rehabilitation program based on the needs of the client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Geetha</w:t>
            </w:r>
            <w:proofErr w:type="spellEnd"/>
            <w:r w:rsidRPr="00717808">
              <w:t xml:space="preserve"> C.-PI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Chandi</w:t>
            </w:r>
            <w:proofErr w:type="spellEnd"/>
            <w:r w:rsidRPr="00717808">
              <w:t xml:space="preserve"> Jain-CI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5.25</w:t>
            </w:r>
          </w:p>
        </w:tc>
        <w:tc>
          <w:tcPr>
            <w:tcW w:w="1350" w:type="dxa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F96F0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Auditory temporal processing in older Adults: Behavioral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lectrophysio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logical measures Auditory systems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compare </w:t>
            </w:r>
            <w:proofErr w:type="spellStart"/>
            <w:r w:rsidRPr="00717808">
              <w:rPr>
                <w:rFonts w:ascii="Times New Roman" w:hAnsi="Times New Roman"/>
              </w:rPr>
              <w:t>behavioural</w:t>
            </w:r>
            <w:proofErr w:type="spellEnd"/>
            <w:r w:rsidRPr="00717808">
              <w:rPr>
                <w:rFonts w:ascii="Times New Roman" w:hAnsi="Times New Roman"/>
              </w:rPr>
              <w:t xml:space="preserve"> and electrophysiological measures to study temporal processing in older adults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Ganapathay</w:t>
            </w:r>
            <w:proofErr w:type="spellEnd"/>
            <w:r w:rsidRPr="00717808">
              <w:t xml:space="preserve"> M.K.-PI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N-CI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PrashanthPrabhu</w:t>
            </w:r>
            <w:proofErr w:type="spellEnd"/>
            <w:r w:rsidRPr="00717808">
              <w:t>-PI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5.18</w:t>
            </w:r>
          </w:p>
        </w:tc>
        <w:tc>
          <w:tcPr>
            <w:tcW w:w="1350" w:type="dxa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8D638E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Computer based Audiological Evaluation Software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develop clinical masking software and to identify issues in the developed software for ways in which it would </w:t>
            </w:r>
            <w:proofErr w:type="gramStart"/>
            <w:r w:rsidRPr="00717808">
              <w:rPr>
                <w:rFonts w:ascii="Times New Roman" w:hAnsi="Times New Roman"/>
              </w:rPr>
              <w:t>improved</w:t>
            </w:r>
            <w:proofErr w:type="gramEnd"/>
            <w:r w:rsidRPr="00717808">
              <w:rPr>
                <w:rFonts w:ascii="Times New Roman" w:hAnsi="Times New Roman"/>
              </w:rPr>
              <w:t xml:space="preserve">, to document training effect maintenance </w:t>
            </w:r>
            <w:r w:rsidRPr="00717808">
              <w:rPr>
                <w:rFonts w:ascii="Times New Roman" w:hAnsi="Times New Roman"/>
              </w:rPr>
              <w:lastRenderedPageBreak/>
              <w:t xml:space="preserve">effect from audiology students on the usefulness of the developed software. 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lastRenderedPageBreak/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N.-PI</w:t>
            </w:r>
          </w:p>
          <w:p w:rsidR="00217EC9" w:rsidRPr="00717808" w:rsidRDefault="00217EC9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P.-CI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8.74</w:t>
            </w:r>
          </w:p>
        </w:tc>
        <w:tc>
          <w:tcPr>
            <w:tcW w:w="1350" w:type="dxa"/>
          </w:tcPr>
          <w:p w:rsidR="00217EC9" w:rsidRPr="00717808" w:rsidRDefault="00661A0F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3E21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3E21F2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The Genetics of Sensorineural Hearing Loss</w:t>
            </w:r>
          </w:p>
        </w:tc>
        <w:tc>
          <w:tcPr>
            <w:tcW w:w="2861" w:type="dxa"/>
            <w:shd w:val="clear" w:color="auto" w:fill="auto"/>
          </w:tcPr>
          <w:p w:rsidR="00217EC9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</w:t>
            </w:r>
            <w:proofErr w:type="spellStart"/>
            <w:r w:rsidRPr="00717808">
              <w:rPr>
                <w:rFonts w:ascii="Times New Roman" w:hAnsi="Times New Roman"/>
              </w:rPr>
              <w:t>carryout</w:t>
            </w:r>
            <w:proofErr w:type="spellEnd"/>
            <w:r w:rsidRPr="00717808">
              <w:rPr>
                <w:rFonts w:ascii="Times New Roman" w:hAnsi="Times New Roman"/>
              </w:rPr>
              <w:t xml:space="preserve"> the segregation analysis in the parents and siblings for identified mutations and to do parallel sequencing of exons of all non-human genes and human orthologues of mouse genes</w:t>
            </w:r>
            <w:r>
              <w:rPr>
                <w:rFonts w:ascii="Times New Roman" w:hAnsi="Times New Roman"/>
              </w:rPr>
              <w:t>.</w:t>
            </w:r>
          </w:p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3E21F2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Rajalakshmi</w:t>
            </w:r>
            <w:proofErr w:type="spellEnd"/>
            <w:r w:rsidRPr="00717808">
              <w:t xml:space="preserve"> K.-PI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28.79</w:t>
            </w:r>
          </w:p>
        </w:tc>
        <w:tc>
          <w:tcPr>
            <w:tcW w:w="1350" w:type="dxa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217EC9" w:rsidRPr="00717808" w:rsidTr="009D1859">
        <w:trPr>
          <w:trHeight w:val="260"/>
        </w:trPr>
        <w:tc>
          <w:tcPr>
            <w:tcW w:w="540" w:type="dxa"/>
          </w:tcPr>
          <w:p w:rsidR="00217EC9" w:rsidRPr="00717808" w:rsidRDefault="00217EC9" w:rsidP="003E21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  <w:shd w:val="clear" w:color="auto" w:fill="auto"/>
          </w:tcPr>
          <w:p w:rsidR="00217EC9" w:rsidRPr="00717808" w:rsidRDefault="00217EC9" w:rsidP="003E21F2">
            <w:pPr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shd w:val="clear" w:color="auto" w:fill="auto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study the prevalence of communication disorders in Dharwad district.</w:t>
            </w:r>
          </w:p>
        </w:tc>
        <w:tc>
          <w:tcPr>
            <w:tcW w:w="1530" w:type="dxa"/>
            <w:shd w:val="clear" w:color="auto" w:fill="auto"/>
          </w:tcPr>
          <w:p w:rsidR="00217EC9" w:rsidRPr="00717808" w:rsidRDefault="00217EC9" w:rsidP="003E21F2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Sreeraj</w:t>
            </w:r>
            <w:proofErr w:type="spellEnd"/>
            <w:r w:rsidRPr="00717808">
              <w:t xml:space="preserve"> K. &amp; -PI</w:t>
            </w:r>
          </w:p>
          <w:p w:rsidR="00217EC9" w:rsidRPr="00717808" w:rsidRDefault="00217EC9" w:rsidP="003E21F2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Jijo</w:t>
            </w:r>
            <w:proofErr w:type="spellEnd"/>
            <w:r w:rsidRPr="00717808">
              <w:t xml:space="preserve"> P.M.</w:t>
            </w:r>
          </w:p>
        </w:tc>
        <w:tc>
          <w:tcPr>
            <w:tcW w:w="810" w:type="dxa"/>
            <w:shd w:val="clear" w:color="auto" w:fill="auto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900" w:type="dxa"/>
            <w:shd w:val="clear" w:color="auto" w:fill="auto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5.14</w:t>
            </w:r>
          </w:p>
        </w:tc>
        <w:tc>
          <w:tcPr>
            <w:tcW w:w="1350" w:type="dxa"/>
          </w:tcPr>
          <w:p w:rsidR="00217EC9" w:rsidRPr="00717808" w:rsidRDefault="00217EC9" w:rsidP="003E21F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</w:tbl>
    <w:p w:rsidR="00E00A89" w:rsidRPr="003F1138" w:rsidRDefault="003F1138" w:rsidP="00E00A89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E00A89" w:rsidRDefault="00E00A89" w:rsidP="00E00A89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New research project </w:t>
      </w:r>
      <w:r w:rsidR="00217EC9">
        <w:rPr>
          <w:rFonts w:ascii="Times New Roman" w:hAnsi="Times New Roman"/>
          <w:b/>
        </w:rPr>
        <w:t>ongoing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>Extramural  -  3</w:t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26"/>
        <w:gridCol w:w="2970"/>
        <w:gridCol w:w="1170"/>
        <w:gridCol w:w="2160"/>
      </w:tblGrid>
      <w:tr w:rsidR="00B044AE" w:rsidRPr="00717808" w:rsidTr="008D638E">
        <w:tc>
          <w:tcPr>
            <w:tcW w:w="762" w:type="dxa"/>
            <w:vAlign w:val="center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126" w:type="dxa"/>
            <w:vAlign w:val="center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970" w:type="dxa"/>
            <w:vAlign w:val="center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1170" w:type="dxa"/>
            <w:vAlign w:val="center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Funding source</w:t>
            </w:r>
          </w:p>
        </w:tc>
        <w:tc>
          <w:tcPr>
            <w:tcW w:w="2160" w:type="dxa"/>
            <w:vAlign w:val="center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Grant amount</w:t>
            </w:r>
          </w:p>
        </w:tc>
      </w:tr>
      <w:tr w:rsidR="00B044AE" w:rsidRPr="00717808" w:rsidTr="008D638E">
        <w:tc>
          <w:tcPr>
            <w:tcW w:w="762" w:type="dxa"/>
          </w:tcPr>
          <w:p w:rsidR="00B044AE" w:rsidRPr="00717808" w:rsidRDefault="00B044AE" w:rsidP="008D638E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Auditory and cognitive consequences of </w:t>
            </w:r>
            <w:proofErr w:type="spellStart"/>
            <w:r w:rsidRPr="00717808">
              <w:rPr>
                <w:rFonts w:ascii="Times New Roman" w:hAnsi="Times New Roman"/>
              </w:rPr>
              <w:t>dys-synchronours</w:t>
            </w:r>
            <w:proofErr w:type="spellEnd"/>
            <w:r w:rsidRPr="00717808">
              <w:rPr>
                <w:rFonts w:ascii="Times New Roman" w:hAnsi="Times New Roman"/>
              </w:rPr>
              <w:t xml:space="preserve"> auditory nerve activity.</w:t>
            </w:r>
          </w:p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PI-Dr. </w:t>
            </w:r>
            <w:proofErr w:type="spellStart"/>
            <w:r w:rsidRPr="00717808">
              <w:rPr>
                <w:rFonts w:ascii="Times New Roman" w:hAnsi="Times New Roman"/>
              </w:rPr>
              <w:t>Ajith</w:t>
            </w:r>
            <w:proofErr w:type="spellEnd"/>
            <w:r w:rsidRPr="00717808">
              <w:rPr>
                <w:rFonts w:ascii="Times New Roman" w:hAnsi="Times New Roman"/>
              </w:rPr>
              <w:t xml:space="preserve"> Kumar U.</w:t>
            </w:r>
          </w:p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CI-Dr. Sandeep M.</w:t>
            </w:r>
          </w:p>
        </w:tc>
        <w:tc>
          <w:tcPr>
            <w:tcW w:w="1170" w:type="dxa"/>
          </w:tcPr>
          <w:p w:rsidR="00B044AE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3F1138" w:rsidRDefault="003F1138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  <w:p w:rsidR="003F1138" w:rsidRPr="00717808" w:rsidRDefault="003F1138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44,00,000</w:t>
            </w:r>
          </w:p>
        </w:tc>
      </w:tr>
      <w:tr w:rsidR="00B044AE" w:rsidRPr="00717808" w:rsidTr="008D638E">
        <w:tc>
          <w:tcPr>
            <w:tcW w:w="762" w:type="dxa"/>
          </w:tcPr>
          <w:p w:rsidR="00B044AE" w:rsidRPr="00717808" w:rsidRDefault="00B044AE" w:rsidP="008D638E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Neuro-audiological profiling of children with special language impairment</w:t>
            </w:r>
          </w:p>
        </w:tc>
        <w:tc>
          <w:tcPr>
            <w:tcW w:w="2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PI-Dr. </w:t>
            </w:r>
            <w:proofErr w:type="spellStart"/>
            <w:r w:rsidRPr="00717808">
              <w:rPr>
                <w:rFonts w:ascii="Times New Roman" w:hAnsi="Times New Roman"/>
              </w:rPr>
              <w:t>Animesh</w:t>
            </w:r>
            <w:proofErr w:type="spellEnd"/>
            <w:r w:rsidRPr="00717808">
              <w:rPr>
                <w:rFonts w:ascii="Times New Roman" w:hAnsi="Times New Roman"/>
              </w:rPr>
              <w:t xml:space="preserve"> Barman&amp;</w:t>
            </w:r>
          </w:p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Dr. </w:t>
            </w:r>
            <w:proofErr w:type="spellStart"/>
            <w:r w:rsidRPr="00717808">
              <w:rPr>
                <w:rFonts w:ascii="Times New Roman" w:hAnsi="Times New Roman"/>
              </w:rPr>
              <w:t>Swapna</w:t>
            </w:r>
            <w:proofErr w:type="spellEnd"/>
            <w:r w:rsidRPr="00717808">
              <w:rPr>
                <w:rFonts w:ascii="Times New Roman" w:hAnsi="Times New Roman"/>
              </w:rPr>
              <w:t xml:space="preserve"> N </w:t>
            </w:r>
          </w:p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CI-Dr. </w:t>
            </w:r>
            <w:proofErr w:type="spellStart"/>
            <w:r w:rsidRPr="00717808">
              <w:rPr>
                <w:rFonts w:ascii="Times New Roman" w:hAnsi="Times New Roman"/>
              </w:rPr>
              <w:t>PrashanthPrabhu</w:t>
            </w:r>
            <w:proofErr w:type="spellEnd"/>
          </w:p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B044AE" w:rsidRDefault="00B044AE" w:rsidP="008D638E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3F1138" w:rsidRPr="00717808" w:rsidRDefault="003F1138" w:rsidP="008D638E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216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33,88,200</w:t>
            </w:r>
          </w:p>
        </w:tc>
      </w:tr>
    </w:tbl>
    <w:p w:rsidR="00E00A89" w:rsidRDefault="00E00A89" w:rsidP="00B044AE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6CE" w:rsidRDefault="001906CE" w:rsidP="00B044AE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Intra mural</w:t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1906CE" w:rsidRDefault="001906CE" w:rsidP="00B044AE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7A6" w:rsidRDefault="003D47A6" w:rsidP="00B044AE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Ongoing research project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  <w:t xml:space="preserve">Intra-mural </w:t>
      </w:r>
      <w:r w:rsidR="003F1138">
        <w:rPr>
          <w:rFonts w:ascii="Times New Roman" w:hAnsi="Times New Roman"/>
          <w:b/>
        </w:rPr>
        <w:t>–</w:t>
      </w:r>
      <w:r w:rsidRPr="00717808">
        <w:rPr>
          <w:rFonts w:ascii="Times New Roman" w:hAnsi="Times New Roman"/>
          <w:b/>
        </w:rPr>
        <w:t xml:space="preserve"> </w:t>
      </w:r>
      <w:r w:rsidR="009D1859">
        <w:rPr>
          <w:rFonts w:ascii="Times New Roman" w:hAnsi="Times New Roman"/>
          <w:b/>
        </w:rPr>
        <w:t xml:space="preserve">10 </w:t>
      </w:r>
      <w:r w:rsidR="003F1138">
        <w:rPr>
          <w:rFonts w:ascii="Times New Roman" w:hAnsi="Times New Roman"/>
          <w:b/>
        </w:rPr>
        <w:t>(Year 20</w:t>
      </w:r>
      <w:r w:rsidRPr="00717808">
        <w:rPr>
          <w:rFonts w:ascii="Times New Roman" w:hAnsi="Times New Roman"/>
          <w:b/>
        </w:rPr>
        <w:t>16</w:t>
      </w:r>
      <w:r w:rsidR="003F1138">
        <w:rPr>
          <w:rFonts w:ascii="Times New Roman" w:hAnsi="Times New Roman"/>
          <w:b/>
        </w:rPr>
        <w:t>-17)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8"/>
        <w:gridCol w:w="2610"/>
        <w:gridCol w:w="1710"/>
        <w:gridCol w:w="900"/>
        <w:gridCol w:w="1080"/>
        <w:gridCol w:w="1350"/>
      </w:tblGrid>
      <w:tr w:rsidR="003F1138" w:rsidRPr="00717808" w:rsidTr="00B70A54">
        <w:tc>
          <w:tcPr>
            <w:tcW w:w="540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268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610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710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Investigators</w:t>
            </w:r>
          </w:p>
        </w:tc>
        <w:tc>
          <w:tcPr>
            <w:tcW w:w="900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Funding </w:t>
            </w:r>
          </w:p>
        </w:tc>
        <w:tc>
          <w:tcPr>
            <w:tcW w:w="1080" w:type="dxa"/>
            <w:vAlign w:val="center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  <w:b/>
              </w:rPr>
              <w:t xml:space="preserve">Grant amount </w:t>
            </w:r>
            <w:r w:rsidRPr="00717808">
              <w:rPr>
                <w:rFonts w:ascii="Times New Roman" w:hAnsi="Times New Roman"/>
              </w:rPr>
              <w:t>`</w:t>
            </w:r>
          </w:p>
        </w:tc>
        <w:tc>
          <w:tcPr>
            <w:tcW w:w="135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</w:t>
            </w:r>
          </w:p>
        </w:tc>
      </w:tr>
      <w:tr w:rsidR="003F1138" w:rsidRPr="00717808" w:rsidTr="00B70A54">
        <w:trPr>
          <w:trHeight w:val="260"/>
        </w:trPr>
        <w:tc>
          <w:tcPr>
            <w:tcW w:w="540" w:type="dxa"/>
          </w:tcPr>
          <w:p w:rsidR="003F1138" w:rsidRPr="00717808" w:rsidRDefault="003F1138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F1138" w:rsidRPr="00717808" w:rsidRDefault="003F1138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261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investigate the neural correlates of perceptual learning of non-native speech sound contrast learning</w:t>
            </w:r>
          </w:p>
        </w:tc>
        <w:tc>
          <w:tcPr>
            <w:tcW w:w="1710" w:type="dxa"/>
          </w:tcPr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Ajith</w:t>
            </w:r>
            <w:proofErr w:type="spellEnd"/>
            <w:r w:rsidRPr="00717808">
              <w:t xml:space="preserve"> Kumar U</w:t>
            </w:r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717808">
              <w:t>Dr. Santosh M.</w:t>
            </w:r>
          </w:p>
        </w:tc>
        <w:tc>
          <w:tcPr>
            <w:tcW w:w="90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3F1138" w:rsidRPr="00717808" w:rsidRDefault="0051117A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3F1138" w:rsidRPr="00717808" w:rsidTr="00B70A54">
        <w:trPr>
          <w:trHeight w:val="260"/>
        </w:trPr>
        <w:tc>
          <w:tcPr>
            <w:tcW w:w="540" w:type="dxa"/>
          </w:tcPr>
          <w:p w:rsidR="003F1138" w:rsidRPr="00717808" w:rsidRDefault="003F1138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F1138" w:rsidRPr="00717808" w:rsidRDefault="003F1138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 xml:space="preserve">Development of standardization of questionnaire to assess the outcome in adult hearing aid </w:t>
            </w:r>
            <w:r w:rsidRPr="0071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users  </w:t>
            </w:r>
          </w:p>
        </w:tc>
        <w:tc>
          <w:tcPr>
            <w:tcW w:w="261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>To develop questionnaire in order to assess the outcome in adult hearing aid users</w:t>
            </w:r>
          </w:p>
        </w:tc>
        <w:tc>
          <w:tcPr>
            <w:tcW w:w="1710" w:type="dxa"/>
          </w:tcPr>
          <w:p w:rsidR="003F1138" w:rsidRPr="00717808" w:rsidRDefault="00661A0F" w:rsidP="008D638E">
            <w:pPr>
              <w:pStyle w:val="BodyText"/>
              <w:shd w:val="clear" w:color="auto" w:fill="FFFFFF" w:themeFill="background1"/>
              <w:jc w:val="left"/>
            </w:pPr>
            <w:proofErr w:type="spellStart"/>
            <w:r>
              <w:t>Dr.Rajalakshmi</w:t>
            </w:r>
            <w:proofErr w:type="spellEnd"/>
            <w:r w:rsidR="003F1138" w:rsidRPr="00717808">
              <w:t xml:space="preserve"> K.</w:t>
            </w:r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Ramadevi</w:t>
            </w:r>
            <w:proofErr w:type="spellEnd"/>
            <w:r w:rsidR="00661A0F">
              <w:t xml:space="preserve"> </w:t>
            </w:r>
            <w:proofErr w:type="spellStart"/>
            <w:r w:rsidRPr="00717808">
              <w:t>Sreenivas</w:t>
            </w:r>
            <w:proofErr w:type="spellEnd"/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Mamatha</w:t>
            </w:r>
            <w:proofErr w:type="spellEnd"/>
            <w:r w:rsidRPr="00717808">
              <w:t xml:space="preserve"> </w:t>
            </w:r>
            <w:r w:rsidRPr="00717808">
              <w:lastRenderedPageBreak/>
              <w:t xml:space="preserve">N.M., </w:t>
            </w:r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lastRenderedPageBreak/>
              <w:t>ARF</w:t>
            </w:r>
          </w:p>
        </w:tc>
        <w:tc>
          <w:tcPr>
            <w:tcW w:w="108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3F1138" w:rsidRPr="00717808" w:rsidTr="00B70A54">
        <w:trPr>
          <w:trHeight w:val="1214"/>
        </w:trPr>
        <w:tc>
          <w:tcPr>
            <w:tcW w:w="540" w:type="dxa"/>
          </w:tcPr>
          <w:p w:rsidR="003F1138" w:rsidRPr="00717808" w:rsidRDefault="003F1138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F1138" w:rsidRPr="00717808" w:rsidRDefault="003F1138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Effectiveness of SNR-50 and SNR loss in hearing aid evaluation</w:t>
            </w:r>
          </w:p>
        </w:tc>
        <w:tc>
          <w:tcPr>
            <w:tcW w:w="261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evaluate the utility of SNR-50 and SNR loss in hearing aid evaluation</w:t>
            </w:r>
          </w:p>
        </w:tc>
        <w:tc>
          <w:tcPr>
            <w:tcW w:w="1710" w:type="dxa"/>
          </w:tcPr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</w:t>
            </w:r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Ms. </w:t>
            </w:r>
            <w:proofErr w:type="spellStart"/>
            <w:r w:rsidRPr="00717808">
              <w:t>Megha</w:t>
            </w:r>
            <w:proofErr w:type="spellEnd"/>
          </w:p>
          <w:p w:rsidR="003F1138" w:rsidRPr="00717808" w:rsidRDefault="003F1138" w:rsidP="008D638E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4.33</w:t>
            </w:r>
          </w:p>
        </w:tc>
        <w:tc>
          <w:tcPr>
            <w:tcW w:w="135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3F1138" w:rsidRPr="00717808" w:rsidTr="00B70A54">
        <w:trPr>
          <w:trHeight w:val="260"/>
        </w:trPr>
        <w:tc>
          <w:tcPr>
            <w:tcW w:w="540" w:type="dxa"/>
          </w:tcPr>
          <w:p w:rsidR="003F1138" w:rsidRPr="00717808" w:rsidRDefault="003F1138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F1138" w:rsidRPr="00717808" w:rsidRDefault="003F1138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Development of phonemically balanced word lists in Kannada for adults</w:t>
            </w:r>
          </w:p>
        </w:tc>
        <w:tc>
          <w:tcPr>
            <w:tcW w:w="261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develop and standardize phonetically balanced word list in Kannada</w:t>
            </w:r>
          </w:p>
        </w:tc>
        <w:tc>
          <w:tcPr>
            <w:tcW w:w="171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Dr. </w:t>
            </w:r>
            <w:proofErr w:type="spellStart"/>
            <w:r w:rsidRPr="00717808">
              <w:rPr>
                <w:rFonts w:ascii="Times New Roman" w:hAnsi="Times New Roman"/>
              </w:rPr>
              <w:t>Manjula</w:t>
            </w:r>
            <w:proofErr w:type="spellEnd"/>
            <w:r w:rsidRPr="00717808">
              <w:rPr>
                <w:rFonts w:ascii="Times New Roman" w:hAnsi="Times New Roman"/>
              </w:rPr>
              <w:t xml:space="preserve"> P., </w:t>
            </w:r>
          </w:p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Ms. </w:t>
            </w:r>
            <w:proofErr w:type="spellStart"/>
            <w:r w:rsidRPr="00717808">
              <w:rPr>
                <w:rFonts w:ascii="Times New Roman" w:hAnsi="Times New Roman"/>
              </w:rPr>
              <w:t>Geetha</w:t>
            </w:r>
            <w:proofErr w:type="spellEnd"/>
            <w:r w:rsidRPr="00717808">
              <w:rPr>
                <w:rFonts w:ascii="Times New Roman" w:hAnsi="Times New Roman"/>
              </w:rPr>
              <w:t xml:space="preserve"> C., </w:t>
            </w:r>
          </w:p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Mr. </w:t>
            </w:r>
            <w:proofErr w:type="spellStart"/>
            <w:r w:rsidRPr="00717808">
              <w:rPr>
                <w:rFonts w:ascii="Times New Roman" w:hAnsi="Times New Roman"/>
              </w:rPr>
              <w:t>Sharath</w:t>
            </w:r>
            <w:proofErr w:type="spellEnd"/>
            <w:r w:rsidRPr="00717808">
              <w:rPr>
                <w:rFonts w:ascii="Times New Roman" w:hAnsi="Times New Roman"/>
              </w:rPr>
              <w:t xml:space="preserve"> K., </w:t>
            </w:r>
          </w:p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Mr. </w:t>
            </w:r>
            <w:proofErr w:type="spellStart"/>
            <w:r w:rsidRPr="00717808">
              <w:rPr>
                <w:rFonts w:ascii="Times New Roman" w:hAnsi="Times New Roman"/>
              </w:rPr>
              <w:t>JawaharA.P</w:t>
            </w:r>
            <w:proofErr w:type="spellEnd"/>
            <w:r w:rsidRPr="00717808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3F1138" w:rsidRPr="00717808" w:rsidRDefault="003F1138" w:rsidP="008D63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ARF</w:t>
            </w:r>
          </w:p>
        </w:tc>
        <w:tc>
          <w:tcPr>
            <w:tcW w:w="108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3.16</w:t>
            </w:r>
          </w:p>
        </w:tc>
        <w:tc>
          <w:tcPr>
            <w:tcW w:w="1350" w:type="dxa"/>
          </w:tcPr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Exploring Real World Aid Usage and Outcome: Current Indian Scenario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1710" w:type="dxa"/>
          </w:tcPr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Manjula</w:t>
            </w:r>
            <w:proofErr w:type="spellEnd"/>
            <w:r w:rsidRPr="00717808">
              <w:t xml:space="preserve"> P.</w:t>
            </w:r>
          </w:p>
        </w:tc>
        <w:tc>
          <w:tcPr>
            <w:tcW w:w="90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Normative Data for click rate induced facilitation for assessing temporal integration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1710" w:type="dxa"/>
          </w:tcPr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K. </w:t>
            </w:r>
            <w:proofErr w:type="spellStart"/>
            <w:r w:rsidRPr="00717808">
              <w:t>Rajalakshmi</w:t>
            </w:r>
            <w:proofErr w:type="spellEnd"/>
          </w:p>
        </w:tc>
        <w:tc>
          <w:tcPr>
            <w:tcW w:w="90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Effect of Cochlear implantation and surgery technique on cervical vestibular evoked myogenic potential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study the different surgical technique on vestibular evoked myogenic potentials. </w:t>
            </w:r>
          </w:p>
        </w:tc>
        <w:tc>
          <w:tcPr>
            <w:tcW w:w="1710" w:type="dxa"/>
          </w:tcPr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Mr. </w:t>
            </w:r>
            <w:proofErr w:type="spellStart"/>
            <w:r w:rsidRPr="00717808">
              <w:t>SachchidanandSinha</w:t>
            </w:r>
            <w:proofErr w:type="spellEnd"/>
          </w:p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Kumar Singh</w:t>
            </w:r>
          </w:p>
        </w:tc>
        <w:tc>
          <w:tcPr>
            <w:tcW w:w="90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 submitted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The present study aimed at evaluating the effect of VEMP eliciting stimulus on functioning of cochlea</w:t>
            </w:r>
          </w:p>
        </w:tc>
        <w:tc>
          <w:tcPr>
            <w:tcW w:w="1710" w:type="dxa"/>
          </w:tcPr>
          <w:p w:rsidR="009D1859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Kumar Singh</w:t>
            </w:r>
          </w:p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>
              <w:t xml:space="preserve">Dr. </w:t>
            </w:r>
            <w:proofErr w:type="spellStart"/>
            <w:r>
              <w:t>Prawin</w:t>
            </w:r>
            <w:proofErr w:type="spellEnd"/>
            <w:r>
              <w:t xml:space="preserve"> Kumar</w:t>
            </w:r>
          </w:p>
        </w:tc>
        <w:tc>
          <w:tcPr>
            <w:tcW w:w="900" w:type="dxa"/>
          </w:tcPr>
          <w:p w:rsidR="009D1859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15.04</w:t>
            </w:r>
          </w:p>
        </w:tc>
        <w:tc>
          <w:tcPr>
            <w:tcW w:w="135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Ongoing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To compare scores of ‘Hearing Handicap Inventory for Adults’ between individuals with</w:t>
            </w:r>
          </w:p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SNHL and ANSD.</w:t>
            </w:r>
          </w:p>
        </w:tc>
        <w:tc>
          <w:tcPr>
            <w:tcW w:w="1710" w:type="dxa"/>
          </w:tcPr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J</w:t>
            </w:r>
            <w:r w:rsidR="002F6EDA">
              <w:t>ij</w:t>
            </w:r>
            <w:r w:rsidRPr="00717808">
              <w:t>o</w:t>
            </w:r>
            <w:proofErr w:type="spellEnd"/>
            <w:r w:rsidRPr="00717808">
              <w:t xml:space="preserve"> P.M., </w:t>
            </w:r>
          </w:p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Hemanth</w:t>
            </w:r>
            <w:proofErr w:type="spellEnd"/>
            <w:r w:rsidRPr="00717808">
              <w:t xml:space="preserve"> N., </w:t>
            </w:r>
          </w:p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Dr. </w:t>
            </w:r>
            <w:proofErr w:type="spellStart"/>
            <w:r w:rsidRPr="00717808">
              <w:t>Ajith</w:t>
            </w:r>
            <w:proofErr w:type="spellEnd"/>
            <w:r w:rsidRPr="00717808">
              <w:t xml:space="preserve"> Kumar U.</w:t>
            </w:r>
          </w:p>
        </w:tc>
        <w:tc>
          <w:tcPr>
            <w:tcW w:w="90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9D1859" w:rsidRPr="00717808" w:rsidRDefault="00661A0F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9D1859" w:rsidRPr="00717808" w:rsidTr="00B70A54">
        <w:trPr>
          <w:trHeight w:val="260"/>
        </w:trPr>
        <w:tc>
          <w:tcPr>
            <w:tcW w:w="540" w:type="dxa"/>
          </w:tcPr>
          <w:p w:rsidR="009D1859" w:rsidRPr="00717808" w:rsidRDefault="009D1859" w:rsidP="0089528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D1859" w:rsidRPr="00717808" w:rsidRDefault="009D1859" w:rsidP="00B70A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Development of low frequency range word lists in Malayalam</w:t>
            </w:r>
          </w:p>
        </w:tc>
        <w:tc>
          <w:tcPr>
            <w:tcW w:w="261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 xml:space="preserve">To determine the speech identification scores in individuals with predominantly low </w:t>
            </w:r>
            <w:r w:rsidRPr="00717808">
              <w:rPr>
                <w:rFonts w:ascii="Times New Roman" w:hAnsi="Times New Roman"/>
              </w:rPr>
              <w:lastRenderedPageBreak/>
              <w:t>frequency hearing loss</w:t>
            </w:r>
          </w:p>
        </w:tc>
        <w:tc>
          <w:tcPr>
            <w:tcW w:w="1710" w:type="dxa"/>
          </w:tcPr>
          <w:p w:rsidR="00661A0F" w:rsidRDefault="009D1859" w:rsidP="00B70A54">
            <w:pPr>
              <w:pStyle w:val="BodyText"/>
              <w:shd w:val="clear" w:color="auto" w:fill="FFFFFF" w:themeFill="background1"/>
              <w:jc w:val="left"/>
            </w:pPr>
            <w:r w:rsidRPr="00717808">
              <w:lastRenderedPageBreak/>
              <w:t xml:space="preserve">Mr. </w:t>
            </w:r>
            <w:proofErr w:type="spellStart"/>
            <w:r w:rsidRPr="00717808">
              <w:t>Prashanth</w:t>
            </w:r>
            <w:proofErr w:type="spellEnd"/>
          </w:p>
          <w:p w:rsidR="009D1859" w:rsidRPr="00717808" w:rsidRDefault="009D1859" w:rsidP="00B70A54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717808">
              <w:t>Prabhu</w:t>
            </w:r>
            <w:proofErr w:type="spellEnd"/>
          </w:p>
        </w:tc>
        <w:tc>
          <w:tcPr>
            <w:tcW w:w="90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ARF</w:t>
            </w:r>
          </w:p>
        </w:tc>
        <w:tc>
          <w:tcPr>
            <w:tcW w:w="108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4.93</w:t>
            </w:r>
          </w:p>
        </w:tc>
        <w:tc>
          <w:tcPr>
            <w:tcW w:w="1350" w:type="dxa"/>
          </w:tcPr>
          <w:p w:rsidR="009D1859" w:rsidRPr="00717808" w:rsidRDefault="009D1859" w:rsidP="00B70A5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 submitted</w:t>
            </w:r>
          </w:p>
        </w:tc>
      </w:tr>
    </w:tbl>
    <w:p w:rsidR="003F1138" w:rsidRPr="003F1138" w:rsidRDefault="003F1138" w:rsidP="003F1138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138">
        <w:rPr>
          <w:rFonts w:ascii="Times New Roman" w:hAnsi="Times New Roman" w:cs="Times New Roman"/>
          <w:b/>
          <w:i/>
          <w:sz w:val="24"/>
          <w:szCs w:val="24"/>
        </w:rPr>
        <w:lastRenderedPageBreak/>
        <w:t>IR: Initial Report; FR: Final Report</w:t>
      </w:r>
    </w:p>
    <w:p w:rsidR="00E00A89" w:rsidRDefault="00E00A89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</w:rPr>
      </w:pPr>
      <w:r w:rsidRPr="00717808">
        <w:rPr>
          <w:rFonts w:ascii="Times New Roman" w:hAnsi="Times New Roman"/>
          <w:b/>
        </w:rPr>
        <w:t>Ongoing research project</w:t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  <w:t>Extramural-</w:t>
      </w:r>
      <w:r w:rsidR="0051117A">
        <w:rPr>
          <w:rFonts w:ascii="Times New Roman" w:hAnsi="Times New Roman"/>
          <w:b/>
        </w:rPr>
        <w:t>0</w:t>
      </w:r>
      <w:r w:rsidRPr="00717808">
        <w:rPr>
          <w:rFonts w:ascii="Times New Roman" w:hAnsi="Times New Roman"/>
          <w:b/>
        </w:rPr>
        <w:t>3</w:t>
      </w:r>
      <w:r w:rsidR="0051117A">
        <w:rPr>
          <w:rFonts w:ascii="Times New Roman" w:hAnsi="Times New Roman"/>
          <w:b/>
        </w:rPr>
        <w:t xml:space="preserve"> (2016-19)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2520"/>
        <w:gridCol w:w="1260"/>
        <w:gridCol w:w="1080"/>
      </w:tblGrid>
      <w:tr w:rsidR="00B044AE" w:rsidRPr="00717808" w:rsidTr="00B056BA">
        <w:trPr>
          <w:trHeight w:val="230"/>
        </w:trPr>
        <w:tc>
          <w:tcPr>
            <w:tcW w:w="810" w:type="dxa"/>
            <w:vAlign w:val="center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500" w:type="dxa"/>
            <w:vAlign w:val="center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520" w:type="dxa"/>
            <w:vAlign w:val="center"/>
          </w:tcPr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717808">
              <w:rPr>
                <w:b/>
              </w:rPr>
              <w:t>Investigator</w:t>
            </w:r>
          </w:p>
        </w:tc>
        <w:tc>
          <w:tcPr>
            <w:tcW w:w="1260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1080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Amount</w:t>
            </w:r>
          </w:p>
        </w:tc>
      </w:tr>
      <w:tr w:rsidR="00B044AE" w:rsidRPr="00717808" w:rsidTr="00B056BA">
        <w:trPr>
          <w:trHeight w:val="70"/>
        </w:trPr>
        <w:tc>
          <w:tcPr>
            <w:tcW w:w="81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520" w:type="dxa"/>
          </w:tcPr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PI: Dr. </w:t>
            </w:r>
            <w:proofErr w:type="spellStart"/>
            <w:r w:rsidRPr="00717808">
              <w:t>Rajalakshmi</w:t>
            </w:r>
            <w:proofErr w:type="spellEnd"/>
            <w:r w:rsidRPr="00717808">
              <w:t xml:space="preserve"> K.</w:t>
            </w:r>
          </w:p>
        </w:tc>
        <w:tc>
          <w:tcPr>
            <w:tcW w:w="1260" w:type="dxa"/>
          </w:tcPr>
          <w:p w:rsidR="00B044AE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3F1138" w:rsidRPr="00717808" w:rsidRDefault="003F1138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35.29</w:t>
            </w:r>
          </w:p>
        </w:tc>
      </w:tr>
      <w:tr w:rsidR="00B044AE" w:rsidRPr="00717808" w:rsidTr="00B056BA">
        <w:trPr>
          <w:trHeight w:val="70"/>
        </w:trPr>
        <w:tc>
          <w:tcPr>
            <w:tcW w:w="81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Auditory processing and auditory cognitive measures in carriers of mutated genes that cause hearing loss</w:t>
            </w:r>
          </w:p>
        </w:tc>
        <w:tc>
          <w:tcPr>
            <w:tcW w:w="2520" w:type="dxa"/>
          </w:tcPr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>PI: Dr. Sandeep M.</w:t>
            </w:r>
          </w:p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>CI: Dr. Santhosh M.</w:t>
            </w:r>
          </w:p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</w:tcPr>
          <w:p w:rsidR="00B044AE" w:rsidRPr="00717808" w:rsidRDefault="00B044AE" w:rsidP="008D63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47.52</w:t>
            </w:r>
          </w:p>
        </w:tc>
      </w:tr>
      <w:tr w:rsidR="00B044AE" w:rsidRPr="00717808" w:rsidTr="00B056BA">
        <w:trPr>
          <w:trHeight w:val="70"/>
        </w:trPr>
        <w:tc>
          <w:tcPr>
            <w:tcW w:w="81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sz w:val="24"/>
                <w:szCs w:val="24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520" w:type="dxa"/>
          </w:tcPr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PI: Dr. </w:t>
            </w:r>
            <w:proofErr w:type="spellStart"/>
            <w:r w:rsidRPr="00717808">
              <w:t>Prawin</w:t>
            </w:r>
            <w:proofErr w:type="spellEnd"/>
            <w:r w:rsidRPr="00717808">
              <w:t xml:space="preserve"> Kumar</w:t>
            </w:r>
          </w:p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  <w:r w:rsidRPr="00717808">
              <w:t xml:space="preserve">CI: Dr. </w:t>
            </w:r>
            <w:proofErr w:type="spellStart"/>
            <w:r w:rsidRPr="00717808">
              <w:t>Niraj</w:t>
            </w:r>
            <w:proofErr w:type="spellEnd"/>
            <w:r w:rsidRPr="00717808">
              <w:t xml:space="preserve"> Kumar Singh</w:t>
            </w:r>
          </w:p>
          <w:p w:rsidR="00B044AE" w:rsidRPr="00717808" w:rsidRDefault="00B044AE" w:rsidP="008D638E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</w:tcPr>
          <w:p w:rsidR="00B044AE" w:rsidRPr="00717808" w:rsidRDefault="00B044AE" w:rsidP="008D63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DST</w:t>
            </w:r>
          </w:p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(3 years)</w:t>
            </w:r>
          </w:p>
        </w:tc>
        <w:tc>
          <w:tcPr>
            <w:tcW w:w="108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28.49</w:t>
            </w:r>
          </w:p>
        </w:tc>
      </w:tr>
    </w:tbl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 w:hanging="45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Doctoral and Post-Doctoral Programs</w:t>
      </w:r>
    </w:p>
    <w:p w:rsidR="00B044AE" w:rsidRPr="00717808" w:rsidRDefault="00B044AE" w:rsidP="0089528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27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Degree Awarded (for the current month)</w:t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</w:r>
      <w:r w:rsidR="001906CE">
        <w:rPr>
          <w:rFonts w:ascii="Times New Roman" w:hAnsi="Times New Roman"/>
          <w:b/>
        </w:rPr>
        <w:t>0</w:t>
      </w:r>
    </w:p>
    <w:p w:rsidR="00B044AE" w:rsidRPr="001818BC" w:rsidRDefault="00B044AE" w:rsidP="0089528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360"/>
        <w:rPr>
          <w:rFonts w:ascii="Times New Roman" w:hAnsi="Times New Roman"/>
          <w:bCs/>
          <w:iCs/>
        </w:rPr>
      </w:pPr>
      <w:r w:rsidRPr="00717808">
        <w:rPr>
          <w:rFonts w:ascii="Times New Roman" w:hAnsi="Times New Roman"/>
          <w:b/>
        </w:rPr>
        <w:t>Under Progress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="00D70BCC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 xml:space="preserve">: </w:t>
      </w:r>
      <w:r w:rsidRPr="00717808">
        <w:rPr>
          <w:rFonts w:ascii="Times New Roman" w:hAnsi="Times New Roman"/>
          <w:b/>
        </w:rPr>
        <w:tab/>
        <w:t>26</w:t>
      </w:r>
    </w:p>
    <w:tbl>
      <w:tblPr>
        <w:tblW w:w="976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90"/>
        <w:gridCol w:w="4590"/>
        <w:gridCol w:w="2497"/>
      </w:tblGrid>
      <w:tr w:rsidR="001818BC" w:rsidRPr="00FE3E8E" w:rsidTr="001A22EF">
        <w:tc>
          <w:tcPr>
            <w:tcW w:w="787" w:type="dxa"/>
            <w:vAlign w:val="center"/>
          </w:tcPr>
          <w:p w:rsidR="001818BC" w:rsidRPr="00FE3E8E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90" w:type="dxa"/>
            <w:vAlign w:val="center"/>
          </w:tcPr>
          <w:p w:rsidR="001818BC" w:rsidRPr="00FE3E8E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590" w:type="dxa"/>
            <w:vAlign w:val="center"/>
          </w:tcPr>
          <w:p w:rsidR="001818BC" w:rsidRPr="00FE3E8E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497" w:type="dxa"/>
            <w:vAlign w:val="center"/>
          </w:tcPr>
          <w:p w:rsidR="001818BC" w:rsidRPr="00FE3E8E" w:rsidRDefault="001818BC" w:rsidP="001A2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/>
                <w:sz w:val="24"/>
                <w:szCs w:val="24"/>
              </w:rPr>
              <w:t>Guide / Co-guide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3E8E">
              <w:rPr>
                <w:rFonts w:ascii="Times New Roman" w:hAnsi="Times New Roman"/>
              </w:rPr>
              <w:t>Ms</w:t>
            </w:r>
            <w:proofErr w:type="spellEnd"/>
            <w:r w:rsidRPr="00FE3E8E">
              <w:rPr>
                <w:rFonts w:ascii="Times New Roman" w:hAnsi="Times New Roman"/>
              </w:rPr>
              <w:t xml:space="preserve"> </w:t>
            </w:r>
            <w:proofErr w:type="spellStart"/>
            <w:r w:rsidRPr="00FE3E8E">
              <w:rPr>
                <w:rFonts w:ascii="Times New Roman" w:hAnsi="Times New Roman"/>
              </w:rPr>
              <w:t>Mamatha</w:t>
            </w:r>
            <w:proofErr w:type="spellEnd"/>
            <w:r w:rsidRPr="00FE3E8E">
              <w:rPr>
                <w:rFonts w:ascii="Times New Roman" w:hAnsi="Times New Roman"/>
              </w:rPr>
              <w:t xml:space="preserve"> N.M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Effect of auditory processing abilities on academic performance in Kannada speaking primary school children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rPr>
                <w:bCs/>
              </w:rPr>
              <w:t xml:space="preserve">Prof. </w:t>
            </w:r>
            <w:r w:rsidRPr="00FE3E8E">
              <w:t xml:space="preserve">Asha </w:t>
            </w:r>
            <w:proofErr w:type="spellStart"/>
            <w:r w:rsidRPr="00FE3E8E">
              <w:t>Yathiraj</w:t>
            </w:r>
            <w:proofErr w:type="spellEnd"/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ShubhaTak</w:t>
            </w:r>
            <w:proofErr w:type="spellEnd"/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Loudness perception in children using hearing aids and children using cochlear implant</w:t>
            </w:r>
          </w:p>
        </w:tc>
        <w:tc>
          <w:tcPr>
            <w:tcW w:w="2497" w:type="dxa"/>
          </w:tcPr>
          <w:p w:rsidR="001818BC" w:rsidRDefault="001818BC" w:rsidP="001A22EF">
            <w:r w:rsidRPr="006B3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Asha </w:t>
            </w:r>
            <w:proofErr w:type="spellStart"/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Shreyank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Comparison of contralateral suppression of otoacoustic emission between children with APD and children with ADHD</w:t>
            </w:r>
          </w:p>
        </w:tc>
        <w:tc>
          <w:tcPr>
            <w:tcW w:w="2497" w:type="dxa"/>
          </w:tcPr>
          <w:p w:rsidR="001818BC" w:rsidRDefault="001818BC" w:rsidP="001A22EF">
            <w:r w:rsidRPr="006B3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Asha </w:t>
            </w:r>
            <w:proofErr w:type="spellStart"/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Shubhaganga</w:t>
            </w:r>
            <w:proofErr w:type="spellEnd"/>
          </w:p>
        </w:tc>
        <w:tc>
          <w:tcPr>
            <w:tcW w:w="4590" w:type="dxa"/>
          </w:tcPr>
          <w:p w:rsidR="001818BC" w:rsidRPr="00FE3E8E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Influence of education employment and gender on auditory processing and cognition in older adults</w:t>
            </w:r>
          </w:p>
        </w:tc>
        <w:tc>
          <w:tcPr>
            <w:tcW w:w="2497" w:type="dxa"/>
          </w:tcPr>
          <w:p w:rsidR="001818BC" w:rsidRDefault="001818BC" w:rsidP="001A22EF">
            <w:r w:rsidRPr="006B3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Asha </w:t>
            </w:r>
            <w:proofErr w:type="spellStart"/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M.D.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Effects of temporal resolution, working memory and personality on benefit of hearing aids in older adults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Shailaja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Cognitive Linguistic Processing in Typically Aging Kannada speaking individuals</w:t>
            </w:r>
          </w:p>
        </w:tc>
        <w:tc>
          <w:tcPr>
            <w:tcW w:w="2497" w:type="dxa"/>
          </w:tcPr>
          <w:p w:rsidR="001818BC" w:rsidRDefault="001818BC" w:rsidP="001A22EF"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Priyanka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Jaisinghani</w:t>
            </w:r>
            <w:proofErr w:type="spellEnd"/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Validation of Speech enhancement and noise reduction strategies in individuals with sensorineural hearing loss and ANSD</w:t>
            </w:r>
          </w:p>
        </w:tc>
        <w:tc>
          <w:tcPr>
            <w:tcW w:w="2497" w:type="dxa"/>
          </w:tcPr>
          <w:p w:rsidR="001818BC" w:rsidRDefault="001818BC" w:rsidP="001A22EF"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Sreena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E N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Preferred compression amplification settings for individuals with varying audiogram configuration</w:t>
            </w:r>
          </w:p>
        </w:tc>
        <w:tc>
          <w:tcPr>
            <w:tcW w:w="2497" w:type="dxa"/>
          </w:tcPr>
          <w:p w:rsidR="001818BC" w:rsidRDefault="001818BC" w:rsidP="001A22EF"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040AB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t xml:space="preserve">Ms. Priyanka V 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 xml:space="preserve">Temporal processing abilities </w:t>
            </w:r>
            <w:proofErr w:type="spellStart"/>
            <w:r w:rsidRPr="00FE3E8E">
              <w:rPr>
                <w:bCs/>
              </w:rPr>
              <w:t>audi</w:t>
            </w:r>
            <w:proofErr w:type="spellEnd"/>
            <w:r w:rsidRPr="00FE3E8E">
              <w:rPr>
                <w:bCs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t>Rajalakshmi</w:t>
            </w:r>
            <w:proofErr w:type="spellEnd"/>
            <w:r w:rsidRPr="00FE3E8E">
              <w:t xml:space="preserve"> K.</w:t>
            </w:r>
          </w:p>
          <w:p w:rsidR="001818BC" w:rsidRPr="00FE3E8E" w:rsidRDefault="001818BC" w:rsidP="001A22EF">
            <w:pPr>
              <w:pStyle w:val="BodyText"/>
              <w:jc w:val="left"/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3E8E">
              <w:rPr>
                <w:rFonts w:ascii="Times New Roman" w:hAnsi="Times New Roman"/>
              </w:rPr>
              <w:t xml:space="preserve">Mr. </w:t>
            </w:r>
            <w:proofErr w:type="spellStart"/>
            <w:r w:rsidRPr="00FE3E8E">
              <w:rPr>
                <w:rFonts w:ascii="Times New Roman" w:hAnsi="Times New Roman"/>
              </w:rPr>
              <w:t>Anu</w:t>
            </w:r>
            <w:proofErr w:type="spellEnd"/>
            <w:r w:rsidRPr="00FE3E8E">
              <w:rPr>
                <w:rFonts w:ascii="Times New Roman" w:hAnsi="Times New Roman"/>
              </w:rPr>
              <w:t xml:space="preserve"> Prasad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 xml:space="preserve">Auditory processing in children with benign </w:t>
            </w:r>
            <w:r w:rsidRPr="00FE3E8E">
              <w:rPr>
                <w:bCs/>
              </w:rPr>
              <w:lastRenderedPageBreak/>
              <w:t xml:space="preserve">epilepsy with </w:t>
            </w:r>
            <w:proofErr w:type="spellStart"/>
            <w:r w:rsidRPr="00FE3E8E">
              <w:rPr>
                <w:bCs/>
              </w:rPr>
              <w:t>centro</w:t>
            </w:r>
            <w:proofErr w:type="spellEnd"/>
            <w:r w:rsidRPr="00FE3E8E">
              <w:rPr>
                <w:bCs/>
              </w:rPr>
              <w:t xml:space="preserve"> temporal spikes/</w:t>
            </w:r>
            <w:proofErr w:type="spellStart"/>
            <w:r w:rsidRPr="00FE3E8E">
              <w:rPr>
                <w:bCs/>
              </w:rPr>
              <w:t>rolandic</w:t>
            </w:r>
            <w:proofErr w:type="spellEnd"/>
            <w:r w:rsidRPr="00FE3E8E">
              <w:rPr>
                <w:bCs/>
              </w:rPr>
              <w:t xml:space="preserve"> epilepsy</w:t>
            </w:r>
          </w:p>
          <w:p w:rsidR="001818BC" w:rsidRPr="00FE3E8E" w:rsidRDefault="001818BC" w:rsidP="001A22EF">
            <w:pPr>
              <w:pStyle w:val="BodyText"/>
              <w:rPr>
                <w:bCs/>
              </w:rPr>
            </w:pP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lastRenderedPageBreak/>
              <w:t xml:space="preserve">Prof. </w:t>
            </w:r>
            <w:proofErr w:type="spellStart"/>
            <w:r w:rsidRPr="00FE3E8E">
              <w:rPr>
                <w:bCs/>
              </w:rPr>
              <w:t>Rajalakshmi</w:t>
            </w:r>
            <w:proofErr w:type="spellEnd"/>
            <w:r w:rsidRPr="00FE3E8E">
              <w:rPr>
                <w:bCs/>
              </w:rPr>
              <w:t xml:space="preserve"> K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3E8E">
              <w:rPr>
                <w:rFonts w:ascii="Times New Roman" w:hAnsi="Times New Roman"/>
              </w:rPr>
              <w:t>Ms</w:t>
            </w:r>
            <w:proofErr w:type="spellEnd"/>
            <w:r w:rsidRPr="00FE3E8E">
              <w:rPr>
                <w:rFonts w:ascii="Times New Roman" w:hAnsi="Times New Roman"/>
              </w:rPr>
              <w:t xml:space="preserve"> </w:t>
            </w:r>
            <w:proofErr w:type="spellStart"/>
            <w:r w:rsidRPr="00FE3E8E">
              <w:rPr>
                <w:rFonts w:ascii="Times New Roman" w:hAnsi="Times New Roman"/>
              </w:rPr>
              <w:t>PrajnaNayak</w:t>
            </w:r>
            <w:proofErr w:type="spellEnd"/>
          </w:p>
        </w:tc>
        <w:tc>
          <w:tcPr>
            <w:tcW w:w="4590" w:type="dxa"/>
          </w:tcPr>
          <w:p w:rsidR="001818BC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Fundamental frequency (f0) encoding and speech perception in noise</w:t>
            </w:r>
            <w:r w:rsidR="006C7F03">
              <w:rPr>
                <w:bCs/>
              </w:rPr>
              <w:t>.</w:t>
            </w:r>
          </w:p>
          <w:p w:rsidR="006C7F03" w:rsidRPr="00FE3E8E" w:rsidRDefault="006C7F03" w:rsidP="001A22EF">
            <w:pPr>
              <w:pStyle w:val="BodyText"/>
              <w:rPr>
                <w:bCs/>
              </w:rPr>
            </w:pP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Rajalakshmi</w:t>
            </w:r>
            <w:proofErr w:type="spellEnd"/>
            <w:r w:rsidRPr="00FE3E8E">
              <w:rPr>
                <w:bCs/>
              </w:rPr>
              <w:t xml:space="preserve"> K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3E8E">
              <w:rPr>
                <w:rFonts w:ascii="Times New Roman" w:hAnsi="Times New Roman"/>
              </w:rPr>
              <w:t xml:space="preserve">Mr. </w:t>
            </w:r>
            <w:proofErr w:type="spellStart"/>
            <w:r w:rsidRPr="00FE3E8E">
              <w:rPr>
                <w:rFonts w:ascii="Times New Roman" w:hAnsi="Times New Roman"/>
              </w:rPr>
              <w:t>Vignesh</w:t>
            </w:r>
            <w:proofErr w:type="spellEnd"/>
            <w:r w:rsidRPr="00FE3E8E">
              <w:rPr>
                <w:rFonts w:ascii="Times New Roman" w:hAnsi="Times New Roman"/>
              </w:rPr>
              <w:t xml:space="preserve"> S.S.</w:t>
            </w:r>
          </w:p>
        </w:tc>
        <w:tc>
          <w:tcPr>
            <w:tcW w:w="4590" w:type="dxa"/>
          </w:tcPr>
          <w:p w:rsidR="001818BC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Evaluation of brainstem functions in multiple sclerosis using auditory vestibular test battery</w:t>
            </w:r>
          </w:p>
          <w:p w:rsidR="006C7F03" w:rsidRPr="00FE3E8E" w:rsidRDefault="006C7F03" w:rsidP="001A22EF">
            <w:pPr>
              <w:pStyle w:val="BodyText"/>
              <w:rPr>
                <w:bCs/>
              </w:rPr>
            </w:pP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Rajalakshmi</w:t>
            </w:r>
            <w:proofErr w:type="spellEnd"/>
            <w:r w:rsidRPr="00FE3E8E">
              <w:rPr>
                <w:bCs/>
              </w:rPr>
              <w:t xml:space="preserve"> K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t xml:space="preserve">Mr. </w:t>
            </w:r>
            <w:proofErr w:type="spellStart"/>
            <w:r w:rsidRPr="00FE3E8E">
              <w:t>Pawan</w:t>
            </w:r>
            <w:proofErr w:type="spellEnd"/>
            <w:r w:rsidRPr="00FE3E8E">
              <w:t xml:space="preserve"> M</w:t>
            </w:r>
          </w:p>
        </w:tc>
        <w:tc>
          <w:tcPr>
            <w:tcW w:w="4590" w:type="dxa"/>
          </w:tcPr>
          <w:p w:rsidR="001818BC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  <w:r w:rsidR="006C7F03">
              <w:rPr>
                <w:bCs/>
              </w:rPr>
              <w:t>.</w:t>
            </w:r>
          </w:p>
          <w:p w:rsidR="006C7F03" w:rsidRPr="00FE3E8E" w:rsidRDefault="006C7F03" w:rsidP="001A22EF">
            <w:pPr>
              <w:pStyle w:val="BodyText"/>
              <w:rPr>
                <w:bCs/>
              </w:rPr>
            </w:pP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Rajalakshmi</w:t>
            </w:r>
            <w:proofErr w:type="spellEnd"/>
            <w:r w:rsidRPr="00FE3E8E">
              <w:rPr>
                <w:bCs/>
              </w:rPr>
              <w:t xml:space="preserve"> K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t xml:space="preserve">Mr. </w:t>
            </w:r>
            <w:proofErr w:type="spellStart"/>
            <w:r w:rsidRPr="00FE3E8E">
              <w:t>Darga</w:t>
            </w:r>
            <w:proofErr w:type="spellEnd"/>
            <w:r w:rsidRPr="00FE3E8E">
              <w:t xml:space="preserve"> Baba </w:t>
            </w:r>
            <w:proofErr w:type="spellStart"/>
            <w:r w:rsidRPr="00FE3E8E">
              <w:t>Fakaruddin</w:t>
            </w:r>
            <w:proofErr w:type="spellEnd"/>
          </w:p>
        </w:tc>
        <w:tc>
          <w:tcPr>
            <w:tcW w:w="4590" w:type="dxa"/>
          </w:tcPr>
          <w:p w:rsidR="001818BC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Effect of Age, Hearing Loss and Working Memory on Speech Recognition in Naïve Hearing aid Users.</w:t>
            </w:r>
          </w:p>
          <w:p w:rsidR="006C7F03" w:rsidRPr="00FE3E8E" w:rsidRDefault="006C7F03" w:rsidP="001A22EF">
            <w:pPr>
              <w:pStyle w:val="BodyText"/>
              <w:rPr>
                <w:bCs/>
              </w:rPr>
            </w:pP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Rajalakshmi</w:t>
            </w:r>
            <w:proofErr w:type="spellEnd"/>
            <w:r w:rsidRPr="00FE3E8E">
              <w:rPr>
                <w:bCs/>
              </w:rPr>
              <w:t xml:space="preserve"> K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Merin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Mathews</w:t>
            </w:r>
          </w:p>
        </w:tc>
        <w:tc>
          <w:tcPr>
            <w:tcW w:w="4590" w:type="dxa"/>
          </w:tcPr>
          <w:p w:rsidR="006C7F03" w:rsidRPr="00FE3E8E" w:rsidRDefault="001818BC" w:rsidP="006C7F0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Audiovisual Speech Perception in individuals with ANSD: effect of audiovisual training evidence through ERP and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measures</w:t>
            </w:r>
            <w:r w:rsidR="006C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>Rajalakshmi</w:t>
            </w:r>
            <w:proofErr w:type="spellEnd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</w:p>
        </w:tc>
      </w:tr>
      <w:tr w:rsidR="001818BC" w:rsidRPr="00FE3E8E" w:rsidTr="001A22EF">
        <w:trPr>
          <w:trHeight w:val="1196"/>
        </w:trPr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Ms. Krupa 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Effect of Native and non native babble background on speech identification of individuals with normal hearing and hearing impairment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>Rajalakshmi</w:t>
            </w:r>
            <w:proofErr w:type="spellEnd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t xml:space="preserve">Mr. </w:t>
            </w:r>
            <w:proofErr w:type="spellStart"/>
            <w:r w:rsidRPr="00FE3E8E">
              <w:t>Arunraj</w:t>
            </w:r>
            <w:proofErr w:type="spellEnd"/>
            <w:r w:rsidRPr="00FE3E8E">
              <w:t xml:space="preserve"> K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  <w:shd w:val="clear" w:color="auto" w:fill="FFFFFF"/>
              </w:rPr>
              <w:t>Clinical validation of Wide band absorbance Tympanometry in detecting middle ear disorders 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Animesh</w:t>
            </w:r>
            <w:proofErr w:type="spellEnd"/>
            <w:r w:rsidRPr="00FE3E8E">
              <w:rPr>
                <w:bCs/>
              </w:rPr>
              <w:t xml:space="preserve"> Barman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r w:rsidRPr="00FE3E8E">
              <w:t xml:space="preserve">Mr. </w:t>
            </w:r>
            <w:proofErr w:type="spellStart"/>
            <w:r w:rsidRPr="00FE3E8E">
              <w:t>Jawahar</w:t>
            </w:r>
            <w:proofErr w:type="spellEnd"/>
            <w:r w:rsidRPr="00FE3E8E">
              <w:t xml:space="preserve"> Antony P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 xml:space="preserve">Stream percept with </w:t>
            </w:r>
            <w:proofErr w:type="spellStart"/>
            <w:r w:rsidRPr="00FE3E8E">
              <w:rPr>
                <w:bCs/>
              </w:rPr>
              <w:t>sinusoidally</w:t>
            </w:r>
            <w:proofErr w:type="spellEnd"/>
            <w:r w:rsidRPr="00FE3E8E">
              <w:rPr>
                <w:bCs/>
              </w:rPr>
              <w:t xml:space="preserve"> amplitude modulated stimuli and its relation with speech perception in noise in individuals with normal hearing and Sensorineural hearing loss. 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Animesh</w:t>
            </w:r>
            <w:proofErr w:type="spellEnd"/>
            <w:r w:rsidRPr="00FE3E8E">
              <w:rPr>
                <w:bCs/>
              </w:rPr>
              <w:t xml:space="preserve"> Barman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Sahana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Auditory and cognitive profiling in normal hearing individuals with occupational noise exposure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 xml:space="preserve">Prof. </w:t>
            </w:r>
            <w:proofErr w:type="spellStart"/>
            <w:r w:rsidRPr="00FE3E8E">
              <w:rPr>
                <w:bCs/>
              </w:rPr>
              <w:t>Ajith</w:t>
            </w:r>
            <w:proofErr w:type="spellEnd"/>
            <w:r w:rsidRPr="00FE3E8E">
              <w:rPr>
                <w:bCs/>
              </w:rPr>
              <w:t xml:space="preserve"> Kumar U</w:t>
            </w:r>
          </w:p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Mr. Jim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Saroj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Winston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Effect of short term musical training on Psycho</w:t>
            </w:r>
            <w:r w:rsidR="00BD73A3">
              <w:rPr>
                <w:rFonts w:ascii="Times New Roman" w:hAnsi="Times New Roman" w:cs="Times New Roman"/>
                <w:sz w:val="24"/>
                <w:szCs w:val="24"/>
              </w:rPr>
              <w:t>-acoust</w:t>
            </w: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ical electrophysiological and working memory measures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>Ajith</w:t>
            </w:r>
            <w:proofErr w:type="spellEnd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U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Priyadharshini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>Ajith</w:t>
            </w:r>
            <w:proofErr w:type="spellEnd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U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Anoop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B. J.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Cognitive and ERP measures of informational masking in young and elderly normal hearing individuals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>Ajith</w:t>
            </w:r>
            <w:proofErr w:type="spellEnd"/>
            <w:r w:rsidRPr="00FE3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U</w:t>
            </w: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3E8E">
              <w:rPr>
                <w:rFonts w:ascii="Times New Roman" w:hAnsi="Times New Roman"/>
              </w:rPr>
              <w:t>Ms</w:t>
            </w:r>
            <w:proofErr w:type="spellEnd"/>
            <w:r w:rsidRPr="00FE3E8E">
              <w:rPr>
                <w:rFonts w:ascii="Times New Roman" w:hAnsi="Times New Roman"/>
              </w:rPr>
              <w:t xml:space="preserve"> </w:t>
            </w:r>
            <w:proofErr w:type="spellStart"/>
            <w:r w:rsidRPr="00FE3E8E">
              <w:rPr>
                <w:rFonts w:ascii="Times New Roman" w:hAnsi="Times New Roman"/>
              </w:rPr>
              <w:t>Dhanya</w:t>
            </w:r>
            <w:proofErr w:type="spellEnd"/>
            <w:r w:rsidRPr="00FE3E8E">
              <w:rPr>
                <w:rFonts w:ascii="Times New Roman" w:hAnsi="Times New Roman"/>
              </w:rPr>
              <w:t xml:space="preserve"> M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Perceptual cues of Co-articulation in Malayalam in Normal Hearing and Hearing impaired individuals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>Dr. Sandeep M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3E8E">
              <w:rPr>
                <w:rFonts w:ascii="Times New Roman" w:hAnsi="Times New Roman"/>
              </w:rPr>
              <w:t xml:space="preserve">Mr. Rakesh </w:t>
            </w:r>
            <w:proofErr w:type="spellStart"/>
            <w:r w:rsidRPr="00FE3E8E">
              <w:rPr>
                <w:rFonts w:ascii="Times New Roman" w:hAnsi="Times New Roman"/>
              </w:rPr>
              <w:t>Gatla</w:t>
            </w:r>
            <w:proofErr w:type="spellEnd"/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Auditory processing and speech perception abilities in carriers of mutated genes that cause hearing loss (Tentative)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>Dr. Sandeep M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pStyle w:val="BodyText"/>
              <w:jc w:val="left"/>
            </w:pPr>
            <w:proofErr w:type="spellStart"/>
            <w:r w:rsidRPr="00FE3E8E">
              <w:t>Ms</w:t>
            </w:r>
            <w:proofErr w:type="spellEnd"/>
            <w:r w:rsidRPr="00FE3E8E">
              <w:t xml:space="preserve"> </w:t>
            </w:r>
            <w:proofErr w:type="spellStart"/>
            <w:r w:rsidRPr="00FE3E8E">
              <w:t>Yashashwini</w:t>
            </w:r>
            <w:proofErr w:type="spellEnd"/>
            <w:r w:rsidRPr="00FE3E8E">
              <w:t xml:space="preserve"> L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pStyle w:val="BodyText"/>
              <w:rPr>
                <w:bCs/>
              </w:rPr>
            </w:pPr>
            <w:r w:rsidRPr="00FE3E8E">
              <w:rPr>
                <w:bCs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  <w:r w:rsidRPr="00FE3E8E">
              <w:rPr>
                <w:bCs/>
              </w:rPr>
              <w:t>Dr. Sandeep M</w:t>
            </w:r>
          </w:p>
          <w:p w:rsidR="001818BC" w:rsidRPr="00FE3E8E" w:rsidRDefault="001818BC" w:rsidP="001A22EF">
            <w:pPr>
              <w:pStyle w:val="BodyText"/>
              <w:jc w:val="left"/>
              <w:rPr>
                <w:bCs/>
              </w:rPr>
            </w:pPr>
          </w:p>
        </w:tc>
      </w:tr>
      <w:tr w:rsidR="001818BC" w:rsidRPr="00FE3E8E" w:rsidTr="001A22EF">
        <w:tc>
          <w:tcPr>
            <w:tcW w:w="787" w:type="dxa"/>
          </w:tcPr>
          <w:p w:rsidR="001818BC" w:rsidRPr="00FE3E8E" w:rsidRDefault="001818BC" w:rsidP="001818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1818BC" w:rsidRPr="00FE3E8E" w:rsidRDefault="001818BC" w:rsidP="001A22EF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Reesha</w:t>
            </w:r>
            <w:proofErr w:type="spellEnd"/>
            <w:r w:rsidRPr="00FE3E8E">
              <w:rPr>
                <w:rFonts w:ascii="Times New Roman" w:hAnsi="Times New Roman" w:cs="Times New Roman"/>
                <w:sz w:val="24"/>
                <w:szCs w:val="24"/>
              </w:rPr>
              <w:t xml:space="preserve"> OA</w:t>
            </w:r>
          </w:p>
        </w:tc>
        <w:tc>
          <w:tcPr>
            <w:tcW w:w="4590" w:type="dxa"/>
          </w:tcPr>
          <w:p w:rsidR="001818BC" w:rsidRPr="00FE3E8E" w:rsidRDefault="001818BC" w:rsidP="001A22EF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E">
              <w:rPr>
                <w:rFonts w:ascii="Times New Roman" w:hAnsi="Times New Roman" w:cs="Times New Roman"/>
                <w:sz w:val="24"/>
                <w:szCs w:val="24"/>
              </w:rPr>
              <w:t>Efficacy of computer based auditory separation training in children with auditory processing disorders</w:t>
            </w:r>
          </w:p>
        </w:tc>
        <w:tc>
          <w:tcPr>
            <w:tcW w:w="2497" w:type="dxa"/>
          </w:tcPr>
          <w:p w:rsidR="001818BC" w:rsidRPr="00FE3E8E" w:rsidRDefault="001818BC" w:rsidP="001A22EF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FE3E8E">
              <w:rPr>
                <w:bCs/>
              </w:rPr>
              <w:t xml:space="preserve">Dr. </w:t>
            </w:r>
            <w:proofErr w:type="spellStart"/>
            <w:r w:rsidRPr="00FE3E8E">
              <w:rPr>
                <w:bCs/>
              </w:rPr>
              <w:t>Prawin</w:t>
            </w:r>
            <w:proofErr w:type="spellEnd"/>
            <w:r w:rsidRPr="00FE3E8E">
              <w:rPr>
                <w:bCs/>
              </w:rPr>
              <w:t xml:space="preserve"> Kumar </w:t>
            </w:r>
          </w:p>
        </w:tc>
      </w:tr>
    </w:tbl>
    <w:p w:rsidR="001818BC" w:rsidRPr="00717808" w:rsidRDefault="001818BC" w:rsidP="001818B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  <w:bCs/>
          <w:iCs/>
        </w:rPr>
      </w:pP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</w:rPr>
      </w:pPr>
    </w:p>
    <w:p w:rsidR="00B044AE" w:rsidRPr="003F1668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 w:line="360" w:lineRule="auto"/>
        <w:rPr>
          <w:rFonts w:ascii="Times New Roman" w:hAnsi="Times New Roman"/>
          <w:b/>
        </w:rPr>
      </w:pPr>
      <w:r w:rsidRPr="003F1668">
        <w:rPr>
          <w:rFonts w:ascii="Times New Roman" w:hAnsi="Times New Roman"/>
          <w:b/>
        </w:rPr>
        <w:t xml:space="preserve">PG Dissertations </w:t>
      </w:r>
    </w:p>
    <w:p w:rsidR="00B044AE" w:rsidRPr="00717808" w:rsidRDefault="00B044AE" w:rsidP="003F1668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120"/>
        <w:ind w:left="990" w:hanging="27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Completed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 : </w:t>
      </w:r>
      <w:r w:rsidRPr="00717808">
        <w:rPr>
          <w:rFonts w:ascii="Times New Roman" w:hAnsi="Times New Roman"/>
          <w:b/>
        </w:rPr>
        <w:tab/>
        <w:t>Nil</w:t>
      </w:r>
    </w:p>
    <w:p w:rsidR="00B044AE" w:rsidRPr="003F1668" w:rsidRDefault="00B044AE" w:rsidP="003F1668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ind w:left="990" w:hanging="27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Under progress</w:t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  <w:t xml:space="preserve"> 36</w:t>
      </w:r>
    </w:p>
    <w:p w:rsidR="003F1668" w:rsidRDefault="003F1668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</w:rPr>
      </w:pPr>
    </w:p>
    <w:p w:rsidR="00B044AE" w:rsidRPr="00E00A89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B044AE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3F1668">
        <w:rPr>
          <w:rFonts w:ascii="Times New Roman" w:hAnsi="Times New Roman"/>
          <w:b/>
        </w:rPr>
        <w:t>Research Paper Publications /  Presentations</w:t>
      </w:r>
      <w:r w:rsidR="00771D64">
        <w:rPr>
          <w:rFonts w:ascii="Times New Roman" w:hAnsi="Times New Roman"/>
          <w:b/>
        </w:rPr>
        <w:t>: Nil</w:t>
      </w:r>
    </w:p>
    <w:p w:rsidR="00953368" w:rsidRDefault="00953368" w:rsidP="009533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</w:p>
    <w:p w:rsidR="00B044AE" w:rsidRPr="00E00A89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6"/>
        </w:rPr>
      </w:pPr>
    </w:p>
    <w:p w:rsidR="00B044AE" w:rsidRPr="003F1668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rPr>
          <w:rFonts w:ascii="Times New Roman" w:hAnsi="Times New Roman"/>
          <w:b/>
        </w:rPr>
      </w:pPr>
      <w:r w:rsidRPr="003F1668">
        <w:rPr>
          <w:rFonts w:ascii="Times New Roman" w:hAnsi="Times New Roman"/>
          <w:b/>
        </w:rPr>
        <w:t>Research Papers Published</w:t>
      </w:r>
    </w:p>
    <w:p w:rsidR="00B044AE" w:rsidRDefault="00B044AE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10" w:hanging="27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ab/>
        <w:t>In-house publications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 xml:space="preserve">: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E966A3" w:rsidRPr="00717808" w:rsidRDefault="00E966A3" w:rsidP="003F166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10" w:hanging="270"/>
        <w:rPr>
          <w:rFonts w:ascii="Times New Roman" w:hAnsi="Times New Roman"/>
          <w:b/>
        </w:rPr>
      </w:pPr>
    </w:p>
    <w:p w:rsidR="00001782" w:rsidRDefault="006C7F03" w:rsidP="0092797D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N</w:t>
      </w:r>
      <w:r w:rsidR="00B044AE" w:rsidRPr="001D710F">
        <w:rPr>
          <w:rFonts w:ascii="Times New Roman" w:hAnsi="Times New Roman"/>
          <w:b/>
        </w:rPr>
        <w:t>ational Publications</w:t>
      </w:r>
      <w:r w:rsidR="00B044AE" w:rsidRPr="001D710F">
        <w:rPr>
          <w:rFonts w:ascii="Times New Roman" w:hAnsi="Times New Roman"/>
          <w:b/>
        </w:rPr>
        <w:tab/>
      </w:r>
      <w:r w:rsidR="00B044AE" w:rsidRPr="001D710F">
        <w:rPr>
          <w:rFonts w:ascii="Times New Roman" w:hAnsi="Times New Roman"/>
          <w:b/>
        </w:rPr>
        <w:tab/>
      </w:r>
      <w:r w:rsidR="00E966A3">
        <w:rPr>
          <w:rFonts w:ascii="Times New Roman" w:hAnsi="Times New Roman"/>
          <w:b/>
        </w:rPr>
        <w:tab/>
      </w:r>
      <w:r w:rsidR="00B044AE" w:rsidRPr="001D710F">
        <w:rPr>
          <w:rFonts w:ascii="Times New Roman" w:hAnsi="Times New Roman"/>
          <w:b/>
        </w:rPr>
        <w:t xml:space="preserve">: </w:t>
      </w:r>
      <w:r w:rsidR="00B044AE" w:rsidRPr="001D710F">
        <w:rPr>
          <w:rFonts w:ascii="Times New Roman" w:hAnsi="Times New Roman"/>
          <w:b/>
        </w:rPr>
        <w:tab/>
      </w:r>
      <w:r w:rsidR="005C4649">
        <w:rPr>
          <w:rFonts w:ascii="Times New Roman" w:hAnsi="Times New Roman"/>
        </w:rPr>
        <w:t>Nil</w:t>
      </w:r>
    </w:p>
    <w:p w:rsidR="00001782" w:rsidRDefault="00001782" w:rsidP="0092797D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</w:p>
    <w:p w:rsidR="00001782" w:rsidRPr="0092797D" w:rsidRDefault="00001782" w:rsidP="0092797D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</w:p>
    <w:p w:rsidR="00771D64" w:rsidRPr="001D710F" w:rsidRDefault="00771D64" w:rsidP="001D710F">
      <w:p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</w:p>
    <w:p w:rsidR="001D710F" w:rsidRDefault="00B044AE" w:rsidP="00E966A3">
      <w:pPr>
        <w:shd w:val="clear" w:color="auto" w:fill="FFFFFF" w:themeFill="background1"/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</w:rPr>
      </w:pPr>
      <w:r w:rsidRPr="001D710F">
        <w:rPr>
          <w:rFonts w:ascii="Times New Roman" w:hAnsi="Times New Roman"/>
          <w:b/>
        </w:rPr>
        <w:t>International Publications</w:t>
      </w:r>
      <w:r w:rsidR="00E966A3">
        <w:rPr>
          <w:rFonts w:ascii="Times New Roman" w:hAnsi="Times New Roman"/>
          <w:b/>
        </w:rPr>
        <w:tab/>
      </w:r>
      <w:r w:rsidR="00E966A3">
        <w:rPr>
          <w:rFonts w:ascii="Times New Roman" w:hAnsi="Times New Roman"/>
          <w:b/>
        </w:rPr>
        <w:tab/>
      </w:r>
      <w:r w:rsidR="001D710F">
        <w:rPr>
          <w:rFonts w:ascii="Times New Roman" w:hAnsi="Times New Roman"/>
          <w:b/>
        </w:rPr>
        <w:t>:</w:t>
      </w:r>
      <w:r w:rsidR="00E966A3">
        <w:rPr>
          <w:rFonts w:ascii="Times New Roman" w:hAnsi="Times New Roman"/>
          <w:b/>
        </w:rPr>
        <w:tab/>
      </w:r>
      <w:r w:rsidR="005C4649">
        <w:rPr>
          <w:rFonts w:ascii="Times New Roman" w:hAnsi="Times New Roman"/>
        </w:rPr>
        <w:t>06</w:t>
      </w:r>
    </w:p>
    <w:p w:rsidR="00226C21" w:rsidRPr="00226C21" w:rsidRDefault="00226C21" w:rsidP="00226C21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Roy, M.S., </w:t>
      </w:r>
      <w:proofErr w:type="spell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Swarna</w:t>
      </w:r>
      <w:proofErr w:type="spell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K. </w:t>
      </w:r>
      <w:r w:rsidRPr="00D942B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&amp; </w:t>
      </w:r>
      <w:proofErr w:type="spellStart"/>
      <w:r w:rsidRPr="00D942B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Prabhu</w:t>
      </w:r>
      <w:proofErr w:type="spellEnd"/>
      <w:r w:rsidRPr="00D942B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, P.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(2020).  </w:t>
      </w:r>
      <w:proofErr w:type="gram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Assessment of auditory working memory in children with abacus training.</w:t>
      </w:r>
      <w:proofErr w:type="gram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Eur</w:t>
      </w:r>
      <w:proofErr w:type="spellEnd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Arch </w:t>
      </w:r>
      <w:proofErr w:type="spellStart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Otorhinolaryngol</w:t>
      </w:r>
      <w:proofErr w:type="spellEnd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(in press)</w:t>
      </w:r>
      <w:proofErr w:type="gram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D942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https</w:t>
      </w:r>
      <w:proofErr w:type="gram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://doi.org/10.1007/s00405-020-05840-z</w:t>
      </w:r>
    </w:p>
    <w:p w:rsidR="00226C21" w:rsidRDefault="00226C21" w:rsidP="00226C21">
      <w:pPr>
        <w:rPr>
          <w:rFonts w:ascii="Times New Roman" w:hAnsi="Times New Roman" w:cs="Times New Roman"/>
          <w:sz w:val="24"/>
          <w:szCs w:val="24"/>
        </w:rPr>
      </w:pP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Nagaraj, M.K., </w:t>
      </w:r>
      <w:proofErr w:type="spell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Bhaskar</w:t>
      </w:r>
      <w:proofErr w:type="spell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A. &amp; </w:t>
      </w:r>
      <w:proofErr w:type="spellStart"/>
      <w:r w:rsidRPr="00D942B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Prabhu</w:t>
      </w:r>
      <w:proofErr w:type="spellEnd"/>
      <w:r w:rsidRPr="00D942B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, P. 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(2020). </w:t>
      </w:r>
      <w:proofErr w:type="gram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Assessment of auditory working memory in normal-hearing adults with tinnitus.</w:t>
      </w:r>
      <w:proofErr w:type="gram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proofErr w:type="spellStart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Eur</w:t>
      </w:r>
      <w:proofErr w:type="spellEnd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Arch </w:t>
      </w:r>
      <w:proofErr w:type="spellStart"/>
      <w:r w:rsidRPr="00D942BD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Otorhinolaryngol</w:t>
      </w:r>
      <w:proofErr w:type="spell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D942BD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277, </w:t>
      </w:r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47–54 doi</w:t>
      </w:r>
      <w:proofErr w:type="gramStart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:10.1007</w:t>
      </w:r>
      <w:proofErr w:type="gramEnd"/>
      <w:r w:rsidRPr="00D942BD">
        <w:rPr>
          <w:rFonts w:ascii="Times New Roman" w:hAnsi="Times New Roman" w:cs="Times New Roman"/>
          <w:sz w:val="24"/>
          <w:szCs w:val="24"/>
          <w:shd w:val="clear" w:color="auto" w:fill="FCFCFC"/>
        </w:rPr>
        <w:t>/s00405-019-05658-4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226C21" w:rsidRDefault="00226C21" w:rsidP="00226C2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 xml:space="preserve">Kumar, P., </w:t>
      </w:r>
      <w:proofErr w:type="spellStart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Sanju</w:t>
      </w:r>
      <w:proofErr w:type="spellEnd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K., </w:t>
      </w:r>
      <w:proofErr w:type="spellStart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Oovattil</w:t>
      </w:r>
      <w:proofErr w:type="spellEnd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H., </w:t>
      </w:r>
      <w:proofErr w:type="spellStart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Ganapathy</w:t>
      </w:r>
      <w:proofErr w:type="spellEnd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, M. K., &amp;</w:t>
      </w:r>
      <w:r w:rsidRPr="00D942BD">
        <w:rPr>
          <w:rFonts w:ascii="Times New Roman" w:eastAsia="Times New Roman" w:hAnsi="Times New Roman" w:cs="Times New Roman"/>
          <w:b/>
          <w:sz w:val="24"/>
          <w:szCs w:val="24"/>
        </w:rPr>
        <w:t xml:space="preserve"> Singh, N. K. </w:t>
      </w:r>
      <w:r w:rsidRPr="00D942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(In Press)</w:t>
      </w:r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Utility of acoustic change complex as an obje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ctive tool to evaluate DLI in c</w:t>
      </w:r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ochlear hearing loss and auditory neuropathy spectrum disorder.</w:t>
      </w:r>
      <w:proofErr w:type="gramEnd"/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42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American Journal of Audiology</w:t>
      </w:r>
      <w:r w:rsidRPr="00D942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2E3DB0" w:rsidRPr="00001782" w:rsidRDefault="005C4649" w:rsidP="00001782">
      <w:pPr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231F20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231F20"/>
          <w:sz w:val="24"/>
          <w:szCs w:val="24"/>
          <w:lang w:bidi="hi-IN"/>
        </w:rPr>
        <w:t>4</w:t>
      </w:r>
      <w:r w:rsidR="00001782">
        <w:rPr>
          <w:rFonts w:ascii="Times New Roman" w:hAnsi="Times New Roman" w:cs="Times New Roman"/>
          <w:color w:val="231F20"/>
          <w:sz w:val="24"/>
          <w:szCs w:val="24"/>
          <w:lang w:bidi="hi-IN"/>
        </w:rPr>
        <w:t xml:space="preserve">. </w:t>
      </w:r>
      <w:r w:rsidR="002E3DB0" w:rsidRPr="002E3DB0">
        <w:rPr>
          <w:rFonts w:ascii="Times New Roman" w:eastAsia="Times New Roman" w:hAnsi="Times New Roman" w:cs="Times New Roman"/>
          <w:b/>
          <w:sz w:val="24"/>
          <w:szCs w:val="24"/>
        </w:rPr>
        <w:t>Singh, N.</w:t>
      </w:r>
      <w:r w:rsidR="002E3DB0" w:rsidRPr="002E3DB0">
        <w:rPr>
          <w:rFonts w:ascii="Times New Roman" w:hAnsi="Times New Roman" w:cs="Times New Roman"/>
          <w:sz w:val="24"/>
          <w:szCs w:val="24"/>
        </w:rPr>
        <w:t xml:space="preserve"> </w:t>
      </w:r>
      <w:r w:rsidR="002E3DB0" w:rsidRPr="002E3DB0">
        <w:rPr>
          <w:rFonts w:ascii="Times New Roman" w:hAnsi="Times New Roman" w:cs="Times New Roman"/>
          <w:b/>
          <w:sz w:val="24"/>
          <w:szCs w:val="24"/>
        </w:rPr>
        <w:t>K.</w:t>
      </w:r>
      <w:r w:rsidR="002E3DB0" w:rsidRPr="002E3DB0">
        <w:rPr>
          <w:rFonts w:ascii="Times New Roman" w:hAnsi="Times New Roman" w:cs="Times New Roman"/>
          <w:sz w:val="24"/>
          <w:szCs w:val="24"/>
        </w:rPr>
        <w:t xml:space="preserve">, &amp; Barman, A. (2019). Inter-frequency amplitude ratio of </w:t>
      </w:r>
      <w:proofErr w:type="spellStart"/>
      <w:r w:rsidR="002E3DB0" w:rsidRPr="002E3DB0">
        <w:rPr>
          <w:rFonts w:ascii="Times New Roman" w:hAnsi="Times New Roman" w:cs="Times New Roman"/>
          <w:sz w:val="24"/>
          <w:szCs w:val="24"/>
        </w:rPr>
        <w:t>oVEMP</w:t>
      </w:r>
      <w:proofErr w:type="spellEnd"/>
      <w:r w:rsidR="002E3DB0" w:rsidRPr="002E3DB0">
        <w:rPr>
          <w:rFonts w:ascii="Times New Roman" w:hAnsi="Times New Roman" w:cs="Times New Roman"/>
          <w:sz w:val="24"/>
          <w:szCs w:val="24"/>
        </w:rPr>
        <w:t xml:space="preserve"> for differentiating Meniere’s disease from BPPV: clinical validation using a double-blind approach. </w:t>
      </w:r>
      <w:r w:rsidR="002E3DB0" w:rsidRPr="002E3DB0">
        <w:rPr>
          <w:rFonts w:ascii="Times New Roman" w:hAnsi="Times New Roman" w:cs="Times New Roman"/>
          <w:i/>
          <w:sz w:val="24"/>
          <w:szCs w:val="24"/>
        </w:rPr>
        <w:t>International Journal of Audiology</w:t>
      </w:r>
      <w:r w:rsidR="002E3DB0" w:rsidRPr="002E3DB0">
        <w:rPr>
          <w:rFonts w:ascii="Times New Roman" w:hAnsi="Times New Roman" w:cs="Times New Roman"/>
          <w:sz w:val="24"/>
          <w:szCs w:val="24"/>
        </w:rPr>
        <w:t xml:space="preserve">, 58(1), 21-28. </w:t>
      </w:r>
      <w:proofErr w:type="spellStart"/>
      <w:proofErr w:type="gramStart"/>
      <w:r w:rsidR="002E3DB0" w:rsidRPr="002E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proofErr w:type="gramEnd"/>
      <w:r w:rsidR="002E3DB0" w:rsidRPr="002E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10.1080/14992027.2018.1529440.</w:t>
      </w:r>
    </w:p>
    <w:p w:rsidR="002E3DB0" w:rsidRPr="004E7B21" w:rsidRDefault="005C4649" w:rsidP="005C4649">
      <w:pPr>
        <w:pStyle w:val="ListParagraph"/>
        <w:autoSpaceDE w:val="0"/>
        <w:autoSpaceDN w:val="0"/>
        <w:adjustRightInd w:val="0"/>
        <w:ind w:left="0" w:right="180"/>
        <w:jc w:val="both"/>
        <w:rPr>
          <w:rFonts w:ascii="Times New Roman" w:hAnsi="Times New Roman"/>
          <w:color w:val="231F20"/>
          <w:lang w:bidi="hi-IN"/>
        </w:rPr>
      </w:pPr>
      <w:proofErr w:type="gramStart"/>
      <w:r>
        <w:rPr>
          <w:rFonts w:ascii="Times New Roman" w:eastAsia="Times New Roman" w:hAnsi="Times New Roman"/>
          <w:b/>
        </w:rPr>
        <w:lastRenderedPageBreak/>
        <w:t>5.</w:t>
      </w:r>
      <w:r w:rsidR="004E7B21" w:rsidRPr="00D942BD">
        <w:rPr>
          <w:rFonts w:ascii="Times New Roman" w:eastAsia="Times New Roman" w:hAnsi="Times New Roman"/>
          <w:b/>
        </w:rPr>
        <w:t>Singh</w:t>
      </w:r>
      <w:proofErr w:type="gramEnd"/>
      <w:r w:rsidR="004E7B21" w:rsidRPr="00D942BD">
        <w:rPr>
          <w:rFonts w:ascii="Times New Roman" w:eastAsia="Times New Roman" w:hAnsi="Times New Roman"/>
          <w:b/>
        </w:rPr>
        <w:t>, N.</w:t>
      </w:r>
      <w:r w:rsidR="004E7B21" w:rsidRPr="00D942BD">
        <w:rPr>
          <w:rFonts w:ascii="Times New Roman" w:eastAsia="Times New Roman" w:hAnsi="Times New Roman"/>
        </w:rPr>
        <w:t xml:space="preserve"> K., </w:t>
      </w:r>
      <w:proofErr w:type="spellStart"/>
      <w:r w:rsidR="004E7B21" w:rsidRPr="00D942BD">
        <w:rPr>
          <w:rFonts w:ascii="Times New Roman" w:eastAsia="Times New Roman" w:hAnsi="Times New Roman"/>
        </w:rPr>
        <w:t>Thirunavukkarasu</w:t>
      </w:r>
      <w:proofErr w:type="spellEnd"/>
      <w:r w:rsidR="004E7B21" w:rsidRPr="00D942BD">
        <w:rPr>
          <w:rFonts w:ascii="Times New Roman" w:eastAsia="Times New Roman" w:hAnsi="Times New Roman"/>
        </w:rPr>
        <w:t xml:space="preserve">, K., Kumar P., &amp; </w:t>
      </w:r>
      <w:proofErr w:type="spellStart"/>
      <w:r w:rsidR="004E7B21" w:rsidRPr="00D942BD">
        <w:rPr>
          <w:rFonts w:ascii="Times New Roman" w:eastAsia="Times New Roman" w:hAnsi="Times New Roman"/>
        </w:rPr>
        <w:t>Braman</w:t>
      </w:r>
      <w:proofErr w:type="spellEnd"/>
      <w:r w:rsidR="004E7B21" w:rsidRPr="00D942BD">
        <w:rPr>
          <w:rFonts w:ascii="Times New Roman" w:eastAsia="Times New Roman" w:hAnsi="Times New Roman"/>
        </w:rPr>
        <w:t xml:space="preserve">, A. (2019). </w:t>
      </w:r>
      <w:r w:rsidR="004E7B21" w:rsidRPr="00D942BD">
        <w:rPr>
          <w:rFonts w:ascii="Times New Roman" w:hAnsi="Times New Roman"/>
          <w:color w:val="222222"/>
          <w:shd w:val="clear" w:color="auto" w:fill="FFFFFF"/>
        </w:rPr>
        <w:t xml:space="preserve">Effects of variation in response filter on ocular vestibular evoked myogenic potentials: A preliminary investigation. </w:t>
      </w:r>
      <w:r w:rsidR="004E7B21" w:rsidRPr="00D942BD">
        <w:rPr>
          <w:rFonts w:ascii="Times New Roman" w:hAnsi="Times New Roman"/>
          <w:i/>
        </w:rPr>
        <w:t>Journal of Indian Speech Language &amp; Hearing Association</w:t>
      </w:r>
      <w:r w:rsidR="004E7B21" w:rsidRPr="00D942BD">
        <w:rPr>
          <w:rFonts w:ascii="Times New Roman" w:hAnsi="Times New Roman"/>
        </w:rPr>
        <w:t>, 33, 79-84.</w:t>
      </w:r>
    </w:p>
    <w:p w:rsidR="002E3DB0" w:rsidRPr="004E7B21" w:rsidRDefault="005C4649" w:rsidP="005C4649">
      <w:pPr>
        <w:pStyle w:val="gmail-msolistparagraph"/>
        <w:spacing w:before="0" w:beforeAutospacing="0" w:after="200" w:afterAutospacing="0" w:line="276" w:lineRule="auto"/>
        <w:rPr>
          <w:i/>
          <w:shd w:val="clear" w:color="auto" w:fill="FFFFFF"/>
        </w:rPr>
      </w:pPr>
      <w:proofErr w:type="gramStart"/>
      <w:r>
        <w:t>6.</w:t>
      </w:r>
      <w:r w:rsidR="004E7B21" w:rsidRPr="00D942BD">
        <w:t>Nagaraj</w:t>
      </w:r>
      <w:proofErr w:type="gramEnd"/>
      <w:r w:rsidR="004E7B21" w:rsidRPr="00D942BD">
        <w:t xml:space="preserve">, M.K. &amp; </w:t>
      </w:r>
      <w:proofErr w:type="spellStart"/>
      <w:r w:rsidR="004E7B21" w:rsidRPr="00D942BD">
        <w:rPr>
          <w:b/>
        </w:rPr>
        <w:t>Prabhu</w:t>
      </w:r>
      <w:proofErr w:type="spellEnd"/>
      <w:r w:rsidR="004E7B21" w:rsidRPr="00D942BD">
        <w:rPr>
          <w:b/>
        </w:rPr>
        <w:t>, P.</w:t>
      </w:r>
      <w:r w:rsidR="004E7B21" w:rsidRPr="00D942BD">
        <w:t xml:space="preserve"> (2019). Internet/Smartphone-Based Applications for the treatment of </w:t>
      </w:r>
      <w:proofErr w:type="gramStart"/>
      <w:r w:rsidR="004E7B21" w:rsidRPr="00D942BD">
        <w:t>tinnitus</w:t>
      </w:r>
      <w:proofErr w:type="gramEnd"/>
      <w:r w:rsidR="004E7B21" w:rsidRPr="00D942BD">
        <w:t xml:space="preserve"> – A Systematic Review. </w:t>
      </w:r>
      <w:proofErr w:type="gramStart"/>
      <w:r w:rsidR="004E7B21" w:rsidRPr="00D942BD">
        <w:rPr>
          <w:i/>
          <w:shd w:val="clear" w:color="auto" w:fill="FFFFFF"/>
        </w:rPr>
        <w:t>European Archives of Otorhinolaryngology – Head and Neck Surgery</w:t>
      </w:r>
      <w:r w:rsidR="004E7B21" w:rsidRPr="00D942BD">
        <w:rPr>
          <w:shd w:val="clear" w:color="auto" w:fill="FFFFFF"/>
        </w:rPr>
        <w:t>.</w:t>
      </w:r>
      <w:proofErr w:type="gramEnd"/>
      <w:r w:rsidR="004E7B21" w:rsidRPr="00D942BD">
        <w:rPr>
          <w:shd w:val="clear" w:color="auto" w:fill="FFFFFF"/>
        </w:rPr>
        <w:t xml:space="preserve"> </w:t>
      </w:r>
      <w:proofErr w:type="spellStart"/>
      <w:proofErr w:type="gramStart"/>
      <w:r w:rsidR="004E7B21" w:rsidRPr="00D942BD">
        <w:rPr>
          <w:shd w:val="clear" w:color="auto" w:fill="FFFFFF"/>
        </w:rPr>
        <w:t>doi</w:t>
      </w:r>
      <w:proofErr w:type="spellEnd"/>
      <w:proofErr w:type="gramEnd"/>
      <w:r w:rsidR="004E7B21" w:rsidRPr="00D942BD">
        <w:rPr>
          <w:shd w:val="clear" w:color="auto" w:fill="FFFFFF"/>
        </w:rPr>
        <w:t xml:space="preserve">: </w:t>
      </w:r>
      <w:r w:rsidR="004E7B21" w:rsidRPr="00D942BD">
        <w:rPr>
          <w:spacing w:val="4"/>
          <w:shd w:val="clear" w:color="auto" w:fill="FCFCFC"/>
        </w:rPr>
        <w:t>10.1007/s00405-019-05743-8</w:t>
      </w:r>
      <w:r w:rsidR="004E7B21">
        <w:rPr>
          <w:spacing w:val="4"/>
          <w:shd w:val="clear" w:color="auto" w:fill="FCFCFC"/>
        </w:rPr>
        <w:t>.</w:t>
      </w:r>
    </w:p>
    <w:p w:rsidR="00FF0B3D" w:rsidRDefault="00FF0B3D" w:rsidP="00E966A3">
      <w:pPr>
        <w:shd w:val="clear" w:color="auto" w:fill="FFFFFF" w:themeFill="background1"/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</w:rPr>
      </w:pPr>
    </w:p>
    <w:p w:rsidR="00B044AE" w:rsidRPr="00D0216F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120"/>
        <w:ind w:right="540"/>
        <w:jc w:val="both"/>
        <w:rPr>
          <w:rFonts w:ascii="Times New Roman" w:hAnsi="Times New Roman"/>
        </w:rPr>
      </w:pPr>
      <w:r w:rsidRPr="00D0216F">
        <w:rPr>
          <w:rFonts w:ascii="Times New Roman" w:hAnsi="Times New Roman"/>
        </w:rPr>
        <w:t>Papers published in conference / Seminar Proceedings</w:t>
      </w:r>
      <w:r w:rsidR="00E966A3" w:rsidRPr="00D0216F">
        <w:rPr>
          <w:rFonts w:ascii="Times New Roman" w:hAnsi="Times New Roman"/>
        </w:rPr>
        <w:tab/>
      </w:r>
      <w:r w:rsidRPr="00D0216F">
        <w:rPr>
          <w:rFonts w:ascii="Times New Roman" w:hAnsi="Times New Roman"/>
        </w:rPr>
        <w:t>:</w:t>
      </w:r>
      <w:r w:rsidRPr="00D0216F">
        <w:rPr>
          <w:rFonts w:ascii="Times New Roman" w:hAnsi="Times New Roman"/>
        </w:rPr>
        <w:tab/>
        <w:t>Nil</w:t>
      </w:r>
    </w:p>
    <w:p w:rsidR="00B044AE" w:rsidRPr="00717808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</w:rPr>
      </w:pPr>
      <w:r w:rsidRPr="00717808">
        <w:rPr>
          <w:rFonts w:ascii="Times New Roman" w:hAnsi="Times New Roman"/>
        </w:rPr>
        <w:t>Books/Book chapters published</w:t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  <w:t>:</w:t>
      </w:r>
      <w:r w:rsidRPr="00717808">
        <w:rPr>
          <w:rFonts w:ascii="Times New Roman" w:hAnsi="Times New Roman"/>
        </w:rPr>
        <w:tab/>
        <w:t>Nil</w:t>
      </w:r>
    </w:p>
    <w:p w:rsidR="00B044AE" w:rsidRDefault="00B044AE" w:rsidP="002940FF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Books/Manuals/Seminar Proceedings edited</w:t>
      </w:r>
      <w:r w:rsidRPr="0071780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ab/>
      </w:r>
      <w:r w:rsidR="003F1668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>:</w:t>
      </w:r>
      <w:r w:rsidRPr="00717808">
        <w:rPr>
          <w:rFonts w:ascii="Times New Roman" w:hAnsi="Times New Roman"/>
        </w:rPr>
        <w:tab/>
        <w:t>Nil</w:t>
      </w:r>
    </w:p>
    <w:p w:rsidR="002940FF" w:rsidRPr="00717808" w:rsidRDefault="002940FF" w:rsidP="002940F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</w:p>
    <w:p w:rsidR="00B044AE" w:rsidRPr="00771D64" w:rsidRDefault="00B044AE" w:rsidP="00771D64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Scholarly Reviewing Activities</w:t>
      </w:r>
      <w:r w:rsidR="009F498D">
        <w:rPr>
          <w:rFonts w:ascii="Times New Roman" w:hAnsi="Times New Roman"/>
        </w:rPr>
        <w:t>:</w:t>
      </w:r>
      <w:r w:rsidRPr="00717808">
        <w:rPr>
          <w:rFonts w:ascii="Times New Roman" w:hAnsi="Times New Roman"/>
        </w:rPr>
        <w:tab/>
      </w:r>
      <w:r w:rsidRPr="00771D64">
        <w:rPr>
          <w:rFonts w:ascii="Times New Roman" w:hAnsi="Times New Roman"/>
        </w:rPr>
        <w:tab/>
      </w:r>
    </w:p>
    <w:p w:rsidR="00D0216F" w:rsidRPr="00A257EB" w:rsidRDefault="002940FF" w:rsidP="004317DB">
      <w:p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F498D" w:rsidRPr="00771D64" w:rsidRDefault="002940FF" w:rsidP="009F498D">
      <w:p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9F498D" w:rsidRPr="00771D64">
        <w:rPr>
          <w:rFonts w:ascii="Times New Roman" w:hAnsi="Times New Roman"/>
          <w:b/>
        </w:rPr>
        <w:t xml:space="preserve">Dr. </w:t>
      </w:r>
      <w:proofErr w:type="spellStart"/>
      <w:r w:rsidR="009F498D" w:rsidRPr="00771D64">
        <w:rPr>
          <w:rFonts w:ascii="Times New Roman" w:hAnsi="Times New Roman"/>
          <w:b/>
        </w:rPr>
        <w:t>Prawin</w:t>
      </w:r>
      <w:proofErr w:type="spellEnd"/>
      <w:r w:rsidR="009F498D" w:rsidRPr="00771D64">
        <w:rPr>
          <w:rFonts w:ascii="Times New Roman" w:hAnsi="Times New Roman"/>
          <w:b/>
        </w:rPr>
        <w:t xml:space="preserve"> Kumar </w:t>
      </w:r>
    </w:p>
    <w:p w:rsidR="009F498D" w:rsidRPr="00001782" w:rsidRDefault="009F498D" w:rsidP="00001782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Reviewer for Journal of Indian Speech, Language and Hearing A</w:t>
      </w:r>
      <w:r w:rsidR="004317DB">
        <w:rPr>
          <w:rFonts w:ascii="Times New Roman" w:hAnsi="Times New Roman"/>
        </w:rPr>
        <w:t>ssociation</w:t>
      </w:r>
    </w:p>
    <w:p w:rsidR="00771D64" w:rsidRPr="00771D64" w:rsidRDefault="00771D64" w:rsidP="00771D64">
      <w:pPr>
        <w:autoSpaceDE w:val="0"/>
        <w:autoSpaceDN w:val="0"/>
        <w:adjustRightInd w:val="0"/>
        <w:spacing w:after="0"/>
        <w:ind w:left="720" w:right="180"/>
        <w:jc w:val="both"/>
        <w:rPr>
          <w:rFonts w:ascii="Times New Roman" w:hAnsi="Times New Roman"/>
          <w:b/>
          <w:color w:val="222222"/>
          <w:shd w:val="clear" w:color="auto" w:fill="FFFFFF"/>
        </w:rPr>
      </w:pPr>
      <w:r w:rsidRPr="00771D64">
        <w:rPr>
          <w:rFonts w:ascii="Times New Roman" w:hAnsi="Times New Roman"/>
          <w:b/>
          <w:color w:val="222222"/>
          <w:shd w:val="clear" w:color="auto" w:fill="FFFFFF"/>
        </w:rPr>
        <w:t xml:space="preserve">Dr. </w:t>
      </w:r>
      <w:proofErr w:type="spellStart"/>
      <w:r w:rsidRPr="00771D64">
        <w:rPr>
          <w:rFonts w:ascii="Times New Roman" w:hAnsi="Times New Roman"/>
          <w:b/>
          <w:color w:val="222222"/>
          <w:shd w:val="clear" w:color="auto" w:fill="FFFFFF"/>
        </w:rPr>
        <w:t>Prashanth</w:t>
      </w:r>
      <w:proofErr w:type="spellEnd"/>
      <w:r w:rsidRPr="00771D64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proofErr w:type="spellStart"/>
      <w:r w:rsidRPr="00771D64">
        <w:rPr>
          <w:rFonts w:ascii="Times New Roman" w:hAnsi="Times New Roman"/>
          <w:b/>
          <w:color w:val="222222"/>
          <w:shd w:val="clear" w:color="auto" w:fill="FFFFFF"/>
        </w:rPr>
        <w:t>Prabhu</w:t>
      </w:r>
      <w:proofErr w:type="spellEnd"/>
    </w:p>
    <w:p w:rsidR="00771D64" w:rsidRPr="00771D64" w:rsidRDefault="00771D64" w:rsidP="00771D6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color w:val="222222"/>
          <w:shd w:val="clear" w:color="auto" w:fill="FFFFFF"/>
        </w:rPr>
      </w:pPr>
      <w:r w:rsidRPr="00771D64">
        <w:rPr>
          <w:rFonts w:ascii="Times New Roman" w:hAnsi="Times New Roman"/>
          <w:color w:val="222222"/>
          <w:shd w:val="clear" w:color="auto" w:fill="FFFFFF"/>
        </w:rPr>
        <w:t>Reviewer of International Journal of Scientific Reports -Springer Nature Journal</w:t>
      </w:r>
    </w:p>
    <w:p w:rsidR="00D0216F" w:rsidRDefault="00D0216F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6C7F03" w:rsidRDefault="006C7F03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6C7F03" w:rsidRDefault="006C7F03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4317DB" w:rsidRDefault="004317DB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4317DB" w:rsidRDefault="004317DB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001782" w:rsidRDefault="00001782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001782" w:rsidRDefault="00001782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4317DB" w:rsidRDefault="004317DB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6C7F03" w:rsidRDefault="006C7F03" w:rsidP="00D0216F">
      <w:p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</w:p>
    <w:p w:rsidR="00B044AE" w:rsidRDefault="00B044AE" w:rsidP="003F1668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Journal Editorship</w:t>
      </w:r>
    </w:p>
    <w:p w:rsidR="00C66CE1" w:rsidRPr="00C66CE1" w:rsidRDefault="00C66CE1" w:rsidP="00C66CE1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  <w:sz w:val="14"/>
        </w:rPr>
      </w:pP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044AE" w:rsidRPr="008638CA">
        <w:rPr>
          <w:rFonts w:ascii="Times New Roman" w:hAnsi="Times New Roman"/>
          <w:b/>
        </w:rPr>
        <w:t xml:space="preserve">Dr. Asha </w:t>
      </w:r>
      <w:proofErr w:type="spellStart"/>
      <w:r w:rsidR="00B044AE" w:rsidRPr="008638CA">
        <w:rPr>
          <w:rFonts w:ascii="Times New Roman" w:hAnsi="Times New Roman"/>
          <w:b/>
        </w:rPr>
        <w:t>Yathiraj</w:t>
      </w:r>
      <w:proofErr w:type="spellEnd"/>
    </w:p>
    <w:p w:rsidR="00B044AE" w:rsidRPr="00717808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</w:rPr>
      </w:pPr>
      <w:r w:rsidRPr="00717808">
        <w:rPr>
          <w:rFonts w:ascii="Times New Roman" w:hAnsi="Times New Roman"/>
        </w:rPr>
        <w:t>Editorial Board Member of AYJNISHD-Journal of Cochlear Implant</w:t>
      </w: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B044AE" w:rsidRPr="008638CA">
        <w:rPr>
          <w:rFonts w:ascii="Times New Roman" w:hAnsi="Times New Roman"/>
          <w:b/>
        </w:rPr>
        <w:t xml:space="preserve">Dr. </w:t>
      </w:r>
      <w:proofErr w:type="spellStart"/>
      <w:r w:rsidR="00B044AE" w:rsidRPr="008638CA">
        <w:rPr>
          <w:rFonts w:ascii="Times New Roman" w:hAnsi="Times New Roman"/>
          <w:b/>
        </w:rPr>
        <w:t>Manjula</w:t>
      </w:r>
      <w:proofErr w:type="spellEnd"/>
      <w:r w:rsidR="00B044AE" w:rsidRPr="008638CA">
        <w:rPr>
          <w:rFonts w:ascii="Times New Roman" w:hAnsi="Times New Roman"/>
          <w:b/>
        </w:rPr>
        <w:t xml:space="preserve"> P.</w:t>
      </w:r>
    </w:p>
    <w:p w:rsidR="00B044AE" w:rsidRPr="00717808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Associate Editor (Hearing)-JAIISH</w:t>
      </w: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B044AE" w:rsidRPr="008638CA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="00B044AE" w:rsidRPr="008638CA">
        <w:rPr>
          <w:rFonts w:ascii="Times New Roman" w:hAnsi="Times New Roman"/>
          <w:b/>
          <w:shd w:val="clear" w:color="auto" w:fill="FFFFFF"/>
        </w:rPr>
        <w:t>Ajith</w:t>
      </w:r>
      <w:proofErr w:type="spellEnd"/>
      <w:r w:rsidR="00B044AE" w:rsidRPr="008638CA">
        <w:rPr>
          <w:rFonts w:ascii="Times New Roman" w:hAnsi="Times New Roman"/>
          <w:b/>
          <w:shd w:val="clear" w:color="auto" w:fill="FFFFFF"/>
        </w:rPr>
        <w:t xml:space="preserve"> Kumar U.</w:t>
      </w:r>
    </w:p>
    <w:p w:rsidR="00B044AE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717808">
        <w:rPr>
          <w:rFonts w:ascii="Times New Roman" w:hAnsi="Times New Roman"/>
        </w:rPr>
        <w:t>Editor of American Journal of Audiology</w:t>
      </w:r>
    </w:p>
    <w:p w:rsidR="00D0216F" w:rsidRPr="00717808" w:rsidRDefault="00780A08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</w:rPr>
        <w:t>Associate Editor</w:t>
      </w:r>
      <w:r w:rsidR="00D0216F">
        <w:rPr>
          <w:rFonts w:ascii="Times New Roman" w:hAnsi="Times New Roman"/>
        </w:rPr>
        <w:t xml:space="preserve"> Journal of Speech Language and Hearing.</w:t>
      </w: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B044AE" w:rsidRPr="008638CA">
        <w:rPr>
          <w:rFonts w:ascii="Times New Roman" w:hAnsi="Times New Roman"/>
          <w:b/>
          <w:shd w:val="clear" w:color="auto" w:fill="FFFFFF"/>
        </w:rPr>
        <w:t>Dr. Sandeep M.</w:t>
      </w:r>
    </w:p>
    <w:p w:rsidR="00D0216F" w:rsidRPr="00717808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 w:rsidRPr="00717808">
        <w:rPr>
          <w:rFonts w:ascii="Times New Roman" w:hAnsi="Times New Roman"/>
        </w:rPr>
        <w:t>Editor of American Journal of Audiology</w:t>
      </w: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B044AE" w:rsidRPr="008638CA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="00B044AE" w:rsidRPr="008638CA">
        <w:rPr>
          <w:rFonts w:ascii="Times New Roman" w:hAnsi="Times New Roman"/>
          <w:b/>
          <w:shd w:val="clear" w:color="auto" w:fill="FFFFFF"/>
        </w:rPr>
        <w:t>Prawin</w:t>
      </w:r>
      <w:proofErr w:type="spellEnd"/>
      <w:r w:rsidR="00B044AE" w:rsidRPr="008638CA">
        <w:rPr>
          <w:rFonts w:ascii="Times New Roman" w:hAnsi="Times New Roman"/>
          <w:b/>
          <w:shd w:val="clear" w:color="auto" w:fill="FFFFFF"/>
        </w:rPr>
        <w:t xml:space="preserve"> Kumar</w:t>
      </w:r>
    </w:p>
    <w:p w:rsidR="00B044AE" w:rsidRDefault="00B044AE" w:rsidP="008638CA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hd w:val="clear" w:color="auto" w:fill="FFFFFF"/>
        </w:rPr>
      </w:pPr>
      <w:r w:rsidRPr="00717808">
        <w:rPr>
          <w:rFonts w:ascii="Times New Roman" w:hAnsi="Times New Roman"/>
          <w:shd w:val="clear" w:color="auto" w:fill="FFFFFF"/>
        </w:rPr>
        <w:t>Editor</w:t>
      </w:r>
      <w:r w:rsidR="008638CA">
        <w:rPr>
          <w:rFonts w:ascii="Times New Roman" w:hAnsi="Times New Roman"/>
          <w:shd w:val="clear" w:color="auto" w:fill="FFFFFF"/>
        </w:rPr>
        <w:t>-in-Chief (Chairperson)</w:t>
      </w:r>
      <w:r w:rsidRPr="00717808">
        <w:rPr>
          <w:rFonts w:ascii="Times New Roman" w:hAnsi="Times New Roman"/>
          <w:shd w:val="clear" w:color="auto" w:fill="FFFFFF"/>
        </w:rPr>
        <w:t>-JISHA</w:t>
      </w:r>
    </w:p>
    <w:p w:rsidR="00B044AE" w:rsidRPr="008638CA" w:rsidRDefault="008638CA" w:rsidP="008638CA">
      <w:p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  <w:t>D</w:t>
      </w:r>
      <w:r w:rsidR="00B044AE" w:rsidRPr="008638CA">
        <w:rPr>
          <w:rFonts w:ascii="Times New Roman" w:hAnsi="Times New Roman"/>
          <w:b/>
          <w:shd w:val="clear" w:color="auto" w:fill="FFFFFF"/>
        </w:rPr>
        <w:t xml:space="preserve">r. </w:t>
      </w:r>
      <w:proofErr w:type="spellStart"/>
      <w:r w:rsidR="00B044AE" w:rsidRPr="008638CA">
        <w:rPr>
          <w:rFonts w:ascii="Times New Roman" w:hAnsi="Times New Roman"/>
          <w:b/>
          <w:shd w:val="clear" w:color="auto" w:fill="FFFFFF"/>
        </w:rPr>
        <w:t>PrashanthPrabhu</w:t>
      </w:r>
      <w:proofErr w:type="spellEnd"/>
    </w:p>
    <w:p w:rsidR="00771D64" w:rsidRPr="00771D64" w:rsidRDefault="00B044AE" w:rsidP="00771D64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hd w:val="clear" w:color="auto" w:fill="FFFFFF"/>
        </w:rPr>
      </w:pPr>
      <w:r w:rsidRPr="00717808">
        <w:rPr>
          <w:rFonts w:ascii="Times New Roman" w:hAnsi="Times New Roman"/>
          <w:shd w:val="clear" w:color="auto" w:fill="FFFFFF"/>
        </w:rPr>
        <w:t>Editorial panel member of an International Journal titled ‘EC Neurology’</w:t>
      </w:r>
    </w:p>
    <w:p w:rsidR="00B044AE" w:rsidRPr="00717808" w:rsidRDefault="00B044AE" w:rsidP="008638C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17808">
        <w:rPr>
          <w:rFonts w:ascii="Times New Roman" w:hAnsi="Times New Roman" w:cs="Times New Roman"/>
          <w:b/>
          <w:sz w:val="24"/>
          <w:szCs w:val="24"/>
        </w:rPr>
        <w:t>Hemanth</w:t>
      </w:r>
      <w:proofErr w:type="spellEnd"/>
      <w:r w:rsidRPr="00717808">
        <w:rPr>
          <w:rFonts w:ascii="Times New Roman" w:hAnsi="Times New Roman" w:cs="Times New Roman"/>
          <w:b/>
          <w:sz w:val="24"/>
          <w:szCs w:val="24"/>
        </w:rPr>
        <w:t xml:space="preserve"> N.</w:t>
      </w:r>
    </w:p>
    <w:p w:rsidR="00B044AE" w:rsidRPr="008638CA" w:rsidRDefault="008638CA" w:rsidP="008638CA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E</w:t>
      </w:r>
      <w:r w:rsidR="00B044AE" w:rsidRPr="008638CA">
        <w:rPr>
          <w:rFonts w:ascii="Times New Roman" w:hAnsi="Times New Roman"/>
        </w:rPr>
        <w:t>ditorial reviewer board of Journal of Audiology and Otology</w:t>
      </w:r>
    </w:p>
    <w:p w:rsidR="00B044AE" w:rsidRPr="00717808" w:rsidRDefault="00B044AE" w:rsidP="008638C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17808">
        <w:rPr>
          <w:rFonts w:ascii="Times New Roman" w:hAnsi="Times New Roman" w:cs="Times New Roman"/>
          <w:b/>
          <w:sz w:val="24"/>
          <w:szCs w:val="24"/>
        </w:rPr>
        <w:t>Sharath</w:t>
      </w:r>
      <w:proofErr w:type="spellEnd"/>
      <w:r w:rsidRPr="00717808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B044AE" w:rsidRPr="008638CA" w:rsidRDefault="00B044AE" w:rsidP="008638CA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8638CA">
        <w:rPr>
          <w:rFonts w:ascii="Times New Roman" w:hAnsi="Times New Roman"/>
        </w:rPr>
        <w:t>Assistant Editor of JAIISH</w:t>
      </w:r>
    </w:p>
    <w:p w:rsidR="00F22DC0" w:rsidRDefault="00F22DC0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650C1" w:rsidRDefault="00C650C1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11A1A" w:rsidRDefault="00F11A1A" w:rsidP="00B044AE">
      <w:p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CLINICAL SERVICES: GENERAL/ </w:t>
      </w:r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71780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proofErr w:type="gramStart"/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71780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  <w:proofErr w:type="gramEnd"/>
    </w:p>
    <w:p w:rsidR="00B044AE" w:rsidRPr="00717808" w:rsidRDefault="0092797D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March</w:t>
      </w:r>
      <w:r w:rsidR="006C7F03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 xml:space="preserve"> </w:t>
      </w:r>
      <w:r w:rsidR="00B044AE" w:rsidRPr="00717808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20</w:t>
      </w:r>
      <w:r w:rsidR="000025A3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20</w:t>
      </w:r>
      <w:r w:rsidR="00B044AE" w:rsidRPr="00717808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 xml:space="preserve"> (</w:t>
      </w:r>
      <w:r w:rsidR="000617E4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01</w:t>
      </w:r>
      <w:r w:rsidR="005669C6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03</w:t>
      </w:r>
      <w:r w:rsidR="002E5FC8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.</w:t>
      </w:r>
      <w:r w:rsidR="000617E4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2020</w:t>
      </w:r>
      <w:r w:rsidR="00B044AE" w:rsidRPr="00717808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 xml:space="preserve"> </w:t>
      </w:r>
      <w:r w:rsidR="005669C6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–</w:t>
      </w:r>
      <w:r w:rsidR="000617E4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31</w:t>
      </w:r>
      <w:r w:rsidR="005669C6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03</w:t>
      </w:r>
      <w:r w:rsidR="000025A3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.2020</w:t>
      </w:r>
      <w:r w:rsidR="00B044AE" w:rsidRPr="00717808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>)</w:t>
      </w:r>
    </w:p>
    <w:p w:rsidR="00B044AE" w:rsidRPr="00717808" w:rsidRDefault="00B044AE" w:rsidP="00B044A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16"/>
      </w:tblGrid>
      <w:tr w:rsidR="00B044AE" w:rsidRPr="00717808" w:rsidTr="008D638E">
        <w:trPr>
          <w:trHeight w:val="8766"/>
        </w:trPr>
        <w:tc>
          <w:tcPr>
            <w:tcW w:w="4856" w:type="dxa"/>
          </w:tcPr>
          <w:p w:rsidR="00B044AE" w:rsidRPr="00717808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Hearing Evaluation</w:t>
            </w:r>
          </w:p>
          <w:tbl>
            <w:tblPr>
              <w:tblpPr w:leftFromText="180" w:rightFromText="180" w:vertAnchor="text" w:horzAnchor="page" w:tblpY="107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59"/>
              <w:gridCol w:w="1126"/>
            </w:tblGrid>
            <w:tr w:rsidR="00B044AE" w:rsidRPr="00717808" w:rsidTr="008D638E">
              <w:trPr>
                <w:trHeight w:val="178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Clients seen in OPD</w:t>
                  </w:r>
                </w:p>
              </w:tc>
            </w:tr>
            <w:tr w:rsidR="00225DFA" w:rsidRPr="00717808" w:rsidTr="0092797D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225DFA" w:rsidRPr="00717808" w:rsidRDefault="00225DFA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seen in OPD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225DFA" w:rsidRDefault="007D1750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598</w:t>
                  </w:r>
                </w:p>
              </w:tc>
            </w:tr>
            <w:tr w:rsidR="009D12C5" w:rsidRPr="00717808" w:rsidTr="0092797D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D12C5" w:rsidRDefault="009D12C5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reported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9D12C5" w:rsidRDefault="007D1750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</w:tr>
            <w:tr w:rsidR="00B044AE" w:rsidRPr="00717808" w:rsidTr="0092797D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seen at JC block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A76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574</w:t>
                  </w:r>
                </w:p>
              </w:tc>
            </w:tr>
            <w:tr w:rsidR="00B044AE" w:rsidRPr="00717808" w:rsidTr="008D638E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seen in camps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EF1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37247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Ears with diff degrees of 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044AE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44AE" w:rsidRPr="00717808" w:rsidTr="0092797D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Normal hearing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A76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Minimal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A76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A76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B044AE" w:rsidRPr="00717808" w:rsidTr="0092797D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A76927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B044AE" w:rsidRPr="00717808" w:rsidTr="0092797D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B044AE" w:rsidRPr="00717808" w:rsidTr="0092797D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Minimal to 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B044AE" w:rsidRPr="00717808" w:rsidTr="0092797D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Mild to 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B044AE" w:rsidRPr="00717808" w:rsidTr="0092797D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Moderate to 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Moderately severe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Severe to 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Moderate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954DA" w:rsidP="004E7B2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Sloping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44AE" w:rsidRPr="00717808" w:rsidTr="008D638E">
              <w:trPr>
                <w:trHeight w:val="65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Ears tested having  </w:t>
                  </w:r>
                </w:p>
              </w:tc>
            </w:tr>
            <w:tr w:rsidR="00B044AE" w:rsidRPr="00717808" w:rsidTr="0092797D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 Conductive hearing     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</w:tr>
            <w:tr w:rsidR="00B044AE" w:rsidRPr="00717808" w:rsidTr="0092797D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Mixed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SN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332</w:t>
                  </w:r>
                </w:p>
              </w:tc>
            </w:tr>
            <w:tr w:rsidR="00B044AE" w:rsidRPr="00717808" w:rsidTr="0092797D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unil</w:t>
                  </w:r>
                  <w:proofErr w:type="spellEnd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HL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A76927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B044AE" w:rsidRPr="00717808" w:rsidTr="0092797D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</w:t>
                  </w:r>
                  <w:proofErr w:type="spellEnd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A76927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441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Ears with Aud.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Dys</w:t>
                  </w:r>
                  <w:proofErr w:type="spellEnd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-synchrony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B044AE" w:rsidRPr="00717808" w:rsidTr="0092797D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with APD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B044AE" w:rsidRPr="00717808" w:rsidTr="0092797D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with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Funl</w:t>
                  </w:r>
                  <w:proofErr w:type="spellEnd"/>
                  <w:r w:rsidR="002B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B044AE" w:rsidRPr="00717808" w:rsidTr="0092797D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- tinnitus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D013F0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PTA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545</w:t>
                  </w:r>
                </w:p>
              </w:tc>
            </w:tr>
            <w:tr w:rsidR="00B044AE" w:rsidRPr="00717808" w:rsidTr="0092797D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for Sp. Aud.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Immitt</w:t>
                  </w:r>
                  <w:proofErr w:type="spellEnd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558</w:t>
                  </w:r>
                </w:p>
              </w:tc>
            </w:tr>
            <w:tr w:rsidR="00B044AE" w:rsidRPr="00717808" w:rsidTr="0092797D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OAE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</w:tr>
            <w:tr w:rsidR="00B044AE" w:rsidRPr="00717808" w:rsidTr="0092797D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ABR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</w:tr>
            <w:tr w:rsidR="00B044AE" w:rsidRPr="00717808" w:rsidTr="0092797D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 VEMP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D013F0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Clients for  VHIT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D013F0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BOA 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Clients for VRA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</w:tr>
            <w:tr w:rsidR="00B044AE" w:rsidRPr="00717808" w:rsidTr="0092797D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Clients for LLR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954D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8D638E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Behavioral vestibular assessment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61" w:type="dxa"/>
          </w:tcPr>
          <w:p w:rsidR="00B044AE" w:rsidRPr="00717808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lastRenderedPageBreak/>
              <w:t>Hearing Aid Trial</w:t>
            </w:r>
          </w:p>
          <w:tbl>
            <w:tblPr>
              <w:tblpPr w:leftFromText="180" w:rightFromText="180" w:vertAnchor="text" w:horzAnchor="margin" w:tblpY="209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282"/>
              <w:gridCol w:w="55"/>
              <w:gridCol w:w="1248"/>
            </w:tblGrid>
            <w:tr w:rsidR="00B044AE" w:rsidRPr="00717808" w:rsidTr="008D638E">
              <w:trPr>
                <w:trHeight w:val="271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Hearing Aid Trial</w:t>
                  </w:r>
                </w:p>
              </w:tc>
            </w:tr>
            <w:tr w:rsidR="00B044AE" w:rsidRPr="00717808" w:rsidTr="0092797D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No. of clients seen for HAT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C97F21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281</w:t>
                  </w:r>
                </w:p>
              </w:tc>
            </w:tr>
            <w:tr w:rsidR="00B044AE" w:rsidRPr="00717808" w:rsidTr="0092797D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No. of clients seen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EF1927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No. of HA’s prescribed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EF1927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21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No. of HA’s issued at camp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EF1927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HA’s prescribed at AIISH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C97F21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</w:t>
                  </w:r>
                </w:p>
              </w:tc>
            </w:tr>
            <w:tr w:rsidR="00B044AE" w:rsidRPr="00717808" w:rsidTr="0092797D">
              <w:trPr>
                <w:trHeight w:val="8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   Body level hearing aids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C97F21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</w:tr>
            <w:tr w:rsidR="00B044AE" w:rsidRPr="00717808" w:rsidTr="0092797D">
              <w:trPr>
                <w:trHeight w:val="114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Analogue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B044AE" w:rsidRPr="00EF5179" w:rsidRDefault="003451B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</w:tr>
            <w:tr w:rsidR="00B044AE" w:rsidRPr="00717808" w:rsidTr="00146C8B">
              <w:trPr>
                <w:trHeight w:val="73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Digital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B044AE" w:rsidRPr="00EF5179" w:rsidRDefault="003451BA" w:rsidP="008D638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</w:tr>
            <w:tr w:rsidR="00146C8B" w:rsidRPr="00717808" w:rsidTr="00146C8B">
              <w:trPr>
                <w:trHeight w:val="9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Trimmer Digital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DF2F21" w:rsidRDefault="003451BA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146C8B" w:rsidRPr="00717808" w:rsidTr="0092797D">
              <w:trPr>
                <w:trHeight w:val="9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   Mini BTE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08310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38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Digital ITE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08310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Digital ITC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083109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31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Digital CIC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146C8B" w:rsidRPr="00717808" w:rsidTr="0092797D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  Digital RIC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</w:t>
                  </w:r>
                </w:p>
              </w:tc>
            </w:tr>
            <w:tr w:rsidR="00146C8B" w:rsidRPr="00717808" w:rsidTr="0092797D">
              <w:trPr>
                <w:trHeight w:val="170"/>
              </w:trPr>
              <w:tc>
                <w:tcPr>
                  <w:tcW w:w="357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Testing for CI candidacy</w:t>
                  </w:r>
                </w:p>
              </w:tc>
              <w:tc>
                <w:tcPr>
                  <w:tcW w:w="1421" w:type="pct"/>
                  <w:gridSpan w:val="2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146C8B" w:rsidRPr="00717808" w:rsidTr="008D638E">
              <w:trPr>
                <w:trHeight w:val="249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No. of clients recommended </w:t>
                  </w:r>
                </w:p>
              </w:tc>
            </w:tr>
            <w:tr w:rsidR="00146C8B" w:rsidRPr="00717808" w:rsidTr="0092797D">
              <w:trPr>
                <w:trHeight w:val="15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·    Auditory training 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25</w:t>
                  </w:r>
                </w:p>
              </w:tc>
            </w:tr>
            <w:tr w:rsidR="00146C8B" w:rsidRPr="00717808" w:rsidTr="0092797D">
              <w:trPr>
                <w:trHeight w:val="26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Speech reading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146C8B" w:rsidRPr="00717808" w:rsidTr="0092797D">
              <w:trPr>
                <w:trHeight w:val="146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 prescribed on exchange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146C8B" w:rsidRPr="00717808" w:rsidTr="0092797D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Aided audiograms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44</w:t>
                  </w:r>
                </w:p>
              </w:tc>
            </w:tr>
            <w:tr w:rsidR="00146C8B" w:rsidRPr="00717808" w:rsidTr="0092797D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Aided audiogram for CI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D013F0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05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146C8B" w:rsidRPr="00717808" w:rsidTr="0092797D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VRA  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146C8B" w:rsidRPr="00717808" w:rsidTr="0092797D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Conditioning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35</w:t>
                  </w:r>
                </w:p>
              </w:tc>
            </w:tr>
            <w:tr w:rsidR="00146C8B" w:rsidRPr="00717808" w:rsidTr="0092797D">
              <w:trPr>
                <w:trHeight w:val="90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Programming of digital HA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117</w:t>
                  </w:r>
                </w:p>
              </w:tc>
            </w:tr>
            <w:tr w:rsidR="00146C8B" w:rsidRPr="00717808" w:rsidTr="0092797D">
              <w:trPr>
                <w:trHeight w:val="90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Reprogramming of HA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D013F0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72</w:t>
                  </w:r>
                </w:p>
              </w:tc>
            </w:tr>
            <w:tr w:rsidR="00146C8B" w:rsidRPr="00717808" w:rsidTr="0092797D">
              <w:trPr>
                <w:trHeight w:val="131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No. of IGO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62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 of hearing aids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146C8B" w:rsidRPr="00717808" w:rsidTr="0092797D">
              <w:trPr>
                <w:trHeight w:val="122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Retrial with CEM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</w:t>
                  </w:r>
                </w:p>
              </w:tc>
            </w:tr>
            <w:tr w:rsidR="00146C8B" w:rsidRPr="00717808" w:rsidTr="0092797D">
              <w:trPr>
                <w:trHeight w:val="13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Recommended for EPD’s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7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Unaided &amp; aided LLR done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C97F21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146C8B" w:rsidRPr="00717808" w:rsidTr="0092797D">
              <w:trPr>
                <w:trHeight w:val="178"/>
              </w:trPr>
              <w:tc>
                <w:tcPr>
                  <w:tcW w:w="3639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146C8B" w:rsidRPr="00717808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Rec. for CI candidacy</w:t>
                  </w:r>
                </w:p>
              </w:tc>
              <w:tc>
                <w:tcPr>
                  <w:tcW w:w="1361" w:type="pct"/>
                  <w:shd w:val="clear" w:color="auto" w:fill="FFFFFF" w:themeFill="background1"/>
                  <w:noWrap/>
                  <w:vAlign w:val="bottom"/>
                </w:tcPr>
                <w:p w:rsidR="00146C8B" w:rsidRPr="00DF2F21" w:rsidRDefault="00146C8B" w:rsidP="00146C8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37247F" w:rsidRPr="0037247F" w:rsidRDefault="0037247F" w:rsidP="0037247F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  <w:sz w:val="22"/>
              </w:rPr>
            </w:pPr>
          </w:p>
          <w:p w:rsidR="00B044AE" w:rsidRPr="00717808" w:rsidRDefault="00B044AE" w:rsidP="0089528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Counseling and Guidance</w:t>
            </w:r>
          </w:p>
          <w:tbl>
            <w:tblPr>
              <w:tblpPr w:leftFromText="180" w:rightFromText="180" w:vertAnchor="text" w:horzAnchor="margin" w:tblpY="301"/>
              <w:tblOverlap w:val="never"/>
              <w:tblW w:w="4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25"/>
              <w:gridCol w:w="1265"/>
            </w:tblGrid>
            <w:tr w:rsidR="00B044AE" w:rsidRPr="00717808" w:rsidTr="0037247F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Total No. of counseled 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B044AE" w:rsidRPr="00717808" w:rsidRDefault="007B1BEE" w:rsidP="00001782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</w:p>
              </w:tc>
            </w:tr>
            <w:tr w:rsidR="00B044AE" w:rsidRPr="00717808" w:rsidTr="0037247F">
              <w:trPr>
                <w:trHeight w:val="588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of clients counseled at AIISH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  <w:vAlign w:val="center"/>
                </w:tcPr>
                <w:p w:rsidR="00B044AE" w:rsidRPr="00717808" w:rsidRDefault="00D013F0" w:rsidP="00001782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B044AE" w:rsidRPr="00717808" w:rsidTr="0037247F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B044AE" w:rsidRPr="00717808" w:rsidRDefault="00B044AE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 of clients counseled at Camps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B044AE" w:rsidRPr="00717808" w:rsidRDefault="00D66F50" w:rsidP="008D638E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B044AE" w:rsidRPr="00717808" w:rsidRDefault="00B044AE" w:rsidP="00B044AE">
      <w:pPr>
        <w:framePr w:w="9240" w:wrap="auto" w:hAnchor="text" w:x="90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044AE" w:rsidRPr="00717808" w:rsidSect="00B044AE">
          <w:footerReference w:type="default" r:id="rId9"/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B044AE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B6F" w:rsidRDefault="00701B6F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FB" w:rsidRDefault="00D33BFB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7D" w:rsidRDefault="0092797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7D" w:rsidRDefault="0092797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7D" w:rsidRDefault="0092797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7D" w:rsidRDefault="0092797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82" w:rsidRPr="00717808" w:rsidRDefault="00E76882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89528A">
      <w:pPr>
        <w:numPr>
          <w:ilvl w:val="0"/>
          <w:numId w:val="1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>Ear moulds</w:t>
      </w:r>
    </w:p>
    <w:p w:rsidR="00B044AE" w:rsidRPr="00717808" w:rsidRDefault="00B044AE" w:rsidP="00B044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044AE" w:rsidRPr="00717808" w:rsidSect="008D638E">
          <w:footerReference w:type="default" r:id="rId10"/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4"/>
        <w:gridCol w:w="1184"/>
      </w:tblGrid>
      <w:tr w:rsidR="00B044AE" w:rsidRPr="00717808" w:rsidTr="008D638E">
        <w:trPr>
          <w:trHeight w:val="25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Ear</w:t>
            </w:r>
            <w:r w:rsidR="00A2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7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mould</w:t>
            </w:r>
            <w:proofErr w:type="spellEnd"/>
            <w:r w:rsidRPr="007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lab</w:t>
            </w:r>
          </w:p>
        </w:tc>
      </w:tr>
      <w:tr w:rsidR="00B044AE" w:rsidRPr="00717808" w:rsidTr="008D638E">
        <w:trPr>
          <w:trHeight w:val="179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Clients ear impression taken</w:t>
            </w:r>
          </w:p>
        </w:tc>
      </w:tr>
      <w:tr w:rsidR="00B044AE" w:rsidRPr="00717808" w:rsidTr="0092797D">
        <w:trPr>
          <w:trHeight w:val="54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E7269B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44AE" w:rsidRPr="00717808" w:rsidTr="0092797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Old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044AE" w:rsidRPr="00717808" w:rsidTr="0092797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at camp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9E3D42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8D638E">
        <w:trPr>
          <w:trHeight w:val="116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  impressions taken</w:t>
            </w:r>
          </w:p>
        </w:tc>
      </w:tr>
      <w:tr w:rsidR="00B044AE" w:rsidRPr="00717808" w:rsidTr="0092797D">
        <w:trPr>
          <w:trHeight w:val="107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Free-of-cost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44AE" w:rsidRPr="00717808" w:rsidTr="0092797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payment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044AE" w:rsidRPr="00717808" w:rsidTr="0092797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At camp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92797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9528A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CPL impressions received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330DD0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EMs  completed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330DD0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B044AE" w:rsidRPr="00717808" w:rsidTr="0092797D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No. Mould Lacquered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Hard regular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44AE" w:rsidRPr="00717808" w:rsidTr="0092797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Hard shell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044AE" w:rsidRPr="00717808" w:rsidTr="0092797D">
        <w:trPr>
          <w:trHeight w:val="8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Soft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44AE" w:rsidRPr="00717808" w:rsidTr="0092797D">
        <w:trPr>
          <w:trHeight w:val="13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Hard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92797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Soft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044AE" w:rsidRPr="00717808" w:rsidTr="0092797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Instant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Silicon impression taken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B044AE" w:rsidRPr="00717808" w:rsidTr="0092797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Swimmer plug (soft)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Swimmer plug (hard)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ear blocked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44AE" w:rsidRPr="00717808" w:rsidTr="0092797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No. of sound tube replaced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44AE" w:rsidRPr="00717808" w:rsidTr="0092797D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44AE" w:rsidRPr="00717808" w:rsidRDefault="00B044AE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808">
              <w:rPr>
                <w:rFonts w:ascii="Times New Roman" w:eastAsia="Times New Roman" w:hAnsi="Times New Roman" w:cs="Times New Roman"/>
                <w:sz w:val="24"/>
                <w:szCs w:val="24"/>
              </w:rPr>
              <w:t>EMs with acoustics modifications.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4AE" w:rsidRPr="00717808" w:rsidRDefault="00A20F57" w:rsidP="008D638E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044AE" w:rsidRPr="00717808" w:rsidSect="008D638E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</w:rPr>
      </w:pPr>
      <w:r w:rsidRPr="00717808">
        <w:rPr>
          <w:rFonts w:ascii="Times New Roman" w:hAnsi="Times New Roman"/>
          <w:b/>
          <w:i/>
        </w:rPr>
        <w:lastRenderedPageBreak/>
        <w:tab/>
      </w:r>
      <w:r w:rsidRPr="00717808">
        <w:rPr>
          <w:rFonts w:ascii="Times New Roman" w:hAnsi="Times New Roman"/>
          <w:b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1962"/>
        <w:gridCol w:w="1342"/>
        <w:gridCol w:w="970"/>
        <w:gridCol w:w="2250"/>
        <w:gridCol w:w="1236"/>
      </w:tblGrid>
      <w:tr w:rsidR="00B044AE" w:rsidRPr="00717808" w:rsidTr="008D638E">
        <w:tc>
          <w:tcPr>
            <w:tcW w:w="4178" w:type="dxa"/>
            <w:gridSpan w:val="3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State-wise statistics</w:t>
            </w:r>
          </w:p>
        </w:tc>
        <w:tc>
          <w:tcPr>
            <w:tcW w:w="4456" w:type="dxa"/>
            <w:gridSpan w:val="3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Revenue</w:t>
            </w: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250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Details</w:t>
            </w:r>
          </w:p>
        </w:tc>
        <w:tc>
          <w:tcPr>
            <w:tcW w:w="1236" w:type="dxa"/>
            <w:vAlign w:val="center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Amount</w:t>
            </w: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Spares</w:t>
            </w:r>
          </w:p>
        </w:tc>
        <w:tc>
          <w:tcPr>
            <w:tcW w:w="1236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B2B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025</w:t>
            </w: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Post</w:t>
            </w:r>
          </w:p>
        </w:tc>
        <w:tc>
          <w:tcPr>
            <w:tcW w:w="1236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70" w:type="dxa"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Making ear moulds</w:t>
            </w:r>
          </w:p>
        </w:tc>
        <w:tc>
          <w:tcPr>
            <w:tcW w:w="1236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11,150</w:t>
            </w:r>
          </w:p>
        </w:tc>
      </w:tr>
      <w:tr w:rsidR="00B044AE" w:rsidRPr="00717808" w:rsidTr="00EA683F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B044AE" w:rsidRPr="00717808" w:rsidRDefault="00B044AE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B044AE" w:rsidRDefault="00B044AE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Total Revenue</w:t>
            </w:r>
          </w:p>
          <w:p w:rsidR="00EA683F" w:rsidRPr="00717808" w:rsidRDefault="00EA683F" w:rsidP="00EA683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5D6C2E" w:rsidRPr="00717808" w:rsidRDefault="006B2BD9" w:rsidP="0032119B">
            <w:pPr>
              <w:pStyle w:val="ListParagraph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16,175</w:t>
            </w: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Telangana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220" w:type="dxa"/>
            <w:gridSpan w:val="2"/>
            <w:vMerge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B044AE" w:rsidRPr="00717808" w:rsidTr="008D638E">
        <w:tc>
          <w:tcPr>
            <w:tcW w:w="874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B044AE" w:rsidRPr="00717808" w:rsidRDefault="00A20F57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20" w:type="dxa"/>
            <w:gridSpan w:val="2"/>
            <w:vMerge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B044AE" w:rsidRPr="00717808" w:rsidRDefault="00B044AE" w:rsidP="008D638E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B044AE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Students posted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2214"/>
        <w:gridCol w:w="1460"/>
      </w:tblGrid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Students</w:t>
            </w:r>
          </w:p>
        </w:tc>
        <w:tc>
          <w:tcPr>
            <w:tcW w:w="1460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17808">
              <w:rPr>
                <w:rFonts w:ascii="Times New Roman" w:hAnsi="Times New Roman"/>
                <w:b/>
              </w:rPr>
              <w:t>Statistics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DHA</w:t>
            </w:r>
            <w:r w:rsidR="008C5119">
              <w:rPr>
                <w:rFonts w:ascii="Times New Roman" w:hAnsi="Times New Roman"/>
              </w:rPr>
              <w:t xml:space="preserve"> </w:t>
            </w:r>
            <w:r w:rsidRPr="00717808">
              <w:rPr>
                <w:rFonts w:ascii="Times New Roman" w:hAnsi="Times New Roman"/>
              </w:rPr>
              <w:t>&amp;</w:t>
            </w:r>
            <w:r w:rsidR="008C5119">
              <w:rPr>
                <w:rFonts w:ascii="Times New Roman" w:hAnsi="Times New Roman"/>
              </w:rPr>
              <w:t xml:space="preserve"> </w:t>
            </w:r>
            <w:r w:rsidRPr="00717808">
              <w:rPr>
                <w:rFonts w:ascii="Times New Roman" w:hAnsi="Times New Roman"/>
              </w:rPr>
              <w:t>ET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DHLS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III B.Sc</w:t>
            </w:r>
            <w:r w:rsidR="00C254E5">
              <w:rPr>
                <w:rFonts w:ascii="Times New Roman" w:hAnsi="Times New Roman"/>
              </w:rPr>
              <w:t>.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Interns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II M.Sc.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B044AE" w:rsidRPr="00717808" w:rsidTr="008D638E">
        <w:trPr>
          <w:jc w:val="center"/>
        </w:trPr>
        <w:tc>
          <w:tcPr>
            <w:tcW w:w="1020" w:type="dxa"/>
          </w:tcPr>
          <w:p w:rsidR="00B044AE" w:rsidRPr="00717808" w:rsidRDefault="00B044AE" w:rsidP="008D638E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B044AE" w:rsidRPr="00717808" w:rsidRDefault="00B044AE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717808">
              <w:rPr>
                <w:rFonts w:ascii="Times New Roman" w:hAnsi="Times New Roman"/>
              </w:rPr>
              <w:t>Visitors PG-ENT</w:t>
            </w:r>
          </w:p>
        </w:tc>
        <w:tc>
          <w:tcPr>
            <w:tcW w:w="1460" w:type="dxa"/>
          </w:tcPr>
          <w:p w:rsidR="00B044AE" w:rsidRPr="00717808" w:rsidRDefault="006B2BD9" w:rsidP="008D638E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195F6E" w:rsidRDefault="00195F6E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F11A1A" w:rsidRDefault="00F11A1A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FE6575" w:rsidRDefault="00FE6575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001782" w:rsidRDefault="00001782" w:rsidP="00195F6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B044AE" w:rsidRPr="00195F6E" w:rsidRDefault="00B044AE" w:rsidP="00195F6E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195F6E">
        <w:rPr>
          <w:rFonts w:ascii="Times New Roman" w:hAnsi="Times New Roman"/>
          <w:b/>
        </w:rPr>
        <w:t>Age-wise statistics: Audiological disorders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33BFB" w:rsidRPr="00717808" w:rsidTr="00D33BFB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Age</w:t>
            </w:r>
          </w:p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group</w:t>
            </w:r>
          </w:p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years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Hearing</w:t>
            </w:r>
          </w:p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Hearing Aid</w:t>
            </w:r>
          </w:p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Ear moulds</w:t>
            </w:r>
          </w:p>
        </w:tc>
      </w:tr>
      <w:tr w:rsidR="00D33BFB" w:rsidRPr="00717808" w:rsidTr="00D33BFB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33BFB" w:rsidRPr="00717808" w:rsidRDefault="00D33BFB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717808">
              <w:rPr>
                <w:b/>
              </w:rPr>
              <w:t>Female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lastRenderedPageBreak/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B954DA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33BFB" w:rsidRPr="00717808" w:rsidTr="00D33BFB">
        <w:tc>
          <w:tcPr>
            <w:tcW w:w="1008" w:type="dxa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</w:pPr>
            <w:r w:rsidRPr="00717808"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1F1BF3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DF2F21" w:rsidRDefault="007B1BEE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33BFB" w:rsidRPr="00717808" w:rsidRDefault="00700DC1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624F" w:rsidRPr="00717808" w:rsidTr="00F2624F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:rsidR="00F2624F" w:rsidRPr="00717808" w:rsidRDefault="00F2624F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jc w:val="center"/>
            </w:pPr>
            <w:r w:rsidRPr="00717808">
              <w:rPr>
                <w:b/>
                <w:bCs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</w:tcPr>
          <w:p w:rsidR="00F2624F" w:rsidRPr="00F2624F" w:rsidRDefault="00F2624F" w:rsidP="00F262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24F">
              <w:rPr>
                <w:rFonts w:ascii="Times New Roman" w:hAnsi="Times New Roman" w:cs="Times New Roman"/>
                <w:b/>
                <w:color w:val="000000"/>
              </w:rPr>
              <w:t>349</w:t>
            </w:r>
          </w:p>
        </w:tc>
        <w:tc>
          <w:tcPr>
            <w:tcW w:w="990" w:type="dxa"/>
            <w:shd w:val="clear" w:color="auto" w:fill="FFFFFF" w:themeFill="background1"/>
          </w:tcPr>
          <w:p w:rsidR="00F2624F" w:rsidRPr="00F2624F" w:rsidRDefault="00F2624F" w:rsidP="00F262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24F">
              <w:rPr>
                <w:rFonts w:ascii="Times New Roman" w:hAnsi="Times New Roman" w:cs="Times New Roman"/>
                <w:b/>
                <w:color w:val="000000"/>
              </w:rPr>
              <w:t>225</w:t>
            </w:r>
          </w:p>
        </w:tc>
        <w:tc>
          <w:tcPr>
            <w:tcW w:w="810" w:type="dxa"/>
            <w:shd w:val="clear" w:color="auto" w:fill="FFFFFF" w:themeFill="background1"/>
          </w:tcPr>
          <w:p w:rsidR="00F2624F" w:rsidRPr="00F2624F" w:rsidRDefault="00F2624F" w:rsidP="00F262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24F">
              <w:rPr>
                <w:rFonts w:ascii="Times New Roman" w:hAnsi="Times New Roman" w:cs="Times New Roman"/>
                <w:b/>
                <w:color w:val="000000"/>
              </w:rPr>
              <w:t>182</w:t>
            </w:r>
          </w:p>
        </w:tc>
        <w:tc>
          <w:tcPr>
            <w:tcW w:w="990" w:type="dxa"/>
            <w:shd w:val="clear" w:color="auto" w:fill="FFFFFF" w:themeFill="background1"/>
          </w:tcPr>
          <w:p w:rsidR="00F2624F" w:rsidRPr="00F2624F" w:rsidRDefault="00F2624F" w:rsidP="00F262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624F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810" w:type="dxa"/>
            <w:shd w:val="clear" w:color="auto" w:fill="FFFFFF" w:themeFill="background1"/>
          </w:tcPr>
          <w:p w:rsidR="00F2624F" w:rsidRPr="00F2624F" w:rsidRDefault="00F2624F" w:rsidP="00F2624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0" w:type="dxa"/>
            <w:shd w:val="clear" w:color="auto" w:fill="FFFFFF" w:themeFill="background1"/>
          </w:tcPr>
          <w:p w:rsidR="00F2624F" w:rsidRPr="00F2624F" w:rsidRDefault="00F2624F" w:rsidP="00F2624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D33BFB" w:rsidRPr="00717808" w:rsidTr="00D33BFB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33BFB" w:rsidRPr="00717808" w:rsidRDefault="00D33BFB" w:rsidP="00D33BFB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DF2F21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717808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33BFB" w:rsidRPr="00DF2F21" w:rsidRDefault="00D33BFB" w:rsidP="00D33BFB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BFB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BFB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BFB" w:rsidRDefault="00D33B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5FB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5FB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5FB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5FB" w:rsidRDefault="00B005FB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782" w:rsidRDefault="00001782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A89" w:rsidRDefault="00E00A89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  <w:u w:val="single"/>
        </w:rPr>
        <w:t>CLINICAL SERVICES: SPECIALIZED/</w:t>
      </w:r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71780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</w:t>
      </w:r>
      <w:proofErr w:type="gramStart"/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ं</w:t>
      </w:r>
      <w:r w:rsidRPr="0071780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proofErr w:type="gramEnd"/>
      <w:r w:rsidRPr="00717808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</w:p>
    <w:p w:rsidR="00B044AE" w:rsidRPr="0092797D" w:rsidRDefault="00B044AE" w:rsidP="0089528A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</w:rPr>
      </w:pPr>
      <w:r w:rsidRPr="0092797D">
        <w:rPr>
          <w:rFonts w:ascii="Times New Roman" w:hAnsi="Times New Roman"/>
          <w:b/>
          <w:color w:val="000000" w:themeColor="text1"/>
        </w:rPr>
        <w:t>Implantable Hearing Devices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710"/>
        <w:gridCol w:w="1297"/>
        <w:gridCol w:w="1849"/>
        <w:gridCol w:w="1849"/>
      </w:tblGrid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NON-ADIP</w:t>
            </w:r>
          </w:p>
        </w:tc>
        <w:tc>
          <w:tcPr>
            <w:tcW w:w="1297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ADIP-CI</w:t>
            </w:r>
          </w:p>
        </w:tc>
        <w:tc>
          <w:tcPr>
            <w:tcW w:w="1849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RBSK-SAST CI</w:t>
            </w:r>
          </w:p>
        </w:tc>
        <w:tc>
          <w:tcPr>
            <w:tcW w:w="1849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OVERALL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cases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sessions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Mapping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trouble shooting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counselling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2797D" w:rsidRPr="0092797D" w:rsidTr="00711722">
        <w:tc>
          <w:tcPr>
            <w:tcW w:w="2538" w:type="dxa"/>
          </w:tcPr>
          <w:p w:rsidR="00711722" w:rsidRPr="0092797D" w:rsidRDefault="00711722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New cases/ Switch-on</w:t>
            </w:r>
          </w:p>
        </w:tc>
        <w:tc>
          <w:tcPr>
            <w:tcW w:w="1710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9" w:type="dxa"/>
          </w:tcPr>
          <w:p w:rsidR="00711722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223737" w:rsidRPr="0092797D" w:rsidTr="00A76927">
        <w:tc>
          <w:tcPr>
            <w:tcW w:w="2538" w:type="dxa"/>
          </w:tcPr>
          <w:p w:rsidR="00223737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Students</w:t>
            </w:r>
          </w:p>
        </w:tc>
        <w:tc>
          <w:tcPr>
            <w:tcW w:w="6705" w:type="dxa"/>
            <w:gridSpan w:val="4"/>
          </w:tcPr>
          <w:p w:rsidR="00223737" w:rsidRPr="0092797D" w:rsidRDefault="00223737" w:rsidP="00711722">
            <w:pPr>
              <w:tabs>
                <w:tab w:val="left" w:pos="-180"/>
                <w:tab w:val="left" w:pos="0"/>
              </w:tabs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</w:tr>
    </w:tbl>
    <w:p w:rsidR="00711722" w:rsidRPr="00711722" w:rsidRDefault="00711722" w:rsidP="0071172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  <w:sectPr w:rsidR="00711722" w:rsidRPr="00711722" w:rsidSect="008D638E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B044AE" w:rsidRPr="00717808" w:rsidSect="008D638E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705A7B" w:rsidRDefault="00705A7B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09D" w:rsidRDefault="00F3109D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4AE" w:rsidRPr="0092797D" w:rsidRDefault="00B044AE" w:rsidP="002C366D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92797D">
        <w:rPr>
          <w:rFonts w:ascii="Times New Roman" w:hAnsi="Times New Roman"/>
          <w:b/>
          <w:color w:val="000000" w:themeColor="text1"/>
        </w:rPr>
        <w:t>Listening Training Unit</w:t>
      </w:r>
      <w:r w:rsidR="00A57E44">
        <w:rPr>
          <w:rFonts w:ascii="Times New Roman" w:hAnsi="Times New Roman"/>
          <w:b/>
          <w:color w:val="000000" w:themeColor="text1"/>
        </w:rPr>
        <w:t xml:space="preserve"> (Clinical activities temporarily suspended </w:t>
      </w:r>
      <w:proofErr w:type="spellStart"/>
      <w:r w:rsidR="00A57E44">
        <w:rPr>
          <w:rFonts w:ascii="Times New Roman" w:hAnsi="Times New Roman"/>
          <w:b/>
          <w:color w:val="000000" w:themeColor="text1"/>
        </w:rPr>
        <w:t>w.e.f</w:t>
      </w:r>
      <w:proofErr w:type="spellEnd"/>
      <w:r w:rsidR="00A57E44">
        <w:rPr>
          <w:rFonts w:ascii="Times New Roman" w:hAnsi="Times New Roman"/>
          <w:b/>
          <w:color w:val="000000" w:themeColor="text1"/>
        </w:rPr>
        <w:t>. 14</w:t>
      </w:r>
      <w:r w:rsidR="00A57E44" w:rsidRPr="00A57E44">
        <w:rPr>
          <w:rFonts w:ascii="Times New Roman" w:hAnsi="Times New Roman"/>
          <w:b/>
          <w:color w:val="000000" w:themeColor="text1"/>
          <w:vertAlign w:val="superscript"/>
        </w:rPr>
        <w:t>th</w:t>
      </w:r>
      <w:r w:rsidR="00A57E44">
        <w:rPr>
          <w:rFonts w:ascii="Times New Roman" w:hAnsi="Times New Roman"/>
          <w:b/>
          <w:color w:val="000000" w:themeColor="text1"/>
        </w:rPr>
        <w:t xml:space="preserve"> March, 2020 due to COVID-19)</w:t>
      </w:r>
    </w:p>
    <w:p w:rsidR="00B044AE" w:rsidRPr="0092797D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tbl>
      <w:tblPr>
        <w:tblW w:w="96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4230"/>
        <w:gridCol w:w="810"/>
      </w:tblGrid>
      <w:tr w:rsidR="0092797D" w:rsidRPr="0092797D" w:rsidTr="003F63D9">
        <w:trPr>
          <w:trHeight w:val="1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4AE" w:rsidRPr="0092797D" w:rsidRDefault="00B044AE" w:rsidP="008D63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Listening Training Unit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AE" w:rsidRPr="0092797D" w:rsidRDefault="00B044AE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4AE" w:rsidRPr="0092797D" w:rsidRDefault="00B044AE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LTU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Clients seen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797D" w:rsidRPr="0092797D" w:rsidTr="0092797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taken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797D" w:rsidRPr="0092797D" w:rsidTr="0092797D">
        <w:trPr>
          <w:trHeight w:val="18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for whom demo therapy given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797D" w:rsidRPr="0092797D" w:rsidTr="0092797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797D" w:rsidRPr="0092797D" w:rsidTr="0092797D">
        <w:trPr>
          <w:trHeight w:val="11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Repeat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discharged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797D" w:rsidRPr="0092797D" w:rsidTr="0092797D">
        <w:trPr>
          <w:trHeight w:val="10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discontinued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2797D" w:rsidRPr="0092797D" w:rsidTr="0092797D">
        <w:trPr>
          <w:trHeight w:val="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CI trained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CI taken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797D" w:rsidRPr="0092797D" w:rsidTr="0092797D">
        <w:trPr>
          <w:trHeight w:val="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tinnitus attended 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tinnitus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M.S. 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58257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D.Ed. [HI,GTTCHH, Mysuru] 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58257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97D" w:rsidRPr="0092797D" w:rsidTr="0092797D">
        <w:trPr>
          <w:trHeight w:val="32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3F63D9">
            <w:pPr>
              <w:tabs>
                <w:tab w:val="center" w:pos="297"/>
              </w:tabs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91326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97D" w:rsidRPr="0092797D" w:rsidTr="0092797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Sessions for 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97D" w:rsidRPr="0092797D" w:rsidTr="0092797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Clients for observation for 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97D" w:rsidRPr="0092797D" w:rsidTr="003F63D9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  No. of  Students posted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CA6E59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572" w:rsidRPr="0092797D" w:rsidRDefault="00582572" w:rsidP="008D638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044AE" w:rsidRPr="00717808" w:rsidSect="00A86A1A">
          <w:type w:val="continuous"/>
          <w:pgSz w:w="11907" w:h="16839" w:code="9"/>
          <w:pgMar w:top="1440" w:right="1440" w:bottom="720" w:left="1440" w:header="720" w:footer="0" w:gutter="0"/>
          <w:cols w:space="720"/>
          <w:docGrid w:linePitch="360"/>
        </w:sect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E0F4F" w:rsidRDefault="008A5C65" w:rsidP="008A5C6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0F4F" w:rsidRDefault="002E0F4F" w:rsidP="008A5C6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09" w:rsidRDefault="00083109" w:rsidP="0008310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09" w:rsidRDefault="00083109" w:rsidP="0008310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09" w:rsidRDefault="00083109" w:rsidP="0008310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09" w:rsidRDefault="00083109" w:rsidP="0008310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109" w:rsidRDefault="00083109" w:rsidP="0008310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F4F" w:rsidRDefault="00083109" w:rsidP="008A5C6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B13">
        <w:rPr>
          <w:rFonts w:ascii="Times New Roman" w:hAnsi="Times New Roman" w:cs="Times New Roman"/>
          <w:b/>
          <w:sz w:val="24"/>
          <w:szCs w:val="24"/>
        </w:rPr>
        <w:t xml:space="preserve">DETAILS OF ESTIMATION LETTERS GIVEN IN </w:t>
      </w: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Pr="00131B13">
        <w:rPr>
          <w:rFonts w:ascii="Times New Roman" w:hAnsi="Times New Roman" w:cs="Times New Roman"/>
          <w:b/>
          <w:sz w:val="24"/>
          <w:szCs w:val="24"/>
        </w:rPr>
        <w:t>(01.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131B1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 – 1</w:t>
      </w:r>
      <w:r w:rsidRPr="00131B1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131B1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20*</w:t>
      </w:r>
      <w:r w:rsidRPr="00131B1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page" w:horzAnchor="margin" w:tblpXSpec="center" w:tblpY="1551"/>
        <w:tblW w:w="10548" w:type="dxa"/>
        <w:tblLayout w:type="fixed"/>
        <w:tblLook w:val="04A0" w:firstRow="1" w:lastRow="0" w:firstColumn="1" w:lastColumn="0" w:noHBand="0" w:noVBand="1"/>
      </w:tblPr>
      <w:tblGrid>
        <w:gridCol w:w="1008"/>
        <w:gridCol w:w="1474"/>
        <w:gridCol w:w="1226"/>
        <w:gridCol w:w="2070"/>
        <w:gridCol w:w="3330"/>
        <w:gridCol w:w="1440"/>
      </w:tblGrid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CASE NO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NAME OF THE MODEL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Rs</w:t>
            </w:r>
            <w:proofErr w:type="spellEnd"/>
            <w:r w:rsidRPr="004356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tabs>
                <w:tab w:val="left" w:pos="8820"/>
              </w:tabs>
              <w:spacing w:after="240" w:line="276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02.03.2020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512989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Caleb Carter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LOGAR 598 DW SP Digital BTE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67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34660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02.03.2020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515000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Basavaraju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Audeo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M30-312 RIC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67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20790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03.03.2020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315714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Venkatachala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Leva 488 DW HP Digital BTE (1)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24,940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03.03.2020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514457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Vidya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M V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Oticon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INO MINI RITE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26,260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03.03.2020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383461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Kumari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Nagarathna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Amplifon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ENZO</w:t>
            </w:r>
            <w:r w:rsidRPr="0043567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35675">
              <w:rPr>
                <w:rFonts w:ascii="Times New Roman" w:hAnsi="Times New Roman"/>
                <w:sz w:val="24"/>
                <w:szCs w:val="24"/>
              </w:rPr>
              <w:t>798 DW SP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1,03,060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04.03.2020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450452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Siddegowda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Starkey, Summit 1000 RIC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44,100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511890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Mahadevamma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Magna 490 S 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24,200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484521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Veerabhadraswamy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Sky B30 UP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37,500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504449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Nilesh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Rout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Sky B50 UP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49,360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515421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Monegowda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Leva 488 DW HP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49,880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tabs>
                <w:tab w:val="left" w:pos="8820"/>
              </w:tabs>
              <w:spacing w:after="240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283021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Santhosh B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Parathanalli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LOGAR 598 DW SP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34,660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09.03.2020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496528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Shilpa</w:t>
            </w:r>
            <w:proofErr w:type="spellEnd"/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Sky B30 UP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37,500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09.03.2020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299725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Chidananda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M J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Danavox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Logar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290 DVI SP Digital BTE (2)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18,900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515562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Mr. Srinivas T V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Phonak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Audeo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M50-PR</w:t>
            </w:r>
            <w:r w:rsidRPr="0043567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435675">
              <w:rPr>
                <w:rFonts w:ascii="Times New Roman" w:hAnsi="Times New Roman"/>
                <w:sz w:val="24"/>
                <w:szCs w:val="24"/>
              </w:rPr>
              <w:t xml:space="preserve"> with Mini Charger RIC (1)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33,080</w:t>
            </w:r>
          </w:p>
        </w:tc>
      </w:tr>
      <w:tr w:rsidR="002E0F4F" w:rsidRPr="00435675" w:rsidTr="002E0F4F">
        <w:tc>
          <w:tcPr>
            <w:tcW w:w="1008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:rsidR="002E0F4F" w:rsidRPr="00435675" w:rsidRDefault="002E0F4F" w:rsidP="002E0F4F">
            <w:pPr>
              <w:tabs>
                <w:tab w:val="left" w:pos="8820"/>
              </w:tabs>
              <w:spacing w:after="240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1226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471110</w:t>
            </w:r>
          </w:p>
        </w:tc>
        <w:tc>
          <w:tcPr>
            <w:tcW w:w="207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Yashodha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3330" w:type="dxa"/>
          </w:tcPr>
          <w:p w:rsidR="002E0F4F" w:rsidRPr="00435675" w:rsidRDefault="002E0F4F" w:rsidP="002E0F4F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675">
              <w:rPr>
                <w:rFonts w:ascii="Times New Roman" w:hAnsi="Times New Roman"/>
                <w:sz w:val="24"/>
                <w:szCs w:val="24"/>
              </w:rPr>
              <w:t>Oticon</w:t>
            </w:r>
            <w:proofErr w:type="spellEnd"/>
            <w:r w:rsidRPr="00435675">
              <w:rPr>
                <w:rFonts w:ascii="Times New Roman" w:hAnsi="Times New Roman"/>
                <w:sz w:val="24"/>
                <w:szCs w:val="24"/>
              </w:rPr>
              <w:t>, Dynamo SP6 WL Digital BTE (1)</w:t>
            </w:r>
          </w:p>
        </w:tc>
        <w:tc>
          <w:tcPr>
            <w:tcW w:w="1440" w:type="dxa"/>
          </w:tcPr>
          <w:p w:rsidR="002E0F4F" w:rsidRPr="00435675" w:rsidRDefault="002E0F4F" w:rsidP="002E0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675">
              <w:rPr>
                <w:rFonts w:ascii="Times New Roman" w:hAnsi="Times New Roman"/>
                <w:sz w:val="24"/>
                <w:szCs w:val="24"/>
              </w:rPr>
              <w:t>24,680</w:t>
            </w:r>
          </w:p>
        </w:tc>
      </w:tr>
    </w:tbl>
    <w:p w:rsidR="00131B13" w:rsidRPr="00951DAE" w:rsidRDefault="00951DAE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1DAE">
        <w:rPr>
          <w:rFonts w:ascii="Times New Roman" w:hAnsi="Times New Roman" w:cs="Times New Roman"/>
          <w:b/>
          <w:i/>
          <w:sz w:val="24"/>
          <w:szCs w:val="24"/>
        </w:rPr>
        <w:t xml:space="preserve">*Note: Clinical services suspended due to COVID-19 </w:t>
      </w:r>
      <w:proofErr w:type="spellStart"/>
      <w:r w:rsidRPr="00951DAE">
        <w:rPr>
          <w:rFonts w:ascii="Times New Roman" w:hAnsi="Times New Roman" w:cs="Times New Roman"/>
          <w:b/>
          <w:i/>
          <w:sz w:val="24"/>
          <w:szCs w:val="24"/>
        </w:rPr>
        <w:t>w.e.f</w:t>
      </w:r>
      <w:proofErr w:type="spellEnd"/>
      <w:r w:rsidRPr="00951DAE">
        <w:rPr>
          <w:rFonts w:ascii="Times New Roman" w:hAnsi="Times New Roman" w:cs="Times New Roman"/>
          <w:b/>
          <w:i/>
          <w:sz w:val="24"/>
          <w:szCs w:val="24"/>
        </w:rPr>
        <w:t>. 12.03.2020</w:t>
      </w:r>
    </w:p>
    <w:p w:rsidR="00131B13" w:rsidRDefault="00131B13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B13" w:rsidRDefault="00131B13" w:rsidP="00935827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6D1" w:rsidRDefault="001666D1" w:rsidP="00837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PUBLIC EDUCATION AND OUTREACH SERVICES / 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सार्वजनिकशिक्षाऔरआउटरीचसेवाएं</w:t>
      </w: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4AE" w:rsidRPr="003F166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B044AE" w:rsidRPr="00717808" w:rsidRDefault="00B044AE" w:rsidP="0089528A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 xml:space="preserve">Communication Disorders Screening Camps 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ab/>
        <w:t>(</w:t>
      </w:r>
      <w:r w:rsidRPr="00717808">
        <w:rPr>
          <w:rFonts w:ascii="Times New Roman" w:hAnsi="Times New Roman"/>
        </w:rPr>
        <w:t>Details such as</w:t>
      </w:r>
      <w:r w:rsidRPr="00717808">
        <w:rPr>
          <w:rFonts w:ascii="Times New Roman" w:hAnsi="Times New Roman"/>
          <w:b/>
        </w:rPr>
        <w:t xml:space="preserve"> v</w:t>
      </w:r>
      <w:r w:rsidRPr="00717808">
        <w:rPr>
          <w:rFonts w:ascii="Times New Roman" w:hAnsi="Times New Roman"/>
        </w:rPr>
        <w:t xml:space="preserve">enue, Staff deputed, No. of clients seen, 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717808">
        <w:rPr>
          <w:rFonts w:ascii="Times New Roman" w:hAnsi="Times New Roman"/>
        </w:rPr>
        <w:tab/>
        <w:t xml:space="preserve"> Assessment &amp; Rehabilitation Details)  </w:t>
      </w:r>
      <w:r w:rsidRPr="00717808">
        <w:rPr>
          <w:rFonts w:ascii="Times New Roman" w:hAnsi="Times New Roman"/>
          <w:b/>
        </w:rPr>
        <w:tab/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ab/>
      </w:r>
    </w:p>
    <w:p w:rsidR="00B044AE" w:rsidRPr="00717808" w:rsidRDefault="00B044AE" w:rsidP="00ED66E6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  <w:b/>
        </w:rPr>
      </w:pPr>
      <w:r w:rsidRPr="00717808">
        <w:rPr>
          <w:rFonts w:ascii="Times New Roman" w:hAnsi="Times New Roman"/>
          <w:b/>
        </w:rPr>
        <w:t>Other Outreach Services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B044AE" w:rsidRPr="00717808" w:rsidRDefault="00B044AE" w:rsidP="00ED66E6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360" w:lineRule="auto"/>
        <w:ind w:left="360"/>
        <w:rPr>
          <w:rFonts w:ascii="Times New Roman" w:hAnsi="Times New Roman"/>
        </w:rPr>
      </w:pPr>
      <w:r w:rsidRPr="00717808">
        <w:rPr>
          <w:rFonts w:ascii="Times New Roman" w:hAnsi="Times New Roman"/>
          <w:b/>
        </w:rPr>
        <w:t>Public lecture series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  <w:b/>
        </w:rPr>
        <w:tab/>
        <w:t>:</w:t>
      </w:r>
      <w:r w:rsidRPr="00717808">
        <w:rPr>
          <w:rFonts w:ascii="Times New Roman" w:hAnsi="Times New Roman"/>
          <w:b/>
        </w:rPr>
        <w:tab/>
      </w:r>
      <w:r w:rsidRPr="00717808">
        <w:rPr>
          <w:rFonts w:ascii="Times New Roman" w:hAnsi="Times New Roman"/>
        </w:rPr>
        <w:t>Nil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>Technological consultancy services/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तकनीकीपरामर्शसेवाएं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:     </w:t>
      </w:r>
      <w:r w:rsidR="006C7F03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  <w:r w:rsidRPr="00717808">
        <w:rPr>
          <w:rFonts w:ascii="Times New Roman" w:hAnsi="Times New Roman" w:cs="Times New Roman"/>
          <w:sz w:val="24"/>
          <w:szCs w:val="24"/>
        </w:rPr>
        <w:t>Nil</w:t>
      </w:r>
    </w:p>
    <w:p w:rsidR="00B044AE" w:rsidRPr="0092797D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  <w:lang w:val="en-IN"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 xml:space="preserve">Awards and honors / 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="00075086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075086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075086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075086" w:rsidRPr="00267922">
        <w:rPr>
          <w:rFonts w:ascii="Times New Roman" w:hAnsi="Times New Roman" w:cs="Times New Roman"/>
          <w:color w:val="FF0000"/>
          <w:sz w:val="24"/>
          <w:szCs w:val="24"/>
          <w:cs/>
          <w:lang w:bidi="hi-IN"/>
        </w:rPr>
        <w:t>:</w:t>
      </w:r>
      <w:r w:rsidR="0092797D">
        <w:rPr>
          <w:rFonts w:ascii="Times New Roman" w:hAnsi="Times New Roman" w:cs="Times New Roman"/>
          <w:color w:val="FF0000"/>
          <w:sz w:val="24"/>
          <w:szCs w:val="24"/>
          <w:lang w:bidi="hi-IN"/>
        </w:rPr>
        <w:t xml:space="preserve">            </w:t>
      </w:r>
      <w:r w:rsidR="0092797D" w:rsidRPr="00001782">
        <w:rPr>
          <w:rFonts w:ascii="Times New Roman" w:hAnsi="Times New Roman" w:cs="Times New Roman"/>
          <w:sz w:val="24"/>
          <w:szCs w:val="24"/>
          <w:lang w:bidi="hi-IN"/>
        </w:rPr>
        <w:t>Nil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808">
        <w:rPr>
          <w:rFonts w:ascii="Times New Roman" w:hAnsi="Times New Roman" w:cs="Times New Roman"/>
          <w:b/>
          <w:sz w:val="24"/>
          <w:szCs w:val="24"/>
        </w:rPr>
        <w:t>received</w:t>
      </w:r>
      <w:proofErr w:type="gramEnd"/>
      <w:r w:rsidRPr="00717808">
        <w:rPr>
          <w:rFonts w:ascii="Times New Roman" w:hAnsi="Times New Roman" w:cs="Times New Roman"/>
          <w:b/>
          <w:sz w:val="24"/>
          <w:szCs w:val="24"/>
        </w:rPr>
        <w:t xml:space="preserve"> by Faculty and Staff</w:t>
      </w:r>
      <w:r w:rsidRPr="00717808">
        <w:rPr>
          <w:rFonts w:ascii="Times New Roman" w:hAnsi="Times New Roman" w:cs="Times New Roman"/>
          <w:b/>
          <w:sz w:val="24"/>
          <w:szCs w:val="24"/>
        </w:rPr>
        <w:tab/>
      </w:r>
      <w:r w:rsidRPr="00717808">
        <w:rPr>
          <w:rFonts w:ascii="Times New Roman" w:hAnsi="Times New Roman" w:cs="Times New Roman"/>
          <w:b/>
          <w:sz w:val="24"/>
          <w:szCs w:val="24"/>
        </w:rPr>
        <w:tab/>
      </w:r>
      <w:r w:rsidRPr="00717808">
        <w:rPr>
          <w:rFonts w:ascii="Times New Roman" w:hAnsi="Times New Roman" w:cs="Times New Roman"/>
          <w:b/>
          <w:sz w:val="24"/>
          <w:szCs w:val="24"/>
        </w:rPr>
        <w:tab/>
      </w:r>
      <w:r w:rsidRPr="00717808">
        <w:rPr>
          <w:rFonts w:ascii="Times New Roman" w:hAnsi="Times New Roman" w:cs="Times New Roman"/>
          <w:b/>
          <w:sz w:val="24"/>
          <w:szCs w:val="24"/>
        </w:rPr>
        <w:tab/>
      </w: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044AE" w:rsidRPr="00717808" w:rsidRDefault="00B044AE" w:rsidP="00B044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808">
        <w:rPr>
          <w:rFonts w:ascii="Times New Roman" w:hAnsi="Times New Roman" w:cs="Times New Roman"/>
          <w:b/>
          <w:sz w:val="24"/>
          <w:szCs w:val="24"/>
        </w:rPr>
        <w:t>Extra curricular</w:t>
      </w:r>
      <w:proofErr w:type="spellEnd"/>
      <w:r w:rsidRPr="00717808">
        <w:rPr>
          <w:rFonts w:ascii="Times New Roman" w:hAnsi="Times New Roman" w:cs="Times New Roman"/>
          <w:b/>
          <w:sz w:val="24"/>
          <w:szCs w:val="24"/>
        </w:rPr>
        <w:t xml:space="preserve"> activities / 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पाठ्येतरगतिविधियां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  <w:t>: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17808">
        <w:rPr>
          <w:rFonts w:ascii="Times New Roman" w:hAnsi="Times New Roman" w:cs="Times New Roman"/>
          <w:sz w:val="24"/>
          <w:szCs w:val="24"/>
        </w:rPr>
        <w:t>Nil</w:t>
      </w: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>Major events/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 w:rsidR="00E966A3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966A3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966A3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966A3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966A3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 :           </w:t>
      </w:r>
      <w:r w:rsidRPr="00717808">
        <w:rPr>
          <w:rFonts w:ascii="Times New Roman" w:hAnsi="Times New Roman" w:cs="Times New Roman"/>
          <w:sz w:val="24"/>
          <w:szCs w:val="24"/>
        </w:rPr>
        <w:t>Nil</w:t>
      </w: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08">
        <w:rPr>
          <w:rFonts w:ascii="Times New Roman" w:hAnsi="Times New Roman" w:cs="Times New Roman"/>
          <w:sz w:val="24"/>
          <w:szCs w:val="24"/>
        </w:rPr>
        <w:t xml:space="preserve">(A brief note in not more than five sentences about </w:t>
      </w: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7808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717808">
        <w:rPr>
          <w:rFonts w:ascii="Times New Roman" w:hAnsi="Times New Roman" w:cs="Times New Roman"/>
          <w:sz w:val="24"/>
          <w:szCs w:val="24"/>
        </w:rPr>
        <w:t xml:space="preserve"> activity/event)</w:t>
      </w: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AE" w:rsidRPr="00717808" w:rsidRDefault="00B044AE" w:rsidP="00B044A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cs/>
          <w:lang w:bidi="hi-IN"/>
        </w:rPr>
      </w:pPr>
      <w:r w:rsidRPr="00717808">
        <w:rPr>
          <w:rFonts w:ascii="Times New Roman" w:hAnsi="Times New Roman" w:cs="Times New Roman"/>
          <w:b/>
          <w:sz w:val="24"/>
          <w:szCs w:val="24"/>
        </w:rPr>
        <w:t>Visitors/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Pr="00717808">
        <w:rPr>
          <w:rFonts w:ascii="Times New Roman" w:hAnsi="Times New Roman" w:cs="Times New Roman"/>
          <w:b/>
          <w:sz w:val="24"/>
          <w:szCs w:val="24"/>
        </w:rPr>
        <w:t>Any other/</w:t>
      </w:r>
      <w:r w:rsidRPr="00717808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6C7F0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67922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</w:t>
      </w:r>
      <w:r w:rsidRPr="00717808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="006C7F03">
        <w:rPr>
          <w:rFonts w:ascii="Times New Roman" w:hAnsi="Times New Roman" w:cs="Times New Roman"/>
          <w:sz w:val="24"/>
          <w:szCs w:val="24"/>
          <w:lang w:bidi="hi-IN"/>
        </w:rPr>
        <w:t xml:space="preserve">           </w:t>
      </w:r>
      <w:r w:rsidRPr="00717808">
        <w:rPr>
          <w:rFonts w:ascii="Times New Roman" w:hAnsi="Times New Roman" w:cs="Times New Roman"/>
          <w:b/>
          <w:sz w:val="24"/>
          <w:szCs w:val="24"/>
          <w:cs/>
          <w:lang w:bidi="hi-IN"/>
        </w:rPr>
        <w:t>Nil</w:t>
      </w:r>
    </w:p>
    <w:p w:rsidR="00B044AE" w:rsidRPr="00717808" w:rsidRDefault="00B044AE" w:rsidP="0089528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</w:rPr>
        <w:t>Additional Services</w:t>
      </w:r>
      <w:r w:rsidR="00E966A3">
        <w:rPr>
          <w:rFonts w:ascii="Times New Roman" w:hAnsi="Times New Roman"/>
        </w:rPr>
        <w:t xml:space="preserve"> (Academic/Administrative) </w:t>
      </w:r>
      <w:r w:rsidR="00E966A3">
        <w:rPr>
          <w:rFonts w:ascii="Times New Roman" w:hAnsi="Times New Roman"/>
        </w:rPr>
        <w:tab/>
      </w:r>
      <w:r w:rsidR="00E966A3">
        <w:rPr>
          <w:rFonts w:ascii="Times New Roman" w:hAnsi="Times New Roman"/>
        </w:rPr>
        <w:tab/>
      </w:r>
      <w:r w:rsidR="00ED66E6">
        <w:rPr>
          <w:rFonts w:ascii="Times New Roman" w:hAnsi="Times New Roman"/>
        </w:rPr>
        <w:t>:</w:t>
      </w:r>
      <w:r w:rsidR="00E966A3">
        <w:rPr>
          <w:rFonts w:ascii="Times New Roman" w:hAnsi="Times New Roman"/>
        </w:rPr>
        <w:tab/>
      </w:r>
      <w:r w:rsidRPr="00717808">
        <w:rPr>
          <w:rFonts w:ascii="Times New Roman" w:hAnsi="Times New Roman"/>
        </w:rPr>
        <w:t>Nil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717808">
        <w:rPr>
          <w:rFonts w:ascii="Times New Roman" w:hAnsi="Times New Roman"/>
        </w:rPr>
        <w:t>Rendered by the Faculty and Staff</w:t>
      </w:r>
    </w:p>
    <w:p w:rsidR="00B044AE" w:rsidRPr="00717808" w:rsidRDefault="00B044AE" w:rsidP="00B044AE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jc w:val="center"/>
        <w:rPr>
          <w:rFonts w:ascii="Times New Roman" w:hAnsi="Times New Roman"/>
        </w:rPr>
      </w:pPr>
    </w:p>
    <w:p w:rsidR="00B044AE" w:rsidRPr="00717808" w:rsidRDefault="00B044AE" w:rsidP="00B044AE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17808">
        <w:rPr>
          <w:rFonts w:ascii="Times New Roman" w:hAnsi="Times New Roman" w:cs="Times New Roman"/>
          <w:sz w:val="24"/>
          <w:szCs w:val="24"/>
        </w:rPr>
        <w:t>ii)   Others</w:t>
      </w:r>
    </w:p>
    <w:tbl>
      <w:tblPr>
        <w:tblStyle w:val="TableGrid"/>
        <w:tblpPr w:leftFromText="180" w:rightFromText="180" w:vertAnchor="text" w:horzAnchor="page" w:tblpX="1674" w:tblpY="139"/>
        <w:tblW w:w="489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200"/>
        <w:gridCol w:w="7675"/>
      </w:tblGrid>
      <w:tr w:rsidR="00B044AE" w:rsidRPr="00717808" w:rsidTr="008D638E">
        <w:trPr>
          <w:trHeight w:val="562"/>
        </w:trPr>
        <w:tc>
          <w:tcPr>
            <w:tcW w:w="1121" w:type="pct"/>
            <w:gridSpan w:val="2"/>
            <w:shd w:val="clear" w:color="auto" w:fill="FFFFFF" w:themeFill="background1"/>
          </w:tcPr>
          <w:p w:rsidR="00B044AE" w:rsidRPr="00717808" w:rsidRDefault="00B044AE" w:rsidP="008D638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Feedback  in</w:t>
            </w:r>
          </w:p>
          <w:p w:rsidR="00B044AE" w:rsidRPr="00717808" w:rsidRDefault="0092797D" w:rsidP="00D2524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March</w:t>
            </w:r>
            <w:r w:rsidR="00B044AE" w:rsidRPr="007178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D252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79" w:type="pct"/>
            <w:shd w:val="clear" w:color="auto" w:fill="FFFFFF" w:themeFill="background1"/>
          </w:tcPr>
          <w:p w:rsidR="00B044AE" w:rsidRPr="00717808" w:rsidRDefault="00B044AE" w:rsidP="00083109">
            <w:pPr>
              <w:pStyle w:val="ListParagraph"/>
              <w:ind w:left="0"/>
              <w:rPr>
                <w:rFonts w:ascii="Times New Roman" w:eastAsia="Times New Roman" w:hAnsi="Times New Roman"/>
                <w:color w:val="000000" w:themeColor="text1"/>
              </w:rPr>
            </w:pPr>
            <w:r w:rsidRPr="0092797D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B044AE" w:rsidRPr="00717808" w:rsidTr="008D638E">
        <w:trPr>
          <w:gridBefore w:val="1"/>
          <w:wBefore w:w="9" w:type="pct"/>
          <w:trHeight w:val="320"/>
        </w:trPr>
        <w:tc>
          <w:tcPr>
            <w:tcW w:w="1112" w:type="pct"/>
            <w:shd w:val="clear" w:color="auto" w:fill="FFFFFF" w:themeFill="background1"/>
          </w:tcPr>
          <w:p w:rsidR="00B044AE" w:rsidRPr="00717808" w:rsidRDefault="00B044AE" w:rsidP="008D638E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8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In-house workshop</w:t>
            </w:r>
          </w:p>
        </w:tc>
        <w:tc>
          <w:tcPr>
            <w:tcW w:w="3879" w:type="pct"/>
            <w:shd w:val="clear" w:color="auto" w:fill="FFFFFF" w:themeFill="background1"/>
          </w:tcPr>
          <w:p w:rsidR="00B044AE" w:rsidRPr="00717808" w:rsidRDefault="00B044AE" w:rsidP="008952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</w:rPr>
            </w:pPr>
            <w:r w:rsidRPr="00717808">
              <w:rPr>
                <w:rFonts w:ascii="Times New Roman" w:hAnsi="Times New Roman"/>
                <w:color w:val="000000" w:themeColor="text1"/>
              </w:rPr>
              <w:t xml:space="preserve">                                 Nil</w:t>
            </w:r>
          </w:p>
        </w:tc>
      </w:tr>
    </w:tbl>
    <w:p w:rsidR="00A636E0" w:rsidRDefault="00A636E0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4AE" w:rsidRPr="003F1668" w:rsidRDefault="00B044AE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16"/>
          <w:szCs w:val="24"/>
        </w:rPr>
      </w:pPr>
    </w:p>
    <w:p w:rsidR="00B044AE" w:rsidRDefault="0053667E" w:rsidP="00B044AE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Others</w:t>
      </w:r>
    </w:p>
    <w:p w:rsidR="00820F8E" w:rsidRPr="00FA1AAE" w:rsidRDefault="00820F8E" w:rsidP="00820F8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FA1AAE">
        <w:rPr>
          <w:rFonts w:ascii="Times New Roman" w:hAnsi="Times New Roman"/>
        </w:rPr>
        <w:t>he activities related to World Hearing Day on March 3</w:t>
      </w:r>
      <w:r w:rsidRPr="00FA1AAE">
        <w:rPr>
          <w:rFonts w:ascii="Times New Roman" w:hAnsi="Times New Roman"/>
          <w:vertAlign w:val="superscript"/>
        </w:rPr>
        <w:t>rd</w:t>
      </w:r>
      <w:r w:rsidRPr="00FA1AAE">
        <w:rPr>
          <w:rFonts w:ascii="Times New Roman" w:hAnsi="Times New Roman"/>
        </w:rPr>
        <w:t xml:space="preserve">, 2020 initiated from the department (latest amplification device trial by different hearing aid companies; Free hearing assessment, hearing aid trial, ear </w:t>
      </w:r>
      <w:proofErr w:type="spellStart"/>
      <w:r w:rsidRPr="00FA1AAE">
        <w:rPr>
          <w:rFonts w:ascii="Times New Roman" w:hAnsi="Times New Roman"/>
        </w:rPr>
        <w:t>mould</w:t>
      </w:r>
      <w:proofErr w:type="spellEnd"/>
      <w:r w:rsidRPr="00FA1AAE">
        <w:rPr>
          <w:rFonts w:ascii="Times New Roman" w:hAnsi="Times New Roman"/>
        </w:rPr>
        <w:t xml:space="preserve"> to new patients on 2</w:t>
      </w:r>
      <w:r w:rsidRPr="00FA1AAE">
        <w:rPr>
          <w:rFonts w:ascii="Times New Roman" w:hAnsi="Times New Roman"/>
          <w:vertAlign w:val="superscript"/>
        </w:rPr>
        <w:t>nd</w:t>
      </w:r>
      <w:r w:rsidRPr="00FA1AAE">
        <w:rPr>
          <w:rFonts w:ascii="Times New Roman" w:hAnsi="Times New Roman"/>
        </w:rPr>
        <w:t xml:space="preserve"> and 3</w:t>
      </w:r>
      <w:r w:rsidRPr="00FA1AAE">
        <w:rPr>
          <w:rFonts w:ascii="Times New Roman" w:hAnsi="Times New Roman"/>
          <w:vertAlign w:val="superscript"/>
        </w:rPr>
        <w:t>rd</w:t>
      </w:r>
      <w:r w:rsidRPr="00FA1AAE">
        <w:rPr>
          <w:rFonts w:ascii="Times New Roman" w:hAnsi="Times New Roman"/>
        </w:rPr>
        <w:t xml:space="preserve"> March, Walkathon on 3</w:t>
      </w:r>
      <w:r w:rsidRPr="00FA1AAE">
        <w:rPr>
          <w:rFonts w:ascii="Times New Roman" w:hAnsi="Times New Roman"/>
          <w:vertAlign w:val="superscript"/>
        </w:rPr>
        <w:t>rd</w:t>
      </w:r>
      <w:r w:rsidRPr="00FA1AAE">
        <w:rPr>
          <w:rFonts w:ascii="Times New Roman" w:hAnsi="Times New Roman"/>
        </w:rPr>
        <w:t xml:space="preserve"> March, short video clips about different hearing disorders prepared by UG and PG students; articles for print media submitted for possible publications). </w:t>
      </w:r>
    </w:p>
    <w:p w:rsidR="00820F8E" w:rsidRDefault="00820F8E" w:rsidP="00820F8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A1AAE">
        <w:rPr>
          <w:rFonts w:ascii="Times New Roman" w:hAnsi="Times New Roman"/>
        </w:rPr>
        <w:t>There were total 140 participants (119 students &amp; 21 staffs) participated in Walkathon on 3</w:t>
      </w:r>
      <w:r w:rsidRPr="00FA1AAE">
        <w:rPr>
          <w:rFonts w:ascii="Times New Roman" w:hAnsi="Times New Roman"/>
          <w:vertAlign w:val="superscript"/>
        </w:rPr>
        <w:t>rd</w:t>
      </w:r>
      <w:r w:rsidRPr="00FA1AAE">
        <w:rPr>
          <w:rFonts w:ascii="Times New Roman" w:hAnsi="Times New Roman"/>
        </w:rPr>
        <w:t xml:space="preserve"> March, 2020.</w:t>
      </w:r>
    </w:p>
    <w:p w:rsidR="00820F8E" w:rsidRDefault="00820F8E" w:rsidP="00820F8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A1AAE">
        <w:rPr>
          <w:rFonts w:ascii="Times New Roman" w:hAnsi="Times New Roman"/>
        </w:rPr>
        <w:t>There were 4 short videos clips submitted by different group of students (UG and PG) for the possible best video clips selection</w:t>
      </w:r>
      <w:r>
        <w:rPr>
          <w:rFonts w:ascii="Times New Roman" w:hAnsi="Times New Roman"/>
        </w:rPr>
        <w:t>.</w:t>
      </w:r>
    </w:p>
    <w:p w:rsidR="00D72682" w:rsidRDefault="00D72682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</w:rPr>
      </w:pPr>
    </w:p>
    <w:p w:rsidR="000C51A2" w:rsidRPr="000C61F8" w:rsidRDefault="00D33BFB" w:rsidP="000C51A2">
      <w:pPr>
        <w:ind w:left="3600" w:firstLine="720"/>
        <w:rPr>
          <w:rFonts w:ascii="Times New Roman" w:hAnsi="Times New Roman" w:cs="Times New Roman"/>
        </w:rPr>
      </w:pPr>
      <w:r>
        <w:rPr>
          <w:rFonts w:ascii="Mangal" w:hAnsi="Mangal" w:cs="Mangal"/>
          <w:lang w:bidi="hi-IN"/>
        </w:rPr>
        <w:tab/>
      </w:r>
      <w:r>
        <w:rPr>
          <w:rFonts w:ascii="Mangal" w:hAnsi="Mangal" w:cs="Mangal"/>
          <w:lang w:bidi="hi-IN"/>
        </w:rPr>
        <w:tab/>
      </w:r>
      <w:r>
        <w:rPr>
          <w:rFonts w:ascii="Mangal" w:hAnsi="Mangal" w:cs="Mangal"/>
          <w:lang w:bidi="hi-IN"/>
        </w:rPr>
        <w:tab/>
      </w:r>
      <w:r>
        <w:rPr>
          <w:rFonts w:ascii="Mangal" w:hAnsi="Mangal" w:cs="Mangal"/>
          <w:lang w:bidi="hi-IN"/>
        </w:rPr>
        <w:tab/>
        <w:t xml:space="preserve">           </w:t>
      </w:r>
      <w:r w:rsidR="00267922">
        <w:rPr>
          <w:rFonts w:ascii="Mangal" w:hAnsi="Mangal" w:cs="Mangal"/>
          <w:lang w:bidi="hi-IN"/>
        </w:rPr>
        <w:tab/>
      </w:r>
      <w:r w:rsidR="00267922">
        <w:rPr>
          <w:rFonts w:ascii="Mangal" w:hAnsi="Mangal" w:cs="Mangal"/>
          <w:lang w:bidi="hi-IN"/>
        </w:rPr>
        <w:tab/>
      </w:r>
      <w:r w:rsidR="00267922">
        <w:rPr>
          <w:rFonts w:ascii="Mangal" w:hAnsi="Mangal" w:cs="Mangal"/>
          <w:lang w:bidi="hi-IN"/>
        </w:rPr>
        <w:tab/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डॉ</w:t>
      </w:r>
      <w:r w:rsidR="000C51A2" w:rsidRPr="000C61F8">
        <w:rPr>
          <w:rFonts w:ascii="Times New Roman" w:hAnsi="Times New Roman" w:cs="Times New Roman"/>
          <w:b/>
          <w:bCs/>
          <w:lang w:bidi="hi-IN"/>
        </w:rPr>
        <w:t>.</w:t>
      </w:r>
      <w:r w:rsidR="000C51A2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प्रवीण</w:t>
      </w:r>
      <w:r w:rsidR="000C51A2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कुमार</w:t>
      </w:r>
      <w:r w:rsidR="000C51A2" w:rsidRPr="000C61F8">
        <w:rPr>
          <w:rFonts w:ascii="Times New Roman" w:hAnsi="Times New Roman" w:cs="Times New Roman"/>
          <w:b/>
          <w:bCs/>
          <w:lang w:bidi="hi-IN"/>
        </w:rPr>
        <w:t xml:space="preserve"> / Dr. </w:t>
      </w:r>
      <w:proofErr w:type="spellStart"/>
      <w:r w:rsidR="000C51A2" w:rsidRPr="000C61F8">
        <w:rPr>
          <w:rFonts w:ascii="Times New Roman" w:hAnsi="Times New Roman" w:cs="Times New Roman"/>
          <w:b/>
          <w:bCs/>
          <w:lang w:bidi="hi-IN"/>
        </w:rPr>
        <w:t>Prawin</w:t>
      </w:r>
      <w:proofErr w:type="spellEnd"/>
      <w:r w:rsidR="000C51A2" w:rsidRPr="000C61F8">
        <w:rPr>
          <w:rFonts w:ascii="Times New Roman" w:hAnsi="Times New Roman" w:cs="Times New Roman"/>
          <w:b/>
          <w:bCs/>
          <w:lang w:bidi="hi-IN"/>
        </w:rPr>
        <w:t xml:space="preserve"> Kumar </w:t>
      </w:r>
      <w:r w:rsidR="000C51A2" w:rsidRPr="000C61F8">
        <w:rPr>
          <w:rFonts w:ascii="Times New Roman" w:hAnsi="Times New Roman" w:cs="Times New Roman"/>
          <w:lang w:bidi="hi-IN"/>
        </w:rPr>
        <w:br/>
      </w:r>
      <w:r w:rsidR="000C51A2" w:rsidRPr="000C61F8">
        <w:rPr>
          <w:rFonts w:ascii="Times New Roman" w:hAnsi="Times New Roman" w:cs="Times New Roman"/>
          <w:b/>
          <w:bCs/>
          <w:lang w:bidi="hi-IN"/>
        </w:rPr>
        <w:t xml:space="preserve">    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विभागाध्यक्ष</w:t>
      </w:r>
      <w:r w:rsidR="000C51A2" w:rsidRPr="000C61F8">
        <w:rPr>
          <w:rFonts w:ascii="Times New Roman" w:hAnsi="Times New Roman" w:cs="Times New Roman"/>
          <w:b/>
          <w:bCs/>
          <w:cs/>
          <w:lang w:bidi="hi-IN"/>
        </w:rPr>
        <w:t xml:space="preserve"> -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श्रवण</w:t>
      </w:r>
      <w:r w:rsidR="000C51A2" w:rsidRPr="000C61F8">
        <w:rPr>
          <w:rFonts w:ascii="Times New Roman" w:hAnsi="Times New Roman" w:cs="Times New Roman"/>
          <w:b/>
          <w:bCs/>
          <w:lang w:bidi="hi-IN"/>
        </w:rPr>
        <w:t xml:space="preserve">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विज्ञान</w:t>
      </w:r>
      <w:r w:rsidR="000C51A2" w:rsidRPr="000C61F8">
        <w:rPr>
          <w:rFonts w:ascii="Times New Roman" w:hAnsi="Times New Roman" w:cs="Times New Roman"/>
          <w:b/>
          <w:bCs/>
          <w:cs/>
          <w:lang w:bidi="hi-IN"/>
        </w:rPr>
        <w:t xml:space="preserve"> </w:t>
      </w:r>
      <w:r w:rsidR="000C51A2" w:rsidRPr="000C61F8">
        <w:rPr>
          <w:rFonts w:ascii="Nirmala UI" w:hAnsi="Nirmala UI" w:cs="Nirmala UI" w:hint="cs"/>
          <w:b/>
          <w:bCs/>
          <w:cs/>
          <w:lang w:bidi="hi-IN"/>
        </w:rPr>
        <w:t>विभाग</w:t>
      </w:r>
      <w:r w:rsidR="000C51A2" w:rsidRPr="000C61F8">
        <w:rPr>
          <w:rFonts w:ascii="Times New Roman" w:hAnsi="Times New Roman" w:cs="Times New Roman"/>
          <w:b/>
          <w:bCs/>
          <w:lang w:val="en-IN" w:bidi="hi-IN"/>
        </w:rPr>
        <w:t>/</w:t>
      </w:r>
      <w:r w:rsidR="000C51A2" w:rsidRPr="000C61F8">
        <w:rPr>
          <w:rFonts w:ascii="Times New Roman" w:hAnsi="Times New Roman" w:cs="Times New Roman"/>
          <w:b/>
          <w:bCs/>
          <w:lang w:bidi="hi-IN"/>
        </w:rPr>
        <w:t xml:space="preserve"> HOD- Audiology</w:t>
      </w:r>
    </w:p>
    <w:p w:rsidR="00D72682" w:rsidRDefault="00D72682" w:rsidP="000C51A2">
      <w:pPr>
        <w:tabs>
          <w:tab w:val="left" w:pos="720"/>
        </w:tabs>
        <w:spacing w:after="0" w:line="240" w:lineRule="auto"/>
        <w:ind w:left="720" w:right="657"/>
        <w:rPr>
          <w:rFonts w:ascii="Times New Roman" w:hAnsi="Times New Roman"/>
        </w:rPr>
      </w:pPr>
      <w:bookmarkStart w:id="0" w:name="_GoBack"/>
      <w:bookmarkEnd w:id="0"/>
    </w:p>
    <w:p w:rsidR="009074AB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</w:rPr>
      </w:pPr>
    </w:p>
    <w:p w:rsidR="009074AB" w:rsidRDefault="009074AB" w:rsidP="00D725C7">
      <w:pPr>
        <w:tabs>
          <w:tab w:val="left" w:pos="720"/>
        </w:tabs>
        <w:spacing w:after="0" w:line="240" w:lineRule="auto"/>
        <w:ind w:right="360"/>
        <w:rPr>
          <w:rFonts w:ascii="Times New Roman" w:hAnsi="Times New Roman"/>
        </w:rPr>
      </w:pPr>
    </w:p>
    <w:sectPr w:rsidR="009074AB" w:rsidSect="008D638E">
      <w:footerReference w:type="default" r:id="rId11"/>
      <w:type w:val="continuous"/>
      <w:pgSz w:w="11907" w:h="16839" w:code="9"/>
      <w:pgMar w:top="720" w:right="567" w:bottom="142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B0" w:rsidRDefault="001964B0" w:rsidP="00640880">
      <w:pPr>
        <w:spacing w:after="0" w:line="240" w:lineRule="auto"/>
      </w:pPr>
      <w:r>
        <w:separator/>
      </w:r>
    </w:p>
  </w:endnote>
  <w:endnote w:type="continuationSeparator" w:id="0">
    <w:p w:rsidR="001964B0" w:rsidRDefault="001964B0" w:rsidP="006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H Tamil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62226"/>
      <w:docPartObj>
        <w:docPartGallery w:val="Page Numbers (Bottom of Page)"/>
        <w:docPartUnique/>
      </w:docPartObj>
    </w:sdtPr>
    <w:sdtContent>
      <w:p w:rsidR="00B70A54" w:rsidRDefault="00B70A54">
        <w:pPr>
          <w:pStyle w:val="Footer"/>
          <w:jc w:val="center"/>
        </w:pPr>
        <w:r w:rsidRPr="00C034C3">
          <w:rPr>
            <w:rFonts w:ascii="Times New Roman" w:hAnsi="Times New Roman"/>
          </w:rPr>
          <w:fldChar w:fldCharType="begin"/>
        </w:r>
        <w:r w:rsidRPr="00C034C3">
          <w:rPr>
            <w:rFonts w:ascii="Times New Roman" w:hAnsi="Times New Roman"/>
          </w:rPr>
          <w:instrText xml:space="preserve"> PAGE   \* MERGEFORMAT </w:instrText>
        </w:r>
        <w:r w:rsidRPr="00C034C3">
          <w:rPr>
            <w:rFonts w:ascii="Times New Roman" w:hAnsi="Times New Roman"/>
          </w:rPr>
          <w:fldChar w:fldCharType="separate"/>
        </w:r>
        <w:r w:rsidR="000C51A2">
          <w:rPr>
            <w:rFonts w:ascii="Times New Roman" w:hAnsi="Times New Roman"/>
            <w:noProof/>
          </w:rPr>
          <w:t>11</w:t>
        </w:r>
        <w:r w:rsidRPr="00C034C3">
          <w:rPr>
            <w:rFonts w:ascii="Times New Roman" w:hAnsi="Times New Roman"/>
          </w:rPr>
          <w:fldChar w:fldCharType="end"/>
        </w:r>
      </w:p>
    </w:sdtContent>
  </w:sdt>
  <w:p w:rsidR="00B70A54" w:rsidRDefault="00B70A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295"/>
      <w:docPartObj>
        <w:docPartGallery w:val="Page Numbers (Bottom of Page)"/>
        <w:docPartUnique/>
      </w:docPartObj>
    </w:sdtPr>
    <w:sdtContent>
      <w:p w:rsidR="00B70A54" w:rsidRDefault="00B70A54">
        <w:pPr>
          <w:pStyle w:val="Footer"/>
          <w:jc w:val="center"/>
        </w:pPr>
      </w:p>
    </w:sdtContent>
  </w:sdt>
  <w:p w:rsidR="00B70A54" w:rsidRDefault="00B70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54" w:rsidRDefault="00B70A54">
    <w:pPr>
      <w:pStyle w:val="Footer"/>
      <w:jc w:val="center"/>
    </w:pPr>
  </w:p>
  <w:p w:rsidR="00B70A54" w:rsidRDefault="00B70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B0" w:rsidRDefault="001964B0" w:rsidP="00640880">
      <w:pPr>
        <w:spacing w:after="0" w:line="240" w:lineRule="auto"/>
      </w:pPr>
      <w:r>
        <w:separator/>
      </w:r>
    </w:p>
  </w:footnote>
  <w:footnote w:type="continuationSeparator" w:id="0">
    <w:p w:rsidR="001964B0" w:rsidRDefault="001964B0" w:rsidP="0064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B38DB"/>
    <w:multiLevelType w:val="hybridMultilevel"/>
    <w:tmpl w:val="0C4E87E8"/>
    <w:lvl w:ilvl="0" w:tplc="511CF6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D37435"/>
    <w:multiLevelType w:val="hybridMultilevel"/>
    <w:tmpl w:val="D2E2C844"/>
    <w:lvl w:ilvl="0" w:tplc="09B48E9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8C466B6"/>
    <w:multiLevelType w:val="hybridMultilevel"/>
    <w:tmpl w:val="C3F8AF2C"/>
    <w:lvl w:ilvl="0" w:tplc="5B36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19D6109"/>
    <w:multiLevelType w:val="hybridMultilevel"/>
    <w:tmpl w:val="0AFEF4C0"/>
    <w:lvl w:ilvl="0" w:tplc="9EA0D54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2240C0"/>
    <w:multiLevelType w:val="hybridMultilevel"/>
    <w:tmpl w:val="D32258F8"/>
    <w:lvl w:ilvl="0" w:tplc="10A288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77C1"/>
    <w:multiLevelType w:val="hybridMultilevel"/>
    <w:tmpl w:val="3FC4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E2819"/>
    <w:multiLevelType w:val="hybridMultilevel"/>
    <w:tmpl w:val="5FF22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C48F7"/>
    <w:multiLevelType w:val="hybridMultilevel"/>
    <w:tmpl w:val="BA6A1B5E"/>
    <w:lvl w:ilvl="0" w:tplc="0B68EE4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BE46C1"/>
    <w:multiLevelType w:val="hybridMultilevel"/>
    <w:tmpl w:val="ADAAF36C"/>
    <w:lvl w:ilvl="0" w:tplc="5650D0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514385"/>
    <w:multiLevelType w:val="hybridMultilevel"/>
    <w:tmpl w:val="AD52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7609"/>
    <w:multiLevelType w:val="hybridMultilevel"/>
    <w:tmpl w:val="931AB306"/>
    <w:lvl w:ilvl="0" w:tplc="C99024E4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653E0F"/>
    <w:multiLevelType w:val="hybridMultilevel"/>
    <w:tmpl w:val="0318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127F"/>
    <w:multiLevelType w:val="hybridMultilevel"/>
    <w:tmpl w:val="B63E0A42"/>
    <w:lvl w:ilvl="0" w:tplc="3878BD0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1546A"/>
    <w:multiLevelType w:val="hybridMultilevel"/>
    <w:tmpl w:val="6016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D253E"/>
    <w:multiLevelType w:val="hybridMultilevel"/>
    <w:tmpl w:val="2CF03B04"/>
    <w:lvl w:ilvl="0" w:tplc="8774E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72054"/>
    <w:multiLevelType w:val="hybridMultilevel"/>
    <w:tmpl w:val="9216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87C58"/>
    <w:multiLevelType w:val="hybridMultilevel"/>
    <w:tmpl w:val="E0C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93E5D"/>
    <w:multiLevelType w:val="hybridMultilevel"/>
    <w:tmpl w:val="AC72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627F6EBB"/>
    <w:multiLevelType w:val="hybridMultilevel"/>
    <w:tmpl w:val="4C00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94D96"/>
    <w:multiLevelType w:val="hybridMultilevel"/>
    <w:tmpl w:val="1E4A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F1A46"/>
    <w:multiLevelType w:val="hybridMultilevel"/>
    <w:tmpl w:val="B948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45CDA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29646F9"/>
    <w:multiLevelType w:val="hybridMultilevel"/>
    <w:tmpl w:val="1E840C8E"/>
    <w:lvl w:ilvl="0" w:tplc="D0C4664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51B0D"/>
    <w:multiLevelType w:val="hybridMultilevel"/>
    <w:tmpl w:val="906AE09C"/>
    <w:lvl w:ilvl="0" w:tplc="D736D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417C7"/>
    <w:multiLevelType w:val="hybridMultilevel"/>
    <w:tmpl w:val="4E7C6404"/>
    <w:lvl w:ilvl="0" w:tplc="8BFE3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6">
    <w:nsid w:val="7940717E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B826EAB"/>
    <w:multiLevelType w:val="hybridMultilevel"/>
    <w:tmpl w:val="9850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27"/>
  </w:num>
  <w:num w:numId="3">
    <w:abstractNumId w:val="16"/>
  </w:num>
  <w:num w:numId="4">
    <w:abstractNumId w:val="26"/>
  </w:num>
  <w:num w:numId="5">
    <w:abstractNumId w:val="32"/>
  </w:num>
  <w:num w:numId="6">
    <w:abstractNumId w:val="24"/>
  </w:num>
  <w:num w:numId="7">
    <w:abstractNumId w:val="36"/>
  </w:num>
  <w:num w:numId="8">
    <w:abstractNumId w:val="3"/>
  </w:num>
  <w:num w:numId="9">
    <w:abstractNumId w:val="2"/>
  </w:num>
  <w:num w:numId="10">
    <w:abstractNumId w:val="30"/>
  </w:num>
  <w:num w:numId="11">
    <w:abstractNumId w:val="15"/>
  </w:num>
  <w:num w:numId="12">
    <w:abstractNumId w:val="12"/>
  </w:num>
  <w:num w:numId="13">
    <w:abstractNumId w:val="1"/>
  </w:num>
  <w:num w:numId="14">
    <w:abstractNumId w:val="17"/>
  </w:num>
  <w:num w:numId="15">
    <w:abstractNumId w:val="23"/>
  </w:num>
  <w:num w:numId="16">
    <w:abstractNumId w:val="8"/>
  </w:num>
  <w:num w:numId="17">
    <w:abstractNumId w:val="4"/>
  </w:num>
  <w:num w:numId="18">
    <w:abstractNumId w:val="18"/>
  </w:num>
  <w:num w:numId="19">
    <w:abstractNumId w:val="25"/>
  </w:num>
  <w:num w:numId="20">
    <w:abstractNumId w:val="35"/>
  </w:num>
  <w:num w:numId="21">
    <w:abstractNumId w:val="19"/>
  </w:num>
  <w:num w:numId="22">
    <w:abstractNumId w:val="21"/>
  </w:num>
  <w:num w:numId="23">
    <w:abstractNumId w:val="34"/>
  </w:num>
  <w:num w:numId="24">
    <w:abstractNumId w:val="33"/>
  </w:num>
  <w:num w:numId="25">
    <w:abstractNumId w:val="0"/>
  </w:num>
  <w:num w:numId="26">
    <w:abstractNumId w:val="14"/>
  </w:num>
  <w:num w:numId="27">
    <w:abstractNumId w:val="28"/>
  </w:num>
  <w:num w:numId="28">
    <w:abstractNumId w:val="5"/>
  </w:num>
  <w:num w:numId="29">
    <w:abstractNumId w:val="29"/>
  </w:num>
  <w:num w:numId="30">
    <w:abstractNumId w:val="7"/>
  </w:num>
  <w:num w:numId="31">
    <w:abstractNumId w:val="20"/>
  </w:num>
  <w:num w:numId="32">
    <w:abstractNumId w:val="37"/>
  </w:num>
  <w:num w:numId="33">
    <w:abstractNumId w:val="6"/>
  </w:num>
  <w:num w:numId="34">
    <w:abstractNumId w:val="10"/>
  </w:num>
  <w:num w:numId="35">
    <w:abstractNumId w:val="13"/>
  </w:num>
  <w:num w:numId="36">
    <w:abstractNumId w:val="11"/>
  </w:num>
  <w:num w:numId="37">
    <w:abstractNumId w:val="2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S1MLUwMrawNDQ3MjJW0lEKTi0uzszPAykwrQUAzLWL2SwAAAA="/>
  </w:docVars>
  <w:rsids>
    <w:rsidRoot w:val="00B044AE"/>
    <w:rsid w:val="00001782"/>
    <w:rsid w:val="000025A3"/>
    <w:rsid w:val="00005672"/>
    <w:rsid w:val="00012061"/>
    <w:rsid w:val="000135EA"/>
    <w:rsid w:val="00014A16"/>
    <w:rsid w:val="000152DF"/>
    <w:rsid w:val="00017924"/>
    <w:rsid w:val="00020B43"/>
    <w:rsid w:val="000210FE"/>
    <w:rsid w:val="000237DE"/>
    <w:rsid w:val="00024232"/>
    <w:rsid w:val="00040F87"/>
    <w:rsid w:val="000416C2"/>
    <w:rsid w:val="00042095"/>
    <w:rsid w:val="000445E9"/>
    <w:rsid w:val="00044C34"/>
    <w:rsid w:val="00055F43"/>
    <w:rsid w:val="00056953"/>
    <w:rsid w:val="00056CB5"/>
    <w:rsid w:val="000617E4"/>
    <w:rsid w:val="00066D3D"/>
    <w:rsid w:val="00071548"/>
    <w:rsid w:val="000722FA"/>
    <w:rsid w:val="00074060"/>
    <w:rsid w:val="00074B92"/>
    <w:rsid w:val="00075086"/>
    <w:rsid w:val="00083109"/>
    <w:rsid w:val="000832C4"/>
    <w:rsid w:val="000860D5"/>
    <w:rsid w:val="000943CA"/>
    <w:rsid w:val="000969FE"/>
    <w:rsid w:val="00097251"/>
    <w:rsid w:val="000A39B3"/>
    <w:rsid w:val="000A6AAB"/>
    <w:rsid w:val="000B1126"/>
    <w:rsid w:val="000B3E93"/>
    <w:rsid w:val="000B4CA1"/>
    <w:rsid w:val="000B73B7"/>
    <w:rsid w:val="000C0D1F"/>
    <w:rsid w:val="000C510C"/>
    <w:rsid w:val="000C51A2"/>
    <w:rsid w:val="000F17B8"/>
    <w:rsid w:val="000F1924"/>
    <w:rsid w:val="000F3197"/>
    <w:rsid w:val="000F4151"/>
    <w:rsid w:val="000F5077"/>
    <w:rsid w:val="00103BCA"/>
    <w:rsid w:val="00107A21"/>
    <w:rsid w:val="00113E35"/>
    <w:rsid w:val="00121C4A"/>
    <w:rsid w:val="001313FF"/>
    <w:rsid w:val="00131B13"/>
    <w:rsid w:val="00134573"/>
    <w:rsid w:val="00137578"/>
    <w:rsid w:val="00141648"/>
    <w:rsid w:val="00141BEE"/>
    <w:rsid w:val="00146A4F"/>
    <w:rsid w:val="00146C8B"/>
    <w:rsid w:val="001535D9"/>
    <w:rsid w:val="001601E2"/>
    <w:rsid w:val="001616D5"/>
    <w:rsid w:val="00162BC6"/>
    <w:rsid w:val="001639FC"/>
    <w:rsid w:val="00165854"/>
    <w:rsid w:val="001666D1"/>
    <w:rsid w:val="001715D0"/>
    <w:rsid w:val="00171802"/>
    <w:rsid w:val="00180E8A"/>
    <w:rsid w:val="00181485"/>
    <w:rsid w:val="001818BC"/>
    <w:rsid w:val="00186AD7"/>
    <w:rsid w:val="00187109"/>
    <w:rsid w:val="001906CE"/>
    <w:rsid w:val="001959E5"/>
    <w:rsid w:val="00195F6E"/>
    <w:rsid w:val="001964B0"/>
    <w:rsid w:val="00196C51"/>
    <w:rsid w:val="00197C3E"/>
    <w:rsid w:val="001A22EF"/>
    <w:rsid w:val="001A262C"/>
    <w:rsid w:val="001A2BBF"/>
    <w:rsid w:val="001B587A"/>
    <w:rsid w:val="001C143C"/>
    <w:rsid w:val="001C354F"/>
    <w:rsid w:val="001C67E4"/>
    <w:rsid w:val="001D1AB6"/>
    <w:rsid w:val="001D710F"/>
    <w:rsid w:val="001E0B87"/>
    <w:rsid w:val="001E2931"/>
    <w:rsid w:val="001E452D"/>
    <w:rsid w:val="001F1BF3"/>
    <w:rsid w:val="001F504F"/>
    <w:rsid w:val="002038B3"/>
    <w:rsid w:val="0020627B"/>
    <w:rsid w:val="002074AA"/>
    <w:rsid w:val="00213DB9"/>
    <w:rsid w:val="00217EC9"/>
    <w:rsid w:val="0022073F"/>
    <w:rsid w:val="002210DF"/>
    <w:rsid w:val="00223737"/>
    <w:rsid w:val="00224897"/>
    <w:rsid w:val="00224CFF"/>
    <w:rsid w:val="002254CB"/>
    <w:rsid w:val="00225DFA"/>
    <w:rsid w:val="00226C21"/>
    <w:rsid w:val="0022771D"/>
    <w:rsid w:val="00245E3D"/>
    <w:rsid w:val="002524AD"/>
    <w:rsid w:val="00252E3E"/>
    <w:rsid w:val="002565BD"/>
    <w:rsid w:val="00256CAB"/>
    <w:rsid w:val="00257793"/>
    <w:rsid w:val="00264512"/>
    <w:rsid w:val="00267922"/>
    <w:rsid w:val="00267EA1"/>
    <w:rsid w:val="00270FF2"/>
    <w:rsid w:val="00271E56"/>
    <w:rsid w:val="002754F7"/>
    <w:rsid w:val="0027687E"/>
    <w:rsid w:val="00287F00"/>
    <w:rsid w:val="002907D4"/>
    <w:rsid w:val="002913AB"/>
    <w:rsid w:val="002940FF"/>
    <w:rsid w:val="002952A7"/>
    <w:rsid w:val="002954DE"/>
    <w:rsid w:val="002A1E99"/>
    <w:rsid w:val="002A3613"/>
    <w:rsid w:val="002A5D42"/>
    <w:rsid w:val="002A7A60"/>
    <w:rsid w:val="002B40E7"/>
    <w:rsid w:val="002B41C4"/>
    <w:rsid w:val="002B4383"/>
    <w:rsid w:val="002B4400"/>
    <w:rsid w:val="002C2FA5"/>
    <w:rsid w:val="002C366D"/>
    <w:rsid w:val="002C6698"/>
    <w:rsid w:val="002D1015"/>
    <w:rsid w:val="002D1DCC"/>
    <w:rsid w:val="002D2C9E"/>
    <w:rsid w:val="002E0D19"/>
    <w:rsid w:val="002E0F4F"/>
    <w:rsid w:val="002E1BC3"/>
    <w:rsid w:val="002E3DB0"/>
    <w:rsid w:val="002E4C18"/>
    <w:rsid w:val="002E5FC8"/>
    <w:rsid w:val="002F4739"/>
    <w:rsid w:val="002F6EDA"/>
    <w:rsid w:val="00306121"/>
    <w:rsid w:val="003075A6"/>
    <w:rsid w:val="00312CE1"/>
    <w:rsid w:val="00316BAF"/>
    <w:rsid w:val="0032034B"/>
    <w:rsid w:val="0032119B"/>
    <w:rsid w:val="00323697"/>
    <w:rsid w:val="00326B32"/>
    <w:rsid w:val="00330335"/>
    <w:rsid w:val="00330DD0"/>
    <w:rsid w:val="00334354"/>
    <w:rsid w:val="0034063A"/>
    <w:rsid w:val="003451BA"/>
    <w:rsid w:val="003629AC"/>
    <w:rsid w:val="00363F75"/>
    <w:rsid w:val="0037247F"/>
    <w:rsid w:val="00372CEA"/>
    <w:rsid w:val="003756B4"/>
    <w:rsid w:val="00380C23"/>
    <w:rsid w:val="00382BF6"/>
    <w:rsid w:val="00383718"/>
    <w:rsid w:val="003864A5"/>
    <w:rsid w:val="00387962"/>
    <w:rsid w:val="0039106F"/>
    <w:rsid w:val="0039438E"/>
    <w:rsid w:val="003A2D14"/>
    <w:rsid w:val="003A61A1"/>
    <w:rsid w:val="003B77CC"/>
    <w:rsid w:val="003C110B"/>
    <w:rsid w:val="003C6484"/>
    <w:rsid w:val="003D0C17"/>
    <w:rsid w:val="003D1B9B"/>
    <w:rsid w:val="003D47A6"/>
    <w:rsid w:val="003D60D7"/>
    <w:rsid w:val="003D65AE"/>
    <w:rsid w:val="003D7792"/>
    <w:rsid w:val="003E21F2"/>
    <w:rsid w:val="003E2A71"/>
    <w:rsid w:val="003E4A6E"/>
    <w:rsid w:val="003F1138"/>
    <w:rsid w:val="003F1668"/>
    <w:rsid w:val="003F2904"/>
    <w:rsid w:val="003F2C31"/>
    <w:rsid w:val="003F3B47"/>
    <w:rsid w:val="003F63D9"/>
    <w:rsid w:val="003F679D"/>
    <w:rsid w:val="003F74F4"/>
    <w:rsid w:val="004005F8"/>
    <w:rsid w:val="00401B84"/>
    <w:rsid w:val="00403595"/>
    <w:rsid w:val="00411985"/>
    <w:rsid w:val="004205AF"/>
    <w:rsid w:val="00427392"/>
    <w:rsid w:val="00430E6B"/>
    <w:rsid w:val="004317DB"/>
    <w:rsid w:val="00444814"/>
    <w:rsid w:val="004463B9"/>
    <w:rsid w:val="00447A1B"/>
    <w:rsid w:val="004504C9"/>
    <w:rsid w:val="00450FDC"/>
    <w:rsid w:val="00451DD3"/>
    <w:rsid w:val="00456214"/>
    <w:rsid w:val="004612EA"/>
    <w:rsid w:val="00462AC9"/>
    <w:rsid w:val="004665F5"/>
    <w:rsid w:val="004717C7"/>
    <w:rsid w:val="00471F62"/>
    <w:rsid w:val="00472E2A"/>
    <w:rsid w:val="004746EC"/>
    <w:rsid w:val="00475B5E"/>
    <w:rsid w:val="00475BD0"/>
    <w:rsid w:val="00481436"/>
    <w:rsid w:val="00483937"/>
    <w:rsid w:val="00484273"/>
    <w:rsid w:val="004864AA"/>
    <w:rsid w:val="0049500B"/>
    <w:rsid w:val="004A05CF"/>
    <w:rsid w:val="004A0F1B"/>
    <w:rsid w:val="004A19D2"/>
    <w:rsid w:val="004A5693"/>
    <w:rsid w:val="004A5BC0"/>
    <w:rsid w:val="004A719C"/>
    <w:rsid w:val="004A7B68"/>
    <w:rsid w:val="004A7F20"/>
    <w:rsid w:val="004C0153"/>
    <w:rsid w:val="004C0C89"/>
    <w:rsid w:val="004C3E86"/>
    <w:rsid w:val="004C4095"/>
    <w:rsid w:val="004C5973"/>
    <w:rsid w:val="004D0714"/>
    <w:rsid w:val="004D1B47"/>
    <w:rsid w:val="004D4D19"/>
    <w:rsid w:val="004D7D2C"/>
    <w:rsid w:val="004E292A"/>
    <w:rsid w:val="004E3F04"/>
    <w:rsid w:val="004E7B21"/>
    <w:rsid w:val="004F2640"/>
    <w:rsid w:val="004F33A4"/>
    <w:rsid w:val="004F50BD"/>
    <w:rsid w:val="004F5B75"/>
    <w:rsid w:val="004F7775"/>
    <w:rsid w:val="00501657"/>
    <w:rsid w:val="00505A9C"/>
    <w:rsid w:val="00506D04"/>
    <w:rsid w:val="0051117A"/>
    <w:rsid w:val="005122FE"/>
    <w:rsid w:val="005158B5"/>
    <w:rsid w:val="00517B97"/>
    <w:rsid w:val="00524625"/>
    <w:rsid w:val="00530BDE"/>
    <w:rsid w:val="00530F1B"/>
    <w:rsid w:val="005314B2"/>
    <w:rsid w:val="00531F59"/>
    <w:rsid w:val="00534282"/>
    <w:rsid w:val="0053625B"/>
    <w:rsid w:val="0053667E"/>
    <w:rsid w:val="00540C3B"/>
    <w:rsid w:val="00547861"/>
    <w:rsid w:val="00551094"/>
    <w:rsid w:val="005607D0"/>
    <w:rsid w:val="00563D08"/>
    <w:rsid w:val="005646C5"/>
    <w:rsid w:val="005653AC"/>
    <w:rsid w:val="005669C6"/>
    <w:rsid w:val="00572CFE"/>
    <w:rsid w:val="00582572"/>
    <w:rsid w:val="005901DF"/>
    <w:rsid w:val="00590AB7"/>
    <w:rsid w:val="005912F0"/>
    <w:rsid w:val="005914EE"/>
    <w:rsid w:val="00591970"/>
    <w:rsid w:val="005946FC"/>
    <w:rsid w:val="00594B2A"/>
    <w:rsid w:val="00595F23"/>
    <w:rsid w:val="00596C43"/>
    <w:rsid w:val="005A0834"/>
    <w:rsid w:val="005A394B"/>
    <w:rsid w:val="005A521D"/>
    <w:rsid w:val="005B0CA2"/>
    <w:rsid w:val="005B336D"/>
    <w:rsid w:val="005B3BD1"/>
    <w:rsid w:val="005B51F3"/>
    <w:rsid w:val="005C4649"/>
    <w:rsid w:val="005C6001"/>
    <w:rsid w:val="005C67A5"/>
    <w:rsid w:val="005D060F"/>
    <w:rsid w:val="005D0E34"/>
    <w:rsid w:val="005D195E"/>
    <w:rsid w:val="005D30B9"/>
    <w:rsid w:val="005D539F"/>
    <w:rsid w:val="005D55EC"/>
    <w:rsid w:val="005D6C2E"/>
    <w:rsid w:val="005D738A"/>
    <w:rsid w:val="005E5348"/>
    <w:rsid w:val="005F08EC"/>
    <w:rsid w:val="005F321A"/>
    <w:rsid w:val="005F546F"/>
    <w:rsid w:val="00607727"/>
    <w:rsid w:val="00613B9F"/>
    <w:rsid w:val="006217A4"/>
    <w:rsid w:val="006266FF"/>
    <w:rsid w:val="00635669"/>
    <w:rsid w:val="00637642"/>
    <w:rsid w:val="00637EAF"/>
    <w:rsid w:val="00640880"/>
    <w:rsid w:val="006418F6"/>
    <w:rsid w:val="00661216"/>
    <w:rsid w:val="00661A0F"/>
    <w:rsid w:val="00664356"/>
    <w:rsid w:val="00670720"/>
    <w:rsid w:val="00670E44"/>
    <w:rsid w:val="00671F0D"/>
    <w:rsid w:val="00681708"/>
    <w:rsid w:val="006835A5"/>
    <w:rsid w:val="006844D4"/>
    <w:rsid w:val="00684FD9"/>
    <w:rsid w:val="00690A1D"/>
    <w:rsid w:val="00694153"/>
    <w:rsid w:val="00694D5C"/>
    <w:rsid w:val="0069515A"/>
    <w:rsid w:val="00696CE5"/>
    <w:rsid w:val="006A3768"/>
    <w:rsid w:val="006A610E"/>
    <w:rsid w:val="006A7816"/>
    <w:rsid w:val="006B2BD9"/>
    <w:rsid w:val="006B38DB"/>
    <w:rsid w:val="006B7DF0"/>
    <w:rsid w:val="006C7F03"/>
    <w:rsid w:val="006D0209"/>
    <w:rsid w:val="006D50EE"/>
    <w:rsid w:val="006D5279"/>
    <w:rsid w:val="006E0EAB"/>
    <w:rsid w:val="006E646D"/>
    <w:rsid w:val="006F038D"/>
    <w:rsid w:val="006F4906"/>
    <w:rsid w:val="006F5725"/>
    <w:rsid w:val="006F5C70"/>
    <w:rsid w:val="006F77F2"/>
    <w:rsid w:val="00700DC1"/>
    <w:rsid w:val="00701B6F"/>
    <w:rsid w:val="00705A7B"/>
    <w:rsid w:val="007107D5"/>
    <w:rsid w:val="00711722"/>
    <w:rsid w:val="00712D36"/>
    <w:rsid w:val="007136E1"/>
    <w:rsid w:val="00717808"/>
    <w:rsid w:val="00721C6D"/>
    <w:rsid w:val="00722E53"/>
    <w:rsid w:val="00724B98"/>
    <w:rsid w:val="00730EBE"/>
    <w:rsid w:val="00733E4A"/>
    <w:rsid w:val="007363C2"/>
    <w:rsid w:val="00736C7B"/>
    <w:rsid w:val="007479B5"/>
    <w:rsid w:val="00751D4A"/>
    <w:rsid w:val="0076702E"/>
    <w:rsid w:val="00770BF9"/>
    <w:rsid w:val="00771D64"/>
    <w:rsid w:val="00777188"/>
    <w:rsid w:val="00780A08"/>
    <w:rsid w:val="00781ACF"/>
    <w:rsid w:val="00783B81"/>
    <w:rsid w:val="00793B69"/>
    <w:rsid w:val="00794215"/>
    <w:rsid w:val="00794B50"/>
    <w:rsid w:val="00796BFB"/>
    <w:rsid w:val="007A1A8D"/>
    <w:rsid w:val="007A3319"/>
    <w:rsid w:val="007A5660"/>
    <w:rsid w:val="007B0C0F"/>
    <w:rsid w:val="007B1BEE"/>
    <w:rsid w:val="007B2EA8"/>
    <w:rsid w:val="007B4178"/>
    <w:rsid w:val="007B45DF"/>
    <w:rsid w:val="007B5FAF"/>
    <w:rsid w:val="007B620C"/>
    <w:rsid w:val="007B7DD8"/>
    <w:rsid w:val="007C0657"/>
    <w:rsid w:val="007C2380"/>
    <w:rsid w:val="007D1750"/>
    <w:rsid w:val="007D6866"/>
    <w:rsid w:val="007D7963"/>
    <w:rsid w:val="007E0130"/>
    <w:rsid w:val="007F2AEA"/>
    <w:rsid w:val="007F58E8"/>
    <w:rsid w:val="0080359E"/>
    <w:rsid w:val="00803AE0"/>
    <w:rsid w:val="00811F88"/>
    <w:rsid w:val="00812E31"/>
    <w:rsid w:val="00815CB7"/>
    <w:rsid w:val="0081600A"/>
    <w:rsid w:val="00820F8E"/>
    <w:rsid w:val="00827DB3"/>
    <w:rsid w:val="00832B50"/>
    <w:rsid w:val="0083425C"/>
    <w:rsid w:val="008373DD"/>
    <w:rsid w:val="00842686"/>
    <w:rsid w:val="008442DF"/>
    <w:rsid w:val="008450FD"/>
    <w:rsid w:val="00845374"/>
    <w:rsid w:val="008454F8"/>
    <w:rsid w:val="00846281"/>
    <w:rsid w:val="008518C9"/>
    <w:rsid w:val="00854913"/>
    <w:rsid w:val="00862D5C"/>
    <w:rsid w:val="008638CA"/>
    <w:rsid w:val="008704D9"/>
    <w:rsid w:val="008707AC"/>
    <w:rsid w:val="008710CD"/>
    <w:rsid w:val="00874C88"/>
    <w:rsid w:val="00876371"/>
    <w:rsid w:val="00877BE8"/>
    <w:rsid w:val="00880784"/>
    <w:rsid w:val="00881F1C"/>
    <w:rsid w:val="00881F64"/>
    <w:rsid w:val="00885951"/>
    <w:rsid w:val="00890A4E"/>
    <w:rsid w:val="00891326"/>
    <w:rsid w:val="00891B3C"/>
    <w:rsid w:val="0089380B"/>
    <w:rsid w:val="0089528A"/>
    <w:rsid w:val="00897299"/>
    <w:rsid w:val="008A0681"/>
    <w:rsid w:val="008A2E8B"/>
    <w:rsid w:val="008A5C65"/>
    <w:rsid w:val="008B057A"/>
    <w:rsid w:val="008B05C6"/>
    <w:rsid w:val="008B25F4"/>
    <w:rsid w:val="008B758F"/>
    <w:rsid w:val="008C0625"/>
    <w:rsid w:val="008C1210"/>
    <w:rsid w:val="008C5119"/>
    <w:rsid w:val="008C7001"/>
    <w:rsid w:val="008D638E"/>
    <w:rsid w:val="008E0724"/>
    <w:rsid w:val="008E3F57"/>
    <w:rsid w:val="008E6888"/>
    <w:rsid w:val="00903CBB"/>
    <w:rsid w:val="00904836"/>
    <w:rsid w:val="00906F6C"/>
    <w:rsid w:val="009074AB"/>
    <w:rsid w:val="00910A6D"/>
    <w:rsid w:val="00915334"/>
    <w:rsid w:val="00921B39"/>
    <w:rsid w:val="00924C30"/>
    <w:rsid w:val="0092797D"/>
    <w:rsid w:val="00931281"/>
    <w:rsid w:val="00935827"/>
    <w:rsid w:val="009364E7"/>
    <w:rsid w:val="00936CC7"/>
    <w:rsid w:val="00937C9D"/>
    <w:rsid w:val="009430E5"/>
    <w:rsid w:val="00951DAE"/>
    <w:rsid w:val="00952EF3"/>
    <w:rsid w:val="00953368"/>
    <w:rsid w:val="00954671"/>
    <w:rsid w:val="00954E1F"/>
    <w:rsid w:val="009560BC"/>
    <w:rsid w:val="009605CE"/>
    <w:rsid w:val="00965CCE"/>
    <w:rsid w:val="00967838"/>
    <w:rsid w:val="00970716"/>
    <w:rsid w:val="00970792"/>
    <w:rsid w:val="00973D53"/>
    <w:rsid w:val="00975DE3"/>
    <w:rsid w:val="00981003"/>
    <w:rsid w:val="00984C6B"/>
    <w:rsid w:val="00987ECC"/>
    <w:rsid w:val="00993B6D"/>
    <w:rsid w:val="00995FF7"/>
    <w:rsid w:val="009969A8"/>
    <w:rsid w:val="009A2109"/>
    <w:rsid w:val="009A223B"/>
    <w:rsid w:val="009B4220"/>
    <w:rsid w:val="009B4710"/>
    <w:rsid w:val="009C4889"/>
    <w:rsid w:val="009D12C5"/>
    <w:rsid w:val="009D1859"/>
    <w:rsid w:val="009D24E9"/>
    <w:rsid w:val="009D636E"/>
    <w:rsid w:val="009E161D"/>
    <w:rsid w:val="009E26E8"/>
    <w:rsid w:val="009E3808"/>
    <w:rsid w:val="009E3D42"/>
    <w:rsid w:val="009E4275"/>
    <w:rsid w:val="009E7C3A"/>
    <w:rsid w:val="009F498D"/>
    <w:rsid w:val="00A01C71"/>
    <w:rsid w:val="00A033D2"/>
    <w:rsid w:val="00A076DE"/>
    <w:rsid w:val="00A120F9"/>
    <w:rsid w:val="00A154AD"/>
    <w:rsid w:val="00A166E0"/>
    <w:rsid w:val="00A20F57"/>
    <w:rsid w:val="00A257EB"/>
    <w:rsid w:val="00A261B6"/>
    <w:rsid w:val="00A31B1D"/>
    <w:rsid w:val="00A31EC9"/>
    <w:rsid w:val="00A34DB7"/>
    <w:rsid w:val="00A40A44"/>
    <w:rsid w:val="00A425CF"/>
    <w:rsid w:val="00A525E6"/>
    <w:rsid w:val="00A57E44"/>
    <w:rsid w:val="00A636E0"/>
    <w:rsid w:val="00A63E88"/>
    <w:rsid w:val="00A64410"/>
    <w:rsid w:val="00A65CB6"/>
    <w:rsid w:val="00A6630A"/>
    <w:rsid w:val="00A6636D"/>
    <w:rsid w:val="00A70119"/>
    <w:rsid w:val="00A742C7"/>
    <w:rsid w:val="00A75E89"/>
    <w:rsid w:val="00A76228"/>
    <w:rsid w:val="00A76927"/>
    <w:rsid w:val="00A76E64"/>
    <w:rsid w:val="00A832CE"/>
    <w:rsid w:val="00A833E9"/>
    <w:rsid w:val="00A86A1A"/>
    <w:rsid w:val="00A86E81"/>
    <w:rsid w:val="00A90C02"/>
    <w:rsid w:val="00A94B1C"/>
    <w:rsid w:val="00A95198"/>
    <w:rsid w:val="00A973C8"/>
    <w:rsid w:val="00A974A8"/>
    <w:rsid w:val="00AA00A3"/>
    <w:rsid w:val="00AA0574"/>
    <w:rsid w:val="00AA2C01"/>
    <w:rsid w:val="00AA45E9"/>
    <w:rsid w:val="00AA65AC"/>
    <w:rsid w:val="00AA7A4B"/>
    <w:rsid w:val="00AB0797"/>
    <w:rsid w:val="00AB5962"/>
    <w:rsid w:val="00AC48F5"/>
    <w:rsid w:val="00AD02A1"/>
    <w:rsid w:val="00AD1762"/>
    <w:rsid w:val="00AD2710"/>
    <w:rsid w:val="00AD5243"/>
    <w:rsid w:val="00AD77F0"/>
    <w:rsid w:val="00AE12B1"/>
    <w:rsid w:val="00AE4C9C"/>
    <w:rsid w:val="00AE789B"/>
    <w:rsid w:val="00AF0CA5"/>
    <w:rsid w:val="00AF1EE8"/>
    <w:rsid w:val="00B005FB"/>
    <w:rsid w:val="00B044AE"/>
    <w:rsid w:val="00B056BA"/>
    <w:rsid w:val="00B169FC"/>
    <w:rsid w:val="00B21C28"/>
    <w:rsid w:val="00B24022"/>
    <w:rsid w:val="00B24A8B"/>
    <w:rsid w:val="00B258D9"/>
    <w:rsid w:val="00B30ED8"/>
    <w:rsid w:val="00B350A4"/>
    <w:rsid w:val="00B365E9"/>
    <w:rsid w:val="00B3760B"/>
    <w:rsid w:val="00B44216"/>
    <w:rsid w:val="00B45C15"/>
    <w:rsid w:val="00B55BCF"/>
    <w:rsid w:val="00B568E9"/>
    <w:rsid w:val="00B628F3"/>
    <w:rsid w:val="00B67AEB"/>
    <w:rsid w:val="00B70A54"/>
    <w:rsid w:val="00B71536"/>
    <w:rsid w:val="00B7601F"/>
    <w:rsid w:val="00B80119"/>
    <w:rsid w:val="00B82418"/>
    <w:rsid w:val="00B900D4"/>
    <w:rsid w:val="00B902B3"/>
    <w:rsid w:val="00B922FF"/>
    <w:rsid w:val="00B954DA"/>
    <w:rsid w:val="00BA0870"/>
    <w:rsid w:val="00BA0CB5"/>
    <w:rsid w:val="00BA1AAF"/>
    <w:rsid w:val="00BB3F84"/>
    <w:rsid w:val="00BB5B03"/>
    <w:rsid w:val="00BB64BF"/>
    <w:rsid w:val="00BB67CA"/>
    <w:rsid w:val="00BB6896"/>
    <w:rsid w:val="00BC690C"/>
    <w:rsid w:val="00BD4D5E"/>
    <w:rsid w:val="00BD66E0"/>
    <w:rsid w:val="00BD73A3"/>
    <w:rsid w:val="00BD7827"/>
    <w:rsid w:val="00BE01C7"/>
    <w:rsid w:val="00BE0D74"/>
    <w:rsid w:val="00BF294B"/>
    <w:rsid w:val="00C034C3"/>
    <w:rsid w:val="00C0449D"/>
    <w:rsid w:val="00C12001"/>
    <w:rsid w:val="00C161F0"/>
    <w:rsid w:val="00C22584"/>
    <w:rsid w:val="00C231AB"/>
    <w:rsid w:val="00C24776"/>
    <w:rsid w:val="00C254E5"/>
    <w:rsid w:val="00C25B68"/>
    <w:rsid w:val="00C30D03"/>
    <w:rsid w:val="00C35FF3"/>
    <w:rsid w:val="00C363CB"/>
    <w:rsid w:val="00C37672"/>
    <w:rsid w:val="00C37F02"/>
    <w:rsid w:val="00C41DE1"/>
    <w:rsid w:val="00C436BC"/>
    <w:rsid w:val="00C43DAD"/>
    <w:rsid w:val="00C44B08"/>
    <w:rsid w:val="00C465A9"/>
    <w:rsid w:val="00C53883"/>
    <w:rsid w:val="00C540C9"/>
    <w:rsid w:val="00C5631B"/>
    <w:rsid w:val="00C650C1"/>
    <w:rsid w:val="00C66CE1"/>
    <w:rsid w:val="00C67C0E"/>
    <w:rsid w:val="00C751EB"/>
    <w:rsid w:val="00C778AF"/>
    <w:rsid w:val="00C77E75"/>
    <w:rsid w:val="00C83D90"/>
    <w:rsid w:val="00C8505F"/>
    <w:rsid w:val="00C97660"/>
    <w:rsid w:val="00C97F21"/>
    <w:rsid w:val="00CA1A72"/>
    <w:rsid w:val="00CA24E6"/>
    <w:rsid w:val="00CA3EC2"/>
    <w:rsid w:val="00CA5771"/>
    <w:rsid w:val="00CA6E59"/>
    <w:rsid w:val="00CA7E70"/>
    <w:rsid w:val="00CB321C"/>
    <w:rsid w:val="00CB7E28"/>
    <w:rsid w:val="00CC2658"/>
    <w:rsid w:val="00CC69F2"/>
    <w:rsid w:val="00CC6B81"/>
    <w:rsid w:val="00CD3411"/>
    <w:rsid w:val="00CD43C5"/>
    <w:rsid w:val="00CE09B5"/>
    <w:rsid w:val="00CE431D"/>
    <w:rsid w:val="00CE756B"/>
    <w:rsid w:val="00CF10A3"/>
    <w:rsid w:val="00CF3110"/>
    <w:rsid w:val="00CF3AF3"/>
    <w:rsid w:val="00CF75F4"/>
    <w:rsid w:val="00D013F0"/>
    <w:rsid w:val="00D0216F"/>
    <w:rsid w:val="00D05C77"/>
    <w:rsid w:val="00D12A03"/>
    <w:rsid w:val="00D134E6"/>
    <w:rsid w:val="00D14717"/>
    <w:rsid w:val="00D15171"/>
    <w:rsid w:val="00D15996"/>
    <w:rsid w:val="00D205F7"/>
    <w:rsid w:val="00D21352"/>
    <w:rsid w:val="00D25247"/>
    <w:rsid w:val="00D26564"/>
    <w:rsid w:val="00D31338"/>
    <w:rsid w:val="00D33BFB"/>
    <w:rsid w:val="00D3726C"/>
    <w:rsid w:val="00D4039B"/>
    <w:rsid w:val="00D4757B"/>
    <w:rsid w:val="00D51C2E"/>
    <w:rsid w:val="00D66F50"/>
    <w:rsid w:val="00D70BCC"/>
    <w:rsid w:val="00D725C7"/>
    <w:rsid w:val="00D72682"/>
    <w:rsid w:val="00D752EA"/>
    <w:rsid w:val="00D8073C"/>
    <w:rsid w:val="00D861EA"/>
    <w:rsid w:val="00DA0BAC"/>
    <w:rsid w:val="00DA4B33"/>
    <w:rsid w:val="00DA61DB"/>
    <w:rsid w:val="00DA6F19"/>
    <w:rsid w:val="00DB138E"/>
    <w:rsid w:val="00DB336C"/>
    <w:rsid w:val="00DC0624"/>
    <w:rsid w:val="00DC0969"/>
    <w:rsid w:val="00DC6097"/>
    <w:rsid w:val="00DC7042"/>
    <w:rsid w:val="00DD011A"/>
    <w:rsid w:val="00DD113C"/>
    <w:rsid w:val="00DD7A14"/>
    <w:rsid w:val="00DE1A3B"/>
    <w:rsid w:val="00DE2ABB"/>
    <w:rsid w:val="00DE2F0B"/>
    <w:rsid w:val="00DE3F96"/>
    <w:rsid w:val="00DE4E5D"/>
    <w:rsid w:val="00DE6F67"/>
    <w:rsid w:val="00DF21B3"/>
    <w:rsid w:val="00E00A89"/>
    <w:rsid w:val="00E00FB8"/>
    <w:rsid w:val="00E07A29"/>
    <w:rsid w:val="00E07C82"/>
    <w:rsid w:val="00E12057"/>
    <w:rsid w:val="00E1233A"/>
    <w:rsid w:val="00E12546"/>
    <w:rsid w:val="00E135FF"/>
    <w:rsid w:val="00E21376"/>
    <w:rsid w:val="00E216E6"/>
    <w:rsid w:val="00E254CB"/>
    <w:rsid w:val="00E31F1C"/>
    <w:rsid w:val="00E3378F"/>
    <w:rsid w:val="00E343AD"/>
    <w:rsid w:val="00E430AE"/>
    <w:rsid w:val="00E46142"/>
    <w:rsid w:val="00E47AC2"/>
    <w:rsid w:val="00E530AC"/>
    <w:rsid w:val="00E565C7"/>
    <w:rsid w:val="00E575C6"/>
    <w:rsid w:val="00E6002A"/>
    <w:rsid w:val="00E647D2"/>
    <w:rsid w:val="00E64A05"/>
    <w:rsid w:val="00E7269B"/>
    <w:rsid w:val="00E7376E"/>
    <w:rsid w:val="00E76882"/>
    <w:rsid w:val="00E928B1"/>
    <w:rsid w:val="00E92A31"/>
    <w:rsid w:val="00E94735"/>
    <w:rsid w:val="00E966A3"/>
    <w:rsid w:val="00E97994"/>
    <w:rsid w:val="00EA683F"/>
    <w:rsid w:val="00EA7310"/>
    <w:rsid w:val="00EC12E9"/>
    <w:rsid w:val="00ED131B"/>
    <w:rsid w:val="00ED3652"/>
    <w:rsid w:val="00ED3F7C"/>
    <w:rsid w:val="00ED49D0"/>
    <w:rsid w:val="00ED66E6"/>
    <w:rsid w:val="00EE1431"/>
    <w:rsid w:val="00EE1677"/>
    <w:rsid w:val="00EE517F"/>
    <w:rsid w:val="00EF0AEB"/>
    <w:rsid w:val="00EF1927"/>
    <w:rsid w:val="00EF3FAF"/>
    <w:rsid w:val="00EF5179"/>
    <w:rsid w:val="00EF5746"/>
    <w:rsid w:val="00EF7426"/>
    <w:rsid w:val="00F00E3B"/>
    <w:rsid w:val="00F03C4C"/>
    <w:rsid w:val="00F06490"/>
    <w:rsid w:val="00F10399"/>
    <w:rsid w:val="00F10638"/>
    <w:rsid w:val="00F109E1"/>
    <w:rsid w:val="00F10CBF"/>
    <w:rsid w:val="00F11A1A"/>
    <w:rsid w:val="00F11E43"/>
    <w:rsid w:val="00F13B20"/>
    <w:rsid w:val="00F22338"/>
    <w:rsid w:val="00F22CD0"/>
    <w:rsid w:val="00F22DC0"/>
    <w:rsid w:val="00F2624F"/>
    <w:rsid w:val="00F27A9B"/>
    <w:rsid w:val="00F3109D"/>
    <w:rsid w:val="00F314B2"/>
    <w:rsid w:val="00F32DCC"/>
    <w:rsid w:val="00F335A5"/>
    <w:rsid w:val="00F411D2"/>
    <w:rsid w:val="00F454B2"/>
    <w:rsid w:val="00F47536"/>
    <w:rsid w:val="00F51265"/>
    <w:rsid w:val="00F52849"/>
    <w:rsid w:val="00F53DA1"/>
    <w:rsid w:val="00F56D34"/>
    <w:rsid w:val="00F6441E"/>
    <w:rsid w:val="00F712A9"/>
    <w:rsid w:val="00F73719"/>
    <w:rsid w:val="00F772EA"/>
    <w:rsid w:val="00F825DC"/>
    <w:rsid w:val="00F84A39"/>
    <w:rsid w:val="00F874D0"/>
    <w:rsid w:val="00F90D3E"/>
    <w:rsid w:val="00F90EA8"/>
    <w:rsid w:val="00F96F0D"/>
    <w:rsid w:val="00FA619E"/>
    <w:rsid w:val="00FA7B60"/>
    <w:rsid w:val="00FB2709"/>
    <w:rsid w:val="00FB2EF0"/>
    <w:rsid w:val="00FB44E8"/>
    <w:rsid w:val="00FC2B5C"/>
    <w:rsid w:val="00FC6B72"/>
    <w:rsid w:val="00FE096B"/>
    <w:rsid w:val="00FE6575"/>
    <w:rsid w:val="00FF0B3D"/>
    <w:rsid w:val="00FF165E"/>
    <w:rsid w:val="00FF4A49"/>
    <w:rsid w:val="00FF59F8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80"/>
  </w:style>
  <w:style w:type="paragraph" w:styleId="Heading2">
    <w:name w:val="heading 2"/>
    <w:basedOn w:val="Normal"/>
    <w:link w:val="Heading2Char"/>
    <w:uiPriority w:val="9"/>
    <w:qFormat/>
    <w:rsid w:val="00870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AE"/>
    <w:pPr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B04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044AE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44AE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B044AE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4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044AE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044A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B044AE"/>
    <w:rPr>
      <w:color w:val="0000FF"/>
      <w:u w:val="single"/>
    </w:rPr>
  </w:style>
  <w:style w:type="character" w:customStyle="1" w:styleId="FontStyle13">
    <w:name w:val="Font Style13"/>
    <w:uiPriority w:val="99"/>
    <w:rsid w:val="00B044AE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0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4AE"/>
    <w:rPr>
      <w:rFonts w:ascii="BRH Tamil" w:eastAsia="Calibri" w:hAnsi="BRH Tami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4AE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4AE"/>
    <w:rPr>
      <w:rFonts w:ascii="BRH Tamil" w:eastAsia="Calibri" w:hAnsi="BRH Tami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A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AE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B044AE"/>
    <w:rPr>
      <w:b/>
      <w:bCs/>
    </w:rPr>
  </w:style>
  <w:style w:type="character" w:customStyle="1" w:styleId="apple-converted-space">
    <w:name w:val="apple-converted-space"/>
    <w:basedOn w:val="DefaultParagraphFont"/>
    <w:rsid w:val="00B044AE"/>
  </w:style>
  <w:style w:type="paragraph" w:styleId="Header">
    <w:name w:val="header"/>
    <w:basedOn w:val="Normal"/>
    <w:link w:val="HeaderChar"/>
    <w:uiPriority w:val="99"/>
    <w:unhideWhenUsed/>
    <w:rsid w:val="00B044AE"/>
    <w:pPr>
      <w:tabs>
        <w:tab w:val="center" w:pos="4680"/>
        <w:tab w:val="right" w:pos="9360"/>
      </w:tabs>
    </w:pPr>
    <w:rPr>
      <w:rFonts w:ascii="BRH Tamil" w:eastAsia="Calibri" w:hAnsi="BRH Tami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44AE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4AE"/>
    <w:pPr>
      <w:tabs>
        <w:tab w:val="center" w:pos="4680"/>
        <w:tab w:val="right" w:pos="9360"/>
      </w:tabs>
    </w:pPr>
    <w:rPr>
      <w:rFonts w:ascii="BRH Tamil" w:eastAsia="Calibri" w:hAnsi="BRH Tami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44AE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">
    <w:name w:val="hang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044AE"/>
    <w:rPr>
      <w:i/>
      <w:iCs/>
    </w:rPr>
  </w:style>
  <w:style w:type="paragraph" w:styleId="Title">
    <w:name w:val="Title"/>
    <w:basedOn w:val="Normal"/>
    <w:link w:val="TitleChar"/>
    <w:qFormat/>
    <w:rsid w:val="00B04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044A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B044A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44AE"/>
    <w:pPr>
      <w:spacing w:after="120" w:line="480" w:lineRule="auto"/>
      <w:ind w:left="283"/>
    </w:pPr>
    <w:rPr>
      <w:rFonts w:ascii="BRH Tamil" w:eastAsia="Calibri" w:hAnsi="BRH Tami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44AE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B044AE"/>
  </w:style>
  <w:style w:type="character" w:customStyle="1" w:styleId="aqj">
    <w:name w:val="aqj"/>
    <w:basedOn w:val="DefaultParagraphFont"/>
    <w:rsid w:val="00B044AE"/>
  </w:style>
  <w:style w:type="character" w:customStyle="1" w:styleId="im">
    <w:name w:val="im"/>
    <w:basedOn w:val="DefaultParagraphFont"/>
    <w:rsid w:val="00B044AE"/>
  </w:style>
  <w:style w:type="character" w:customStyle="1" w:styleId="pg-1ff2">
    <w:name w:val="pg-1ff2"/>
    <w:basedOn w:val="DefaultParagraphFont"/>
    <w:rsid w:val="00B044AE"/>
  </w:style>
  <w:style w:type="paragraph" w:styleId="HTMLPreformatted">
    <w:name w:val="HTML Preformatted"/>
    <w:basedOn w:val="Normal"/>
    <w:link w:val="HTMLPreformattedChar"/>
    <w:uiPriority w:val="99"/>
    <w:unhideWhenUsed/>
    <w:rsid w:val="00B04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44AE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44AE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44AE"/>
    <w:rPr>
      <w:rFonts w:ascii="BRH Tamil" w:eastAsia="Calibri" w:hAnsi="BRH Tamil" w:cs="Times New Roman"/>
      <w:sz w:val="24"/>
      <w:szCs w:val="24"/>
    </w:rPr>
  </w:style>
  <w:style w:type="character" w:customStyle="1" w:styleId="bold">
    <w:name w:val="bold"/>
    <w:basedOn w:val="DefaultParagraphFont"/>
    <w:rsid w:val="00B044AE"/>
  </w:style>
  <w:style w:type="paragraph" w:customStyle="1" w:styleId="yiv0447047067gmail-msonormal">
    <w:name w:val="yiv0447047067gmail-msonormal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59021740561778176gmail-msolistparagraph">
    <w:name w:val="m_-5259021740561778176gmail-msolistparagraph"/>
    <w:basedOn w:val="Normal"/>
    <w:rsid w:val="00B0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07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mailsendername">
    <w:name w:val="gmail_sendername"/>
    <w:basedOn w:val="DefaultParagraphFont"/>
    <w:rsid w:val="00590AB7"/>
  </w:style>
  <w:style w:type="paragraph" w:customStyle="1" w:styleId="gmail-msolistparagraph">
    <w:name w:val="gmail-msolistparagraph"/>
    <w:basedOn w:val="Normal"/>
    <w:rsid w:val="004E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01CE-EF74-4A48-944A-A315A963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audiology</cp:lastModifiedBy>
  <cp:revision>102</cp:revision>
  <cp:lastPrinted>2019-12-16T10:06:00Z</cp:lastPrinted>
  <dcterms:created xsi:type="dcterms:W3CDTF">2020-02-26T05:29:00Z</dcterms:created>
  <dcterms:modified xsi:type="dcterms:W3CDTF">2020-04-20T16:58:00Z</dcterms:modified>
</cp:coreProperties>
</file>