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BD4" w:rsidRPr="00372A50" w:rsidRDefault="002D5BD4" w:rsidP="0001697C">
      <w:pPr>
        <w:spacing w:after="0" w:line="240" w:lineRule="auto"/>
        <w:rPr>
          <w:rFonts w:ascii="Mangal" w:hAnsi="Mangal" w:cs="Mangal"/>
          <w:b/>
          <w:bCs/>
          <w:sz w:val="24"/>
          <w:szCs w:val="24"/>
          <w:lang w:bidi="hi-IN"/>
        </w:rPr>
      </w:pPr>
      <w:r w:rsidRPr="00446628">
        <w:rPr>
          <w:rFonts w:cs="Mangal"/>
          <w:b/>
          <w:sz w:val="20"/>
          <w:szCs w:val="20"/>
          <w:lang w:bidi="hi-IN"/>
        </w:rPr>
        <w:t xml:space="preserve">                                          </w:t>
      </w:r>
      <w:r w:rsidRPr="00372A50">
        <w:rPr>
          <w:rFonts w:ascii="Mangal" w:hAnsi="Mangal" w:cs="Mangal"/>
          <w:b/>
          <w:bCs/>
          <w:sz w:val="24"/>
          <w:szCs w:val="24"/>
          <w:cs/>
          <w:lang w:bidi="hi-IN"/>
        </w:rPr>
        <w:t xml:space="preserve">अखिल भारतीय वाक् श्रवण संस्थान, मैसूर </w:t>
      </w:r>
      <w:r w:rsidRPr="00372A50">
        <w:rPr>
          <w:rFonts w:ascii="Mangal" w:hAnsi="Mangal" w:cs="Mangal"/>
          <w:b/>
          <w:bCs/>
          <w:sz w:val="24"/>
          <w:szCs w:val="24"/>
          <w:lang w:bidi="hi-IN"/>
        </w:rPr>
        <w:t>– 570 006</w:t>
      </w:r>
    </w:p>
    <w:p w:rsidR="002D5BD4" w:rsidRPr="00372A50" w:rsidRDefault="002D5BD4" w:rsidP="0001697C">
      <w:pPr>
        <w:spacing w:after="0" w:line="240" w:lineRule="auto"/>
        <w:jc w:val="center"/>
        <w:rPr>
          <w:rFonts w:ascii="Mangal" w:hAnsi="Mangal" w:cs="Mangal"/>
          <w:b/>
          <w:bCs/>
          <w:sz w:val="24"/>
          <w:szCs w:val="24"/>
          <w:lang w:bidi="hi-IN"/>
        </w:rPr>
      </w:pPr>
      <w:r w:rsidRPr="00372A50">
        <w:rPr>
          <w:rFonts w:ascii="Mangal" w:hAnsi="Mangal" w:cs="Mangal"/>
          <w:b/>
          <w:bCs/>
          <w:sz w:val="24"/>
          <w:szCs w:val="24"/>
          <w:lang w:bidi="hi-IN"/>
        </w:rPr>
        <w:t>ALL INDIA INSTITUTE OF SPEECH &amp; HEARING, MYSORE – 570 006</w:t>
      </w:r>
    </w:p>
    <w:p w:rsidR="002D5BD4" w:rsidRPr="00372A50" w:rsidRDefault="002D5BD4" w:rsidP="0001697C">
      <w:pPr>
        <w:spacing w:after="0" w:line="240" w:lineRule="auto"/>
        <w:rPr>
          <w:rFonts w:ascii="Mangal" w:hAnsi="Mangal" w:cs="Mangal"/>
          <w:b/>
          <w:sz w:val="24"/>
          <w:szCs w:val="24"/>
          <w:lang w:bidi="hi-IN"/>
        </w:rPr>
      </w:pPr>
      <w:r w:rsidRPr="00372A50">
        <w:rPr>
          <w:rFonts w:ascii="Mangal" w:hAnsi="Mangal" w:cs="Mangal"/>
          <w:b/>
          <w:sz w:val="24"/>
          <w:szCs w:val="24"/>
          <w:lang w:bidi="hi-IN"/>
        </w:rPr>
        <w:t xml:space="preserve">                             </w:t>
      </w:r>
      <w:r w:rsidRPr="00372A50">
        <w:rPr>
          <w:rFonts w:ascii="Mangal" w:hAnsi="Mangal" w:cs="Mangal"/>
          <w:b/>
          <w:bCs/>
          <w:sz w:val="24"/>
          <w:szCs w:val="24"/>
          <w:lang w:bidi="hi-IN"/>
        </w:rPr>
        <w:t>DEPARTMENT OF ENT</w:t>
      </w:r>
      <w:r w:rsidRPr="00372A50">
        <w:rPr>
          <w:rFonts w:ascii="Mangal" w:hAnsi="Mangal" w:cs="Mangal"/>
          <w:b/>
          <w:sz w:val="24"/>
          <w:szCs w:val="24"/>
          <w:lang w:bidi="hi-IN"/>
        </w:rPr>
        <w:t xml:space="preserve">                     </w:t>
      </w:r>
    </w:p>
    <w:p w:rsidR="002D5BD4" w:rsidRPr="00372A50" w:rsidRDefault="002D5BD4" w:rsidP="0001697C">
      <w:pPr>
        <w:spacing w:after="0" w:line="240" w:lineRule="auto"/>
        <w:rPr>
          <w:rFonts w:ascii="Mangal" w:hAnsi="Mangal" w:cs="Mangal"/>
          <w:b/>
          <w:sz w:val="24"/>
          <w:szCs w:val="24"/>
          <w:lang w:bidi="hi-IN"/>
        </w:rPr>
      </w:pPr>
      <w:r w:rsidRPr="00372A50">
        <w:rPr>
          <w:rFonts w:ascii="Mangal" w:hAnsi="Mangal" w:cs="Mangal"/>
          <w:b/>
          <w:sz w:val="24"/>
          <w:szCs w:val="24"/>
          <w:lang w:bidi="hi-IN"/>
        </w:rPr>
        <w:t xml:space="preserve">                                    </w:t>
      </w:r>
      <w:proofErr w:type="spellStart"/>
      <w:r w:rsidRPr="00372A50">
        <w:rPr>
          <w:rFonts w:ascii="Mangal" w:hAnsi="Mangal" w:cs="Mangal"/>
          <w:b/>
          <w:sz w:val="24"/>
          <w:szCs w:val="24"/>
          <w:lang w:bidi="hi-IN"/>
        </w:rPr>
        <w:t>ईएनटी</w:t>
      </w:r>
      <w:proofErr w:type="spellEnd"/>
      <w:r w:rsidRPr="00372A50">
        <w:rPr>
          <w:rFonts w:ascii="Mangal" w:hAnsi="Mangal" w:cs="Mangal"/>
          <w:b/>
          <w:sz w:val="24"/>
          <w:szCs w:val="24"/>
          <w:lang w:bidi="hi-IN"/>
        </w:rPr>
        <w:t xml:space="preserve"> </w:t>
      </w:r>
      <w:proofErr w:type="spellStart"/>
      <w:r w:rsidRPr="00372A50">
        <w:rPr>
          <w:rFonts w:ascii="Mangal" w:hAnsi="Mangal" w:cs="Mangal"/>
          <w:b/>
          <w:sz w:val="24"/>
          <w:szCs w:val="24"/>
          <w:lang w:bidi="hi-IN"/>
        </w:rPr>
        <w:t>विभाग</w:t>
      </w:r>
      <w:proofErr w:type="spellEnd"/>
    </w:p>
    <w:p w:rsidR="002D5BD4" w:rsidRDefault="002D5BD4" w:rsidP="002D5BD4">
      <w:pPr>
        <w:pStyle w:val="western"/>
        <w:spacing w:before="0" w:beforeAutospacing="0" w:line="240" w:lineRule="auto"/>
        <w:ind w:left="2160" w:firstLine="720"/>
        <w:rPr>
          <w:b/>
          <w:bCs/>
        </w:rPr>
      </w:pPr>
    </w:p>
    <w:p w:rsidR="002D5BD4" w:rsidRPr="00324220" w:rsidRDefault="002D5BD4" w:rsidP="002D5BD4">
      <w:pPr>
        <w:pStyle w:val="western"/>
        <w:spacing w:before="0" w:beforeAutospacing="0" w:line="240" w:lineRule="auto"/>
        <w:ind w:left="2160" w:firstLine="720"/>
        <w:rPr>
          <w:b/>
        </w:rPr>
      </w:pPr>
    </w:p>
    <w:p w:rsidR="002D5BD4" w:rsidRDefault="002D5BD4" w:rsidP="002D5BD4">
      <w:pPr>
        <w:pStyle w:val="western"/>
        <w:spacing w:before="0" w:beforeAutospacing="0"/>
        <w:rPr>
          <w:b/>
        </w:rPr>
      </w:pPr>
      <w:r w:rsidRPr="0031468C">
        <w:t>No.SH/ENT.F-36/201</w:t>
      </w:r>
      <w:r>
        <w:t>9-20</w:t>
      </w:r>
      <w:r w:rsidRPr="0031468C">
        <w:tab/>
      </w:r>
      <w:r w:rsidRPr="0031468C">
        <w:tab/>
      </w:r>
      <w:r w:rsidRPr="0031468C">
        <w:tab/>
      </w:r>
      <w:r w:rsidRPr="0031468C">
        <w:tab/>
      </w:r>
      <w:r w:rsidRPr="0031468C">
        <w:tab/>
      </w:r>
      <w:r>
        <w:tab/>
      </w:r>
      <w:r>
        <w:rPr>
          <w:b/>
        </w:rPr>
        <w:t xml:space="preserve">  </w:t>
      </w:r>
      <w:r w:rsidRPr="00372A50">
        <w:rPr>
          <w:b/>
        </w:rPr>
        <w:t xml:space="preserve"> </w:t>
      </w:r>
      <w:r w:rsidRPr="00372A50">
        <w:rPr>
          <w:rFonts w:ascii="Mangal" w:hAnsi="Mangal" w:cs="Mangal"/>
          <w:b/>
          <w:cs/>
          <w:lang w:bidi="hi-IN"/>
        </w:rPr>
        <w:t>दिनांक</w:t>
      </w:r>
      <w:r>
        <w:rPr>
          <w:rFonts w:ascii="Mangal" w:hAnsi="Mangal" w:cs="Mangal"/>
          <w:b/>
          <w:lang w:val="en-IN" w:bidi="hi-IN"/>
        </w:rPr>
        <w:t>/</w:t>
      </w:r>
      <w:r>
        <w:rPr>
          <w:b/>
        </w:rPr>
        <w:t xml:space="preserve"> Date:  </w:t>
      </w:r>
      <w:r w:rsidR="007D4271">
        <w:rPr>
          <w:b/>
        </w:rPr>
        <w:t>05.03.2020</w:t>
      </w:r>
    </w:p>
    <w:p w:rsidR="002D5BD4" w:rsidRPr="0031468C" w:rsidRDefault="002D5BD4" w:rsidP="002D5BD4">
      <w:pPr>
        <w:rPr>
          <w:rFonts w:ascii="Times New Roman" w:hAnsi="Times New Roman"/>
          <w:b/>
          <w:bCs/>
          <w:sz w:val="24"/>
          <w:szCs w:val="24"/>
        </w:rPr>
      </w:pPr>
      <w:r w:rsidRPr="0031468C">
        <w:rPr>
          <w:rFonts w:ascii="Times New Roman" w:hAnsi="Times New Roman"/>
          <w:b/>
          <w:bCs/>
          <w:sz w:val="24"/>
          <w:szCs w:val="24"/>
        </w:rPr>
        <w:t>Submitted to the Director:</w:t>
      </w:r>
    </w:p>
    <w:p w:rsidR="002D5BD4" w:rsidRPr="0031468C" w:rsidRDefault="002D5BD4" w:rsidP="002D5BD4">
      <w:pPr>
        <w:rPr>
          <w:rFonts w:ascii="Times New Roman" w:hAnsi="Times New Roman"/>
        </w:rPr>
      </w:pPr>
      <w:r w:rsidRPr="0031468C">
        <w:rPr>
          <w:rFonts w:ascii="Times New Roman" w:hAnsi="Times New Roman"/>
        </w:rPr>
        <w:tab/>
        <w:t>Sub</w:t>
      </w:r>
      <w:r>
        <w:rPr>
          <w:rFonts w:ascii="Times New Roman" w:hAnsi="Times New Roman"/>
        </w:rPr>
        <w:t>/</w:t>
      </w:r>
      <w:r w:rsidRPr="00372A50">
        <w:rPr>
          <w:rFonts w:ascii="Mangal" w:hAnsi="Mangal" w:cs="Mangal" w:hint="cs"/>
          <w:color w:val="222222"/>
          <w:cs/>
          <w:lang w:bidi="hi-IN"/>
        </w:rPr>
        <w:t xml:space="preserve"> </w:t>
      </w:r>
      <w:r w:rsidRPr="00446628">
        <w:rPr>
          <w:rFonts w:ascii="Mangal" w:hAnsi="Mangal" w:cs="Mangal" w:hint="cs"/>
          <w:color w:val="222222"/>
          <w:cs/>
          <w:lang w:bidi="hi-IN"/>
        </w:rPr>
        <w:t>विषय</w:t>
      </w:r>
      <w:r w:rsidRPr="0031468C">
        <w:rPr>
          <w:rFonts w:ascii="Times New Roman" w:hAnsi="Times New Roman"/>
        </w:rPr>
        <w:t>: Comprehensive Monthly Report – reg.</w:t>
      </w:r>
    </w:p>
    <w:p w:rsidR="002D5BD4" w:rsidRPr="0031468C" w:rsidRDefault="002D5BD4" w:rsidP="002D5BD4">
      <w:pPr>
        <w:rPr>
          <w:rFonts w:ascii="Times New Roman" w:hAnsi="Times New Roman"/>
        </w:rPr>
      </w:pPr>
      <w:r w:rsidRPr="0031468C">
        <w:rPr>
          <w:rFonts w:ascii="Times New Roman" w:hAnsi="Times New Roman"/>
        </w:rPr>
        <w:tab/>
        <w:t>Ref: No.SH/DIR/MR/Gen.62/2011-12, dated. 10.5.2011</w:t>
      </w:r>
    </w:p>
    <w:p w:rsidR="002D5BD4" w:rsidRPr="00F64D8A" w:rsidRDefault="002D5BD4" w:rsidP="002D5BD4">
      <w:pPr>
        <w:rPr>
          <w:rFonts w:ascii="Times New Roman" w:hAnsi="Times New Roman"/>
          <w:b/>
        </w:rPr>
      </w:pPr>
      <w:r w:rsidRPr="0031468C">
        <w:rPr>
          <w:rFonts w:ascii="Times New Roman" w:hAnsi="Times New Roman"/>
        </w:rPr>
        <w:tab/>
        <w:t>With reference to the above, I am here</w:t>
      </w:r>
      <w:r>
        <w:rPr>
          <w:rFonts w:ascii="Times New Roman" w:hAnsi="Times New Roman"/>
        </w:rPr>
        <w:t xml:space="preserve"> </w:t>
      </w:r>
      <w:r w:rsidRPr="0031468C">
        <w:rPr>
          <w:rFonts w:ascii="Times New Roman" w:hAnsi="Times New Roman"/>
        </w:rPr>
        <w:t xml:space="preserve">with </w:t>
      </w:r>
      <w:r w:rsidRPr="007B07D9">
        <w:rPr>
          <w:rFonts w:ascii="Times New Roman" w:hAnsi="Times New Roman"/>
          <w:b/>
        </w:rPr>
        <w:t xml:space="preserve">submitting a comprehensive Monthly Report of the activities for the month </w:t>
      </w:r>
      <w:r w:rsidR="0001697C" w:rsidRPr="007B07D9">
        <w:rPr>
          <w:rFonts w:ascii="Times New Roman" w:hAnsi="Times New Roman"/>
          <w:b/>
        </w:rPr>
        <w:t>of</w:t>
      </w:r>
      <w:r w:rsidR="0001697C">
        <w:rPr>
          <w:rFonts w:ascii="Times New Roman" w:hAnsi="Times New Roman"/>
          <w:b/>
        </w:rPr>
        <w:t xml:space="preserve"> </w:t>
      </w:r>
      <w:r w:rsidR="008322AF">
        <w:rPr>
          <w:rFonts w:ascii="Times New Roman" w:hAnsi="Times New Roman"/>
          <w:b/>
        </w:rPr>
        <w:t>FEBRUARY 2020</w:t>
      </w:r>
      <w:r>
        <w:rPr>
          <w:rFonts w:ascii="Times New Roman" w:hAnsi="Times New Roman"/>
          <w:b/>
        </w:rPr>
        <w:t>.</w:t>
      </w:r>
    </w:p>
    <w:p w:rsidR="002D5BD4" w:rsidRDefault="002D5BD4" w:rsidP="002D5BD4">
      <w:pPr>
        <w:pStyle w:val="western"/>
        <w:numPr>
          <w:ilvl w:val="0"/>
          <w:numId w:val="3"/>
        </w:numPr>
      </w:pPr>
      <w:r>
        <w:rPr>
          <w:b/>
          <w:bCs/>
        </w:rPr>
        <w:t>INTRODUCTION:</w:t>
      </w:r>
    </w:p>
    <w:p w:rsidR="002D5BD4" w:rsidRDefault="002D5BD4" w:rsidP="002D5BD4">
      <w:pPr>
        <w:pStyle w:val="western"/>
        <w:ind w:firstLine="720"/>
      </w:pPr>
      <w:r>
        <w:t xml:space="preserve">The Department of </w:t>
      </w:r>
      <w:proofErr w:type="spellStart"/>
      <w:r>
        <w:t>Otorhinolaryngology</w:t>
      </w:r>
      <w:proofErr w:type="spellEnd"/>
      <w:r>
        <w:t xml:space="preserve"> is a well equipped, specialized branch of medical sciences offering training, clinical services, research, public education and rehabilitation to patients with communication disorders.  It also offers training to </w:t>
      </w:r>
      <w:proofErr w:type="spellStart"/>
      <w:r>
        <w:t>B.Sc</w:t>
      </w:r>
      <w:proofErr w:type="spellEnd"/>
      <w:r>
        <w:t xml:space="preserve"> (Speech and hearing) undergraduates, DHLS &amp; </w:t>
      </w:r>
      <w:proofErr w:type="spellStart"/>
      <w:r>
        <w:t>M.Sc</w:t>
      </w:r>
      <w:proofErr w:type="spellEnd"/>
      <w:r>
        <w:t xml:space="preserve"> (Speech &amp; Audiology).  It is primarily involved in the objectives of the Institute. </w:t>
      </w:r>
    </w:p>
    <w:p w:rsidR="002D5BD4" w:rsidRDefault="002D5BD4" w:rsidP="002D5BD4">
      <w:pPr>
        <w:pStyle w:val="western"/>
        <w:numPr>
          <w:ilvl w:val="0"/>
          <w:numId w:val="3"/>
        </w:numPr>
      </w:pPr>
      <w:r>
        <w:rPr>
          <w:b/>
          <w:bCs/>
        </w:rPr>
        <w:t>MAN POWER DEVELOPMENT:</w:t>
      </w:r>
    </w:p>
    <w:p w:rsidR="002D5BD4" w:rsidRDefault="002D5BD4" w:rsidP="002D5BD4">
      <w:pPr>
        <w:pStyle w:val="western"/>
        <w:ind w:firstLine="720"/>
      </w:pPr>
      <w:r>
        <w:t xml:space="preserve">The students pursuing undergraduate course in the institute are taught theory and they observe clinical outpatient procedures in treating patients with communication disorders. The clinical signs and symptoms of patients with communication disorders are demonstrated to the students with aids like microscope, and endoscope. The students are given orientation to work in hospital setup and emphasis is given on multidisciplinary team approach in treatment of patient with communication disorders </w:t>
      </w:r>
    </w:p>
    <w:p w:rsidR="002D5BD4" w:rsidRPr="004E70FB" w:rsidRDefault="004E70FB" w:rsidP="002D5BD4">
      <w:pPr>
        <w:pStyle w:val="western"/>
        <w:numPr>
          <w:ilvl w:val="0"/>
          <w:numId w:val="3"/>
        </w:numPr>
        <w:rPr>
          <w:b/>
        </w:rPr>
      </w:pPr>
      <w:r>
        <w:rPr>
          <w:b/>
        </w:rPr>
        <w:t>MISCELLENEOUS</w:t>
      </w:r>
    </w:p>
    <w:p w:rsidR="002D5BD4" w:rsidRDefault="004E70FB" w:rsidP="004E70FB">
      <w:pPr>
        <w:pStyle w:val="Heading1"/>
        <w:spacing w:line="360" w:lineRule="auto"/>
        <w:ind w:left="90"/>
        <w:jc w:val="both"/>
        <w:rPr>
          <w:b/>
          <w:bCs/>
          <w:sz w:val="24"/>
          <w:szCs w:val="24"/>
        </w:rPr>
      </w:pPr>
      <w:r>
        <w:rPr>
          <w:b/>
          <w:bCs/>
          <w:sz w:val="24"/>
          <w:szCs w:val="24"/>
        </w:rPr>
        <w:lastRenderedPageBreak/>
        <w:t xml:space="preserve">4. </w:t>
      </w:r>
      <w:r w:rsidR="002D5BD4" w:rsidRPr="00F801AE">
        <w:rPr>
          <w:b/>
          <w:bCs/>
          <w:sz w:val="24"/>
          <w:szCs w:val="24"/>
        </w:rPr>
        <w:t>TRAINING PROGRAM</w:t>
      </w:r>
      <w:r w:rsidR="002D5BD4">
        <w:rPr>
          <w:b/>
          <w:bCs/>
          <w:sz w:val="24"/>
          <w:szCs w:val="24"/>
        </w:rPr>
        <w:t>ME</w:t>
      </w:r>
      <w:r w:rsidR="002D5BD4" w:rsidRPr="00F801AE">
        <w:rPr>
          <w:b/>
          <w:bCs/>
          <w:sz w:val="24"/>
          <w:szCs w:val="24"/>
        </w:rPr>
        <w:t xml:space="preserve">:  </w:t>
      </w:r>
    </w:p>
    <w:tbl>
      <w:tblPr>
        <w:tblW w:w="11096" w:type="dxa"/>
        <w:jc w:val="center"/>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3551"/>
        <w:gridCol w:w="570"/>
        <w:gridCol w:w="1559"/>
        <w:gridCol w:w="2520"/>
        <w:gridCol w:w="2248"/>
      </w:tblGrid>
      <w:tr w:rsidR="002D5BD4" w:rsidTr="005228F9">
        <w:trPr>
          <w:jc w:val="center"/>
        </w:trPr>
        <w:tc>
          <w:tcPr>
            <w:tcW w:w="648" w:type="dxa"/>
          </w:tcPr>
          <w:p w:rsidR="002D5BD4" w:rsidRPr="00094E21" w:rsidRDefault="002D5BD4" w:rsidP="005228F9">
            <w:pPr>
              <w:pStyle w:val="ListParagraph"/>
              <w:tabs>
                <w:tab w:val="left" w:pos="1080"/>
              </w:tabs>
              <w:ind w:left="0"/>
              <w:contextualSpacing/>
              <w:rPr>
                <w:rFonts w:ascii="Times New Roman" w:hAnsi="Times New Roman"/>
                <w:b/>
                <w:sz w:val="24"/>
                <w:szCs w:val="24"/>
              </w:rPr>
            </w:pPr>
            <w:proofErr w:type="spellStart"/>
            <w:r w:rsidRPr="00094E21">
              <w:rPr>
                <w:rFonts w:ascii="Times New Roman" w:hAnsi="Times New Roman"/>
                <w:b/>
                <w:sz w:val="24"/>
                <w:szCs w:val="24"/>
              </w:rPr>
              <w:t>Sl</w:t>
            </w:r>
            <w:proofErr w:type="spellEnd"/>
            <w:r w:rsidRPr="00094E21">
              <w:rPr>
                <w:rFonts w:ascii="Times New Roman" w:hAnsi="Times New Roman"/>
                <w:b/>
                <w:sz w:val="24"/>
                <w:szCs w:val="24"/>
              </w:rPr>
              <w:t xml:space="preserve"> No.</w:t>
            </w:r>
          </w:p>
        </w:tc>
        <w:tc>
          <w:tcPr>
            <w:tcW w:w="3551" w:type="dxa"/>
          </w:tcPr>
          <w:p w:rsidR="002D5BD4" w:rsidRPr="00094E21" w:rsidRDefault="002D5BD4" w:rsidP="005228F9">
            <w:pPr>
              <w:pStyle w:val="ListParagraph"/>
              <w:tabs>
                <w:tab w:val="left" w:pos="1080"/>
              </w:tabs>
              <w:ind w:left="0"/>
              <w:contextualSpacing/>
              <w:rPr>
                <w:rFonts w:ascii="Times New Roman" w:hAnsi="Times New Roman"/>
                <w:b/>
                <w:sz w:val="24"/>
                <w:szCs w:val="24"/>
              </w:rPr>
            </w:pPr>
            <w:r w:rsidRPr="00094E21">
              <w:rPr>
                <w:rFonts w:ascii="Times New Roman" w:hAnsi="Times New Roman"/>
                <w:b/>
                <w:sz w:val="24"/>
                <w:szCs w:val="24"/>
              </w:rPr>
              <w:t>Name of the Student</w:t>
            </w:r>
          </w:p>
        </w:tc>
        <w:tc>
          <w:tcPr>
            <w:tcW w:w="570" w:type="dxa"/>
          </w:tcPr>
          <w:p w:rsidR="002D5BD4" w:rsidRPr="00094E21" w:rsidRDefault="002D5BD4" w:rsidP="005228F9">
            <w:pPr>
              <w:pStyle w:val="ListParagraph"/>
              <w:tabs>
                <w:tab w:val="left" w:pos="1080"/>
              </w:tabs>
              <w:ind w:left="0"/>
              <w:contextualSpacing/>
              <w:rPr>
                <w:rFonts w:ascii="Times New Roman" w:hAnsi="Times New Roman"/>
                <w:b/>
                <w:sz w:val="24"/>
                <w:szCs w:val="24"/>
              </w:rPr>
            </w:pPr>
            <w:r w:rsidRPr="00094E21">
              <w:rPr>
                <w:rFonts w:ascii="Times New Roman" w:hAnsi="Times New Roman"/>
                <w:b/>
                <w:sz w:val="24"/>
                <w:szCs w:val="24"/>
              </w:rPr>
              <w:t>No.</w:t>
            </w:r>
          </w:p>
        </w:tc>
        <w:tc>
          <w:tcPr>
            <w:tcW w:w="1559" w:type="dxa"/>
          </w:tcPr>
          <w:p w:rsidR="002D5BD4" w:rsidRPr="00094E21" w:rsidRDefault="002D5BD4" w:rsidP="005228F9">
            <w:pPr>
              <w:pStyle w:val="ListParagraph"/>
              <w:tabs>
                <w:tab w:val="left" w:pos="1080"/>
              </w:tabs>
              <w:ind w:left="0"/>
              <w:contextualSpacing/>
              <w:rPr>
                <w:rFonts w:ascii="Times New Roman" w:hAnsi="Times New Roman"/>
                <w:b/>
                <w:sz w:val="24"/>
                <w:szCs w:val="24"/>
              </w:rPr>
            </w:pPr>
            <w:r w:rsidRPr="00094E21">
              <w:rPr>
                <w:rFonts w:ascii="Times New Roman" w:hAnsi="Times New Roman"/>
                <w:b/>
                <w:sz w:val="24"/>
                <w:szCs w:val="24"/>
              </w:rPr>
              <w:t>Course</w:t>
            </w:r>
          </w:p>
        </w:tc>
        <w:tc>
          <w:tcPr>
            <w:tcW w:w="2520" w:type="dxa"/>
          </w:tcPr>
          <w:p w:rsidR="002D5BD4" w:rsidRPr="00094E21" w:rsidRDefault="002D5BD4" w:rsidP="005228F9">
            <w:pPr>
              <w:pStyle w:val="ListParagraph"/>
              <w:tabs>
                <w:tab w:val="left" w:pos="1080"/>
              </w:tabs>
              <w:ind w:left="0"/>
              <w:contextualSpacing/>
              <w:rPr>
                <w:rFonts w:ascii="Times New Roman" w:hAnsi="Times New Roman"/>
                <w:b/>
                <w:sz w:val="24"/>
                <w:szCs w:val="24"/>
              </w:rPr>
            </w:pPr>
            <w:r w:rsidRPr="00094E21">
              <w:rPr>
                <w:rFonts w:ascii="Times New Roman" w:hAnsi="Times New Roman"/>
                <w:b/>
                <w:sz w:val="24"/>
                <w:szCs w:val="24"/>
              </w:rPr>
              <w:t>Institute Name/ Place</w:t>
            </w:r>
          </w:p>
        </w:tc>
        <w:tc>
          <w:tcPr>
            <w:tcW w:w="2248" w:type="dxa"/>
          </w:tcPr>
          <w:p w:rsidR="002D5BD4" w:rsidRPr="00094E21" w:rsidRDefault="002D5BD4" w:rsidP="005228F9">
            <w:pPr>
              <w:pStyle w:val="ListParagraph"/>
              <w:tabs>
                <w:tab w:val="left" w:pos="1080"/>
              </w:tabs>
              <w:ind w:left="0"/>
              <w:contextualSpacing/>
              <w:rPr>
                <w:rFonts w:ascii="Times New Roman" w:hAnsi="Times New Roman"/>
                <w:b/>
                <w:sz w:val="24"/>
                <w:szCs w:val="24"/>
              </w:rPr>
            </w:pPr>
            <w:r>
              <w:rPr>
                <w:rFonts w:ascii="Times New Roman" w:hAnsi="Times New Roman"/>
                <w:b/>
                <w:sz w:val="24"/>
                <w:szCs w:val="24"/>
              </w:rPr>
              <w:t xml:space="preserve">  </w:t>
            </w:r>
            <w:r w:rsidRPr="00094E21">
              <w:rPr>
                <w:rFonts w:ascii="Times New Roman" w:hAnsi="Times New Roman"/>
                <w:b/>
                <w:sz w:val="24"/>
                <w:szCs w:val="24"/>
              </w:rPr>
              <w:t>Dates</w:t>
            </w:r>
          </w:p>
        </w:tc>
      </w:tr>
      <w:tr w:rsidR="002D5BD4" w:rsidTr="005228F9">
        <w:trPr>
          <w:jc w:val="center"/>
        </w:trPr>
        <w:tc>
          <w:tcPr>
            <w:tcW w:w="648" w:type="dxa"/>
          </w:tcPr>
          <w:p w:rsidR="002D5BD4" w:rsidRPr="00B05D7A" w:rsidRDefault="002D5BD4" w:rsidP="005228F9">
            <w:pPr>
              <w:pStyle w:val="ListParagraph"/>
              <w:tabs>
                <w:tab w:val="left" w:pos="1080"/>
              </w:tabs>
              <w:ind w:left="0"/>
              <w:contextualSpacing/>
              <w:rPr>
                <w:rFonts w:ascii="Times New Roman" w:hAnsi="Times New Roman"/>
                <w:sz w:val="24"/>
                <w:szCs w:val="24"/>
              </w:rPr>
            </w:pPr>
            <w:r>
              <w:rPr>
                <w:rFonts w:ascii="Times New Roman" w:hAnsi="Times New Roman"/>
                <w:sz w:val="24"/>
                <w:szCs w:val="24"/>
              </w:rPr>
              <w:t>1.</w:t>
            </w:r>
          </w:p>
        </w:tc>
        <w:tc>
          <w:tcPr>
            <w:tcW w:w="3551" w:type="dxa"/>
          </w:tcPr>
          <w:p w:rsidR="002D5BD4" w:rsidRPr="00B05D7A" w:rsidRDefault="00BE24A0" w:rsidP="00BE24A0">
            <w:pPr>
              <w:pStyle w:val="ListParagraph"/>
              <w:tabs>
                <w:tab w:val="left" w:pos="1080"/>
              </w:tabs>
              <w:ind w:left="0"/>
              <w:contextualSpacing/>
              <w:rPr>
                <w:rFonts w:ascii="Times New Roman" w:hAnsi="Times New Roman"/>
                <w:sz w:val="24"/>
                <w:szCs w:val="24"/>
              </w:rPr>
            </w:pPr>
            <w:r>
              <w:rPr>
                <w:rFonts w:ascii="Times New Roman" w:hAnsi="Times New Roman"/>
                <w:sz w:val="24"/>
                <w:szCs w:val="24"/>
              </w:rPr>
              <w:t>Dr.  K G GREESHMA</w:t>
            </w:r>
          </w:p>
        </w:tc>
        <w:tc>
          <w:tcPr>
            <w:tcW w:w="570" w:type="dxa"/>
          </w:tcPr>
          <w:p w:rsidR="002D5BD4" w:rsidRPr="00B05D7A" w:rsidRDefault="00BE24A0" w:rsidP="009A2280">
            <w:pPr>
              <w:pStyle w:val="ListParagraph"/>
              <w:tabs>
                <w:tab w:val="left" w:pos="1080"/>
              </w:tabs>
              <w:ind w:left="0"/>
              <w:contextualSpacing/>
              <w:jc w:val="center"/>
              <w:rPr>
                <w:rFonts w:ascii="Times New Roman" w:hAnsi="Times New Roman"/>
                <w:sz w:val="24"/>
                <w:szCs w:val="24"/>
              </w:rPr>
            </w:pPr>
            <w:r>
              <w:rPr>
                <w:rFonts w:ascii="Times New Roman" w:hAnsi="Times New Roman"/>
                <w:sz w:val="24"/>
                <w:szCs w:val="24"/>
              </w:rPr>
              <w:t>1</w:t>
            </w:r>
          </w:p>
        </w:tc>
        <w:tc>
          <w:tcPr>
            <w:tcW w:w="1559" w:type="dxa"/>
          </w:tcPr>
          <w:p w:rsidR="002D5BD4" w:rsidRPr="00B05D7A" w:rsidRDefault="002D5BD4" w:rsidP="005228F9">
            <w:pPr>
              <w:pStyle w:val="ListParagraph"/>
              <w:tabs>
                <w:tab w:val="left" w:pos="1080"/>
              </w:tabs>
              <w:spacing w:after="0" w:line="240" w:lineRule="auto"/>
              <w:ind w:left="0"/>
              <w:contextualSpacing/>
              <w:rPr>
                <w:rFonts w:ascii="Times New Roman" w:hAnsi="Times New Roman"/>
                <w:sz w:val="24"/>
                <w:szCs w:val="24"/>
              </w:rPr>
            </w:pPr>
            <w:r>
              <w:rPr>
                <w:rFonts w:ascii="Times New Roman" w:hAnsi="Times New Roman"/>
                <w:sz w:val="24"/>
                <w:szCs w:val="24"/>
              </w:rPr>
              <w:t xml:space="preserve">Short-term training  </w:t>
            </w:r>
          </w:p>
        </w:tc>
        <w:tc>
          <w:tcPr>
            <w:tcW w:w="2520" w:type="dxa"/>
          </w:tcPr>
          <w:p w:rsidR="002D5BD4" w:rsidRPr="00B05D7A" w:rsidRDefault="00BE24A0" w:rsidP="00BE24A0">
            <w:pPr>
              <w:pStyle w:val="ListParagraph"/>
              <w:tabs>
                <w:tab w:val="left" w:pos="1080"/>
              </w:tabs>
              <w:spacing w:after="0" w:line="240" w:lineRule="auto"/>
              <w:ind w:left="0"/>
              <w:contextualSpacing/>
              <w:rPr>
                <w:rFonts w:ascii="Times New Roman" w:hAnsi="Times New Roman"/>
                <w:sz w:val="24"/>
                <w:szCs w:val="24"/>
              </w:rPr>
            </w:pPr>
            <w:r>
              <w:rPr>
                <w:rFonts w:ascii="Times New Roman" w:hAnsi="Times New Roman"/>
                <w:sz w:val="24"/>
                <w:szCs w:val="24"/>
              </w:rPr>
              <w:t>Karnataka Institute of Medical Sciences, (KIMS) HUBLI</w:t>
            </w:r>
          </w:p>
        </w:tc>
        <w:tc>
          <w:tcPr>
            <w:tcW w:w="2248" w:type="dxa"/>
          </w:tcPr>
          <w:p w:rsidR="002D5BD4" w:rsidRPr="00B05D7A" w:rsidRDefault="00BE24A0" w:rsidP="00BE24A0">
            <w:pPr>
              <w:pStyle w:val="ListParagraph"/>
              <w:tabs>
                <w:tab w:val="left" w:pos="1080"/>
              </w:tabs>
              <w:spacing w:after="0" w:line="240" w:lineRule="auto"/>
              <w:ind w:left="0"/>
              <w:contextualSpacing/>
              <w:rPr>
                <w:rFonts w:ascii="Times New Roman" w:hAnsi="Times New Roman"/>
                <w:sz w:val="24"/>
                <w:szCs w:val="24"/>
              </w:rPr>
            </w:pPr>
            <w:r>
              <w:rPr>
                <w:rFonts w:ascii="Times New Roman" w:hAnsi="Times New Roman"/>
                <w:sz w:val="24"/>
                <w:szCs w:val="24"/>
              </w:rPr>
              <w:t>17</w:t>
            </w:r>
            <w:r w:rsidRPr="00BE24A0">
              <w:rPr>
                <w:rFonts w:ascii="Times New Roman" w:hAnsi="Times New Roman"/>
                <w:sz w:val="24"/>
                <w:szCs w:val="24"/>
                <w:vertAlign w:val="superscript"/>
              </w:rPr>
              <w:t>th</w:t>
            </w:r>
            <w:r>
              <w:rPr>
                <w:rFonts w:ascii="Times New Roman" w:hAnsi="Times New Roman"/>
                <w:sz w:val="24"/>
                <w:szCs w:val="24"/>
              </w:rPr>
              <w:t>, 18</w:t>
            </w:r>
            <w:r w:rsidRPr="00BE24A0">
              <w:rPr>
                <w:rFonts w:ascii="Times New Roman" w:hAnsi="Times New Roman"/>
                <w:sz w:val="24"/>
                <w:szCs w:val="24"/>
                <w:vertAlign w:val="superscript"/>
              </w:rPr>
              <w:t>th</w:t>
            </w:r>
            <w:r>
              <w:rPr>
                <w:rFonts w:ascii="Times New Roman" w:hAnsi="Times New Roman"/>
                <w:sz w:val="24"/>
                <w:szCs w:val="24"/>
              </w:rPr>
              <w:t>, 19</w:t>
            </w:r>
            <w:r w:rsidRPr="00BE24A0">
              <w:rPr>
                <w:rFonts w:ascii="Times New Roman" w:hAnsi="Times New Roman"/>
                <w:sz w:val="24"/>
                <w:szCs w:val="24"/>
                <w:vertAlign w:val="superscript"/>
              </w:rPr>
              <w:t>th</w:t>
            </w:r>
            <w:r>
              <w:rPr>
                <w:rFonts w:ascii="Times New Roman" w:hAnsi="Times New Roman"/>
                <w:sz w:val="24"/>
                <w:szCs w:val="24"/>
              </w:rPr>
              <w:t>, 24</w:t>
            </w:r>
            <w:r w:rsidRPr="00BE24A0">
              <w:rPr>
                <w:rFonts w:ascii="Times New Roman" w:hAnsi="Times New Roman"/>
                <w:sz w:val="24"/>
                <w:szCs w:val="24"/>
                <w:vertAlign w:val="superscript"/>
              </w:rPr>
              <w:t>th</w:t>
            </w:r>
            <w:r>
              <w:rPr>
                <w:rFonts w:ascii="Times New Roman" w:hAnsi="Times New Roman"/>
                <w:sz w:val="24"/>
                <w:szCs w:val="24"/>
              </w:rPr>
              <w:t xml:space="preserve">, </w:t>
            </w:r>
            <w:r w:rsidR="00291604">
              <w:rPr>
                <w:rFonts w:ascii="Times New Roman" w:hAnsi="Times New Roman"/>
                <w:sz w:val="24"/>
                <w:szCs w:val="24"/>
              </w:rPr>
              <w:t>25</w:t>
            </w:r>
            <w:r w:rsidR="00291604" w:rsidRPr="00BE24A0">
              <w:rPr>
                <w:rFonts w:ascii="Times New Roman" w:hAnsi="Times New Roman"/>
                <w:sz w:val="24"/>
                <w:szCs w:val="24"/>
                <w:vertAlign w:val="superscript"/>
              </w:rPr>
              <w:t>th</w:t>
            </w:r>
            <w:r w:rsidR="00291604">
              <w:rPr>
                <w:rFonts w:ascii="Times New Roman" w:hAnsi="Times New Roman"/>
                <w:sz w:val="24"/>
                <w:szCs w:val="24"/>
              </w:rPr>
              <w:t xml:space="preserve"> &amp;</w:t>
            </w:r>
            <w:r>
              <w:rPr>
                <w:rFonts w:ascii="Times New Roman" w:hAnsi="Times New Roman"/>
                <w:sz w:val="24"/>
                <w:szCs w:val="24"/>
              </w:rPr>
              <w:t xml:space="preserve"> 26</w:t>
            </w:r>
            <w:r w:rsidRPr="00BE24A0">
              <w:rPr>
                <w:rFonts w:ascii="Times New Roman" w:hAnsi="Times New Roman"/>
                <w:sz w:val="24"/>
                <w:szCs w:val="24"/>
                <w:vertAlign w:val="superscript"/>
              </w:rPr>
              <w:t>th</w:t>
            </w:r>
            <w:r>
              <w:rPr>
                <w:rFonts w:ascii="Times New Roman" w:hAnsi="Times New Roman"/>
                <w:sz w:val="24"/>
                <w:szCs w:val="24"/>
              </w:rPr>
              <w:t xml:space="preserve"> FEBRUARY 2020.</w:t>
            </w:r>
          </w:p>
        </w:tc>
      </w:tr>
      <w:tr w:rsidR="002D5BD4" w:rsidTr="005228F9">
        <w:trPr>
          <w:jc w:val="center"/>
        </w:trPr>
        <w:tc>
          <w:tcPr>
            <w:tcW w:w="648" w:type="dxa"/>
          </w:tcPr>
          <w:p w:rsidR="002D5BD4" w:rsidRDefault="002D5BD4" w:rsidP="005228F9">
            <w:pPr>
              <w:pStyle w:val="ListParagraph"/>
              <w:tabs>
                <w:tab w:val="left" w:pos="1080"/>
              </w:tabs>
              <w:ind w:left="0"/>
              <w:contextualSpacing/>
              <w:rPr>
                <w:rFonts w:ascii="Times New Roman" w:hAnsi="Times New Roman"/>
                <w:sz w:val="24"/>
                <w:szCs w:val="24"/>
              </w:rPr>
            </w:pPr>
            <w:r>
              <w:rPr>
                <w:rFonts w:ascii="Times New Roman" w:hAnsi="Times New Roman"/>
                <w:sz w:val="24"/>
                <w:szCs w:val="24"/>
              </w:rPr>
              <w:t>2.</w:t>
            </w:r>
          </w:p>
        </w:tc>
        <w:tc>
          <w:tcPr>
            <w:tcW w:w="3551" w:type="dxa"/>
          </w:tcPr>
          <w:p w:rsidR="002D5BD4" w:rsidRDefault="00BE24A0" w:rsidP="00BE24A0">
            <w:pPr>
              <w:pStyle w:val="ListParagraph"/>
              <w:tabs>
                <w:tab w:val="left" w:pos="1080"/>
              </w:tabs>
              <w:ind w:left="0"/>
              <w:contextualSpacing/>
              <w:rPr>
                <w:rFonts w:ascii="Times New Roman" w:hAnsi="Times New Roman"/>
                <w:sz w:val="24"/>
                <w:szCs w:val="24"/>
              </w:rPr>
            </w:pPr>
            <w:r>
              <w:rPr>
                <w:rFonts w:ascii="Times New Roman" w:hAnsi="Times New Roman"/>
                <w:sz w:val="24"/>
                <w:szCs w:val="24"/>
              </w:rPr>
              <w:t>Dr. NIDHI MOHAN</w:t>
            </w:r>
            <w:r w:rsidR="00291604">
              <w:rPr>
                <w:rFonts w:ascii="Times New Roman" w:hAnsi="Times New Roman"/>
                <w:sz w:val="24"/>
                <w:szCs w:val="24"/>
              </w:rPr>
              <w:t xml:space="preserve"> </w:t>
            </w:r>
            <w:r>
              <w:rPr>
                <w:rFonts w:ascii="Times New Roman" w:hAnsi="Times New Roman"/>
                <w:sz w:val="24"/>
                <w:szCs w:val="24"/>
              </w:rPr>
              <w:t xml:space="preserve"> S</w:t>
            </w:r>
          </w:p>
        </w:tc>
        <w:tc>
          <w:tcPr>
            <w:tcW w:w="570" w:type="dxa"/>
          </w:tcPr>
          <w:p w:rsidR="002D5BD4" w:rsidRDefault="00BE24A0" w:rsidP="009A2280">
            <w:pPr>
              <w:pStyle w:val="ListParagraph"/>
              <w:tabs>
                <w:tab w:val="left" w:pos="1080"/>
              </w:tabs>
              <w:ind w:left="0"/>
              <w:contextualSpacing/>
              <w:jc w:val="center"/>
              <w:rPr>
                <w:rFonts w:ascii="Times New Roman" w:hAnsi="Times New Roman"/>
                <w:sz w:val="24"/>
                <w:szCs w:val="24"/>
              </w:rPr>
            </w:pPr>
            <w:r>
              <w:rPr>
                <w:rFonts w:ascii="Times New Roman" w:hAnsi="Times New Roman"/>
                <w:sz w:val="24"/>
                <w:szCs w:val="24"/>
              </w:rPr>
              <w:t>1</w:t>
            </w:r>
          </w:p>
        </w:tc>
        <w:tc>
          <w:tcPr>
            <w:tcW w:w="1559" w:type="dxa"/>
          </w:tcPr>
          <w:p w:rsidR="002D5BD4" w:rsidRDefault="002D5BD4" w:rsidP="005228F9">
            <w:pPr>
              <w:pStyle w:val="ListParagraph"/>
              <w:tabs>
                <w:tab w:val="left" w:pos="1080"/>
              </w:tabs>
              <w:spacing w:after="0" w:line="240" w:lineRule="auto"/>
              <w:ind w:left="0"/>
              <w:contextualSpacing/>
              <w:rPr>
                <w:rFonts w:ascii="Times New Roman" w:hAnsi="Times New Roman"/>
                <w:sz w:val="24"/>
                <w:szCs w:val="24"/>
              </w:rPr>
            </w:pPr>
            <w:r>
              <w:rPr>
                <w:rFonts w:ascii="Times New Roman" w:hAnsi="Times New Roman"/>
                <w:sz w:val="24"/>
                <w:szCs w:val="24"/>
              </w:rPr>
              <w:t xml:space="preserve">Short-term training  </w:t>
            </w:r>
          </w:p>
        </w:tc>
        <w:tc>
          <w:tcPr>
            <w:tcW w:w="2520" w:type="dxa"/>
          </w:tcPr>
          <w:p w:rsidR="002D5BD4" w:rsidRDefault="00BE24A0" w:rsidP="009A2280">
            <w:pPr>
              <w:pStyle w:val="ListParagraph"/>
              <w:tabs>
                <w:tab w:val="left" w:pos="1080"/>
              </w:tabs>
              <w:spacing w:after="0" w:line="240" w:lineRule="auto"/>
              <w:ind w:left="0"/>
              <w:contextualSpacing/>
              <w:jc w:val="center"/>
              <w:rPr>
                <w:rFonts w:ascii="Times New Roman" w:hAnsi="Times New Roman"/>
                <w:sz w:val="24"/>
                <w:szCs w:val="24"/>
              </w:rPr>
            </w:pPr>
            <w:r>
              <w:rPr>
                <w:rFonts w:ascii="Times New Roman" w:hAnsi="Times New Roman"/>
                <w:sz w:val="24"/>
                <w:szCs w:val="24"/>
              </w:rPr>
              <w:t>- do -</w:t>
            </w:r>
          </w:p>
        </w:tc>
        <w:tc>
          <w:tcPr>
            <w:tcW w:w="2248" w:type="dxa"/>
          </w:tcPr>
          <w:p w:rsidR="002D5BD4" w:rsidRDefault="00BE24A0" w:rsidP="009A2280">
            <w:pPr>
              <w:pStyle w:val="ListParagraph"/>
              <w:tabs>
                <w:tab w:val="left" w:pos="1080"/>
              </w:tabs>
              <w:spacing w:line="240" w:lineRule="auto"/>
              <w:ind w:left="0"/>
              <w:contextualSpacing/>
              <w:jc w:val="center"/>
              <w:rPr>
                <w:rFonts w:ascii="Times New Roman" w:hAnsi="Times New Roman"/>
                <w:sz w:val="24"/>
                <w:szCs w:val="24"/>
              </w:rPr>
            </w:pPr>
            <w:r>
              <w:rPr>
                <w:rFonts w:ascii="Times New Roman" w:hAnsi="Times New Roman"/>
                <w:sz w:val="24"/>
                <w:szCs w:val="24"/>
              </w:rPr>
              <w:t>- do -</w:t>
            </w:r>
          </w:p>
        </w:tc>
      </w:tr>
      <w:tr w:rsidR="00BE24A0" w:rsidTr="005228F9">
        <w:trPr>
          <w:jc w:val="center"/>
        </w:trPr>
        <w:tc>
          <w:tcPr>
            <w:tcW w:w="648" w:type="dxa"/>
          </w:tcPr>
          <w:p w:rsidR="00BE24A0" w:rsidRDefault="00BE24A0" w:rsidP="005228F9">
            <w:pPr>
              <w:pStyle w:val="ListParagraph"/>
              <w:tabs>
                <w:tab w:val="left" w:pos="1080"/>
              </w:tabs>
              <w:ind w:left="0"/>
              <w:contextualSpacing/>
              <w:rPr>
                <w:rFonts w:ascii="Times New Roman" w:hAnsi="Times New Roman"/>
                <w:sz w:val="24"/>
                <w:szCs w:val="24"/>
              </w:rPr>
            </w:pPr>
            <w:r>
              <w:rPr>
                <w:rFonts w:ascii="Times New Roman" w:hAnsi="Times New Roman"/>
                <w:sz w:val="24"/>
                <w:szCs w:val="24"/>
              </w:rPr>
              <w:t>3</w:t>
            </w:r>
          </w:p>
        </w:tc>
        <w:tc>
          <w:tcPr>
            <w:tcW w:w="3551" w:type="dxa"/>
          </w:tcPr>
          <w:p w:rsidR="00BE24A0" w:rsidRDefault="00BE24A0" w:rsidP="00BE24A0">
            <w:pPr>
              <w:pStyle w:val="ListParagraph"/>
              <w:tabs>
                <w:tab w:val="left" w:pos="1080"/>
              </w:tabs>
              <w:ind w:left="0"/>
              <w:contextualSpacing/>
              <w:rPr>
                <w:rFonts w:ascii="Times New Roman" w:hAnsi="Times New Roman"/>
                <w:sz w:val="24"/>
                <w:szCs w:val="24"/>
              </w:rPr>
            </w:pPr>
            <w:r>
              <w:rPr>
                <w:rFonts w:ascii="Times New Roman" w:hAnsi="Times New Roman"/>
                <w:sz w:val="24"/>
                <w:szCs w:val="24"/>
              </w:rPr>
              <w:t>Dr. NAVANEETHA K K</w:t>
            </w:r>
          </w:p>
        </w:tc>
        <w:tc>
          <w:tcPr>
            <w:tcW w:w="570" w:type="dxa"/>
          </w:tcPr>
          <w:p w:rsidR="00BE24A0" w:rsidRDefault="00BE24A0" w:rsidP="009A2280">
            <w:pPr>
              <w:pStyle w:val="ListParagraph"/>
              <w:tabs>
                <w:tab w:val="left" w:pos="1080"/>
              </w:tabs>
              <w:ind w:left="0"/>
              <w:contextualSpacing/>
              <w:jc w:val="center"/>
              <w:rPr>
                <w:rFonts w:ascii="Times New Roman" w:hAnsi="Times New Roman"/>
                <w:sz w:val="24"/>
                <w:szCs w:val="24"/>
              </w:rPr>
            </w:pPr>
            <w:r>
              <w:rPr>
                <w:rFonts w:ascii="Times New Roman" w:hAnsi="Times New Roman"/>
                <w:sz w:val="24"/>
                <w:szCs w:val="24"/>
              </w:rPr>
              <w:t>1</w:t>
            </w:r>
          </w:p>
        </w:tc>
        <w:tc>
          <w:tcPr>
            <w:tcW w:w="1559" w:type="dxa"/>
          </w:tcPr>
          <w:p w:rsidR="00BE24A0" w:rsidRDefault="00BE24A0" w:rsidP="005228F9">
            <w:pPr>
              <w:pStyle w:val="ListParagraph"/>
              <w:tabs>
                <w:tab w:val="left" w:pos="1080"/>
              </w:tabs>
              <w:spacing w:after="0" w:line="240" w:lineRule="auto"/>
              <w:ind w:left="0"/>
              <w:contextualSpacing/>
              <w:rPr>
                <w:rFonts w:ascii="Times New Roman" w:hAnsi="Times New Roman"/>
                <w:sz w:val="24"/>
                <w:szCs w:val="24"/>
              </w:rPr>
            </w:pPr>
            <w:r>
              <w:rPr>
                <w:rFonts w:ascii="Times New Roman" w:hAnsi="Times New Roman"/>
                <w:sz w:val="24"/>
                <w:szCs w:val="24"/>
              </w:rPr>
              <w:t xml:space="preserve">Short-term training  </w:t>
            </w:r>
          </w:p>
        </w:tc>
        <w:tc>
          <w:tcPr>
            <w:tcW w:w="2520" w:type="dxa"/>
          </w:tcPr>
          <w:p w:rsidR="00BE24A0" w:rsidRDefault="00BE24A0" w:rsidP="00D61BB4">
            <w:pPr>
              <w:pStyle w:val="ListParagraph"/>
              <w:tabs>
                <w:tab w:val="left" w:pos="1080"/>
              </w:tabs>
              <w:spacing w:after="0" w:line="240" w:lineRule="auto"/>
              <w:ind w:left="0"/>
              <w:contextualSpacing/>
              <w:jc w:val="center"/>
              <w:rPr>
                <w:rFonts w:ascii="Times New Roman" w:hAnsi="Times New Roman"/>
                <w:sz w:val="24"/>
                <w:szCs w:val="24"/>
              </w:rPr>
            </w:pPr>
            <w:r>
              <w:rPr>
                <w:rFonts w:ascii="Times New Roman" w:hAnsi="Times New Roman"/>
                <w:sz w:val="24"/>
                <w:szCs w:val="24"/>
              </w:rPr>
              <w:t>- do -</w:t>
            </w:r>
          </w:p>
        </w:tc>
        <w:tc>
          <w:tcPr>
            <w:tcW w:w="2248" w:type="dxa"/>
          </w:tcPr>
          <w:p w:rsidR="00BE24A0" w:rsidRDefault="00BE24A0" w:rsidP="00D61BB4">
            <w:pPr>
              <w:pStyle w:val="ListParagraph"/>
              <w:tabs>
                <w:tab w:val="left" w:pos="1080"/>
              </w:tabs>
              <w:spacing w:line="240" w:lineRule="auto"/>
              <w:ind w:left="0"/>
              <w:contextualSpacing/>
              <w:jc w:val="center"/>
              <w:rPr>
                <w:rFonts w:ascii="Times New Roman" w:hAnsi="Times New Roman"/>
                <w:sz w:val="24"/>
                <w:szCs w:val="24"/>
              </w:rPr>
            </w:pPr>
            <w:r>
              <w:rPr>
                <w:rFonts w:ascii="Times New Roman" w:hAnsi="Times New Roman"/>
                <w:sz w:val="24"/>
                <w:szCs w:val="24"/>
              </w:rPr>
              <w:t>- do -</w:t>
            </w:r>
          </w:p>
        </w:tc>
      </w:tr>
    </w:tbl>
    <w:p w:rsidR="002D5BD4" w:rsidRDefault="002D5BD4" w:rsidP="002D5BD4">
      <w:pPr>
        <w:pStyle w:val="western"/>
        <w:numPr>
          <w:ilvl w:val="0"/>
          <w:numId w:val="3"/>
        </w:numPr>
        <w:rPr>
          <w:b/>
          <w:bCs/>
        </w:rPr>
      </w:pPr>
      <w:r w:rsidRPr="00E55B49">
        <w:rPr>
          <w:b/>
          <w:bCs/>
        </w:rPr>
        <w:t>SEMINAR / CONFERENCE / WORKSHOP CONDUCTED:</w:t>
      </w:r>
    </w:p>
    <w:p w:rsidR="002D5BD4" w:rsidRDefault="002D5BD4" w:rsidP="002D5BD4">
      <w:pPr>
        <w:pStyle w:val="Heading2"/>
        <w:numPr>
          <w:ilvl w:val="0"/>
          <w:numId w:val="3"/>
        </w:numPr>
        <w:spacing w:line="360" w:lineRule="auto"/>
        <w:rPr>
          <w:b/>
          <w:bCs/>
          <w:sz w:val="24"/>
          <w:szCs w:val="24"/>
        </w:rPr>
      </w:pPr>
      <w:r w:rsidRPr="0042283E">
        <w:rPr>
          <w:b/>
          <w:bCs/>
          <w:sz w:val="24"/>
          <w:szCs w:val="24"/>
        </w:rPr>
        <w:t xml:space="preserve">SEMINARS/CONFERENCES/WORKSHOPS ATTENDED BY FACULTY/STAFF: </w:t>
      </w:r>
      <w:r w:rsidR="006B05EB">
        <w:rPr>
          <w:b/>
          <w:bCs/>
          <w:sz w:val="24"/>
          <w:szCs w:val="24"/>
        </w:rPr>
        <w:t>NIL</w:t>
      </w:r>
    </w:p>
    <w:p w:rsidR="002D5BD4" w:rsidRPr="0042283E" w:rsidRDefault="002D5BD4" w:rsidP="002D5BD4">
      <w:pPr>
        <w:pStyle w:val="Heading2"/>
        <w:numPr>
          <w:ilvl w:val="0"/>
          <w:numId w:val="3"/>
        </w:numPr>
        <w:spacing w:line="360" w:lineRule="auto"/>
        <w:rPr>
          <w:b/>
          <w:bCs/>
          <w:sz w:val="24"/>
          <w:szCs w:val="24"/>
        </w:rPr>
      </w:pPr>
      <w:r w:rsidRPr="0042283E">
        <w:rPr>
          <w:b/>
          <w:bCs/>
          <w:sz w:val="22"/>
          <w:szCs w:val="22"/>
        </w:rPr>
        <w:t>OTHER ACADEMIC PROGRAMS AND MEETINGS ATTENDED BY FACULTY / STAFF: NIL</w:t>
      </w:r>
    </w:p>
    <w:p w:rsidR="002D5BD4" w:rsidRDefault="002D5BD4" w:rsidP="002D5BD4">
      <w:pPr>
        <w:pStyle w:val="western"/>
        <w:numPr>
          <w:ilvl w:val="0"/>
          <w:numId w:val="3"/>
        </w:numPr>
        <w:jc w:val="left"/>
        <w:rPr>
          <w:b/>
          <w:bCs/>
          <w:sz w:val="22"/>
          <w:szCs w:val="22"/>
        </w:rPr>
      </w:pPr>
      <w:r>
        <w:rPr>
          <w:b/>
          <w:bCs/>
          <w:sz w:val="22"/>
          <w:szCs w:val="22"/>
        </w:rPr>
        <w:t>A</w:t>
      </w:r>
      <w:r w:rsidRPr="002E207B">
        <w:rPr>
          <w:b/>
          <w:bCs/>
          <w:sz w:val="22"/>
          <w:szCs w:val="22"/>
        </w:rPr>
        <w:t xml:space="preserve">DDITIONAL ACADEMIC RESPONSIBILITIES OF THE FACULTY AND STAFF: </w:t>
      </w:r>
      <w:r>
        <w:rPr>
          <w:b/>
          <w:bCs/>
          <w:sz w:val="22"/>
          <w:szCs w:val="22"/>
        </w:rPr>
        <w:t>NIL</w:t>
      </w:r>
    </w:p>
    <w:p w:rsidR="002D5BD4" w:rsidRDefault="002D5BD4" w:rsidP="002D5BD4">
      <w:pPr>
        <w:pStyle w:val="western"/>
        <w:numPr>
          <w:ilvl w:val="0"/>
          <w:numId w:val="3"/>
        </w:numPr>
        <w:jc w:val="left"/>
        <w:rPr>
          <w:b/>
          <w:bCs/>
        </w:rPr>
      </w:pPr>
      <w:r w:rsidRPr="009F50A6">
        <w:rPr>
          <w:b/>
          <w:bCs/>
          <w:sz w:val="28"/>
          <w:szCs w:val="28"/>
        </w:rPr>
        <w:t>Research Activities</w:t>
      </w:r>
      <w:r w:rsidRPr="009F50A6">
        <w:rPr>
          <w:b/>
          <w:bCs/>
        </w:rPr>
        <w:t xml:space="preserve">: </w:t>
      </w:r>
      <w:r>
        <w:rPr>
          <w:b/>
          <w:bCs/>
        </w:rPr>
        <w:t>NIL-</w:t>
      </w:r>
    </w:p>
    <w:p w:rsidR="002D5BD4" w:rsidRDefault="002D5BD4" w:rsidP="002D5BD4">
      <w:pPr>
        <w:pStyle w:val="western"/>
        <w:numPr>
          <w:ilvl w:val="0"/>
          <w:numId w:val="3"/>
        </w:numPr>
        <w:rPr>
          <w:b/>
          <w:bCs/>
        </w:rPr>
      </w:pPr>
      <w:r>
        <w:rPr>
          <w:b/>
          <w:bCs/>
        </w:rPr>
        <w:t xml:space="preserve">RESEARCH PUBLICATIONS: </w:t>
      </w:r>
    </w:p>
    <w:p w:rsidR="002D5BD4" w:rsidRPr="00F801AE" w:rsidRDefault="002D5BD4" w:rsidP="002D5BD4">
      <w:pPr>
        <w:pStyle w:val="western"/>
        <w:numPr>
          <w:ilvl w:val="0"/>
          <w:numId w:val="3"/>
        </w:numPr>
        <w:rPr>
          <w:b/>
          <w:bCs/>
        </w:rPr>
      </w:pPr>
      <w:r w:rsidRPr="00F801AE">
        <w:rPr>
          <w:b/>
          <w:bCs/>
        </w:rPr>
        <w:t xml:space="preserve">RESEARCH PROJECTS: </w:t>
      </w:r>
    </w:p>
    <w:p w:rsidR="002D5BD4" w:rsidRDefault="002D5BD4" w:rsidP="002D5BD4">
      <w:pPr>
        <w:numPr>
          <w:ilvl w:val="0"/>
          <w:numId w:val="13"/>
        </w:numPr>
        <w:spacing w:line="240" w:lineRule="auto"/>
        <w:jc w:val="both"/>
        <w:rPr>
          <w:rFonts w:ascii="Times New Roman" w:hAnsi="Times New Roman"/>
        </w:rPr>
      </w:pPr>
      <w:r w:rsidRPr="005F3B16">
        <w:rPr>
          <w:rFonts w:ascii="Times New Roman" w:hAnsi="Times New Roman"/>
        </w:rPr>
        <w:t>Dr.</w:t>
      </w:r>
      <w:r>
        <w:rPr>
          <w:rFonts w:ascii="Times New Roman" w:hAnsi="Times New Roman"/>
        </w:rPr>
        <w:t xml:space="preserve"> T. K. </w:t>
      </w:r>
      <w:proofErr w:type="spellStart"/>
      <w:r>
        <w:rPr>
          <w:rFonts w:ascii="Times New Roman" w:hAnsi="Times New Roman"/>
        </w:rPr>
        <w:t>Prakash</w:t>
      </w:r>
      <w:proofErr w:type="spellEnd"/>
      <w:r>
        <w:rPr>
          <w:rFonts w:ascii="Times New Roman" w:hAnsi="Times New Roman"/>
        </w:rPr>
        <w:t xml:space="preserve"> – is a Co-guide for a Thesis named </w:t>
      </w:r>
      <w:r w:rsidRPr="00425DF1">
        <w:rPr>
          <w:rFonts w:ascii="Times New Roman" w:hAnsi="Times New Roman"/>
          <w:b/>
          <w:i/>
        </w:rPr>
        <w:t>“</w:t>
      </w:r>
      <w:r>
        <w:rPr>
          <w:rFonts w:ascii="Times New Roman" w:hAnsi="Times New Roman"/>
          <w:b/>
          <w:i/>
        </w:rPr>
        <w:t>Clinical  profile of swallowing disorder</w:t>
      </w:r>
      <w:r w:rsidRPr="00425DF1">
        <w:rPr>
          <w:rFonts w:ascii="Times New Roman" w:hAnsi="Times New Roman"/>
          <w:b/>
          <w:i/>
        </w:rPr>
        <w:t>”</w:t>
      </w:r>
      <w:r>
        <w:rPr>
          <w:rFonts w:ascii="Times New Roman" w:hAnsi="Times New Roman"/>
          <w:b/>
          <w:i/>
        </w:rPr>
        <w:t xml:space="preserve"> </w:t>
      </w:r>
      <w:r w:rsidRPr="00425DF1">
        <w:rPr>
          <w:rFonts w:ascii="Times New Roman" w:hAnsi="Times New Roman"/>
        </w:rPr>
        <w:t>to M S (ENT)  Post Graduate from MMCRI</w:t>
      </w:r>
    </w:p>
    <w:p w:rsidR="002D5BD4" w:rsidRDefault="002D5BD4" w:rsidP="002D5BD4">
      <w:pPr>
        <w:pStyle w:val="western"/>
        <w:numPr>
          <w:ilvl w:val="0"/>
          <w:numId w:val="3"/>
        </w:numPr>
        <w:rPr>
          <w:b/>
          <w:bCs/>
        </w:rPr>
      </w:pPr>
      <w:r w:rsidRPr="00F801AE">
        <w:rPr>
          <w:b/>
          <w:bCs/>
        </w:rPr>
        <w:t>AWARDS AND HONORS RECEIVED FOR BEST SCIENTIFIC PAPERS:</w:t>
      </w:r>
      <w:r>
        <w:rPr>
          <w:b/>
          <w:bCs/>
        </w:rPr>
        <w:t xml:space="preserve"> NIL</w:t>
      </w:r>
    </w:p>
    <w:p w:rsidR="002D5BD4" w:rsidRPr="00F801AE" w:rsidRDefault="002D5BD4" w:rsidP="002D5BD4">
      <w:pPr>
        <w:pStyle w:val="western"/>
        <w:numPr>
          <w:ilvl w:val="0"/>
          <w:numId w:val="3"/>
        </w:numPr>
        <w:spacing w:before="0" w:beforeAutospacing="0"/>
      </w:pPr>
      <w:r w:rsidRPr="00F801AE">
        <w:rPr>
          <w:b/>
          <w:bCs/>
        </w:rPr>
        <w:t xml:space="preserve">SCIENTIFIC PAPERS PRESENTED IN VARIOUS FORUMS: NIL </w:t>
      </w:r>
    </w:p>
    <w:p w:rsidR="002D5BD4" w:rsidRPr="00F801AE" w:rsidRDefault="002D5BD4" w:rsidP="002D5BD4">
      <w:pPr>
        <w:pStyle w:val="western"/>
        <w:numPr>
          <w:ilvl w:val="0"/>
          <w:numId w:val="3"/>
        </w:numPr>
        <w:rPr>
          <w:b/>
          <w:bCs/>
        </w:rPr>
      </w:pPr>
      <w:r w:rsidRPr="00F801AE">
        <w:rPr>
          <w:b/>
          <w:bCs/>
        </w:rPr>
        <w:t>DOCTORAL PROGRAM: NIL</w:t>
      </w:r>
    </w:p>
    <w:p w:rsidR="002D5BD4" w:rsidRDefault="002D5BD4" w:rsidP="002D5BD4">
      <w:pPr>
        <w:pStyle w:val="western"/>
        <w:numPr>
          <w:ilvl w:val="0"/>
          <w:numId w:val="3"/>
        </w:numPr>
        <w:rPr>
          <w:b/>
          <w:bCs/>
        </w:rPr>
      </w:pPr>
      <w:r w:rsidRPr="00F801AE">
        <w:rPr>
          <w:b/>
          <w:bCs/>
        </w:rPr>
        <w:t xml:space="preserve">DISSERTATIONS: NIL  </w:t>
      </w:r>
    </w:p>
    <w:p w:rsidR="002D5BD4" w:rsidRDefault="002D5BD4" w:rsidP="002D5BD4">
      <w:pPr>
        <w:pStyle w:val="western"/>
        <w:numPr>
          <w:ilvl w:val="0"/>
          <w:numId w:val="3"/>
        </w:numPr>
        <w:rPr>
          <w:b/>
          <w:bCs/>
          <w:sz w:val="28"/>
          <w:szCs w:val="28"/>
        </w:rPr>
      </w:pPr>
      <w:r w:rsidRPr="00F801AE">
        <w:rPr>
          <w:b/>
          <w:bCs/>
          <w:sz w:val="28"/>
          <w:szCs w:val="28"/>
        </w:rPr>
        <w:t>Clinical and Other Services:</w:t>
      </w:r>
    </w:p>
    <w:p w:rsidR="002D5BD4" w:rsidRPr="00F801AE" w:rsidRDefault="002D5BD4" w:rsidP="002D5BD4">
      <w:pPr>
        <w:pStyle w:val="western"/>
        <w:numPr>
          <w:ilvl w:val="0"/>
          <w:numId w:val="4"/>
        </w:numPr>
      </w:pPr>
      <w:r w:rsidRPr="00F801AE">
        <w:rPr>
          <w:b/>
          <w:bCs/>
        </w:rPr>
        <w:t>CLINICAL SERVICES:</w:t>
      </w:r>
    </w:p>
    <w:p w:rsidR="002D5BD4" w:rsidRPr="00F801AE" w:rsidRDefault="002D5BD4" w:rsidP="002D5BD4">
      <w:pPr>
        <w:pStyle w:val="western"/>
        <w:numPr>
          <w:ilvl w:val="0"/>
          <w:numId w:val="5"/>
        </w:numPr>
        <w:spacing w:line="240" w:lineRule="auto"/>
      </w:pPr>
      <w:r w:rsidRPr="00F801AE">
        <w:t xml:space="preserve">The department of </w:t>
      </w:r>
      <w:proofErr w:type="spellStart"/>
      <w:r>
        <w:t>O</w:t>
      </w:r>
      <w:r w:rsidRPr="00F801AE">
        <w:t>torhinolaryngology</w:t>
      </w:r>
      <w:proofErr w:type="spellEnd"/>
      <w:r w:rsidRPr="00F801AE">
        <w:t xml:space="preserve"> offers diagnostic services to various ear, nose and throat diseases. On an average about 50 microscopic examinations and 10 endoscopies are done every day. The department offers diagnostic, therapeutic, surgical treatment to about 150 patients per day. Minor’s procedure like suction clearance of ear discharge, removal of foreign bodies, removal of wax etc, chemical cauterization.</w:t>
      </w:r>
    </w:p>
    <w:p w:rsidR="002D5BD4" w:rsidRPr="00F801AE" w:rsidRDefault="002D5BD4" w:rsidP="002D5BD4">
      <w:pPr>
        <w:pStyle w:val="western"/>
        <w:numPr>
          <w:ilvl w:val="0"/>
          <w:numId w:val="5"/>
        </w:numPr>
        <w:spacing w:line="240" w:lineRule="auto"/>
      </w:pPr>
      <w:r w:rsidRPr="00F801AE">
        <w:t>Endoscopic evaluation of voice, evaluation of vertiginous patients on conducting and main activities of the department.</w:t>
      </w:r>
    </w:p>
    <w:p w:rsidR="002D5BD4" w:rsidRPr="00F801AE" w:rsidRDefault="002D5BD4" w:rsidP="002D5BD4">
      <w:pPr>
        <w:pStyle w:val="western"/>
        <w:numPr>
          <w:ilvl w:val="0"/>
          <w:numId w:val="5"/>
        </w:numPr>
        <w:spacing w:line="240" w:lineRule="auto"/>
      </w:pPr>
      <w:r w:rsidRPr="00F801AE">
        <w:t>The department of ENT, AIISH is running a separate unit (AIISH, ENT ‘D’ unit) at K.R Hospital attached to Mysore Medical College.</w:t>
      </w:r>
    </w:p>
    <w:p w:rsidR="002D5BD4" w:rsidRPr="00F801AE" w:rsidRDefault="002D5BD4" w:rsidP="002D5BD4">
      <w:pPr>
        <w:pStyle w:val="western"/>
        <w:numPr>
          <w:ilvl w:val="0"/>
          <w:numId w:val="5"/>
        </w:numPr>
        <w:spacing w:line="240" w:lineRule="auto"/>
      </w:pPr>
      <w:r w:rsidRPr="00F801AE">
        <w:t xml:space="preserve">OPD on every Thursday </w:t>
      </w:r>
    </w:p>
    <w:p w:rsidR="002D5BD4" w:rsidRPr="00F801AE" w:rsidRDefault="002D5BD4" w:rsidP="002D5BD4">
      <w:pPr>
        <w:pStyle w:val="western"/>
        <w:numPr>
          <w:ilvl w:val="0"/>
          <w:numId w:val="5"/>
        </w:numPr>
        <w:spacing w:line="240" w:lineRule="auto"/>
      </w:pPr>
      <w:r w:rsidRPr="00F801AE">
        <w:lastRenderedPageBreak/>
        <w:t xml:space="preserve">O.T. on every Friday </w:t>
      </w:r>
    </w:p>
    <w:p w:rsidR="002D5BD4" w:rsidRPr="00F801AE" w:rsidRDefault="002D5BD4" w:rsidP="002D5BD4">
      <w:pPr>
        <w:pStyle w:val="western"/>
        <w:numPr>
          <w:ilvl w:val="0"/>
          <w:numId w:val="5"/>
        </w:numPr>
        <w:spacing w:line="240" w:lineRule="auto"/>
      </w:pPr>
      <w:r w:rsidRPr="00F801AE">
        <w:t>Major surgeries, minor surgical procedures and emergency surgeries are done at KR Hospital. Inpatient facilities are being provided at KR Hospital for AIISH patients.</w:t>
      </w:r>
    </w:p>
    <w:p w:rsidR="002D5BD4" w:rsidRDefault="002D5BD4" w:rsidP="002D5BD4">
      <w:pPr>
        <w:pStyle w:val="western"/>
        <w:numPr>
          <w:ilvl w:val="0"/>
          <w:numId w:val="5"/>
        </w:numPr>
        <w:spacing w:line="240" w:lineRule="auto"/>
      </w:pPr>
      <w:r w:rsidRPr="00F801AE">
        <w:t>ENT ‘D’ unit, with 20 bedded facility. Patients at the Institute who need surgery are evaluated and operated at K.R. Hospital</w:t>
      </w:r>
    </w:p>
    <w:p w:rsidR="002D5BD4" w:rsidRPr="00367DAE" w:rsidRDefault="002D5BD4" w:rsidP="002D5BD4">
      <w:pPr>
        <w:pStyle w:val="western"/>
        <w:numPr>
          <w:ilvl w:val="0"/>
          <w:numId w:val="4"/>
        </w:numPr>
      </w:pPr>
      <w:r w:rsidRPr="00F801AE">
        <w:rPr>
          <w:b/>
          <w:bCs/>
        </w:rPr>
        <w:t>SPECIAL CLINICAL SERVICES:</w:t>
      </w:r>
    </w:p>
    <w:p w:rsidR="002D5BD4" w:rsidRPr="00F801AE" w:rsidRDefault="002D5BD4" w:rsidP="002D5BD4">
      <w:pPr>
        <w:pStyle w:val="western"/>
        <w:numPr>
          <w:ilvl w:val="0"/>
          <w:numId w:val="6"/>
        </w:numPr>
        <w:rPr>
          <w:b/>
          <w:bCs/>
        </w:rPr>
      </w:pPr>
      <w:r w:rsidRPr="00F801AE">
        <w:rPr>
          <w:b/>
          <w:bCs/>
        </w:rPr>
        <w:t>VERTIGO CLINIC:</w:t>
      </w:r>
    </w:p>
    <w:p w:rsidR="002D5BD4" w:rsidRDefault="002D5BD4" w:rsidP="002D5BD4">
      <w:pPr>
        <w:pStyle w:val="western"/>
        <w:numPr>
          <w:ilvl w:val="0"/>
          <w:numId w:val="2"/>
        </w:numPr>
        <w:rPr>
          <w:b/>
          <w:bCs/>
        </w:rPr>
      </w:pPr>
      <w:r w:rsidRPr="00F801AE">
        <w:rPr>
          <w:b/>
          <w:bCs/>
        </w:rPr>
        <w:t xml:space="preserve">The department of ENT AIISH, Mysore, provides a comprehensive care in evaluation and management of patients with Vertigo.  The team comprises of ENT Surgeons, Neurologist, Audiologist, and Staff Nurse.  The vertigo clinic was started in October 2010.  It is run regularly on Wednesdays about 5 patients are evaluated.   The beneficiaries are all patients with peripheral and central vertigo.  </w:t>
      </w:r>
    </w:p>
    <w:p w:rsidR="002D5BD4" w:rsidRPr="00F801AE" w:rsidRDefault="002D5BD4" w:rsidP="002D5BD4">
      <w:pPr>
        <w:pStyle w:val="western"/>
        <w:ind w:left="720"/>
        <w:rPr>
          <w:b/>
          <w:bCs/>
        </w:rPr>
      </w:pPr>
      <w:r w:rsidRPr="00F801AE">
        <w:rPr>
          <w:b/>
          <w:bCs/>
        </w:rPr>
        <w:t>THE FACILITIES OFFERED:</w:t>
      </w:r>
    </w:p>
    <w:p w:rsidR="002D5BD4" w:rsidRPr="00F801AE" w:rsidRDefault="002D5BD4" w:rsidP="002D5BD4">
      <w:pPr>
        <w:pStyle w:val="western"/>
        <w:spacing w:line="240" w:lineRule="auto"/>
        <w:ind w:left="720"/>
        <w:rPr>
          <w:b/>
          <w:bCs/>
        </w:rPr>
      </w:pPr>
      <w:r w:rsidRPr="00F801AE">
        <w:rPr>
          <w:b/>
          <w:bCs/>
        </w:rPr>
        <w:t xml:space="preserve">1. Microscopic examination of the Ear  </w:t>
      </w:r>
    </w:p>
    <w:p w:rsidR="002D5BD4" w:rsidRPr="00F801AE" w:rsidRDefault="002D5BD4" w:rsidP="002D5BD4">
      <w:pPr>
        <w:pStyle w:val="western"/>
        <w:spacing w:line="240" w:lineRule="auto"/>
        <w:ind w:left="720"/>
        <w:rPr>
          <w:b/>
          <w:bCs/>
        </w:rPr>
      </w:pPr>
      <w:r w:rsidRPr="00F801AE">
        <w:rPr>
          <w:b/>
          <w:bCs/>
        </w:rPr>
        <w:t>2. Vestibular spinal tests</w:t>
      </w:r>
    </w:p>
    <w:p w:rsidR="002D5BD4" w:rsidRPr="00F801AE" w:rsidRDefault="002D5BD4" w:rsidP="002D5BD4">
      <w:pPr>
        <w:pStyle w:val="western"/>
        <w:spacing w:line="240" w:lineRule="auto"/>
        <w:ind w:left="720"/>
        <w:rPr>
          <w:b/>
          <w:bCs/>
        </w:rPr>
      </w:pPr>
      <w:r w:rsidRPr="00F801AE">
        <w:rPr>
          <w:b/>
          <w:bCs/>
        </w:rPr>
        <w:t xml:space="preserve">3. Electro </w:t>
      </w:r>
      <w:proofErr w:type="spellStart"/>
      <w:r w:rsidRPr="00F801AE">
        <w:rPr>
          <w:b/>
          <w:bCs/>
        </w:rPr>
        <w:t>Nystagmography</w:t>
      </w:r>
      <w:proofErr w:type="spellEnd"/>
      <w:r w:rsidRPr="00F801AE">
        <w:rPr>
          <w:b/>
          <w:bCs/>
        </w:rPr>
        <w:t xml:space="preserve"> </w:t>
      </w:r>
    </w:p>
    <w:p w:rsidR="002D5BD4" w:rsidRPr="00F801AE" w:rsidRDefault="002D5BD4" w:rsidP="002D5BD4">
      <w:pPr>
        <w:pStyle w:val="western"/>
        <w:spacing w:line="240" w:lineRule="auto"/>
        <w:ind w:left="720"/>
        <w:rPr>
          <w:b/>
          <w:bCs/>
        </w:rPr>
      </w:pPr>
      <w:r w:rsidRPr="00F801AE">
        <w:rPr>
          <w:b/>
          <w:bCs/>
        </w:rPr>
        <w:t>4. Neurological evaluation</w:t>
      </w:r>
    </w:p>
    <w:p w:rsidR="002D5BD4" w:rsidRDefault="002D5BD4" w:rsidP="002D5BD4">
      <w:pPr>
        <w:pStyle w:val="western"/>
        <w:spacing w:line="240" w:lineRule="auto"/>
        <w:ind w:left="720"/>
        <w:rPr>
          <w:b/>
          <w:bCs/>
        </w:rPr>
      </w:pPr>
      <w:r w:rsidRPr="00F801AE">
        <w:rPr>
          <w:b/>
          <w:bCs/>
        </w:rPr>
        <w:t>5. VNG &amp; VEMP</w:t>
      </w:r>
    </w:p>
    <w:p w:rsidR="002D5BD4" w:rsidRPr="00F801AE" w:rsidRDefault="002D5BD4" w:rsidP="002D5BD4">
      <w:pPr>
        <w:pStyle w:val="western"/>
        <w:numPr>
          <w:ilvl w:val="0"/>
          <w:numId w:val="6"/>
        </w:numPr>
        <w:rPr>
          <w:b/>
          <w:bCs/>
        </w:rPr>
      </w:pPr>
      <w:r w:rsidRPr="00F801AE">
        <w:rPr>
          <w:b/>
          <w:bCs/>
        </w:rPr>
        <w:t>VOICE CLINIC:</w:t>
      </w:r>
    </w:p>
    <w:p w:rsidR="002D5BD4" w:rsidRPr="00F801AE" w:rsidRDefault="002D5BD4" w:rsidP="002D5BD4">
      <w:pPr>
        <w:pStyle w:val="western"/>
        <w:numPr>
          <w:ilvl w:val="0"/>
          <w:numId w:val="1"/>
        </w:numPr>
        <w:rPr>
          <w:b/>
          <w:bCs/>
        </w:rPr>
      </w:pPr>
      <w:r w:rsidRPr="00F801AE">
        <w:rPr>
          <w:b/>
          <w:bCs/>
        </w:rPr>
        <w:t xml:space="preserve">Dr. T. K. </w:t>
      </w:r>
      <w:proofErr w:type="spellStart"/>
      <w:r w:rsidRPr="00F801AE">
        <w:rPr>
          <w:b/>
          <w:bCs/>
        </w:rPr>
        <w:t>Praksh</w:t>
      </w:r>
      <w:proofErr w:type="spellEnd"/>
      <w:r w:rsidRPr="00F801AE">
        <w:rPr>
          <w:b/>
          <w:bCs/>
        </w:rPr>
        <w:t xml:space="preserve"> is a member of Professional voice Care Unit and Voice Clinic. </w:t>
      </w:r>
      <w:proofErr w:type="gramStart"/>
      <w:r w:rsidRPr="00F801AE">
        <w:rPr>
          <w:b/>
          <w:bCs/>
        </w:rPr>
        <w:t>Which is functioning in clinical services where stroboscopic evaluations of the voice disorders are carried out on Tuesdays &amp; Wednesdays after Noon.</w:t>
      </w:r>
      <w:proofErr w:type="gramEnd"/>
      <w:r w:rsidRPr="00F801AE">
        <w:rPr>
          <w:b/>
          <w:bCs/>
        </w:rPr>
        <w:t xml:space="preserve">    </w:t>
      </w:r>
    </w:p>
    <w:p w:rsidR="002D5BD4" w:rsidRPr="00A52A28" w:rsidRDefault="002D5BD4" w:rsidP="002D5BD4">
      <w:pPr>
        <w:pStyle w:val="western"/>
        <w:numPr>
          <w:ilvl w:val="0"/>
          <w:numId w:val="1"/>
        </w:numPr>
      </w:pPr>
      <w:r w:rsidRPr="00F801AE">
        <w:rPr>
          <w:b/>
          <w:bCs/>
        </w:rPr>
        <w:t xml:space="preserve">Dr. T.K. </w:t>
      </w:r>
      <w:proofErr w:type="spellStart"/>
      <w:r w:rsidRPr="00F801AE">
        <w:rPr>
          <w:b/>
          <w:bCs/>
        </w:rPr>
        <w:t>Prakash</w:t>
      </w:r>
      <w:proofErr w:type="spellEnd"/>
      <w:r w:rsidRPr="00F801AE">
        <w:rPr>
          <w:b/>
          <w:bCs/>
        </w:rPr>
        <w:t xml:space="preserve"> is </w:t>
      </w:r>
      <w:r>
        <w:rPr>
          <w:b/>
          <w:bCs/>
        </w:rPr>
        <w:t xml:space="preserve">member of </w:t>
      </w:r>
      <w:proofErr w:type="spellStart"/>
      <w:r>
        <w:rPr>
          <w:b/>
          <w:bCs/>
        </w:rPr>
        <w:t>Dysphagic</w:t>
      </w:r>
      <w:proofErr w:type="spellEnd"/>
      <w:r>
        <w:rPr>
          <w:b/>
          <w:bCs/>
        </w:rPr>
        <w:t xml:space="preserve"> clinic which runs on Tuesday afternoon.</w:t>
      </w:r>
    </w:p>
    <w:p w:rsidR="002D5BD4" w:rsidRDefault="002D5BD4" w:rsidP="002D5BD4">
      <w:pPr>
        <w:pStyle w:val="western"/>
        <w:rPr>
          <w:b/>
          <w:bCs/>
        </w:rPr>
      </w:pPr>
    </w:p>
    <w:p w:rsidR="004E70FB" w:rsidRDefault="004E70FB" w:rsidP="002D5BD4">
      <w:pPr>
        <w:pStyle w:val="western"/>
        <w:rPr>
          <w:b/>
          <w:bCs/>
        </w:rPr>
      </w:pPr>
    </w:p>
    <w:p w:rsidR="002D5BD4" w:rsidRPr="008F6FB6" w:rsidRDefault="002D5BD4" w:rsidP="002D5BD4">
      <w:pPr>
        <w:pStyle w:val="western"/>
      </w:pPr>
    </w:p>
    <w:p w:rsidR="002D5BD4" w:rsidRPr="002D5BD4" w:rsidRDefault="002D5BD4" w:rsidP="002D5BD4">
      <w:pPr>
        <w:pStyle w:val="western"/>
        <w:numPr>
          <w:ilvl w:val="0"/>
          <w:numId w:val="4"/>
        </w:numPr>
        <w:rPr>
          <w:b/>
          <w:sz w:val="28"/>
          <w:szCs w:val="28"/>
        </w:rPr>
      </w:pPr>
      <w:r w:rsidRPr="008F6FB6">
        <w:rPr>
          <w:b/>
          <w:sz w:val="28"/>
          <w:szCs w:val="28"/>
        </w:rPr>
        <w:t>1.</w:t>
      </w:r>
      <w:r w:rsidRPr="008F6FB6">
        <w:rPr>
          <w:b/>
          <w:sz w:val="28"/>
          <w:szCs w:val="28"/>
        </w:rPr>
        <w:tab/>
        <w:t>STATISTICS FOR THE MONTH OF</w:t>
      </w:r>
      <w:r w:rsidRPr="008F6FB6">
        <w:rPr>
          <w:b/>
        </w:rPr>
        <w:t xml:space="preserve"> </w:t>
      </w:r>
      <w:r w:rsidR="00665D8F">
        <w:rPr>
          <w:b/>
          <w:sz w:val="28"/>
          <w:szCs w:val="28"/>
        </w:rPr>
        <w:t xml:space="preserve">FEBRUARY </w:t>
      </w:r>
      <w:r w:rsidRPr="008F6FB6">
        <w:rPr>
          <w:b/>
        </w:rPr>
        <w:t xml:space="preserve"> </w:t>
      </w:r>
      <w:r w:rsidRPr="002D5BD4">
        <w:rPr>
          <w:b/>
          <w:sz w:val="28"/>
          <w:szCs w:val="28"/>
        </w:rPr>
        <w:t>2020</w:t>
      </w:r>
    </w:p>
    <w:tbl>
      <w:tblPr>
        <w:tblW w:w="750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3900"/>
        <w:gridCol w:w="3600"/>
      </w:tblGrid>
      <w:tr w:rsidR="002D5BD4" w:rsidRPr="00F801AE" w:rsidTr="005228F9">
        <w:trPr>
          <w:tblCellSpacing w:w="0" w:type="dxa"/>
        </w:trPr>
        <w:tc>
          <w:tcPr>
            <w:tcW w:w="3900" w:type="dxa"/>
            <w:tcBorders>
              <w:top w:val="outset" w:sz="6" w:space="0" w:color="000000"/>
              <w:left w:val="outset" w:sz="6" w:space="0" w:color="000000"/>
              <w:bottom w:val="outset" w:sz="6" w:space="0" w:color="000000"/>
              <w:right w:val="outset" w:sz="6" w:space="0" w:color="000000"/>
            </w:tcBorders>
          </w:tcPr>
          <w:p w:rsidR="002D5BD4" w:rsidRPr="00F801AE" w:rsidRDefault="002D5BD4" w:rsidP="005228F9">
            <w:pPr>
              <w:pStyle w:val="western"/>
              <w:spacing w:line="240" w:lineRule="auto"/>
            </w:pPr>
            <w:r w:rsidRPr="00F801AE">
              <w:rPr>
                <w:b/>
                <w:bCs/>
              </w:rPr>
              <w:t>Total No. of cases seen in the Department of ENT,  &amp; Clinical Services AIISH</w:t>
            </w:r>
          </w:p>
        </w:tc>
        <w:tc>
          <w:tcPr>
            <w:tcW w:w="3600" w:type="dxa"/>
            <w:tcBorders>
              <w:top w:val="outset" w:sz="6" w:space="0" w:color="000000"/>
              <w:left w:val="outset" w:sz="6" w:space="0" w:color="000000"/>
              <w:bottom w:val="outset" w:sz="6" w:space="0" w:color="000000"/>
              <w:right w:val="outset" w:sz="6" w:space="0" w:color="000000"/>
            </w:tcBorders>
          </w:tcPr>
          <w:p w:rsidR="002D5BD4" w:rsidRPr="00F801AE" w:rsidRDefault="002D5BD4" w:rsidP="005228F9">
            <w:pPr>
              <w:pStyle w:val="western"/>
              <w:spacing w:line="240" w:lineRule="auto"/>
            </w:pPr>
            <w:r w:rsidRPr="00F801AE">
              <w:rPr>
                <w:b/>
                <w:bCs/>
              </w:rPr>
              <w:t>Total No. of cases seen in the</w:t>
            </w:r>
            <w:r w:rsidRPr="00F801AE">
              <w:t xml:space="preserve"> </w:t>
            </w:r>
            <w:r w:rsidRPr="00F801AE">
              <w:rPr>
                <w:b/>
                <w:bCs/>
              </w:rPr>
              <w:t>K.R. Hospital</w:t>
            </w:r>
          </w:p>
        </w:tc>
      </w:tr>
      <w:tr w:rsidR="002D5BD4" w:rsidRPr="00F801AE" w:rsidTr="005228F9">
        <w:trPr>
          <w:tblCellSpacing w:w="0" w:type="dxa"/>
        </w:trPr>
        <w:tc>
          <w:tcPr>
            <w:tcW w:w="3900" w:type="dxa"/>
            <w:tcBorders>
              <w:top w:val="outset" w:sz="6" w:space="0" w:color="000000"/>
              <w:left w:val="outset" w:sz="6" w:space="0" w:color="000000"/>
              <w:bottom w:val="outset" w:sz="6" w:space="0" w:color="000000"/>
              <w:right w:val="outset" w:sz="6" w:space="0" w:color="000000"/>
            </w:tcBorders>
          </w:tcPr>
          <w:p w:rsidR="002D5BD4" w:rsidRDefault="002D5BD4" w:rsidP="005228F9">
            <w:pPr>
              <w:pStyle w:val="western"/>
              <w:numPr>
                <w:ilvl w:val="0"/>
                <w:numId w:val="8"/>
              </w:numPr>
              <w:spacing w:line="240" w:lineRule="auto"/>
            </w:pPr>
            <w:r w:rsidRPr="00F801AE">
              <w:t>No. of New Cases</w:t>
            </w:r>
            <w:r>
              <w:t xml:space="preserve"> -       </w:t>
            </w:r>
            <w:r w:rsidR="004635DB">
              <w:t xml:space="preserve"> 1497</w:t>
            </w:r>
          </w:p>
          <w:p w:rsidR="002D5BD4" w:rsidRPr="00F801AE" w:rsidRDefault="002D5BD4" w:rsidP="002D5BD4">
            <w:pPr>
              <w:pStyle w:val="western"/>
              <w:numPr>
                <w:ilvl w:val="0"/>
                <w:numId w:val="8"/>
              </w:numPr>
              <w:spacing w:line="240" w:lineRule="auto"/>
            </w:pPr>
            <w:r w:rsidRPr="00F801AE">
              <w:t>No. Follow-up</w:t>
            </w:r>
            <w:r>
              <w:t xml:space="preserve"> Cases</w:t>
            </w:r>
            <w:r w:rsidRPr="00F801AE">
              <w:t xml:space="preserve"> </w:t>
            </w:r>
            <w:r>
              <w:t xml:space="preserve">-   </w:t>
            </w:r>
            <w:r w:rsidR="004635DB">
              <w:t>1829</w:t>
            </w:r>
          </w:p>
        </w:tc>
        <w:tc>
          <w:tcPr>
            <w:tcW w:w="3600" w:type="dxa"/>
            <w:tcBorders>
              <w:top w:val="outset" w:sz="6" w:space="0" w:color="000000"/>
              <w:left w:val="outset" w:sz="6" w:space="0" w:color="000000"/>
              <w:bottom w:val="outset" w:sz="6" w:space="0" w:color="000000"/>
              <w:right w:val="outset" w:sz="6" w:space="0" w:color="000000"/>
            </w:tcBorders>
          </w:tcPr>
          <w:p w:rsidR="002D5BD4" w:rsidRDefault="002D5BD4" w:rsidP="005228F9">
            <w:pPr>
              <w:pStyle w:val="western"/>
              <w:numPr>
                <w:ilvl w:val="0"/>
                <w:numId w:val="9"/>
              </w:numPr>
              <w:spacing w:line="240" w:lineRule="auto"/>
            </w:pPr>
            <w:r w:rsidRPr="00F801AE">
              <w:t xml:space="preserve">New      </w:t>
            </w:r>
            <w:r>
              <w:t xml:space="preserve">-     </w:t>
            </w:r>
            <w:r w:rsidR="00581860">
              <w:t xml:space="preserve">        </w:t>
            </w:r>
            <w:r>
              <w:t xml:space="preserve">  </w:t>
            </w:r>
            <w:r w:rsidR="004635DB">
              <w:t>994</w:t>
            </w:r>
            <w:r>
              <w:t xml:space="preserve">                            </w:t>
            </w:r>
          </w:p>
          <w:p w:rsidR="002D5BD4" w:rsidRPr="00F801AE" w:rsidRDefault="002D5BD4" w:rsidP="002D5BD4">
            <w:pPr>
              <w:pStyle w:val="western"/>
              <w:numPr>
                <w:ilvl w:val="0"/>
                <w:numId w:val="9"/>
              </w:numPr>
              <w:spacing w:line="240" w:lineRule="auto"/>
            </w:pPr>
            <w:r w:rsidRPr="00F801AE">
              <w:t>Follow-up Cases</w:t>
            </w:r>
            <w:r>
              <w:t xml:space="preserve"> - </w:t>
            </w:r>
            <w:r w:rsidR="004635DB">
              <w:t>987</w:t>
            </w:r>
          </w:p>
        </w:tc>
      </w:tr>
      <w:tr w:rsidR="002D5BD4" w:rsidRPr="00F801AE" w:rsidTr="005228F9">
        <w:trPr>
          <w:tblCellSpacing w:w="0" w:type="dxa"/>
        </w:trPr>
        <w:tc>
          <w:tcPr>
            <w:tcW w:w="3900" w:type="dxa"/>
            <w:tcBorders>
              <w:top w:val="outset" w:sz="6" w:space="0" w:color="000000"/>
              <w:left w:val="outset" w:sz="6" w:space="0" w:color="000000"/>
              <w:bottom w:val="outset" w:sz="6" w:space="0" w:color="000000"/>
              <w:right w:val="outset" w:sz="6" w:space="0" w:color="000000"/>
            </w:tcBorders>
          </w:tcPr>
          <w:p w:rsidR="002D5BD4" w:rsidRPr="00F801AE" w:rsidRDefault="002D5BD4" w:rsidP="008A164A">
            <w:pPr>
              <w:pStyle w:val="western"/>
              <w:numPr>
                <w:ilvl w:val="0"/>
                <w:numId w:val="10"/>
              </w:numPr>
              <w:spacing w:line="240" w:lineRule="auto"/>
              <w:rPr>
                <w:b/>
              </w:rPr>
            </w:pPr>
            <w:r>
              <w:rPr>
                <w:b/>
              </w:rPr>
              <w:t xml:space="preserve">Total  </w:t>
            </w:r>
            <w:r w:rsidRPr="00F801AE">
              <w:rPr>
                <w:b/>
              </w:rPr>
              <w:t xml:space="preserve"> </w:t>
            </w:r>
            <w:r>
              <w:rPr>
                <w:b/>
              </w:rPr>
              <w:t xml:space="preserve">                         </w:t>
            </w:r>
            <w:r w:rsidR="004635DB">
              <w:rPr>
                <w:b/>
              </w:rPr>
              <w:t xml:space="preserve"> </w:t>
            </w:r>
            <w:r>
              <w:rPr>
                <w:b/>
              </w:rPr>
              <w:t xml:space="preserve"> </w:t>
            </w:r>
            <w:r w:rsidR="004635DB">
              <w:rPr>
                <w:b/>
              </w:rPr>
              <w:t>3326</w:t>
            </w:r>
          </w:p>
        </w:tc>
        <w:tc>
          <w:tcPr>
            <w:tcW w:w="3600" w:type="dxa"/>
            <w:tcBorders>
              <w:top w:val="outset" w:sz="6" w:space="0" w:color="000000"/>
              <w:left w:val="outset" w:sz="6" w:space="0" w:color="000000"/>
              <w:bottom w:val="outset" w:sz="6" w:space="0" w:color="000000"/>
              <w:right w:val="outset" w:sz="6" w:space="0" w:color="000000"/>
            </w:tcBorders>
          </w:tcPr>
          <w:p w:rsidR="002D5BD4" w:rsidRPr="00F801AE" w:rsidRDefault="002D5BD4" w:rsidP="002D5BD4">
            <w:pPr>
              <w:pStyle w:val="western"/>
              <w:numPr>
                <w:ilvl w:val="0"/>
                <w:numId w:val="11"/>
              </w:numPr>
              <w:rPr>
                <w:b/>
              </w:rPr>
            </w:pPr>
            <w:r>
              <w:rPr>
                <w:b/>
              </w:rPr>
              <w:t xml:space="preserve">Total </w:t>
            </w:r>
            <w:r w:rsidRPr="00F801AE">
              <w:rPr>
                <w:b/>
              </w:rPr>
              <w:t xml:space="preserve">     </w:t>
            </w:r>
            <w:r>
              <w:rPr>
                <w:b/>
              </w:rPr>
              <w:t xml:space="preserve">            </w:t>
            </w:r>
            <w:r w:rsidR="004635DB">
              <w:rPr>
                <w:b/>
              </w:rPr>
              <w:t xml:space="preserve"> 1981</w:t>
            </w:r>
          </w:p>
        </w:tc>
      </w:tr>
    </w:tbl>
    <w:p w:rsidR="002D5BD4" w:rsidRPr="00F801AE" w:rsidRDefault="002D5BD4" w:rsidP="002D5BD4">
      <w:pPr>
        <w:pStyle w:val="NormalWeb"/>
        <w:keepNext/>
        <w:ind w:firstLine="720"/>
        <w:rPr>
          <w:b/>
          <w:sz w:val="28"/>
          <w:szCs w:val="28"/>
        </w:rPr>
      </w:pPr>
      <w:r>
        <w:rPr>
          <w:b/>
          <w:bCs/>
        </w:rPr>
        <w:t xml:space="preserve">        </w:t>
      </w:r>
      <w:r w:rsidRPr="00F801AE">
        <w:rPr>
          <w:b/>
          <w:bCs/>
        </w:rPr>
        <w:t xml:space="preserve"> </w:t>
      </w:r>
      <w:r>
        <w:rPr>
          <w:b/>
          <w:bCs/>
          <w:sz w:val="28"/>
          <w:szCs w:val="28"/>
        </w:rPr>
        <w:t xml:space="preserve">2.  </w:t>
      </w:r>
      <w:r w:rsidRPr="00F801AE">
        <w:rPr>
          <w:b/>
          <w:bCs/>
          <w:sz w:val="28"/>
          <w:szCs w:val="28"/>
        </w:rPr>
        <w:t>Total No. of operation done at K.R. Hospital</w:t>
      </w:r>
    </w:p>
    <w:tbl>
      <w:tblPr>
        <w:tblW w:w="750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3900"/>
        <w:gridCol w:w="3600"/>
      </w:tblGrid>
      <w:tr w:rsidR="002D5BD4" w:rsidRPr="00F801AE" w:rsidTr="005228F9">
        <w:trPr>
          <w:tblCellSpacing w:w="0" w:type="dxa"/>
        </w:trPr>
        <w:tc>
          <w:tcPr>
            <w:tcW w:w="3900" w:type="dxa"/>
            <w:tcBorders>
              <w:top w:val="outset" w:sz="6" w:space="0" w:color="000000"/>
              <w:left w:val="outset" w:sz="6" w:space="0" w:color="000000"/>
              <w:bottom w:val="outset" w:sz="6" w:space="0" w:color="000000"/>
              <w:right w:val="outset" w:sz="6" w:space="0" w:color="000000"/>
            </w:tcBorders>
          </w:tcPr>
          <w:p w:rsidR="002D5BD4" w:rsidRPr="00F801AE" w:rsidRDefault="002D5BD4" w:rsidP="005228F9">
            <w:pPr>
              <w:pStyle w:val="western"/>
            </w:pPr>
            <w:r w:rsidRPr="00F801AE">
              <w:rPr>
                <w:b/>
                <w:bCs/>
              </w:rPr>
              <w:t>No. of  Major Operations</w:t>
            </w:r>
          </w:p>
        </w:tc>
        <w:tc>
          <w:tcPr>
            <w:tcW w:w="3600" w:type="dxa"/>
            <w:tcBorders>
              <w:top w:val="outset" w:sz="6" w:space="0" w:color="000000"/>
              <w:left w:val="outset" w:sz="6" w:space="0" w:color="000000"/>
              <w:bottom w:val="outset" w:sz="6" w:space="0" w:color="000000"/>
              <w:right w:val="outset" w:sz="6" w:space="0" w:color="000000"/>
            </w:tcBorders>
          </w:tcPr>
          <w:p w:rsidR="002D5BD4" w:rsidRPr="00F801AE" w:rsidRDefault="002D5BD4" w:rsidP="005228F9">
            <w:pPr>
              <w:pStyle w:val="western"/>
            </w:pPr>
            <w:r w:rsidRPr="00F801AE">
              <w:rPr>
                <w:b/>
                <w:bCs/>
              </w:rPr>
              <w:t>No. of Minor Operations</w:t>
            </w:r>
          </w:p>
        </w:tc>
      </w:tr>
      <w:tr w:rsidR="002D5BD4" w:rsidRPr="00F801AE" w:rsidTr="005228F9">
        <w:trPr>
          <w:tblCellSpacing w:w="0" w:type="dxa"/>
        </w:trPr>
        <w:tc>
          <w:tcPr>
            <w:tcW w:w="3900" w:type="dxa"/>
            <w:tcBorders>
              <w:top w:val="outset" w:sz="6" w:space="0" w:color="000000"/>
              <w:left w:val="outset" w:sz="6" w:space="0" w:color="000000"/>
              <w:bottom w:val="outset" w:sz="6" w:space="0" w:color="000000"/>
              <w:right w:val="outset" w:sz="6" w:space="0" w:color="000000"/>
            </w:tcBorders>
          </w:tcPr>
          <w:p w:rsidR="002D5BD4" w:rsidRPr="00F801AE" w:rsidRDefault="004635DB" w:rsidP="005228F9">
            <w:pPr>
              <w:pStyle w:val="western"/>
              <w:jc w:val="center"/>
              <w:rPr>
                <w:b/>
              </w:rPr>
            </w:pPr>
            <w:r>
              <w:rPr>
                <w:b/>
              </w:rPr>
              <w:t>11</w:t>
            </w:r>
          </w:p>
        </w:tc>
        <w:tc>
          <w:tcPr>
            <w:tcW w:w="3600" w:type="dxa"/>
            <w:tcBorders>
              <w:top w:val="outset" w:sz="6" w:space="0" w:color="000000"/>
              <w:left w:val="outset" w:sz="6" w:space="0" w:color="000000"/>
              <w:bottom w:val="outset" w:sz="6" w:space="0" w:color="000000"/>
              <w:right w:val="outset" w:sz="6" w:space="0" w:color="000000"/>
            </w:tcBorders>
          </w:tcPr>
          <w:p w:rsidR="002D5BD4" w:rsidRPr="00F801AE" w:rsidRDefault="004635DB" w:rsidP="005228F9">
            <w:pPr>
              <w:pStyle w:val="western"/>
              <w:jc w:val="center"/>
              <w:rPr>
                <w:b/>
              </w:rPr>
            </w:pPr>
            <w:r>
              <w:rPr>
                <w:b/>
              </w:rPr>
              <w:t>60</w:t>
            </w:r>
          </w:p>
        </w:tc>
      </w:tr>
    </w:tbl>
    <w:p w:rsidR="002D5BD4" w:rsidRDefault="002D5BD4" w:rsidP="002D5BD4">
      <w:pPr>
        <w:pStyle w:val="western"/>
        <w:numPr>
          <w:ilvl w:val="1"/>
          <w:numId w:val="7"/>
        </w:numPr>
        <w:spacing w:line="240" w:lineRule="auto"/>
      </w:pPr>
      <w:r w:rsidRPr="00F801AE">
        <w:t xml:space="preserve">No. of Microscopic Examination </w:t>
      </w:r>
      <w:r w:rsidRPr="00F801AE">
        <w:tab/>
      </w:r>
      <w:r w:rsidRPr="00F801AE">
        <w:tab/>
        <w:t>:</w:t>
      </w:r>
      <w:r>
        <w:t xml:space="preserve"> </w:t>
      </w:r>
      <w:r w:rsidR="00137CD3">
        <w:t>580</w:t>
      </w:r>
    </w:p>
    <w:p w:rsidR="002D5BD4" w:rsidRPr="00F801AE" w:rsidRDefault="002D5BD4" w:rsidP="002D5BD4">
      <w:pPr>
        <w:pStyle w:val="western"/>
        <w:numPr>
          <w:ilvl w:val="1"/>
          <w:numId w:val="7"/>
        </w:numPr>
        <w:spacing w:line="240" w:lineRule="auto"/>
      </w:pPr>
      <w:r w:rsidRPr="00F801AE">
        <w:t xml:space="preserve">No. of </w:t>
      </w:r>
      <w:proofErr w:type="spellStart"/>
      <w:r w:rsidRPr="00F801AE">
        <w:t>Stroboscopy</w:t>
      </w:r>
      <w:proofErr w:type="spellEnd"/>
      <w:r w:rsidRPr="00F801AE">
        <w:t xml:space="preserve">/ Endoscopy Evaluation  </w:t>
      </w:r>
      <w:r>
        <w:t xml:space="preserve">:  </w:t>
      </w:r>
      <w:r w:rsidR="00084991">
        <w:t>12</w:t>
      </w:r>
    </w:p>
    <w:p w:rsidR="002D5BD4" w:rsidRDefault="002D5BD4" w:rsidP="002D5BD4">
      <w:pPr>
        <w:pStyle w:val="western"/>
        <w:numPr>
          <w:ilvl w:val="1"/>
          <w:numId w:val="7"/>
        </w:numPr>
        <w:spacing w:line="240" w:lineRule="auto"/>
      </w:pPr>
      <w:r w:rsidRPr="00F801AE">
        <w:t xml:space="preserve">No. of </w:t>
      </w:r>
      <w:proofErr w:type="spellStart"/>
      <w:r w:rsidRPr="00F801AE">
        <w:t>Oto</w:t>
      </w:r>
      <w:proofErr w:type="spellEnd"/>
      <w:r w:rsidRPr="00F801AE">
        <w:t xml:space="preserve"> E</w:t>
      </w:r>
      <w:r>
        <w:t xml:space="preserve">ndoscopy Evaluation    </w:t>
      </w:r>
      <w:r>
        <w:tab/>
        <w:t xml:space="preserve"> </w:t>
      </w:r>
      <w:r>
        <w:tab/>
        <w:t xml:space="preserve">:  </w:t>
      </w:r>
      <w:r w:rsidR="00084991">
        <w:t>02</w:t>
      </w:r>
    </w:p>
    <w:p w:rsidR="002D5BD4" w:rsidRPr="00F801AE" w:rsidRDefault="002D5BD4" w:rsidP="002D5BD4">
      <w:pPr>
        <w:pStyle w:val="western"/>
        <w:numPr>
          <w:ilvl w:val="1"/>
          <w:numId w:val="7"/>
        </w:numPr>
        <w:spacing w:line="240" w:lineRule="auto"/>
      </w:pPr>
      <w:r w:rsidRPr="00F801AE">
        <w:t xml:space="preserve">Diagnostic </w:t>
      </w:r>
      <w:proofErr w:type="spellStart"/>
      <w:r w:rsidRPr="00F801AE">
        <w:t>Naso</w:t>
      </w:r>
      <w:proofErr w:type="spellEnd"/>
      <w:r w:rsidRPr="00F801AE">
        <w:t xml:space="preserve"> Endoscopy Evaluation </w:t>
      </w:r>
      <w:r w:rsidRPr="00F801AE">
        <w:tab/>
      </w:r>
      <w:r>
        <w:t xml:space="preserve">:  </w:t>
      </w:r>
      <w:r w:rsidR="00137CD3">
        <w:t>-</w:t>
      </w:r>
    </w:p>
    <w:p w:rsidR="002D5BD4" w:rsidRPr="00A52A28" w:rsidRDefault="002D5BD4" w:rsidP="002D5BD4">
      <w:pPr>
        <w:pStyle w:val="western"/>
        <w:numPr>
          <w:ilvl w:val="1"/>
          <w:numId w:val="7"/>
        </w:numPr>
        <w:spacing w:line="240" w:lineRule="auto"/>
        <w:rPr>
          <w:b/>
          <w:bCs/>
        </w:rPr>
      </w:pPr>
      <w:r w:rsidRPr="00F801AE">
        <w:t>No. of Vertigo cases e</w:t>
      </w:r>
      <w:r>
        <w:t xml:space="preserve">valuated (Special </w:t>
      </w:r>
      <w:proofErr w:type="spellStart"/>
      <w:r>
        <w:t>Cli</w:t>
      </w:r>
      <w:proofErr w:type="spellEnd"/>
      <w:r>
        <w:t>)</w:t>
      </w:r>
      <w:r>
        <w:tab/>
        <w:t xml:space="preserve">:  </w:t>
      </w:r>
      <w:r w:rsidR="00137CD3">
        <w:t>04</w:t>
      </w:r>
    </w:p>
    <w:p w:rsidR="002D5BD4" w:rsidRPr="00A52A28" w:rsidRDefault="002D5BD4" w:rsidP="002D5BD4">
      <w:pPr>
        <w:pStyle w:val="western"/>
        <w:numPr>
          <w:ilvl w:val="1"/>
          <w:numId w:val="7"/>
        </w:numPr>
        <w:spacing w:line="240" w:lineRule="auto"/>
        <w:rPr>
          <w:b/>
          <w:bCs/>
        </w:rPr>
      </w:pPr>
      <w:r w:rsidRPr="00F801AE">
        <w:t>No. of Ve</w:t>
      </w:r>
      <w:r>
        <w:t>rtigo Follow-up cases</w:t>
      </w:r>
      <w:r>
        <w:tab/>
      </w:r>
      <w:r>
        <w:tab/>
        <w:t xml:space="preserve">: </w:t>
      </w:r>
      <w:r w:rsidR="00665D8F">
        <w:t xml:space="preserve"> </w:t>
      </w:r>
      <w:r w:rsidR="00C72696">
        <w:t>35</w:t>
      </w:r>
    </w:p>
    <w:p w:rsidR="002D5BD4" w:rsidRPr="005C70EE" w:rsidRDefault="002D5BD4" w:rsidP="002D5BD4">
      <w:pPr>
        <w:pStyle w:val="western"/>
        <w:numPr>
          <w:ilvl w:val="1"/>
          <w:numId w:val="7"/>
        </w:numPr>
        <w:spacing w:line="240" w:lineRule="auto"/>
        <w:rPr>
          <w:b/>
          <w:bCs/>
        </w:rPr>
      </w:pPr>
      <w:r>
        <w:t xml:space="preserve"> </w:t>
      </w:r>
      <w:r w:rsidRPr="005C70EE">
        <w:rPr>
          <w:b/>
          <w:bCs/>
        </w:rPr>
        <w:t>Certificate Issued for:</w:t>
      </w:r>
    </w:p>
    <w:p w:rsidR="002D5BD4" w:rsidRDefault="002D5BD4" w:rsidP="002D5BD4">
      <w:pPr>
        <w:pStyle w:val="western"/>
        <w:numPr>
          <w:ilvl w:val="0"/>
          <w:numId w:val="14"/>
        </w:numPr>
        <w:spacing w:line="240" w:lineRule="auto"/>
      </w:pPr>
      <w:r w:rsidRPr="00F801AE">
        <w:t xml:space="preserve">Handicapped Certificate (Pension) –          </w:t>
      </w:r>
      <w:r>
        <w:t xml:space="preserve">   </w:t>
      </w:r>
      <w:r w:rsidRPr="00F801AE">
        <w:t xml:space="preserve"> </w:t>
      </w:r>
      <w:r>
        <w:t xml:space="preserve">: </w:t>
      </w:r>
      <w:r w:rsidR="00C72696">
        <w:t>216</w:t>
      </w:r>
    </w:p>
    <w:p w:rsidR="002D5BD4" w:rsidRDefault="002D5BD4" w:rsidP="002D5BD4">
      <w:pPr>
        <w:pStyle w:val="western"/>
        <w:numPr>
          <w:ilvl w:val="0"/>
          <w:numId w:val="14"/>
        </w:numPr>
        <w:spacing w:line="240" w:lineRule="auto"/>
      </w:pPr>
      <w:r w:rsidRPr="00F801AE">
        <w:t xml:space="preserve">Railway Concession Certificate –         </w:t>
      </w:r>
      <w:r w:rsidRPr="00F801AE">
        <w:tab/>
        <w:t xml:space="preserve"> </w:t>
      </w:r>
      <w:r w:rsidR="00180C3B">
        <w:t xml:space="preserve">: </w:t>
      </w:r>
      <w:r w:rsidR="00C72696">
        <w:t>025</w:t>
      </w:r>
    </w:p>
    <w:p w:rsidR="002D5BD4" w:rsidRPr="00DA4E58" w:rsidRDefault="002D5BD4" w:rsidP="002D5BD4">
      <w:pPr>
        <w:pStyle w:val="western"/>
        <w:numPr>
          <w:ilvl w:val="0"/>
          <w:numId w:val="14"/>
        </w:numPr>
        <w:spacing w:line="240" w:lineRule="auto"/>
        <w:rPr>
          <w:b/>
          <w:bCs/>
          <w:sz w:val="28"/>
          <w:szCs w:val="28"/>
        </w:rPr>
      </w:pPr>
      <w:r w:rsidRPr="00F801AE">
        <w:t xml:space="preserve">Medical Certificate -                        </w:t>
      </w:r>
      <w:r>
        <w:t xml:space="preserve">   </w:t>
      </w:r>
      <w:r w:rsidRPr="00F801AE">
        <w:t xml:space="preserve"> </w:t>
      </w:r>
      <w:r>
        <w:t xml:space="preserve">   </w:t>
      </w:r>
      <w:r w:rsidRPr="00F801AE">
        <w:t xml:space="preserve"> </w:t>
      </w:r>
      <w:r>
        <w:tab/>
        <w:t xml:space="preserve"> : </w:t>
      </w:r>
      <w:r w:rsidR="00C72696">
        <w:t>10</w:t>
      </w:r>
    </w:p>
    <w:p w:rsidR="002D5BD4" w:rsidRDefault="002D5BD4" w:rsidP="002D5BD4">
      <w:pPr>
        <w:pStyle w:val="western"/>
        <w:tabs>
          <w:tab w:val="left" w:pos="720"/>
          <w:tab w:val="left" w:pos="1440"/>
          <w:tab w:val="left" w:pos="2160"/>
          <w:tab w:val="left" w:pos="2880"/>
          <w:tab w:val="left" w:pos="3600"/>
          <w:tab w:val="left" w:pos="4320"/>
          <w:tab w:val="left" w:pos="4905"/>
        </w:tabs>
        <w:spacing w:line="240" w:lineRule="auto"/>
        <w:rPr>
          <w:b/>
          <w:bCs/>
          <w:sz w:val="28"/>
          <w:szCs w:val="28"/>
        </w:rPr>
      </w:pPr>
    </w:p>
    <w:p w:rsidR="002D5BD4" w:rsidRDefault="002D5BD4" w:rsidP="002D5BD4">
      <w:pPr>
        <w:pStyle w:val="western"/>
        <w:tabs>
          <w:tab w:val="left" w:pos="720"/>
          <w:tab w:val="left" w:pos="1440"/>
          <w:tab w:val="left" w:pos="2160"/>
          <w:tab w:val="left" w:pos="2880"/>
          <w:tab w:val="left" w:pos="3600"/>
          <w:tab w:val="left" w:pos="4320"/>
          <w:tab w:val="left" w:pos="4905"/>
        </w:tabs>
        <w:spacing w:line="240" w:lineRule="auto"/>
        <w:rPr>
          <w:b/>
          <w:bCs/>
          <w:sz w:val="28"/>
          <w:szCs w:val="28"/>
        </w:rPr>
      </w:pPr>
    </w:p>
    <w:p w:rsidR="002D5BD4" w:rsidRDefault="002D5BD4" w:rsidP="002D5BD4">
      <w:pPr>
        <w:pStyle w:val="western"/>
        <w:tabs>
          <w:tab w:val="left" w:pos="720"/>
          <w:tab w:val="left" w:pos="1440"/>
          <w:tab w:val="left" w:pos="2160"/>
          <w:tab w:val="left" w:pos="2880"/>
          <w:tab w:val="left" w:pos="3600"/>
          <w:tab w:val="left" w:pos="4320"/>
          <w:tab w:val="left" w:pos="4905"/>
        </w:tabs>
        <w:spacing w:line="240" w:lineRule="auto"/>
        <w:rPr>
          <w:b/>
          <w:bCs/>
          <w:sz w:val="28"/>
          <w:szCs w:val="28"/>
        </w:rPr>
      </w:pPr>
    </w:p>
    <w:p w:rsidR="002D5BD4" w:rsidRDefault="002D5BD4" w:rsidP="002D5BD4">
      <w:pPr>
        <w:pStyle w:val="western"/>
        <w:tabs>
          <w:tab w:val="left" w:pos="720"/>
          <w:tab w:val="left" w:pos="1440"/>
          <w:tab w:val="left" w:pos="2160"/>
          <w:tab w:val="left" w:pos="2880"/>
          <w:tab w:val="left" w:pos="3600"/>
          <w:tab w:val="left" w:pos="4320"/>
          <w:tab w:val="left" w:pos="4905"/>
        </w:tabs>
        <w:spacing w:line="240" w:lineRule="auto"/>
        <w:rPr>
          <w:b/>
          <w:bCs/>
          <w:sz w:val="28"/>
          <w:szCs w:val="28"/>
        </w:rPr>
      </w:pPr>
    </w:p>
    <w:p w:rsidR="008608C8" w:rsidRDefault="008608C8" w:rsidP="002D5BD4">
      <w:pPr>
        <w:pStyle w:val="western"/>
        <w:tabs>
          <w:tab w:val="left" w:pos="720"/>
          <w:tab w:val="left" w:pos="1440"/>
          <w:tab w:val="left" w:pos="2160"/>
          <w:tab w:val="left" w:pos="2880"/>
          <w:tab w:val="left" w:pos="3600"/>
          <w:tab w:val="left" w:pos="4320"/>
          <w:tab w:val="left" w:pos="4905"/>
        </w:tabs>
        <w:spacing w:line="240" w:lineRule="auto"/>
        <w:rPr>
          <w:b/>
          <w:bCs/>
          <w:sz w:val="28"/>
          <w:szCs w:val="28"/>
        </w:rPr>
      </w:pPr>
    </w:p>
    <w:p w:rsidR="002D5BD4" w:rsidRDefault="002D5BD4" w:rsidP="002D5BD4">
      <w:pPr>
        <w:pStyle w:val="western"/>
        <w:tabs>
          <w:tab w:val="left" w:pos="720"/>
          <w:tab w:val="left" w:pos="1440"/>
          <w:tab w:val="left" w:pos="2160"/>
          <w:tab w:val="left" w:pos="2880"/>
          <w:tab w:val="left" w:pos="3600"/>
          <w:tab w:val="left" w:pos="4320"/>
          <w:tab w:val="left" w:pos="4905"/>
        </w:tabs>
        <w:spacing w:line="240" w:lineRule="auto"/>
        <w:rPr>
          <w:b/>
          <w:bCs/>
          <w:sz w:val="28"/>
          <w:szCs w:val="28"/>
        </w:rPr>
      </w:pPr>
    </w:p>
    <w:p w:rsidR="002D5BD4" w:rsidRPr="006F2FE3" w:rsidRDefault="002D5BD4" w:rsidP="002D5BD4">
      <w:pPr>
        <w:pStyle w:val="western"/>
        <w:tabs>
          <w:tab w:val="left" w:pos="720"/>
          <w:tab w:val="left" w:pos="1440"/>
          <w:tab w:val="left" w:pos="2160"/>
          <w:tab w:val="left" w:pos="2880"/>
          <w:tab w:val="left" w:pos="3600"/>
          <w:tab w:val="left" w:pos="4320"/>
          <w:tab w:val="left" w:pos="4905"/>
        </w:tabs>
        <w:spacing w:line="240" w:lineRule="auto"/>
        <w:rPr>
          <w:sz w:val="22"/>
          <w:szCs w:val="22"/>
        </w:rPr>
      </w:pPr>
      <w:r w:rsidRPr="00733C00">
        <w:rPr>
          <w:b/>
          <w:bCs/>
          <w:sz w:val="28"/>
          <w:szCs w:val="28"/>
        </w:rPr>
        <w:lastRenderedPageBreak/>
        <w:t>3</w:t>
      </w:r>
      <w:r w:rsidRPr="006F2FE3">
        <w:rPr>
          <w:b/>
          <w:bCs/>
          <w:sz w:val="22"/>
          <w:szCs w:val="22"/>
        </w:rPr>
        <w:t xml:space="preserve">.  DIAGNOSTIC STATISTICS FOR THE MONTH OF </w:t>
      </w:r>
      <w:r w:rsidR="003C424C">
        <w:rPr>
          <w:b/>
          <w:sz w:val="22"/>
          <w:szCs w:val="22"/>
        </w:rPr>
        <w:t xml:space="preserve">FEBRUARY </w:t>
      </w:r>
      <w:r w:rsidR="003C424C" w:rsidRPr="006F2FE3">
        <w:rPr>
          <w:b/>
          <w:bCs/>
          <w:sz w:val="22"/>
          <w:szCs w:val="22"/>
        </w:rPr>
        <w:t>2020</w:t>
      </w:r>
      <w:r w:rsidRPr="006F2FE3">
        <w:rPr>
          <w:b/>
          <w:bCs/>
          <w:sz w:val="22"/>
          <w:szCs w:val="22"/>
        </w:rPr>
        <w:t>.</w:t>
      </w:r>
    </w:p>
    <w:tbl>
      <w:tblPr>
        <w:tblpPr w:leftFromText="180" w:rightFromText="180" w:vertAnchor="page" w:horzAnchor="margin" w:tblpX="-162" w:tblpY="2356"/>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3690"/>
        <w:gridCol w:w="2340"/>
        <w:gridCol w:w="2160"/>
      </w:tblGrid>
      <w:tr w:rsidR="002D5BD4" w:rsidRPr="003B3EBD" w:rsidTr="005228F9">
        <w:trPr>
          <w:trHeight w:val="713"/>
        </w:trPr>
        <w:tc>
          <w:tcPr>
            <w:tcW w:w="828" w:type="dxa"/>
          </w:tcPr>
          <w:p w:rsidR="002D5BD4" w:rsidRPr="003B3EBD" w:rsidRDefault="002D5BD4" w:rsidP="005228F9">
            <w:pPr>
              <w:spacing w:line="240" w:lineRule="auto"/>
              <w:rPr>
                <w:rFonts w:ascii="Times New Roman" w:hAnsi="Times New Roman"/>
                <w:b/>
              </w:rPr>
            </w:pPr>
            <w:r w:rsidRPr="003B3EBD">
              <w:rPr>
                <w:rFonts w:ascii="Times New Roman" w:hAnsi="Times New Roman"/>
                <w:b/>
              </w:rPr>
              <w:t>SL. No</w:t>
            </w:r>
          </w:p>
        </w:tc>
        <w:tc>
          <w:tcPr>
            <w:tcW w:w="3690" w:type="dxa"/>
          </w:tcPr>
          <w:p w:rsidR="002D5BD4" w:rsidRPr="003B3EBD" w:rsidRDefault="002D5BD4" w:rsidP="005228F9">
            <w:pPr>
              <w:spacing w:line="240" w:lineRule="auto"/>
              <w:rPr>
                <w:rFonts w:ascii="Times New Roman" w:hAnsi="Times New Roman"/>
                <w:b/>
              </w:rPr>
            </w:pPr>
            <w:r w:rsidRPr="003B3EBD">
              <w:rPr>
                <w:rFonts w:ascii="Times New Roman" w:hAnsi="Times New Roman"/>
                <w:b/>
              </w:rPr>
              <w:t>DIAGNOSIS</w:t>
            </w:r>
          </w:p>
        </w:tc>
        <w:tc>
          <w:tcPr>
            <w:tcW w:w="2340" w:type="dxa"/>
          </w:tcPr>
          <w:p w:rsidR="002D5BD4" w:rsidRPr="003B3EBD" w:rsidRDefault="002D5BD4" w:rsidP="005228F9">
            <w:pPr>
              <w:spacing w:line="240" w:lineRule="auto"/>
              <w:rPr>
                <w:rFonts w:ascii="Times New Roman" w:hAnsi="Times New Roman"/>
                <w:b/>
              </w:rPr>
            </w:pPr>
            <w:r w:rsidRPr="003B3EBD">
              <w:rPr>
                <w:rFonts w:ascii="Times New Roman" w:hAnsi="Times New Roman"/>
                <w:b/>
              </w:rPr>
              <w:t>NO. OF FOLLOW-UP CASES</w:t>
            </w:r>
          </w:p>
        </w:tc>
        <w:tc>
          <w:tcPr>
            <w:tcW w:w="2160" w:type="dxa"/>
          </w:tcPr>
          <w:p w:rsidR="002D5BD4" w:rsidRPr="003B3EBD" w:rsidRDefault="002D5BD4" w:rsidP="005228F9">
            <w:pPr>
              <w:spacing w:line="240" w:lineRule="auto"/>
              <w:rPr>
                <w:rFonts w:ascii="Times New Roman" w:hAnsi="Times New Roman"/>
                <w:b/>
              </w:rPr>
            </w:pPr>
            <w:r w:rsidRPr="003B3EBD">
              <w:rPr>
                <w:rFonts w:ascii="Times New Roman" w:hAnsi="Times New Roman"/>
                <w:b/>
              </w:rPr>
              <w:t>NO. OF NEW CASES</w:t>
            </w:r>
          </w:p>
        </w:tc>
      </w:tr>
      <w:tr w:rsidR="002D5BD4" w:rsidRPr="003B3EBD" w:rsidTr="005228F9">
        <w:trPr>
          <w:trHeight w:val="335"/>
        </w:trPr>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CSOM</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300</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249</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Pr>
                <w:b/>
                <w:bCs/>
              </w:rPr>
              <w:t>SN</w:t>
            </w:r>
            <w:r w:rsidRPr="003B3EBD">
              <w:rPr>
                <w:b/>
                <w:bCs/>
              </w:rPr>
              <w:t>HL</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275</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250</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DSL / HL</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230</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227</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ASOM</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80</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48</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SOM</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46</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38</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AOM</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38</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30</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OTOMYCOSIS</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63</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49</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MR/ DSL</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3</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2</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WAX</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170</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120</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ATRESIA/  MICROTIA</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2</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1</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KERATOSIS OBTURANS</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4</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5</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REFERRED OTALGIA</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8</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6</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TINNITUS</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69</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46</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VERTIGO</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24</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17</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BPPV</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21</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16</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MENIERE’S DISEASE</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29</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16</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OTITIS EXTERNA(FURUNCULOSIS,DERMATITIS)</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56</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43</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EUSTACHIAN CATARRAH</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58</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34</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OTOSCLEROSIS</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8</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6</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Pr>
                <w:b/>
                <w:bCs/>
              </w:rPr>
              <w:t>PRESBYACUSIS</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72</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58</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 xml:space="preserve">DOWN’S SYNDROME </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2</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2</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HAEMATOMA AURIS/ PERICHONDRITIS</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2</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1</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SCREENING FOR  HL</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57</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51</w:t>
            </w:r>
          </w:p>
        </w:tc>
      </w:tr>
      <w:tr w:rsidR="002D5BD4" w:rsidRPr="003B3EBD" w:rsidTr="005228F9">
        <w:trPr>
          <w:trHeight w:val="353"/>
        </w:trPr>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PRE AURICULAR SINUS</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2</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1</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FOREIGN BODY EAR</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11</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9</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TRIGEMINAL NEURALGIA</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1</w:t>
            </w:r>
          </w:p>
        </w:tc>
        <w:tc>
          <w:tcPr>
            <w:tcW w:w="2160" w:type="dxa"/>
          </w:tcPr>
          <w:p w:rsidR="002D5BD4" w:rsidRPr="006C068A" w:rsidRDefault="00656550" w:rsidP="005228F9">
            <w:pPr>
              <w:spacing w:line="240" w:lineRule="auto"/>
              <w:rPr>
                <w:rFonts w:ascii="Times New Roman" w:hAnsi="Times New Roman"/>
                <w:b/>
              </w:rPr>
            </w:pPr>
            <w:r>
              <w:rPr>
                <w:rFonts w:ascii="Times New Roman" w:hAnsi="Times New Roman"/>
                <w:b/>
              </w:rPr>
              <w:t>1</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TEMPAROMANDIBULAR JOINT ARTHRITIS</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5</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4</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VASCULAR HEADACHE</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DSL</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12</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9</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CLEFT PALATE</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2</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1</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CLEFT LIP</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2</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1</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LARYNGITIS</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4</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3</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PHARYNGITIS</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3</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3</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ANKYLOGLOSSIA</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8</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6</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V. C. NODULES</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6</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4</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GLOTTIC CHINK</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4</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2</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PUBERPHONIA</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2</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1</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V. C .PALSY</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5</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4</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V. C .POLYP</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4</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3</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V.C.PAPILLOMA</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1</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REINKIE’ S OEDEMA</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2</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2</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CARCINOMA LARYNX</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2</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2</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SPASTIC DYSPHONIA</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1</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1</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TONSILLITIS</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9</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8</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PALATAL PALSY</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STUTTERING</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2</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2</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MISARTICULATION</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11</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9</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LARYNGEAL WEB</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1</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APTHOUS ULCER</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1</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1</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DNS</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10</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9</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RHINITIS</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11</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8</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SINUSITIS</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9</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8</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UPPER-RESPIRATORYTRACT INFECTION</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9</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11</w:t>
            </w:r>
          </w:p>
        </w:tc>
      </w:tr>
      <w:tr w:rsidR="002D5BD4" w:rsidRPr="003B3EBD" w:rsidTr="005228F9">
        <w:trPr>
          <w:trHeight w:val="377"/>
        </w:trPr>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TRAUMATIC TYMPANIC PERFORATION</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6</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4</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SSN HL</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10</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6</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Voice Evaluation</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20</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18</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GERD</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2</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1</w:t>
            </w:r>
          </w:p>
        </w:tc>
      </w:tr>
      <w:tr w:rsidR="002D5BD4" w:rsidRPr="003B3EBD" w:rsidTr="005228F9">
        <w:tc>
          <w:tcPr>
            <w:tcW w:w="828" w:type="dxa"/>
          </w:tcPr>
          <w:p w:rsidR="002D5BD4" w:rsidRPr="003B3EBD" w:rsidRDefault="002D5BD4" w:rsidP="005228F9">
            <w:pPr>
              <w:numPr>
                <w:ilvl w:val="0"/>
                <w:numId w:val="12"/>
              </w:numPr>
              <w:spacing w:after="0" w:line="240" w:lineRule="auto"/>
              <w:rPr>
                <w:rFonts w:ascii="Times New Roman" w:hAnsi="Times New Roman"/>
                <w:b/>
              </w:rPr>
            </w:pPr>
          </w:p>
        </w:tc>
        <w:tc>
          <w:tcPr>
            <w:tcW w:w="3690" w:type="dxa"/>
          </w:tcPr>
          <w:p w:rsidR="002D5BD4" w:rsidRPr="003B3EBD" w:rsidRDefault="002D5BD4" w:rsidP="005228F9">
            <w:pPr>
              <w:pStyle w:val="western"/>
              <w:spacing w:line="240" w:lineRule="auto"/>
              <w:rPr>
                <w:b/>
                <w:bCs/>
              </w:rPr>
            </w:pPr>
            <w:r w:rsidRPr="003B3EBD">
              <w:rPr>
                <w:b/>
                <w:bCs/>
              </w:rPr>
              <w:t>MISCELLENOUS(,NOT FOUND,NAD)</w:t>
            </w:r>
          </w:p>
        </w:tc>
        <w:tc>
          <w:tcPr>
            <w:tcW w:w="2340" w:type="dxa"/>
          </w:tcPr>
          <w:p w:rsidR="002D5BD4" w:rsidRPr="006C068A" w:rsidRDefault="005D1A3E" w:rsidP="005228F9">
            <w:pPr>
              <w:spacing w:line="240" w:lineRule="auto"/>
              <w:rPr>
                <w:rFonts w:ascii="Times New Roman" w:hAnsi="Times New Roman"/>
                <w:b/>
              </w:rPr>
            </w:pPr>
            <w:r>
              <w:rPr>
                <w:rFonts w:ascii="Times New Roman" w:hAnsi="Times New Roman"/>
                <w:b/>
              </w:rPr>
              <w:t>36</w:t>
            </w:r>
          </w:p>
        </w:tc>
        <w:tc>
          <w:tcPr>
            <w:tcW w:w="2160" w:type="dxa"/>
          </w:tcPr>
          <w:p w:rsidR="002D5BD4" w:rsidRPr="006C068A" w:rsidRDefault="00DF0BA9" w:rsidP="005228F9">
            <w:pPr>
              <w:spacing w:line="240" w:lineRule="auto"/>
              <w:rPr>
                <w:rFonts w:ascii="Times New Roman" w:hAnsi="Times New Roman"/>
                <w:b/>
              </w:rPr>
            </w:pPr>
            <w:r>
              <w:rPr>
                <w:rFonts w:ascii="Times New Roman" w:hAnsi="Times New Roman"/>
                <w:b/>
              </w:rPr>
              <w:t>40</w:t>
            </w:r>
          </w:p>
        </w:tc>
      </w:tr>
      <w:tr w:rsidR="002D5BD4" w:rsidRPr="003B3EBD" w:rsidTr="005228F9">
        <w:tc>
          <w:tcPr>
            <w:tcW w:w="4518" w:type="dxa"/>
            <w:gridSpan w:val="2"/>
          </w:tcPr>
          <w:p w:rsidR="002D5BD4" w:rsidRPr="004D5D09" w:rsidRDefault="002D5BD4" w:rsidP="005228F9">
            <w:pPr>
              <w:pStyle w:val="western"/>
              <w:spacing w:line="240" w:lineRule="auto"/>
              <w:jc w:val="center"/>
              <w:rPr>
                <w:b/>
                <w:bCs/>
              </w:rPr>
            </w:pPr>
            <w:r w:rsidRPr="004D5D09">
              <w:rPr>
                <w:b/>
                <w:bCs/>
              </w:rPr>
              <w:t>TOTAL</w:t>
            </w:r>
          </w:p>
        </w:tc>
        <w:tc>
          <w:tcPr>
            <w:tcW w:w="2340" w:type="dxa"/>
          </w:tcPr>
          <w:p w:rsidR="002D5BD4" w:rsidRPr="006C068A" w:rsidRDefault="005D1A3E" w:rsidP="005228F9">
            <w:pPr>
              <w:spacing w:line="240" w:lineRule="auto"/>
              <w:rPr>
                <w:rFonts w:ascii="Times New Roman" w:hAnsi="Times New Roman"/>
                <w:b/>
                <w:sz w:val="28"/>
                <w:szCs w:val="28"/>
              </w:rPr>
            </w:pPr>
            <w:r>
              <w:rPr>
                <w:rFonts w:ascii="Times New Roman" w:hAnsi="Times New Roman"/>
                <w:b/>
                <w:sz w:val="28"/>
                <w:szCs w:val="28"/>
              </w:rPr>
              <w:t>1829</w:t>
            </w:r>
          </w:p>
        </w:tc>
        <w:tc>
          <w:tcPr>
            <w:tcW w:w="2160" w:type="dxa"/>
          </w:tcPr>
          <w:p w:rsidR="002D5BD4" w:rsidRPr="006C068A" w:rsidRDefault="00DF0BA9" w:rsidP="005228F9">
            <w:pPr>
              <w:spacing w:line="240" w:lineRule="auto"/>
              <w:rPr>
                <w:rFonts w:ascii="Times New Roman" w:hAnsi="Times New Roman"/>
                <w:b/>
                <w:sz w:val="28"/>
                <w:szCs w:val="28"/>
              </w:rPr>
            </w:pPr>
            <w:r>
              <w:rPr>
                <w:rFonts w:ascii="Times New Roman" w:hAnsi="Times New Roman"/>
                <w:b/>
                <w:sz w:val="28"/>
                <w:szCs w:val="28"/>
              </w:rPr>
              <w:t>1497</w:t>
            </w:r>
          </w:p>
        </w:tc>
      </w:tr>
    </w:tbl>
    <w:p w:rsidR="002D5BD4" w:rsidRDefault="002D5BD4" w:rsidP="002D5BD4">
      <w:pPr>
        <w:pStyle w:val="western"/>
        <w:spacing w:line="240" w:lineRule="auto"/>
        <w:rPr>
          <w:sz w:val="22"/>
          <w:szCs w:val="22"/>
        </w:rPr>
      </w:pPr>
      <w:r>
        <w:rPr>
          <w:sz w:val="22"/>
          <w:szCs w:val="22"/>
        </w:rPr>
        <w:t xml:space="preserve">                        </w:t>
      </w:r>
    </w:p>
    <w:p w:rsidR="002D5BD4" w:rsidRDefault="002D5BD4" w:rsidP="002D5BD4">
      <w:pPr>
        <w:pStyle w:val="western"/>
        <w:spacing w:line="240" w:lineRule="auto"/>
        <w:rPr>
          <w:sz w:val="22"/>
          <w:szCs w:val="22"/>
        </w:rPr>
      </w:pPr>
    </w:p>
    <w:p w:rsidR="002D5BD4" w:rsidRDefault="002D5BD4" w:rsidP="002D5BD4">
      <w:pPr>
        <w:pStyle w:val="western"/>
        <w:spacing w:before="0" w:beforeAutospacing="0" w:line="240" w:lineRule="auto"/>
        <w:rPr>
          <w:sz w:val="22"/>
          <w:szCs w:val="22"/>
        </w:rPr>
      </w:pPr>
    </w:p>
    <w:p w:rsidR="002D5BD4" w:rsidRDefault="002D5BD4" w:rsidP="002D5BD4">
      <w:pPr>
        <w:pStyle w:val="western"/>
        <w:spacing w:before="0" w:beforeAutospacing="0" w:line="240" w:lineRule="auto"/>
        <w:rPr>
          <w:sz w:val="22"/>
          <w:szCs w:val="22"/>
        </w:rPr>
      </w:pPr>
    </w:p>
    <w:p w:rsidR="002D5BD4" w:rsidRDefault="002D5BD4" w:rsidP="002D5BD4">
      <w:pPr>
        <w:pStyle w:val="western"/>
        <w:spacing w:before="0" w:beforeAutospacing="0" w:line="240" w:lineRule="auto"/>
        <w:rPr>
          <w:sz w:val="22"/>
          <w:szCs w:val="22"/>
        </w:rPr>
      </w:pPr>
    </w:p>
    <w:p w:rsidR="002D5BD4" w:rsidRDefault="002D5BD4" w:rsidP="002D5BD4">
      <w:pPr>
        <w:pStyle w:val="western"/>
        <w:spacing w:before="0" w:beforeAutospacing="0" w:line="240" w:lineRule="auto"/>
        <w:rPr>
          <w:sz w:val="22"/>
          <w:szCs w:val="22"/>
        </w:rPr>
      </w:pPr>
    </w:p>
    <w:p w:rsidR="002D5BD4" w:rsidRDefault="002D5BD4" w:rsidP="002D5BD4">
      <w:pPr>
        <w:pStyle w:val="western"/>
        <w:spacing w:before="0" w:beforeAutospacing="0" w:line="240" w:lineRule="auto"/>
        <w:rPr>
          <w:b/>
          <w:sz w:val="28"/>
          <w:szCs w:val="28"/>
        </w:rPr>
      </w:pPr>
      <w:r>
        <w:rPr>
          <w:b/>
          <w:sz w:val="28"/>
          <w:szCs w:val="28"/>
        </w:rPr>
        <w:t xml:space="preserve"> </w:t>
      </w:r>
    </w:p>
    <w:p w:rsidR="002D5BD4" w:rsidRDefault="002D5BD4" w:rsidP="002D5BD4">
      <w:pPr>
        <w:pStyle w:val="western"/>
        <w:spacing w:before="0" w:beforeAutospacing="0" w:line="240" w:lineRule="auto"/>
        <w:rPr>
          <w:b/>
          <w:sz w:val="28"/>
          <w:szCs w:val="28"/>
        </w:rPr>
      </w:pPr>
    </w:p>
    <w:p w:rsidR="002D5BD4" w:rsidRDefault="002D5BD4" w:rsidP="002D5BD4">
      <w:pPr>
        <w:pStyle w:val="western"/>
        <w:spacing w:before="0" w:beforeAutospacing="0" w:line="240" w:lineRule="auto"/>
        <w:rPr>
          <w:b/>
          <w:sz w:val="28"/>
          <w:szCs w:val="28"/>
        </w:rPr>
      </w:pPr>
    </w:p>
    <w:p w:rsidR="002D5BD4" w:rsidRDefault="002D5BD4" w:rsidP="002D5BD4">
      <w:pPr>
        <w:pStyle w:val="western"/>
        <w:spacing w:before="0" w:beforeAutospacing="0" w:line="240" w:lineRule="auto"/>
        <w:rPr>
          <w:b/>
          <w:sz w:val="28"/>
          <w:szCs w:val="28"/>
        </w:rPr>
      </w:pPr>
    </w:p>
    <w:p w:rsidR="002D5BD4" w:rsidRDefault="002D5BD4" w:rsidP="002D5BD4">
      <w:pPr>
        <w:pStyle w:val="western"/>
        <w:spacing w:before="0" w:beforeAutospacing="0" w:line="240" w:lineRule="auto"/>
        <w:rPr>
          <w:b/>
          <w:sz w:val="28"/>
          <w:szCs w:val="28"/>
        </w:rPr>
      </w:pPr>
    </w:p>
    <w:p w:rsidR="002D5BD4" w:rsidRDefault="002D5BD4" w:rsidP="002D5BD4">
      <w:pPr>
        <w:pStyle w:val="western"/>
        <w:spacing w:before="0" w:beforeAutospacing="0" w:line="240" w:lineRule="auto"/>
        <w:rPr>
          <w:b/>
          <w:sz w:val="28"/>
          <w:szCs w:val="28"/>
        </w:rPr>
      </w:pPr>
    </w:p>
    <w:p w:rsidR="002D5BD4" w:rsidRDefault="002D5BD4" w:rsidP="002D5BD4">
      <w:pPr>
        <w:pStyle w:val="western"/>
        <w:spacing w:before="0" w:beforeAutospacing="0" w:line="240" w:lineRule="auto"/>
        <w:rPr>
          <w:b/>
          <w:sz w:val="28"/>
          <w:szCs w:val="28"/>
        </w:rPr>
      </w:pPr>
    </w:p>
    <w:p w:rsidR="002D5BD4" w:rsidRDefault="002D5BD4" w:rsidP="002D5BD4">
      <w:pPr>
        <w:pStyle w:val="western"/>
        <w:spacing w:before="0" w:beforeAutospacing="0" w:line="240" w:lineRule="auto"/>
        <w:rPr>
          <w:b/>
          <w:sz w:val="28"/>
          <w:szCs w:val="28"/>
        </w:rPr>
      </w:pPr>
    </w:p>
    <w:p w:rsidR="002D5BD4" w:rsidRPr="00F30485" w:rsidRDefault="002D5BD4" w:rsidP="002D5BD4">
      <w:pPr>
        <w:pStyle w:val="western"/>
        <w:spacing w:before="0" w:beforeAutospacing="0" w:line="240" w:lineRule="auto"/>
        <w:rPr>
          <w:b/>
          <w:sz w:val="28"/>
          <w:szCs w:val="28"/>
        </w:rPr>
      </w:pPr>
      <w:r>
        <w:rPr>
          <w:b/>
          <w:sz w:val="28"/>
          <w:szCs w:val="28"/>
        </w:rPr>
        <w:t xml:space="preserve">17. </w:t>
      </w:r>
      <w:r w:rsidRPr="00F30485">
        <w:rPr>
          <w:b/>
          <w:sz w:val="28"/>
          <w:szCs w:val="28"/>
        </w:rPr>
        <w:t>Extra Curricular Activities: NIL</w:t>
      </w:r>
    </w:p>
    <w:p w:rsidR="002D5BD4" w:rsidRDefault="002D5BD4" w:rsidP="002D5BD4">
      <w:pPr>
        <w:pStyle w:val="western"/>
        <w:spacing w:before="0" w:beforeAutospacing="0" w:line="240" w:lineRule="auto"/>
        <w:rPr>
          <w:sz w:val="28"/>
          <w:szCs w:val="28"/>
        </w:rPr>
      </w:pPr>
      <w:r w:rsidRPr="00F30485">
        <w:rPr>
          <w:b/>
          <w:sz w:val="28"/>
          <w:szCs w:val="28"/>
        </w:rPr>
        <w:t>18. Other Administrative Service</w:t>
      </w:r>
      <w:r w:rsidRPr="00F30485">
        <w:rPr>
          <w:sz w:val="28"/>
          <w:szCs w:val="28"/>
        </w:rPr>
        <w:t xml:space="preserve">: </w:t>
      </w:r>
      <w:r>
        <w:rPr>
          <w:sz w:val="28"/>
          <w:szCs w:val="28"/>
        </w:rPr>
        <w:t xml:space="preserve"> NIL</w:t>
      </w:r>
    </w:p>
    <w:p w:rsidR="002D5BD4" w:rsidRDefault="002D5BD4" w:rsidP="002D5BD4">
      <w:pPr>
        <w:pStyle w:val="NoSpacing"/>
        <w:rPr>
          <w:rFonts w:ascii="Times New Roman" w:hAnsi="Times New Roman"/>
          <w:b/>
          <w:sz w:val="28"/>
          <w:szCs w:val="28"/>
        </w:rPr>
      </w:pPr>
      <w:r w:rsidRPr="00F30485">
        <w:rPr>
          <w:rFonts w:ascii="Times New Roman" w:hAnsi="Times New Roman"/>
          <w:b/>
          <w:sz w:val="28"/>
          <w:szCs w:val="28"/>
        </w:rPr>
        <w:t xml:space="preserve">19. Visitors: </w:t>
      </w:r>
    </w:p>
    <w:p w:rsidR="00F42330" w:rsidRDefault="002D5BD4" w:rsidP="002D5BD4">
      <w:pPr>
        <w:pStyle w:val="NoSpacing"/>
        <w:rPr>
          <w:b/>
          <w:sz w:val="28"/>
          <w:szCs w:val="28"/>
        </w:rPr>
      </w:pPr>
      <w:r w:rsidRPr="00F30485">
        <w:rPr>
          <w:rFonts w:ascii="Times New Roman" w:hAnsi="Times New Roman"/>
          <w:b/>
          <w:sz w:val="28"/>
          <w:szCs w:val="28"/>
        </w:rPr>
        <w:t>20. Any Other</w:t>
      </w:r>
      <w:r w:rsidRPr="009B6E97">
        <w:rPr>
          <w:b/>
          <w:sz w:val="28"/>
          <w:szCs w:val="28"/>
        </w:rPr>
        <w:t>:</w:t>
      </w:r>
    </w:p>
    <w:p w:rsidR="005B05DA" w:rsidRDefault="005B05DA" w:rsidP="005B05DA">
      <w:pPr>
        <w:pStyle w:val="NoSpacing"/>
        <w:numPr>
          <w:ilvl w:val="0"/>
          <w:numId w:val="18"/>
        </w:numPr>
        <w:jc w:val="both"/>
        <w:rPr>
          <w:rFonts w:ascii="Times New Roman" w:hAnsi="Times New Roman"/>
          <w:sz w:val="24"/>
          <w:szCs w:val="24"/>
        </w:rPr>
      </w:pPr>
      <w:r w:rsidRPr="00D52859">
        <w:rPr>
          <w:rFonts w:ascii="Times New Roman" w:hAnsi="Times New Roman"/>
          <w:b/>
          <w:sz w:val="24"/>
          <w:szCs w:val="24"/>
        </w:rPr>
        <w:t xml:space="preserve">Dr. H. </w:t>
      </w:r>
      <w:proofErr w:type="spellStart"/>
      <w:r w:rsidRPr="00D52859">
        <w:rPr>
          <w:rFonts w:ascii="Times New Roman" w:hAnsi="Times New Roman"/>
          <w:b/>
          <w:sz w:val="24"/>
          <w:szCs w:val="24"/>
        </w:rPr>
        <w:t>Sundara</w:t>
      </w:r>
      <w:proofErr w:type="spellEnd"/>
      <w:r w:rsidRPr="00D52859">
        <w:rPr>
          <w:rFonts w:ascii="Times New Roman" w:hAnsi="Times New Roman"/>
          <w:b/>
          <w:sz w:val="24"/>
          <w:szCs w:val="24"/>
        </w:rPr>
        <w:t xml:space="preserve"> Raju- Prof. Of ENT</w:t>
      </w:r>
      <w:r w:rsidRPr="005B05DA">
        <w:rPr>
          <w:rFonts w:ascii="Times New Roman" w:hAnsi="Times New Roman"/>
          <w:sz w:val="24"/>
          <w:szCs w:val="24"/>
        </w:rPr>
        <w:t xml:space="preserve">, Gave a Radio Talk on </w:t>
      </w:r>
      <w:r>
        <w:rPr>
          <w:rFonts w:ascii="Times New Roman" w:hAnsi="Times New Roman"/>
          <w:sz w:val="24"/>
          <w:szCs w:val="24"/>
        </w:rPr>
        <w:t>‘’</w:t>
      </w:r>
      <w:r w:rsidRPr="005B05DA">
        <w:rPr>
          <w:rFonts w:ascii="Times New Roman" w:hAnsi="Times New Roman"/>
          <w:b/>
          <w:i/>
          <w:sz w:val="24"/>
          <w:szCs w:val="24"/>
        </w:rPr>
        <w:t>Hearing Loss –its causes and treatment</w:t>
      </w:r>
      <w:r>
        <w:rPr>
          <w:rFonts w:ascii="Times New Roman" w:hAnsi="Times New Roman"/>
          <w:b/>
          <w:i/>
          <w:sz w:val="24"/>
          <w:szCs w:val="24"/>
        </w:rPr>
        <w:t>’’</w:t>
      </w:r>
      <w:r w:rsidRPr="005B05DA">
        <w:rPr>
          <w:rFonts w:ascii="Times New Roman" w:hAnsi="Times New Roman"/>
          <w:b/>
          <w:i/>
          <w:sz w:val="24"/>
          <w:szCs w:val="24"/>
        </w:rPr>
        <w:t xml:space="preserve"> </w:t>
      </w:r>
      <w:r>
        <w:rPr>
          <w:rFonts w:ascii="Times New Roman" w:hAnsi="Times New Roman"/>
          <w:sz w:val="24"/>
          <w:szCs w:val="24"/>
        </w:rPr>
        <w:t xml:space="preserve"> </w:t>
      </w:r>
      <w:r w:rsidRPr="005B05DA">
        <w:rPr>
          <w:rFonts w:ascii="Times New Roman" w:hAnsi="Times New Roman"/>
          <w:sz w:val="24"/>
          <w:szCs w:val="24"/>
        </w:rPr>
        <w:t xml:space="preserve">at All India Radio (AIR) </w:t>
      </w:r>
      <w:proofErr w:type="spellStart"/>
      <w:r w:rsidRPr="005B05DA">
        <w:rPr>
          <w:rFonts w:ascii="Times New Roman" w:hAnsi="Times New Roman"/>
          <w:sz w:val="24"/>
          <w:szCs w:val="24"/>
        </w:rPr>
        <w:t>Mysuru</w:t>
      </w:r>
      <w:proofErr w:type="spellEnd"/>
      <w:r w:rsidRPr="005B05DA">
        <w:rPr>
          <w:rFonts w:ascii="Times New Roman" w:hAnsi="Times New Roman"/>
          <w:sz w:val="24"/>
          <w:szCs w:val="24"/>
        </w:rPr>
        <w:t xml:space="preserve"> on 100.6 MH2 on 25.02.2020, organised by the Department of Prevention of Communication </w:t>
      </w:r>
      <w:r>
        <w:rPr>
          <w:rFonts w:ascii="Times New Roman" w:hAnsi="Times New Roman"/>
          <w:sz w:val="24"/>
          <w:szCs w:val="24"/>
        </w:rPr>
        <w:t xml:space="preserve">disorders (POCD), AIISH, </w:t>
      </w:r>
      <w:proofErr w:type="spellStart"/>
      <w:r>
        <w:rPr>
          <w:rFonts w:ascii="Times New Roman" w:hAnsi="Times New Roman"/>
          <w:sz w:val="24"/>
          <w:szCs w:val="24"/>
        </w:rPr>
        <w:t>Mysuru</w:t>
      </w:r>
      <w:proofErr w:type="spellEnd"/>
    </w:p>
    <w:p w:rsidR="005B05DA" w:rsidRPr="005B05DA" w:rsidRDefault="005B05DA" w:rsidP="005B05DA">
      <w:pPr>
        <w:pStyle w:val="NoSpacing"/>
        <w:ind w:left="720"/>
        <w:rPr>
          <w:rFonts w:ascii="Times New Roman" w:hAnsi="Times New Roman"/>
          <w:sz w:val="24"/>
          <w:szCs w:val="24"/>
        </w:rPr>
      </w:pPr>
    </w:p>
    <w:p w:rsidR="00F42330" w:rsidRDefault="00F42330" w:rsidP="00E77804">
      <w:pPr>
        <w:pStyle w:val="NoSpacing"/>
        <w:numPr>
          <w:ilvl w:val="0"/>
          <w:numId w:val="17"/>
        </w:numPr>
        <w:jc w:val="both"/>
        <w:rPr>
          <w:rFonts w:ascii="Times New Roman" w:hAnsi="Times New Roman"/>
          <w:sz w:val="24"/>
          <w:szCs w:val="24"/>
        </w:rPr>
      </w:pPr>
      <w:r w:rsidRPr="00D52859">
        <w:rPr>
          <w:rFonts w:ascii="Times New Roman" w:hAnsi="Times New Roman"/>
          <w:b/>
          <w:sz w:val="24"/>
          <w:szCs w:val="24"/>
        </w:rPr>
        <w:t xml:space="preserve">Miss </w:t>
      </w:r>
      <w:proofErr w:type="spellStart"/>
      <w:r w:rsidRPr="00D52859">
        <w:rPr>
          <w:rFonts w:ascii="Times New Roman" w:hAnsi="Times New Roman"/>
          <w:b/>
          <w:sz w:val="24"/>
          <w:szCs w:val="24"/>
        </w:rPr>
        <w:t>Reena</w:t>
      </w:r>
      <w:proofErr w:type="spellEnd"/>
      <w:r w:rsidRPr="00D52859">
        <w:rPr>
          <w:rFonts w:ascii="Times New Roman" w:hAnsi="Times New Roman"/>
          <w:b/>
          <w:sz w:val="24"/>
          <w:szCs w:val="24"/>
        </w:rPr>
        <w:t xml:space="preserve"> </w:t>
      </w:r>
      <w:proofErr w:type="spellStart"/>
      <w:r w:rsidRPr="00D52859">
        <w:rPr>
          <w:rFonts w:ascii="Times New Roman" w:hAnsi="Times New Roman"/>
          <w:b/>
          <w:sz w:val="24"/>
          <w:szCs w:val="24"/>
        </w:rPr>
        <w:t>D’souza</w:t>
      </w:r>
      <w:proofErr w:type="spellEnd"/>
      <w:r w:rsidRPr="00E77804">
        <w:rPr>
          <w:rFonts w:ascii="Times New Roman" w:hAnsi="Times New Roman"/>
          <w:sz w:val="24"/>
          <w:szCs w:val="24"/>
        </w:rPr>
        <w:t xml:space="preserve"> </w:t>
      </w:r>
      <w:r w:rsidR="00013721" w:rsidRPr="00E77804">
        <w:rPr>
          <w:rFonts w:ascii="Times New Roman" w:hAnsi="Times New Roman"/>
          <w:sz w:val="24"/>
          <w:szCs w:val="24"/>
        </w:rPr>
        <w:t>was posted</w:t>
      </w:r>
      <w:r w:rsidRPr="00E77804">
        <w:rPr>
          <w:rFonts w:ascii="Times New Roman" w:hAnsi="Times New Roman"/>
          <w:sz w:val="24"/>
          <w:szCs w:val="24"/>
        </w:rPr>
        <w:t xml:space="preserve"> to handle the session on </w:t>
      </w:r>
      <w:r w:rsidR="00013721" w:rsidRPr="00E77804">
        <w:rPr>
          <w:rFonts w:ascii="Times New Roman" w:hAnsi="Times New Roman"/>
          <w:sz w:val="24"/>
          <w:szCs w:val="24"/>
        </w:rPr>
        <w:t>‘</w:t>
      </w:r>
      <w:r w:rsidR="00013721" w:rsidRPr="00E77804">
        <w:rPr>
          <w:rFonts w:ascii="Times New Roman" w:hAnsi="Times New Roman"/>
          <w:b/>
          <w:i/>
          <w:sz w:val="24"/>
          <w:szCs w:val="24"/>
        </w:rPr>
        <w:t>’</w:t>
      </w:r>
      <w:r w:rsidRPr="00E77804">
        <w:rPr>
          <w:rFonts w:ascii="Times New Roman" w:hAnsi="Times New Roman"/>
          <w:b/>
          <w:i/>
          <w:sz w:val="24"/>
          <w:szCs w:val="24"/>
        </w:rPr>
        <w:t>Department of ENT and it</w:t>
      </w:r>
      <w:r w:rsidR="00013721" w:rsidRPr="00E77804">
        <w:rPr>
          <w:rFonts w:ascii="Times New Roman" w:hAnsi="Times New Roman"/>
          <w:b/>
          <w:i/>
          <w:sz w:val="24"/>
          <w:szCs w:val="24"/>
        </w:rPr>
        <w:t>s</w:t>
      </w:r>
      <w:r w:rsidRPr="00E77804">
        <w:rPr>
          <w:rFonts w:ascii="Times New Roman" w:hAnsi="Times New Roman"/>
          <w:b/>
          <w:i/>
          <w:sz w:val="24"/>
          <w:szCs w:val="24"/>
        </w:rPr>
        <w:t xml:space="preserve"> </w:t>
      </w:r>
      <w:r w:rsidR="00013721" w:rsidRPr="00E77804">
        <w:rPr>
          <w:rFonts w:ascii="Times New Roman" w:hAnsi="Times New Roman"/>
          <w:b/>
          <w:i/>
          <w:sz w:val="24"/>
          <w:szCs w:val="24"/>
        </w:rPr>
        <w:t>role’’</w:t>
      </w:r>
      <w:r w:rsidR="00013721" w:rsidRPr="00E77804">
        <w:rPr>
          <w:rFonts w:ascii="Times New Roman" w:hAnsi="Times New Roman"/>
          <w:sz w:val="24"/>
          <w:szCs w:val="24"/>
        </w:rPr>
        <w:t>.  In the induction training schedule held for the newly recruited Executive assistant grade II &amp; Stenographer Grade I at the mini seminar hall, Academic block of AIISH on 20.02.2020</w:t>
      </w:r>
    </w:p>
    <w:p w:rsidR="005B05DA" w:rsidRDefault="005B05DA" w:rsidP="005B05DA">
      <w:pPr>
        <w:pStyle w:val="NoSpacing"/>
        <w:ind w:left="720"/>
        <w:jc w:val="both"/>
        <w:rPr>
          <w:rFonts w:ascii="Times New Roman" w:hAnsi="Times New Roman"/>
          <w:sz w:val="24"/>
          <w:szCs w:val="24"/>
        </w:rPr>
      </w:pPr>
    </w:p>
    <w:p w:rsidR="00E77804" w:rsidRDefault="00E77804" w:rsidP="00E77804">
      <w:pPr>
        <w:pStyle w:val="NoSpacing"/>
        <w:numPr>
          <w:ilvl w:val="0"/>
          <w:numId w:val="17"/>
        </w:numPr>
        <w:jc w:val="both"/>
        <w:rPr>
          <w:rFonts w:ascii="Times New Roman" w:hAnsi="Times New Roman"/>
          <w:sz w:val="24"/>
          <w:szCs w:val="24"/>
        </w:rPr>
      </w:pPr>
      <w:r>
        <w:rPr>
          <w:rFonts w:ascii="Times New Roman" w:hAnsi="Times New Roman"/>
          <w:sz w:val="24"/>
          <w:szCs w:val="24"/>
        </w:rPr>
        <w:t>Internal ISO Audit was held on 26.02.2020 in the HOD’S Room in the Dept. Of ENT at 2.30 pm.</w:t>
      </w:r>
    </w:p>
    <w:p w:rsidR="005B05DA" w:rsidRDefault="005B05DA" w:rsidP="005B05DA">
      <w:pPr>
        <w:pStyle w:val="NoSpacing"/>
        <w:ind w:left="720"/>
        <w:jc w:val="both"/>
        <w:rPr>
          <w:rFonts w:ascii="Times New Roman" w:hAnsi="Times New Roman"/>
          <w:sz w:val="24"/>
          <w:szCs w:val="24"/>
        </w:rPr>
      </w:pPr>
    </w:p>
    <w:p w:rsidR="00E77804" w:rsidRPr="00E77804" w:rsidRDefault="00E77804" w:rsidP="00E77804">
      <w:pPr>
        <w:pStyle w:val="NoSpacing"/>
        <w:numPr>
          <w:ilvl w:val="0"/>
          <w:numId w:val="17"/>
        </w:numPr>
        <w:jc w:val="both"/>
        <w:rPr>
          <w:rFonts w:ascii="Times New Roman" w:hAnsi="Times New Roman"/>
          <w:sz w:val="24"/>
          <w:szCs w:val="24"/>
        </w:rPr>
      </w:pPr>
      <w:r w:rsidRPr="00D52859">
        <w:rPr>
          <w:rFonts w:ascii="Times New Roman" w:hAnsi="Times New Roman"/>
          <w:b/>
          <w:sz w:val="24"/>
          <w:szCs w:val="24"/>
        </w:rPr>
        <w:t xml:space="preserve">Mr. </w:t>
      </w:r>
      <w:proofErr w:type="spellStart"/>
      <w:r w:rsidRPr="00D52859">
        <w:rPr>
          <w:rFonts w:ascii="Times New Roman" w:hAnsi="Times New Roman"/>
          <w:b/>
          <w:sz w:val="24"/>
          <w:szCs w:val="24"/>
        </w:rPr>
        <w:t>B.Gopala</w:t>
      </w:r>
      <w:proofErr w:type="spellEnd"/>
      <w:r w:rsidRPr="00D52859">
        <w:rPr>
          <w:rFonts w:ascii="Times New Roman" w:hAnsi="Times New Roman"/>
          <w:b/>
          <w:sz w:val="24"/>
          <w:szCs w:val="24"/>
        </w:rPr>
        <w:t>- UDC</w:t>
      </w:r>
      <w:r>
        <w:rPr>
          <w:rFonts w:ascii="Times New Roman" w:hAnsi="Times New Roman"/>
          <w:sz w:val="24"/>
          <w:szCs w:val="24"/>
        </w:rPr>
        <w:t xml:space="preserve">, is </w:t>
      </w:r>
      <w:r w:rsidR="00C106B7">
        <w:rPr>
          <w:rFonts w:ascii="Times New Roman" w:hAnsi="Times New Roman"/>
          <w:sz w:val="24"/>
          <w:szCs w:val="24"/>
        </w:rPr>
        <w:t xml:space="preserve">deputed for </w:t>
      </w:r>
      <w:r w:rsidR="00774D19" w:rsidRPr="00774D19">
        <w:rPr>
          <w:rFonts w:ascii="Times New Roman" w:hAnsi="Times New Roman"/>
          <w:i/>
          <w:sz w:val="24"/>
          <w:szCs w:val="24"/>
        </w:rPr>
        <w:t>‘’</w:t>
      </w:r>
      <w:proofErr w:type="spellStart"/>
      <w:r w:rsidR="00C106B7" w:rsidRPr="00774D19">
        <w:rPr>
          <w:rFonts w:ascii="Times New Roman" w:hAnsi="Times New Roman"/>
          <w:b/>
          <w:i/>
          <w:sz w:val="24"/>
          <w:szCs w:val="24"/>
        </w:rPr>
        <w:t>Paarangath</w:t>
      </w:r>
      <w:proofErr w:type="spellEnd"/>
      <w:r w:rsidRPr="00774D19">
        <w:rPr>
          <w:rFonts w:ascii="Times New Roman" w:hAnsi="Times New Roman"/>
          <w:b/>
          <w:i/>
          <w:sz w:val="24"/>
          <w:szCs w:val="24"/>
        </w:rPr>
        <w:t xml:space="preserve"> Hindi </w:t>
      </w:r>
      <w:r w:rsidR="00705DE9" w:rsidRPr="00774D19">
        <w:rPr>
          <w:rFonts w:ascii="Times New Roman" w:hAnsi="Times New Roman"/>
          <w:b/>
          <w:i/>
          <w:sz w:val="24"/>
          <w:szCs w:val="24"/>
        </w:rPr>
        <w:t>Class</w:t>
      </w:r>
      <w:r w:rsidR="00774D19">
        <w:rPr>
          <w:rFonts w:ascii="Times New Roman" w:hAnsi="Times New Roman"/>
          <w:b/>
          <w:i/>
          <w:sz w:val="24"/>
          <w:szCs w:val="24"/>
        </w:rPr>
        <w:t>’’</w:t>
      </w:r>
      <w:r w:rsidR="00705DE9">
        <w:rPr>
          <w:rFonts w:ascii="Times New Roman" w:hAnsi="Times New Roman"/>
          <w:sz w:val="24"/>
          <w:szCs w:val="24"/>
        </w:rPr>
        <w:t xml:space="preserve"> </w:t>
      </w:r>
      <w:r>
        <w:rPr>
          <w:rFonts w:ascii="Times New Roman" w:hAnsi="Times New Roman"/>
          <w:sz w:val="24"/>
          <w:szCs w:val="24"/>
        </w:rPr>
        <w:t xml:space="preserve">at CIIL, </w:t>
      </w:r>
      <w:proofErr w:type="spellStart"/>
      <w:r>
        <w:rPr>
          <w:rFonts w:ascii="Times New Roman" w:hAnsi="Times New Roman"/>
          <w:sz w:val="24"/>
          <w:szCs w:val="24"/>
        </w:rPr>
        <w:t>Mysuru</w:t>
      </w:r>
      <w:proofErr w:type="spellEnd"/>
      <w:r>
        <w:rPr>
          <w:rFonts w:ascii="Times New Roman" w:hAnsi="Times New Roman"/>
          <w:sz w:val="24"/>
          <w:szCs w:val="24"/>
        </w:rPr>
        <w:t>, Classes is on every Tuesdays and Thursdays from 6</w:t>
      </w:r>
      <w:r w:rsidRPr="00E77804">
        <w:rPr>
          <w:rFonts w:ascii="Times New Roman" w:hAnsi="Times New Roman"/>
          <w:sz w:val="24"/>
          <w:szCs w:val="24"/>
          <w:vertAlign w:val="superscript"/>
        </w:rPr>
        <w:t>th</w:t>
      </w:r>
      <w:r>
        <w:rPr>
          <w:rFonts w:ascii="Times New Roman" w:hAnsi="Times New Roman"/>
          <w:sz w:val="24"/>
          <w:szCs w:val="24"/>
        </w:rPr>
        <w:t xml:space="preserve"> January 2020 to </w:t>
      </w:r>
      <w:r w:rsidR="00C106B7">
        <w:rPr>
          <w:rFonts w:ascii="Times New Roman" w:hAnsi="Times New Roman"/>
          <w:sz w:val="24"/>
          <w:szCs w:val="24"/>
        </w:rPr>
        <w:t>31</w:t>
      </w:r>
      <w:r w:rsidR="00C106B7" w:rsidRPr="00E77804">
        <w:rPr>
          <w:rFonts w:ascii="Times New Roman" w:hAnsi="Times New Roman"/>
          <w:sz w:val="24"/>
          <w:szCs w:val="24"/>
          <w:vertAlign w:val="superscript"/>
        </w:rPr>
        <w:t>st</w:t>
      </w:r>
      <w:r w:rsidR="00C106B7">
        <w:rPr>
          <w:rFonts w:ascii="Times New Roman" w:hAnsi="Times New Roman"/>
          <w:sz w:val="24"/>
          <w:szCs w:val="24"/>
        </w:rPr>
        <w:t xml:space="preserve"> May</w:t>
      </w:r>
      <w:r>
        <w:rPr>
          <w:rFonts w:ascii="Times New Roman" w:hAnsi="Times New Roman"/>
          <w:sz w:val="24"/>
          <w:szCs w:val="24"/>
        </w:rPr>
        <w:t xml:space="preserve"> 2020, he is attending the Hindi Classes in the above said days regularly. </w:t>
      </w:r>
    </w:p>
    <w:p w:rsidR="002D5BD4" w:rsidRPr="007C688C" w:rsidRDefault="002D5BD4" w:rsidP="002D5BD4">
      <w:pPr>
        <w:pStyle w:val="NoSpacing"/>
        <w:rPr>
          <w:rFonts w:ascii="Times New Roman" w:hAnsi="Times New Roman"/>
          <w:sz w:val="24"/>
          <w:szCs w:val="24"/>
        </w:rPr>
      </w:pPr>
      <w:r>
        <w:t> </w:t>
      </w:r>
      <w:r w:rsidRPr="007C688C">
        <w:rPr>
          <w:rFonts w:ascii="Times New Roman" w:hAnsi="Times New Roman"/>
          <w:sz w:val="24"/>
          <w:szCs w:val="24"/>
        </w:rPr>
        <w:t>No. of staff enrichment/</w:t>
      </w:r>
      <w:r w:rsidRPr="007C688C">
        <w:rPr>
          <w:rFonts w:ascii="Times New Roman" w:hAnsi="Times New Roman"/>
          <w:b/>
          <w:sz w:val="24"/>
          <w:szCs w:val="24"/>
        </w:rPr>
        <w:t>in-house</w:t>
      </w:r>
      <w:r w:rsidRPr="007C688C">
        <w:rPr>
          <w:rFonts w:ascii="Times New Roman" w:hAnsi="Times New Roman"/>
          <w:sz w:val="24"/>
          <w:szCs w:val="24"/>
        </w:rPr>
        <w:t xml:space="preserve"> training programmes conducted (</w:t>
      </w:r>
      <w:r w:rsidRPr="007C688C">
        <w:rPr>
          <w:rFonts w:ascii="Times New Roman" w:hAnsi="Times New Roman"/>
          <w:i/>
          <w:sz w:val="24"/>
          <w:szCs w:val="24"/>
        </w:rPr>
        <w:t>for own staff members</w:t>
      </w:r>
      <w:r w:rsidRPr="007C688C">
        <w:rPr>
          <w:rFonts w:ascii="Times New Roman" w:hAnsi="Times New Roman"/>
          <w:sz w:val="24"/>
          <w:szCs w:val="24"/>
        </w:rPr>
        <w:t>)</w:t>
      </w: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9"/>
        <w:gridCol w:w="2551"/>
        <w:gridCol w:w="3119"/>
        <w:gridCol w:w="3543"/>
      </w:tblGrid>
      <w:tr w:rsidR="002D5BD4" w:rsidRPr="00E34A94" w:rsidTr="005228F9">
        <w:tc>
          <w:tcPr>
            <w:tcW w:w="1419" w:type="dxa"/>
          </w:tcPr>
          <w:p w:rsidR="002D5BD4" w:rsidRPr="00E34A94" w:rsidRDefault="002D5BD4" w:rsidP="005B05DA">
            <w:pPr>
              <w:pStyle w:val="ListParagraph"/>
              <w:tabs>
                <w:tab w:val="left" w:pos="1080"/>
              </w:tabs>
              <w:spacing w:after="0" w:line="240" w:lineRule="auto"/>
              <w:ind w:left="0"/>
              <w:rPr>
                <w:rFonts w:ascii="Times New Roman" w:hAnsi="Times New Roman"/>
                <w:b/>
                <w:sz w:val="24"/>
                <w:szCs w:val="24"/>
              </w:rPr>
            </w:pPr>
            <w:r w:rsidRPr="00E34A94">
              <w:rPr>
                <w:rFonts w:ascii="Times New Roman" w:hAnsi="Times New Roman"/>
                <w:b/>
                <w:sz w:val="24"/>
                <w:szCs w:val="24"/>
              </w:rPr>
              <w:t>Date/ Place/Time</w:t>
            </w:r>
          </w:p>
        </w:tc>
        <w:tc>
          <w:tcPr>
            <w:tcW w:w="2551" w:type="dxa"/>
          </w:tcPr>
          <w:p w:rsidR="002D5BD4" w:rsidRPr="00E34A94" w:rsidRDefault="002D5BD4" w:rsidP="005B05DA">
            <w:pPr>
              <w:pStyle w:val="ListParagraph"/>
              <w:tabs>
                <w:tab w:val="left" w:pos="1080"/>
              </w:tabs>
              <w:spacing w:after="0" w:line="240" w:lineRule="auto"/>
              <w:ind w:left="0"/>
              <w:rPr>
                <w:rFonts w:ascii="Times New Roman" w:hAnsi="Times New Roman"/>
                <w:b/>
                <w:sz w:val="24"/>
                <w:szCs w:val="24"/>
              </w:rPr>
            </w:pPr>
            <w:r w:rsidRPr="00E34A94">
              <w:rPr>
                <w:rFonts w:ascii="Times New Roman" w:hAnsi="Times New Roman"/>
                <w:b/>
                <w:sz w:val="24"/>
                <w:szCs w:val="24"/>
              </w:rPr>
              <w:t>Name of the person provided training</w:t>
            </w:r>
          </w:p>
        </w:tc>
        <w:tc>
          <w:tcPr>
            <w:tcW w:w="3119" w:type="dxa"/>
          </w:tcPr>
          <w:p w:rsidR="002D5BD4" w:rsidRPr="00E34A94" w:rsidRDefault="002D5BD4" w:rsidP="005B05DA">
            <w:pPr>
              <w:pStyle w:val="ListParagraph"/>
              <w:tabs>
                <w:tab w:val="left" w:pos="1080"/>
              </w:tabs>
              <w:spacing w:after="0" w:line="240" w:lineRule="auto"/>
              <w:ind w:left="0"/>
              <w:rPr>
                <w:rFonts w:ascii="Times New Roman" w:hAnsi="Times New Roman"/>
                <w:b/>
                <w:sz w:val="24"/>
                <w:szCs w:val="24"/>
              </w:rPr>
            </w:pPr>
            <w:r w:rsidRPr="00E34A94">
              <w:rPr>
                <w:rFonts w:ascii="Times New Roman" w:hAnsi="Times New Roman"/>
                <w:b/>
                <w:sz w:val="24"/>
                <w:szCs w:val="24"/>
              </w:rPr>
              <w:t>Name of the trainee</w:t>
            </w:r>
          </w:p>
        </w:tc>
        <w:tc>
          <w:tcPr>
            <w:tcW w:w="3543" w:type="dxa"/>
          </w:tcPr>
          <w:p w:rsidR="002D5BD4" w:rsidRPr="00E34A94" w:rsidRDefault="002D5BD4" w:rsidP="005B05DA">
            <w:pPr>
              <w:pStyle w:val="ListParagraph"/>
              <w:tabs>
                <w:tab w:val="left" w:pos="1080"/>
              </w:tabs>
              <w:spacing w:after="0" w:line="240" w:lineRule="auto"/>
              <w:ind w:left="0"/>
              <w:rPr>
                <w:rFonts w:ascii="Times New Roman" w:hAnsi="Times New Roman"/>
                <w:b/>
                <w:sz w:val="24"/>
                <w:szCs w:val="24"/>
              </w:rPr>
            </w:pPr>
            <w:r w:rsidRPr="00E34A94">
              <w:rPr>
                <w:rFonts w:ascii="Times New Roman" w:hAnsi="Times New Roman"/>
                <w:b/>
                <w:sz w:val="24"/>
                <w:szCs w:val="24"/>
              </w:rPr>
              <w:t>Training</w:t>
            </w:r>
          </w:p>
        </w:tc>
      </w:tr>
      <w:tr w:rsidR="002D5BD4" w:rsidRPr="00E34A94" w:rsidTr="005228F9">
        <w:tc>
          <w:tcPr>
            <w:tcW w:w="1419" w:type="dxa"/>
          </w:tcPr>
          <w:p w:rsidR="002D5BD4" w:rsidRPr="00E34A94" w:rsidRDefault="002D5BD4" w:rsidP="005B05DA">
            <w:pPr>
              <w:pStyle w:val="ListParagraph"/>
              <w:tabs>
                <w:tab w:val="left" w:pos="1080"/>
              </w:tabs>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2551" w:type="dxa"/>
          </w:tcPr>
          <w:p w:rsidR="002D5BD4" w:rsidRPr="00E34A94" w:rsidRDefault="002D5BD4" w:rsidP="005B05DA">
            <w:pPr>
              <w:pStyle w:val="ListParagraph"/>
              <w:tabs>
                <w:tab w:val="left" w:pos="1080"/>
              </w:tabs>
              <w:spacing w:after="0" w:line="240" w:lineRule="auto"/>
              <w:ind w:left="0"/>
              <w:jc w:val="center"/>
              <w:rPr>
                <w:rFonts w:ascii="Times New Roman" w:hAnsi="Times New Roman"/>
                <w:sz w:val="24"/>
                <w:szCs w:val="24"/>
              </w:rPr>
            </w:pPr>
            <w:r>
              <w:rPr>
                <w:rFonts w:ascii="Times New Roman" w:hAnsi="Times New Roman"/>
                <w:sz w:val="24"/>
                <w:szCs w:val="24"/>
              </w:rPr>
              <w:t>-</w:t>
            </w:r>
          </w:p>
        </w:tc>
        <w:tc>
          <w:tcPr>
            <w:tcW w:w="3119" w:type="dxa"/>
          </w:tcPr>
          <w:p w:rsidR="002D5BD4" w:rsidRPr="00E34A94" w:rsidRDefault="002D5BD4" w:rsidP="005B05DA">
            <w:pPr>
              <w:spacing w:after="0" w:line="240" w:lineRule="auto"/>
              <w:jc w:val="center"/>
              <w:rPr>
                <w:rFonts w:ascii="Times New Roman" w:hAnsi="Times New Roman"/>
                <w:sz w:val="24"/>
                <w:szCs w:val="24"/>
              </w:rPr>
            </w:pPr>
            <w:r>
              <w:rPr>
                <w:rFonts w:ascii="Times New Roman" w:hAnsi="Times New Roman"/>
                <w:sz w:val="24"/>
                <w:szCs w:val="24"/>
              </w:rPr>
              <w:t>-</w:t>
            </w:r>
          </w:p>
        </w:tc>
        <w:tc>
          <w:tcPr>
            <w:tcW w:w="3543" w:type="dxa"/>
          </w:tcPr>
          <w:p w:rsidR="002D5BD4" w:rsidRPr="00074F57" w:rsidRDefault="002D5BD4" w:rsidP="005B05DA">
            <w:pPr>
              <w:pStyle w:val="ListParagraph"/>
              <w:tabs>
                <w:tab w:val="left" w:pos="1080"/>
              </w:tabs>
              <w:spacing w:after="0" w:line="240" w:lineRule="auto"/>
              <w:ind w:left="0"/>
              <w:jc w:val="center"/>
              <w:rPr>
                <w:rFonts w:ascii="Times New Roman" w:hAnsi="Times New Roman"/>
                <w:sz w:val="24"/>
                <w:szCs w:val="24"/>
              </w:rPr>
            </w:pPr>
            <w:r>
              <w:rPr>
                <w:rFonts w:ascii="Times New Roman" w:hAnsi="Times New Roman"/>
                <w:sz w:val="24"/>
                <w:szCs w:val="24"/>
              </w:rPr>
              <w:t>-</w:t>
            </w:r>
          </w:p>
        </w:tc>
      </w:tr>
    </w:tbl>
    <w:p w:rsidR="002D5BD4" w:rsidRPr="00E34A94" w:rsidRDefault="002D5BD4" w:rsidP="005B05DA">
      <w:pPr>
        <w:spacing w:after="0" w:line="240" w:lineRule="auto"/>
        <w:rPr>
          <w:rFonts w:ascii="Times New Roman" w:hAnsi="Times New Roman"/>
          <w:sz w:val="24"/>
          <w:szCs w:val="24"/>
        </w:rPr>
      </w:pPr>
    </w:p>
    <w:p w:rsidR="005B05DA" w:rsidRDefault="002D5BD4" w:rsidP="005B05DA">
      <w:pPr>
        <w:spacing w:after="0" w:line="240" w:lineRule="auto"/>
        <w:ind w:left="7200"/>
        <w:rPr>
          <w:rFonts w:ascii="Mangal" w:hAnsi="Mangal" w:cs="Mangal"/>
          <w:sz w:val="28"/>
          <w:szCs w:val="28"/>
        </w:rPr>
      </w:pPr>
      <w:r>
        <w:rPr>
          <w:rFonts w:ascii="Mangal" w:hAnsi="Mangal" w:cs="Mangal"/>
          <w:sz w:val="28"/>
          <w:szCs w:val="28"/>
        </w:rPr>
        <w:t xml:space="preserve"> </w:t>
      </w:r>
      <w:r w:rsidRPr="005B05DA">
        <w:rPr>
          <w:rFonts w:ascii="Mangal" w:hAnsi="Mangal" w:cs="Mangal"/>
          <w:sz w:val="24"/>
          <w:szCs w:val="24"/>
        </w:rPr>
        <w:t xml:space="preserve">      </w:t>
      </w:r>
      <w:r>
        <w:rPr>
          <w:rFonts w:ascii="Mangal" w:hAnsi="Mangal" w:cs="Mangal"/>
          <w:sz w:val="28"/>
          <w:szCs w:val="28"/>
        </w:rPr>
        <w:t xml:space="preserve">                                                                              </w:t>
      </w:r>
      <w:r w:rsidR="005B05DA">
        <w:rPr>
          <w:rFonts w:ascii="Mangal" w:hAnsi="Mangal" w:cs="Mangal"/>
          <w:sz w:val="28"/>
          <w:szCs w:val="28"/>
        </w:rPr>
        <w:t xml:space="preserve">    </w:t>
      </w:r>
    </w:p>
    <w:p w:rsidR="002D5BD4" w:rsidRPr="005B05DA" w:rsidRDefault="005B05DA" w:rsidP="005B05DA">
      <w:pPr>
        <w:spacing w:after="0" w:line="240" w:lineRule="auto"/>
        <w:ind w:left="7200"/>
        <w:rPr>
          <w:rFonts w:ascii="Times New Roman" w:hAnsi="Times New Roman"/>
          <w:sz w:val="24"/>
          <w:szCs w:val="24"/>
        </w:rPr>
      </w:pPr>
      <w:r>
        <w:rPr>
          <w:rFonts w:ascii="Mangal" w:hAnsi="Mangal" w:cs="Mangal"/>
          <w:sz w:val="28"/>
          <w:szCs w:val="28"/>
        </w:rPr>
        <w:t xml:space="preserve"> </w:t>
      </w:r>
      <w:proofErr w:type="spellStart"/>
      <w:r w:rsidR="002D5BD4" w:rsidRPr="005B05DA">
        <w:rPr>
          <w:rFonts w:ascii="Mangal" w:hAnsi="Mangal" w:cs="Mangal"/>
          <w:sz w:val="24"/>
          <w:szCs w:val="24"/>
        </w:rPr>
        <w:t>एचओडी</w:t>
      </w:r>
      <w:r w:rsidR="002D5BD4" w:rsidRPr="005B05DA">
        <w:rPr>
          <w:sz w:val="24"/>
          <w:szCs w:val="24"/>
        </w:rPr>
        <w:t>-</w:t>
      </w:r>
      <w:r w:rsidR="002D5BD4" w:rsidRPr="005B05DA">
        <w:rPr>
          <w:rFonts w:ascii="Mangal" w:hAnsi="Mangal" w:cs="Mangal"/>
          <w:sz w:val="24"/>
          <w:szCs w:val="24"/>
        </w:rPr>
        <w:t>ईएनटी</w:t>
      </w:r>
      <w:proofErr w:type="spellEnd"/>
    </w:p>
    <w:p w:rsidR="002D5BD4" w:rsidRPr="005B05DA" w:rsidRDefault="002D5BD4" w:rsidP="00646CC1">
      <w:pPr>
        <w:spacing w:after="0" w:line="240" w:lineRule="auto"/>
        <w:ind w:left="5760" w:firstLine="720"/>
        <w:rPr>
          <w:rFonts w:ascii="Times New Roman" w:hAnsi="Times New Roman"/>
          <w:b/>
          <w:sz w:val="24"/>
          <w:szCs w:val="24"/>
        </w:rPr>
      </w:pPr>
      <w:r w:rsidRPr="005B05DA">
        <w:rPr>
          <w:rFonts w:ascii="Times New Roman" w:hAnsi="Times New Roman"/>
          <w:b/>
          <w:sz w:val="24"/>
          <w:szCs w:val="24"/>
        </w:rPr>
        <w:t xml:space="preserve">               </w:t>
      </w:r>
      <w:r w:rsidR="005B05DA">
        <w:rPr>
          <w:rFonts w:ascii="Times New Roman" w:hAnsi="Times New Roman"/>
          <w:b/>
          <w:sz w:val="24"/>
          <w:szCs w:val="24"/>
        </w:rPr>
        <w:t xml:space="preserve"> </w:t>
      </w:r>
      <w:r w:rsidRPr="005B05DA">
        <w:rPr>
          <w:rFonts w:ascii="Times New Roman" w:hAnsi="Times New Roman"/>
          <w:b/>
          <w:sz w:val="24"/>
          <w:szCs w:val="24"/>
        </w:rPr>
        <w:t>HOD – ENT</w:t>
      </w:r>
    </w:p>
    <w:p w:rsidR="002D5BD4" w:rsidRPr="00A03B99" w:rsidRDefault="002D5BD4" w:rsidP="002D5BD4">
      <w:pPr>
        <w:spacing w:after="0" w:line="240" w:lineRule="auto"/>
        <w:rPr>
          <w:rFonts w:ascii="Times New Roman" w:hAnsi="Times New Roman"/>
        </w:rPr>
      </w:pPr>
    </w:p>
    <w:p w:rsidR="002D5BD4" w:rsidRPr="00A03B99" w:rsidRDefault="002D5BD4" w:rsidP="002D5BD4">
      <w:pPr>
        <w:spacing w:after="0" w:line="240" w:lineRule="auto"/>
        <w:rPr>
          <w:rFonts w:ascii="Times New Roman" w:hAnsi="Times New Roman"/>
        </w:rPr>
      </w:pPr>
    </w:p>
    <w:p w:rsidR="002D5BD4" w:rsidRPr="00A03B99" w:rsidRDefault="002D5BD4" w:rsidP="002D5BD4">
      <w:pPr>
        <w:tabs>
          <w:tab w:val="left" w:pos="7650"/>
        </w:tabs>
        <w:spacing w:after="0"/>
        <w:rPr>
          <w:rFonts w:ascii="Times New Roman" w:hAnsi="Times New Roman"/>
        </w:rPr>
      </w:pPr>
      <w:r>
        <w:rPr>
          <w:rFonts w:ascii="Times New Roman" w:hAnsi="Times New Roman"/>
        </w:rPr>
        <w:tab/>
      </w:r>
    </w:p>
    <w:p w:rsidR="002D5BD4" w:rsidRPr="00A03B99" w:rsidRDefault="002D5BD4" w:rsidP="002D5BD4">
      <w:pPr>
        <w:rPr>
          <w:rFonts w:ascii="Times New Roman" w:hAnsi="Times New Roman"/>
        </w:rPr>
      </w:pPr>
    </w:p>
    <w:p w:rsidR="002D5BD4" w:rsidRPr="00A03B99" w:rsidRDefault="002D5BD4" w:rsidP="002D5BD4">
      <w:pPr>
        <w:rPr>
          <w:rFonts w:ascii="Times New Roman" w:hAnsi="Times New Roman"/>
        </w:rPr>
      </w:pPr>
    </w:p>
    <w:p w:rsidR="002D5BD4" w:rsidRPr="00A03B99" w:rsidRDefault="002D5BD4" w:rsidP="002D5BD4">
      <w:pPr>
        <w:rPr>
          <w:rFonts w:ascii="Times New Roman" w:hAnsi="Times New Roman"/>
        </w:rPr>
      </w:pPr>
    </w:p>
    <w:p w:rsidR="002D5BD4" w:rsidRPr="00A03B99" w:rsidRDefault="002D5BD4" w:rsidP="002D5BD4">
      <w:pPr>
        <w:rPr>
          <w:rFonts w:ascii="Times New Roman" w:hAnsi="Times New Roman"/>
        </w:rPr>
      </w:pPr>
    </w:p>
    <w:p w:rsidR="002A1823" w:rsidRDefault="002A1823"/>
    <w:sectPr w:rsidR="002A1823" w:rsidSect="000C2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641C"/>
    <w:multiLevelType w:val="hybridMultilevel"/>
    <w:tmpl w:val="AAC604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A141B7"/>
    <w:multiLevelType w:val="hybridMultilevel"/>
    <w:tmpl w:val="AD96D2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0E63DE0"/>
    <w:multiLevelType w:val="hybridMultilevel"/>
    <w:tmpl w:val="D200D5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E7172"/>
    <w:multiLevelType w:val="hybridMultilevel"/>
    <w:tmpl w:val="024A50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8521B74"/>
    <w:multiLevelType w:val="hybridMultilevel"/>
    <w:tmpl w:val="F016FB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C3932CA"/>
    <w:multiLevelType w:val="hybridMultilevel"/>
    <w:tmpl w:val="95C8B428"/>
    <w:lvl w:ilvl="0" w:tplc="B1A0D0A2">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44DC7704"/>
    <w:multiLevelType w:val="hybridMultilevel"/>
    <w:tmpl w:val="41A253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FE58A9"/>
    <w:multiLevelType w:val="hybridMultilevel"/>
    <w:tmpl w:val="3F004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2F78C4"/>
    <w:multiLevelType w:val="hybridMultilevel"/>
    <w:tmpl w:val="98EAD216"/>
    <w:lvl w:ilvl="0" w:tplc="FB7C521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F653A3"/>
    <w:multiLevelType w:val="hybridMultilevel"/>
    <w:tmpl w:val="D236DD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3575F5"/>
    <w:multiLevelType w:val="hybridMultilevel"/>
    <w:tmpl w:val="14020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A95EA9"/>
    <w:multiLevelType w:val="hybridMultilevel"/>
    <w:tmpl w:val="282A5990"/>
    <w:lvl w:ilvl="0" w:tplc="59C8C0DC">
      <w:start w:val="1"/>
      <w:numFmt w:val="decimal"/>
      <w:lvlText w:val="%1."/>
      <w:lvlJc w:val="left"/>
      <w:pPr>
        <w:ind w:left="45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B87F35"/>
    <w:multiLevelType w:val="hybridMultilevel"/>
    <w:tmpl w:val="C19CFA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54D0FC1"/>
    <w:multiLevelType w:val="hybridMultilevel"/>
    <w:tmpl w:val="21725AC8"/>
    <w:lvl w:ilvl="0" w:tplc="4009000B">
      <w:start w:val="1"/>
      <w:numFmt w:val="bullet"/>
      <w:lvlText w:val=""/>
      <w:lvlJc w:val="left"/>
      <w:pPr>
        <w:ind w:left="644" w:hanging="360"/>
      </w:pPr>
      <w:rPr>
        <w:rFonts w:ascii="Wingdings" w:hAnsi="Wingdings"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4">
    <w:nsid w:val="66AF1183"/>
    <w:multiLevelType w:val="hybridMultilevel"/>
    <w:tmpl w:val="29645C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FA7288"/>
    <w:multiLevelType w:val="hybridMultilevel"/>
    <w:tmpl w:val="47DAD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CA56F1"/>
    <w:multiLevelType w:val="hybridMultilevel"/>
    <w:tmpl w:val="28EA1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450803"/>
    <w:multiLevelType w:val="hybridMultilevel"/>
    <w:tmpl w:val="0FBC1B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1"/>
  </w:num>
  <w:num w:numId="4">
    <w:abstractNumId w:val="8"/>
  </w:num>
  <w:num w:numId="5">
    <w:abstractNumId w:val="2"/>
  </w:num>
  <w:num w:numId="6">
    <w:abstractNumId w:val="5"/>
  </w:num>
  <w:num w:numId="7">
    <w:abstractNumId w:val="16"/>
  </w:num>
  <w:num w:numId="8">
    <w:abstractNumId w:val="7"/>
  </w:num>
  <w:num w:numId="9">
    <w:abstractNumId w:val="0"/>
  </w:num>
  <w:num w:numId="10">
    <w:abstractNumId w:val="14"/>
  </w:num>
  <w:num w:numId="11">
    <w:abstractNumId w:val="15"/>
  </w:num>
  <w:num w:numId="12">
    <w:abstractNumId w:val="10"/>
  </w:num>
  <w:num w:numId="13">
    <w:abstractNumId w:val="12"/>
  </w:num>
  <w:num w:numId="14">
    <w:abstractNumId w:val="3"/>
  </w:num>
  <w:num w:numId="15">
    <w:abstractNumId w:val="13"/>
  </w:num>
  <w:num w:numId="16">
    <w:abstractNumId w:val="4"/>
  </w:num>
  <w:num w:numId="17">
    <w:abstractNumId w:val="1"/>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2D5BD4"/>
    <w:rsid w:val="00013721"/>
    <w:rsid w:val="0001697C"/>
    <w:rsid w:val="00084991"/>
    <w:rsid w:val="000E39CF"/>
    <w:rsid w:val="00137CD3"/>
    <w:rsid w:val="00180C3B"/>
    <w:rsid w:val="00184AFD"/>
    <w:rsid w:val="001C0518"/>
    <w:rsid w:val="00214774"/>
    <w:rsid w:val="00291604"/>
    <w:rsid w:val="00294650"/>
    <w:rsid w:val="002A1823"/>
    <w:rsid w:val="002D5BD4"/>
    <w:rsid w:val="003C424C"/>
    <w:rsid w:val="004635DB"/>
    <w:rsid w:val="004A3A33"/>
    <w:rsid w:val="004E70FB"/>
    <w:rsid w:val="00581860"/>
    <w:rsid w:val="005B04F1"/>
    <w:rsid w:val="005B05DA"/>
    <w:rsid w:val="005D1A3E"/>
    <w:rsid w:val="005D73A2"/>
    <w:rsid w:val="005F4E6B"/>
    <w:rsid w:val="00603184"/>
    <w:rsid w:val="00646CC1"/>
    <w:rsid w:val="00656550"/>
    <w:rsid w:val="00665D8F"/>
    <w:rsid w:val="006776A2"/>
    <w:rsid w:val="006A4364"/>
    <w:rsid w:val="006B05EB"/>
    <w:rsid w:val="00705DE9"/>
    <w:rsid w:val="00713F78"/>
    <w:rsid w:val="00740D80"/>
    <w:rsid w:val="00774D19"/>
    <w:rsid w:val="007D4271"/>
    <w:rsid w:val="008322AF"/>
    <w:rsid w:val="008608C8"/>
    <w:rsid w:val="00893C98"/>
    <w:rsid w:val="008A164A"/>
    <w:rsid w:val="008A2C24"/>
    <w:rsid w:val="008D227E"/>
    <w:rsid w:val="009A2280"/>
    <w:rsid w:val="00A84FA4"/>
    <w:rsid w:val="00BB7AA3"/>
    <w:rsid w:val="00BE21CE"/>
    <w:rsid w:val="00BE24A0"/>
    <w:rsid w:val="00C106B7"/>
    <w:rsid w:val="00C72696"/>
    <w:rsid w:val="00CB31AE"/>
    <w:rsid w:val="00D52859"/>
    <w:rsid w:val="00D63FE0"/>
    <w:rsid w:val="00D85BC4"/>
    <w:rsid w:val="00D90137"/>
    <w:rsid w:val="00DB7FDD"/>
    <w:rsid w:val="00DF0BA9"/>
    <w:rsid w:val="00E77804"/>
    <w:rsid w:val="00EB72B8"/>
    <w:rsid w:val="00F158C1"/>
    <w:rsid w:val="00F42330"/>
    <w:rsid w:val="00FA277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AFD"/>
  </w:style>
  <w:style w:type="paragraph" w:styleId="Heading1">
    <w:name w:val="heading 1"/>
    <w:basedOn w:val="Normal"/>
    <w:next w:val="Normal"/>
    <w:link w:val="Heading1Char"/>
    <w:qFormat/>
    <w:rsid w:val="002D5BD4"/>
    <w:pPr>
      <w:keepNext/>
      <w:spacing w:after="0" w:line="240" w:lineRule="auto"/>
      <w:outlineLvl w:val="0"/>
    </w:pPr>
    <w:rPr>
      <w:rFonts w:ascii="Times New Roman" w:eastAsia="Times New Roman" w:hAnsi="Times New Roman" w:cs="Times New Roman"/>
      <w:sz w:val="28"/>
      <w:szCs w:val="20"/>
      <w:lang w:val="en-US" w:eastAsia="en-US"/>
    </w:rPr>
  </w:style>
  <w:style w:type="paragraph" w:styleId="Heading2">
    <w:name w:val="heading 2"/>
    <w:basedOn w:val="Normal"/>
    <w:next w:val="Normal"/>
    <w:link w:val="Heading2Char"/>
    <w:qFormat/>
    <w:rsid w:val="002D5BD4"/>
    <w:pPr>
      <w:keepNext/>
      <w:spacing w:after="0" w:line="240" w:lineRule="auto"/>
      <w:ind w:left="1440" w:right="-1800"/>
      <w:outlineLvl w:val="1"/>
    </w:pPr>
    <w:rPr>
      <w:rFonts w:ascii="Times New Roman" w:eastAsia="Times New Roman" w:hAnsi="Times New Roman" w:cs="Times New Roman"/>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2D5BD4"/>
  </w:style>
  <w:style w:type="character" w:customStyle="1" w:styleId="Heading1Char">
    <w:name w:val="Heading 1 Char"/>
    <w:basedOn w:val="DefaultParagraphFont"/>
    <w:link w:val="Heading1"/>
    <w:rsid w:val="002D5BD4"/>
    <w:rPr>
      <w:rFonts w:ascii="Times New Roman" w:eastAsia="Times New Roman" w:hAnsi="Times New Roman" w:cs="Times New Roman"/>
      <w:sz w:val="28"/>
      <w:szCs w:val="20"/>
      <w:lang w:val="en-US" w:eastAsia="en-US"/>
    </w:rPr>
  </w:style>
  <w:style w:type="character" w:customStyle="1" w:styleId="Heading2Char">
    <w:name w:val="Heading 2 Char"/>
    <w:basedOn w:val="DefaultParagraphFont"/>
    <w:link w:val="Heading2"/>
    <w:rsid w:val="002D5BD4"/>
    <w:rPr>
      <w:rFonts w:ascii="Times New Roman" w:eastAsia="Times New Roman" w:hAnsi="Times New Roman" w:cs="Times New Roman"/>
      <w:sz w:val="28"/>
      <w:szCs w:val="28"/>
      <w:lang w:val="en-US" w:eastAsia="en-US"/>
    </w:rPr>
  </w:style>
  <w:style w:type="paragraph" w:customStyle="1" w:styleId="western">
    <w:name w:val="western"/>
    <w:basedOn w:val="Normal"/>
    <w:rsid w:val="002D5BD4"/>
    <w:pPr>
      <w:spacing w:before="100" w:beforeAutospacing="1" w:after="0" w:line="360" w:lineRule="auto"/>
      <w:jc w:val="both"/>
    </w:pPr>
    <w:rPr>
      <w:rFonts w:ascii="Times New Roman" w:eastAsia="Times New Roman" w:hAnsi="Times New Roman" w:cs="Times New Roman"/>
      <w:sz w:val="24"/>
      <w:szCs w:val="24"/>
      <w:lang w:val="en-US" w:eastAsia="en-US"/>
    </w:rPr>
  </w:style>
  <w:style w:type="paragraph" w:styleId="NormalWeb">
    <w:name w:val="Normal (Web)"/>
    <w:basedOn w:val="Normal"/>
    <w:semiHidden/>
    <w:rsid w:val="002D5BD4"/>
    <w:pPr>
      <w:spacing w:before="100" w:beforeAutospacing="1" w:after="115"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uiPriority w:val="34"/>
    <w:qFormat/>
    <w:rsid w:val="002D5BD4"/>
    <w:pPr>
      <w:ind w:left="720"/>
    </w:pPr>
    <w:rPr>
      <w:rFonts w:ascii="Calibri" w:eastAsia="Times New Roman" w:hAnsi="Calibri" w:cs="Times New Roman"/>
      <w:lang w:val="en-US" w:eastAsia="en-US"/>
    </w:rPr>
  </w:style>
  <w:style w:type="paragraph" w:styleId="NoSpacing">
    <w:name w:val="No Spacing"/>
    <w:uiPriority w:val="1"/>
    <w:qFormat/>
    <w:rsid w:val="002D5BD4"/>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8</Pages>
  <Words>1209</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ENT_office</dc:creator>
  <cp:keywords/>
  <dc:description/>
  <cp:lastModifiedBy>ENT_office</cp:lastModifiedBy>
  <cp:revision>107</cp:revision>
  <cp:lastPrinted>2020-03-11T07:44:00Z</cp:lastPrinted>
  <dcterms:created xsi:type="dcterms:W3CDTF">2020-01-20T06:47:00Z</dcterms:created>
  <dcterms:modified xsi:type="dcterms:W3CDTF">2020-03-11T11:32:00Z</dcterms:modified>
</cp:coreProperties>
</file>