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0F5C4" w14:textId="77777777" w:rsidR="0017091E" w:rsidRDefault="0017091E" w:rsidP="0017091E">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17091E">
        <w:rPr>
          <w:rFonts w:ascii="Times New Roman" w:eastAsia="Times New Roman" w:hAnsi="Times New Roman" w:cs="Times New Roman"/>
          <w:b/>
          <w:bCs/>
          <w:sz w:val="36"/>
          <w:szCs w:val="36"/>
        </w:rPr>
        <w:t>All India Institute of Speech &amp; Hearing,</w:t>
      </w:r>
      <w:r w:rsidRPr="0017091E">
        <w:rPr>
          <w:rFonts w:ascii="Times New Roman" w:eastAsia="Times New Roman" w:hAnsi="Times New Roman" w:cs="Times New Roman"/>
          <w:b/>
          <w:bCs/>
          <w:sz w:val="36"/>
          <w:szCs w:val="36"/>
        </w:rPr>
        <w:br/>
        <w:t>Manasagangothri, Mysuru 570 006, INDIA</w:t>
      </w:r>
    </w:p>
    <w:p w14:paraId="381147FB" w14:textId="77777777" w:rsidR="0017091E" w:rsidRPr="0017091E" w:rsidRDefault="0017091E" w:rsidP="0017091E">
      <w:pPr>
        <w:spacing w:before="100" w:beforeAutospacing="1" w:after="100" w:afterAutospacing="1" w:line="240" w:lineRule="auto"/>
        <w:outlineLvl w:val="1"/>
        <w:rPr>
          <w:rFonts w:ascii="Times New Roman" w:eastAsia="Times New Roman" w:hAnsi="Times New Roman" w:cs="Times New Roman"/>
          <w:b/>
          <w:bCs/>
          <w:sz w:val="36"/>
          <w:szCs w:val="36"/>
        </w:rPr>
      </w:pPr>
      <w:r w:rsidRPr="0017091E">
        <w:rPr>
          <w:rFonts w:ascii="Times New Roman" w:eastAsia="Times New Roman" w:hAnsi="Times New Roman" w:cs="Times New Roman"/>
          <w:b/>
          <w:bCs/>
          <w:sz w:val="36"/>
          <w:szCs w:val="36"/>
          <w:lang w:val="en-US"/>
        </w:rPr>
        <w:t xml:space="preserve">ENTRANCE EXAMINATION 2018 </w:t>
      </w:r>
    </w:p>
    <w:p w14:paraId="0A0331B1" w14:textId="77777777" w:rsidR="0017091E" w:rsidRDefault="0017091E" w:rsidP="0017091E">
      <w:pPr>
        <w:spacing w:before="100" w:beforeAutospacing="1" w:after="100" w:afterAutospacing="1" w:line="240" w:lineRule="auto"/>
        <w:outlineLvl w:val="1"/>
        <w:rPr>
          <w:rFonts w:ascii="Times New Roman" w:eastAsia="Times New Roman" w:hAnsi="Times New Roman" w:cs="Times New Roman"/>
          <w:b/>
          <w:bCs/>
          <w:color w:val="000000"/>
          <w:kern w:val="24"/>
          <w:sz w:val="36"/>
          <w:szCs w:val="36"/>
          <w:lang w:val="en-GB"/>
        </w:rPr>
      </w:pPr>
      <w:r w:rsidRPr="0017091E">
        <w:rPr>
          <w:rFonts w:ascii="Times New Roman" w:eastAsia="Times New Roman" w:hAnsi="Times New Roman" w:cs="Times New Roman"/>
          <w:b/>
          <w:bCs/>
          <w:sz w:val="36"/>
          <w:szCs w:val="36"/>
          <w:lang w:val="en-US"/>
        </w:rPr>
        <w:t>26</w:t>
      </w:r>
      <w:r w:rsidRPr="0017091E">
        <w:rPr>
          <w:rFonts w:ascii="Times New Roman" w:eastAsia="Times New Roman" w:hAnsi="Times New Roman" w:cs="Times New Roman"/>
          <w:b/>
          <w:bCs/>
          <w:sz w:val="36"/>
          <w:szCs w:val="36"/>
          <w:vertAlign w:val="superscript"/>
          <w:lang w:val="en-US"/>
        </w:rPr>
        <w:t>th</w:t>
      </w:r>
      <w:r w:rsidRPr="0017091E">
        <w:rPr>
          <w:rFonts w:ascii="Times New Roman" w:eastAsia="Times New Roman" w:hAnsi="Times New Roman" w:cs="Times New Roman"/>
          <w:b/>
          <w:bCs/>
          <w:sz w:val="36"/>
          <w:szCs w:val="36"/>
          <w:lang w:val="en-US"/>
        </w:rPr>
        <w:t xml:space="preserve"> May 2018 </w:t>
      </w:r>
      <w:r>
        <w:rPr>
          <w:rFonts w:ascii="Times New Roman" w:eastAsia="Times New Roman" w:hAnsi="Times New Roman" w:cs="Times New Roman"/>
          <w:b/>
          <w:bCs/>
          <w:sz w:val="36"/>
          <w:szCs w:val="36"/>
          <w:lang w:val="en-US"/>
        </w:rPr>
        <w:t>A</w:t>
      </w:r>
      <w:proofErr w:type="spellStart"/>
      <w:r w:rsidRPr="0017091E">
        <w:rPr>
          <w:rFonts w:ascii="Times New Roman" w:eastAsia="Times New Roman" w:hAnsi="Times New Roman" w:cs="Times New Roman"/>
          <w:b/>
          <w:bCs/>
          <w:color w:val="000000"/>
          <w:kern w:val="24"/>
          <w:sz w:val="36"/>
          <w:szCs w:val="36"/>
          <w:lang w:val="en-GB"/>
        </w:rPr>
        <w:t>nnouncement</w:t>
      </w:r>
      <w:proofErr w:type="spellEnd"/>
      <w:r w:rsidRPr="0017091E">
        <w:rPr>
          <w:rFonts w:ascii="Times New Roman" w:eastAsia="Times New Roman" w:hAnsi="Times New Roman" w:cs="Times New Roman"/>
          <w:b/>
          <w:bCs/>
          <w:color w:val="000000"/>
          <w:kern w:val="24"/>
          <w:sz w:val="36"/>
          <w:szCs w:val="36"/>
          <w:lang w:val="en-GB"/>
        </w:rPr>
        <w:t xml:space="preserve"> of select list</w:t>
      </w:r>
      <w:r>
        <w:rPr>
          <w:rFonts w:ascii="Times New Roman" w:eastAsia="Times New Roman" w:hAnsi="Times New Roman" w:cs="Times New Roman"/>
          <w:b/>
          <w:bCs/>
          <w:color w:val="000000"/>
          <w:kern w:val="24"/>
          <w:sz w:val="36"/>
          <w:szCs w:val="36"/>
          <w:lang w:val="en-GB"/>
        </w:rPr>
        <w:t xml:space="preserve"> </w:t>
      </w:r>
      <w:r w:rsidRPr="0017091E">
        <w:rPr>
          <w:rFonts w:ascii="Times New Roman" w:eastAsia="Times New Roman" w:hAnsi="Times New Roman" w:cs="Times New Roman"/>
          <w:b/>
          <w:bCs/>
          <w:color w:val="000000"/>
          <w:kern w:val="24"/>
          <w:sz w:val="36"/>
          <w:szCs w:val="36"/>
          <w:lang w:val="en-GB"/>
        </w:rPr>
        <w:t>1.6.18</w:t>
      </w:r>
    </w:p>
    <w:tbl>
      <w:tblPr>
        <w:tblStyle w:val="TableGrid"/>
        <w:tblW w:w="5000" w:type="pct"/>
        <w:tblLook w:val="04A0" w:firstRow="1" w:lastRow="0" w:firstColumn="1" w:lastColumn="0" w:noHBand="0" w:noVBand="1"/>
      </w:tblPr>
      <w:tblGrid>
        <w:gridCol w:w="392"/>
        <w:gridCol w:w="2410"/>
        <w:gridCol w:w="6440"/>
      </w:tblGrid>
      <w:tr w:rsidR="00C46836" w:rsidRPr="00467FB7" w14:paraId="4B563928" w14:textId="77777777" w:rsidTr="00467FB7">
        <w:tc>
          <w:tcPr>
            <w:tcW w:w="212" w:type="pct"/>
          </w:tcPr>
          <w:p w14:paraId="37960E0C"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14:paraId="12A5A56C"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 xml:space="preserve">9:30 </w:t>
            </w:r>
            <w:proofErr w:type="spellStart"/>
            <w:r w:rsidRPr="0017091E">
              <w:rPr>
                <w:rFonts w:ascii="Times New Roman" w:eastAsia="Times New Roman" w:hAnsi="Times New Roman" w:cs="Times New Roman"/>
                <w:color w:val="000000"/>
                <w:kern w:val="24"/>
                <w:sz w:val="20"/>
                <w:szCs w:val="20"/>
                <w:lang w:val="en-GB"/>
              </w:rPr>
              <w:t>a.m</w:t>
            </w:r>
            <w:proofErr w:type="spellEnd"/>
          </w:p>
        </w:tc>
        <w:tc>
          <w:tcPr>
            <w:tcW w:w="3484" w:type="pct"/>
          </w:tcPr>
          <w:p w14:paraId="77C7E983"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Entry to the Examination Hall</w:t>
            </w:r>
          </w:p>
        </w:tc>
      </w:tr>
      <w:tr w:rsidR="00C46836" w:rsidRPr="00467FB7" w14:paraId="6C12FA79" w14:textId="77777777" w:rsidTr="00467FB7">
        <w:tc>
          <w:tcPr>
            <w:tcW w:w="212" w:type="pct"/>
          </w:tcPr>
          <w:p w14:paraId="45DB8308"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14:paraId="113E9909"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 xml:space="preserve">9:45 </w:t>
            </w:r>
            <w:proofErr w:type="spellStart"/>
            <w:r w:rsidRPr="0017091E">
              <w:rPr>
                <w:rFonts w:ascii="Times New Roman" w:eastAsia="Times New Roman" w:hAnsi="Times New Roman" w:cs="Times New Roman"/>
                <w:color w:val="000000"/>
                <w:kern w:val="24"/>
                <w:sz w:val="20"/>
                <w:szCs w:val="20"/>
                <w:lang w:val="en-GB"/>
              </w:rPr>
              <w:t>a.m</w:t>
            </w:r>
            <w:proofErr w:type="spellEnd"/>
          </w:p>
        </w:tc>
        <w:tc>
          <w:tcPr>
            <w:tcW w:w="3484" w:type="pct"/>
          </w:tcPr>
          <w:p w14:paraId="29819A8E"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467FB7">
              <w:rPr>
                <w:rFonts w:ascii="Times New Roman" w:eastAsia="Times New Roman" w:hAnsi="Times New Roman" w:cs="Times New Roman"/>
                <w:color w:val="000000"/>
                <w:kern w:val="24"/>
                <w:sz w:val="20"/>
                <w:szCs w:val="20"/>
                <w:lang w:val="en-GB"/>
              </w:rPr>
              <w:t xml:space="preserve">Distribute </w:t>
            </w:r>
            <w:r w:rsidR="0017091E" w:rsidRPr="0017091E">
              <w:rPr>
                <w:rFonts w:ascii="Times New Roman" w:eastAsia="Times New Roman" w:hAnsi="Times New Roman" w:cs="Times New Roman"/>
                <w:color w:val="000000"/>
                <w:kern w:val="24"/>
                <w:sz w:val="20"/>
                <w:szCs w:val="20"/>
                <w:lang w:val="en-GB"/>
              </w:rPr>
              <w:t>Physics</w:t>
            </w:r>
            <w:r w:rsidRPr="00467FB7">
              <w:rPr>
                <w:rFonts w:ascii="Times New Roman" w:eastAsia="Times New Roman" w:hAnsi="Times New Roman" w:cs="Times New Roman"/>
                <w:color w:val="000000"/>
                <w:kern w:val="24"/>
                <w:sz w:val="20"/>
                <w:szCs w:val="20"/>
                <w:lang w:val="en-GB"/>
              </w:rPr>
              <w:t xml:space="preserve"> OMR Sheet &amp; </w:t>
            </w:r>
            <w:r w:rsidR="00467FB7" w:rsidRPr="00467FB7">
              <w:rPr>
                <w:rFonts w:ascii="Times New Roman" w:eastAsia="Times New Roman" w:hAnsi="Times New Roman" w:cs="Times New Roman"/>
                <w:color w:val="000000"/>
                <w:kern w:val="24"/>
                <w:sz w:val="20"/>
                <w:szCs w:val="20"/>
                <w:lang w:val="en-GB"/>
              </w:rPr>
              <w:t xml:space="preserve"> </w:t>
            </w:r>
            <w:r w:rsidR="00467FB7" w:rsidRPr="00467FB7">
              <w:rPr>
                <w:rFonts w:ascii="Times New Roman" w:eastAsia="Times New Roman" w:hAnsi="Times New Roman" w:cs="Times New Roman"/>
                <w:bCs/>
                <w:color w:val="000000"/>
                <w:kern w:val="24"/>
                <w:sz w:val="20"/>
                <w:szCs w:val="20"/>
                <w:lang w:val="en-US"/>
              </w:rPr>
              <w:t xml:space="preserve">read out the </w:t>
            </w:r>
            <w:r w:rsidR="00467FB7">
              <w:rPr>
                <w:rFonts w:ascii="Times New Roman" w:eastAsia="Times New Roman" w:hAnsi="Times New Roman" w:cs="Times New Roman"/>
                <w:color w:val="000000"/>
                <w:kern w:val="24"/>
                <w:sz w:val="20"/>
                <w:szCs w:val="20"/>
                <w:lang w:val="en-GB"/>
              </w:rPr>
              <w:t>i</w:t>
            </w:r>
            <w:r w:rsidRPr="0017091E">
              <w:rPr>
                <w:rFonts w:ascii="Times New Roman" w:eastAsia="Times New Roman" w:hAnsi="Times New Roman" w:cs="Times New Roman"/>
                <w:color w:val="000000"/>
                <w:kern w:val="24"/>
                <w:sz w:val="20"/>
                <w:szCs w:val="20"/>
                <w:lang w:val="en-GB"/>
              </w:rPr>
              <w:t>nstructions to candidates</w:t>
            </w:r>
          </w:p>
        </w:tc>
      </w:tr>
      <w:tr w:rsidR="00C46836" w:rsidRPr="00467FB7" w14:paraId="33E649B4" w14:textId="77777777" w:rsidTr="00467FB7">
        <w:tc>
          <w:tcPr>
            <w:tcW w:w="212" w:type="pct"/>
          </w:tcPr>
          <w:p w14:paraId="2F1FD956"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14:paraId="73E188F0"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10:00 a.m.to 10:50 a.m.</w:t>
            </w:r>
          </w:p>
        </w:tc>
        <w:tc>
          <w:tcPr>
            <w:tcW w:w="3484" w:type="pct"/>
          </w:tcPr>
          <w:p w14:paraId="2E4F5114" w14:textId="77777777" w:rsidR="00C46836" w:rsidRPr="00467FB7" w:rsidRDefault="00C46836" w:rsidP="00C46836">
            <w:pPr>
              <w:spacing w:before="100" w:beforeAutospacing="1" w:after="100" w:afterAutospacing="1"/>
              <w:outlineLvl w:val="1"/>
              <w:rPr>
                <w:rFonts w:ascii="Times New Roman" w:eastAsia="Times New Roman" w:hAnsi="Times New Roman" w:cs="Times New Roman"/>
                <w:bCs/>
                <w:sz w:val="20"/>
                <w:szCs w:val="20"/>
              </w:rPr>
            </w:pPr>
            <w:r w:rsidRPr="00467FB7">
              <w:rPr>
                <w:rFonts w:ascii="Times New Roman" w:eastAsia="Times New Roman" w:hAnsi="Times New Roman" w:cs="Times New Roman"/>
                <w:bCs/>
                <w:sz w:val="20"/>
                <w:szCs w:val="20"/>
                <w:lang w:val="en-US"/>
              </w:rPr>
              <w:t xml:space="preserve">Question Booklet  &amp; </w:t>
            </w:r>
            <w:r w:rsidRPr="0017091E">
              <w:rPr>
                <w:rFonts w:ascii="Times New Roman" w:eastAsia="Times New Roman" w:hAnsi="Times New Roman" w:cs="Times New Roman"/>
                <w:color w:val="000000"/>
                <w:kern w:val="24"/>
                <w:sz w:val="20"/>
                <w:szCs w:val="20"/>
                <w:lang w:val="en-GB"/>
              </w:rPr>
              <w:t xml:space="preserve">Commencement of </w:t>
            </w:r>
            <w:r w:rsidRPr="00467FB7">
              <w:rPr>
                <w:rFonts w:ascii="Times New Roman" w:eastAsia="Times New Roman" w:hAnsi="Times New Roman" w:cs="Times New Roman"/>
                <w:color w:val="000000"/>
                <w:kern w:val="24"/>
                <w:sz w:val="20"/>
                <w:szCs w:val="20"/>
                <w:lang w:val="en-GB"/>
              </w:rPr>
              <w:t xml:space="preserve"> </w:t>
            </w:r>
            <w:r w:rsidR="0017091E" w:rsidRPr="0017091E">
              <w:rPr>
                <w:rFonts w:ascii="Times New Roman" w:eastAsia="Times New Roman" w:hAnsi="Times New Roman" w:cs="Times New Roman"/>
                <w:color w:val="000000"/>
                <w:kern w:val="24"/>
                <w:sz w:val="20"/>
                <w:szCs w:val="20"/>
                <w:lang w:val="en-GB"/>
              </w:rPr>
              <w:t>Physics</w:t>
            </w:r>
            <w:r w:rsidR="0017091E" w:rsidRPr="0017091E">
              <w:rPr>
                <w:rFonts w:ascii="Times New Roman" w:eastAsia="Times New Roman" w:hAnsi="Times New Roman" w:cs="Times New Roman"/>
                <w:color w:val="000000"/>
                <w:kern w:val="24"/>
                <w:sz w:val="20"/>
                <w:szCs w:val="20"/>
                <w:lang w:val="en-US"/>
              </w:rPr>
              <w:t xml:space="preserve"> </w:t>
            </w:r>
            <w:r w:rsidRPr="0017091E">
              <w:rPr>
                <w:rFonts w:ascii="Times New Roman" w:eastAsia="Times New Roman" w:hAnsi="Times New Roman" w:cs="Times New Roman"/>
                <w:color w:val="000000"/>
                <w:kern w:val="24"/>
                <w:sz w:val="20"/>
                <w:szCs w:val="20"/>
                <w:lang w:val="en-GB"/>
              </w:rPr>
              <w:t>Examination</w:t>
            </w:r>
          </w:p>
        </w:tc>
      </w:tr>
      <w:tr w:rsidR="00C46836" w:rsidRPr="00467FB7" w14:paraId="3C90C974" w14:textId="77777777" w:rsidTr="00467FB7">
        <w:tc>
          <w:tcPr>
            <w:tcW w:w="212" w:type="pct"/>
          </w:tcPr>
          <w:p w14:paraId="24A64546"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14:paraId="19BC61D4"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color w:val="000000"/>
                <w:kern w:val="24"/>
                <w:sz w:val="20"/>
                <w:szCs w:val="20"/>
                <w:lang w:val="en-GB"/>
              </w:rPr>
            </w:pPr>
            <w:r w:rsidRPr="00467FB7">
              <w:rPr>
                <w:rFonts w:ascii="Times New Roman" w:eastAsia="Times New Roman" w:hAnsi="Times New Roman" w:cs="Times New Roman"/>
                <w:color w:val="000000"/>
                <w:kern w:val="24"/>
                <w:sz w:val="20"/>
                <w:szCs w:val="20"/>
                <w:lang w:val="en-GB"/>
              </w:rPr>
              <w:t>10.55 a.m.</w:t>
            </w:r>
          </w:p>
        </w:tc>
        <w:tc>
          <w:tcPr>
            <w:tcW w:w="3484" w:type="pct"/>
          </w:tcPr>
          <w:p w14:paraId="6B01BBDC" w14:textId="77777777" w:rsidR="00C46836" w:rsidRPr="00467FB7" w:rsidRDefault="00C46836" w:rsidP="00C46836">
            <w:pPr>
              <w:spacing w:before="100" w:beforeAutospacing="1" w:after="100" w:afterAutospacing="1"/>
              <w:outlineLvl w:val="1"/>
              <w:rPr>
                <w:rFonts w:ascii="Times New Roman" w:eastAsia="Times New Roman" w:hAnsi="Times New Roman" w:cs="Times New Roman"/>
                <w:bCs/>
                <w:sz w:val="20"/>
                <w:szCs w:val="20"/>
                <w:lang w:val="en-US"/>
              </w:rPr>
            </w:pPr>
            <w:r w:rsidRPr="00467FB7">
              <w:rPr>
                <w:rFonts w:ascii="Times New Roman" w:eastAsia="Times New Roman" w:hAnsi="Times New Roman" w:cs="Times New Roman"/>
                <w:color w:val="000000"/>
                <w:kern w:val="24"/>
                <w:sz w:val="20"/>
                <w:szCs w:val="20"/>
                <w:lang w:val="en-GB"/>
              </w:rPr>
              <w:t xml:space="preserve">Distribute </w:t>
            </w:r>
            <w:r w:rsidR="0017091E" w:rsidRPr="0017091E">
              <w:rPr>
                <w:rFonts w:ascii="Times New Roman" w:eastAsia="Times New Roman" w:hAnsi="Times New Roman" w:cs="Times New Roman"/>
                <w:color w:val="000000"/>
                <w:kern w:val="24"/>
                <w:sz w:val="20"/>
                <w:szCs w:val="20"/>
                <w:lang w:val="en-GB"/>
              </w:rPr>
              <w:t>Chemistry</w:t>
            </w:r>
            <w:r w:rsidRPr="00467FB7">
              <w:rPr>
                <w:rFonts w:ascii="Times New Roman" w:eastAsia="Times New Roman" w:hAnsi="Times New Roman" w:cs="Times New Roman"/>
                <w:color w:val="000000"/>
                <w:kern w:val="24"/>
                <w:sz w:val="20"/>
                <w:szCs w:val="20"/>
                <w:lang w:val="en-GB"/>
              </w:rPr>
              <w:t xml:space="preserve"> OMR Sheet</w:t>
            </w:r>
          </w:p>
        </w:tc>
      </w:tr>
      <w:tr w:rsidR="00C46836" w:rsidRPr="00467FB7" w14:paraId="161E09E8" w14:textId="77777777" w:rsidTr="00467FB7">
        <w:tc>
          <w:tcPr>
            <w:tcW w:w="212" w:type="pct"/>
          </w:tcPr>
          <w:p w14:paraId="198D3B96"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14:paraId="5A33B82A"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11:05 a.m. to 11:55 a.m.</w:t>
            </w:r>
          </w:p>
        </w:tc>
        <w:tc>
          <w:tcPr>
            <w:tcW w:w="3484" w:type="pct"/>
          </w:tcPr>
          <w:p w14:paraId="0D2D18D3"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 xml:space="preserve">Commencement of </w:t>
            </w:r>
            <w:r w:rsidRPr="00467FB7">
              <w:rPr>
                <w:rFonts w:ascii="Times New Roman" w:eastAsia="Times New Roman" w:hAnsi="Times New Roman" w:cs="Times New Roman"/>
                <w:color w:val="000000"/>
                <w:kern w:val="24"/>
                <w:sz w:val="20"/>
                <w:szCs w:val="20"/>
                <w:lang w:val="en-GB"/>
              </w:rPr>
              <w:t xml:space="preserve"> </w:t>
            </w:r>
            <w:r w:rsidR="0017091E" w:rsidRPr="0017091E">
              <w:rPr>
                <w:rFonts w:ascii="Times New Roman" w:eastAsia="Times New Roman" w:hAnsi="Times New Roman" w:cs="Times New Roman"/>
                <w:color w:val="000000"/>
                <w:kern w:val="24"/>
                <w:sz w:val="20"/>
                <w:szCs w:val="20"/>
                <w:lang w:val="en-GB"/>
              </w:rPr>
              <w:t>Chemistry</w:t>
            </w:r>
            <w:r w:rsidR="0017091E" w:rsidRPr="0017091E">
              <w:rPr>
                <w:rFonts w:ascii="Times New Roman" w:eastAsia="Times New Roman" w:hAnsi="Times New Roman" w:cs="Times New Roman"/>
                <w:color w:val="000000"/>
                <w:kern w:val="24"/>
                <w:sz w:val="20"/>
                <w:szCs w:val="20"/>
                <w:lang w:val="en-US"/>
              </w:rPr>
              <w:t xml:space="preserve"> </w:t>
            </w:r>
            <w:r w:rsidRPr="0017091E">
              <w:rPr>
                <w:rFonts w:ascii="Times New Roman" w:eastAsia="Times New Roman" w:hAnsi="Times New Roman" w:cs="Times New Roman"/>
                <w:color w:val="000000"/>
                <w:kern w:val="24"/>
                <w:sz w:val="20"/>
                <w:szCs w:val="20"/>
                <w:lang w:val="en-GB"/>
              </w:rPr>
              <w:t>Examination</w:t>
            </w:r>
          </w:p>
        </w:tc>
      </w:tr>
      <w:tr w:rsidR="00C46836" w:rsidRPr="00467FB7" w14:paraId="1DAB5489" w14:textId="77777777" w:rsidTr="00467FB7">
        <w:tc>
          <w:tcPr>
            <w:tcW w:w="212" w:type="pct"/>
          </w:tcPr>
          <w:p w14:paraId="196EC60D"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14:paraId="49B0A01D" w14:textId="77777777" w:rsidR="00C46836" w:rsidRPr="00467FB7" w:rsidRDefault="00C46836" w:rsidP="00C46836">
            <w:pPr>
              <w:spacing w:before="100" w:beforeAutospacing="1" w:after="100" w:afterAutospacing="1"/>
              <w:outlineLvl w:val="1"/>
              <w:rPr>
                <w:rFonts w:ascii="Times New Roman" w:eastAsia="Times New Roman" w:hAnsi="Times New Roman" w:cs="Times New Roman"/>
                <w:color w:val="000000"/>
                <w:kern w:val="24"/>
                <w:sz w:val="20"/>
                <w:szCs w:val="20"/>
                <w:lang w:val="en-GB"/>
              </w:rPr>
            </w:pPr>
            <w:r w:rsidRPr="00467FB7">
              <w:rPr>
                <w:rFonts w:ascii="Times New Roman" w:eastAsia="Times New Roman" w:hAnsi="Times New Roman" w:cs="Times New Roman"/>
                <w:color w:val="000000"/>
                <w:kern w:val="24"/>
                <w:sz w:val="20"/>
                <w:szCs w:val="20"/>
                <w:lang w:val="en-GB"/>
              </w:rPr>
              <w:t>12.00 a.m.</w:t>
            </w:r>
          </w:p>
        </w:tc>
        <w:tc>
          <w:tcPr>
            <w:tcW w:w="3484" w:type="pct"/>
          </w:tcPr>
          <w:p w14:paraId="17FB45A4"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color w:val="000000"/>
                <w:kern w:val="24"/>
                <w:sz w:val="20"/>
                <w:szCs w:val="20"/>
                <w:lang w:val="en-GB"/>
              </w:rPr>
            </w:pPr>
            <w:r w:rsidRPr="00467FB7">
              <w:rPr>
                <w:rFonts w:ascii="Times New Roman" w:eastAsia="Times New Roman" w:hAnsi="Times New Roman" w:cs="Times New Roman"/>
                <w:color w:val="000000"/>
                <w:kern w:val="24"/>
                <w:sz w:val="20"/>
                <w:szCs w:val="20"/>
                <w:lang w:val="en-GB"/>
              </w:rPr>
              <w:t xml:space="preserve">Distribute </w:t>
            </w:r>
            <w:r w:rsidR="0017091E" w:rsidRPr="0017091E">
              <w:rPr>
                <w:rFonts w:ascii="Times New Roman" w:eastAsia="Times New Roman" w:hAnsi="Times New Roman" w:cs="Times New Roman"/>
                <w:color w:val="000000"/>
                <w:kern w:val="24"/>
                <w:sz w:val="20"/>
                <w:szCs w:val="20"/>
                <w:lang w:val="en-GB"/>
              </w:rPr>
              <w:t>Mathematics / Biology</w:t>
            </w:r>
            <w:r w:rsidRPr="00467FB7">
              <w:rPr>
                <w:rFonts w:ascii="Times New Roman" w:eastAsia="Times New Roman" w:hAnsi="Times New Roman" w:cs="Times New Roman"/>
                <w:color w:val="000000"/>
                <w:kern w:val="24"/>
                <w:sz w:val="20"/>
                <w:szCs w:val="20"/>
                <w:lang w:val="en-GB"/>
              </w:rPr>
              <w:t xml:space="preserve"> OMR Sheet</w:t>
            </w:r>
          </w:p>
        </w:tc>
      </w:tr>
      <w:tr w:rsidR="00C46836" w:rsidRPr="00467FB7" w14:paraId="6ADD49C8" w14:textId="77777777" w:rsidTr="00467FB7">
        <w:tc>
          <w:tcPr>
            <w:tcW w:w="212" w:type="pct"/>
          </w:tcPr>
          <w:p w14:paraId="50D6C8D6"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14:paraId="5AE39501"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12:10 p.m. to 1:00 p.m.</w:t>
            </w:r>
          </w:p>
        </w:tc>
        <w:tc>
          <w:tcPr>
            <w:tcW w:w="3484" w:type="pct"/>
          </w:tcPr>
          <w:p w14:paraId="67D82A57" w14:textId="77777777"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 xml:space="preserve">Commencement of </w:t>
            </w:r>
            <w:r w:rsidRPr="00467FB7">
              <w:rPr>
                <w:rFonts w:ascii="Times New Roman" w:eastAsia="Times New Roman" w:hAnsi="Times New Roman" w:cs="Times New Roman"/>
                <w:color w:val="000000"/>
                <w:kern w:val="24"/>
                <w:sz w:val="20"/>
                <w:szCs w:val="20"/>
                <w:lang w:val="en-GB"/>
              </w:rPr>
              <w:t xml:space="preserve"> </w:t>
            </w:r>
            <w:r w:rsidR="0017091E" w:rsidRPr="0017091E">
              <w:rPr>
                <w:rFonts w:ascii="Times New Roman" w:eastAsia="Times New Roman" w:hAnsi="Times New Roman" w:cs="Times New Roman"/>
                <w:color w:val="000000"/>
                <w:kern w:val="24"/>
                <w:sz w:val="20"/>
                <w:szCs w:val="20"/>
                <w:lang w:val="en-GB"/>
              </w:rPr>
              <w:t>Mathematics / Biology</w:t>
            </w:r>
            <w:r w:rsidR="0017091E" w:rsidRPr="0017091E">
              <w:rPr>
                <w:rFonts w:ascii="Times New Roman" w:eastAsia="Times New Roman" w:hAnsi="Times New Roman" w:cs="Times New Roman"/>
                <w:color w:val="000000"/>
                <w:kern w:val="24"/>
                <w:sz w:val="20"/>
                <w:szCs w:val="20"/>
                <w:lang w:val="en-US"/>
              </w:rPr>
              <w:t xml:space="preserve"> </w:t>
            </w:r>
            <w:r w:rsidRPr="0017091E">
              <w:rPr>
                <w:rFonts w:ascii="Times New Roman" w:eastAsia="Times New Roman" w:hAnsi="Times New Roman" w:cs="Times New Roman"/>
                <w:color w:val="000000"/>
                <w:kern w:val="24"/>
                <w:sz w:val="20"/>
                <w:szCs w:val="20"/>
                <w:lang w:val="en-GB"/>
              </w:rPr>
              <w:t>Examination</w:t>
            </w:r>
          </w:p>
        </w:tc>
      </w:tr>
    </w:tbl>
    <w:p w14:paraId="4664795D" w14:textId="77777777" w:rsidR="00C46836" w:rsidRDefault="00467FB7" w:rsidP="0017091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467FB7">
        <w:rPr>
          <w:rFonts w:ascii="Times New Roman" w:eastAsia="Times New Roman" w:hAnsi="Times New Roman" w:cs="Times New Roman"/>
          <w:b/>
          <w:bCs/>
          <w:sz w:val="36"/>
          <w:szCs w:val="36"/>
          <w:lang w:val="en-US"/>
        </w:rPr>
        <w:t>obtain the Register Number and the signature of the candidates</w:t>
      </w:r>
    </w:p>
    <w:p w14:paraId="1790BA6E" w14:textId="77777777" w:rsidR="00467FB7" w:rsidRDefault="00467FB7" w:rsidP="0017091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467FB7">
        <w:rPr>
          <w:rFonts w:ascii="Times New Roman" w:eastAsia="Times New Roman" w:hAnsi="Times New Roman" w:cs="Times New Roman"/>
          <w:b/>
          <w:bCs/>
          <w:sz w:val="36"/>
          <w:szCs w:val="36"/>
          <w:lang w:val="en-US"/>
        </w:rPr>
        <w:t xml:space="preserve">check the candidate’s signature </w:t>
      </w:r>
      <w:r w:rsidR="002C5679">
        <w:rPr>
          <w:rFonts w:ascii="Times New Roman" w:eastAsia="Times New Roman" w:hAnsi="Times New Roman" w:cs="Times New Roman"/>
          <w:b/>
          <w:bCs/>
          <w:sz w:val="36"/>
          <w:szCs w:val="36"/>
          <w:lang w:val="en-US"/>
        </w:rPr>
        <w:t xml:space="preserve">and photograph </w:t>
      </w:r>
      <w:r w:rsidRPr="00467FB7">
        <w:rPr>
          <w:rFonts w:ascii="Times New Roman" w:eastAsia="Times New Roman" w:hAnsi="Times New Roman" w:cs="Times New Roman"/>
          <w:b/>
          <w:bCs/>
          <w:sz w:val="36"/>
          <w:szCs w:val="36"/>
          <w:lang w:val="en-US"/>
        </w:rPr>
        <w:t>agree with his/her specimen signature</w:t>
      </w:r>
      <w:r w:rsidR="002C5679">
        <w:rPr>
          <w:rFonts w:ascii="Times New Roman" w:eastAsia="Times New Roman" w:hAnsi="Times New Roman" w:cs="Times New Roman"/>
          <w:b/>
          <w:bCs/>
          <w:sz w:val="36"/>
          <w:szCs w:val="36"/>
          <w:lang w:val="en-US"/>
        </w:rPr>
        <w:t xml:space="preserve"> and photograph</w:t>
      </w:r>
      <w:r w:rsidRPr="00467FB7">
        <w:rPr>
          <w:rFonts w:ascii="Times New Roman" w:eastAsia="Times New Roman" w:hAnsi="Times New Roman" w:cs="Times New Roman"/>
          <w:b/>
          <w:bCs/>
          <w:sz w:val="36"/>
          <w:szCs w:val="36"/>
          <w:lang w:val="en-US"/>
        </w:rPr>
        <w:t xml:space="preserve"> on the admission ticket </w:t>
      </w:r>
    </w:p>
    <w:p w14:paraId="264CD90A" w14:textId="77777777" w:rsidR="002C5679" w:rsidRDefault="002C5679" w:rsidP="0017091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2C5679">
        <w:rPr>
          <w:rFonts w:ascii="Times New Roman" w:eastAsia="Times New Roman" w:hAnsi="Times New Roman" w:cs="Times New Roman"/>
          <w:b/>
          <w:bCs/>
          <w:sz w:val="36"/>
          <w:szCs w:val="36"/>
          <w:lang w:val="en-US"/>
        </w:rPr>
        <w:t xml:space="preserve">The Room Invigilator shall be vigilant </w:t>
      </w:r>
      <w:r>
        <w:rPr>
          <w:rFonts w:ascii="Times New Roman" w:eastAsia="Times New Roman" w:hAnsi="Times New Roman" w:cs="Times New Roman"/>
          <w:b/>
          <w:bCs/>
          <w:sz w:val="36"/>
          <w:szCs w:val="36"/>
          <w:lang w:val="en-US"/>
        </w:rPr>
        <w:t>and</w:t>
      </w:r>
      <w:r w:rsidRPr="002C5679">
        <w:rPr>
          <w:rFonts w:ascii="Times New Roman" w:eastAsia="Times New Roman" w:hAnsi="Times New Roman" w:cs="Times New Roman"/>
          <w:b/>
          <w:bCs/>
          <w:sz w:val="36"/>
          <w:szCs w:val="36"/>
          <w:lang w:val="en-US"/>
        </w:rPr>
        <w:t xml:space="preserve"> keep moving</w:t>
      </w:r>
      <w:r>
        <w:rPr>
          <w:rFonts w:ascii="Times New Roman" w:eastAsia="Times New Roman" w:hAnsi="Times New Roman" w:cs="Times New Roman"/>
          <w:b/>
          <w:bCs/>
          <w:sz w:val="36"/>
          <w:szCs w:val="36"/>
          <w:lang w:val="en-US"/>
        </w:rPr>
        <w:t xml:space="preserve"> </w:t>
      </w:r>
      <w:r w:rsidRPr="002C5679">
        <w:rPr>
          <w:rFonts w:ascii="Times New Roman" w:eastAsia="Times New Roman" w:hAnsi="Times New Roman" w:cs="Times New Roman"/>
          <w:b/>
          <w:bCs/>
          <w:sz w:val="36"/>
          <w:szCs w:val="36"/>
          <w:lang w:val="en-US"/>
        </w:rPr>
        <w:t>during the examination</w:t>
      </w:r>
    </w:p>
    <w:p w14:paraId="6D2F2E9F" w14:textId="77777777" w:rsidR="002C5679" w:rsidRDefault="002C5679" w:rsidP="0017091E">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14:paraId="461C695F" w14:textId="77777777" w:rsidR="00E036F0" w:rsidRPr="002C5679" w:rsidRDefault="006670AD" w:rsidP="002C5679">
      <w:pPr>
        <w:numPr>
          <w:ilvl w:val="0"/>
          <w:numId w:val="4"/>
        </w:numPr>
        <w:spacing w:before="100" w:beforeAutospacing="1" w:after="100" w:afterAutospacing="1" w:line="240" w:lineRule="auto"/>
        <w:outlineLvl w:val="1"/>
        <w:rPr>
          <w:rFonts w:ascii="Times New Roman" w:eastAsia="Times New Roman" w:hAnsi="Times New Roman" w:cs="Times New Roman"/>
          <w:b/>
          <w:bCs/>
          <w:sz w:val="36"/>
          <w:szCs w:val="36"/>
        </w:rPr>
      </w:pPr>
      <w:r w:rsidRPr="002C5679">
        <w:rPr>
          <w:rFonts w:ascii="Times New Roman" w:eastAsia="Times New Roman" w:hAnsi="Times New Roman" w:cs="Times New Roman"/>
          <w:b/>
          <w:bCs/>
          <w:sz w:val="36"/>
          <w:szCs w:val="36"/>
          <w:lang w:val="en-US"/>
        </w:rPr>
        <w:t>No Room Invigilator/s is permitted to leave the examination hall during the examination.  He/she may leave the examination hall after the relieving Invigilator has taken charge of the supervision of the room as the case may be.  Relief shall not be taken for more than 10 minutes.</w:t>
      </w:r>
    </w:p>
    <w:p w14:paraId="4B0332A9" w14:textId="77777777" w:rsidR="002C5679" w:rsidRPr="002C5679" w:rsidRDefault="002C5679" w:rsidP="002C5679">
      <w:pPr>
        <w:numPr>
          <w:ilvl w:val="0"/>
          <w:numId w:val="5"/>
        </w:numPr>
        <w:spacing w:before="100" w:beforeAutospacing="1" w:after="100" w:afterAutospacing="1" w:line="240" w:lineRule="auto"/>
        <w:outlineLvl w:val="1"/>
        <w:rPr>
          <w:rFonts w:ascii="Times New Roman" w:eastAsia="Times New Roman" w:hAnsi="Times New Roman" w:cs="Times New Roman"/>
          <w:b/>
          <w:bCs/>
          <w:sz w:val="36"/>
          <w:szCs w:val="36"/>
        </w:rPr>
      </w:pPr>
      <w:r w:rsidRPr="002C5679">
        <w:rPr>
          <w:rFonts w:ascii="Times New Roman" w:eastAsia="Times New Roman" w:hAnsi="Times New Roman" w:cs="Times New Roman"/>
          <w:b/>
          <w:bCs/>
          <w:sz w:val="36"/>
          <w:szCs w:val="36"/>
          <w:lang w:val="en-US"/>
        </w:rPr>
        <w:t>In case</w:t>
      </w:r>
      <w:r w:rsidRPr="002C5679">
        <w:rPr>
          <w:rFonts w:ascii="Times New Roman" w:eastAsia="+mn-ea" w:hAnsi="Times New Roman" w:cs="Times New Roman"/>
          <w:b/>
          <w:bCs/>
          <w:color w:val="00B050"/>
          <w:kern w:val="24"/>
          <w:sz w:val="48"/>
          <w:szCs w:val="48"/>
          <w:lang w:val="en-US"/>
        </w:rPr>
        <w:t xml:space="preserve"> </w:t>
      </w:r>
      <w:r w:rsidRPr="002C5679">
        <w:rPr>
          <w:rFonts w:eastAsia="Times New Roman"/>
          <w:b/>
          <w:bCs/>
          <w:sz w:val="36"/>
          <w:szCs w:val="36"/>
          <w:lang w:val="en-US"/>
        </w:rPr>
        <w:t>a</w:t>
      </w:r>
      <w:r w:rsidR="006670AD" w:rsidRPr="002C5679">
        <w:rPr>
          <w:rFonts w:eastAsia="Times New Roman"/>
          <w:b/>
          <w:bCs/>
          <w:sz w:val="36"/>
          <w:szCs w:val="36"/>
          <w:lang w:val="en-US"/>
        </w:rPr>
        <w:t xml:space="preserve"> Room Invigilator</w:t>
      </w:r>
      <w:r w:rsidRPr="002C5679">
        <w:rPr>
          <w:rFonts w:eastAsia="Times New Roman"/>
          <w:b/>
          <w:bCs/>
          <w:sz w:val="36"/>
          <w:szCs w:val="36"/>
          <w:lang w:val="en-US"/>
        </w:rPr>
        <w:t xml:space="preserve"> wants</w:t>
      </w:r>
      <w:r w:rsidR="006670AD" w:rsidRPr="002C5679">
        <w:rPr>
          <w:rFonts w:eastAsia="Times New Roman"/>
          <w:b/>
          <w:bCs/>
          <w:sz w:val="36"/>
          <w:szCs w:val="36"/>
          <w:lang w:val="en-US"/>
        </w:rPr>
        <w:t xml:space="preserve"> to leave the examination hall</w:t>
      </w:r>
      <w:r>
        <w:rPr>
          <w:rFonts w:eastAsia="Times New Roman"/>
          <w:b/>
          <w:bCs/>
          <w:sz w:val="36"/>
          <w:szCs w:val="36"/>
          <w:lang w:val="en-US"/>
        </w:rPr>
        <w:t>,</w:t>
      </w:r>
      <w:r w:rsidRPr="002C5679">
        <w:rPr>
          <w:rFonts w:eastAsia="Times New Roman"/>
          <w:b/>
          <w:bCs/>
          <w:sz w:val="36"/>
          <w:szCs w:val="36"/>
          <w:lang w:val="en-US"/>
        </w:rPr>
        <w:t xml:space="preserve"> </w:t>
      </w:r>
      <w:r w:rsidR="006670AD" w:rsidRPr="002C5679">
        <w:rPr>
          <w:rFonts w:eastAsia="Times New Roman"/>
          <w:b/>
          <w:bCs/>
          <w:sz w:val="36"/>
          <w:szCs w:val="36"/>
          <w:lang w:val="en-US"/>
        </w:rPr>
        <w:t xml:space="preserve"> </w:t>
      </w:r>
      <w:r w:rsidRPr="002C5679">
        <w:rPr>
          <w:rFonts w:eastAsia="Times New Roman"/>
          <w:b/>
          <w:bCs/>
          <w:sz w:val="36"/>
          <w:szCs w:val="36"/>
          <w:lang w:val="en-US"/>
        </w:rPr>
        <w:t>h</w:t>
      </w:r>
      <w:r w:rsidR="006670AD" w:rsidRPr="002C5679">
        <w:rPr>
          <w:rFonts w:eastAsia="Times New Roman"/>
          <w:b/>
          <w:bCs/>
          <w:sz w:val="36"/>
          <w:szCs w:val="36"/>
          <w:lang w:val="en-US"/>
        </w:rPr>
        <w:t xml:space="preserve">e/she may leave the examination hall after the relieving Invigilator has taken charge of the supervision of the room </w:t>
      </w:r>
    </w:p>
    <w:p w14:paraId="54BB4C5E" w14:textId="77777777" w:rsidR="00E036F0" w:rsidRPr="007F47A2" w:rsidRDefault="006670AD" w:rsidP="002C5679">
      <w:pPr>
        <w:numPr>
          <w:ilvl w:val="0"/>
          <w:numId w:val="5"/>
        </w:numPr>
        <w:spacing w:before="240" w:line="240" w:lineRule="auto"/>
        <w:outlineLvl w:val="1"/>
        <w:rPr>
          <w:rFonts w:ascii="Times New Roman" w:eastAsia="Times New Roman" w:hAnsi="Times New Roman" w:cs="Times New Roman"/>
          <w:b/>
          <w:bCs/>
          <w:sz w:val="36"/>
          <w:szCs w:val="36"/>
        </w:rPr>
      </w:pPr>
      <w:r w:rsidRPr="002C5679">
        <w:rPr>
          <w:rFonts w:ascii="Times New Roman" w:eastAsia="Times New Roman" w:hAnsi="Times New Roman" w:cs="Times New Roman"/>
          <w:b/>
          <w:bCs/>
          <w:sz w:val="36"/>
          <w:szCs w:val="36"/>
          <w:lang w:val="en-US"/>
        </w:rPr>
        <w:lastRenderedPageBreak/>
        <w:t xml:space="preserve">If any sheet of </w:t>
      </w:r>
      <w:r w:rsidR="002C5679" w:rsidRPr="002C5679">
        <w:rPr>
          <w:rFonts w:ascii="Times New Roman" w:eastAsia="Times New Roman" w:hAnsi="Times New Roman" w:cs="Times New Roman"/>
          <w:b/>
          <w:bCs/>
          <w:sz w:val="36"/>
          <w:szCs w:val="36"/>
          <w:lang w:val="en-US"/>
        </w:rPr>
        <w:t xml:space="preserve">question booklet </w:t>
      </w:r>
      <w:r w:rsidRPr="002C5679">
        <w:rPr>
          <w:rFonts w:ascii="Times New Roman" w:eastAsia="Times New Roman" w:hAnsi="Times New Roman" w:cs="Times New Roman"/>
          <w:b/>
          <w:bCs/>
          <w:sz w:val="36"/>
          <w:szCs w:val="36"/>
          <w:lang w:val="en-US"/>
        </w:rPr>
        <w:t xml:space="preserve">paper is </w:t>
      </w:r>
      <w:r w:rsidR="002C5679">
        <w:rPr>
          <w:rFonts w:ascii="Times New Roman" w:eastAsia="Times New Roman" w:hAnsi="Times New Roman" w:cs="Times New Roman"/>
          <w:b/>
          <w:bCs/>
          <w:sz w:val="36"/>
          <w:szCs w:val="36"/>
          <w:lang w:val="en-US"/>
        </w:rPr>
        <w:t xml:space="preserve">missing, </w:t>
      </w:r>
      <w:r w:rsidRPr="002C5679">
        <w:rPr>
          <w:rFonts w:ascii="Times New Roman" w:eastAsia="Times New Roman" w:hAnsi="Times New Roman" w:cs="Times New Roman"/>
          <w:b/>
          <w:bCs/>
          <w:sz w:val="36"/>
          <w:szCs w:val="36"/>
          <w:lang w:val="en-US"/>
        </w:rPr>
        <w:t>torn, spoiled etc, issue a new booklet / answer sheet.</w:t>
      </w:r>
      <w:r w:rsidR="007F47A2">
        <w:rPr>
          <w:rFonts w:ascii="Times New Roman" w:eastAsia="Times New Roman" w:hAnsi="Times New Roman" w:cs="Times New Roman"/>
          <w:b/>
          <w:bCs/>
          <w:sz w:val="36"/>
          <w:szCs w:val="36"/>
          <w:lang w:val="en-US"/>
        </w:rPr>
        <w:t xml:space="preserve"> T</w:t>
      </w:r>
      <w:r w:rsidR="007F47A2" w:rsidRPr="002C5679">
        <w:rPr>
          <w:rFonts w:ascii="Times New Roman" w:eastAsia="Times New Roman" w:hAnsi="Times New Roman" w:cs="Times New Roman"/>
          <w:b/>
          <w:bCs/>
          <w:sz w:val="36"/>
          <w:szCs w:val="36"/>
          <w:lang w:val="en-US"/>
        </w:rPr>
        <w:t>he Room Invigilator/s shall certify to that effect on the cover page.</w:t>
      </w:r>
    </w:p>
    <w:p w14:paraId="306D9D39" w14:textId="77777777" w:rsidR="00E036F0" w:rsidRPr="007F47A2" w:rsidRDefault="007F47A2" w:rsidP="007F47A2">
      <w:pPr>
        <w:numPr>
          <w:ilvl w:val="0"/>
          <w:numId w:val="5"/>
        </w:numPr>
        <w:spacing w:before="24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lang w:val="en-US"/>
        </w:rPr>
        <w:t xml:space="preserve">30 </w:t>
      </w:r>
      <w:r w:rsidR="006670AD" w:rsidRPr="007F47A2">
        <w:rPr>
          <w:rFonts w:ascii="Times New Roman" w:eastAsia="Times New Roman" w:hAnsi="Times New Roman" w:cs="Times New Roman"/>
          <w:b/>
          <w:bCs/>
          <w:sz w:val="36"/>
          <w:szCs w:val="36"/>
          <w:lang w:val="en-US"/>
        </w:rPr>
        <w:t xml:space="preserve">OMR sheets packed in </w:t>
      </w:r>
      <w:r w:rsidRPr="007F47A2">
        <w:rPr>
          <w:rFonts w:ascii="Times New Roman" w:eastAsia="Times New Roman" w:hAnsi="Times New Roman" w:cs="Times New Roman"/>
          <w:b/>
          <w:bCs/>
          <w:sz w:val="36"/>
          <w:szCs w:val="36"/>
          <w:lang w:val="en-US"/>
        </w:rPr>
        <w:t>BROWN</w:t>
      </w:r>
      <w:r w:rsidR="006670AD" w:rsidRPr="007F47A2">
        <w:rPr>
          <w:rFonts w:ascii="Times New Roman" w:eastAsia="Times New Roman" w:hAnsi="Times New Roman" w:cs="Times New Roman"/>
          <w:b/>
          <w:bCs/>
          <w:sz w:val="36"/>
          <w:szCs w:val="36"/>
          <w:lang w:val="en-US"/>
        </w:rPr>
        <w:t xml:space="preserve"> color covers. </w:t>
      </w:r>
    </w:p>
    <w:p w14:paraId="78355CD5" w14:textId="77777777" w:rsidR="00E036F0" w:rsidRPr="007F47A2" w:rsidRDefault="006670AD" w:rsidP="007F47A2">
      <w:pPr>
        <w:numPr>
          <w:ilvl w:val="0"/>
          <w:numId w:val="5"/>
        </w:numPr>
        <w:spacing w:before="240" w:line="240" w:lineRule="auto"/>
        <w:outlineLvl w:val="1"/>
        <w:rPr>
          <w:rFonts w:ascii="Times New Roman" w:eastAsia="Times New Roman" w:hAnsi="Times New Roman" w:cs="Times New Roman"/>
          <w:b/>
          <w:bCs/>
          <w:sz w:val="36"/>
          <w:szCs w:val="36"/>
        </w:rPr>
      </w:pPr>
      <w:r w:rsidRPr="007F47A2">
        <w:rPr>
          <w:rFonts w:ascii="Times New Roman" w:eastAsia="Times New Roman" w:hAnsi="Times New Roman" w:cs="Times New Roman"/>
          <w:b/>
          <w:bCs/>
          <w:sz w:val="36"/>
          <w:szCs w:val="36"/>
          <w:lang w:val="en-US"/>
        </w:rPr>
        <w:t xml:space="preserve">Seal all the un-used and damaged OMR sheets in the same cover </w:t>
      </w:r>
    </w:p>
    <w:p w14:paraId="3237625F" w14:textId="77777777" w:rsidR="00E036F0" w:rsidRPr="007F47A2" w:rsidRDefault="006670AD" w:rsidP="007F47A2">
      <w:pPr>
        <w:numPr>
          <w:ilvl w:val="0"/>
          <w:numId w:val="5"/>
        </w:numPr>
        <w:spacing w:before="240" w:line="240" w:lineRule="auto"/>
        <w:outlineLvl w:val="1"/>
        <w:rPr>
          <w:rFonts w:ascii="Times New Roman" w:eastAsia="Times New Roman" w:hAnsi="Times New Roman" w:cs="Times New Roman"/>
          <w:b/>
          <w:bCs/>
          <w:sz w:val="36"/>
          <w:szCs w:val="36"/>
        </w:rPr>
      </w:pPr>
      <w:r w:rsidRPr="007F47A2">
        <w:rPr>
          <w:rFonts w:ascii="Times New Roman" w:eastAsia="Times New Roman" w:hAnsi="Times New Roman" w:cs="Times New Roman"/>
          <w:b/>
          <w:bCs/>
          <w:sz w:val="36"/>
          <w:szCs w:val="36"/>
          <w:lang w:val="en-US"/>
        </w:rPr>
        <w:t xml:space="preserve">Question papers packed 30 in </w:t>
      </w:r>
      <w:r w:rsidR="007F47A2" w:rsidRPr="007F47A2">
        <w:rPr>
          <w:rFonts w:ascii="Times New Roman" w:eastAsia="Times New Roman" w:hAnsi="Times New Roman" w:cs="Times New Roman"/>
          <w:b/>
          <w:bCs/>
          <w:sz w:val="36"/>
          <w:szCs w:val="36"/>
          <w:lang w:val="en-US"/>
        </w:rPr>
        <w:t>GREEN</w:t>
      </w:r>
      <w:r w:rsidRPr="007F47A2">
        <w:rPr>
          <w:rFonts w:ascii="Times New Roman" w:eastAsia="Times New Roman" w:hAnsi="Times New Roman" w:cs="Times New Roman"/>
          <w:b/>
          <w:bCs/>
          <w:sz w:val="36"/>
          <w:szCs w:val="36"/>
          <w:lang w:val="en-US"/>
        </w:rPr>
        <w:t xml:space="preserve"> cloth line color covers. </w:t>
      </w:r>
      <w:r w:rsidR="007F47A2" w:rsidRPr="007F47A2">
        <w:rPr>
          <w:rFonts w:ascii="Times New Roman" w:eastAsia="Times New Roman" w:hAnsi="Times New Roman" w:cs="Times New Roman"/>
          <w:b/>
          <w:bCs/>
          <w:sz w:val="36"/>
          <w:szCs w:val="36"/>
          <w:lang w:val="en-US"/>
        </w:rPr>
        <w:t>Seal all the un-used and damaged OMR sheets in the same cover</w:t>
      </w:r>
    </w:p>
    <w:p w14:paraId="11C5AE42" w14:textId="77777777" w:rsidR="00E036F0" w:rsidRPr="007F47A2" w:rsidRDefault="006670AD" w:rsidP="007F47A2">
      <w:pPr>
        <w:numPr>
          <w:ilvl w:val="0"/>
          <w:numId w:val="5"/>
        </w:numPr>
        <w:spacing w:before="240" w:line="240" w:lineRule="auto"/>
        <w:outlineLvl w:val="1"/>
        <w:rPr>
          <w:rFonts w:ascii="Times New Roman" w:eastAsia="Times New Roman" w:hAnsi="Times New Roman" w:cs="Times New Roman"/>
          <w:b/>
          <w:bCs/>
          <w:sz w:val="36"/>
          <w:szCs w:val="36"/>
        </w:rPr>
      </w:pPr>
      <w:r w:rsidRPr="007F47A2">
        <w:rPr>
          <w:rFonts w:ascii="Times New Roman" w:eastAsia="Times New Roman" w:hAnsi="Times New Roman" w:cs="Times New Roman"/>
          <w:b/>
          <w:bCs/>
          <w:sz w:val="36"/>
          <w:szCs w:val="36"/>
          <w:lang w:val="en-US"/>
        </w:rPr>
        <w:t xml:space="preserve">Filled OMR sheets collected from candidates to be sealed in </w:t>
      </w:r>
      <w:r w:rsidR="007F47A2" w:rsidRPr="007F47A2">
        <w:rPr>
          <w:rFonts w:ascii="Times New Roman" w:eastAsia="Times New Roman" w:hAnsi="Times New Roman" w:cs="Times New Roman"/>
          <w:b/>
          <w:bCs/>
          <w:sz w:val="36"/>
          <w:szCs w:val="36"/>
          <w:lang w:val="en-US"/>
        </w:rPr>
        <w:t>YELLOW</w:t>
      </w:r>
      <w:r w:rsidR="007F47A2">
        <w:rPr>
          <w:rFonts w:ascii="Times New Roman" w:eastAsia="Times New Roman" w:hAnsi="Times New Roman" w:cs="Times New Roman"/>
          <w:b/>
          <w:bCs/>
          <w:sz w:val="36"/>
          <w:szCs w:val="36"/>
          <w:lang w:val="en-US"/>
        </w:rPr>
        <w:t xml:space="preserve"> color covers</w:t>
      </w:r>
      <w:r w:rsidRPr="007F47A2">
        <w:rPr>
          <w:rFonts w:ascii="Times New Roman" w:eastAsia="Times New Roman" w:hAnsi="Times New Roman" w:cs="Times New Roman"/>
          <w:b/>
          <w:bCs/>
          <w:sz w:val="36"/>
          <w:szCs w:val="36"/>
          <w:lang w:val="en-US"/>
        </w:rPr>
        <w:t xml:space="preserve"> </w:t>
      </w:r>
    </w:p>
    <w:p w14:paraId="67BAC1FC" w14:textId="77777777" w:rsidR="007F47A2" w:rsidRDefault="007F47A2" w:rsidP="007F47A2">
      <w:pPr>
        <w:pStyle w:val="ListParagraph"/>
        <w:rPr>
          <w:color w:val="000000"/>
          <w:kern w:val="24"/>
          <w:sz w:val="48"/>
          <w:szCs w:val="48"/>
          <w:lang w:val="en-US"/>
        </w:rPr>
      </w:pPr>
    </w:p>
    <w:p w14:paraId="02B0E09A" w14:textId="77777777" w:rsidR="007F47A2" w:rsidRPr="007F47A2" w:rsidRDefault="007F47A2" w:rsidP="007F47A2">
      <w:pPr>
        <w:pStyle w:val="ListParagraph"/>
        <w:numPr>
          <w:ilvl w:val="0"/>
          <w:numId w:val="5"/>
        </w:numPr>
        <w:rPr>
          <w:rFonts w:ascii="Arial" w:hAnsi="Arial" w:cs="Arial"/>
          <w:i/>
          <w:sz w:val="36"/>
          <w:szCs w:val="36"/>
        </w:rPr>
      </w:pPr>
      <w:r w:rsidRPr="007F47A2">
        <w:rPr>
          <w:rStyle w:val="Emphasis"/>
          <w:i w:val="0"/>
        </w:rPr>
        <w:t>packets</w:t>
      </w:r>
      <w:r w:rsidRPr="007F47A2">
        <w:rPr>
          <w:rStyle w:val="st"/>
          <w:i/>
        </w:rPr>
        <w:t xml:space="preserve"> </w:t>
      </w:r>
      <w:r w:rsidRPr="007F47A2">
        <w:rPr>
          <w:rStyle w:val="Emphasis"/>
          <w:i w:val="0"/>
        </w:rPr>
        <w:t>contents</w:t>
      </w:r>
      <w:r w:rsidRPr="007F47A2">
        <w:rPr>
          <w:i/>
          <w:color w:val="000000"/>
          <w:kern w:val="24"/>
          <w:sz w:val="48"/>
          <w:szCs w:val="48"/>
          <w:lang w:val="en-US"/>
        </w:rPr>
        <w:t xml:space="preserve"> </w:t>
      </w:r>
    </w:p>
    <w:p w14:paraId="56A537AE" w14:textId="77777777"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 xml:space="preserve">OMR sheets </w:t>
      </w:r>
    </w:p>
    <w:p w14:paraId="1B55EFD9" w14:textId="77777777" w:rsidR="007F47A2" w:rsidRPr="007F47A2" w:rsidRDefault="007F47A2" w:rsidP="007F47A2">
      <w:pPr>
        <w:pStyle w:val="ListParagraph"/>
        <w:rPr>
          <w:rFonts w:ascii="Arial" w:hAnsi="Arial" w:cs="Arial"/>
          <w:sz w:val="36"/>
          <w:szCs w:val="36"/>
        </w:rPr>
      </w:pPr>
    </w:p>
    <w:p w14:paraId="4ADF15F2" w14:textId="77777777"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Question Paper</w:t>
      </w:r>
      <w:r w:rsidRPr="007F47A2">
        <w:rPr>
          <w:color w:val="002060"/>
          <w:kern w:val="24"/>
          <w:sz w:val="48"/>
          <w:szCs w:val="48"/>
          <w:lang w:val="en-US"/>
        </w:rPr>
        <w:t xml:space="preserve"> </w:t>
      </w:r>
    </w:p>
    <w:p w14:paraId="6B59D501" w14:textId="77777777" w:rsidR="007F47A2" w:rsidRPr="007F47A2" w:rsidRDefault="007F47A2" w:rsidP="007F47A2">
      <w:pPr>
        <w:ind w:left="360"/>
        <w:rPr>
          <w:rFonts w:ascii="Arial" w:eastAsia="Times New Roman" w:hAnsi="Arial" w:cs="Arial"/>
          <w:sz w:val="36"/>
          <w:szCs w:val="36"/>
        </w:rPr>
      </w:pPr>
    </w:p>
    <w:p w14:paraId="704D7D5F" w14:textId="77777777"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Attendance list</w:t>
      </w:r>
      <w:r w:rsidRPr="007F47A2">
        <w:rPr>
          <w:color w:val="002060"/>
          <w:kern w:val="24"/>
          <w:sz w:val="48"/>
          <w:szCs w:val="48"/>
          <w:lang w:val="en-US"/>
        </w:rPr>
        <w:t xml:space="preserve"> </w:t>
      </w:r>
    </w:p>
    <w:p w14:paraId="67CFA902" w14:textId="77777777"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 xml:space="preserve">Admission tickets of candidates </w:t>
      </w:r>
    </w:p>
    <w:p w14:paraId="2493A98A" w14:textId="77777777"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OMR sheet (for display)</w:t>
      </w:r>
      <w:r w:rsidRPr="007F47A2">
        <w:rPr>
          <w:color w:val="002060"/>
          <w:kern w:val="24"/>
          <w:sz w:val="48"/>
          <w:szCs w:val="48"/>
          <w:lang w:val="en-US"/>
        </w:rPr>
        <w:t xml:space="preserve"> </w:t>
      </w:r>
    </w:p>
    <w:p w14:paraId="4FDBD79E" w14:textId="77777777"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 xml:space="preserve">Time schedule for exam </w:t>
      </w:r>
    </w:p>
    <w:p w14:paraId="3FEBA2FD" w14:textId="77777777"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Instructions for candidates</w:t>
      </w:r>
      <w:r w:rsidRPr="007F47A2">
        <w:rPr>
          <w:color w:val="002060"/>
          <w:kern w:val="24"/>
          <w:sz w:val="48"/>
          <w:szCs w:val="48"/>
          <w:lang w:val="en-US"/>
        </w:rPr>
        <w:t xml:space="preserve"> </w:t>
      </w:r>
    </w:p>
    <w:p w14:paraId="4DD88E8A" w14:textId="77777777"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Cello tape</w:t>
      </w:r>
      <w:r w:rsidRPr="007F47A2">
        <w:rPr>
          <w:color w:val="002060"/>
          <w:kern w:val="24"/>
          <w:sz w:val="48"/>
          <w:szCs w:val="48"/>
          <w:lang w:val="en-US"/>
        </w:rPr>
        <w:t xml:space="preserve"> </w:t>
      </w:r>
    </w:p>
    <w:p w14:paraId="07E11AAE" w14:textId="77777777"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Black pens</w:t>
      </w:r>
      <w:r w:rsidRPr="007F47A2">
        <w:rPr>
          <w:color w:val="002060"/>
          <w:kern w:val="24"/>
          <w:sz w:val="48"/>
          <w:szCs w:val="48"/>
          <w:lang w:val="en-US"/>
        </w:rPr>
        <w:t xml:space="preserve"> </w:t>
      </w:r>
    </w:p>
    <w:p w14:paraId="61C930D1" w14:textId="77777777" w:rsidR="00CE23DB" w:rsidRPr="009E16B1" w:rsidRDefault="007F47A2" w:rsidP="009E16B1">
      <w:pPr>
        <w:pStyle w:val="ListParagraph"/>
        <w:numPr>
          <w:ilvl w:val="0"/>
          <w:numId w:val="5"/>
        </w:numPr>
        <w:spacing w:before="100" w:beforeAutospacing="1" w:after="100" w:afterAutospacing="1"/>
        <w:outlineLvl w:val="1"/>
      </w:pPr>
      <w:r w:rsidRPr="00F94409">
        <w:rPr>
          <w:color w:val="000000"/>
          <w:kern w:val="24"/>
          <w:sz w:val="48"/>
          <w:szCs w:val="48"/>
          <w:lang w:val="en-US"/>
        </w:rPr>
        <w:t>Empty envelopes</w:t>
      </w:r>
    </w:p>
    <w:sectPr w:rsidR="00CE23DB" w:rsidRPr="009E16B1" w:rsidSect="00970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F34"/>
    <w:multiLevelType w:val="hybridMultilevel"/>
    <w:tmpl w:val="7A105764"/>
    <w:lvl w:ilvl="0" w:tplc="05C23134">
      <w:start w:val="1"/>
      <w:numFmt w:val="bullet"/>
      <w:lvlText w:val="•"/>
      <w:lvlJc w:val="left"/>
      <w:pPr>
        <w:tabs>
          <w:tab w:val="num" w:pos="720"/>
        </w:tabs>
        <w:ind w:left="720" w:hanging="360"/>
      </w:pPr>
      <w:rPr>
        <w:rFonts w:ascii="Times New Roman" w:hAnsi="Times New Roman" w:hint="default"/>
      </w:rPr>
    </w:lvl>
    <w:lvl w:ilvl="1" w:tplc="ED104510" w:tentative="1">
      <w:start w:val="1"/>
      <w:numFmt w:val="bullet"/>
      <w:lvlText w:val="•"/>
      <w:lvlJc w:val="left"/>
      <w:pPr>
        <w:tabs>
          <w:tab w:val="num" w:pos="1440"/>
        </w:tabs>
        <w:ind w:left="1440" w:hanging="360"/>
      </w:pPr>
      <w:rPr>
        <w:rFonts w:ascii="Times New Roman" w:hAnsi="Times New Roman" w:hint="default"/>
      </w:rPr>
    </w:lvl>
    <w:lvl w:ilvl="2" w:tplc="E0D0500C" w:tentative="1">
      <w:start w:val="1"/>
      <w:numFmt w:val="bullet"/>
      <w:lvlText w:val="•"/>
      <w:lvlJc w:val="left"/>
      <w:pPr>
        <w:tabs>
          <w:tab w:val="num" w:pos="2160"/>
        </w:tabs>
        <w:ind w:left="2160" w:hanging="360"/>
      </w:pPr>
      <w:rPr>
        <w:rFonts w:ascii="Times New Roman" w:hAnsi="Times New Roman" w:hint="default"/>
      </w:rPr>
    </w:lvl>
    <w:lvl w:ilvl="3" w:tplc="556ECA0A" w:tentative="1">
      <w:start w:val="1"/>
      <w:numFmt w:val="bullet"/>
      <w:lvlText w:val="•"/>
      <w:lvlJc w:val="left"/>
      <w:pPr>
        <w:tabs>
          <w:tab w:val="num" w:pos="2880"/>
        </w:tabs>
        <w:ind w:left="2880" w:hanging="360"/>
      </w:pPr>
      <w:rPr>
        <w:rFonts w:ascii="Times New Roman" w:hAnsi="Times New Roman" w:hint="default"/>
      </w:rPr>
    </w:lvl>
    <w:lvl w:ilvl="4" w:tplc="6F82725A" w:tentative="1">
      <w:start w:val="1"/>
      <w:numFmt w:val="bullet"/>
      <w:lvlText w:val="•"/>
      <w:lvlJc w:val="left"/>
      <w:pPr>
        <w:tabs>
          <w:tab w:val="num" w:pos="3600"/>
        </w:tabs>
        <w:ind w:left="3600" w:hanging="360"/>
      </w:pPr>
      <w:rPr>
        <w:rFonts w:ascii="Times New Roman" w:hAnsi="Times New Roman" w:hint="default"/>
      </w:rPr>
    </w:lvl>
    <w:lvl w:ilvl="5" w:tplc="82DA8E5E" w:tentative="1">
      <w:start w:val="1"/>
      <w:numFmt w:val="bullet"/>
      <w:lvlText w:val="•"/>
      <w:lvlJc w:val="left"/>
      <w:pPr>
        <w:tabs>
          <w:tab w:val="num" w:pos="4320"/>
        </w:tabs>
        <w:ind w:left="4320" w:hanging="360"/>
      </w:pPr>
      <w:rPr>
        <w:rFonts w:ascii="Times New Roman" w:hAnsi="Times New Roman" w:hint="default"/>
      </w:rPr>
    </w:lvl>
    <w:lvl w:ilvl="6" w:tplc="234224BA" w:tentative="1">
      <w:start w:val="1"/>
      <w:numFmt w:val="bullet"/>
      <w:lvlText w:val="•"/>
      <w:lvlJc w:val="left"/>
      <w:pPr>
        <w:tabs>
          <w:tab w:val="num" w:pos="5040"/>
        </w:tabs>
        <w:ind w:left="5040" w:hanging="360"/>
      </w:pPr>
      <w:rPr>
        <w:rFonts w:ascii="Times New Roman" w:hAnsi="Times New Roman" w:hint="default"/>
      </w:rPr>
    </w:lvl>
    <w:lvl w:ilvl="7" w:tplc="7466CF42" w:tentative="1">
      <w:start w:val="1"/>
      <w:numFmt w:val="bullet"/>
      <w:lvlText w:val="•"/>
      <w:lvlJc w:val="left"/>
      <w:pPr>
        <w:tabs>
          <w:tab w:val="num" w:pos="5760"/>
        </w:tabs>
        <w:ind w:left="5760" w:hanging="360"/>
      </w:pPr>
      <w:rPr>
        <w:rFonts w:ascii="Times New Roman" w:hAnsi="Times New Roman" w:hint="default"/>
      </w:rPr>
    </w:lvl>
    <w:lvl w:ilvl="8" w:tplc="BE44DB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8E0CBE"/>
    <w:multiLevelType w:val="hybridMultilevel"/>
    <w:tmpl w:val="EB0819BC"/>
    <w:lvl w:ilvl="0" w:tplc="91504B0A">
      <w:start w:val="1"/>
      <w:numFmt w:val="bullet"/>
      <w:lvlText w:val=""/>
      <w:lvlJc w:val="left"/>
      <w:pPr>
        <w:tabs>
          <w:tab w:val="num" w:pos="720"/>
        </w:tabs>
        <w:ind w:left="720" w:hanging="360"/>
      </w:pPr>
      <w:rPr>
        <w:rFonts w:ascii="Wingdings" w:hAnsi="Wingdings" w:hint="default"/>
      </w:rPr>
    </w:lvl>
    <w:lvl w:ilvl="1" w:tplc="21648524" w:tentative="1">
      <w:start w:val="1"/>
      <w:numFmt w:val="bullet"/>
      <w:lvlText w:val=""/>
      <w:lvlJc w:val="left"/>
      <w:pPr>
        <w:tabs>
          <w:tab w:val="num" w:pos="1440"/>
        </w:tabs>
        <w:ind w:left="1440" w:hanging="360"/>
      </w:pPr>
      <w:rPr>
        <w:rFonts w:ascii="Wingdings" w:hAnsi="Wingdings" w:hint="default"/>
      </w:rPr>
    </w:lvl>
    <w:lvl w:ilvl="2" w:tplc="440E327A" w:tentative="1">
      <w:start w:val="1"/>
      <w:numFmt w:val="bullet"/>
      <w:lvlText w:val=""/>
      <w:lvlJc w:val="left"/>
      <w:pPr>
        <w:tabs>
          <w:tab w:val="num" w:pos="2160"/>
        </w:tabs>
        <w:ind w:left="2160" w:hanging="360"/>
      </w:pPr>
      <w:rPr>
        <w:rFonts w:ascii="Wingdings" w:hAnsi="Wingdings" w:hint="default"/>
      </w:rPr>
    </w:lvl>
    <w:lvl w:ilvl="3" w:tplc="D2E63788" w:tentative="1">
      <w:start w:val="1"/>
      <w:numFmt w:val="bullet"/>
      <w:lvlText w:val=""/>
      <w:lvlJc w:val="left"/>
      <w:pPr>
        <w:tabs>
          <w:tab w:val="num" w:pos="2880"/>
        </w:tabs>
        <w:ind w:left="2880" w:hanging="360"/>
      </w:pPr>
      <w:rPr>
        <w:rFonts w:ascii="Wingdings" w:hAnsi="Wingdings" w:hint="default"/>
      </w:rPr>
    </w:lvl>
    <w:lvl w:ilvl="4" w:tplc="C764CEC8" w:tentative="1">
      <w:start w:val="1"/>
      <w:numFmt w:val="bullet"/>
      <w:lvlText w:val=""/>
      <w:lvlJc w:val="left"/>
      <w:pPr>
        <w:tabs>
          <w:tab w:val="num" w:pos="3600"/>
        </w:tabs>
        <w:ind w:left="3600" w:hanging="360"/>
      </w:pPr>
      <w:rPr>
        <w:rFonts w:ascii="Wingdings" w:hAnsi="Wingdings" w:hint="default"/>
      </w:rPr>
    </w:lvl>
    <w:lvl w:ilvl="5" w:tplc="530A37D8" w:tentative="1">
      <w:start w:val="1"/>
      <w:numFmt w:val="bullet"/>
      <w:lvlText w:val=""/>
      <w:lvlJc w:val="left"/>
      <w:pPr>
        <w:tabs>
          <w:tab w:val="num" w:pos="4320"/>
        </w:tabs>
        <w:ind w:left="4320" w:hanging="360"/>
      </w:pPr>
      <w:rPr>
        <w:rFonts w:ascii="Wingdings" w:hAnsi="Wingdings" w:hint="default"/>
      </w:rPr>
    </w:lvl>
    <w:lvl w:ilvl="6" w:tplc="A9AA7BEA" w:tentative="1">
      <w:start w:val="1"/>
      <w:numFmt w:val="bullet"/>
      <w:lvlText w:val=""/>
      <w:lvlJc w:val="left"/>
      <w:pPr>
        <w:tabs>
          <w:tab w:val="num" w:pos="5040"/>
        </w:tabs>
        <w:ind w:left="5040" w:hanging="360"/>
      </w:pPr>
      <w:rPr>
        <w:rFonts w:ascii="Wingdings" w:hAnsi="Wingdings" w:hint="default"/>
      </w:rPr>
    </w:lvl>
    <w:lvl w:ilvl="7" w:tplc="66E4C30C" w:tentative="1">
      <w:start w:val="1"/>
      <w:numFmt w:val="bullet"/>
      <w:lvlText w:val=""/>
      <w:lvlJc w:val="left"/>
      <w:pPr>
        <w:tabs>
          <w:tab w:val="num" w:pos="5760"/>
        </w:tabs>
        <w:ind w:left="5760" w:hanging="360"/>
      </w:pPr>
      <w:rPr>
        <w:rFonts w:ascii="Wingdings" w:hAnsi="Wingdings" w:hint="default"/>
      </w:rPr>
    </w:lvl>
    <w:lvl w:ilvl="8" w:tplc="265857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000F5"/>
    <w:multiLevelType w:val="hybridMultilevel"/>
    <w:tmpl w:val="BF4C58FE"/>
    <w:lvl w:ilvl="0" w:tplc="6A584EA0">
      <w:start w:val="1"/>
      <w:numFmt w:val="bullet"/>
      <w:lvlText w:val=""/>
      <w:lvlJc w:val="left"/>
      <w:pPr>
        <w:tabs>
          <w:tab w:val="num" w:pos="720"/>
        </w:tabs>
        <w:ind w:left="720" w:hanging="360"/>
      </w:pPr>
      <w:rPr>
        <w:rFonts w:ascii="Wingdings 2" w:hAnsi="Wingdings 2" w:hint="default"/>
      </w:rPr>
    </w:lvl>
    <w:lvl w:ilvl="1" w:tplc="AED22276" w:tentative="1">
      <w:start w:val="1"/>
      <w:numFmt w:val="bullet"/>
      <w:lvlText w:val=""/>
      <w:lvlJc w:val="left"/>
      <w:pPr>
        <w:tabs>
          <w:tab w:val="num" w:pos="1440"/>
        </w:tabs>
        <w:ind w:left="1440" w:hanging="360"/>
      </w:pPr>
      <w:rPr>
        <w:rFonts w:ascii="Wingdings 2" w:hAnsi="Wingdings 2" w:hint="default"/>
      </w:rPr>
    </w:lvl>
    <w:lvl w:ilvl="2" w:tplc="7DDCF06A" w:tentative="1">
      <w:start w:val="1"/>
      <w:numFmt w:val="bullet"/>
      <w:lvlText w:val=""/>
      <w:lvlJc w:val="left"/>
      <w:pPr>
        <w:tabs>
          <w:tab w:val="num" w:pos="2160"/>
        </w:tabs>
        <w:ind w:left="2160" w:hanging="360"/>
      </w:pPr>
      <w:rPr>
        <w:rFonts w:ascii="Wingdings 2" w:hAnsi="Wingdings 2" w:hint="default"/>
      </w:rPr>
    </w:lvl>
    <w:lvl w:ilvl="3" w:tplc="929CE2B8" w:tentative="1">
      <w:start w:val="1"/>
      <w:numFmt w:val="bullet"/>
      <w:lvlText w:val=""/>
      <w:lvlJc w:val="left"/>
      <w:pPr>
        <w:tabs>
          <w:tab w:val="num" w:pos="2880"/>
        </w:tabs>
        <w:ind w:left="2880" w:hanging="360"/>
      </w:pPr>
      <w:rPr>
        <w:rFonts w:ascii="Wingdings 2" w:hAnsi="Wingdings 2" w:hint="default"/>
      </w:rPr>
    </w:lvl>
    <w:lvl w:ilvl="4" w:tplc="72EAEA76" w:tentative="1">
      <w:start w:val="1"/>
      <w:numFmt w:val="bullet"/>
      <w:lvlText w:val=""/>
      <w:lvlJc w:val="left"/>
      <w:pPr>
        <w:tabs>
          <w:tab w:val="num" w:pos="3600"/>
        </w:tabs>
        <w:ind w:left="3600" w:hanging="360"/>
      </w:pPr>
      <w:rPr>
        <w:rFonts w:ascii="Wingdings 2" w:hAnsi="Wingdings 2" w:hint="default"/>
      </w:rPr>
    </w:lvl>
    <w:lvl w:ilvl="5" w:tplc="718ED49C" w:tentative="1">
      <w:start w:val="1"/>
      <w:numFmt w:val="bullet"/>
      <w:lvlText w:val=""/>
      <w:lvlJc w:val="left"/>
      <w:pPr>
        <w:tabs>
          <w:tab w:val="num" w:pos="4320"/>
        </w:tabs>
        <w:ind w:left="4320" w:hanging="360"/>
      </w:pPr>
      <w:rPr>
        <w:rFonts w:ascii="Wingdings 2" w:hAnsi="Wingdings 2" w:hint="default"/>
      </w:rPr>
    </w:lvl>
    <w:lvl w:ilvl="6" w:tplc="F29288EE" w:tentative="1">
      <w:start w:val="1"/>
      <w:numFmt w:val="bullet"/>
      <w:lvlText w:val=""/>
      <w:lvlJc w:val="left"/>
      <w:pPr>
        <w:tabs>
          <w:tab w:val="num" w:pos="5040"/>
        </w:tabs>
        <w:ind w:left="5040" w:hanging="360"/>
      </w:pPr>
      <w:rPr>
        <w:rFonts w:ascii="Wingdings 2" w:hAnsi="Wingdings 2" w:hint="default"/>
      </w:rPr>
    </w:lvl>
    <w:lvl w:ilvl="7" w:tplc="91469672" w:tentative="1">
      <w:start w:val="1"/>
      <w:numFmt w:val="bullet"/>
      <w:lvlText w:val=""/>
      <w:lvlJc w:val="left"/>
      <w:pPr>
        <w:tabs>
          <w:tab w:val="num" w:pos="5760"/>
        </w:tabs>
        <w:ind w:left="5760" w:hanging="360"/>
      </w:pPr>
      <w:rPr>
        <w:rFonts w:ascii="Wingdings 2" w:hAnsi="Wingdings 2" w:hint="default"/>
      </w:rPr>
    </w:lvl>
    <w:lvl w:ilvl="8" w:tplc="2E2234D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40A1512"/>
    <w:multiLevelType w:val="hybridMultilevel"/>
    <w:tmpl w:val="F94EEF2E"/>
    <w:lvl w:ilvl="0" w:tplc="5D842164">
      <w:start w:val="1"/>
      <w:numFmt w:val="bullet"/>
      <w:lvlText w:val=""/>
      <w:lvlJc w:val="left"/>
      <w:pPr>
        <w:tabs>
          <w:tab w:val="num" w:pos="720"/>
        </w:tabs>
        <w:ind w:left="720" w:hanging="360"/>
      </w:pPr>
      <w:rPr>
        <w:rFonts w:ascii="Wingdings 2" w:hAnsi="Wingdings 2" w:hint="default"/>
      </w:rPr>
    </w:lvl>
    <w:lvl w:ilvl="1" w:tplc="6CCC2E4A" w:tentative="1">
      <w:start w:val="1"/>
      <w:numFmt w:val="bullet"/>
      <w:lvlText w:val=""/>
      <w:lvlJc w:val="left"/>
      <w:pPr>
        <w:tabs>
          <w:tab w:val="num" w:pos="1440"/>
        </w:tabs>
        <w:ind w:left="1440" w:hanging="360"/>
      </w:pPr>
      <w:rPr>
        <w:rFonts w:ascii="Wingdings 2" w:hAnsi="Wingdings 2" w:hint="default"/>
      </w:rPr>
    </w:lvl>
    <w:lvl w:ilvl="2" w:tplc="30DCF3F2" w:tentative="1">
      <w:start w:val="1"/>
      <w:numFmt w:val="bullet"/>
      <w:lvlText w:val=""/>
      <w:lvlJc w:val="left"/>
      <w:pPr>
        <w:tabs>
          <w:tab w:val="num" w:pos="2160"/>
        </w:tabs>
        <w:ind w:left="2160" w:hanging="360"/>
      </w:pPr>
      <w:rPr>
        <w:rFonts w:ascii="Wingdings 2" w:hAnsi="Wingdings 2" w:hint="default"/>
      </w:rPr>
    </w:lvl>
    <w:lvl w:ilvl="3" w:tplc="0E88F070" w:tentative="1">
      <w:start w:val="1"/>
      <w:numFmt w:val="bullet"/>
      <w:lvlText w:val=""/>
      <w:lvlJc w:val="left"/>
      <w:pPr>
        <w:tabs>
          <w:tab w:val="num" w:pos="2880"/>
        </w:tabs>
        <w:ind w:left="2880" w:hanging="360"/>
      </w:pPr>
      <w:rPr>
        <w:rFonts w:ascii="Wingdings 2" w:hAnsi="Wingdings 2" w:hint="default"/>
      </w:rPr>
    </w:lvl>
    <w:lvl w:ilvl="4" w:tplc="C1186FC0" w:tentative="1">
      <w:start w:val="1"/>
      <w:numFmt w:val="bullet"/>
      <w:lvlText w:val=""/>
      <w:lvlJc w:val="left"/>
      <w:pPr>
        <w:tabs>
          <w:tab w:val="num" w:pos="3600"/>
        </w:tabs>
        <w:ind w:left="3600" w:hanging="360"/>
      </w:pPr>
      <w:rPr>
        <w:rFonts w:ascii="Wingdings 2" w:hAnsi="Wingdings 2" w:hint="default"/>
      </w:rPr>
    </w:lvl>
    <w:lvl w:ilvl="5" w:tplc="7986A134" w:tentative="1">
      <w:start w:val="1"/>
      <w:numFmt w:val="bullet"/>
      <w:lvlText w:val=""/>
      <w:lvlJc w:val="left"/>
      <w:pPr>
        <w:tabs>
          <w:tab w:val="num" w:pos="4320"/>
        </w:tabs>
        <w:ind w:left="4320" w:hanging="360"/>
      </w:pPr>
      <w:rPr>
        <w:rFonts w:ascii="Wingdings 2" w:hAnsi="Wingdings 2" w:hint="default"/>
      </w:rPr>
    </w:lvl>
    <w:lvl w:ilvl="6" w:tplc="D6F653DE" w:tentative="1">
      <w:start w:val="1"/>
      <w:numFmt w:val="bullet"/>
      <w:lvlText w:val=""/>
      <w:lvlJc w:val="left"/>
      <w:pPr>
        <w:tabs>
          <w:tab w:val="num" w:pos="5040"/>
        </w:tabs>
        <w:ind w:left="5040" w:hanging="360"/>
      </w:pPr>
      <w:rPr>
        <w:rFonts w:ascii="Wingdings 2" w:hAnsi="Wingdings 2" w:hint="default"/>
      </w:rPr>
    </w:lvl>
    <w:lvl w:ilvl="7" w:tplc="E84E9CC2" w:tentative="1">
      <w:start w:val="1"/>
      <w:numFmt w:val="bullet"/>
      <w:lvlText w:val=""/>
      <w:lvlJc w:val="left"/>
      <w:pPr>
        <w:tabs>
          <w:tab w:val="num" w:pos="5760"/>
        </w:tabs>
        <w:ind w:left="5760" w:hanging="360"/>
      </w:pPr>
      <w:rPr>
        <w:rFonts w:ascii="Wingdings 2" w:hAnsi="Wingdings 2" w:hint="default"/>
      </w:rPr>
    </w:lvl>
    <w:lvl w:ilvl="8" w:tplc="4E22ECD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7F82E33"/>
    <w:multiLevelType w:val="hybridMultilevel"/>
    <w:tmpl w:val="439AC2D0"/>
    <w:lvl w:ilvl="0" w:tplc="57327256">
      <w:start w:val="1"/>
      <w:numFmt w:val="bullet"/>
      <w:lvlText w:val=""/>
      <w:lvlJc w:val="left"/>
      <w:pPr>
        <w:tabs>
          <w:tab w:val="num" w:pos="720"/>
        </w:tabs>
        <w:ind w:left="720" w:hanging="360"/>
      </w:pPr>
      <w:rPr>
        <w:rFonts w:ascii="Wingdings 2" w:hAnsi="Wingdings 2" w:hint="default"/>
      </w:rPr>
    </w:lvl>
    <w:lvl w:ilvl="1" w:tplc="C74E8EB8" w:tentative="1">
      <w:start w:val="1"/>
      <w:numFmt w:val="bullet"/>
      <w:lvlText w:val=""/>
      <w:lvlJc w:val="left"/>
      <w:pPr>
        <w:tabs>
          <w:tab w:val="num" w:pos="1440"/>
        </w:tabs>
        <w:ind w:left="1440" w:hanging="360"/>
      </w:pPr>
      <w:rPr>
        <w:rFonts w:ascii="Wingdings 2" w:hAnsi="Wingdings 2" w:hint="default"/>
      </w:rPr>
    </w:lvl>
    <w:lvl w:ilvl="2" w:tplc="C5106ACA" w:tentative="1">
      <w:start w:val="1"/>
      <w:numFmt w:val="bullet"/>
      <w:lvlText w:val=""/>
      <w:lvlJc w:val="left"/>
      <w:pPr>
        <w:tabs>
          <w:tab w:val="num" w:pos="2160"/>
        </w:tabs>
        <w:ind w:left="2160" w:hanging="360"/>
      </w:pPr>
      <w:rPr>
        <w:rFonts w:ascii="Wingdings 2" w:hAnsi="Wingdings 2" w:hint="default"/>
      </w:rPr>
    </w:lvl>
    <w:lvl w:ilvl="3" w:tplc="35F45AF2" w:tentative="1">
      <w:start w:val="1"/>
      <w:numFmt w:val="bullet"/>
      <w:lvlText w:val=""/>
      <w:lvlJc w:val="left"/>
      <w:pPr>
        <w:tabs>
          <w:tab w:val="num" w:pos="2880"/>
        </w:tabs>
        <w:ind w:left="2880" w:hanging="360"/>
      </w:pPr>
      <w:rPr>
        <w:rFonts w:ascii="Wingdings 2" w:hAnsi="Wingdings 2" w:hint="default"/>
      </w:rPr>
    </w:lvl>
    <w:lvl w:ilvl="4" w:tplc="787E1C9A" w:tentative="1">
      <w:start w:val="1"/>
      <w:numFmt w:val="bullet"/>
      <w:lvlText w:val=""/>
      <w:lvlJc w:val="left"/>
      <w:pPr>
        <w:tabs>
          <w:tab w:val="num" w:pos="3600"/>
        </w:tabs>
        <w:ind w:left="3600" w:hanging="360"/>
      </w:pPr>
      <w:rPr>
        <w:rFonts w:ascii="Wingdings 2" w:hAnsi="Wingdings 2" w:hint="default"/>
      </w:rPr>
    </w:lvl>
    <w:lvl w:ilvl="5" w:tplc="BAFE4C38" w:tentative="1">
      <w:start w:val="1"/>
      <w:numFmt w:val="bullet"/>
      <w:lvlText w:val=""/>
      <w:lvlJc w:val="left"/>
      <w:pPr>
        <w:tabs>
          <w:tab w:val="num" w:pos="4320"/>
        </w:tabs>
        <w:ind w:left="4320" w:hanging="360"/>
      </w:pPr>
      <w:rPr>
        <w:rFonts w:ascii="Wingdings 2" w:hAnsi="Wingdings 2" w:hint="default"/>
      </w:rPr>
    </w:lvl>
    <w:lvl w:ilvl="6" w:tplc="5128E12E" w:tentative="1">
      <w:start w:val="1"/>
      <w:numFmt w:val="bullet"/>
      <w:lvlText w:val=""/>
      <w:lvlJc w:val="left"/>
      <w:pPr>
        <w:tabs>
          <w:tab w:val="num" w:pos="5040"/>
        </w:tabs>
        <w:ind w:left="5040" w:hanging="360"/>
      </w:pPr>
      <w:rPr>
        <w:rFonts w:ascii="Wingdings 2" w:hAnsi="Wingdings 2" w:hint="default"/>
      </w:rPr>
    </w:lvl>
    <w:lvl w:ilvl="7" w:tplc="24F05500" w:tentative="1">
      <w:start w:val="1"/>
      <w:numFmt w:val="bullet"/>
      <w:lvlText w:val=""/>
      <w:lvlJc w:val="left"/>
      <w:pPr>
        <w:tabs>
          <w:tab w:val="num" w:pos="5760"/>
        </w:tabs>
        <w:ind w:left="5760" w:hanging="360"/>
      </w:pPr>
      <w:rPr>
        <w:rFonts w:ascii="Wingdings 2" w:hAnsi="Wingdings 2" w:hint="default"/>
      </w:rPr>
    </w:lvl>
    <w:lvl w:ilvl="8" w:tplc="5BAE88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8232548"/>
    <w:multiLevelType w:val="hybridMultilevel"/>
    <w:tmpl w:val="05EEDF90"/>
    <w:lvl w:ilvl="0" w:tplc="40626826">
      <w:start w:val="1"/>
      <w:numFmt w:val="bullet"/>
      <w:lvlText w:val="•"/>
      <w:lvlJc w:val="left"/>
      <w:pPr>
        <w:tabs>
          <w:tab w:val="num" w:pos="720"/>
        </w:tabs>
        <w:ind w:left="720" w:hanging="360"/>
      </w:pPr>
      <w:rPr>
        <w:rFonts w:ascii="Times New Roman" w:hAnsi="Times New Roman" w:hint="default"/>
      </w:rPr>
    </w:lvl>
    <w:lvl w:ilvl="1" w:tplc="DCDEEDDA" w:tentative="1">
      <w:start w:val="1"/>
      <w:numFmt w:val="bullet"/>
      <w:lvlText w:val="•"/>
      <w:lvlJc w:val="left"/>
      <w:pPr>
        <w:tabs>
          <w:tab w:val="num" w:pos="1440"/>
        </w:tabs>
        <w:ind w:left="1440" w:hanging="360"/>
      </w:pPr>
      <w:rPr>
        <w:rFonts w:ascii="Times New Roman" w:hAnsi="Times New Roman" w:hint="default"/>
      </w:rPr>
    </w:lvl>
    <w:lvl w:ilvl="2" w:tplc="87E03588" w:tentative="1">
      <w:start w:val="1"/>
      <w:numFmt w:val="bullet"/>
      <w:lvlText w:val="•"/>
      <w:lvlJc w:val="left"/>
      <w:pPr>
        <w:tabs>
          <w:tab w:val="num" w:pos="2160"/>
        </w:tabs>
        <w:ind w:left="2160" w:hanging="360"/>
      </w:pPr>
      <w:rPr>
        <w:rFonts w:ascii="Times New Roman" w:hAnsi="Times New Roman" w:hint="default"/>
      </w:rPr>
    </w:lvl>
    <w:lvl w:ilvl="3" w:tplc="1D60554C" w:tentative="1">
      <w:start w:val="1"/>
      <w:numFmt w:val="bullet"/>
      <w:lvlText w:val="•"/>
      <w:lvlJc w:val="left"/>
      <w:pPr>
        <w:tabs>
          <w:tab w:val="num" w:pos="2880"/>
        </w:tabs>
        <w:ind w:left="2880" w:hanging="360"/>
      </w:pPr>
      <w:rPr>
        <w:rFonts w:ascii="Times New Roman" w:hAnsi="Times New Roman" w:hint="default"/>
      </w:rPr>
    </w:lvl>
    <w:lvl w:ilvl="4" w:tplc="C268A0EC" w:tentative="1">
      <w:start w:val="1"/>
      <w:numFmt w:val="bullet"/>
      <w:lvlText w:val="•"/>
      <w:lvlJc w:val="left"/>
      <w:pPr>
        <w:tabs>
          <w:tab w:val="num" w:pos="3600"/>
        </w:tabs>
        <w:ind w:left="3600" w:hanging="360"/>
      </w:pPr>
      <w:rPr>
        <w:rFonts w:ascii="Times New Roman" w:hAnsi="Times New Roman" w:hint="default"/>
      </w:rPr>
    </w:lvl>
    <w:lvl w:ilvl="5" w:tplc="FF121D2A" w:tentative="1">
      <w:start w:val="1"/>
      <w:numFmt w:val="bullet"/>
      <w:lvlText w:val="•"/>
      <w:lvlJc w:val="left"/>
      <w:pPr>
        <w:tabs>
          <w:tab w:val="num" w:pos="4320"/>
        </w:tabs>
        <w:ind w:left="4320" w:hanging="360"/>
      </w:pPr>
      <w:rPr>
        <w:rFonts w:ascii="Times New Roman" w:hAnsi="Times New Roman" w:hint="default"/>
      </w:rPr>
    </w:lvl>
    <w:lvl w:ilvl="6" w:tplc="3AA2E820" w:tentative="1">
      <w:start w:val="1"/>
      <w:numFmt w:val="bullet"/>
      <w:lvlText w:val="•"/>
      <w:lvlJc w:val="left"/>
      <w:pPr>
        <w:tabs>
          <w:tab w:val="num" w:pos="5040"/>
        </w:tabs>
        <w:ind w:left="5040" w:hanging="360"/>
      </w:pPr>
      <w:rPr>
        <w:rFonts w:ascii="Times New Roman" w:hAnsi="Times New Roman" w:hint="default"/>
      </w:rPr>
    </w:lvl>
    <w:lvl w:ilvl="7" w:tplc="9134170C" w:tentative="1">
      <w:start w:val="1"/>
      <w:numFmt w:val="bullet"/>
      <w:lvlText w:val="•"/>
      <w:lvlJc w:val="left"/>
      <w:pPr>
        <w:tabs>
          <w:tab w:val="num" w:pos="5760"/>
        </w:tabs>
        <w:ind w:left="5760" w:hanging="360"/>
      </w:pPr>
      <w:rPr>
        <w:rFonts w:ascii="Times New Roman" w:hAnsi="Times New Roman" w:hint="default"/>
      </w:rPr>
    </w:lvl>
    <w:lvl w:ilvl="8" w:tplc="6692479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FFC4FD5"/>
    <w:multiLevelType w:val="hybridMultilevel"/>
    <w:tmpl w:val="AADC2D10"/>
    <w:lvl w:ilvl="0" w:tplc="3C48F6E8">
      <w:start w:val="1"/>
      <w:numFmt w:val="bullet"/>
      <w:lvlText w:val="•"/>
      <w:lvlJc w:val="left"/>
      <w:pPr>
        <w:tabs>
          <w:tab w:val="num" w:pos="720"/>
        </w:tabs>
        <w:ind w:left="720" w:hanging="360"/>
      </w:pPr>
      <w:rPr>
        <w:rFonts w:ascii="Times New Roman" w:hAnsi="Times New Roman" w:hint="default"/>
      </w:rPr>
    </w:lvl>
    <w:lvl w:ilvl="1" w:tplc="A9CA32CE" w:tentative="1">
      <w:start w:val="1"/>
      <w:numFmt w:val="bullet"/>
      <w:lvlText w:val="•"/>
      <w:lvlJc w:val="left"/>
      <w:pPr>
        <w:tabs>
          <w:tab w:val="num" w:pos="1440"/>
        </w:tabs>
        <w:ind w:left="1440" w:hanging="360"/>
      </w:pPr>
      <w:rPr>
        <w:rFonts w:ascii="Times New Roman" w:hAnsi="Times New Roman" w:hint="default"/>
      </w:rPr>
    </w:lvl>
    <w:lvl w:ilvl="2" w:tplc="8CD42784" w:tentative="1">
      <w:start w:val="1"/>
      <w:numFmt w:val="bullet"/>
      <w:lvlText w:val="•"/>
      <w:lvlJc w:val="left"/>
      <w:pPr>
        <w:tabs>
          <w:tab w:val="num" w:pos="2160"/>
        </w:tabs>
        <w:ind w:left="2160" w:hanging="360"/>
      </w:pPr>
      <w:rPr>
        <w:rFonts w:ascii="Times New Roman" w:hAnsi="Times New Roman" w:hint="default"/>
      </w:rPr>
    </w:lvl>
    <w:lvl w:ilvl="3" w:tplc="3CB097FE" w:tentative="1">
      <w:start w:val="1"/>
      <w:numFmt w:val="bullet"/>
      <w:lvlText w:val="•"/>
      <w:lvlJc w:val="left"/>
      <w:pPr>
        <w:tabs>
          <w:tab w:val="num" w:pos="2880"/>
        </w:tabs>
        <w:ind w:left="2880" w:hanging="360"/>
      </w:pPr>
      <w:rPr>
        <w:rFonts w:ascii="Times New Roman" w:hAnsi="Times New Roman" w:hint="default"/>
      </w:rPr>
    </w:lvl>
    <w:lvl w:ilvl="4" w:tplc="88C69B96" w:tentative="1">
      <w:start w:val="1"/>
      <w:numFmt w:val="bullet"/>
      <w:lvlText w:val="•"/>
      <w:lvlJc w:val="left"/>
      <w:pPr>
        <w:tabs>
          <w:tab w:val="num" w:pos="3600"/>
        </w:tabs>
        <w:ind w:left="3600" w:hanging="360"/>
      </w:pPr>
      <w:rPr>
        <w:rFonts w:ascii="Times New Roman" w:hAnsi="Times New Roman" w:hint="default"/>
      </w:rPr>
    </w:lvl>
    <w:lvl w:ilvl="5" w:tplc="678E2A98" w:tentative="1">
      <w:start w:val="1"/>
      <w:numFmt w:val="bullet"/>
      <w:lvlText w:val="•"/>
      <w:lvlJc w:val="left"/>
      <w:pPr>
        <w:tabs>
          <w:tab w:val="num" w:pos="4320"/>
        </w:tabs>
        <w:ind w:left="4320" w:hanging="360"/>
      </w:pPr>
      <w:rPr>
        <w:rFonts w:ascii="Times New Roman" w:hAnsi="Times New Roman" w:hint="default"/>
      </w:rPr>
    </w:lvl>
    <w:lvl w:ilvl="6" w:tplc="4D8EB3C2" w:tentative="1">
      <w:start w:val="1"/>
      <w:numFmt w:val="bullet"/>
      <w:lvlText w:val="•"/>
      <w:lvlJc w:val="left"/>
      <w:pPr>
        <w:tabs>
          <w:tab w:val="num" w:pos="5040"/>
        </w:tabs>
        <w:ind w:left="5040" w:hanging="360"/>
      </w:pPr>
      <w:rPr>
        <w:rFonts w:ascii="Times New Roman" w:hAnsi="Times New Roman" w:hint="default"/>
      </w:rPr>
    </w:lvl>
    <w:lvl w:ilvl="7" w:tplc="A400324E" w:tentative="1">
      <w:start w:val="1"/>
      <w:numFmt w:val="bullet"/>
      <w:lvlText w:val="•"/>
      <w:lvlJc w:val="left"/>
      <w:pPr>
        <w:tabs>
          <w:tab w:val="num" w:pos="5760"/>
        </w:tabs>
        <w:ind w:left="5760" w:hanging="360"/>
      </w:pPr>
      <w:rPr>
        <w:rFonts w:ascii="Times New Roman" w:hAnsi="Times New Roman" w:hint="default"/>
      </w:rPr>
    </w:lvl>
    <w:lvl w:ilvl="8" w:tplc="39BC59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1D75C62"/>
    <w:multiLevelType w:val="hybridMultilevel"/>
    <w:tmpl w:val="C48243FE"/>
    <w:lvl w:ilvl="0" w:tplc="D10C3796">
      <w:start w:val="1"/>
      <w:numFmt w:val="bullet"/>
      <w:lvlText w:val="•"/>
      <w:lvlJc w:val="left"/>
      <w:pPr>
        <w:tabs>
          <w:tab w:val="num" w:pos="720"/>
        </w:tabs>
        <w:ind w:left="720" w:hanging="360"/>
      </w:pPr>
      <w:rPr>
        <w:rFonts w:ascii="Times New Roman" w:hAnsi="Times New Roman" w:hint="default"/>
      </w:rPr>
    </w:lvl>
    <w:lvl w:ilvl="1" w:tplc="E5B016FE" w:tentative="1">
      <w:start w:val="1"/>
      <w:numFmt w:val="bullet"/>
      <w:lvlText w:val="•"/>
      <w:lvlJc w:val="left"/>
      <w:pPr>
        <w:tabs>
          <w:tab w:val="num" w:pos="1440"/>
        </w:tabs>
        <w:ind w:left="1440" w:hanging="360"/>
      </w:pPr>
      <w:rPr>
        <w:rFonts w:ascii="Times New Roman" w:hAnsi="Times New Roman" w:hint="default"/>
      </w:rPr>
    </w:lvl>
    <w:lvl w:ilvl="2" w:tplc="6F929E4E" w:tentative="1">
      <w:start w:val="1"/>
      <w:numFmt w:val="bullet"/>
      <w:lvlText w:val="•"/>
      <w:lvlJc w:val="left"/>
      <w:pPr>
        <w:tabs>
          <w:tab w:val="num" w:pos="2160"/>
        </w:tabs>
        <w:ind w:left="2160" w:hanging="360"/>
      </w:pPr>
      <w:rPr>
        <w:rFonts w:ascii="Times New Roman" w:hAnsi="Times New Roman" w:hint="default"/>
      </w:rPr>
    </w:lvl>
    <w:lvl w:ilvl="3" w:tplc="B8B220EE" w:tentative="1">
      <w:start w:val="1"/>
      <w:numFmt w:val="bullet"/>
      <w:lvlText w:val="•"/>
      <w:lvlJc w:val="left"/>
      <w:pPr>
        <w:tabs>
          <w:tab w:val="num" w:pos="2880"/>
        </w:tabs>
        <w:ind w:left="2880" w:hanging="360"/>
      </w:pPr>
      <w:rPr>
        <w:rFonts w:ascii="Times New Roman" w:hAnsi="Times New Roman" w:hint="default"/>
      </w:rPr>
    </w:lvl>
    <w:lvl w:ilvl="4" w:tplc="C93EF99E" w:tentative="1">
      <w:start w:val="1"/>
      <w:numFmt w:val="bullet"/>
      <w:lvlText w:val="•"/>
      <w:lvlJc w:val="left"/>
      <w:pPr>
        <w:tabs>
          <w:tab w:val="num" w:pos="3600"/>
        </w:tabs>
        <w:ind w:left="3600" w:hanging="360"/>
      </w:pPr>
      <w:rPr>
        <w:rFonts w:ascii="Times New Roman" w:hAnsi="Times New Roman" w:hint="default"/>
      </w:rPr>
    </w:lvl>
    <w:lvl w:ilvl="5" w:tplc="D0DE6518" w:tentative="1">
      <w:start w:val="1"/>
      <w:numFmt w:val="bullet"/>
      <w:lvlText w:val="•"/>
      <w:lvlJc w:val="left"/>
      <w:pPr>
        <w:tabs>
          <w:tab w:val="num" w:pos="4320"/>
        </w:tabs>
        <w:ind w:left="4320" w:hanging="360"/>
      </w:pPr>
      <w:rPr>
        <w:rFonts w:ascii="Times New Roman" w:hAnsi="Times New Roman" w:hint="default"/>
      </w:rPr>
    </w:lvl>
    <w:lvl w:ilvl="6" w:tplc="A01CE65E" w:tentative="1">
      <w:start w:val="1"/>
      <w:numFmt w:val="bullet"/>
      <w:lvlText w:val="•"/>
      <w:lvlJc w:val="left"/>
      <w:pPr>
        <w:tabs>
          <w:tab w:val="num" w:pos="5040"/>
        </w:tabs>
        <w:ind w:left="5040" w:hanging="360"/>
      </w:pPr>
      <w:rPr>
        <w:rFonts w:ascii="Times New Roman" w:hAnsi="Times New Roman" w:hint="default"/>
      </w:rPr>
    </w:lvl>
    <w:lvl w:ilvl="7" w:tplc="4078B8B6" w:tentative="1">
      <w:start w:val="1"/>
      <w:numFmt w:val="bullet"/>
      <w:lvlText w:val="•"/>
      <w:lvlJc w:val="left"/>
      <w:pPr>
        <w:tabs>
          <w:tab w:val="num" w:pos="5760"/>
        </w:tabs>
        <w:ind w:left="5760" w:hanging="360"/>
      </w:pPr>
      <w:rPr>
        <w:rFonts w:ascii="Times New Roman" w:hAnsi="Times New Roman" w:hint="default"/>
      </w:rPr>
    </w:lvl>
    <w:lvl w:ilvl="8" w:tplc="B1AA59F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74B134F"/>
    <w:multiLevelType w:val="hybridMultilevel"/>
    <w:tmpl w:val="04DEFC0E"/>
    <w:lvl w:ilvl="0" w:tplc="3464288C">
      <w:start w:val="1"/>
      <w:numFmt w:val="bullet"/>
      <w:lvlText w:val=""/>
      <w:lvlJc w:val="left"/>
      <w:pPr>
        <w:tabs>
          <w:tab w:val="num" w:pos="720"/>
        </w:tabs>
        <w:ind w:left="720" w:hanging="360"/>
      </w:pPr>
      <w:rPr>
        <w:rFonts w:ascii="Wingdings" w:hAnsi="Wingdings" w:hint="default"/>
      </w:rPr>
    </w:lvl>
    <w:lvl w:ilvl="1" w:tplc="DFC4043A" w:tentative="1">
      <w:start w:val="1"/>
      <w:numFmt w:val="bullet"/>
      <w:lvlText w:val=""/>
      <w:lvlJc w:val="left"/>
      <w:pPr>
        <w:tabs>
          <w:tab w:val="num" w:pos="1440"/>
        </w:tabs>
        <w:ind w:left="1440" w:hanging="360"/>
      </w:pPr>
      <w:rPr>
        <w:rFonts w:ascii="Wingdings" w:hAnsi="Wingdings" w:hint="default"/>
      </w:rPr>
    </w:lvl>
    <w:lvl w:ilvl="2" w:tplc="5E58BD5A" w:tentative="1">
      <w:start w:val="1"/>
      <w:numFmt w:val="bullet"/>
      <w:lvlText w:val=""/>
      <w:lvlJc w:val="left"/>
      <w:pPr>
        <w:tabs>
          <w:tab w:val="num" w:pos="2160"/>
        </w:tabs>
        <w:ind w:left="2160" w:hanging="360"/>
      </w:pPr>
      <w:rPr>
        <w:rFonts w:ascii="Wingdings" w:hAnsi="Wingdings" w:hint="default"/>
      </w:rPr>
    </w:lvl>
    <w:lvl w:ilvl="3" w:tplc="BBB22588" w:tentative="1">
      <w:start w:val="1"/>
      <w:numFmt w:val="bullet"/>
      <w:lvlText w:val=""/>
      <w:lvlJc w:val="left"/>
      <w:pPr>
        <w:tabs>
          <w:tab w:val="num" w:pos="2880"/>
        </w:tabs>
        <w:ind w:left="2880" w:hanging="360"/>
      </w:pPr>
      <w:rPr>
        <w:rFonts w:ascii="Wingdings" w:hAnsi="Wingdings" w:hint="default"/>
      </w:rPr>
    </w:lvl>
    <w:lvl w:ilvl="4" w:tplc="5610132C" w:tentative="1">
      <w:start w:val="1"/>
      <w:numFmt w:val="bullet"/>
      <w:lvlText w:val=""/>
      <w:lvlJc w:val="left"/>
      <w:pPr>
        <w:tabs>
          <w:tab w:val="num" w:pos="3600"/>
        </w:tabs>
        <w:ind w:left="3600" w:hanging="360"/>
      </w:pPr>
      <w:rPr>
        <w:rFonts w:ascii="Wingdings" w:hAnsi="Wingdings" w:hint="default"/>
      </w:rPr>
    </w:lvl>
    <w:lvl w:ilvl="5" w:tplc="015C9BFE" w:tentative="1">
      <w:start w:val="1"/>
      <w:numFmt w:val="bullet"/>
      <w:lvlText w:val=""/>
      <w:lvlJc w:val="left"/>
      <w:pPr>
        <w:tabs>
          <w:tab w:val="num" w:pos="4320"/>
        </w:tabs>
        <w:ind w:left="4320" w:hanging="360"/>
      </w:pPr>
      <w:rPr>
        <w:rFonts w:ascii="Wingdings" w:hAnsi="Wingdings" w:hint="default"/>
      </w:rPr>
    </w:lvl>
    <w:lvl w:ilvl="6" w:tplc="C89A3CCE" w:tentative="1">
      <w:start w:val="1"/>
      <w:numFmt w:val="bullet"/>
      <w:lvlText w:val=""/>
      <w:lvlJc w:val="left"/>
      <w:pPr>
        <w:tabs>
          <w:tab w:val="num" w:pos="5040"/>
        </w:tabs>
        <w:ind w:left="5040" w:hanging="360"/>
      </w:pPr>
      <w:rPr>
        <w:rFonts w:ascii="Wingdings" w:hAnsi="Wingdings" w:hint="default"/>
      </w:rPr>
    </w:lvl>
    <w:lvl w:ilvl="7" w:tplc="1A72DBD0" w:tentative="1">
      <w:start w:val="1"/>
      <w:numFmt w:val="bullet"/>
      <w:lvlText w:val=""/>
      <w:lvlJc w:val="left"/>
      <w:pPr>
        <w:tabs>
          <w:tab w:val="num" w:pos="5760"/>
        </w:tabs>
        <w:ind w:left="5760" w:hanging="360"/>
      </w:pPr>
      <w:rPr>
        <w:rFonts w:ascii="Wingdings" w:hAnsi="Wingdings" w:hint="default"/>
      </w:rPr>
    </w:lvl>
    <w:lvl w:ilvl="8" w:tplc="4754EE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0F4A3E"/>
    <w:multiLevelType w:val="hybridMultilevel"/>
    <w:tmpl w:val="DE026E08"/>
    <w:lvl w:ilvl="0" w:tplc="842AA80C">
      <w:start w:val="1"/>
      <w:numFmt w:val="bullet"/>
      <w:lvlText w:val=""/>
      <w:lvlJc w:val="left"/>
      <w:pPr>
        <w:tabs>
          <w:tab w:val="num" w:pos="720"/>
        </w:tabs>
        <w:ind w:left="720" w:hanging="360"/>
      </w:pPr>
      <w:rPr>
        <w:rFonts w:ascii="Wingdings" w:hAnsi="Wingdings" w:hint="default"/>
      </w:rPr>
    </w:lvl>
    <w:lvl w:ilvl="1" w:tplc="4EA6A1D2" w:tentative="1">
      <w:start w:val="1"/>
      <w:numFmt w:val="bullet"/>
      <w:lvlText w:val=""/>
      <w:lvlJc w:val="left"/>
      <w:pPr>
        <w:tabs>
          <w:tab w:val="num" w:pos="1440"/>
        </w:tabs>
        <w:ind w:left="1440" w:hanging="360"/>
      </w:pPr>
      <w:rPr>
        <w:rFonts w:ascii="Wingdings" w:hAnsi="Wingdings" w:hint="default"/>
      </w:rPr>
    </w:lvl>
    <w:lvl w:ilvl="2" w:tplc="7248B7FA" w:tentative="1">
      <w:start w:val="1"/>
      <w:numFmt w:val="bullet"/>
      <w:lvlText w:val=""/>
      <w:lvlJc w:val="left"/>
      <w:pPr>
        <w:tabs>
          <w:tab w:val="num" w:pos="2160"/>
        </w:tabs>
        <w:ind w:left="2160" w:hanging="360"/>
      </w:pPr>
      <w:rPr>
        <w:rFonts w:ascii="Wingdings" w:hAnsi="Wingdings" w:hint="default"/>
      </w:rPr>
    </w:lvl>
    <w:lvl w:ilvl="3" w:tplc="6F7EC51E" w:tentative="1">
      <w:start w:val="1"/>
      <w:numFmt w:val="bullet"/>
      <w:lvlText w:val=""/>
      <w:lvlJc w:val="left"/>
      <w:pPr>
        <w:tabs>
          <w:tab w:val="num" w:pos="2880"/>
        </w:tabs>
        <w:ind w:left="2880" w:hanging="360"/>
      </w:pPr>
      <w:rPr>
        <w:rFonts w:ascii="Wingdings" w:hAnsi="Wingdings" w:hint="default"/>
      </w:rPr>
    </w:lvl>
    <w:lvl w:ilvl="4" w:tplc="A5183C9E" w:tentative="1">
      <w:start w:val="1"/>
      <w:numFmt w:val="bullet"/>
      <w:lvlText w:val=""/>
      <w:lvlJc w:val="left"/>
      <w:pPr>
        <w:tabs>
          <w:tab w:val="num" w:pos="3600"/>
        </w:tabs>
        <w:ind w:left="3600" w:hanging="360"/>
      </w:pPr>
      <w:rPr>
        <w:rFonts w:ascii="Wingdings" w:hAnsi="Wingdings" w:hint="default"/>
      </w:rPr>
    </w:lvl>
    <w:lvl w:ilvl="5" w:tplc="C1F2E58A" w:tentative="1">
      <w:start w:val="1"/>
      <w:numFmt w:val="bullet"/>
      <w:lvlText w:val=""/>
      <w:lvlJc w:val="left"/>
      <w:pPr>
        <w:tabs>
          <w:tab w:val="num" w:pos="4320"/>
        </w:tabs>
        <w:ind w:left="4320" w:hanging="360"/>
      </w:pPr>
      <w:rPr>
        <w:rFonts w:ascii="Wingdings" w:hAnsi="Wingdings" w:hint="default"/>
      </w:rPr>
    </w:lvl>
    <w:lvl w:ilvl="6" w:tplc="9D2066EE" w:tentative="1">
      <w:start w:val="1"/>
      <w:numFmt w:val="bullet"/>
      <w:lvlText w:val=""/>
      <w:lvlJc w:val="left"/>
      <w:pPr>
        <w:tabs>
          <w:tab w:val="num" w:pos="5040"/>
        </w:tabs>
        <w:ind w:left="5040" w:hanging="360"/>
      </w:pPr>
      <w:rPr>
        <w:rFonts w:ascii="Wingdings" w:hAnsi="Wingdings" w:hint="default"/>
      </w:rPr>
    </w:lvl>
    <w:lvl w:ilvl="7" w:tplc="545220D0" w:tentative="1">
      <w:start w:val="1"/>
      <w:numFmt w:val="bullet"/>
      <w:lvlText w:val=""/>
      <w:lvlJc w:val="left"/>
      <w:pPr>
        <w:tabs>
          <w:tab w:val="num" w:pos="5760"/>
        </w:tabs>
        <w:ind w:left="5760" w:hanging="360"/>
      </w:pPr>
      <w:rPr>
        <w:rFonts w:ascii="Wingdings" w:hAnsi="Wingdings" w:hint="default"/>
      </w:rPr>
    </w:lvl>
    <w:lvl w:ilvl="8" w:tplc="3B103F9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2"/>
  </w:num>
  <w:num w:numId="6">
    <w:abstractNumId w:val="3"/>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I2tTA2NjIzNTG0MDZX0lEKTi0uzszPAykwrAUArtqD3ywAAAA="/>
  </w:docVars>
  <w:rsids>
    <w:rsidRoot w:val="00A80BA0"/>
    <w:rsid w:val="0017091E"/>
    <w:rsid w:val="002C5679"/>
    <w:rsid w:val="002E7D7A"/>
    <w:rsid w:val="00406EFA"/>
    <w:rsid w:val="00467FB7"/>
    <w:rsid w:val="006670AD"/>
    <w:rsid w:val="00703B68"/>
    <w:rsid w:val="007F47A2"/>
    <w:rsid w:val="00970C6F"/>
    <w:rsid w:val="009E16B1"/>
    <w:rsid w:val="00A80BA0"/>
    <w:rsid w:val="00C46836"/>
    <w:rsid w:val="00CE23DB"/>
    <w:rsid w:val="00E036F0"/>
    <w:rsid w:val="00E120AF"/>
    <w:rsid w:val="00F94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908B"/>
  <w15:docId w15:val="{DD3B0361-D52D-46DD-928A-51D2FF21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C6F"/>
  </w:style>
  <w:style w:type="paragraph" w:styleId="Heading2">
    <w:name w:val="heading 2"/>
    <w:basedOn w:val="Normal"/>
    <w:link w:val="Heading2Char"/>
    <w:uiPriority w:val="9"/>
    <w:qFormat/>
    <w:rsid w:val="001709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91E"/>
    <w:rPr>
      <w:rFonts w:ascii="Times New Roman" w:eastAsia="Times New Roman" w:hAnsi="Times New Roman" w:cs="Times New Roman"/>
      <w:b/>
      <w:bCs/>
      <w:sz w:val="36"/>
      <w:szCs w:val="36"/>
    </w:rPr>
  </w:style>
  <w:style w:type="paragraph" w:styleId="NormalWeb">
    <w:name w:val="Normal (Web)"/>
    <w:basedOn w:val="Normal"/>
    <w:uiPriority w:val="99"/>
    <w:unhideWhenUsed/>
    <w:rsid w:val="001709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091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70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7F47A2"/>
  </w:style>
  <w:style w:type="character" w:styleId="Emphasis">
    <w:name w:val="Emphasis"/>
    <w:basedOn w:val="DefaultParagraphFont"/>
    <w:uiPriority w:val="20"/>
    <w:qFormat/>
    <w:rsid w:val="007F47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0803">
      <w:bodyDiv w:val="1"/>
      <w:marLeft w:val="0"/>
      <w:marRight w:val="0"/>
      <w:marTop w:val="0"/>
      <w:marBottom w:val="0"/>
      <w:divBdr>
        <w:top w:val="none" w:sz="0" w:space="0" w:color="auto"/>
        <w:left w:val="none" w:sz="0" w:space="0" w:color="auto"/>
        <w:bottom w:val="none" w:sz="0" w:space="0" w:color="auto"/>
        <w:right w:val="none" w:sz="0" w:space="0" w:color="auto"/>
      </w:divBdr>
      <w:divsChild>
        <w:div w:id="684405020">
          <w:marLeft w:val="547"/>
          <w:marRight w:val="0"/>
          <w:marTop w:val="0"/>
          <w:marBottom w:val="0"/>
          <w:divBdr>
            <w:top w:val="none" w:sz="0" w:space="0" w:color="auto"/>
            <w:left w:val="none" w:sz="0" w:space="0" w:color="auto"/>
            <w:bottom w:val="none" w:sz="0" w:space="0" w:color="auto"/>
            <w:right w:val="none" w:sz="0" w:space="0" w:color="auto"/>
          </w:divBdr>
        </w:div>
      </w:divsChild>
    </w:div>
    <w:div w:id="352608677">
      <w:bodyDiv w:val="1"/>
      <w:marLeft w:val="0"/>
      <w:marRight w:val="0"/>
      <w:marTop w:val="0"/>
      <w:marBottom w:val="0"/>
      <w:divBdr>
        <w:top w:val="none" w:sz="0" w:space="0" w:color="auto"/>
        <w:left w:val="none" w:sz="0" w:space="0" w:color="auto"/>
        <w:bottom w:val="none" w:sz="0" w:space="0" w:color="auto"/>
        <w:right w:val="none" w:sz="0" w:space="0" w:color="auto"/>
      </w:divBdr>
      <w:divsChild>
        <w:div w:id="1038093433">
          <w:marLeft w:val="576"/>
          <w:marRight w:val="0"/>
          <w:marTop w:val="120"/>
          <w:marBottom w:val="0"/>
          <w:divBdr>
            <w:top w:val="none" w:sz="0" w:space="0" w:color="auto"/>
            <w:left w:val="none" w:sz="0" w:space="0" w:color="auto"/>
            <w:bottom w:val="none" w:sz="0" w:space="0" w:color="auto"/>
            <w:right w:val="none" w:sz="0" w:space="0" w:color="auto"/>
          </w:divBdr>
        </w:div>
      </w:divsChild>
    </w:div>
    <w:div w:id="436875262">
      <w:bodyDiv w:val="1"/>
      <w:marLeft w:val="0"/>
      <w:marRight w:val="0"/>
      <w:marTop w:val="0"/>
      <w:marBottom w:val="0"/>
      <w:divBdr>
        <w:top w:val="none" w:sz="0" w:space="0" w:color="auto"/>
        <w:left w:val="none" w:sz="0" w:space="0" w:color="auto"/>
        <w:bottom w:val="none" w:sz="0" w:space="0" w:color="auto"/>
        <w:right w:val="none" w:sz="0" w:space="0" w:color="auto"/>
      </w:divBdr>
    </w:div>
    <w:div w:id="659187917">
      <w:bodyDiv w:val="1"/>
      <w:marLeft w:val="0"/>
      <w:marRight w:val="0"/>
      <w:marTop w:val="0"/>
      <w:marBottom w:val="0"/>
      <w:divBdr>
        <w:top w:val="none" w:sz="0" w:space="0" w:color="auto"/>
        <w:left w:val="none" w:sz="0" w:space="0" w:color="auto"/>
        <w:bottom w:val="none" w:sz="0" w:space="0" w:color="auto"/>
        <w:right w:val="none" w:sz="0" w:space="0" w:color="auto"/>
      </w:divBdr>
    </w:div>
    <w:div w:id="1101802008">
      <w:bodyDiv w:val="1"/>
      <w:marLeft w:val="0"/>
      <w:marRight w:val="0"/>
      <w:marTop w:val="0"/>
      <w:marBottom w:val="0"/>
      <w:divBdr>
        <w:top w:val="none" w:sz="0" w:space="0" w:color="auto"/>
        <w:left w:val="none" w:sz="0" w:space="0" w:color="auto"/>
        <w:bottom w:val="none" w:sz="0" w:space="0" w:color="auto"/>
        <w:right w:val="none" w:sz="0" w:space="0" w:color="auto"/>
      </w:divBdr>
    </w:div>
    <w:div w:id="1251038353">
      <w:bodyDiv w:val="1"/>
      <w:marLeft w:val="0"/>
      <w:marRight w:val="0"/>
      <w:marTop w:val="0"/>
      <w:marBottom w:val="0"/>
      <w:divBdr>
        <w:top w:val="none" w:sz="0" w:space="0" w:color="auto"/>
        <w:left w:val="none" w:sz="0" w:space="0" w:color="auto"/>
        <w:bottom w:val="none" w:sz="0" w:space="0" w:color="auto"/>
        <w:right w:val="none" w:sz="0" w:space="0" w:color="auto"/>
      </w:divBdr>
    </w:div>
    <w:div w:id="1299988922">
      <w:bodyDiv w:val="1"/>
      <w:marLeft w:val="0"/>
      <w:marRight w:val="0"/>
      <w:marTop w:val="0"/>
      <w:marBottom w:val="0"/>
      <w:divBdr>
        <w:top w:val="none" w:sz="0" w:space="0" w:color="auto"/>
        <w:left w:val="none" w:sz="0" w:space="0" w:color="auto"/>
        <w:bottom w:val="none" w:sz="0" w:space="0" w:color="auto"/>
        <w:right w:val="none" w:sz="0" w:space="0" w:color="auto"/>
      </w:divBdr>
      <w:divsChild>
        <w:div w:id="279460993">
          <w:marLeft w:val="547"/>
          <w:marRight w:val="0"/>
          <w:marTop w:val="0"/>
          <w:marBottom w:val="0"/>
          <w:divBdr>
            <w:top w:val="none" w:sz="0" w:space="0" w:color="auto"/>
            <w:left w:val="none" w:sz="0" w:space="0" w:color="auto"/>
            <w:bottom w:val="none" w:sz="0" w:space="0" w:color="auto"/>
            <w:right w:val="none" w:sz="0" w:space="0" w:color="auto"/>
          </w:divBdr>
        </w:div>
      </w:divsChild>
    </w:div>
    <w:div w:id="1405763021">
      <w:bodyDiv w:val="1"/>
      <w:marLeft w:val="0"/>
      <w:marRight w:val="0"/>
      <w:marTop w:val="0"/>
      <w:marBottom w:val="0"/>
      <w:divBdr>
        <w:top w:val="none" w:sz="0" w:space="0" w:color="auto"/>
        <w:left w:val="none" w:sz="0" w:space="0" w:color="auto"/>
        <w:bottom w:val="none" w:sz="0" w:space="0" w:color="auto"/>
        <w:right w:val="none" w:sz="0" w:space="0" w:color="auto"/>
      </w:divBdr>
      <w:divsChild>
        <w:div w:id="1986885006">
          <w:marLeft w:val="547"/>
          <w:marRight w:val="29"/>
          <w:marTop w:val="0"/>
          <w:marBottom w:val="0"/>
          <w:divBdr>
            <w:top w:val="none" w:sz="0" w:space="0" w:color="auto"/>
            <w:left w:val="none" w:sz="0" w:space="0" w:color="auto"/>
            <w:bottom w:val="none" w:sz="0" w:space="0" w:color="auto"/>
            <w:right w:val="none" w:sz="0" w:space="0" w:color="auto"/>
          </w:divBdr>
        </w:div>
        <w:div w:id="1771048565">
          <w:marLeft w:val="547"/>
          <w:marRight w:val="29"/>
          <w:marTop w:val="0"/>
          <w:marBottom w:val="0"/>
          <w:divBdr>
            <w:top w:val="none" w:sz="0" w:space="0" w:color="auto"/>
            <w:left w:val="none" w:sz="0" w:space="0" w:color="auto"/>
            <w:bottom w:val="none" w:sz="0" w:space="0" w:color="auto"/>
            <w:right w:val="none" w:sz="0" w:space="0" w:color="auto"/>
          </w:divBdr>
        </w:div>
        <w:div w:id="1332832492">
          <w:marLeft w:val="547"/>
          <w:marRight w:val="29"/>
          <w:marTop w:val="0"/>
          <w:marBottom w:val="0"/>
          <w:divBdr>
            <w:top w:val="none" w:sz="0" w:space="0" w:color="auto"/>
            <w:left w:val="none" w:sz="0" w:space="0" w:color="auto"/>
            <w:bottom w:val="none" w:sz="0" w:space="0" w:color="auto"/>
            <w:right w:val="none" w:sz="0" w:space="0" w:color="auto"/>
          </w:divBdr>
        </w:div>
      </w:divsChild>
    </w:div>
    <w:div w:id="1485388067">
      <w:bodyDiv w:val="1"/>
      <w:marLeft w:val="0"/>
      <w:marRight w:val="0"/>
      <w:marTop w:val="0"/>
      <w:marBottom w:val="0"/>
      <w:divBdr>
        <w:top w:val="none" w:sz="0" w:space="0" w:color="auto"/>
        <w:left w:val="none" w:sz="0" w:space="0" w:color="auto"/>
        <w:bottom w:val="none" w:sz="0" w:space="0" w:color="auto"/>
        <w:right w:val="none" w:sz="0" w:space="0" w:color="auto"/>
      </w:divBdr>
    </w:div>
    <w:div w:id="1641228695">
      <w:bodyDiv w:val="1"/>
      <w:marLeft w:val="0"/>
      <w:marRight w:val="0"/>
      <w:marTop w:val="0"/>
      <w:marBottom w:val="0"/>
      <w:divBdr>
        <w:top w:val="none" w:sz="0" w:space="0" w:color="auto"/>
        <w:left w:val="none" w:sz="0" w:space="0" w:color="auto"/>
        <w:bottom w:val="none" w:sz="0" w:space="0" w:color="auto"/>
        <w:right w:val="none" w:sz="0" w:space="0" w:color="auto"/>
      </w:divBdr>
      <w:divsChild>
        <w:div w:id="1423719447">
          <w:marLeft w:val="547"/>
          <w:marRight w:val="0"/>
          <w:marTop w:val="0"/>
          <w:marBottom w:val="0"/>
          <w:divBdr>
            <w:top w:val="none" w:sz="0" w:space="0" w:color="auto"/>
            <w:left w:val="none" w:sz="0" w:space="0" w:color="auto"/>
            <w:bottom w:val="none" w:sz="0" w:space="0" w:color="auto"/>
            <w:right w:val="none" w:sz="0" w:space="0" w:color="auto"/>
          </w:divBdr>
        </w:div>
      </w:divsChild>
    </w:div>
    <w:div w:id="1721636682">
      <w:bodyDiv w:val="1"/>
      <w:marLeft w:val="0"/>
      <w:marRight w:val="0"/>
      <w:marTop w:val="0"/>
      <w:marBottom w:val="0"/>
      <w:divBdr>
        <w:top w:val="none" w:sz="0" w:space="0" w:color="auto"/>
        <w:left w:val="none" w:sz="0" w:space="0" w:color="auto"/>
        <w:bottom w:val="none" w:sz="0" w:space="0" w:color="auto"/>
        <w:right w:val="none" w:sz="0" w:space="0" w:color="auto"/>
      </w:divBdr>
      <w:divsChild>
        <w:div w:id="966740943">
          <w:marLeft w:val="576"/>
          <w:marRight w:val="0"/>
          <w:marTop w:val="120"/>
          <w:marBottom w:val="0"/>
          <w:divBdr>
            <w:top w:val="none" w:sz="0" w:space="0" w:color="auto"/>
            <w:left w:val="none" w:sz="0" w:space="0" w:color="auto"/>
            <w:bottom w:val="none" w:sz="0" w:space="0" w:color="auto"/>
            <w:right w:val="none" w:sz="0" w:space="0" w:color="auto"/>
          </w:divBdr>
        </w:div>
      </w:divsChild>
    </w:div>
    <w:div w:id="1895970528">
      <w:bodyDiv w:val="1"/>
      <w:marLeft w:val="0"/>
      <w:marRight w:val="0"/>
      <w:marTop w:val="0"/>
      <w:marBottom w:val="0"/>
      <w:divBdr>
        <w:top w:val="none" w:sz="0" w:space="0" w:color="auto"/>
        <w:left w:val="none" w:sz="0" w:space="0" w:color="auto"/>
        <w:bottom w:val="none" w:sz="0" w:space="0" w:color="auto"/>
        <w:right w:val="none" w:sz="0" w:space="0" w:color="auto"/>
      </w:divBdr>
      <w:divsChild>
        <w:div w:id="139076433">
          <w:marLeft w:val="576"/>
          <w:marRight w:val="0"/>
          <w:marTop w:val="120"/>
          <w:marBottom w:val="0"/>
          <w:divBdr>
            <w:top w:val="none" w:sz="0" w:space="0" w:color="auto"/>
            <w:left w:val="none" w:sz="0" w:space="0" w:color="auto"/>
            <w:bottom w:val="none" w:sz="0" w:space="0" w:color="auto"/>
            <w:right w:val="none" w:sz="0" w:space="0" w:color="auto"/>
          </w:divBdr>
        </w:div>
      </w:divsChild>
    </w:div>
    <w:div w:id="2032681353">
      <w:bodyDiv w:val="1"/>
      <w:marLeft w:val="0"/>
      <w:marRight w:val="0"/>
      <w:marTop w:val="0"/>
      <w:marBottom w:val="0"/>
      <w:divBdr>
        <w:top w:val="none" w:sz="0" w:space="0" w:color="auto"/>
        <w:left w:val="none" w:sz="0" w:space="0" w:color="auto"/>
        <w:bottom w:val="none" w:sz="0" w:space="0" w:color="auto"/>
        <w:right w:val="none" w:sz="0" w:space="0" w:color="auto"/>
      </w:divBdr>
      <w:divsChild>
        <w:div w:id="599053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Shijith Kumar</cp:lastModifiedBy>
  <cp:revision>2</cp:revision>
  <dcterms:created xsi:type="dcterms:W3CDTF">2019-05-15T01:45:00Z</dcterms:created>
  <dcterms:modified xsi:type="dcterms:W3CDTF">2019-05-15T01:45:00Z</dcterms:modified>
</cp:coreProperties>
</file>