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jc w:val="center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8"/>
      </w:tblGrid>
      <w:tr w:rsidR="009C3C1D" w:rsidRPr="00287980" w:rsidTr="005C78BA">
        <w:trPr>
          <w:jc w:val="center"/>
        </w:trPr>
        <w:tc>
          <w:tcPr>
            <w:tcW w:w="9648" w:type="dxa"/>
          </w:tcPr>
          <w:p w:rsidR="00EF338A" w:rsidRDefault="009C3C1D" w:rsidP="00EF338A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Maulana</w:t>
            </w:r>
            <w:proofErr w:type="spellEnd"/>
            <w:r w:rsidRPr="00287980">
              <w:rPr>
                <w:sz w:val="52"/>
                <w:szCs w:val="52"/>
              </w:rPr>
              <w:t xml:space="preserve"> Azad Medical College, </w:t>
            </w:r>
          </w:p>
          <w:p w:rsidR="009C3C1D" w:rsidRDefault="009C3C1D" w:rsidP="00EF338A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New Delhi </w:t>
            </w:r>
            <w:r w:rsidR="00EF338A">
              <w:rPr>
                <w:sz w:val="52"/>
                <w:szCs w:val="52"/>
              </w:rPr>
              <w:t xml:space="preserve">– </w:t>
            </w:r>
            <w:r w:rsidRPr="00287980">
              <w:rPr>
                <w:sz w:val="52"/>
                <w:szCs w:val="52"/>
              </w:rPr>
              <w:t>110002</w:t>
            </w:r>
            <w:r w:rsidR="00EF338A">
              <w:rPr>
                <w:sz w:val="52"/>
                <w:szCs w:val="52"/>
              </w:rPr>
              <w:t>.</w:t>
            </w:r>
          </w:p>
          <w:p w:rsidR="002615B9" w:rsidRPr="00287980" w:rsidRDefault="002615B9" w:rsidP="00EF338A">
            <w:pPr>
              <w:jc w:val="center"/>
              <w:rPr>
                <w:sz w:val="52"/>
                <w:szCs w:val="52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9C3C1D" w:rsidRDefault="009C3C1D" w:rsidP="00D53B68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of Speech and Hearing Disabilities (</w:t>
            </w:r>
            <w:proofErr w:type="spellStart"/>
            <w:r w:rsidRPr="00287980">
              <w:rPr>
                <w:sz w:val="52"/>
                <w:szCs w:val="52"/>
              </w:rPr>
              <w:t>Divyangjan</w:t>
            </w:r>
            <w:proofErr w:type="spellEnd"/>
            <w:r w:rsidRPr="00287980">
              <w:rPr>
                <w:sz w:val="52"/>
                <w:szCs w:val="52"/>
              </w:rPr>
              <w:t>) (AYJNISHD),</w:t>
            </w:r>
            <w:r w:rsidR="002615B9">
              <w:rPr>
                <w:sz w:val="52"/>
                <w:szCs w:val="52"/>
              </w:rPr>
              <w:t xml:space="preserve"> </w:t>
            </w:r>
            <w:r w:rsidRPr="00287980">
              <w:rPr>
                <w:sz w:val="52"/>
                <w:szCs w:val="52"/>
              </w:rPr>
              <w:t xml:space="preserve">Kolkata </w:t>
            </w:r>
            <w:r w:rsidR="00EF338A">
              <w:rPr>
                <w:sz w:val="52"/>
                <w:szCs w:val="52"/>
              </w:rPr>
              <w:t xml:space="preserve">- </w:t>
            </w:r>
            <w:r w:rsidRPr="00287980">
              <w:rPr>
                <w:sz w:val="52"/>
                <w:szCs w:val="52"/>
              </w:rPr>
              <w:t>700 090.</w:t>
            </w:r>
          </w:p>
          <w:p w:rsidR="002615B9" w:rsidRPr="00287980" w:rsidRDefault="002615B9" w:rsidP="00D53B68">
            <w:pPr>
              <w:jc w:val="center"/>
              <w:rPr>
                <w:sz w:val="52"/>
                <w:szCs w:val="52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9C3C1D" w:rsidRDefault="009C3C1D" w:rsidP="00C5378D">
            <w:pPr>
              <w:jc w:val="center"/>
              <w:rPr>
                <w:sz w:val="52"/>
                <w:szCs w:val="52"/>
                <w:lang w:val="nl-NL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for Hearing Handicapped, </w:t>
            </w:r>
            <w:r w:rsidRPr="00287980">
              <w:rPr>
                <w:sz w:val="52"/>
                <w:szCs w:val="52"/>
                <w:lang w:val="nl-NL"/>
              </w:rPr>
              <w:t xml:space="preserve">Mumbai </w:t>
            </w:r>
            <w:r w:rsidR="00C5378D">
              <w:rPr>
                <w:sz w:val="52"/>
                <w:szCs w:val="52"/>
                <w:lang w:val="nl-NL"/>
              </w:rPr>
              <w:t xml:space="preserve">- </w:t>
            </w:r>
            <w:r w:rsidRPr="00287980">
              <w:rPr>
                <w:sz w:val="52"/>
                <w:szCs w:val="52"/>
                <w:lang w:val="nl-NL"/>
              </w:rPr>
              <w:t>400 050.</w:t>
            </w:r>
          </w:p>
          <w:p w:rsidR="002615B9" w:rsidRPr="00287980" w:rsidRDefault="002615B9" w:rsidP="00C5378D">
            <w:pPr>
              <w:jc w:val="center"/>
              <w:rPr>
                <w:sz w:val="52"/>
                <w:szCs w:val="52"/>
                <w:lang w:val="nl-NL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9C3C1D" w:rsidRPr="00287980" w:rsidRDefault="009C3C1D" w:rsidP="00D53B68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>Composite Regional Centre (CRC) for Persons with Disabilities</w:t>
            </w:r>
            <w:r w:rsidR="002615B9">
              <w:rPr>
                <w:sz w:val="52"/>
                <w:szCs w:val="52"/>
              </w:rPr>
              <w:t>,</w:t>
            </w:r>
          </w:p>
          <w:p w:rsidR="009C3C1D" w:rsidRDefault="009C3C1D" w:rsidP="00D53B68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Guwahati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r w:rsidR="002615B9">
              <w:rPr>
                <w:sz w:val="52"/>
                <w:szCs w:val="52"/>
              </w:rPr>
              <w:t xml:space="preserve">- </w:t>
            </w:r>
            <w:r w:rsidRPr="00287980">
              <w:rPr>
                <w:sz w:val="52"/>
                <w:szCs w:val="52"/>
              </w:rPr>
              <w:t>781032</w:t>
            </w:r>
            <w:r w:rsidR="002615B9">
              <w:rPr>
                <w:sz w:val="52"/>
                <w:szCs w:val="52"/>
              </w:rPr>
              <w:t>.</w:t>
            </w:r>
          </w:p>
          <w:p w:rsidR="002615B9" w:rsidRPr="00287980" w:rsidRDefault="002615B9" w:rsidP="00D53B68">
            <w:pPr>
              <w:jc w:val="center"/>
              <w:rPr>
                <w:sz w:val="52"/>
                <w:szCs w:val="52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1A4C1F" w:rsidRPr="00287980" w:rsidRDefault="009C3C1D" w:rsidP="001A4C1F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Kendriya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proofErr w:type="spellStart"/>
            <w:r w:rsidRPr="00287980">
              <w:rPr>
                <w:sz w:val="52"/>
                <w:szCs w:val="52"/>
              </w:rPr>
              <w:t>Vidyalaya</w:t>
            </w:r>
            <w:proofErr w:type="spellEnd"/>
            <w:r w:rsidRPr="00287980">
              <w:rPr>
                <w:sz w:val="52"/>
                <w:szCs w:val="52"/>
              </w:rPr>
              <w:t xml:space="preserve">, </w:t>
            </w:r>
          </w:p>
          <w:p w:rsidR="009C3C1D" w:rsidRDefault="009C3C1D" w:rsidP="00D53B68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Chennai </w:t>
            </w:r>
            <w:r w:rsidR="002615B9">
              <w:rPr>
                <w:sz w:val="52"/>
                <w:szCs w:val="52"/>
              </w:rPr>
              <w:t xml:space="preserve">- </w:t>
            </w:r>
            <w:r w:rsidRPr="00287980">
              <w:rPr>
                <w:sz w:val="52"/>
                <w:szCs w:val="52"/>
              </w:rPr>
              <w:t>600 040</w:t>
            </w:r>
            <w:r w:rsidR="002615B9">
              <w:rPr>
                <w:sz w:val="52"/>
                <w:szCs w:val="52"/>
              </w:rPr>
              <w:t>.</w:t>
            </w:r>
          </w:p>
          <w:p w:rsidR="002615B9" w:rsidRPr="00287980" w:rsidRDefault="002615B9" w:rsidP="00D53B68">
            <w:pPr>
              <w:jc w:val="center"/>
              <w:rPr>
                <w:sz w:val="52"/>
                <w:szCs w:val="52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1A4C1F" w:rsidRDefault="009C3C1D" w:rsidP="001A4C1F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Kendriya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proofErr w:type="spellStart"/>
            <w:r w:rsidRPr="00287980">
              <w:rPr>
                <w:sz w:val="52"/>
                <w:szCs w:val="52"/>
              </w:rPr>
              <w:t>Vidyalaya</w:t>
            </w:r>
            <w:proofErr w:type="spellEnd"/>
            <w:r w:rsidRPr="00287980">
              <w:rPr>
                <w:sz w:val="52"/>
                <w:szCs w:val="52"/>
              </w:rPr>
              <w:t xml:space="preserve">, </w:t>
            </w:r>
          </w:p>
          <w:p w:rsidR="009C3C1D" w:rsidRDefault="009C3C1D" w:rsidP="001A4C1F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Thrissur</w:t>
            </w:r>
            <w:proofErr w:type="spellEnd"/>
            <w:r w:rsidRPr="00287980">
              <w:rPr>
                <w:sz w:val="52"/>
                <w:szCs w:val="52"/>
              </w:rPr>
              <w:t xml:space="preserve"> 680 551, Kerala</w:t>
            </w:r>
          </w:p>
          <w:p w:rsidR="001A4C1F" w:rsidRDefault="001A4C1F" w:rsidP="001A4C1F">
            <w:pPr>
              <w:jc w:val="center"/>
              <w:rPr>
                <w:sz w:val="52"/>
                <w:szCs w:val="52"/>
              </w:rPr>
            </w:pPr>
          </w:p>
          <w:p w:rsidR="001A4C1F" w:rsidRPr="00287980" w:rsidRDefault="001A4C1F" w:rsidP="001A4C1F">
            <w:pPr>
              <w:jc w:val="center"/>
              <w:rPr>
                <w:sz w:val="52"/>
                <w:szCs w:val="52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9C3C1D" w:rsidRDefault="009C3C1D" w:rsidP="00281E6D">
            <w:pPr>
              <w:pStyle w:val="BodyText3"/>
              <w:spacing w:after="0"/>
              <w:jc w:val="center"/>
              <w:rPr>
                <w:noProof/>
                <w:color w:val="000000"/>
                <w:sz w:val="52"/>
                <w:szCs w:val="52"/>
                <w:lang w:val="en-GB"/>
              </w:rPr>
            </w:pP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lastRenderedPageBreak/>
              <w:t>Nethaji Subhash Chandra Bose Medical College (NSCBMC),</w:t>
            </w:r>
            <w:r w:rsidR="00281E6D">
              <w:rPr>
                <w:noProof/>
                <w:color w:val="000000"/>
                <w:sz w:val="52"/>
                <w:szCs w:val="52"/>
                <w:lang w:val="en-GB"/>
              </w:rPr>
              <w:t xml:space="preserve"> </w:t>
            </w:r>
            <w:r w:rsidRPr="00287980">
              <w:rPr>
                <w:bCs/>
                <w:noProof/>
                <w:color w:val="000000"/>
                <w:sz w:val="52"/>
                <w:szCs w:val="52"/>
                <w:lang w:val="en-GB"/>
              </w:rPr>
              <w:t xml:space="preserve">Jabalpur - 482 </w:t>
            </w: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t>003, Madhya Pradesh</w:t>
            </w:r>
          </w:p>
          <w:p w:rsidR="001A4C1F" w:rsidRPr="00287980" w:rsidRDefault="001A4C1F" w:rsidP="00D53B68">
            <w:pPr>
              <w:pStyle w:val="BodyText3"/>
              <w:spacing w:after="0"/>
              <w:jc w:val="both"/>
              <w:rPr>
                <w:bCs/>
                <w:noProof/>
                <w:color w:val="000000"/>
                <w:sz w:val="52"/>
                <w:szCs w:val="52"/>
                <w:lang w:val="en-GB"/>
              </w:rPr>
            </w:pPr>
          </w:p>
        </w:tc>
      </w:tr>
      <w:tr w:rsidR="009C3C1D" w:rsidRPr="00287980" w:rsidTr="005C78BA">
        <w:trPr>
          <w:jc w:val="center"/>
        </w:trPr>
        <w:tc>
          <w:tcPr>
            <w:tcW w:w="9648" w:type="dxa"/>
          </w:tcPr>
          <w:p w:rsidR="009C3C1D" w:rsidRPr="00287980" w:rsidRDefault="009C3C1D" w:rsidP="00281E6D">
            <w:pPr>
              <w:pStyle w:val="BodyText3"/>
              <w:spacing w:after="0"/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of Speech and Hearing Disabilities (</w:t>
            </w:r>
            <w:proofErr w:type="spellStart"/>
            <w:r w:rsidRPr="00287980">
              <w:rPr>
                <w:sz w:val="52"/>
                <w:szCs w:val="52"/>
              </w:rPr>
              <w:t>Divyangjan</w:t>
            </w:r>
            <w:proofErr w:type="spellEnd"/>
            <w:r w:rsidRPr="00287980">
              <w:rPr>
                <w:sz w:val="52"/>
                <w:szCs w:val="52"/>
              </w:rPr>
              <w:t xml:space="preserve">) (AYJNISHD), </w:t>
            </w:r>
            <w:proofErr w:type="spellStart"/>
            <w:r w:rsidRPr="00287980">
              <w:rPr>
                <w:sz w:val="52"/>
                <w:szCs w:val="52"/>
              </w:rPr>
              <w:t>Secunderabad</w:t>
            </w:r>
            <w:proofErr w:type="spellEnd"/>
            <w:r w:rsidRPr="00287980">
              <w:rPr>
                <w:sz w:val="52"/>
                <w:szCs w:val="52"/>
              </w:rPr>
              <w:t xml:space="preserve"> – 500 009</w:t>
            </w:r>
          </w:p>
        </w:tc>
      </w:tr>
    </w:tbl>
    <w:p w:rsidR="009C3C1D" w:rsidRDefault="009C3C1D">
      <w:pPr>
        <w:spacing w:after="200" w:line="276" w:lineRule="auto"/>
        <w:rPr>
          <w:b/>
          <w:bCs/>
          <w:noProof/>
          <w:color w:val="000000"/>
          <w:sz w:val="22"/>
          <w:szCs w:val="22"/>
          <w:u w:val="single"/>
          <w:lang w:val="en-GB"/>
        </w:rPr>
      </w:pPr>
      <w:r>
        <w:rPr>
          <w:b/>
          <w:bCs/>
          <w:noProof/>
          <w:color w:val="000000"/>
          <w:sz w:val="22"/>
          <w:szCs w:val="22"/>
          <w:u w:val="single"/>
          <w:lang w:val="en-GB"/>
        </w:rPr>
        <w:br w:type="page"/>
      </w:r>
    </w:p>
    <w:p w:rsidR="00172666" w:rsidRDefault="00172666" w:rsidP="00172666">
      <w:pPr>
        <w:rPr>
          <w:b/>
          <w:bCs/>
          <w:noProof/>
          <w:color w:val="000000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6"/>
      </w:tblGrid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Maulana</w:t>
            </w:r>
            <w:proofErr w:type="spellEnd"/>
            <w:r w:rsidRPr="00287980">
              <w:rPr>
                <w:sz w:val="52"/>
                <w:szCs w:val="52"/>
              </w:rPr>
              <w:t xml:space="preserve"> Azad Medical College</w:t>
            </w:r>
            <w:r w:rsidR="00D427A2" w:rsidRPr="00287980">
              <w:rPr>
                <w:sz w:val="52"/>
                <w:szCs w:val="52"/>
              </w:rPr>
              <w:t xml:space="preserve">, </w:t>
            </w:r>
            <w:proofErr w:type="spellStart"/>
            <w:r w:rsidRPr="00287980">
              <w:rPr>
                <w:sz w:val="52"/>
                <w:szCs w:val="52"/>
              </w:rPr>
              <w:t>Bahadur</w:t>
            </w:r>
            <w:proofErr w:type="spellEnd"/>
            <w:r w:rsidRPr="00287980">
              <w:rPr>
                <w:sz w:val="52"/>
                <w:szCs w:val="52"/>
              </w:rPr>
              <w:t xml:space="preserve"> Shah </w:t>
            </w:r>
            <w:proofErr w:type="spellStart"/>
            <w:r w:rsidRPr="00287980">
              <w:rPr>
                <w:sz w:val="52"/>
                <w:szCs w:val="52"/>
              </w:rPr>
              <w:t>Zafar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proofErr w:type="spellStart"/>
            <w:r w:rsidRPr="00287980">
              <w:rPr>
                <w:sz w:val="52"/>
                <w:szCs w:val="52"/>
              </w:rPr>
              <w:t>Marg</w:t>
            </w:r>
            <w:proofErr w:type="spellEnd"/>
            <w:r w:rsidR="00D427A2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</w:rPr>
              <w:t>New Delhi 110002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of Speech and Hearing Disabilities (</w:t>
            </w:r>
            <w:proofErr w:type="spellStart"/>
            <w:r w:rsidRPr="00287980">
              <w:rPr>
                <w:sz w:val="52"/>
                <w:szCs w:val="52"/>
              </w:rPr>
              <w:t>Divyangjan</w:t>
            </w:r>
            <w:proofErr w:type="spellEnd"/>
            <w:r w:rsidRPr="00287980">
              <w:rPr>
                <w:sz w:val="52"/>
                <w:szCs w:val="52"/>
              </w:rPr>
              <w:t>) (AYJNISHD)</w:t>
            </w:r>
            <w:r w:rsidR="005F5211" w:rsidRPr="00287980">
              <w:rPr>
                <w:sz w:val="52"/>
                <w:szCs w:val="52"/>
              </w:rPr>
              <w:t>,</w:t>
            </w:r>
          </w:p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Eastern Regional </w:t>
            </w:r>
            <w:proofErr w:type="spellStart"/>
            <w:r w:rsidRPr="00287980">
              <w:rPr>
                <w:sz w:val="52"/>
                <w:szCs w:val="52"/>
              </w:rPr>
              <w:t>Center</w:t>
            </w:r>
            <w:proofErr w:type="spellEnd"/>
            <w:r w:rsidR="005F5211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</w:rPr>
              <w:t xml:space="preserve">Bon </w:t>
            </w:r>
            <w:proofErr w:type="spellStart"/>
            <w:r w:rsidRPr="00287980">
              <w:rPr>
                <w:sz w:val="52"/>
                <w:szCs w:val="52"/>
              </w:rPr>
              <w:t>Hoogly</w:t>
            </w:r>
            <w:proofErr w:type="spellEnd"/>
            <w:r w:rsidRPr="00287980">
              <w:rPr>
                <w:sz w:val="52"/>
                <w:szCs w:val="52"/>
              </w:rPr>
              <w:t xml:space="preserve">, </w:t>
            </w:r>
            <w:proofErr w:type="spellStart"/>
            <w:r w:rsidRPr="00287980">
              <w:rPr>
                <w:sz w:val="52"/>
                <w:szCs w:val="52"/>
              </w:rPr>
              <w:t>B.T.Road</w:t>
            </w:r>
            <w:proofErr w:type="spellEnd"/>
            <w:r w:rsidR="005F5211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</w:rPr>
              <w:t>Kolkata 700 090</w:t>
            </w:r>
            <w:r w:rsidR="005F5211" w:rsidRPr="00287980">
              <w:rPr>
                <w:sz w:val="52"/>
                <w:szCs w:val="52"/>
              </w:rPr>
              <w:t>.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287980">
            <w:pPr>
              <w:jc w:val="center"/>
              <w:rPr>
                <w:sz w:val="52"/>
                <w:szCs w:val="52"/>
                <w:lang w:val="nl-NL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for Hearing Handicapped</w:t>
            </w:r>
            <w:r w:rsidR="005F5211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  <w:lang w:val="nl-NL"/>
              </w:rPr>
              <w:t>K.C.Marg, Bandra (W)</w:t>
            </w:r>
            <w:r w:rsidR="005F5211" w:rsidRPr="00287980">
              <w:rPr>
                <w:sz w:val="52"/>
                <w:szCs w:val="52"/>
                <w:lang w:val="nl-NL"/>
              </w:rPr>
              <w:t>,</w:t>
            </w:r>
          </w:p>
          <w:p w:rsidR="005E1253" w:rsidRPr="00287980" w:rsidRDefault="005E1253" w:rsidP="00287980">
            <w:pPr>
              <w:jc w:val="center"/>
              <w:rPr>
                <w:sz w:val="52"/>
                <w:szCs w:val="52"/>
                <w:lang w:val="nl-NL"/>
              </w:rPr>
            </w:pPr>
            <w:r w:rsidRPr="00287980">
              <w:rPr>
                <w:sz w:val="52"/>
                <w:szCs w:val="52"/>
                <w:lang w:val="nl-NL"/>
              </w:rPr>
              <w:t>Mumbai 400 050</w:t>
            </w:r>
            <w:r w:rsidR="005F5211" w:rsidRPr="00287980">
              <w:rPr>
                <w:sz w:val="52"/>
                <w:szCs w:val="52"/>
                <w:lang w:val="nl-NL"/>
              </w:rPr>
              <w:t>.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>Composite Regional Centre (CRC) for Persons with Disabilities</w:t>
            </w:r>
          </w:p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>PMRT Building, GMC Hospital Campus</w:t>
            </w:r>
            <w:r w:rsidR="00670E74" w:rsidRPr="00287980">
              <w:rPr>
                <w:sz w:val="52"/>
                <w:szCs w:val="52"/>
              </w:rPr>
              <w:t xml:space="preserve">, </w:t>
            </w:r>
            <w:proofErr w:type="spellStart"/>
            <w:r w:rsidRPr="00287980">
              <w:rPr>
                <w:sz w:val="52"/>
                <w:szCs w:val="52"/>
              </w:rPr>
              <w:t>Guwahati</w:t>
            </w:r>
            <w:proofErr w:type="spellEnd"/>
            <w:r w:rsidRPr="00287980">
              <w:rPr>
                <w:sz w:val="52"/>
                <w:szCs w:val="52"/>
              </w:rPr>
              <w:t xml:space="preserve"> 781032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287980" w:rsidRDefault="00670E74" w:rsidP="00287980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Kendriya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proofErr w:type="spellStart"/>
            <w:r w:rsidRPr="00287980">
              <w:rPr>
                <w:sz w:val="52"/>
                <w:szCs w:val="52"/>
              </w:rPr>
              <w:t>Vidyalaya</w:t>
            </w:r>
            <w:proofErr w:type="spellEnd"/>
            <w:r w:rsidRPr="00287980">
              <w:rPr>
                <w:sz w:val="52"/>
                <w:szCs w:val="52"/>
              </w:rPr>
              <w:t xml:space="preserve">, </w:t>
            </w:r>
            <w:r w:rsidR="005E1253" w:rsidRPr="00287980">
              <w:rPr>
                <w:sz w:val="52"/>
                <w:szCs w:val="52"/>
              </w:rPr>
              <w:t xml:space="preserve">Anna Nagar, </w:t>
            </w:r>
          </w:p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>GPRA Campus</w:t>
            </w:r>
          </w:p>
          <w:p w:rsidR="005E1253" w:rsidRPr="00287980" w:rsidRDefault="005E1253" w:rsidP="00287980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Thirumangalam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r w:rsidR="00670E74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</w:rPr>
              <w:t>Chennai 600 040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1A4C1F" w:rsidRDefault="00670E74" w:rsidP="001A4C1F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Kendriya</w:t>
            </w:r>
            <w:proofErr w:type="spellEnd"/>
            <w:r w:rsidRPr="00287980">
              <w:rPr>
                <w:sz w:val="52"/>
                <w:szCs w:val="52"/>
              </w:rPr>
              <w:t xml:space="preserve"> </w:t>
            </w:r>
            <w:proofErr w:type="spellStart"/>
            <w:r w:rsidRPr="00287980">
              <w:rPr>
                <w:sz w:val="52"/>
                <w:szCs w:val="52"/>
              </w:rPr>
              <w:t>Vidyalaya</w:t>
            </w:r>
            <w:proofErr w:type="spellEnd"/>
            <w:r w:rsidRPr="00287980">
              <w:rPr>
                <w:sz w:val="52"/>
                <w:szCs w:val="52"/>
              </w:rPr>
              <w:t xml:space="preserve">, </w:t>
            </w:r>
          </w:p>
          <w:p w:rsidR="005E1253" w:rsidRPr="00287980" w:rsidRDefault="005E1253" w:rsidP="001A4C1F">
            <w:pPr>
              <w:jc w:val="center"/>
              <w:rPr>
                <w:sz w:val="52"/>
                <w:szCs w:val="52"/>
              </w:rPr>
            </w:pPr>
            <w:proofErr w:type="spellStart"/>
            <w:r w:rsidRPr="00287980">
              <w:rPr>
                <w:sz w:val="52"/>
                <w:szCs w:val="52"/>
              </w:rPr>
              <w:t>Thrissur</w:t>
            </w:r>
            <w:proofErr w:type="spellEnd"/>
            <w:r w:rsidRPr="00287980">
              <w:rPr>
                <w:sz w:val="52"/>
                <w:szCs w:val="52"/>
              </w:rPr>
              <w:t xml:space="preserve"> 680 551</w:t>
            </w:r>
            <w:r w:rsidR="00670E74" w:rsidRPr="00287980">
              <w:rPr>
                <w:sz w:val="52"/>
                <w:szCs w:val="52"/>
              </w:rPr>
              <w:t xml:space="preserve">, </w:t>
            </w:r>
            <w:r w:rsidRPr="00287980">
              <w:rPr>
                <w:sz w:val="52"/>
                <w:szCs w:val="52"/>
              </w:rPr>
              <w:t>Kerala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287980">
            <w:pPr>
              <w:pStyle w:val="BodyText3"/>
              <w:spacing w:after="0"/>
              <w:jc w:val="center"/>
              <w:rPr>
                <w:bCs/>
                <w:noProof/>
                <w:color w:val="000000"/>
                <w:sz w:val="52"/>
                <w:szCs w:val="52"/>
                <w:lang w:val="en-GB"/>
              </w:rPr>
            </w:pP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lastRenderedPageBreak/>
              <w:t>Nethaji Subhash Chandra Bose</w:t>
            </w:r>
            <w:r w:rsidR="00670E74" w:rsidRPr="00287980">
              <w:rPr>
                <w:noProof/>
                <w:color w:val="000000"/>
                <w:sz w:val="52"/>
                <w:szCs w:val="52"/>
                <w:lang w:val="en-GB"/>
              </w:rPr>
              <w:t xml:space="preserve"> </w:t>
            </w: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t>Medical College (NSCBMC)</w:t>
            </w:r>
            <w:r w:rsidR="00670E74" w:rsidRPr="00287980">
              <w:rPr>
                <w:noProof/>
                <w:color w:val="000000"/>
                <w:sz w:val="52"/>
                <w:szCs w:val="52"/>
                <w:lang w:val="en-GB"/>
              </w:rPr>
              <w:t xml:space="preserve">, </w:t>
            </w:r>
          </w:p>
          <w:p w:rsidR="005E1253" w:rsidRPr="00287980" w:rsidRDefault="005E1253" w:rsidP="00670E74">
            <w:pPr>
              <w:pStyle w:val="BodyText3"/>
              <w:spacing w:after="0"/>
              <w:jc w:val="both"/>
              <w:rPr>
                <w:bCs/>
                <w:noProof/>
                <w:color w:val="000000"/>
                <w:sz w:val="52"/>
                <w:szCs w:val="52"/>
                <w:lang w:val="en-GB"/>
              </w:rPr>
            </w:pPr>
            <w:r w:rsidRPr="00287980">
              <w:rPr>
                <w:bCs/>
                <w:noProof/>
                <w:color w:val="000000"/>
                <w:sz w:val="52"/>
                <w:szCs w:val="52"/>
                <w:lang w:val="en-GB"/>
              </w:rPr>
              <w:t xml:space="preserve">Jabalpur - 482 </w:t>
            </w: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t>003</w:t>
            </w:r>
            <w:r w:rsidR="00670E74" w:rsidRPr="00287980">
              <w:rPr>
                <w:noProof/>
                <w:color w:val="000000"/>
                <w:sz w:val="52"/>
                <w:szCs w:val="52"/>
                <w:lang w:val="en-GB"/>
              </w:rPr>
              <w:t xml:space="preserve">, </w:t>
            </w:r>
            <w:r w:rsidRPr="00287980">
              <w:rPr>
                <w:noProof/>
                <w:color w:val="000000"/>
                <w:sz w:val="52"/>
                <w:szCs w:val="52"/>
                <w:lang w:val="en-GB"/>
              </w:rPr>
              <w:t>Madhya Pradesh</w:t>
            </w:r>
          </w:p>
        </w:tc>
      </w:tr>
      <w:tr w:rsidR="005E1253" w:rsidRPr="00287980" w:rsidTr="00287980">
        <w:trPr>
          <w:jc w:val="center"/>
        </w:trPr>
        <w:tc>
          <w:tcPr>
            <w:tcW w:w="8856" w:type="dxa"/>
          </w:tcPr>
          <w:p w:rsidR="005E1253" w:rsidRPr="00287980" w:rsidRDefault="005E1253" w:rsidP="001A4C1F">
            <w:pPr>
              <w:pStyle w:val="BodyText3"/>
              <w:spacing w:after="0"/>
              <w:jc w:val="center"/>
              <w:rPr>
                <w:sz w:val="52"/>
                <w:szCs w:val="52"/>
              </w:rPr>
            </w:pPr>
            <w:r w:rsidRPr="00287980">
              <w:rPr>
                <w:sz w:val="52"/>
                <w:szCs w:val="52"/>
              </w:rPr>
              <w:t xml:space="preserve">Ali </w:t>
            </w:r>
            <w:proofErr w:type="spellStart"/>
            <w:r w:rsidRPr="00287980">
              <w:rPr>
                <w:sz w:val="52"/>
                <w:szCs w:val="52"/>
              </w:rPr>
              <w:t>Yavar</w:t>
            </w:r>
            <w:proofErr w:type="spellEnd"/>
            <w:r w:rsidRPr="00287980">
              <w:rPr>
                <w:sz w:val="52"/>
                <w:szCs w:val="52"/>
              </w:rPr>
              <w:t xml:space="preserve"> Jung National Institute of Speech and Hearing Disabilities (</w:t>
            </w:r>
            <w:proofErr w:type="spellStart"/>
            <w:r w:rsidRPr="00287980">
              <w:rPr>
                <w:sz w:val="52"/>
                <w:szCs w:val="52"/>
              </w:rPr>
              <w:t>Divyangjan</w:t>
            </w:r>
            <w:proofErr w:type="spellEnd"/>
            <w:r w:rsidRPr="00287980">
              <w:rPr>
                <w:sz w:val="52"/>
                <w:szCs w:val="52"/>
              </w:rPr>
              <w:t>) (AYJNISHD)</w:t>
            </w:r>
            <w:r w:rsidR="007131C8" w:rsidRPr="00287980">
              <w:rPr>
                <w:sz w:val="52"/>
                <w:szCs w:val="52"/>
              </w:rPr>
              <w:t xml:space="preserve">, </w:t>
            </w:r>
            <w:proofErr w:type="spellStart"/>
            <w:r w:rsidRPr="00287980">
              <w:rPr>
                <w:sz w:val="52"/>
                <w:szCs w:val="52"/>
              </w:rPr>
              <w:t>Secunderabad</w:t>
            </w:r>
            <w:proofErr w:type="spellEnd"/>
            <w:r w:rsidRPr="00287980">
              <w:rPr>
                <w:sz w:val="52"/>
                <w:szCs w:val="52"/>
              </w:rPr>
              <w:t xml:space="preserve"> – 500 009</w:t>
            </w:r>
          </w:p>
        </w:tc>
      </w:tr>
    </w:tbl>
    <w:p w:rsidR="004441A1" w:rsidRDefault="004441A1" w:rsidP="005E1253"/>
    <w:sectPr w:rsidR="004441A1" w:rsidSect="0044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2666"/>
    <w:rsid w:val="00172666"/>
    <w:rsid w:val="001A4C1F"/>
    <w:rsid w:val="002615B9"/>
    <w:rsid w:val="00281E6D"/>
    <w:rsid w:val="00287980"/>
    <w:rsid w:val="004322C1"/>
    <w:rsid w:val="004441A1"/>
    <w:rsid w:val="005C78BA"/>
    <w:rsid w:val="005E1253"/>
    <w:rsid w:val="005F5211"/>
    <w:rsid w:val="00670E74"/>
    <w:rsid w:val="007131C8"/>
    <w:rsid w:val="007973BE"/>
    <w:rsid w:val="009C3C1D"/>
    <w:rsid w:val="00BC4AE2"/>
    <w:rsid w:val="00C5378D"/>
    <w:rsid w:val="00D427A2"/>
    <w:rsid w:val="00EB7A32"/>
    <w:rsid w:val="00E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66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1726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266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16</cp:revision>
  <dcterms:created xsi:type="dcterms:W3CDTF">2018-05-14T07:31:00Z</dcterms:created>
  <dcterms:modified xsi:type="dcterms:W3CDTF">2018-05-14T08:48:00Z</dcterms:modified>
</cp:coreProperties>
</file>