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A3AFF" w14:textId="3487D1C2" w:rsidR="00857969" w:rsidRDefault="005008F5">
      <w:r>
        <w:t>Submitted to the Director:</w:t>
      </w:r>
    </w:p>
    <w:p w14:paraId="5986DAAA" w14:textId="144C36AE" w:rsidR="005008F5" w:rsidRDefault="005008F5">
      <w:r>
        <w:tab/>
        <w:t>Sub: Settlement of Bills in Connection with the AIISG UG &amp; PG Entrance Exams.2019-reg.</w:t>
      </w:r>
    </w:p>
    <w:p w14:paraId="4ADA7206" w14:textId="6E799EB2" w:rsidR="005008F5" w:rsidRDefault="005008F5">
      <w:r>
        <w:t xml:space="preserve">               Ref: SH/EE/   dated </w:t>
      </w:r>
    </w:p>
    <w:p w14:paraId="34AFDA6A" w14:textId="2E3F0AED" w:rsidR="005008F5" w:rsidRDefault="005008F5">
      <w:r>
        <w:t>Respected Madam,</w:t>
      </w:r>
    </w:p>
    <w:p w14:paraId="4392FFA3" w14:textId="35C36F27" w:rsidR="005008F5" w:rsidRDefault="005008F5">
      <w:r>
        <w:tab/>
        <w:t>With reference to the above, the details of expenses incurred are given below with the certified bills for your kind perusal and approval.</w:t>
      </w:r>
    </w:p>
    <w:p w14:paraId="4179BF99" w14:textId="77777777" w:rsidR="005008F5" w:rsidRDefault="005008F5">
      <w:r>
        <w:t xml:space="preserve">        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72"/>
        <w:gridCol w:w="1691"/>
        <w:gridCol w:w="2268"/>
        <w:gridCol w:w="1701"/>
        <w:gridCol w:w="1134"/>
        <w:gridCol w:w="1843"/>
      </w:tblGrid>
      <w:tr w:rsidR="005008F5" w14:paraId="34099EE2" w14:textId="38472B00" w:rsidTr="001955AE">
        <w:tc>
          <w:tcPr>
            <w:tcW w:w="572" w:type="dxa"/>
          </w:tcPr>
          <w:p w14:paraId="4A8382A9" w14:textId="4EB17E24" w:rsidR="005008F5" w:rsidRDefault="005008F5">
            <w:r>
              <w:t>S.N.</w:t>
            </w:r>
          </w:p>
        </w:tc>
        <w:tc>
          <w:tcPr>
            <w:tcW w:w="1691" w:type="dxa"/>
          </w:tcPr>
          <w:p w14:paraId="32385999" w14:textId="7EE0EE3B" w:rsidR="005008F5" w:rsidRDefault="005008F5">
            <w:r>
              <w:t>Category of expense</w:t>
            </w:r>
          </w:p>
        </w:tc>
        <w:tc>
          <w:tcPr>
            <w:tcW w:w="2268" w:type="dxa"/>
          </w:tcPr>
          <w:p w14:paraId="36D21202" w14:textId="5D7B7F62" w:rsidR="005008F5" w:rsidRDefault="005008F5">
            <w:r>
              <w:t xml:space="preserve">Firm Name </w:t>
            </w:r>
          </w:p>
        </w:tc>
        <w:tc>
          <w:tcPr>
            <w:tcW w:w="1701" w:type="dxa"/>
          </w:tcPr>
          <w:p w14:paraId="2FF9AFFB" w14:textId="65D2C610" w:rsidR="005008F5" w:rsidRDefault="005008F5">
            <w:r>
              <w:t>Bill No. &amp; Date</w:t>
            </w:r>
          </w:p>
        </w:tc>
        <w:tc>
          <w:tcPr>
            <w:tcW w:w="1134" w:type="dxa"/>
          </w:tcPr>
          <w:p w14:paraId="567E8ECA" w14:textId="77777777" w:rsidR="005008F5" w:rsidRDefault="005008F5">
            <w:r>
              <w:t>Amount</w:t>
            </w:r>
          </w:p>
          <w:p w14:paraId="7189E76A" w14:textId="4B69569E" w:rsidR="00A363F4" w:rsidRDefault="00A363F4">
            <w:r>
              <w:t>(Rs)</w:t>
            </w:r>
          </w:p>
        </w:tc>
        <w:tc>
          <w:tcPr>
            <w:tcW w:w="1843" w:type="dxa"/>
          </w:tcPr>
          <w:p w14:paraId="1D497D43" w14:textId="37BD3AEA" w:rsidR="005008F5" w:rsidRDefault="005008F5">
            <w:r>
              <w:t>Remarks</w:t>
            </w:r>
          </w:p>
        </w:tc>
      </w:tr>
      <w:tr w:rsidR="00C93CEB" w14:paraId="04260356" w14:textId="77777777" w:rsidTr="001955AE">
        <w:tc>
          <w:tcPr>
            <w:tcW w:w="572" w:type="dxa"/>
          </w:tcPr>
          <w:p w14:paraId="30D01730" w14:textId="77777777" w:rsidR="00C93CEB" w:rsidRDefault="00C93CEB"/>
        </w:tc>
        <w:tc>
          <w:tcPr>
            <w:tcW w:w="1691" w:type="dxa"/>
          </w:tcPr>
          <w:p w14:paraId="3A165A97" w14:textId="65EE5E92" w:rsidR="00C93CEB" w:rsidRDefault="00C93CEB">
            <w:r>
              <w:t>Envelops (small)</w:t>
            </w:r>
          </w:p>
        </w:tc>
        <w:tc>
          <w:tcPr>
            <w:tcW w:w="2268" w:type="dxa"/>
          </w:tcPr>
          <w:p w14:paraId="069E17A5" w14:textId="6E42632A" w:rsidR="00C93CEB" w:rsidRDefault="00C93CEB">
            <w:r>
              <w:t xml:space="preserve">K.B. </w:t>
            </w:r>
            <w:proofErr w:type="spellStart"/>
            <w:r>
              <w:t>Commu</w:t>
            </w:r>
            <w:proofErr w:type="spellEnd"/>
            <w:r>
              <w:t>., Mysuru</w:t>
            </w:r>
          </w:p>
        </w:tc>
        <w:tc>
          <w:tcPr>
            <w:tcW w:w="1701" w:type="dxa"/>
          </w:tcPr>
          <w:p w14:paraId="79FDBEAC" w14:textId="77777777" w:rsidR="00C93CEB" w:rsidRDefault="00C93CEB"/>
        </w:tc>
        <w:tc>
          <w:tcPr>
            <w:tcW w:w="1134" w:type="dxa"/>
          </w:tcPr>
          <w:p w14:paraId="1688D35C" w14:textId="66D2F3FB" w:rsidR="00C93CEB" w:rsidRDefault="00C93CEB">
            <w:r>
              <w:t>50.00</w:t>
            </w:r>
          </w:p>
        </w:tc>
        <w:tc>
          <w:tcPr>
            <w:tcW w:w="1843" w:type="dxa"/>
          </w:tcPr>
          <w:p w14:paraId="1A21221A" w14:textId="77777777" w:rsidR="00C93CEB" w:rsidRDefault="00C93CEB"/>
        </w:tc>
      </w:tr>
      <w:tr w:rsidR="005008F5" w14:paraId="58A420DD" w14:textId="27573A26" w:rsidTr="001955AE">
        <w:tc>
          <w:tcPr>
            <w:tcW w:w="572" w:type="dxa"/>
          </w:tcPr>
          <w:p w14:paraId="70211ADE" w14:textId="276E7CDC" w:rsidR="005008F5" w:rsidRDefault="005008F5">
            <w:r>
              <w:t>1</w:t>
            </w:r>
          </w:p>
        </w:tc>
        <w:tc>
          <w:tcPr>
            <w:tcW w:w="1691" w:type="dxa"/>
          </w:tcPr>
          <w:p w14:paraId="41109D86" w14:textId="2DCF20D7" w:rsidR="005008F5" w:rsidRDefault="00183E33">
            <w:r>
              <w:t>Morning tea</w:t>
            </w:r>
          </w:p>
        </w:tc>
        <w:tc>
          <w:tcPr>
            <w:tcW w:w="2268" w:type="dxa"/>
          </w:tcPr>
          <w:p w14:paraId="357806A8" w14:textId="620D45C8" w:rsidR="005008F5" w:rsidRDefault="00A363F4">
            <w:r>
              <w:t xml:space="preserve">Hotel Gateway, </w:t>
            </w:r>
            <w:proofErr w:type="spellStart"/>
            <w:r w:rsidR="00C93CEB">
              <w:t>Gundalpet</w:t>
            </w:r>
            <w:proofErr w:type="spellEnd"/>
          </w:p>
        </w:tc>
        <w:tc>
          <w:tcPr>
            <w:tcW w:w="1701" w:type="dxa"/>
          </w:tcPr>
          <w:p w14:paraId="0A4AB0E0" w14:textId="1BC2A70C" w:rsidR="005008F5" w:rsidRDefault="00A363F4">
            <w:r>
              <w:t xml:space="preserve">No. 21 </w:t>
            </w:r>
            <w:proofErr w:type="spellStart"/>
            <w:r>
              <w:t>dtd</w:t>
            </w:r>
            <w:proofErr w:type="spellEnd"/>
            <w:r>
              <w:t xml:space="preserve"> </w:t>
            </w:r>
            <w:r w:rsidR="00701EB3">
              <w:t>16.05.19</w:t>
            </w:r>
          </w:p>
        </w:tc>
        <w:tc>
          <w:tcPr>
            <w:tcW w:w="1134" w:type="dxa"/>
          </w:tcPr>
          <w:p w14:paraId="0B14FB87" w14:textId="1CD6A85C" w:rsidR="005008F5" w:rsidRDefault="00701EB3">
            <w:r>
              <w:t>175.00</w:t>
            </w:r>
          </w:p>
        </w:tc>
        <w:tc>
          <w:tcPr>
            <w:tcW w:w="1843" w:type="dxa"/>
          </w:tcPr>
          <w:p w14:paraId="585E903B" w14:textId="527FC77E" w:rsidR="005008F5" w:rsidRDefault="005008F5"/>
        </w:tc>
      </w:tr>
      <w:tr w:rsidR="00C93CEB" w14:paraId="19489250" w14:textId="3ED00BC3" w:rsidTr="001955AE">
        <w:trPr>
          <w:trHeight w:val="1583"/>
        </w:trPr>
        <w:tc>
          <w:tcPr>
            <w:tcW w:w="572" w:type="dxa"/>
          </w:tcPr>
          <w:p w14:paraId="2B8DA337" w14:textId="7E2BA9EC" w:rsidR="00C93CEB" w:rsidRDefault="00C93CEB">
            <w:r>
              <w:t>2</w:t>
            </w:r>
          </w:p>
        </w:tc>
        <w:tc>
          <w:tcPr>
            <w:tcW w:w="1691" w:type="dxa"/>
          </w:tcPr>
          <w:p w14:paraId="73BB4227" w14:textId="55CE2D26" w:rsidR="00C93CEB" w:rsidRDefault="00C93CEB">
            <w:r>
              <w:t>Lunch</w:t>
            </w:r>
          </w:p>
        </w:tc>
        <w:tc>
          <w:tcPr>
            <w:tcW w:w="2268" w:type="dxa"/>
          </w:tcPr>
          <w:p w14:paraId="5A0A0285" w14:textId="54633C8D" w:rsidR="00C93CEB" w:rsidRDefault="00C93CEB" w:rsidP="00C93CEB">
            <w:r>
              <w:t>1)Hotel Mint Flower</w:t>
            </w:r>
            <w:r w:rsidR="00A363F4">
              <w:t>,</w:t>
            </w:r>
          </w:p>
          <w:p w14:paraId="2130CD57" w14:textId="77777777" w:rsidR="00A363F4" w:rsidRDefault="00A363F4" w:rsidP="00C93CEB"/>
          <w:p w14:paraId="731FFD7C" w14:textId="7E16E016" w:rsidR="00A363F4" w:rsidRDefault="00A363F4" w:rsidP="00C93CEB">
            <w:r>
              <w:t>2) Mathai’s Bakery,</w:t>
            </w:r>
          </w:p>
          <w:p w14:paraId="1831E612" w14:textId="1D0A0366" w:rsidR="00A363F4" w:rsidRDefault="00A363F4" w:rsidP="00C93CEB">
            <w:r>
              <w:t xml:space="preserve">              &amp;</w:t>
            </w:r>
          </w:p>
          <w:p w14:paraId="61ABF197" w14:textId="77777777" w:rsidR="00A363F4" w:rsidRDefault="00A363F4" w:rsidP="00C93CEB">
            <w:r>
              <w:t>3</w:t>
            </w:r>
            <w:r w:rsidR="00C93CEB">
              <w:t xml:space="preserve">) </w:t>
            </w:r>
            <w:proofErr w:type="spellStart"/>
            <w:r w:rsidR="00C93CEB">
              <w:t>Uduppi</w:t>
            </w:r>
            <w:proofErr w:type="spellEnd"/>
            <w:r w:rsidR="00C93CEB">
              <w:t xml:space="preserve"> Veg. hotel, </w:t>
            </w:r>
          </w:p>
          <w:p w14:paraId="71E5D5D0" w14:textId="106D83BA" w:rsidR="00C93CEB" w:rsidRDefault="00A363F4" w:rsidP="00C93CEB">
            <w:r>
              <w:t xml:space="preserve">    </w:t>
            </w:r>
            <w:r w:rsidR="00C93CEB">
              <w:t xml:space="preserve">S. </w:t>
            </w:r>
            <w:proofErr w:type="spellStart"/>
            <w:r w:rsidR="00C93CEB">
              <w:t>Bathery</w:t>
            </w:r>
            <w:proofErr w:type="spellEnd"/>
          </w:p>
        </w:tc>
        <w:tc>
          <w:tcPr>
            <w:tcW w:w="1701" w:type="dxa"/>
          </w:tcPr>
          <w:p w14:paraId="473C7873" w14:textId="77777777" w:rsidR="00C93CEB" w:rsidRDefault="00A363F4">
            <w:r>
              <w:t xml:space="preserve">No. MR 7775 </w:t>
            </w:r>
            <w:proofErr w:type="spellStart"/>
            <w:r>
              <w:t>dtd</w:t>
            </w:r>
            <w:proofErr w:type="spellEnd"/>
            <w:r>
              <w:t xml:space="preserve"> </w:t>
            </w:r>
            <w:r w:rsidR="00C93CEB">
              <w:t>16.05.19</w:t>
            </w:r>
          </w:p>
          <w:p w14:paraId="69BBE44A" w14:textId="77777777" w:rsidR="00A363F4" w:rsidRDefault="00A363F4">
            <w:r>
              <w:t xml:space="preserve">No. MD 9292 </w:t>
            </w:r>
            <w:proofErr w:type="spellStart"/>
            <w:r>
              <w:t>dtd</w:t>
            </w:r>
            <w:proofErr w:type="spellEnd"/>
            <w:r>
              <w:t xml:space="preserve"> 16.05.19</w:t>
            </w:r>
          </w:p>
          <w:p w14:paraId="624959A0" w14:textId="33AE3DAA" w:rsidR="00A363F4" w:rsidRDefault="00A363F4">
            <w:r>
              <w:t xml:space="preserve">No. 126 </w:t>
            </w:r>
            <w:proofErr w:type="spellStart"/>
            <w:r>
              <w:t>dtd</w:t>
            </w:r>
            <w:proofErr w:type="spellEnd"/>
            <w:r>
              <w:t xml:space="preserve"> 16.05.19</w:t>
            </w:r>
          </w:p>
        </w:tc>
        <w:tc>
          <w:tcPr>
            <w:tcW w:w="1134" w:type="dxa"/>
          </w:tcPr>
          <w:p w14:paraId="4BF4F7D9" w14:textId="77777777" w:rsidR="00C93CEB" w:rsidRDefault="00A363F4">
            <w:r>
              <w:t>1993</w:t>
            </w:r>
          </w:p>
          <w:p w14:paraId="51A57855" w14:textId="77777777" w:rsidR="00A363F4" w:rsidRDefault="00A363F4">
            <w:r>
              <w:t xml:space="preserve">   </w:t>
            </w:r>
          </w:p>
          <w:p w14:paraId="2F82FE7B" w14:textId="77777777" w:rsidR="00A363F4" w:rsidRDefault="00A363F4">
            <w:r>
              <w:t xml:space="preserve"> </w:t>
            </w:r>
          </w:p>
          <w:p w14:paraId="1F28E0E1" w14:textId="2798BD1F" w:rsidR="00A363F4" w:rsidRDefault="00A363F4">
            <w:r>
              <w:t>50</w:t>
            </w:r>
          </w:p>
          <w:p w14:paraId="65DB0934" w14:textId="77777777" w:rsidR="00A363F4" w:rsidRDefault="00A363F4"/>
          <w:p w14:paraId="4EA66F53" w14:textId="66179F83" w:rsidR="00A363F4" w:rsidRDefault="00A363F4" w:rsidP="00A363F4">
            <w:r>
              <w:t>80</w:t>
            </w:r>
          </w:p>
        </w:tc>
        <w:tc>
          <w:tcPr>
            <w:tcW w:w="1843" w:type="dxa"/>
          </w:tcPr>
          <w:p w14:paraId="4E6019FF" w14:textId="1A115E3D" w:rsidR="00C93CEB" w:rsidRDefault="00C93CEB">
            <w:r>
              <w:t xml:space="preserve">Veg &amp; non.veg. hotels </w:t>
            </w:r>
          </w:p>
        </w:tc>
      </w:tr>
      <w:tr w:rsidR="005008F5" w14:paraId="14227CE5" w14:textId="145E4A82" w:rsidTr="001955AE">
        <w:tc>
          <w:tcPr>
            <w:tcW w:w="572" w:type="dxa"/>
          </w:tcPr>
          <w:p w14:paraId="725144C5" w14:textId="2C684897" w:rsidR="005008F5" w:rsidRDefault="00C93CEB">
            <w:r>
              <w:t>3</w:t>
            </w:r>
          </w:p>
        </w:tc>
        <w:tc>
          <w:tcPr>
            <w:tcW w:w="1691" w:type="dxa"/>
          </w:tcPr>
          <w:p w14:paraId="32C83F9D" w14:textId="638CECA3" w:rsidR="005008F5" w:rsidRDefault="00C93CEB">
            <w:r>
              <w:t>Dinner</w:t>
            </w:r>
          </w:p>
        </w:tc>
        <w:tc>
          <w:tcPr>
            <w:tcW w:w="2268" w:type="dxa"/>
          </w:tcPr>
          <w:p w14:paraId="473D423A" w14:textId="0CC46E6E" w:rsidR="005008F5" w:rsidRDefault="00C93CEB" w:rsidP="00C93CEB">
            <w:r>
              <w:t>Dakshin-the-Veg, Calicut</w:t>
            </w:r>
          </w:p>
        </w:tc>
        <w:tc>
          <w:tcPr>
            <w:tcW w:w="1701" w:type="dxa"/>
          </w:tcPr>
          <w:p w14:paraId="25303DFE" w14:textId="0E31ADBC" w:rsidR="005008F5" w:rsidRDefault="00A363F4">
            <w:r>
              <w:t xml:space="preserve">No. 2938 </w:t>
            </w:r>
            <w:proofErr w:type="spellStart"/>
            <w:r>
              <w:t>dtd</w:t>
            </w:r>
            <w:proofErr w:type="spellEnd"/>
            <w:r>
              <w:t xml:space="preserve"> </w:t>
            </w:r>
            <w:r w:rsidR="00C93CEB">
              <w:t>16.05.19</w:t>
            </w:r>
          </w:p>
        </w:tc>
        <w:tc>
          <w:tcPr>
            <w:tcW w:w="1134" w:type="dxa"/>
          </w:tcPr>
          <w:p w14:paraId="39D226B8" w14:textId="23C19EFA" w:rsidR="005008F5" w:rsidRDefault="00A363F4">
            <w:r>
              <w:t>2079</w:t>
            </w:r>
          </w:p>
        </w:tc>
        <w:tc>
          <w:tcPr>
            <w:tcW w:w="1843" w:type="dxa"/>
          </w:tcPr>
          <w:p w14:paraId="005D21B7" w14:textId="1145B234" w:rsidR="005008F5" w:rsidRDefault="005008F5"/>
        </w:tc>
      </w:tr>
      <w:tr w:rsidR="00D07073" w:rsidRPr="000856CC" w14:paraId="0BDCA80D" w14:textId="77777777" w:rsidTr="001955AE">
        <w:tc>
          <w:tcPr>
            <w:tcW w:w="572" w:type="dxa"/>
          </w:tcPr>
          <w:p w14:paraId="4C08392C" w14:textId="2B27C248" w:rsidR="00A363F4" w:rsidRPr="000856CC" w:rsidRDefault="00A363F4">
            <w:pPr>
              <w:rPr>
                <w:color w:val="FF0000"/>
              </w:rPr>
            </w:pPr>
            <w:r w:rsidRPr="000856CC">
              <w:rPr>
                <w:color w:val="FF0000"/>
              </w:rPr>
              <w:t>4</w:t>
            </w:r>
          </w:p>
        </w:tc>
        <w:tc>
          <w:tcPr>
            <w:tcW w:w="1691" w:type="dxa"/>
          </w:tcPr>
          <w:p w14:paraId="72861B35" w14:textId="3C3C844E" w:rsidR="00A363F4" w:rsidRPr="000856CC" w:rsidRDefault="000856CC">
            <w:pPr>
              <w:rPr>
                <w:color w:val="FF0000"/>
              </w:rPr>
            </w:pPr>
            <w:r w:rsidRPr="000856CC">
              <w:rPr>
                <w:color w:val="FF0000"/>
              </w:rPr>
              <w:t>Transport charge</w:t>
            </w:r>
            <w:r w:rsidR="00A363F4" w:rsidRPr="000856CC">
              <w:rPr>
                <w:color w:val="FF0000"/>
              </w:rPr>
              <w:t xml:space="preserve"> </w:t>
            </w:r>
          </w:p>
        </w:tc>
        <w:tc>
          <w:tcPr>
            <w:tcW w:w="2268" w:type="dxa"/>
          </w:tcPr>
          <w:p w14:paraId="1DCEB25F" w14:textId="47F5A729" w:rsidR="00A363F4" w:rsidRPr="000856CC" w:rsidRDefault="000856CC" w:rsidP="00C93CEB">
            <w:pPr>
              <w:rPr>
                <w:color w:val="FF0000"/>
              </w:rPr>
            </w:pPr>
            <w:r w:rsidRPr="000856CC">
              <w:rPr>
                <w:color w:val="FF0000"/>
              </w:rPr>
              <w:t xml:space="preserve">Ola </w:t>
            </w:r>
          </w:p>
        </w:tc>
        <w:tc>
          <w:tcPr>
            <w:tcW w:w="1701" w:type="dxa"/>
          </w:tcPr>
          <w:p w14:paraId="1D9DB291" w14:textId="519B96B8" w:rsidR="00A363F4" w:rsidRPr="000856CC" w:rsidRDefault="000856CC">
            <w:pPr>
              <w:rPr>
                <w:color w:val="FF0000"/>
              </w:rPr>
            </w:pPr>
            <w:r w:rsidRPr="000856CC">
              <w:rPr>
                <w:color w:val="FF0000"/>
              </w:rPr>
              <w:t>Nil</w:t>
            </w:r>
          </w:p>
        </w:tc>
        <w:tc>
          <w:tcPr>
            <w:tcW w:w="1134" w:type="dxa"/>
          </w:tcPr>
          <w:p w14:paraId="45D8262A" w14:textId="57E8CAF4" w:rsidR="00A363F4" w:rsidRPr="000856CC" w:rsidRDefault="000856CC">
            <w:pPr>
              <w:rPr>
                <w:color w:val="FF0000"/>
              </w:rPr>
            </w:pPr>
            <w:r w:rsidRPr="000856CC">
              <w:rPr>
                <w:color w:val="FF0000"/>
              </w:rPr>
              <w:t>400/-</w:t>
            </w:r>
          </w:p>
        </w:tc>
        <w:tc>
          <w:tcPr>
            <w:tcW w:w="1843" w:type="dxa"/>
          </w:tcPr>
          <w:p w14:paraId="103CE9A9" w14:textId="2B3F6193" w:rsidR="00A363F4" w:rsidRPr="000856CC" w:rsidRDefault="000856CC">
            <w:pPr>
              <w:rPr>
                <w:color w:val="FF0000"/>
              </w:rPr>
            </w:pPr>
            <w:r w:rsidRPr="000856CC">
              <w:rPr>
                <w:color w:val="FF0000"/>
              </w:rPr>
              <w:t>From lodge to restaurant &amp; return for 10 persons</w:t>
            </w:r>
          </w:p>
        </w:tc>
      </w:tr>
      <w:tr w:rsidR="00D07073" w:rsidRPr="000856CC" w14:paraId="594F103E" w14:textId="77777777" w:rsidTr="001955AE">
        <w:tc>
          <w:tcPr>
            <w:tcW w:w="572" w:type="dxa"/>
          </w:tcPr>
          <w:p w14:paraId="090E80A4" w14:textId="27ABA93E" w:rsidR="000856CC" w:rsidRPr="000856CC" w:rsidRDefault="00E73C62" w:rsidP="000856CC">
            <w:pPr>
              <w:rPr>
                <w:color w:val="00B0F0"/>
              </w:rPr>
            </w:pPr>
            <w:r>
              <w:rPr>
                <w:color w:val="00B0F0"/>
              </w:rPr>
              <w:t>5</w:t>
            </w:r>
          </w:p>
        </w:tc>
        <w:tc>
          <w:tcPr>
            <w:tcW w:w="1691" w:type="dxa"/>
          </w:tcPr>
          <w:p w14:paraId="0C69D13F" w14:textId="396D211C" w:rsidR="000856CC" w:rsidRPr="000856CC" w:rsidRDefault="000856CC" w:rsidP="000856CC">
            <w:pPr>
              <w:rPr>
                <w:color w:val="00B0F0"/>
              </w:rPr>
            </w:pPr>
            <w:r w:rsidRPr="000856CC">
              <w:rPr>
                <w:color w:val="00B0F0"/>
              </w:rPr>
              <w:t xml:space="preserve">Transport charge </w:t>
            </w:r>
          </w:p>
        </w:tc>
        <w:tc>
          <w:tcPr>
            <w:tcW w:w="2268" w:type="dxa"/>
          </w:tcPr>
          <w:p w14:paraId="528D242B" w14:textId="571C8AED" w:rsidR="000856CC" w:rsidRPr="000856CC" w:rsidRDefault="000856CC" w:rsidP="000856CC">
            <w:pPr>
              <w:rPr>
                <w:color w:val="00B0F0"/>
              </w:rPr>
            </w:pPr>
            <w:r w:rsidRPr="000856CC">
              <w:rPr>
                <w:color w:val="00B0F0"/>
              </w:rPr>
              <w:t>Zoom Car</w:t>
            </w:r>
          </w:p>
        </w:tc>
        <w:tc>
          <w:tcPr>
            <w:tcW w:w="1701" w:type="dxa"/>
          </w:tcPr>
          <w:p w14:paraId="0BB16E00" w14:textId="17F185EE" w:rsidR="000856CC" w:rsidRPr="000856CC" w:rsidRDefault="00E73C62" w:rsidP="000856CC">
            <w:pPr>
              <w:rPr>
                <w:color w:val="00B0F0"/>
              </w:rPr>
            </w:pPr>
            <w:r>
              <w:rPr>
                <w:color w:val="00B0F0"/>
              </w:rPr>
              <w:t xml:space="preserve">Id JPS6B3838 </w:t>
            </w:r>
          </w:p>
        </w:tc>
        <w:tc>
          <w:tcPr>
            <w:tcW w:w="1134" w:type="dxa"/>
          </w:tcPr>
          <w:p w14:paraId="30D5AA73" w14:textId="7F698C8E" w:rsidR="000856CC" w:rsidRPr="000856CC" w:rsidRDefault="000856CC" w:rsidP="000856CC">
            <w:pPr>
              <w:rPr>
                <w:color w:val="00B0F0"/>
              </w:rPr>
            </w:pPr>
            <w:r w:rsidRPr="000856CC">
              <w:rPr>
                <w:color w:val="00B0F0"/>
              </w:rPr>
              <w:t xml:space="preserve">1800/- </w:t>
            </w:r>
          </w:p>
        </w:tc>
        <w:tc>
          <w:tcPr>
            <w:tcW w:w="1843" w:type="dxa"/>
          </w:tcPr>
          <w:p w14:paraId="0FF8DD50" w14:textId="783C8C44" w:rsidR="000856CC" w:rsidRPr="000856CC" w:rsidRDefault="000856CC" w:rsidP="000856CC">
            <w:pPr>
              <w:rPr>
                <w:color w:val="00B0F0"/>
              </w:rPr>
            </w:pPr>
            <w:r w:rsidRPr="000856CC">
              <w:rPr>
                <w:color w:val="00B0F0"/>
              </w:rPr>
              <w:t>Rental Car for 12 hrs</w:t>
            </w:r>
            <w:r>
              <w:rPr>
                <w:color w:val="00B0F0"/>
              </w:rPr>
              <w:t>. Paid online</w:t>
            </w:r>
          </w:p>
        </w:tc>
      </w:tr>
      <w:tr w:rsidR="000856CC" w14:paraId="18628B71" w14:textId="0FE31DB5" w:rsidTr="001955AE">
        <w:tc>
          <w:tcPr>
            <w:tcW w:w="572" w:type="dxa"/>
          </w:tcPr>
          <w:p w14:paraId="0A1E1E28" w14:textId="33F0A79F" w:rsidR="000856CC" w:rsidRDefault="00E73C62" w:rsidP="000856CC">
            <w:r>
              <w:t>6</w:t>
            </w:r>
          </w:p>
        </w:tc>
        <w:tc>
          <w:tcPr>
            <w:tcW w:w="1691" w:type="dxa"/>
          </w:tcPr>
          <w:p w14:paraId="405B84F7" w14:textId="1208DC96" w:rsidR="000856CC" w:rsidRDefault="000856CC" w:rsidP="00D07073">
            <w:pPr>
              <w:pStyle w:val="ListParagraph"/>
              <w:numPr>
                <w:ilvl w:val="0"/>
                <w:numId w:val="2"/>
              </w:numPr>
              <w:ind w:left="304" w:hanging="304"/>
            </w:pPr>
            <w:r>
              <w:t>Morning Tea &amp; Snacks</w:t>
            </w:r>
          </w:p>
          <w:p w14:paraId="4077AA84" w14:textId="7EFE8BF5" w:rsidR="00D07073" w:rsidRDefault="00D07073" w:rsidP="00D07073">
            <w:pPr>
              <w:pStyle w:val="ListParagraph"/>
              <w:numPr>
                <w:ilvl w:val="0"/>
                <w:numId w:val="2"/>
              </w:numPr>
              <w:ind w:left="304" w:hanging="304"/>
            </w:pPr>
            <w:r>
              <w:t>Tea &amp; snacks @ 11 am</w:t>
            </w:r>
          </w:p>
        </w:tc>
        <w:tc>
          <w:tcPr>
            <w:tcW w:w="2268" w:type="dxa"/>
          </w:tcPr>
          <w:p w14:paraId="49D55674" w14:textId="26F98D78" w:rsidR="000856CC" w:rsidRDefault="000856CC" w:rsidP="000856CC">
            <w:r>
              <w:t>M.C. Sons Bakery, East hill</w:t>
            </w:r>
            <w:r w:rsidR="00D07073">
              <w:t xml:space="preserve"> (Near </w:t>
            </w:r>
            <w:proofErr w:type="spellStart"/>
            <w:r w:rsidR="00D07073">
              <w:t>Kendriya</w:t>
            </w:r>
            <w:proofErr w:type="spellEnd"/>
            <w:r w:rsidR="00D07073">
              <w:t xml:space="preserve"> Vidyalaya, Calicut)</w:t>
            </w:r>
          </w:p>
        </w:tc>
        <w:tc>
          <w:tcPr>
            <w:tcW w:w="1701" w:type="dxa"/>
          </w:tcPr>
          <w:p w14:paraId="5CAE22CB" w14:textId="1A295839" w:rsidR="000856CC" w:rsidRDefault="000856CC" w:rsidP="000856CC">
            <w:r>
              <w:t xml:space="preserve">No. 215 </w:t>
            </w:r>
            <w:proofErr w:type="spellStart"/>
            <w:r>
              <w:t>dtd</w:t>
            </w:r>
            <w:proofErr w:type="spellEnd"/>
            <w:r>
              <w:t xml:space="preserve"> 17.05.19</w:t>
            </w:r>
          </w:p>
        </w:tc>
        <w:tc>
          <w:tcPr>
            <w:tcW w:w="1134" w:type="dxa"/>
          </w:tcPr>
          <w:p w14:paraId="0A101861" w14:textId="77777777" w:rsidR="000856CC" w:rsidRDefault="000856CC" w:rsidP="000856CC">
            <w:r>
              <w:t xml:space="preserve">450/- </w:t>
            </w:r>
          </w:p>
          <w:p w14:paraId="5DB88B15" w14:textId="39C8A3FD" w:rsidR="00D07073" w:rsidRDefault="00D07073" w:rsidP="000856CC">
            <w:r>
              <w:t>270/-</w:t>
            </w:r>
          </w:p>
        </w:tc>
        <w:tc>
          <w:tcPr>
            <w:tcW w:w="1843" w:type="dxa"/>
          </w:tcPr>
          <w:p w14:paraId="16F77363" w14:textId="015DEAFB" w:rsidR="000856CC" w:rsidRDefault="000856CC" w:rsidP="000856CC"/>
        </w:tc>
      </w:tr>
      <w:tr w:rsidR="00D07073" w14:paraId="7511E6AA" w14:textId="2E125B83" w:rsidTr="001955AE">
        <w:tc>
          <w:tcPr>
            <w:tcW w:w="572" w:type="dxa"/>
          </w:tcPr>
          <w:p w14:paraId="178C25BA" w14:textId="7523A076" w:rsidR="00D07073" w:rsidRDefault="00E73C62" w:rsidP="00D07073">
            <w:r>
              <w:t>7</w:t>
            </w:r>
          </w:p>
        </w:tc>
        <w:tc>
          <w:tcPr>
            <w:tcW w:w="1691" w:type="dxa"/>
          </w:tcPr>
          <w:p w14:paraId="4CE6E270" w14:textId="77777777" w:rsidR="00D07073" w:rsidRDefault="00D07073" w:rsidP="00D07073">
            <w:r>
              <w:t>Lunch</w:t>
            </w:r>
          </w:p>
          <w:p w14:paraId="76900278" w14:textId="5D422088" w:rsidR="00D07073" w:rsidRDefault="00D07073" w:rsidP="00D07073"/>
        </w:tc>
        <w:tc>
          <w:tcPr>
            <w:tcW w:w="2268" w:type="dxa"/>
          </w:tcPr>
          <w:p w14:paraId="05FE372A" w14:textId="77777777" w:rsidR="00D07073" w:rsidRDefault="00D07073" w:rsidP="00D07073">
            <w:r>
              <w:t>1)Hotel Paragon, Calicut</w:t>
            </w:r>
          </w:p>
          <w:p w14:paraId="0DBBB4C0" w14:textId="5577DC15" w:rsidR="00D07073" w:rsidRDefault="00D07073" w:rsidP="00D07073">
            <w:r>
              <w:t>2) Dakshin-the-Veg</w:t>
            </w:r>
          </w:p>
        </w:tc>
        <w:tc>
          <w:tcPr>
            <w:tcW w:w="1701" w:type="dxa"/>
          </w:tcPr>
          <w:p w14:paraId="10639D53" w14:textId="77777777" w:rsidR="00D07073" w:rsidRDefault="00D07073" w:rsidP="00D07073">
            <w:r>
              <w:t xml:space="preserve">No. D10371 </w:t>
            </w:r>
            <w:proofErr w:type="spellStart"/>
            <w:r>
              <w:t>dtd</w:t>
            </w:r>
            <w:proofErr w:type="spellEnd"/>
            <w:r>
              <w:t xml:space="preserve"> 17.05.19</w:t>
            </w:r>
          </w:p>
          <w:p w14:paraId="1B5BA798" w14:textId="0225C725" w:rsidR="00D07073" w:rsidRDefault="00D07073" w:rsidP="00D07073">
            <w:r>
              <w:t xml:space="preserve">No. 979 </w:t>
            </w:r>
            <w:proofErr w:type="spellStart"/>
            <w:r>
              <w:t>dtd</w:t>
            </w:r>
            <w:proofErr w:type="spellEnd"/>
            <w:r>
              <w:t xml:space="preserve"> 17.05.19</w:t>
            </w:r>
          </w:p>
        </w:tc>
        <w:tc>
          <w:tcPr>
            <w:tcW w:w="1134" w:type="dxa"/>
          </w:tcPr>
          <w:p w14:paraId="31DDF674" w14:textId="77777777" w:rsidR="00D07073" w:rsidRDefault="00D07073" w:rsidP="00D07073">
            <w:r>
              <w:t>1995/-</w:t>
            </w:r>
          </w:p>
          <w:p w14:paraId="7F5BA04E" w14:textId="77777777" w:rsidR="00D07073" w:rsidRDefault="00D07073" w:rsidP="00D07073"/>
          <w:p w14:paraId="1F1C68F9" w14:textId="77777777" w:rsidR="00D07073" w:rsidRDefault="00D07073" w:rsidP="00D07073"/>
          <w:p w14:paraId="5C129352" w14:textId="52900208" w:rsidR="00D07073" w:rsidRDefault="00D07073" w:rsidP="00D07073">
            <w:r>
              <w:t>478/-</w:t>
            </w:r>
          </w:p>
        </w:tc>
        <w:tc>
          <w:tcPr>
            <w:tcW w:w="1843" w:type="dxa"/>
          </w:tcPr>
          <w:p w14:paraId="2398FE19" w14:textId="77777777" w:rsidR="00D07073" w:rsidRDefault="00D07073" w:rsidP="00D07073">
            <w:r>
              <w:t>Took in the evening</w:t>
            </w:r>
          </w:p>
          <w:p w14:paraId="114D859E" w14:textId="7FB0256F" w:rsidR="00D07073" w:rsidRDefault="00D07073" w:rsidP="00D07073"/>
        </w:tc>
      </w:tr>
      <w:tr w:rsidR="00D07073" w14:paraId="5B56418B" w14:textId="660BBFF5" w:rsidTr="001955AE">
        <w:tc>
          <w:tcPr>
            <w:tcW w:w="572" w:type="dxa"/>
          </w:tcPr>
          <w:p w14:paraId="4ACAFB72" w14:textId="258D6239" w:rsidR="00D07073" w:rsidRDefault="00E73C62" w:rsidP="00D07073">
            <w:r>
              <w:t>8</w:t>
            </w:r>
          </w:p>
        </w:tc>
        <w:tc>
          <w:tcPr>
            <w:tcW w:w="1691" w:type="dxa"/>
          </w:tcPr>
          <w:p w14:paraId="681D2FA2" w14:textId="5752C563" w:rsidR="00D07073" w:rsidRDefault="00D07073" w:rsidP="00D07073">
            <w:r>
              <w:t>First-aid Kit</w:t>
            </w:r>
          </w:p>
        </w:tc>
        <w:tc>
          <w:tcPr>
            <w:tcW w:w="2268" w:type="dxa"/>
          </w:tcPr>
          <w:p w14:paraId="42B95748" w14:textId="5352F774" w:rsidR="00D07073" w:rsidRDefault="00D07073" w:rsidP="00D07073">
            <w:r>
              <w:t xml:space="preserve">Cee Pee Medicals, </w:t>
            </w:r>
            <w:r w:rsidR="00B66595">
              <w:t>Calicut</w:t>
            </w:r>
          </w:p>
        </w:tc>
        <w:tc>
          <w:tcPr>
            <w:tcW w:w="1701" w:type="dxa"/>
          </w:tcPr>
          <w:p w14:paraId="7A146793" w14:textId="7D6E9410" w:rsidR="00D07073" w:rsidRDefault="00D07073" w:rsidP="00D07073">
            <w:r>
              <w:t>No.</w:t>
            </w:r>
            <w:r w:rsidR="00B66595">
              <w:t xml:space="preserve">19599 </w:t>
            </w:r>
            <w:proofErr w:type="spellStart"/>
            <w:r w:rsidR="00B66595">
              <w:t>dtd</w:t>
            </w:r>
            <w:proofErr w:type="spellEnd"/>
            <w:r w:rsidR="00B66595">
              <w:t xml:space="preserve"> 17.05.19</w:t>
            </w:r>
            <w:r>
              <w:t xml:space="preserve"> </w:t>
            </w:r>
          </w:p>
        </w:tc>
        <w:tc>
          <w:tcPr>
            <w:tcW w:w="1134" w:type="dxa"/>
          </w:tcPr>
          <w:p w14:paraId="5F32D607" w14:textId="4B43C5E3" w:rsidR="00D07073" w:rsidRDefault="00B66595" w:rsidP="00D07073">
            <w:r>
              <w:t>130/-</w:t>
            </w:r>
          </w:p>
        </w:tc>
        <w:tc>
          <w:tcPr>
            <w:tcW w:w="1843" w:type="dxa"/>
          </w:tcPr>
          <w:p w14:paraId="6BD017BB" w14:textId="36E908C4" w:rsidR="00D07073" w:rsidRDefault="00B66595" w:rsidP="00D07073">
            <w:r>
              <w:t>Handed over to Aca. Section</w:t>
            </w:r>
          </w:p>
        </w:tc>
      </w:tr>
      <w:tr w:rsidR="00D07073" w14:paraId="0DD2F06E" w14:textId="292B5932" w:rsidTr="001955AE">
        <w:tc>
          <w:tcPr>
            <w:tcW w:w="572" w:type="dxa"/>
          </w:tcPr>
          <w:p w14:paraId="171D49EA" w14:textId="19299D66" w:rsidR="00D07073" w:rsidRDefault="00E73C62" w:rsidP="00D07073">
            <w:r>
              <w:t>9</w:t>
            </w:r>
          </w:p>
        </w:tc>
        <w:tc>
          <w:tcPr>
            <w:tcW w:w="1691" w:type="dxa"/>
          </w:tcPr>
          <w:p w14:paraId="59A9565F" w14:textId="48E5444B" w:rsidR="00D07073" w:rsidRDefault="00B66595" w:rsidP="00D07073">
            <w:r>
              <w:t>Mineral Water</w:t>
            </w:r>
          </w:p>
        </w:tc>
        <w:tc>
          <w:tcPr>
            <w:tcW w:w="2268" w:type="dxa"/>
          </w:tcPr>
          <w:p w14:paraId="50635579" w14:textId="5C5671B9" w:rsidR="00D07073" w:rsidRDefault="00B66595" w:rsidP="00D07073">
            <w:r>
              <w:t>EPK Fruit Centre</w:t>
            </w:r>
          </w:p>
        </w:tc>
        <w:tc>
          <w:tcPr>
            <w:tcW w:w="1701" w:type="dxa"/>
          </w:tcPr>
          <w:p w14:paraId="6A56D451" w14:textId="75298703" w:rsidR="00D07073" w:rsidRDefault="00B66595" w:rsidP="00D07073">
            <w:r>
              <w:t xml:space="preserve">No. Nil </w:t>
            </w:r>
            <w:proofErr w:type="spellStart"/>
            <w:r>
              <w:t>dtd</w:t>
            </w:r>
            <w:proofErr w:type="spellEnd"/>
            <w:r>
              <w:t xml:space="preserve"> 17.05.19</w:t>
            </w:r>
          </w:p>
        </w:tc>
        <w:tc>
          <w:tcPr>
            <w:tcW w:w="1134" w:type="dxa"/>
          </w:tcPr>
          <w:p w14:paraId="6FF7B7FD" w14:textId="3C65BB2F" w:rsidR="00D07073" w:rsidRDefault="00B66595" w:rsidP="00D07073">
            <w:r>
              <w:t>250/-</w:t>
            </w:r>
          </w:p>
        </w:tc>
        <w:tc>
          <w:tcPr>
            <w:tcW w:w="1843" w:type="dxa"/>
          </w:tcPr>
          <w:p w14:paraId="1B97B3B2" w14:textId="48389D60" w:rsidR="00B66595" w:rsidRDefault="00B66595" w:rsidP="00B66595">
            <w:r>
              <w:t xml:space="preserve">(25 no. of 500 ml @ Rs.10) for the Invigilators </w:t>
            </w:r>
          </w:p>
          <w:p w14:paraId="7F099B2B" w14:textId="3C49A2CF" w:rsidR="00D07073" w:rsidRDefault="00D07073" w:rsidP="00D07073"/>
        </w:tc>
      </w:tr>
      <w:tr w:rsidR="00D07073" w14:paraId="286FEFDE" w14:textId="2E92AFD1" w:rsidTr="001955AE">
        <w:tc>
          <w:tcPr>
            <w:tcW w:w="572" w:type="dxa"/>
          </w:tcPr>
          <w:p w14:paraId="705E6DE5" w14:textId="56D4C7FF" w:rsidR="00D07073" w:rsidRDefault="00E73C62" w:rsidP="00D07073">
            <w:r>
              <w:t>10</w:t>
            </w:r>
          </w:p>
        </w:tc>
        <w:tc>
          <w:tcPr>
            <w:tcW w:w="1691" w:type="dxa"/>
          </w:tcPr>
          <w:p w14:paraId="71AAE466" w14:textId="65E3DFDD" w:rsidR="00D07073" w:rsidRDefault="00B66595" w:rsidP="00D07073">
            <w:r>
              <w:t>Dinner</w:t>
            </w:r>
          </w:p>
        </w:tc>
        <w:tc>
          <w:tcPr>
            <w:tcW w:w="2268" w:type="dxa"/>
          </w:tcPr>
          <w:p w14:paraId="3E3D565B" w14:textId="3B113971" w:rsidR="00D07073" w:rsidRDefault="00B66595" w:rsidP="00F64D92">
            <w:pPr>
              <w:pStyle w:val="ListParagraph"/>
              <w:numPr>
                <w:ilvl w:val="0"/>
                <w:numId w:val="3"/>
              </w:numPr>
              <w:ind w:left="183" w:hanging="284"/>
            </w:pPr>
            <w:r>
              <w:t>Hotel Ruchi Bhavan</w:t>
            </w:r>
          </w:p>
          <w:p w14:paraId="1ED57FEA" w14:textId="77777777" w:rsidR="00F64D92" w:rsidRDefault="00F64D92" w:rsidP="00F64D92">
            <w:pPr>
              <w:pStyle w:val="ListParagraph"/>
              <w:ind w:left="183"/>
            </w:pPr>
          </w:p>
          <w:p w14:paraId="1E3AFB6C" w14:textId="290AE4E4" w:rsidR="00B66595" w:rsidRDefault="00B66595" w:rsidP="00F64D92">
            <w:pPr>
              <w:pStyle w:val="ListParagraph"/>
              <w:numPr>
                <w:ilvl w:val="0"/>
                <w:numId w:val="3"/>
              </w:numPr>
              <w:ind w:left="183" w:hanging="284"/>
            </w:pPr>
            <w:r>
              <w:t>Dakshin-the-Veg</w:t>
            </w:r>
          </w:p>
          <w:p w14:paraId="21FBB6F4" w14:textId="17D35B71" w:rsidR="00B66595" w:rsidRDefault="00B66595" w:rsidP="00B66595"/>
          <w:p w14:paraId="2267C10A" w14:textId="7E46A4D3" w:rsidR="00B66595" w:rsidRDefault="00B66595" w:rsidP="00B66595"/>
          <w:p w14:paraId="772E3660" w14:textId="77777777" w:rsidR="00F64D92" w:rsidRDefault="00F64D92" w:rsidP="00B66595"/>
          <w:p w14:paraId="28F83A3D" w14:textId="4117A1C4" w:rsidR="00B66595" w:rsidRDefault="00B66595" w:rsidP="00F64D92">
            <w:pPr>
              <w:pStyle w:val="ListParagraph"/>
              <w:numPr>
                <w:ilvl w:val="0"/>
                <w:numId w:val="3"/>
              </w:numPr>
              <w:ind w:left="183" w:hanging="284"/>
            </w:pPr>
            <w:proofErr w:type="spellStart"/>
            <w:r>
              <w:t>Salkara</w:t>
            </w:r>
            <w:proofErr w:type="spellEnd"/>
            <w:r>
              <w:t xml:space="preserve"> Restaurant</w:t>
            </w:r>
          </w:p>
          <w:p w14:paraId="440900C9" w14:textId="2E7A206F" w:rsidR="00B66595" w:rsidRDefault="00B66595" w:rsidP="00B66595"/>
        </w:tc>
        <w:tc>
          <w:tcPr>
            <w:tcW w:w="1701" w:type="dxa"/>
          </w:tcPr>
          <w:p w14:paraId="4D2BE9A1" w14:textId="77777777" w:rsidR="00D07073" w:rsidRDefault="00B66595" w:rsidP="00D07073">
            <w:r>
              <w:lastRenderedPageBreak/>
              <w:t xml:space="preserve">No. 018247 </w:t>
            </w:r>
            <w:proofErr w:type="spellStart"/>
            <w:r>
              <w:t>dtd</w:t>
            </w:r>
            <w:proofErr w:type="spellEnd"/>
            <w:r>
              <w:t xml:space="preserve"> 17.05.19</w:t>
            </w:r>
          </w:p>
          <w:p w14:paraId="6F415802" w14:textId="54DDF73F" w:rsidR="00B66595" w:rsidRDefault="00B66595" w:rsidP="00D07073">
            <w:r>
              <w:t xml:space="preserve">No. </w:t>
            </w:r>
            <w:r w:rsidR="00F64D92">
              <w:t xml:space="preserve">31959 </w:t>
            </w:r>
            <w:r w:rsidR="00F64D92">
              <w:t xml:space="preserve">&amp; </w:t>
            </w:r>
            <w:r>
              <w:t xml:space="preserve">31962 </w:t>
            </w:r>
            <w:proofErr w:type="spellStart"/>
            <w:r>
              <w:t>dtd</w:t>
            </w:r>
            <w:proofErr w:type="spellEnd"/>
            <w:r>
              <w:t xml:space="preserve"> 17.05.19</w:t>
            </w:r>
          </w:p>
          <w:p w14:paraId="24D31B68" w14:textId="77777777" w:rsidR="00B66595" w:rsidRDefault="00B66595" w:rsidP="00D07073"/>
          <w:p w14:paraId="6F2F8AF0" w14:textId="641EEAB4" w:rsidR="00B66595" w:rsidRDefault="00B66595" w:rsidP="00D07073">
            <w:r>
              <w:lastRenderedPageBreak/>
              <w:t xml:space="preserve">No. B6460 </w:t>
            </w:r>
            <w:proofErr w:type="spellStart"/>
            <w:r>
              <w:t>dtd</w:t>
            </w:r>
            <w:proofErr w:type="spellEnd"/>
            <w:r>
              <w:t xml:space="preserve"> 17.05.19</w:t>
            </w:r>
          </w:p>
        </w:tc>
        <w:tc>
          <w:tcPr>
            <w:tcW w:w="1134" w:type="dxa"/>
          </w:tcPr>
          <w:p w14:paraId="3117476F" w14:textId="77777777" w:rsidR="00D07073" w:rsidRDefault="00B66595" w:rsidP="00D07073">
            <w:r>
              <w:lastRenderedPageBreak/>
              <w:t>Rs.272/-</w:t>
            </w:r>
          </w:p>
          <w:p w14:paraId="06116865" w14:textId="77777777" w:rsidR="00B66595" w:rsidRDefault="00B66595" w:rsidP="00D07073"/>
          <w:p w14:paraId="3FAA1079" w14:textId="382F7C90" w:rsidR="00B66595" w:rsidRDefault="00B66595" w:rsidP="00D07073">
            <w:r>
              <w:t>Rs.52/-</w:t>
            </w:r>
          </w:p>
          <w:p w14:paraId="434F953F" w14:textId="77777777" w:rsidR="00B66595" w:rsidRDefault="00B66595" w:rsidP="00D07073">
            <w:r>
              <w:t>Rs. 31/-</w:t>
            </w:r>
          </w:p>
          <w:p w14:paraId="674E8573" w14:textId="77777777" w:rsidR="00B66595" w:rsidRDefault="00B66595" w:rsidP="00D07073"/>
          <w:p w14:paraId="3CB9C50D" w14:textId="77777777" w:rsidR="00B66595" w:rsidRDefault="00B66595" w:rsidP="00D07073"/>
          <w:p w14:paraId="5B8D6D41" w14:textId="338AECDF" w:rsidR="00B66595" w:rsidRDefault="00B66595" w:rsidP="00D07073">
            <w:r>
              <w:t>Rs.894/-</w:t>
            </w:r>
          </w:p>
        </w:tc>
        <w:tc>
          <w:tcPr>
            <w:tcW w:w="1843" w:type="dxa"/>
          </w:tcPr>
          <w:p w14:paraId="4C6FADAE" w14:textId="0D5A481E" w:rsidR="00D07073" w:rsidRDefault="00D07073" w:rsidP="00D07073"/>
        </w:tc>
      </w:tr>
      <w:tr w:rsidR="00E100C8" w14:paraId="339AD6F6" w14:textId="77777777" w:rsidTr="001955AE">
        <w:tc>
          <w:tcPr>
            <w:tcW w:w="572" w:type="dxa"/>
          </w:tcPr>
          <w:p w14:paraId="55E10C57" w14:textId="382E855A" w:rsidR="00E100C8" w:rsidRDefault="00E73C62" w:rsidP="00982BEE">
            <w:r>
              <w:t>11</w:t>
            </w:r>
          </w:p>
        </w:tc>
        <w:tc>
          <w:tcPr>
            <w:tcW w:w="1691" w:type="dxa"/>
          </w:tcPr>
          <w:p w14:paraId="35A343F1" w14:textId="77777777" w:rsidR="00E100C8" w:rsidRDefault="00E100C8" w:rsidP="00E73C62">
            <w:r>
              <w:t>Morning Tea &amp; Snacks</w:t>
            </w:r>
          </w:p>
          <w:p w14:paraId="53724253" w14:textId="064DF293" w:rsidR="00E100C8" w:rsidRDefault="00E100C8" w:rsidP="00E73C62">
            <w:pPr>
              <w:pStyle w:val="ListParagraph"/>
              <w:ind w:left="162"/>
            </w:pPr>
          </w:p>
        </w:tc>
        <w:tc>
          <w:tcPr>
            <w:tcW w:w="2268" w:type="dxa"/>
          </w:tcPr>
          <w:p w14:paraId="616758D2" w14:textId="77777777" w:rsidR="00E100C8" w:rsidRDefault="00E100C8" w:rsidP="00982BEE">
            <w:r>
              <w:t xml:space="preserve">M.C. Sons Bakery, East hill (Near </w:t>
            </w:r>
            <w:proofErr w:type="spellStart"/>
            <w:r>
              <w:t>Kendriya</w:t>
            </w:r>
            <w:proofErr w:type="spellEnd"/>
            <w:r>
              <w:t xml:space="preserve"> Vidyalaya, Calicut)</w:t>
            </w:r>
          </w:p>
        </w:tc>
        <w:tc>
          <w:tcPr>
            <w:tcW w:w="1701" w:type="dxa"/>
          </w:tcPr>
          <w:p w14:paraId="54C754FE" w14:textId="3E0AA8EF" w:rsidR="00E100C8" w:rsidRDefault="00E100C8" w:rsidP="00982BEE">
            <w:r>
              <w:t>No.</w:t>
            </w:r>
            <w:r>
              <w:t>312</w:t>
            </w:r>
            <w:r>
              <w:t xml:space="preserve"> </w:t>
            </w:r>
            <w:proofErr w:type="spellStart"/>
            <w:r>
              <w:t>dtd</w:t>
            </w:r>
            <w:proofErr w:type="spellEnd"/>
            <w:r>
              <w:t xml:space="preserve"> 1</w:t>
            </w:r>
            <w:r>
              <w:t>8</w:t>
            </w:r>
            <w:r>
              <w:t>.05.19</w:t>
            </w:r>
          </w:p>
        </w:tc>
        <w:tc>
          <w:tcPr>
            <w:tcW w:w="1134" w:type="dxa"/>
          </w:tcPr>
          <w:p w14:paraId="7E1472E8" w14:textId="15ECF763" w:rsidR="00E100C8" w:rsidRDefault="00E100C8" w:rsidP="00982BEE">
            <w:r>
              <w:t>410</w:t>
            </w:r>
            <w:r>
              <w:t xml:space="preserve">/- </w:t>
            </w:r>
          </w:p>
          <w:p w14:paraId="7D7E6D7A" w14:textId="77777777" w:rsidR="00E100C8" w:rsidRDefault="00E100C8" w:rsidP="00982BEE"/>
          <w:p w14:paraId="4BC2653D" w14:textId="77777777" w:rsidR="00E100C8" w:rsidRDefault="00E100C8" w:rsidP="00982BEE"/>
          <w:p w14:paraId="718917ED" w14:textId="57C2A1A3" w:rsidR="00E100C8" w:rsidRDefault="00E100C8" w:rsidP="00982BEE"/>
        </w:tc>
        <w:tc>
          <w:tcPr>
            <w:tcW w:w="1843" w:type="dxa"/>
          </w:tcPr>
          <w:p w14:paraId="0F133A25" w14:textId="77777777" w:rsidR="00E100C8" w:rsidRDefault="00E100C8" w:rsidP="00982BEE"/>
          <w:p w14:paraId="72E6A4F0" w14:textId="77777777" w:rsidR="00E100C8" w:rsidRDefault="00E100C8" w:rsidP="00982BEE"/>
          <w:p w14:paraId="1A02555B" w14:textId="77777777" w:rsidR="00E100C8" w:rsidRDefault="00E100C8" w:rsidP="00982BEE"/>
          <w:p w14:paraId="3367E3CC" w14:textId="3643291A" w:rsidR="00E100C8" w:rsidRDefault="00E100C8" w:rsidP="00982BEE"/>
        </w:tc>
      </w:tr>
      <w:tr w:rsidR="00E73C62" w14:paraId="52A619C1" w14:textId="77777777" w:rsidTr="001955AE">
        <w:tc>
          <w:tcPr>
            <w:tcW w:w="572" w:type="dxa"/>
          </w:tcPr>
          <w:p w14:paraId="6AF8B360" w14:textId="77777777" w:rsidR="00E73C62" w:rsidRDefault="00E73C62" w:rsidP="00982BEE"/>
        </w:tc>
        <w:tc>
          <w:tcPr>
            <w:tcW w:w="1691" w:type="dxa"/>
          </w:tcPr>
          <w:p w14:paraId="6206662E" w14:textId="775F9630" w:rsidR="00E73C62" w:rsidRDefault="00E73C62" w:rsidP="00E73C62">
            <w:r>
              <w:t>Tea &amp; snacks @ 11 am</w:t>
            </w:r>
          </w:p>
        </w:tc>
        <w:tc>
          <w:tcPr>
            <w:tcW w:w="2268" w:type="dxa"/>
          </w:tcPr>
          <w:p w14:paraId="2A8AD9BD" w14:textId="1491DDDE" w:rsidR="00E73C62" w:rsidRDefault="00E73C62" w:rsidP="00982BEE">
            <w:r>
              <w:t xml:space="preserve">M.C. Sons Bakery, East hill (Near </w:t>
            </w:r>
            <w:proofErr w:type="spellStart"/>
            <w:r>
              <w:t>Kendriya</w:t>
            </w:r>
            <w:proofErr w:type="spellEnd"/>
            <w:r>
              <w:t xml:space="preserve"> Vidyalaya, Calicut)</w:t>
            </w:r>
          </w:p>
        </w:tc>
        <w:tc>
          <w:tcPr>
            <w:tcW w:w="1701" w:type="dxa"/>
          </w:tcPr>
          <w:p w14:paraId="2BCFF822" w14:textId="0AA30573" w:rsidR="00E73C62" w:rsidRDefault="00E73C62" w:rsidP="00982BEE">
            <w:r>
              <w:t>No.31</w:t>
            </w:r>
            <w:r>
              <w:t>4</w:t>
            </w:r>
            <w:r>
              <w:t xml:space="preserve"> </w:t>
            </w:r>
            <w:proofErr w:type="spellStart"/>
            <w:r>
              <w:t>dtd</w:t>
            </w:r>
            <w:proofErr w:type="spellEnd"/>
            <w:r>
              <w:t xml:space="preserve"> 18.05.19</w:t>
            </w:r>
          </w:p>
        </w:tc>
        <w:tc>
          <w:tcPr>
            <w:tcW w:w="1134" w:type="dxa"/>
          </w:tcPr>
          <w:p w14:paraId="646F0D56" w14:textId="60BFC134" w:rsidR="00E73C62" w:rsidRDefault="00E73C62" w:rsidP="00982BEE">
            <w:r>
              <w:t>2500/-</w:t>
            </w:r>
          </w:p>
        </w:tc>
        <w:tc>
          <w:tcPr>
            <w:tcW w:w="1843" w:type="dxa"/>
          </w:tcPr>
          <w:p w14:paraId="135F860B" w14:textId="74C04EF0" w:rsidR="00E73C62" w:rsidRDefault="00E73C62" w:rsidP="00982BEE">
            <w:r>
              <w:t>For staff on duty at K.V. Calicut</w:t>
            </w:r>
            <w:r w:rsidR="001955AE">
              <w:t xml:space="preserve"> &amp; AIISH team</w:t>
            </w:r>
          </w:p>
        </w:tc>
      </w:tr>
      <w:tr w:rsidR="00B66595" w14:paraId="50A1846F" w14:textId="77777777" w:rsidTr="001955AE">
        <w:tc>
          <w:tcPr>
            <w:tcW w:w="572" w:type="dxa"/>
          </w:tcPr>
          <w:p w14:paraId="374E234B" w14:textId="6AB661E4" w:rsidR="00B66595" w:rsidRDefault="00E73C62" w:rsidP="00D07073">
            <w:r>
              <w:t>12</w:t>
            </w:r>
          </w:p>
        </w:tc>
        <w:tc>
          <w:tcPr>
            <w:tcW w:w="1691" w:type="dxa"/>
          </w:tcPr>
          <w:p w14:paraId="4BACCED6" w14:textId="59DC2E91" w:rsidR="00B66595" w:rsidRDefault="002A07E8" w:rsidP="00D07073">
            <w:r>
              <w:t xml:space="preserve">Remuneration for the host institution staff </w:t>
            </w:r>
          </w:p>
        </w:tc>
        <w:tc>
          <w:tcPr>
            <w:tcW w:w="2268" w:type="dxa"/>
          </w:tcPr>
          <w:p w14:paraId="260E8B4D" w14:textId="2AEA8545" w:rsidR="00B66595" w:rsidRDefault="00E73C62" w:rsidP="00E73C62">
            <w:pPr>
              <w:pStyle w:val="ListParagraph"/>
              <w:numPr>
                <w:ilvl w:val="0"/>
                <w:numId w:val="5"/>
              </w:numPr>
              <w:ind w:left="183" w:hanging="183"/>
            </w:pPr>
            <w:r>
              <w:t>DCS = 2 nos.</w:t>
            </w:r>
          </w:p>
          <w:p w14:paraId="0CFED044" w14:textId="5BD53AC5" w:rsidR="00E73C62" w:rsidRDefault="00E73C62" w:rsidP="00E73C62">
            <w:pPr>
              <w:pStyle w:val="ListParagraph"/>
              <w:numPr>
                <w:ilvl w:val="0"/>
                <w:numId w:val="5"/>
              </w:numPr>
              <w:ind w:left="183" w:hanging="183"/>
            </w:pPr>
            <w:r>
              <w:t>Invigilators = 28 nos.</w:t>
            </w:r>
          </w:p>
          <w:p w14:paraId="3F87B25F" w14:textId="1E3C7D52" w:rsidR="00E73C62" w:rsidRDefault="00E73C62" w:rsidP="00E73C62">
            <w:pPr>
              <w:pStyle w:val="ListParagraph"/>
              <w:numPr>
                <w:ilvl w:val="0"/>
                <w:numId w:val="5"/>
              </w:numPr>
              <w:ind w:left="183" w:hanging="183"/>
            </w:pPr>
            <w:r>
              <w:t xml:space="preserve"> MTS= 7 nos.</w:t>
            </w:r>
          </w:p>
        </w:tc>
        <w:tc>
          <w:tcPr>
            <w:tcW w:w="1701" w:type="dxa"/>
          </w:tcPr>
          <w:p w14:paraId="5F887F09" w14:textId="77777777" w:rsidR="00B66595" w:rsidRDefault="001955AE" w:rsidP="00D07073">
            <w:r>
              <w:t>@Rs. 5,000/-</w:t>
            </w:r>
          </w:p>
          <w:p w14:paraId="3E53AB29" w14:textId="77777777" w:rsidR="001955AE" w:rsidRDefault="001955AE" w:rsidP="00D07073">
            <w:r>
              <w:t>@Rs. 1200/-</w:t>
            </w:r>
          </w:p>
          <w:p w14:paraId="53D2BD0E" w14:textId="713C230D" w:rsidR="001955AE" w:rsidRDefault="001955AE" w:rsidP="00D07073">
            <w:r>
              <w:t>@Rs.900/-</w:t>
            </w:r>
          </w:p>
        </w:tc>
        <w:tc>
          <w:tcPr>
            <w:tcW w:w="1134" w:type="dxa"/>
          </w:tcPr>
          <w:p w14:paraId="56AB940E" w14:textId="4F85F90C" w:rsidR="00B66595" w:rsidRDefault="001955AE" w:rsidP="00D07073">
            <w:r>
              <w:t>49,900/-</w:t>
            </w:r>
          </w:p>
        </w:tc>
        <w:tc>
          <w:tcPr>
            <w:tcW w:w="1843" w:type="dxa"/>
          </w:tcPr>
          <w:p w14:paraId="0F5BD25A" w14:textId="5865E075" w:rsidR="00B66595" w:rsidRDefault="00E73C62" w:rsidP="00D07073">
            <w:r>
              <w:t>Three invigilators were in reserve. Of the 7 MTS, three were security guards</w:t>
            </w:r>
            <w:r w:rsidR="001955AE">
              <w:t>,</w:t>
            </w:r>
            <w:r>
              <w:t xml:space="preserve"> </w:t>
            </w:r>
            <w:r w:rsidR="001955AE">
              <w:t>2</w:t>
            </w:r>
            <w:r>
              <w:t xml:space="preserve"> posted at the main gate and </w:t>
            </w:r>
            <w:r w:rsidR="001955AE">
              <w:t>1</w:t>
            </w:r>
            <w:r>
              <w:t xml:space="preserve"> at the building entrance. </w:t>
            </w:r>
          </w:p>
        </w:tc>
      </w:tr>
      <w:tr w:rsidR="001955AE" w14:paraId="44D4BA73" w14:textId="77777777" w:rsidTr="001955AE">
        <w:tc>
          <w:tcPr>
            <w:tcW w:w="572" w:type="dxa"/>
          </w:tcPr>
          <w:p w14:paraId="6E76CFBB" w14:textId="380944C0" w:rsidR="001955AE" w:rsidRDefault="001955AE" w:rsidP="001955AE">
            <w:r>
              <w:t>13</w:t>
            </w:r>
          </w:p>
        </w:tc>
        <w:tc>
          <w:tcPr>
            <w:tcW w:w="1691" w:type="dxa"/>
          </w:tcPr>
          <w:p w14:paraId="5F0C1EFC" w14:textId="3EAE1D44" w:rsidR="001955AE" w:rsidRDefault="001955AE" w:rsidP="001955AE">
            <w:r>
              <w:t xml:space="preserve">Lunch </w:t>
            </w:r>
          </w:p>
        </w:tc>
        <w:tc>
          <w:tcPr>
            <w:tcW w:w="2268" w:type="dxa"/>
          </w:tcPr>
          <w:p w14:paraId="6F0D92AB" w14:textId="2DB110BB" w:rsidR="001955AE" w:rsidRDefault="001955AE" w:rsidP="001955AE">
            <w:pPr>
              <w:pStyle w:val="ListParagraph"/>
            </w:pPr>
            <w:r>
              <w:t>50 nos.</w:t>
            </w:r>
          </w:p>
        </w:tc>
        <w:tc>
          <w:tcPr>
            <w:tcW w:w="1701" w:type="dxa"/>
          </w:tcPr>
          <w:p w14:paraId="76C0A440" w14:textId="354F4A9C" w:rsidR="001955AE" w:rsidRDefault="001955AE" w:rsidP="001955AE">
            <w:r>
              <w:t>@Rs.150</w:t>
            </w:r>
          </w:p>
        </w:tc>
        <w:tc>
          <w:tcPr>
            <w:tcW w:w="1134" w:type="dxa"/>
          </w:tcPr>
          <w:p w14:paraId="06CB777D" w14:textId="3F6C9C49" w:rsidR="001955AE" w:rsidRDefault="001955AE" w:rsidP="001955AE">
            <w:r>
              <w:t>7500/-</w:t>
            </w:r>
          </w:p>
          <w:p w14:paraId="44B47ED3" w14:textId="4304A09B" w:rsidR="001955AE" w:rsidRDefault="001955AE" w:rsidP="001955AE">
            <w:r>
              <w:t xml:space="preserve">   +</w:t>
            </w:r>
          </w:p>
          <w:p w14:paraId="576A2E73" w14:textId="1826A592" w:rsidR="001955AE" w:rsidRDefault="001955AE" w:rsidP="001955AE">
            <w:r>
              <w:t>375/-</w:t>
            </w:r>
            <w:r w:rsidRPr="001955AE">
              <w:rPr>
                <w:sz w:val="14"/>
                <w:szCs w:val="14"/>
              </w:rPr>
              <w:t>(GST)</w:t>
            </w:r>
          </w:p>
        </w:tc>
        <w:tc>
          <w:tcPr>
            <w:tcW w:w="1843" w:type="dxa"/>
          </w:tcPr>
          <w:p w14:paraId="1F84CDB7" w14:textId="3048069A" w:rsidR="001955AE" w:rsidRDefault="001955AE" w:rsidP="001955AE">
            <w:r>
              <w:t>For staff on duty at K.V. Calicut &amp; AIISH team</w:t>
            </w:r>
          </w:p>
        </w:tc>
      </w:tr>
      <w:tr w:rsidR="001955AE" w14:paraId="7F682B62" w14:textId="77777777" w:rsidTr="001955AE">
        <w:tc>
          <w:tcPr>
            <w:tcW w:w="572" w:type="dxa"/>
          </w:tcPr>
          <w:p w14:paraId="1949315B" w14:textId="77777777" w:rsidR="001955AE" w:rsidRDefault="001955AE" w:rsidP="001955AE"/>
        </w:tc>
        <w:tc>
          <w:tcPr>
            <w:tcW w:w="1691" w:type="dxa"/>
          </w:tcPr>
          <w:p w14:paraId="27F71E4B" w14:textId="5992B18F" w:rsidR="001955AE" w:rsidRDefault="001955AE" w:rsidP="001955AE">
            <w:r>
              <w:t>Dinner</w:t>
            </w:r>
          </w:p>
        </w:tc>
        <w:tc>
          <w:tcPr>
            <w:tcW w:w="2268" w:type="dxa"/>
          </w:tcPr>
          <w:p w14:paraId="0B567D5D" w14:textId="626D26BD" w:rsidR="001955AE" w:rsidRDefault="001955AE" w:rsidP="002C7F4E">
            <w:pPr>
              <w:pStyle w:val="ListParagraph"/>
              <w:numPr>
                <w:ilvl w:val="0"/>
                <w:numId w:val="6"/>
              </w:numPr>
              <w:ind w:left="183" w:hanging="183"/>
            </w:pPr>
            <w:r>
              <w:t xml:space="preserve">Top form restaurant </w:t>
            </w:r>
          </w:p>
          <w:p w14:paraId="10740824" w14:textId="77777777" w:rsidR="002C7F4E" w:rsidRDefault="002C7F4E" w:rsidP="002C7F4E">
            <w:pPr>
              <w:pStyle w:val="ListParagraph"/>
              <w:ind w:left="183"/>
            </w:pPr>
          </w:p>
          <w:p w14:paraId="4E51D97E" w14:textId="16642A4F" w:rsidR="002C7F4E" w:rsidRDefault="002C7F4E" w:rsidP="002C7F4E">
            <w:pPr>
              <w:pStyle w:val="ListParagraph"/>
              <w:numPr>
                <w:ilvl w:val="0"/>
                <w:numId w:val="6"/>
              </w:numPr>
              <w:ind w:left="183" w:hanging="183"/>
            </w:pPr>
            <w:r>
              <w:t xml:space="preserve"> Dakshin-the-veg</w:t>
            </w:r>
          </w:p>
        </w:tc>
        <w:tc>
          <w:tcPr>
            <w:tcW w:w="1701" w:type="dxa"/>
          </w:tcPr>
          <w:p w14:paraId="6F3514D5" w14:textId="77777777" w:rsidR="001955AE" w:rsidRDefault="001955AE" w:rsidP="001955AE">
            <w:r>
              <w:t xml:space="preserve">No. 214396 </w:t>
            </w:r>
            <w:proofErr w:type="spellStart"/>
            <w:r>
              <w:t>dtd</w:t>
            </w:r>
            <w:proofErr w:type="spellEnd"/>
            <w:r>
              <w:t xml:space="preserve"> 18.05.19</w:t>
            </w:r>
          </w:p>
          <w:p w14:paraId="3511A418" w14:textId="65D544D8" w:rsidR="002C7F4E" w:rsidRDefault="002C7F4E" w:rsidP="001955AE">
            <w:r>
              <w:t xml:space="preserve">No. 3076 </w:t>
            </w:r>
            <w:proofErr w:type="spellStart"/>
            <w:r>
              <w:t>dtd</w:t>
            </w:r>
            <w:proofErr w:type="spellEnd"/>
            <w:r>
              <w:t xml:space="preserve"> 18.05.19</w:t>
            </w:r>
          </w:p>
        </w:tc>
        <w:tc>
          <w:tcPr>
            <w:tcW w:w="1134" w:type="dxa"/>
          </w:tcPr>
          <w:p w14:paraId="57340513" w14:textId="77777777" w:rsidR="001955AE" w:rsidRDefault="002C7F4E" w:rsidP="001955AE">
            <w:r>
              <w:t>832/-</w:t>
            </w:r>
          </w:p>
          <w:p w14:paraId="5EC66236" w14:textId="77777777" w:rsidR="002C7F4E" w:rsidRDefault="002C7F4E" w:rsidP="001955AE"/>
          <w:p w14:paraId="00D10716" w14:textId="7A4180C8" w:rsidR="002C7F4E" w:rsidRDefault="002C7F4E" w:rsidP="001955AE">
            <w:r>
              <w:t>1250/-</w:t>
            </w:r>
          </w:p>
        </w:tc>
        <w:tc>
          <w:tcPr>
            <w:tcW w:w="1843" w:type="dxa"/>
          </w:tcPr>
          <w:p w14:paraId="6E098CB7" w14:textId="77777777" w:rsidR="001955AE" w:rsidRDefault="001955AE" w:rsidP="001955AE"/>
        </w:tc>
      </w:tr>
      <w:tr w:rsidR="001955AE" w14:paraId="3C5E7638" w14:textId="77777777" w:rsidTr="001955AE">
        <w:tc>
          <w:tcPr>
            <w:tcW w:w="572" w:type="dxa"/>
          </w:tcPr>
          <w:p w14:paraId="487185C1" w14:textId="77777777" w:rsidR="001955AE" w:rsidRDefault="001955AE" w:rsidP="001955AE"/>
        </w:tc>
        <w:tc>
          <w:tcPr>
            <w:tcW w:w="1691" w:type="dxa"/>
          </w:tcPr>
          <w:p w14:paraId="46251AB3" w14:textId="582439DE" w:rsidR="001955AE" w:rsidRDefault="002C7F4E" w:rsidP="001955AE">
            <w:r>
              <w:t xml:space="preserve">Transport </w:t>
            </w:r>
          </w:p>
        </w:tc>
        <w:tc>
          <w:tcPr>
            <w:tcW w:w="2268" w:type="dxa"/>
          </w:tcPr>
          <w:p w14:paraId="187E19D9" w14:textId="5D28F3EE" w:rsidR="001955AE" w:rsidRDefault="002C7F4E" w:rsidP="002C7F4E">
            <w:r>
              <w:t>RR Holidays, Calicut</w:t>
            </w:r>
          </w:p>
        </w:tc>
        <w:tc>
          <w:tcPr>
            <w:tcW w:w="1701" w:type="dxa"/>
          </w:tcPr>
          <w:p w14:paraId="38B264FC" w14:textId="0E162FA4" w:rsidR="001955AE" w:rsidRDefault="002C7F4E" w:rsidP="001955AE">
            <w:r>
              <w:t xml:space="preserve">No.5 </w:t>
            </w:r>
            <w:proofErr w:type="spellStart"/>
            <w:r>
              <w:t>dtd</w:t>
            </w:r>
            <w:proofErr w:type="spellEnd"/>
            <w:r>
              <w:t xml:space="preserve"> 18.05.19</w:t>
            </w:r>
          </w:p>
        </w:tc>
        <w:tc>
          <w:tcPr>
            <w:tcW w:w="1134" w:type="dxa"/>
          </w:tcPr>
          <w:p w14:paraId="2ED8F881" w14:textId="7D5050E7" w:rsidR="001955AE" w:rsidRDefault="002C7F4E" w:rsidP="001955AE">
            <w:r>
              <w:t>4250/-</w:t>
            </w:r>
          </w:p>
        </w:tc>
        <w:tc>
          <w:tcPr>
            <w:tcW w:w="1843" w:type="dxa"/>
          </w:tcPr>
          <w:p w14:paraId="54C2485A" w14:textId="7BA015CF" w:rsidR="001955AE" w:rsidRDefault="001C1DA9" w:rsidP="001955AE">
            <w:r>
              <w:t xml:space="preserve">One day/80 km </w:t>
            </w:r>
            <w:bookmarkStart w:id="0" w:name="_GoBack"/>
            <w:bookmarkEnd w:id="0"/>
          </w:p>
        </w:tc>
      </w:tr>
      <w:tr w:rsidR="001955AE" w14:paraId="2073BB0D" w14:textId="77777777" w:rsidTr="001955AE">
        <w:tc>
          <w:tcPr>
            <w:tcW w:w="572" w:type="dxa"/>
          </w:tcPr>
          <w:p w14:paraId="0EEA0DCD" w14:textId="77777777" w:rsidR="001955AE" w:rsidRDefault="001955AE" w:rsidP="001955AE"/>
        </w:tc>
        <w:tc>
          <w:tcPr>
            <w:tcW w:w="1691" w:type="dxa"/>
          </w:tcPr>
          <w:p w14:paraId="44202194" w14:textId="77777777" w:rsidR="001955AE" w:rsidRDefault="001955AE" w:rsidP="001955AE"/>
        </w:tc>
        <w:tc>
          <w:tcPr>
            <w:tcW w:w="2268" w:type="dxa"/>
          </w:tcPr>
          <w:p w14:paraId="1FB4F5C5" w14:textId="77777777" w:rsidR="001955AE" w:rsidRDefault="001955AE" w:rsidP="001955AE">
            <w:pPr>
              <w:pStyle w:val="ListParagraph"/>
            </w:pPr>
          </w:p>
        </w:tc>
        <w:tc>
          <w:tcPr>
            <w:tcW w:w="1701" w:type="dxa"/>
          </w:tcPr>
          <w:p w14:paraId="7C455995" w14:textId="77777777" w:rsidR="001955AE" w:rsidRDefault="001955AE" w:rsidP="001955AE"/>
        </w:tc>
        <w:tc>
          <w:tcPr>
            <w:tcW w:w="1134" w:type="dxa"/>
          </w:tcPr>
          <w:p w14:paraId="0B8AB33A" w14:textId="77777777" w:rsidR="001955AE" w:rsidRDefault="001955AE" w:rsidP="001955AE"/>
        </w:tc>
        <w:tc>
          <w:tcPr>
            <w:tcW w:w="1843" w:type="dxa"/>
          </w:tcPr>
          <w:p w14:paraId="630A628E" w14:textId="77777777" w:rsidR="001955AE" w:rsidRDefault="001955AE" w:rsidP="001955AE"/>
        </w:tc>
      </w:tr>
    </w:tbl>
    <w:p w14:paraId="258BF1C1" w14:textId="5A45C3EA" w:rsidR="005008F5" w:rsidRDefault="005008F5"/>
    <w:sectPr w:rsidR="005008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77342"/>
    <w:multiLevelType w:val="hybridMultilevel"/>
    <w:tmpl w:val="3B4AE7D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50152"/>
    <w:multiLevelType w:val="hybridMultilevel"/>
    <w:tmpl w:val="CB70352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70E70"/>
    <w:multiLevelType w:val="hybridMultilevel"/>
    <w:tmpl w:val="3EC2FD7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D2D25"/>
    <w:multiLevelType w:val="hybridMultilevel"/>
    <w:tmpl w:val="5358DC3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C7755"/>
    <w:multiLevelType w:val="hybridMultilevel"/>
    <w:tmpl w:val="39641D3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209D6"/>
    <w:multiLevelType w:val="hybridMultilevel"/>
    <w:tmpl w:val="3EC2FD7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969"/>
    <w:rsid w:val="000856CC"/>
    <w:rsid w:val="000C399B"/>
    <w:rsid w:val="00183E33"/>
    <w:rsid w:val="001955AE"/>
    <w:rsid w:val="001C1DA9"/>
    <w:rsid w:val="002A07E8"/>
    <w:rsid w:val="002C7F4E"/>
    <w:rsid w:val="005008F5"/>
    <w:rsid w:val="00701EB3"/>
    <w:rsid w:val="00857969"/>
    <w:rsid w:val="00A363F4"/>
    <w:rsid w:val="00B66595"/>
    <w:rsid w:val="00C93CEB"/>
    <w:rsid w:val="00D07073"/>
    <w:rsid w:val="00E100C8"/>
    <w:rsid w:val="00E73C62"/>
    <w:rsid w:val="00F6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63151"/>
  <w15:chartTrackingRefBased/>
  <w15:docId w15:val="{F2898BC9-CD8F-433E-AEF9-B1B8B4D52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3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4</cp:revision>
  <dcterms:created xsi:type="dcterms:W3CDTF">2019-05-20T15:03:00Z</dcterms:created>
  <dcterms:modified xsi:type="dcterms:W3CDTF">2019-05-21T06:05:00Z</dcterms:modified>
</cp:coreProperties>
</file>