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BF" w:rsidRPr="00380FC5" w:rsidRDefault="005557BF" w:rsidP="005557BF">
      <w:pPr>
        <w:jc w:val="center"/>
        <w:rPr>
          <w:rFonts w:ascii="Book Antiqua" w:hAnsi="Book Antiqua"/>
          <w:b/>
          <w:sz w:val="32"/>
        </w:rPr>
      </w:pPr>
      <w:bookmarkStart w:id="0" w:name="_GoBack"/>
      <w:bookmarkEnd w:id="0"/>
      <w:r w:rsidRPr="00380FC5">
        <w:rPr>
          <w:rFonts w:ascii="Book Antiqua" w:hAnsi="Book Antiqua"/>
          <w:b/>
          <w:sz w:val="32"/>
        </w:rPr>
        <w:t>AIISH, MYSURU</w:t>
      </w:r>
    </w:p>
    <w:p w:rsidR="005557BF" w:rsidRPr="00380FC5" w:rsidRDefault="005557BF" w:rsidP="005557BF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BASLP </w:t>
      </w:r>
      <w:r w:rsidRPr="00380FC5">
        <w:rPr>
          <w:rFonts w:ascii="Book Antiqua" w:hAnsi="Book Antiqua"/>
          <w:b/>
          <w:sz w:val="32"/>
        </w:rPr>
        <w:t xml:space="preserve">Entrance </w:t>
      </w:r>
      <w:r w:rsidR="00CA118C" w:rsidRPr="00380FC5">
        <w:rPr>
          <w:rFonts w:ascii="Book Antiqua" w:hAnsi="Book Antiqua"/>
          <w:b/>
          <w:sz w:val="32"/>
        </w:rPr>
        <w:t>2018</w:t>
      </w:r>
      <w:r w:rsidR="00CA118C">
        <w:rPr>
          <w:rFonts w:ascii="Book Antiqua" w:hAnsi="Book Antiqua"/>
          <w:b/>
          <w:sz w:val="32"/>
        </w:rPr>
        <w:t xml:space="preserve"> -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(Thrissur Centre)</w:t>
      </w:r>
    </w:p>
    <w:p w:rsidR="004F5D53" w:rsidRPr="005557BF" w:rsidRDefault="005557BF" w:rsidP="005557BF">
      <w:pPr>
        <w:jc w:val="center"/>
        <w:rPr>
          <w:rFonts w:ascii="Book Antiqua" w:hAnsi="Book Antiqua"/>
        </w:rPr>
      </w:pPr>
      <w:r w:rsidRPr="005557BF">
        <w:rPr>
          <w:rFonts w:ascii="Book Antiqua" w:hAnsi="Book Antiqua"/>
        </w:rPr>
        <w:t>Total Number of student attended in each subject: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318"/>
        <w:gridCol w:w="1745"/>
        <w:gridCol w:w="1355"/>
        <w:gridCol w:w="2100"/>
      </w:tblGrid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Physics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Chemistry 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Biology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Mathematics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5557BF" w:rsidRPr="00874EE4" w:rsidTr="00753DE4">
        <w:trPr>
          <w:jc w:val="center"/>
        </w:trPr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 xml:space="preserve">Total 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431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431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420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11</w:t>
            </w:r>
          </w:p>
        </w:tc>
      </w:tr>
    </w:tbl>
    <w:p w:rsidR="00753DE4" w:rsidRDefault="00753DE4" w:rsidP="005557BF">
      <w:pPr>
        <w:tabs>
          <w:tab w:val="left" w:pos="3544"/>
        </w:tabs>
      </w:pPr>
    </w:p>
    <w:sectPr w:rsidR="00753DE4" w:rsidSect="00CA118C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TExNjAyNzGxNDFW0lEKTi0uzszPAykwrAUAt8X6PSwAAAA="/>
  </w:docVars>
  <w:rsids>
    <w:rsidRoot w:val="00753DE4"/>
    <w:rsid w:val="00091FDD"/>
    <w:rsid w:val="004F5D53"/>
    <w:rsid w:val="005557BF"/>
    <w:rsid w:val="00753DE4"/>
    <w:rsid w:val="00B760DF"/>
    <w:rsid w:val="00C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DD3B0-783B-434C-9318-3A7EDAD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DE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DE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</cp:revision>
  <cp:lastPrinted>2018-05-26T09:05:00Z</cp:lastPrinted>
  <dcterms:created xsi:type="dcterms:W3CDTF">2019-05-15T00:42:00Z</dcterms:created>
  <dcterms:modified xsi:type="dcterms:W3CDTF">2019-05-15T00:42:00Z</dcterms:modified>
</cp:coreProperties>
</file>