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41548" w14:textId="77777777" w:rsidR="009A04D1" w:rsidRPr="009A04D1" w:rsidRDefault="009A04D1" w:rsidP="009A04D1">
      <w:pPr>
        <w:spacing w:after="0" w:line="240" w:lineRule="auto"/>
        <w:rPr>
          <w:rFonts w:ascii="Times New Roman" w:eastAsia="Times New Roman" w:hAnsi="Times New Roman" w:cs="Times New Roman"/>
          <w:sz w:val="24"/>
          <w:szCs w:val="24"/>
          <w:lang w:eastAsia="en-IN"/>
        </w:rPr>
      </w:pPr>
      <w:r w:rsidRPr="009A04D1">
        <w:rPr>
          <w:rFonts w:ascii="Times New Roman" w:eastAsia="Times New Roman" w:hAnsi="Times New Roman" w:cs="Times New Roman"/>
          <w:sz w:val="24"/>
          <w:szCs w:val="24"/>
          <w:lang w:eastAsia="en-IN"/>
        </w:rPr>
        <w:fldChar w:fldCharType="begin"/>
      </w:r>
      <w:r w:rsidRPr="009A04D1">
        <w:rPr>
          <w:rFonts w:ascii="Times New Roman" w:eastAsia="Times New Roman" w:hAnsi="Times New Roman" w:cs="Times New Roman"/>
          <w:sz w:val="24"/>
          <w:szCs w:val="24"/>
          <w:lang w:eastAsia="en-IN"/>
        </w:rPr>
        <w:instrText xml:space="preserve"> HYPERLINK "https://kb.swarthmore.edu/display/ACADTECH/Zoom+Meeting+Integration+with+Moodle" \l "page-metadata-end" </w:instrText>
      </w:r>
      <w:r w:rsidRPr="009A04D1">
        <w:rPr>
          <w:rFonts w:ascii="Times New Roman" w:eastAsia="Times New Roman" w:hAnsi="Times New Roman" w:cs="Times New Roman"/>
          <w:sz w:val="24"/>
          <w:szCs w:val="24"/>
          <w:lang w:eastAsia="en-IN"/>
        </w:rPr>
        <w:fldChar w:fldCharType="separate"/>
      </w:r>
      <w:r w:rsidRPr="009A04D1">
        <w:rPr>
          <w:rFonts w:ascii="Segoe UI" w:eastAsia="Times New Roman" w:hAnsi="Segoe UI" w:cs="Segoe UI"/>
          <w:color w:val="3B73AF"/>
          <w:sz w:val="21"/>
          <w:szCs w:val="21"/>
          <w:bdr w:val="none" w:sz="0" w:space="0" w:color="auto" w:frame="1"/>
          <w:shd w:val="clear" w:color="auto" w:fill="FFFFFF"/>
          <w:lang w:eastAsia="en-IN"/>
        </w:rPr>
        <w:br/>
      </w:r>
      <w:r w:rsidRPr="009A04D1">
        <w:rPr>
          <w:rFonts w:ascii="Segoe UI" w:eastAsia="Times New Roman" w:hAnsi="Segoe UI" w:cs="Segoe UI"/>
          <w:color w:val="3B73AF"/>
          <w:sz w:val="21"/>
          <w:szCs w:val="21"/>
          <w:u w:val="single"/>
          <w:bdr w:val="none" w:sz="0" w:space="0" w:color="auto" w:frame="1"/>
          <w:shd w:val="clear" w:color="auto" w:fill="FFFFFF"/>
          <w:lang w:eastAsia="en-IN"/>
        </w:rPr>
        <w:t>Skip to end of metadata</w:t>
      </w:r>
      <w:r w:rsidRPr="009A04D1">
        <w:rPr>
          <w:rFonts w:ascii="Times New Roman" w:eastAsia="Times New Roman" w:hAnsi="Times New Roman" w:cs="Times New Roman"/>
          <w:sz w:val="24"/>
          <w:szCs w:val="24"/>
          <w:lang w:eastAsia="en-IN"/>
        </w:rPr>
        <w:fldChar w:fldCharType="end"/>
      </w:r>
    </w:p>
    <w:p w14:paraId="3F516F1B" w14:textId="77777777" w:rsidR="009A04D1" w:rsidRPr="009A04D1" w:rsidRDefault="009A04D1" w:rsidP="009A04D1">
      <w:pPr>
        <w:numPr>
          <w:ilvl w:val="0"/>
          <w:numId w:val="1"/>
        </w:numPr>
        <w:shd w:val="clear" w:color="auto" w:fill="FFFFFF"/>
        <w:spacing w:line="240" w:lineRule="auto"/>
        <w:ind w:left="0"/>
        <w:rPr>
          <w:rFonts w:ascii="Segoe UI" w:eastAsia="Times New Roman" w:hAnsi="Segoe UI" w:cs="Segoe UI"/>
          <w:color w:val="5E6C84"/>
          <w:sz w:val="18"/>
          <w:szCs w:val="18"/>
          <w:lang w:eastAsia="en-IN"/>
        </w:rPr>
      </w:pPr>
      <w:r w:rsidRPr="009A04D1">
        <w:rPr>
          <w:rFonts w:ascii="Segoe UI" w:eastAsia="Times New Roman" w:hAnsi="Segoe UI" w:cs="Segoe UI"/>
          <w:color w:val="5E6C84"/>
          <w:sz w:val="18"/>
          <w:szCs w:val="18"/>
          <w:lang w:eastAsia="en-IN"/>
        </w:rPr>
        <w:t>Created by </w:t>
      </w:r>
      <w:hyperlink r:id="rId5" w:history="1">
        <w:r w:rsidRPr="009A04D1">
          <w:rPr>
            <w:rFonts w:ascii="Segoe UI" w:eastAsia="Times New Roman" w:hAnsi="Segoe UI" w:cs="Segoe UI"/>
            <w:color w:val="5E6C84"/>
            <w:sz w:val="18"/>
            <w:szCs w:val="18"/>
            <w:u w:val="single"/>
            <w:lang w:eastAsia="en-IN"/>
          </w:rPr>
          <w:t>Ashley Turner</w:t>
        </w:r>
      </w:hyperlink>
      <w:r w:rsidRPr="009A04D1">
        <w:rPr>
          <w:rFonts w:ascii="Segoe UI" w:eastAsia="Times New Roman" w:hAnsi="Segoe UI" w:cs="Segoe UI"/>
          <w:color w:val="5E6C84"/>
          <w:sz w:val="18"/>
          <w:szCs w:val="18"/>
          <w:lang w:eastAsia="en-IN"/>
        </w:rPr>
        <w:t>, last modified on </w:t>
      </w:r>
      <w:hyperlink r:id="rId6" w:tooltip="Show changes" w:history="1">
        <w:r w:rsidRPr="009A04D1">
          <w:rPr>
            <w:rFonts w:ascii="Segoe UI" w:eastAsia="Times New Roman" w:hAnsi="Segoe UI" w:cs="Segoe UI"/>
            <w:color w:val="5E6C84"/>
            <w:sz w:val="18"/>
            <w:szCs w:val="18"/>
            <w:u w:val="single"/>
            <w:lang w:eastAsia="en-IN"/>
          </w:rPr>
          <w:t>Mar 20, 2020</w:t>
        </w:r>
      </w:hyperlink>
    </w:p>
    <w:p w14:paraId="322033B4" w14:textId="77777777" w:rsidR="009A04D1" w:rsidRPr="009A04D1" w:rsidRDefault="009A04D1" w:rsidP="009A04D1">
      <w:pPr>
        <w:spacing w:after="0" w:line="240" w:lineRule="auto"/>
        <w:rPr>
          <w:rFonts w:ascii="Times New Roman" w:eastAsia="Times New Roman" w:hAnsi="Times New Roman" w:cs="Times New Roman"/>
          <w:sz w:val="24"/>
          <w:szCs w:val="24"/>
          <w:lang w:eastAsia="en-IN"/>
        </w:rPr>
      </w:pPr>
      <w:hyperlink r:id="rId7" w:anchor="page-metadata-start" w:history="1">
        <w:r w:rsidRPr="009A04D1">
          <w:rPr>
            <w:rFonts w:ascii="Segoe UI" w:eastAsia="Times New Roman" w:hAnsi="Segoe UI" w:cs="Segoe UI"/>
            <w:color w:val="3B73AF"/>
            <w:sz w:val="21"/>
            <w:szCs w:val="21"/>
            <w:u w:val="single"/>
            <w:bdr w:val="none" w:sz="0" w:space="0" w:color="auto" w:frame="1"/>
            <w:shd w:val="clear" w:color="auto" w:fill="FFFFFF"/>
            <w:lang w:eastAsia="en-IN"/>
          </w:rPr>
          <w:t>Go to start of metadata</w:t>
        </w:r>
      </w:hyperlink>
    </w:p>
    <w:p w14:paraId="186C5284" w14:textId="77777777" w:rsidR="009A04D1" w:rsidRPr="009A04D1" w:rsidRDefault="009A04D1" w:rsidP="009A04D1">
      <w:pPr>
        <w:shd w:val="clear" w:color="auto" w:fill="FFFFFF"/>
        <w:spacing w:after="0" w:line="240" w:lineRule="auto"/>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t>Zoom can be integrated into your Moodle course to make it easy to set up a one time or recurring Zoom session for your class.  By adding the "</w:t>
      </w:r>
      <w:r w:rsidRPr="009A04D1">
        <w:rPr>
          <w:rFonts w:ascii="Segoe UI" w:eastAsia="Times New Roman" w:hAnsi="Segoe UI" w:cs="Segoe UI"/>
          <w:b/>
          <w:bCs/>
          <w:color w:val="172B4D"/>
          <w:sz w:val="21"/>
          <w:szCs w:val="21"/>
          <w:lang w:eastAsia="en-IN"/>
        </w:rPr>
        <w:t>Zoom Meeting</w:t>
      </w:r>
      <w:r w:rsidRPr="009A04D1">
        <w:rPr>
          <w:rFonts w:ascii="Segoe UI" w:eastAsia="Times New Roman" w:hAnsi="Segoe UI" w:cs="Segoe UI"/>
          <w:color w:val="172B4D"/>
          <w:sz w:val="21"/>
          <w:szCs w:val="21"/>
          <w:lang w:eastAsia="en-IN"/>
        </w:rPr>
        <w:t>" activity to a course, students and instructors can click on a link in Moodle and enter the course Zoom session.  Follow the steps below to get started.</w:t>
      </w:r>
    </w:p>
    <w:p w14:paraId="0EA6486E" w14:textId="77777777" w:rsidR="009A04D1" w:rsidRPr="009A04D1" w:rsidRDefault="009A04D1" w:rsidP="009A04D1">
      <w:pPr>
        <w:numPr>
          <w:ilvl w:val="0"/>
          <w:numId w:val="2"/>
        </w:numPr>
        <w:shd w:val="clear" w:color="auto" w:fill="FFFFFF"/>
        <w:spacing w:before="100" w:beforeAutospacing="1" w:after="100" w:afterAutospacing="1" w:line="240" w:lineRule="auto"/>
        <w:ind w:left="0"/>
        <w:rPr>
          <w:rFonts w:ascii="Segoe UI" w:eastAsia="Times New Roman" w:hAnsi="Segoe UI" w:cs="Segoe UI"/>
          <w:color w:val="172B4D"/>
          <w:sz w:val="21"/>
          <w:szCs w:val="21"/>
          <w:lang w:eastAsia="en-IN"/>
        </w:rPr>
      </w:pPr>
      <w:hyperlink r:id="rId8" w:anchor="ZoomMeetingIntegrationwithMoodle-AddaZoomMeeting" w:history="1">
        <w:r w:rsidRPr="009A04D1">
          <w:rPr>
            <w:rFonts w:ascii="Segoe UI" w:eastAsia="Times New Roman" w:hAnsi="Segoe UI" w:cs="Segoe UI"/>
            <w:color w:val="3B73AF"/>
            <w:sz w:val="21"/>
            <w:szCs w:val="21"/>
            <w:u w:val="single"/>
            <w:lang w:eastAsia="en-IN"/>
          </w:rPr>
          <w:t>Add a Zoom Meeting</w:t>
        </w:r>
      </w:hyperlink>
    </w:p>
    <w:p w14:paraId="1C355976" w14:textId="77777777" w:rsidR="009A04D1" w:rsidRPr="009A04D1" w:rsidRDefault="009A04D1" w:rsidP="009A04D1">
      <w:pPr>
        <w:numPr>
          <w:ilvl w:val="0"/>
          <w:numId w:val="2"/>
        </w:numPr>
        <w:shd w:val="clear" w:color="auto" w:fill="FFFFFF"/>
        <w:spacing w:before="100" w:beforeAutospacing="1" w:after="100" w:afterAutospacing="1" w:line="240" w:lineRule="auto"/>
        <w:ind w:left="0"/>
        <w:rPr>
          <w:rFonts w:ascii="Segoe UI" w:eastAsia="Times New Roman" w:hAnsi="Segoe UI" w:cs="Segoe UI"/>
          <w:color w:val="172B4D"/>
          <w:sz w:val="21"/>
          <w:szCs w:val="21"/>
          <w:lang w:eastAsia="en-IN"/>
        </w:rPr>
      </w:pPr>
      <w:hyperlink r:id="rId9" w:anchor="ZoomMeetingIntegrationwithMoodle-AdditionalInformation" w:history="1">
        <w:r w:rsidRPr="009A04D1">
          <w:rPr>
            <w:rFonts w:ascii="Segoe UI" w:eastAsia="Times New Roman" w:hAnsi="Segoe UI" w:cs="Segoe UI"/>
            <w:color w:val="3B73AF"/>
            <w:sz w:val="21"/>
            <w:szCs w:val="21"/>
            <w:u w:val="single"/>
            <w:lang w:eastAsia="en-IN"/>
          </w:rPr>
          <w:t>Additional Information</w:t>
        </w:r>
      </w:hyperlink>
    </w:p>
    <w:p w14:paraId="45B5D1DE" w14:textId="77777777" w:rsidR="009A04D1" w:rsidRPr="009A04D1" w:rsidRDefault="009A04D1" w:rsidP="009A04D1">
      <w:pPr>
        <w:numPr>
          <w:ilvl w:val="1"/>
          <w:numId w:val="2"/>
        </w:numPr>
        <w:shd w:val="clear" w:color="auto" w:fill="FFFFFF"/>
        <w:spacing w:before="100" w:beforeAutospacing="1" w:after="100" w:afterAutospacing="1" w:line="240" w:lineRule="auto"/>
        <w:ind w:left="0"/>
        <w:rPr>
          <w:rFonts w:ascii="Segoe UI" w:eastAsia="Times New Roman" w:hAnsi="Segoe UI" w:cs="Segoe UI"/>
          <w:color w:val="172B4D"/>
          <w:sz w:val="21"/>
          <w:szCs w:val="21"/>
          <w:lang w:eastAsia="en-IN"/>
        </w:rPr>
      </w:pPr>
      <w:hyperlink r:id="rId10" w:anchor="ZoomMeetingIntegrationwithMoodle-Settings" w:history="1">
        <w:r w:rsidRPr="009A04D1">
          <w:rPr>
            <w:rFonts w:ascii="Segoe UI" w:eastAsia="Times New Roman" w:hAnsi="Segoe UI" w:cs="Segoe UI"/>
            <w:color w:val="3B73AF"/>
            <w:sz w:val="21"/>
            <w:szCs w:val="21"/>
            <w:u w:val="single"/>
            <w:lang w:eastAsia="en-IN"/>
          </w:rPr>
          <w:t>Settings</w:t>
        </w:r>
      </w:hyperlink>
    </w:p>
    <w:p w14:paraId="6B410EDB" w14:textId="77777777" w:rsidR="009A04D1" w:rsidRPr="009A04D1" w:rsidRDefault="009A04D1" w:rsidP="009A04D1">
      <w:pPr>
        <w:numPr>
          <w:ilvl w:val="1"/>
          <w:numId w:val="2"/>
        </w:numPr>
        <w:shd w:val="clear" w:color="auto" w:fill="FFFFFF"/>
        <w:spacing w:before="100" w:beforeAutospacing="1" w:after="100" w:afterAutospacing="1" w:line="240" w:lineRule="auto"/>
        <w:ind w:left="0"/>
        <w:rPr>
          <w:rFonts w:ascii="Segoe UI" w:eastAsia="Times New Roman" w:hAnsi="Segoe UI" w:cs="Segoe UI"/>
          <w:color w:val="172B4D"/>
          <w:sz w:val="21"/>
          <w:szCs w:val="21"/>
          <w:lang w:eastAsia="en-IN"/>
        </w:rPr>
      </w:pPr>
      <w:hyperlink r:id="rId11" w:anchor="ZoomMeetingIntegrationwithMoodle-RecordingtheMeetingsandSharingwithStudents" w:history="1">
        <w:r w:rsidRPr="009A04D1">
          <w:rPr>
            <w:rFonts w:ascii="Segoe UI" w:eastAsia="Times New Roman" w:hAnsi="Segoe UI" w:cs="Segoe UI"/>
            <w:color w:val="3B73AF"/>
            <w:sz w:val="21"/>
            <w:szCs w:val="21"/>
            <w:u w:val="single"/>
            <w:lang w:eastAsia="en-IN"/>
          </w:rPr>
          <w:t>Recording the Meetings and Sharing with Students</w:t>
        </w:r>
      </w:hyperlink>
    </w:p>
    <w:p w14:paraId="39E3E643" w14:textId="77777777" w:rsidR="009A04D1" w:rsidRPr="009A04D1" w:rsidRDefault="009A04D1" w:rsidP="009A04D1">
      <w:pPr>
        <w:shd w:val="clear" w:color="auto" w:fill="FFFFFF"/>
        <w:spacing w:before="450" w:after="0" w:line="240" w:lineRule="auto"/>
        <w:outlineLvl w:val="0"/>
        <w:rPr>
          <w:rFonts w:ascii="Segoe UI" w:eastAsia="Times New Roman" w:hAnsi="Segoe UI" w:cs="Segoe UI"/>
          <w:color w:val="172B4D"/>
          <w:spacing w:val="-2"/>
          <w:kern w:val="36"/>
          <w:sz w:val="36"/>
          <w:szCs w:val="36"/>
          <w:lang w:eastAsia="en-IN"/>
        </w:rPr>
      </w:pPr>
      <w:r w:rsidRPr="009A04D1">
        <w:rPr>
          <w:rFonts w:ascii="Segoe UI" w:eastAsia="Times New Roman" w:hAnsi="Segoe UI" w:cs="Segoe UI"/>
          <w:color w:val="172B4D"/>
          <w:spacing w:val="-2"/>
          <w:kern w:val="36"/>
          <w:sz w:val="36"/>
          <w:szCs w:val="36"/>
          <w:lang w:eastAsia="en-IN"/>
        </w:rPr>
        <w:t>Add a Zoom Meeting</w:t>
      </w:r>
    </w:p>
    <w:p w14:paraId="7705782C" w14:textId="1DD0658D" w:rsidR="009A04D1" w:rsidRPr="009A04D1" w:rsidRDefault="009A04D1" w:rsidP="009A04D1">
      <w:pPr>
        <w:numPr>
          <w:ilvl w:val="0"/>
          <w:numId w:val="3"/>
        </w:numPr>
        <w:shd w:val="clear" w:color="auto" w:fill="FFFFFF"/>
        <w:spacing w:before="100" w:beforeAutospacing="1" w:after="240" w:line="240" w:lineRule="auto"/>
        <w:ind w:left="0"/>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t>Login to your Moodle course, click the </w:t>
      </w:r>
      <w:r w:rsidRPr="009A04D1">
        <w:rPr>
          <w:rFonts w:ascii="Segoe UI" w:eastAsia="Times New Roman" w:hAnsi="Segoe UI" w:cs="Segoe UI"/>
          <w:b/>
          <w:bCs/>
          <w:color w:val="172B4D"/>
          <w:sz w:val="21"/>
          <w:szCs w:val="21"/>
          <w:lang w:eastAsia="en-IN"/>
        </w:rPr>
        <w:t>big gear icon</w:t>
      </w:r>
      <w:r w:rsidRPr="009A04D1">
        <w:rPr>
          <w:rFonts w:ascii="Segoe UI" w:eastAsia="Times New Roman" w:hAnsi="Segoe UI" w:cs="Segoe UI"/>
          <w:color w:val="172B4D"/>
          <w:sz w:val="21"/>
          <w:szCs w:val="21"/>
          <w:lang w:eastAsia="en-IN"/>
        </w:rPr>
        <w:t> and select </w:t>
      </w:r>
      <w:r w:rsidRPr="009A04D1">
        <w:rPr>
          <w:rFonts w:ascii="Segoe UI" w:eastAsia="Times New Roman" w:hAnsi="Segoe UI" w:cs="Segoe UI"/>
          <w:b/>
          <w:bCs/>
          <w:color w:val="172B4D"/>
          <w:sz w:val="21"/>
          <w:szCs w:val="21"/>
          <w:lang w:eastAsia="en-IN"/>
        </w:rPr>
        <w:t>Turn Editing On</w:t>
      </w:r>
      <w:r w:rsidRPr="009A04D1">
        <w:rPr>
          <w:rFonts w:ascii="Segoe UI" w:eastAsia="Times New Roman" w:hAnsi="Segoe UI" w:cs="Segoe UI"/>
          <w:color w:val="172B4D"/>
          <w:sz w:val="21"/>
          <w:szCs w:val="21"/>
          <w:lang w:eastAsia="en-IN"/>
        </w:rPr>
        <w:t>.</w:t>
      </w:r>
      <w:r w:rsidRPr="009A04D1">
        <w:rPr>
          <w:rFonts w:ascii="Segoe UI" w:eastAsia="Times New Roman" w:hAnsi="Segoe UI" w:cs="Segoe UI"/>
          <w:color w:val="172B4D"/>
          <w:sz w:val="21"/>
          <w:szCs w:val="21"/>
          <w:lang w:eastAsia="en-IN"/>
        </w:rPr>
        <w:br/>
      </w:r>
      <w:r w:rsidRPr="009A04D1">
        <w:rPr>
          <w:rFonts w:ascii="Segoe UI" w:eastAsia="Times New Roman" w:hAnsi="Segoe UI" w:cs="Segoe UI"/>
          <w:color w:val="172B4D"/>
          <w:sz w:val="21"/>
          <w:szCs w:val="21"/>
          <w:lang w:eastAsia="en-IN"/>
        </w:rPr>
        <w:br/>
      </w:r>
      <w:r w:rsidRPr="009A04D1">
        <w:rPr>
          <w:rFonts w:ascii="Segoe UI" w:eastAsia="Times New Roman" w:hAnsi="Segoe UI" w:cs="Segoe UI"/>
          <w:noProof/>
          <w:color w:val="172B4D"/>
          <w:sz w:val="21"/>
          <w:szCs w:val="21"/>
          <w:lang w:eastAsia="en-IN"/>
        </w:rPr>
        <w:drawing>
          <wp:inline distT="0" distB="0" distL="0" distR="0" wp14:anchorId="01897D26" wp14:editId="7FA2A63D">
            <wp:extent cx="2857500" cy="3600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3600450"/>
                    </a:xfrm>
                    <a:prstGeom prst="rect">
                      <a:avLst/>
                    </a:prstGeom>
                    <a:noFill/>
                    <a:ln>
                      <a:noFill/>
                    </a:ln>
                  </pic:spPr>
                </pic:pic>
              </a:graphicData>
            </a:graphic>
          </wp:inline>
        </w:drawing>
      </w:r>
    </w:p>
    <w:p w14:paraId="27E0160A" w14:textId="268215CD" w:rsidR="009A04D1" w:rsidRPr="009A04D1" w:rsidRDefault="009A04D1" w:rsidP="009A04D1">
      <w:pPr>
        <w:numPr>
          <w:ilvl w:val="0"/>
          <w:numId w:val="3"/>
        </w:numPr>
        <w:shd w:val="clear" w:color="auto" w:fill="FFFFFF"/>
        <w:spacing w:before="100" w:beforeAutospacing="1" w:after="240" w:line="240" w:lineRule="auto"/>
        <w:ind w:left="0"/>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lastRenderedPageBreak/>
        <w:t>Select which section you want to add Zoom and select </w:t>
      </w:r>
      <w:r w:rsidRPr="009A04D1">
        <w:rPr>
          <w:rFonts w:ascii="Segoe UI" w:eastAsia="Times New Roman" w:hAnsi="Segoe UI" w:cs="Segoe UI"/>
          <w:b/>
          <w:bCs/>
          <w:color w:val="172B4D"/>
          <w:sz w:val="21"/>
          <w:szCs w:val="21"/>
          <w:lang w:eastAsia="en-IN"/>
        </w:rPr>
        <w:t>Add Activity or Resource</w:t>
      </w:r>
      <w:r w:rsidRPr="009A04D1">
        <w:rPr>
          <w:rFonts w:ascii="Segoe UI" w:eastAsia="Times New Roman" w:hAnsi="Segoe UI" w:cs="Segoe UI"/>
          <w:color w:val="172B4D"/>
          <w:sz w:val="21"/>
          <w:szCs w:val="21"/>
          <w:lang w:eastAsia="en-IN"/>
        </w:rPr>
        <w:t>.</w:t>
      </w:r>
      <w:r w:rsidRPr="009A04D1">
        <w:rPr>
          <w:rFonts w:ascii="Segoe UI" w:eastAsia="Times New Roman" w:hAnsi="Segoe UI" w:cs="Segoe UI"/>
          <w:color w:val="172B4D"/>
          <w:sz w:val="21"/>
          <w:szCs w:val="21"/>
          <w:lang w:eastAsia="en-IN"/>
        </w:rPr>
        <w:br/>
      </w:r>
      <w:r w:rsidRPr="009A04D1">
        <w:rPr>
          <w:rFonts w:ascii="Segoe UI" w:eastAsia="Times New Roman" w:hAnsi="Segoe UI" w:cs="Segoe UI"/>
          <w:color w:val="172B4D"/>
          <w:sz w:val="21"/>
          <w:szCs w:val="21"/>
          <w:lang w:eastAsia="en-IN"/>
        </w:rPr>
        <w:br/>
      </w:r>
      <w:r w:rsidRPr="009A04D1">
        <w:rPr>
          <w:rFonts w:ascii="Segoe UI" w:eastAsia="Times New Roman" w:hAnsi="Segoe UI" w:cs="Segoe UI"/>
          <w:noProof/>
          <w:color w:val="172B4D"/>
          <w:sz w:val="21"/>
          <w:szCs w:val="21"/>
          <w:lang w:eastAsia="en-IN"/>
        </w:rPr>
        <w:drawing>
          <wp:inline distT="0" distB="0" distL="0" distR="0" wp14:anchorId="1292D0C2" wp14:editId="00CF29C5">
            <wp:extent cx="3810000" cy="1704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0" cy="1704975"/>
                    </a:xfrm>
                    <a:prstGeom prst="rect">
                      <a:avLst/>
                    </a:prstGeom>
                    <a:noFill/>
                    <a:ln>
                      <a:noFill/>
                    </a:ln>
                  </pic:spPr>
                </pic:pic>
              </a:graphicData>
            </a:graphic>
          </wp:inline>
        </w:drawing>
      </w:r>
    </w:p>
    <w:p w14:paraId="5ABA4065" w14:textId="034AA6DC" w:rsidR="009A04D1" w:rsidRPr="009A04D1" w:rsidRDefault="009A04D1" w:rsidP="009A04D1">
      <w:pPr>
        <w:numPr>
          <w:ilvl w:val="0"/>
          <w:numId w:val="3"/>
        </w:numPr>
        <w:shd w:val="clear" w:color="auto" w:fill="FFFFFF"/>
        <w:spacing w:before="100" w:beforeAutospacing="1" w:after="240" w:line="240" w:lineRule="auto"/>
        <w:ind w:left="0"/>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t>Select </w:t>
      </w:r>
      <w:r w:rsidRPr="009A04D1">
        <w:rPr>
          <w:rFonts w:ascii="Segoe UI" w:eastAsia="Times New Roman" w:hAnsi="Segoe UI" w:cs="Segoe UI"/>
          <w:b/>
          <w:bCs/>
          <w:color w:val="172B4D"/>
          <w:sz w:val="21"/>
          <w:szCs w:val="21"/>
          <w:lang w:eastAsia="en-IN"/>
        </w:rPr>
        <w:t>Zoom Meeting</w:t>
      </w:r>
      <w:r w:rsidRPr="009A04D1">
        <w:rPr>
          <w:rFonts w:ascii="Segoe UI" w:eastAsia="Times New Roman" w:hAnsi="Segoe UI" w:cs="Segoe UI"/>
          <w:color w:val="172B4D"/>
          <w:sz w:val="21"/>
          <w:szCs w:val="21"/>
          <w:lang w:eastAsia="en-IN"/>
        </w:rPr>
        <w:t> and click </w:t>
      </w:r>
      <w:r w:rsidRPr="009A04D1">
        <w:rPr>
          <w:rFonts w:ascii="Segoe UI" w:eastAsia="Times New Roman" w:hAnsi="Segoe UI" w:cs="Segoe UI"/>
          <w:b/>
          <w:bCs/>
          <w:color w:val="172B4D"/>
          <w:sz w:val="21"/>
          <w:szCs w:val="21"/>
          <w:lang w:eastAsia="en-IN"/>
        </w:rPr>
        <w:t>Add</w:t>
      </w:r>
      <w:r w:rsidRPr="009A04D1">
        <w:rPr>
          <w:rFonts w:ascii="Segoe UI" w:eastAsia="Times New Roman" w:hAnsi="Segoe UI" w:cs="Segoe UI"/>
          <w:color w:val="172B4D"/>
          <w:sz w:val="21"/>
          <w:szCs w:val="21"/>
          <w:lang w:eastAsia="en-IN"/>
        </w:rPr>
        <w:t>.</w:t>
      </w:r>
      <w:r w:rsidRPr="009A04D1">
        <w:rPr>
          <w:rFonts w:ascii="Segoe UI" w:eastAsia="Times New Roman" w:hAnsi="Segoe UI" w:cs="Segoe UI"/>
          <w:color w:val="172B4D"/>
          <w:sz w:val="21"/>
          <w:szCs w:val="21"/>
          <w:lang w:eastAsia="en-IN"/>
        </w:rPr>
        <w:br/>
      </w:r>
      <w:r w:rsidRPr="009A04D1">
        <w:rPr>
          <w:rFonts w:ascii="Segoe UI" w:eastAsia="Times New Roman" w:hAnsi="Segoe UI" w:cs="Segoe UI"/>
          <w:color w:val="172B4D"/>
          <w:sz w:val="21"/>
          <w:szCs w:val="21"/>
          <w:lang w:eastAsia="en-IN"/>
        </w:rPr>
        <w:br/>
      </w:r>
      <w:r w:rsidRPr="009A04D1">
        <w:rPr>
          <w:rFonts w:ascii="Segoe UI" w:eastAsia="Times New Roman" w:hAnsi="Segoe UI" w:cs="Segoe UI"/>
          <w:noProof/>
          <w:color w:val="172B4D"/>
          <w:sz w:val="21"/>
          <w:szCs w:val="21"/>
          <w:lang w:eastAsia="en-IN"/>
        </w:rPr>
        <w:drawing>
          <wp:inline distT="0" distB="0" distL="0" distR="0" wp14:anchorId="255F5910" wp14:editId="6421E492">
            <wp:extent cx="3333750" cy="4981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4981575"/>
                    </a:xfrm>
                    <a:prstGeom prst="rect">
                      <a:avLst/>
                    </a:prstGeom>
                    <a:noFill/>
                    <a:ln>
                      <a:noFill/>
                    </a:ln>
                  </pic:spPr>
                </pic:pic>
              </a:graphicData>
            </a:graphic>
          </wp:inline>
        </w:drawing>
      </w:r>
    </w:p>
    <w:p w14:paraId="36453676" w14:textId="30E20444" w:rsidR="009A04D1" w:rsidRPr="009A04D1" w:rsidRDefault="009A04D1" w:rsidP="009A04D1">
      <w:pPr>
        <w:numPr>
          <w:ilvl w:val="0"/>
          <w:numId w:val="3"/>
        </w:numPr>
        <w:shd w:val="clear" w:color="auto" w:fill="FFFFFF"/>
        <w:spacing w:before="100" w:beforeAutospacing="1" w:after="240" w:line="240" w:lineRule="auto"/>
        <w:ind w:left="0"/>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lastRenderedPageBreak/>
        <w:t>Fill out the required settings including the date and time of your Zoom meeting. </w:t>
      </w:r>
      <w:r w:rsidRPr="009A04D1">
        <w:rPr>
          <w:rFonts w:ascii="Segoe UI" w:eastAsia="Times New Roman" w:hAnsi="Segoe UI" w:cs="Segoe UI"/>
          <w:color w:val="172B4D"/>
          <w:sz w:val="21"/>
          <w:szCs w:val="21"/>
          <w:lang w:eastAsia="en-IN"/>
        </w:rPr>
        <w:br/>
      </w:r>
      <w:r w:rsidRPr="009A04D1">
        <w:rPr>
          <w:rFonts w:ascii="Segoe UI" w:eastAsia="Times New Roman" w:hAnsi="Segoe UI" w:cs="Segoe UI"/>
          <w:color w:val="172B4D"/>
          <w:sz w:val="21"/>
          <w:szCs w:val="21"/>
          <w:lang w:eastAsia="en-IN"/>
        </w:rPr>
        <w:br/>
      </w:r>
      <w:r w:rsidRPr="009A04D1">
        <w:rPr>
          <w:rFonts w:ascii="Segoe UI" w:eastAsia="Times New Roman" w:hAnsi="Segoe UI" w:cs="Segoe UI"/>
          <w:noProof/>
          <w:color w:val="172B4D"/>
          <w:sz w:val="21"/>
          <w:szCs w:val="21"/>
          <w:lang w:eastAsia="en-IN"/>
        </w:rPr>
        <w:drawing>
          <wp:inline distT="0" distB="0" distL="0" distR="0" wp14:anchorId="55E876F1" wp14:editId="182DD21B">
            <wp:extent cx="4762500" cy="3067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067050"/>
                    </a:xfrm>
                    <a:prstGeom prst="rect">
                      <a:avLst/>
                    </a:prstGeom>
                    <a:noFill/>
                    <a:ln>
                      <a:noFill/>
                    </a:ln>
                  </pic:spPr>
                </pic:pic>
              </a:graphicData>
            </a:graphic>
          </wp:inline>
        </w:drawing>
      </w:r>
    </w:p>
    <w:p w14:paraId="1847298E" w14:textId="71529F8E" w:rsidR="009A04D1" w:rsidRPr="009A04D1" w:rsidRDefault="009A04D1" w:rsidP="009A04D1">
      <w:pPr>
        <w:numPr>
          <w:ilvl w:val="0"/>
          <w:numId w:val="3"/>
        </w:numPr>
        <w:shd w:val="clear" w:color="auto" w:fill="FFFFFF"/>
        <w:spacing w:before="100" w:beforeAutospacing="1" w:after="240" w:line="240" w:lineRule="auto"/>
        <w:ind w:left="0"/>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t>When finished configuring your settings select </w:t>
      </w:r>
      <w:r w:rsidRPr="009A04D1">
        <w:rPr>
          <w:rFonts w:ascii="Segoe UI" w:eastAsia="Times New Roman" w:hAnsi="Segoe UI" w:cs="Segoe UI"/>
          <w:b/>
          <w:bCs/>
          <w:color w:val="172B4D"/>
          <w:sz w:val="21"/>
          <w:szCs w:val="21"/>
          <w:lang w:eastAsia="en-IN"/>
        </w:rPr>
        <w:t>Save and Return to Course</w:t>
      </w:r>
      <w:r w:rsidRPr="009A04D1">
        <w:rPr>
          <w:rFonts w:ascii="Segoe UI" w:eastAsia="Times New Roman" w:hAnsi="Segoe UI" w:cs="Segoe UI"/>
          <w:color w:val="172B4D"/>
          <w:sz w:val="21"/>
          <w:szCs w:val="21"/>
          <w:lang w:eastAsia="en-IN"/>
        </w:rPr>
        <w:t>.</w:t>
      </w:r>
      <w:r w:rsidRPr="009A04D1">
        <w:rPr>
          <w:rFonts w:ascii="Segoe UI" w:eastAsia="Times New Roman" w:hAnsi="Segoe UI" w:cs="Segoe UI"/>
          <w:color w:val="172B4D"/>
          <w:sz w:val="21"/>
          <w:szCs w:val="21"/>
          <w:lang w:eastAsia="en-IN"/>
        </w:rPr>
        <w:br/>
      </w:r>
      <w:r w:rsidRPr="009A04D1">
        <w:rPr>
          <w:rFonts w:ascii="Segoe UI" w:eastAsia="Times New Roman" w:hAnsi="Segoe UI" w:cs="Segoe UI"/>
          <w:color w:val="172B4D"/>
          <w:sz w:val="21"/>
          <w:szCs w:val="21"/>
          <w:lang w:eastAsia="en-IN"/>
        </w:rPr>
        <w:br/>
      </w:r>
      <w:r w:rsidRPr="009A04D1">
        <w:rPr>
          <w:rFonts w:ascii="Segoe UI" w:eastAsia="Times New Roman" w:hAnsi="Segoe UI" w:cs="Segoe UI"/>
          <w:noProof/>
          <w:color w:val="172B4D"/>
          <w:sz w:val="21"/>
          <w:szCs w:val="21"/>
          <w:lang w:eastAsia="en-IN"/>
        </w:rPr>
        <w:drawing>
          <wp:inline distT="0" distB="0" distL="0" distR="0" wp14:anchorId="5227DF9E" wp14:editId="5B5BF1A8">
            <wp:extent cx="447675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657225"/>
                    </a:xfrm>
                    <a:prstGeom prst="rect">
                      <a:avLst/>
                    </a:prstGeom>
                    <a:noFill/>
                    <a:ln>
                      <a:noFill/>
                    </a:ln>
                  </pic:spPr>
                </pic:pic>
              </a:graphicData>
            </a:graphic>
          </wp:inline>
        </w:drawing>
      </w:r>
    </w:p>
    <w:p w14:paraId="7D11FA82" w14:textId="1C116B79" w:rsidR="009A04D1" w:rsidRPr="009A04D1" w:rsidRDefault="009A04D1" w:rsidP="009A04D1">
      <w:pPr>
        <w:numPr>
          <w:ilvl w:val="0"/>
          <w:numId w:val="3"/>
        </w:numPr>
        <w:shd w:val="clear" w:color="auto" w:fill="FFFFFF"/>
        <w:spacing w:before="100" w:beforeAutospacing="1" w:after="240" w:line="240" w:lineRule="auto"/>
        <w:ind w:left="0"/>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t>The Zoom Meeting activity will then show up in the section you selected.</w:t>
      </w:r>
      <w:r w:rsidRPr="009A04D1">
        <w:rPr>
          <w:rFonts w:ascii="Segoe UI" w:eastAsia="Times New Roman" w:hAnsi="Segoe UI" w:cs="Segoe UI"/>
          <w:color w:val="172B4D"/>
          <w:sz w:val="21"/>
          <w:szCs w:val="21"/>
          <w:lang w:eastAsia="en-IN"/>
        </w:rPr>
        <w:br/>
      </w:r>
      <w:r w:rsidRPr="009A04D1">
        <w:rPr>
          <w:rFonts w:ascii="Segoe UI" w:eastAsia="Times New Roman" w:hAnsi="Segoe UI" w:cs="Segoe UI"/>
          <w:color w:val="172B4D"/>
          <w:sz w:val="21"/>
          <w:szCs w:val="21"/>
          <w:lang w:eastAsia="en-IN"/>
        </w:rPr>
        <w:br/>
      </w:r>
      <w:r w:rsidRPr="009A04D1">
        <w:rPr>
          <w:rFonts w:ascii="Segoe UI" w:eastAsia="Times New Roman" w:hAnsi="Segoe UI" w:cs="Segoe UI"/>
          <w:noProof/>
          <w:color w:val="172B4D"/>
          <w:sz w:val="21"/>
          <w:szCs w:val="21"/>
          <w:lang w:eastAsia="en-IN"/>
        </w:rPr>
        <w:drawing>
          <wp:inline distT="0" distB="0" distL="0" distR="0" wp14:anchorId="5EBA8D4F" wp14:editId="16E64C7F">
            <wp:extent cx="47625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181100"/>
                    </a:xfrm>
                    <a:prstGeom prst="rect">
                      <a:avLst/>
                    </a:prstGeom>
                    <a:noFill/>
                    <a:ln>
                      <a:noFill/>
                    </a:ln>
                  </pic:spPr>
                </pic:pic>
              </a:graphicData>
            </a:graphic>
          </wp:inline>
        </w:drawing>
      </w:r>
    </w:p>
    <w:p w14:paraId="35C449D5" w14:textId="6183B936" w:rsidR="009A04D1" w:rsidRPr="009A04D1" w:rsidRDefault="009A04D1" w:rsidP="009A04D1">
      <w:pPr>
        <w:numPr>
          <w:ilvl w:val="0"/>
          <w:numId w:val="3"/>
        </w:numPr>
        <w:shd w:val="clear" w:color="auto" w:fill="FFFFFF"/>
        <w:spacing w:before="100" w:beforeAutospacing="1" w:after="240" w:line="240" w:lineRule="auto"/>
        <w:ind w:left="0"/>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t>Click on the Zoom Meeting activity to see your saved settings. Click the Green </w:t>
      </w:r>
      <w:r w:rsidRPr="009A04D1">
        <w:rPr>
          <w:rFonts w:ascii="Segoe UI" w:eastAsia="Times New Roman" w:hAnsi="Segoe UI" w:cs="Segoe UI"/>
          <w:b/>
          <w:bCs/>
          <w:color w:val="172B4D"/>
          <w:sz w:val="21"/>
          <w:szCs w:val="21"/>
          <w:lang w:eastAsia="en-IN"/>
        </w:rPr>
        <w:t>Start Meeting</w:t>
      </w:r>
      <w:r w:rsidRPr="009A04D1">
        <w:rPr>
          <w:rFonts w:ascii="Segoe UI" w:eastAsia="Times New Roman" w:hAnsi="Segoe UI" w:cs="Segoe UI"/>
          <w:color w:val="172B4D"/>
          <w:sz w:val="21"/>
          <w:szCs w:val="21"/>
          <w:lang w:eastAsia="en-IN"/>
        </w:rPr>
        <w:t xml:space="preserve"> button to begin the meeting. You can copy and </w:t>
      </w:r>
      <w:proofErr w:type="spellStart"/>
      <w:r w:rsidRPr="009A04D1">
        <w:rPr>
          <w:rFonts w:ascii="Segoe UI" w:eastAsia="Times New Roman" w:hAnsi="Segoe UI" w:cs="Segoe UI"/>
          <w:color w:val="172B4D"/>
          <w:sz w:val="21"/>
          <w:szCs w:val="21"/>
          <w:lang w:eastAsia="en-IN"/>
        </w:rPr>
        <w:t>past</w:t>
      </w:r>
      <w:proofErr w:type="spellEnd"/>
      <w:r w:rsidRPr="009A04D1">
        <w:rPr>
          <w:rFonts w:ascii="Segoe UI" w:eastAsia="Times New Roman" w:hAnsi="Segoe UI" w:cs="Segoe UI"/>
          <w:color w:val="172B4D"/>
          <w:sz w:val="21"/>
          <w:szCs w:val="21"/>
          <w:lang w:eastAsia="en-IN"/>
        </w:rPr>
        <w:t xml:space="preserve"> the </w:t>
      </w:r>
      <w:r w:rsidRPr="009A04D1">
        <w:rPr>
          <w:rFonts w:ascii="Segoe UI" w:eastAsia="Times New Roman" w:hAnsi="Segoe UI" w:cs="Segoe UI"/>
          <w:b/>
          <w:bCs/>
          <w:color w:val="172B4D"/>
          <w:sz w:val="21"/>
          <w:szCs w:val="21"/>
          <w:lang w:eastAsia="en-IN"/>
        </w:rPr>
        <w:t>Join Link</w:t>
      </w:r>
      <w:r w:rsidRPr="009A04D1">
        <w:rPr>
          <w:rFonts w:ascii="Segoe UI" w:eastAsia="Times New Roman" w:hAnsi="Segoe UI" w:cs="Segoe UI"/>
          <w:color w:val="172B4D"/>
          <w:sz w:val="21"/>
          <w:szCs w:val="21"/>
          <w:lang w:eastAsia="en-IN"/>
        </w:rPr>
        <w:t> URL to share with others outside your Moodle course.</w:t>
      </w:r>
      <w:r w:rsidRPr="009A04D1">
        <w:rPr>
          <w:rFonts w:ascii="Segoe UI" w:eastAsia="Times New Roman" w:hAnsi="Segoe UI" w:cs="Segoe UI"/>
          <w:color w:val="172B4D"/>
          <w:sz w:val="21"/>
          <w:szCs w:val="21"/>
          <w:lang w:eastAsia="en-IN"/>
        </w:rPr>
        <w:br/>
      </w:r>
      <w:r w:rsidRPr="009A04D1">
        <w:rPr>
          <w:rFonts w:ascii="Segoe UI" w:eastAsia="Times New Roman" w:hAnsi="Segoe UI" w:cs="Segoe UI"/>
          <w:color w:val="172B4D"/>
          <w:sz w:val="21"/>
          <w:szCs w:val="21"/>
          <w:lang w:eastAsia="en-IN"/>
        </w:rPr>
        <w:lastRenderedPageBreak/>
        <w:br/>
      </w:r>
      <w:r w:rsidRPr="009A04D1">
        <w:rPr>
          <w:rFonts w:ascii="Segoe UI" w:eastAsia="Times New Roman" w:hAnsi="Segoe UI" w:cs="Segoe UI"/>
          <w:noProof/>
          <w:color w:val="172B4D"/>
          <w:sz w:val="21"/>
          <w:szCs w:val="21"/>
          <w:lang w:eastAsia="en-IN"/>
        </w:rPr>
        <w:drawing>
          <wp:inline distT="0" distB="0" distL="0" distR="0" wp14:anchorId="35CBF288" wp14:editId="2D8BA69E">
            <wp:extent cx="5731510" cy="26454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645410"/>
                    </a:xfrm>
                    <a:prstGeom prst="rect">
                      <a:avLst/>
                    </a:prstGeom>
                    <a:noFill/>
                    <a:ln>
                      <a:noFill/>
                    </a:ln>
                  </pic:spPr>
                </pic:pic>
              </a:graphicData>
            </a:graphic>
          </wp:inline>
        </w:drawing>
      </w:r>
    </w:p>
    <w:p w14:paraId="46514CEA" w14:textId="77777777" w:rsidR="009A04D1" w:rsidRPr="009A04D1" w:rsidRDefault="009A04D1" w:rsidP="009A04D1">
      <w:pPr>
        <w:shd w:val="clear" w:color="auto" w:fill="FFFFFF"/>
        <w:spacing w:before="450" w:after="0" w:line="240" w:lineRule="auto"/>
        <w:outlineLvl w:val="0"/>
        <w:rPr>
          <w:rFonts w:ascii="Segoe UI" w:eastAsia="Times New Roman" w:hAnsi="Segoe UI" w:cs="Segoe UI"/>
          <w:color w:val="172B4D"/>
          <w:spacing w:val="-2"/>
          <w:kern w:val="36"/>
          <w:sz w:val="36"/>
          <w:szCs w:val="36"/>
          <w:lang w:eastAsia="en-IN"/>
        </w:rPr>
      </w:pPr>
      <w:r w:rsidRPr="009A04D1">
        <w:rPr>
          <w:rFonts w:ascii="Segoe UI" w:eastAsia="Times New Roman" w:hAnsi="Segoe UI" w:cs="Segoe UI"/>
          <w:color w:val="172B4D"/>
          <w:spacing w:val="-2"/>
          <w:kern w:val="36"/>
          <w:sz w:val="36"/>
          <w:szCs w:val="36"/>
          <w:lang w:eastAsia="en-IN"/>
        </w:rPr>
        <w:t>Additional Information</w:t>
      </w:r>
    </w:p>
    <w:p w14:paraId="3800935C" w14:textId="77777777" w:rsidR="009A04D1" w:rsidRPr="009A04D1" w:rsidRDefault="009A04D1" w:rsidP="009A04D1">
      <w:pPr>
        <w:shd w:val="clear" w:color="auto" w:fill="FFFFFF"/>
        <w:spacing w:before="150" w:after="0" w:line="240" w:lineRule="auto"/>
        <w:outlineLvl w:val="1"/>
        <w:rPr>
          <w:rFonts w:ascii="Segoe UI" w:eastAsia="Times New Roman" w:hAnsi="Segoe UI" w:cs="Segoe UI"/>
          <w:color w:val="172B4D"/>
          <w:spacing w:val="-2"/>
          <w:sz w:val="30"/>
          <w:szCs w:val="30"/>
          <w:lang w:eastAsia="en-IN"/>
        </w:rPr>
      </w:pPr>
      <w:r w:rsidRPr="009A04D1">
        <w:rPr>
          <w:rFonts w:ascii="Segoe UI" w:eastAsia="Times New Roman" w:hAnsi="Segoe UI" w:cs="Segoe UI"/>
          <w:color w:val="172B4D"/>
          <w:spacing w:val="-2"/>
          <w:sz w:val="30"/>
          <w:szCs w:val="30"/>
          <w:lang w:eastAsia="en-IN"/>
        </w:rPr>
        <w:t>Settings</w:t>
      </w:r>
    </w:p>
    <w:p w14:paraId="09220EE9" w14:textId="77777777" w:rsidR="009A04D1" w:rsidRPr="009A04D1" w:rsidRDefault="009A04D1" w:rsidP="009A04D1">
      <w:pPr>
        <w:shd w:val="clear" w:color="auto" w:fill="FFFFFF"/>
        <w:spacing w:before="150" w:after="0" w:line="240" w:lineRule="auto"/>
        <w:rPr>
          <w:rFonts w:ascii="Segoe UI" w:eastAsia="Times New Roman" w:hAnsi="Segoe UI" w:cs="Segoe UI"/>
          <w:color w:val="172B4D"/>
          <w:sz w:val="21"/>
          <w:szCs w:val="21"/>
          <w:lang w:eastAsia="en-IN"/>
        </w:rPr>
      </w:pPr>
      <w:r w:rsidRPr="009A04D1">
        <w:rPr>
          <w:rFonts w:ascii="Segoe UI" w:eastAsia="Times New Roman" w:hAnsi="Segoe UI" w:cs="Segoe UI"/>
          <w:b/>
          <w:bCs/>
          <w:color w:val="172B4D"/>
          <w:sz w:val="21"/>
          <w:szCs w:val="21"/>
          <w:lang w:eastAsia="en-IN"/>
        </w:rPr>
        <w:t>Join Meeting before host</w:t>
      </w:r>
      <w:r w:rsidRPr="009A04D1">
        <w:rPr>
          <w:rFonts w:ascii="Segoe UI" w:eastAsia="Times New Roman" w:hAnsi="Segoe UI" w:cs="Segoe UI"/>
          <w:color w:val="172B4D"/>
          <w:sz w:val="21"/>
          <w:szCs w:val="21"/>
          <w:lang w:eastAsia="en-IN"/>
        </w:rPr>
        <w:t>: we recommend this be turned off, especially if recording the meeting.  If turned on, students can start the meeting at any time.  If recording is enabled it will start, even if students are just testing the link.</w:t>
      </w:r>
    </w:p>
    <w:p w14:paraId="7AA2B5FD" w14:textId="77777777" w:rsidR="009A04D1" w:rsidRPr="009A04D1" w:rsidRDefault="009A04D1" w:rsidP="009A04D1">
      <w:pPr>
        <w:shd w:val="clear" w:color="auto" w:fill="FFFFFF"/>
        <w:spacing w:before="150" w:after="0" w:line="240" w:lineRule="auto"/>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t>The Moodle Zoom settings include only a few options.  To see all available options, create the Zoom Moodle activity as specified above and then log into </w:t>
      </w:r>
      <w:hyperlink r:id="rId19" w:tgtFrame="_blank" w:history="1">
        <w:r w:rsidRPr="009A04D1">
          <w:rPr>
            <w:rFonts w:ascii="Segoe UI" w:eastAsia="Times New Roman" w:hAnsi="Segoe UI" w:cs="Segoe UI"/>
            <w:color w:val="3B73AF"/>
            <w:sz w:val="21"/>
            <w:szCs w:val="21"/>
            <w:u w:val="single"/>
            <w:lang w:eastAsia="en-IN"/>
          </w:rPr>
          <w:t>swarthmore.zoom.us</w:t>
        </w:r>
      </w:hyperlink>
      <w:r w:rsidRPr="009A04D1">
        <w:rPr>
          <w:rFonts w:ascii="Segoe UI" w:eastAsia="Times New Roman" w:hAnsi="Segoe UI" w:cs="Segoe UI"/>
          <w:color w:val="172B4D"/>
          <w:sz w:val="21"/>
          <w:szCs w:val="21"/>
          <w:lang w:eastAsia="en-IN"/>
        </w:rPr>
        <w:t> and click on </w:t>
      </w:r>
      <w:r w:rsidRPr="009A04D1">
        <w:rPr>
          <w:rFonts w:ascii="Segoe UI" w:eastAsia="Times New Roman" w:hAnsi="Segoe UI" w:cs="Segoe UI"/>
          <w:b/>
          <w:bCs/>
          <w:color w:val="172B4D"/>
          <w:sz w:val="21"/>
          <w:szCs w:val="21"/>
          <w:lang w:eastAsia="en-IN"/>
        </w:rPr>
        <w:t>Meetings</w:t>
      </w:r>
      <w:r w:rsidRPr="009A04D1">
        <w:rPr>
          <w:rFonts w:ascii="Segoe UI" w:eastAsia="Times New Roman" w:hAnsi="Segoe UI" w:cs="Segoe UI"/>
          <w:color w:val="172B4D"/>
          <w:sz w:val="21"/>
          <w:szCs w:val="21"/>
          <w:lang w:eastAsia="en-IN"/>
        </w:rPr>
        <w:t>.  The Moodle course Zoom meeting will show up.  Editing this meeting will allow you to adjust all the available Zoom settings.  </w:t>
      </w:r>
    </w:p>
    <w:p w14:paraId="4F2CB7B3" w14:textId="77777777" w:rsidR="009A04D1" w:rsidRPr="009A04D1" w:rsidRDefault="009A04D1" w:rsidP="009A04D1">
      <w:pPr>
        <w:shd w:val="clear" w:color="auto" w:fill="FFFFFF"/>
        <w:spacing w:before="450" w:after="0" w:line="240" w:lineRule="auto"/>
        <w:outlineLvl w:val="1"/>
        <w:rPr>
          <w:rFonts w:ascii="Segoe UI" w:eastAsia="Times New Roman" w:hAnsi="Segoe UI" w:cs="Segoe UI"/>
          <w:color w:val="172B4D"/>
          <w:spacing w:val="-2"/>
          <w:sz w:val="30"/>
          <w:szCs w:val="30"/>
          <w:lang w:eastAsia="en-IN"/>
        </w:rPr>
      </w:pPr>
      <w:r w:rsidRPr="009A04D1">
        <w:rPr>
          <w:rFonts w:ascii="Segoe UI" w:eastAsia="Times New Roman" w:hAnsi="Segoe UI" w:cs="Segoe UI"/>
          <w:color w:val="172B4D"/>
          <w:spacing w:val="-2"/>
          <w:sz w:val="30"/>
          <w:szCs w:val="30"/>
          <w:lang w:eastAsia="en-IN"/>
        </w:rPr>
        <w:t>Recording the Meetings and Sharing with Students</w:t>
      </w:r>
    </w:p>
    <w:p w14:paraId="0190338F" w14:textId="77777777" w:rsidR="009A04D1" w:rsidRPr="009A04D1" w:rsidRDefault="009A04D1" w:rsidP="009A04D1">
      <w:pPr>
        <w:shd w:val="clear" w:color="auto" w:fill="FFFFFF"/>
        <w:spacing w:before="150" w:after="0" w:line="240" w:lineRule="auto"/>
        <w:rPr>
          <w:rFonts w:ascii="Segoe UI" w:eastAsia="Times New Roman" w:hAnsi="Segoe UI" w:cs="Segoe UI"/>
          <w:color w:val="172B4D"/>
          <w:sz w:val="21"/>
          <w:szCs w:val="21"/>
          <w:lang w:eastAsia="en-IN"/>
        </w:rPr>
      </w:pPr>
      <w:r w:rsidRPr="009A04D1">
        <w:rPr>
          <w:rFonts w:ascii="Segoe UI" w:eastAsia="Times New Roman" w:hAnsi="Segoe UI" w:cs="Segoe UI"/>
          <w:color w:val="172B4D"/>
          <w:sz w:val="21"/>
          <w:szCs w:val="21"/>
          <w:lang w:eastAsia="en-IN"/>
        </w:rPr>
        <w:t>It is possible to use Panopto, Swarthmore's lecture capture system, to save the videos and automatically publish them to Moodle.  </w:t>
      </w:r>
    </w:p>
    <w:p w14:paraId="05507F8D" w14:textId="77777777" w:rsidR="00E0478F" w:rsidRDefault="00E0478F"/>
    <w:sectPr w:rsidR="00E04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21D0F"/>
    <w:multiLevelType w:val="multilevel"/>
    <w:tmpl w:val="E2C2B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33710F"/>
    <w:multiLevelType w:val="multilevel"/>
    <w:tmpl w:val="3194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497FF8"/>
    <w:multiLevelType w:val="multilevel"/>
    <w:tmpl w:val="5342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W3MDU3tjQ3szQyNrZQ0lEKTi0uzszPAykwrAUAsNpTqCwAAAA="/>
  </w:docVars>
  <w:rsids>
    <w:rsidRoot w:val="009A04D1"/>
    <w:rsid w:val="009A04D1"/>
    <w:rsid w:val="00E047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A427"/>
  <w15:chartTrackingRefBased/>
  <w15:docId w15:val="{3EAF1E43-68EE-4363-BBCC-16A30CF1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0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A04D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4D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A04D1"/>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9A04D1"/>
    <w:rPr>
      <w:color w:val="0000FF"/>
      <w:u w:val="single"/>
    </w:rPr>
  </w:style>
  <w:style w:type="paragraph" w:customStyle="1" w:styleId="page-metadata-modification-info">
    <w:name w:val="page-metadata-modification-info"/>
    <w:basedOn w:val="Normal"/>
    <w:rsid w:val="009A04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9A04D1"/>
  </w:style>
  <w:style w:type="paragraph" w:styleId="NormalWeb">
    <w:name w:val="Normal (Web)"/>
    <w:basedOn w:val="Normal"/>
    <w:uiPriority w:val="99"/>
    <w:semiHidden/>
    <w:unhideWhenUsed/>
    <w:rsid w:val="009A04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04D1"/>
    <w:rPr>
      <w:b/>
      <w:bCs/>
    </w:rPr>
  </w:style>
  <w:style w:type="character" w:customStyle="1" w:styleId="toc-item-body">
    <w:name w:val="toc-item-body"/>
    <w:basedOn w:val="DefaultParagraphFont"/>
    <w:rsid w:val="009A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136859">
      <w:bodyDiv w:val="1"/>
      <w:marLeft w:val="0"/>
      <w:marRight w:val="0"/>
      <w:marTop w:val="0"/>
      <w:marBottom w:val="0"/>
      <w:divBdr>
        <w:top w:val="none" w:sz="0" w:space="0" w:color="auto"/>
        <w:left w:val="none" w:sz="0" w:space="0" w:color="auto"/>
        <w:bottom w:val="none" w:sz="0" w:space="0" w:color="auto"/>
        <w:right w:val="none" w:sz="0" w:space="0" w:color="auto"/>
      </w:divBdr>
      <w:divsChild>
        <w:div w:id="35395239">
          <w:marLeft w:val="0"/>
          <w:marRight w:val="0"/>
          <w:marTop w:val="0"/>
          <w:marBottom w:val="300"/>
          <w:divBdr>
            <w:top w:val="none" w:sz="0" w:space="0" w:color="auto"/>
            <w:left w:val="none" w:sz="0" w:space="0" w:color="auto"/>
            <w:bottom w:val="none" w:sz="0" w:space="0" w:color="auto"/>
            <w:right w:val="none" w:sz="0" w:space="0" w:color="auto"/>
          </w:divBdr>
        </w:div>
        <w:div w:id="1708607732">
          <w:marLeft w:val="0"/>
          <w:marRight w:val="0"/>
          <w:marTop w:val="0"/>
          <w:marBottom w:val="0"/>
          <w:divBdr>
            <w:top w:val="none" w:sz="0" w:space="0" w:color="auto"/>
            <w:left w:val="none" w:sz="0" w:space="0" w:color="auto"/>
            <w:bottom w:val="none" w:sz="0" w:space="0" w:color="auto"/>
            <w:right w:val="none" w:sz="0" w:space="0" w:color="auto"/>
          </w:divBdr>
          <w:divsChild>
            <w:div w:id="4781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swarthmore.edu/display/ACADTECH/Zoom+Meeting+Integration+with+Moodle"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b.swarthmore.edu/display/ACADTECH/Zoom+Meeting+Integration+with+Moodle"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b.swarthmore.edu/pages/diffpagesbyversion.action?pageId=28279051&amp;selectedPageVersions=6&amp;selectedPageVersions=7" TargetMode="External"/><Relationship Id="rId11" Type="http://schemas.openxmlformats.org/officeDocument/2006/relationships/hyperlink" Target="https://kb.swarthmore.edu/display/ACADTECH/Zoom+Meeting+Integration+with+Moodle" TargetMode="External"/><Relationship Id="rId5" Type="http://schemas.openxmlformats.org/officeDocument/2006/relationships/hyperlink" Target="https://kb.swarthmore.edu/display/~aturner2" TargetMode="External"/><Relationship Id="rId15" Type="http://schemas.openxmlformats.org/officeDocument/2006/relationships/image" Target="media/image4.png"/><Relationship Id="rId10" Type="http://schemas.openxmlformats.org/officeDocument/2006/relationships/hyperlink" Target="https://kb.swarthmore.edu/display/ACADTECH/Zoom+Meeting+Integration+with+Moodle" TargetMode="External"/><Relationship Id="rId19" Type="http://schemas.openxmlformats.org/officeDocument/2006/relationships/hyperlink" Target="https://swarthmore.zoom.us/" TargetMode="External"/><Relationship Id="rId4" Type="http://schemas.openxmlformats.org/officeDocument/2006/relationships/webSettings" Target="webSettings.xml"/><Relationship Id="rId9" Type="http://schemas.openxmlformats.org/officeDocument/2006/relationships/hyperlink" Target="https://kb.swarthmore.edu/display/ACADTECH/Zoom+Meeting+Integration+with+Moodl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2020-09-28T16:55:00Z</dcterms:created>
  <dcterms:modified xsi:type="dcterms:W3CDTF">2020-09-28T16:56:00Z</dcterms:modified>
</cp:coreProperties>
</file>