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B61B9" w14:textId="04B6B980" w:rsidR="00DE2E7B" w:rsidRPr="002E36AE" w:rsidRDefault="002E36AE" w:rsidP="002E36AE">
      <w:pPr>
        <w:jc w:val="center"/>
        <w:rPr>
          <w:rFonts w:ascii="Alaska" w:hAnsi="Alaska"/>
          <w:b/>
          <w:bCs/>
          <w:sz w:val="24"/>
          <w:szCs w:val="24"/>
        </w:rPr>
      </w:pPr>
      <w:r w:rsidRPr="002E36AE">
        <w:rPr>
          <w:rFonts w:ascii="Alaska" w:hAnsi="Alaska"/>
          <w:b/>
          <w:bCs/>
          <w:sz w:val="24"/>
          <w:szCs w:val="24"/>
        </w:rPr>
        <w:t>About e-</w:t>
      </w:r>
      <w:proofErr w:type="spellStart"/>
      <w:r w:rsidRPr="002E36AE">
        <w:rPr>
          <w:rFonts w:ascii="Alaska" w:hAnsi="Alaska"/>
          <w:b/>
          <w:bCs/>
          <w:sz w:val="24"/>
          <w:szCs w:val="24"/>
        </w:rPr>
        <w:t>AiiSH</w:t>
      </w:r>
      <w:proofErr w:type="spellEnd"/>
    </w:p>
    <w:p w14:paraId="0A75A607" w14:textId="77777777" w:rsidR="002E36AE" w:rsidRDefault="002E36AE" w:rsidP="002E36AE">
      <w:pPr>
        <w:spacing w:line="360" w:lineRule="auto"/>
        <w:jc w:val="both"/>
        <w:rPr>
          <w:rFonts w:ascii="Alaska" w:hAnsi="Alaska"/>
          <w:sz w:val="24"/>
          <w:szCs w:val="24"/>
        </w:rPr>
      </w:pPr>
      <w:r w:rsidRPr="002E36AE">
        <w:rPr>
          <w:rFonts w:ascii="Alaska" w:hAnsi="Alaska"/>
          <w:sz w:val="24"/>
          <w:szCs w:val="24"/>
        </w:rPr>
        <w:t xml:space="preserve">The </w:t>
      </w:r>
      <w:r w:rsidRPr="002E36AE">
        <w:rPr>
          <w:rFonts w:ascii="Alaska" w:hAnsi="Alaska"/>
          <w:b/>
          <w:bCs/>
          <w:color w:val="00B0F0"/>
          <w:sz w:val="24"/>
          <w:szCs w:val="24"/>
        </w:rPr>
        <w:t>All India Institute of Speech and Hearing</w:t>
      </w:r>
      <w:r w:rsidRPr="002E36AE">
        <w:rPr>
          <w:rFonts w:ascii="Alaska" w:hAnsi="Alaska"/>
          <w:color w:val="00B0F0"/>
          <w:sz w:val="24"/>
          <w:szCs w:val="24"/>
        </w:rPr>
        <w:t xml:space="preserve"> </w:t>
      </w:r>
      <w:r w:rsidRPr="002E36AE">
        <w:rPr>
          <w:rFonts w:ascii="Alaska" w:hAnsi="Alaska"/>
          <w:sz w:val="24"/>
          <w:szCs w:val="24"/>
        </w:rPr>
        <w:t xml:space="preserve">(AIISH) is a premier Institute offering programmes related to communication disorders. AIISH was established in the year 1966, fully funded by the Ministry of Health and Family Welfare, Government of India. The major objectives of the Institute are man power generation in the area of communication and its disorders, rendering clinical services, conducting research and educating the public on issues related to communication disorders. The Institute, with the aim of capacity building in the area of communication disorders, offers </w:t>
      </w:r>
      <w:r>
        <w:rPr>
          <w:rFonts w:ascii="Alaska" w:hAnsi="Alaska"/>
          <w:sz w:val="24"/>
          <w:szCs w:val="24"/>
        </w:rPr>
        <w:t xml:space="preserve">academic </w:t>
      </w:r>
      <w:r w:rsidRPr="002E36AE">
        <w:rPr>
          <w:rFonts w:ascii="Alaska" w:hAnsi="Alaska"/>
          <w:sz w:val="24"/>
          <w:szCs w:val="24"/>
        </w:rPr>
        <w:t>18 programmes. These include three diploma programmes</w:t>
      </w:r>
      <w:r>
        <w:rPr>
          <w:rFonts w:ascii="Alaska" w:hAnsi="Alaska"/>
          <w:sz w:val="24"/>
          <w:szCs w:val="24"/>
        </w:rPr>
        <w:t>,</w:t>
      </w:r>
      <w:r w:rsidRPr="002E36AE">
        <w:rPr>
          <w:rFonts w:ascii="Alaska" w:hAnsi="Alaska"/>
          <w:sz w:val="24"/>
          <w:szCs w:val="24"/>
        </w:rPr>
        <w:t xml:space="preserve"> two undergraduate programmes</w:t>
      </w:r>
      <w:r>
        <w:rPr>
          <w:rFonts w:ascii="Alaska" w:hAnsi="Alaska"/>
          <w:sz w:val="24"/>
          <w:szCs w:val="24"/>
        </w:rPr>
        <w:t xml:space="preserve">, </w:t>
      </w:r>
      <w:r w:rsidRPr="002E36AE">
        <w:rPr>
          <w:rFonts w:ascii="Alaska" w:hAnsi="Alaska"/>
          <w:sz w:val="24"/>
          <w:szCs w:val="24"/>
        </w:rPr>
        <w:t>five PG Diploma programmes</w:t>
      </w:r>
      <w:r>
        <w:rPr>
          <w:rFonts w:ascii="Alaska" w:hAnsi="Alaska"/>
          <w:sz w:val="24"/>
          <w:szCs w:val="24"/>
        </w:rPr>
        <w:t xml:space="preserve">, </w:t>
      </w:r>
      <w:r w:rsidRPr="002E36AE">
        <w:rPr>
          <w:rFonts w:ascii="Alaska" w:hAnsi="Alaska"/>
          <w:sz w:val="24"/>
          <w:szCs w:val="24"/>
        </w:rPr>
        <w:t>three post graduate programmes</w:t>
      </w:r>
      <w:r>
        <w:rPr>
          <w:rFonts w:ascii="Alaska" w:hAnsi="Alaska"/>
          <w:sz w:val="24"/>
          <w:szCs w:val="24"/>
        </w:rPr>
        <w:t>.</w:t>
      </w:r>
      <w:r w:rsidRPr="002E36AE">
        <w:rPr>
          <w:rFonts w:ascii="Alaska" w:hAnsi="Alaska"/>
          <w:sz w:val="24"/>
          <w:szCs w:val="24"/>
        </w:rPr>
        <w:t xml:space="preserve"> In addition, it offers four Ph.D. programmes and Post-Doctoral Fellowship. </w:t>
      </w:r>
    </w:p>
    <w:p w14:paraId="506F7B6C" w14:textId="662B94E6" w:rsidR="00E72417" w:rsidRPr="00E72417" w:rsidRDefault="00DE2E7B" w:rsidP="00103892">
      <w:pPr>
        <w:spacing w:after="0" w:line="240" w:lineRule="auto"/>
        <w:jc w:val="both"/>
        <w:textAlignment w:val="baseline"/>
        <w:rPr>
          <w:rFonts w:ascii="inherit" w:eastAsia="Times New Roman" w:hAnsi="inherit" w:cs="Segoe UI"/>
          <w:color w:val="212529"/>
          <w:sz w:val="27"/>
          <w:szCs w:val="27"/>
          <w:lang w:eastAsia="en-IN"/>
        </w:rPr>
      </w:pPr>
      <w:r w:rsidRPr="002E36AE">
        <w:rPr>
          <w:rFonts w:ascii="Alaska" w:hAnsi="Alaska"/>
          <w:sz w:val="24"/>
          <w:szCs w:val="24"/>
        </w:rPr>
        <w:t>e-</w:t>
      </w:r>
      <w:proofErr w:type="spellStart"/>
      <w:r w:rsidRPr="002E36AE">
        <w:rPr>
          <w:rFonts w:ascii="Alaska" w:hAnsi="Alaska"/>
          <w:sz w:val="24"/>
          <w:szCs w:val="24"/>
        </w:rPr>
        <w:t>AiiSH</w:t>
      </w:r>
      <w:proofErr w:type="spellEnd"/>
      <w:r w:rsidRPr="002E36AE">
        <w:rPr>
          <w:rFonts w:ascii="Alaska" w:hAnsi="Alaska"/>
          <w:sz w:val="24"/>
          <w:szCs w:val="24"/>
        </w:rPr>
        <w:t xml:space="preserve"> is the online learning platform of the All India Institute of Speech and Hearing</w:t>
      </w:r>
      <w:r w:rsidR="002E36AE">
        <w:rPr>
          <w:rFonts w:ascii="Alaska" w:hAnsi="Alaska"/>
          <w:sz w:val="24"/>
          <w:szCs w:val="24"/>
        </w:rPr>
        <w:t xml:space="preserve">. It is based on </w:t>
      </w:r>
      <w:proofErr w:type="spellStart"/>
      <w:r w:rsidR="002E36AE">
        <w:rPr>
          <w:rFonts w:ascii="Alaska" w:hAnsi="Alaska"/>
          <w:sz w:val="24"/>
          <w:szCs w:val="24"/>
        </w:rPr>
        <w:t>moodle</w:t>
      </w:r>
      <w:proofErr w:type="spellEnd"/>
      <w:r w:rsidR="002E36AE">
        <w:rPr>
          <w:rFonts w:ascii="Alaska" w:hAnsi="Alaska"/>
          <w:sz w:val="24"/>
          <w:szCs w:val="24"/>
        </w:rPr>
        <w:t xml:space="preserve">, the world’s </w:t>
      </w:r>
      <w:r w:rsidR="002E36AE" w:rsidRPr="00C6610E">
        <w:rPr>
          <w:rFonts w:ascii="Alaska" w:hAnsi="Alaska"/>
          <w:sz w:val="24"/>
          <w:szCs w:val="24"/>
        </w:rPr>
        <w:t xml:space="preserve">most widely-adopted open-source learning </w:t>
      </w:r>
      <w:r w:rsidR="00443D8F" w:rsidRPr="00C6610E">
        <w:rPr>
          <w:rFonts w:ascii="Alaska" w:hAnsi="Alaska"/>
          <w:sz w:val="24"/>
          <w:szCs w:val="24"/>
        </w:rPr>
        <w:t>management system</w:t>
      </w:r>
      <w:r w:rsidR="00C6610E" w:rsidRPr="00C6610E">
        <w:rPr>
          <w:rFonts w:ascii="Alaska" w:hAnsi="Alaska"/>
          <w:sz w:val="24"/>
          <w:szCs w:val="24"/>
        </w:rPr>
        <w:t xml:space="preserve"> and offers features and functionalities to supplement and complement all the academic programmes offered by the Institute. </w:t>
      </w:r>
    </w:p>
    <w:p w14:paraId="5FDEB7C6" w14:textId="726B03CE" w:rsidR="00E72417" w:rsidRPr="00E72417" w:rsidRDefault="00E72417" w:rsidP="00C9370A">
      <w:pPr>
        <w:spacing w:after="0" w:line="240" w:lineRule="auto"/>
        <w:ind w:left="450"/>
        <w:textAlignment w:val="baseline"/>
        <w:rPr>
          <w:rFonts w:ascii="inherit" w:eastAsia="Times New Roman" w:hAnsi="inherit" w:cs="Segoe UI"/>
          <w:color w:val="212529"/>
          <w:sz w:val="27"/>
          <w:szCs w:val="27"/>
          <w:lang w:eastAsia="en-IN"/>
        </w:rPr>
      </w:pPr>
    </w:p>
    <w:p w14:paraId="60A54E09" w14:textId="7E3D0317" w:rsidR="003B32D9" w:rsidRPr="00C6610E" w:rsidRDefault="003B32D9" w:rsidP="00DE2E7B">
      <w:pPr>
        <w:jc w:val="both"/>
        <w:rPr>
          <w:rFonts w:ascii="Alaska" w:hAnsi="Alaska"/>
          <w:b/>
          <w:bCs/>
          <w:sz w:val="24"/>
          <w:szCs w:val="24"/>
        </w:rPr>
      </w:pPr>
    </w:p>
    <w:p w14:paraId="67E5D665" w14:textId="775EC59E" w:rsidR="00DE2E7B" w:rsidRDefault="00DE2E7B" w:rsidP="00DE2E7B">
      <w:pPr>
        <w:rPr>
          <w:rFonts w:ascii="Arial" w:hAnsi="Arial" w:cs="Arial"/>
          <w:color w:val="FFFFFF"/>
          <w:shd w:val="clear" w:color="auto" w:fill="3E65A0"/>
        </w:rPr>
      </w:pPr>
    </w:p>
    <w:p w14:paraId="09D031F1" w14:textId="6221F0FE" w:rsidR="00DE2E7B" w:rsidRPr="00DE2E7B" w:rsidRDefault="00DE2E7B" w:rsidP="00DE2E7B"/>
    <w:sectPr w:rsidR="00DE2E7B" w:rsidRPr="00DE2E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FA1F2A"/>
    <w:multiLevelType w:val="multilevel"/>
    <w:tmpl w:val="831E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7B"/>
    <w:rsid w:val="00103892"/>
    <w:rsid w:val="002E36AE"/>
    <w:rsid w:val="002E7056"/>
    <w:rsid w:val="003B32D9"/>
    <w:rsid w:val="00443D8F"/>
    <w:rsid w:val="00C6610E"/>
    <w:rsid w:val="00C9370A"/>
    <w:rsid w:val="00DB2A19"/>
    <w:rsid w:val="00DE2E7B"/>
    <w:rsid w:val="00E724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CACF"/>
  <w15:chartTrackingRefBased/>
  <w15:docId w15:val="{C61CCBF2-CBB7-45E9-88FB-F6AB10C0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DE2E7B"/>
    <w:rPr>
      <w:b/>
      <w:bCs/>
      <w:smallCaps/>
      <w:color w:val="4472C4" w:themeColor="accent1"/>
      <w:spacing w:val="5"/>
    </w:rPr>
  </w:style>
  <w:style w:type="character" w:styleId="Emphasis">
    <w:name w:val="Emphasis"/>
    <w:basedOn w:val="DefaultParagraphFont"/>
    <w:uiPriority w:val="20"/>
    <w:qFormat/>
    <w:rsid w:val="002E36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41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2020-07-06T03:51:00Z</dcterms:created>
  <dcterms:modified xsi:type="dcterms:W3CDTF">2020-07-24T08:30:00Z</dcterms:modified>
</cp:coreProperties>
</file>