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5BCB" w14:textId="77777777" w:rsidR="000C0F1A" w:rsidRPr="00EA44EB" w:rsidRDefault="00853D90" w:rsidP="00A33244">
      <w:pPr>
        <w:pStyle w:val="Title"/>
        <w:spacing w:line="360" w:lineRule="auto"/>
        <w:jc w:val="center"/>
        <w:rPr>
          <w:rFonts w:ascii="Alaska" w:eastAsia="Times New Roman" w:hAnsi="Alaska"/>
          <w:b/>
          <w:bCs/>
          <w:color w:val="FF0000"/>
          <w:spacing w:val="0"/>
          <w:kern w:val="0"/>
          <w:sz w:val="32"/>
          <w:szCs w:val="32"/>
          <w:lang w:eastAsia="en-IN"/>
        </w:rPr>
      </w:pPr>
      <w:r w:rsidRPr="00EA44EB">
        <w:rPr>
          <w:rFonts w:ascii="Alaska" w:eastAsia="Times New Roman" w:hAnsi="Alaska"/>
          <w:b/>
          <w:bCs/>
          <w:color w:val="FF0000"/>
          <w:spacing w:val="0"/>
          <w:kern w:val="0"/>
          <w:sz w:val="32"/>
          <w:szCs w:val="32"/>
          <w:lang w:eastAsia="en-IN"/>
        </w:rPr>
        <w:t>ASSIGNMENT</w:t>
      </w:r>
    </w:p>
    <w:p w14:paraId="25326093" w14:textId="77777777" w:rsidR="000C0F1A" w:rsidRPr="00EA44EB" w:rsidRDefault="000C0F1A" w:rsidP="00EA44EB">
      <w:pPr>
        <w:pStyle w:val="NormalWeb"/>
        <w:spacing w:before="0" w:beforeAutospacing="0" w:line="360" w:lineRule="auto"/>
        <w:jc w:val="both"/>
        <w:rPr>
          <w:rFonts w:ascii="Alaska" w:hAnsi="Alaska" w:cs="Arial"/>
        </w:rPr>
      </w:pPr>
      <w:r w:rsidRPr="00EA44EB">
        <w:rPr>
          <w:rFonts w:ascii="Alaska" w:hAnsi="Alaska" w:cs="Arial"/>
        </w:rPr>
        <w:t xml:space="preserve">Using the </w:t>
      </w:r>
      <w:r w:rsidRPr="00EA44EB">
        <w:rPr>
          <w:rFonts w:ascii="Alaska" w:hAnsi="Alaska" w:cs="Arial"/>
          <w:b/>
          <w:bCs/>
          <w:color w:val="002060"/>
        </w:rPr>
        <w:t>Assignment Activity</w:t>
      </w:r>
      <w:r w:rsidRPr="00EA44EB">
        <w:rPr>
          <w:rFonts w:ascii="Alaska" w:hAnsi="Alaska" w:cs="Arial"/>
        </w:rPr>
        <w:t>, a teacher can assign a number of tasks to the students and provide grades and feedback. The system permits the submission of assignments in any digital file</w:t>
      </w:r>
      <w:r w:rsidR="00062AB8" w:rsidRPr="00EA44EB">
        <w:rPr>
          <w:rFonts w:ascii="Alaska" w:hAnsi="Alaska" w:cs="Arial"/>
        </w:rPr>
        <w:t>s</w:t>
      </w:r>
      <w:r w:rsidRPr="00EA44EB">
        <w:rPr>
          <w:rFonts w:ascii="Alaska" w:hAnsi="Alaska" w:cs="Arial"/>
        </w:rPr>
        <w:t xml:space="preserve"> such as MS</w:t>
      </w:r>
      <w:r w:rsidRPr="00EA44EB">
        <w:rPr>
          <w:rFonts w:ascii="Alaska" w:hAnsi="Alaska" w:cs="Arial"/>
          <w:b/>
          <w:bCs/>
        </w:rPr>
        <w:t>-</w:t>
      </w:r>
      <w:r w:rsidRPr="00EA44EB">
        <w:rPr>
          <w:rFonts w:ascii="Alaska" w:hAnsi="Alaska" w:cs="Arial"/>
        </w:rPr>
        <w:t xml:space="preserve">Word, Excel, Image, </w:t>
      </w:r>
      <w:r w:rsidR="00062AB8" w:rsidRPr="00EA44EB">
        <w:rPr>
          <w:rFonts w:ascii="Alaska" w:hAnsi="Alaska" w:cs="Arial"/>
        </w:rPr>
        <w:t>A</w:t>
      </w:r>
      <w:r w:rsidRPr="00EA44EB">
        <w:rPr>
          <w:rFonts w:ascii="Alaska" w:hAnsi="Alaska" w:cs="Arial"/>
        </w:rPr>
        <w:t xml:space="preserve">udio and </w:t>
      </w:r>
      <w:r w:rsidR="00062AB8" w:rsidRPr="00EA44EB">
        <w:rPr>
          <w:rFonts w:ascii="Alaska" w:hAnsi="Alaska" w:cs="Arial"/>
        </w:rPr>
        <w:t>V</w:t>
      </w:r>
      <w:r w:rsidRPr="00EA44EB">
        <w:rPr>
          <w:rFonts w:ascii="Alaska" w:hAnsi="Alaska" w:cs="Arial"/>
        </w:rPr>
        <w:t xml:space="preserve">ideo. </w:t>
      </w:r>
      <w:r w:rsidR="00062AB8" w:rsidRPr="00EA44EB">
        <w:rPr>
          <w:rFonts w:ascii="Alaska" w:hAnsi="Alaska" w:cs="Arial"/>
        </w:rPr>
        <w:t xml:space="preserve">The students can also submit </w:t>
      </w:r>
      <w:r w:rsidRPr="00EA44EB">
        <w:rPr>
          <w:rFonts w:ascii="Alaska" w:hAnsi="Alaska" w:cs="Arial"/>
        </w:rPr>
        <w:t xml:space="preserve">the assignment </w:t>
      </w:r>
      <w:r w:rsidR="00062AB8" w:rsidRPr="00EA44EB">
        <w:rPr>
          <w:rFonts w:ascii="Alaska" w:hAnsi="Alaska" w:cs="Arial"/>
        </w:rPr>
        <w:t xml:space="preserve">by </w:t>
      </w:r>
      <w:r w:rsidRPr="00EA44EB">
        <w:rPr>
          <w:rFonts w:ascii="Alaska" w:hAnsi="Alaska" w:cs="Arial"/>
        </w:rPr>
        <w:t>typ</w:t>
      </w:r>
      <w:r w:rsidR="00062AB8" w:rsidRPr="00EA44EB">
        <w:rPr>
          <w:rFonts w:ascii="Alaska" w:hAnsi="Alaska" w:cs="Arial"/>
        </w:rPr>
        <w:t xml:space="preserve">ing </w:t>
      </w:r>
      <w:r w:rsidRPr="00EA44EB">
        <w:rPr>
          <w:rFonts w:ascii="Alaska" w:hAnsi="Alaska" w:cs="Arial"/>
        </w:rPr>
        <w:t xml:space="preserve">text directly into the text editor. </w:t>
      </w:r>
      <w:r w:rsidR="008E6D2F" w:rsidRPr="00EA44EB">
        <w:rPr>
          <w:rFonts w:ascii="Alaska" w:hAnsi="Alaska" w:cs="Arial"/>
        </w:rPr>
        <w:t>It is also possible to set up a</w:t>
      </w:r>
      <w:r w:rsidRPr="00EA44EB">
        <w:rPr>
          <w:rFonts w:ascii="Alaska" w:hAnsi="Alaska" w:cs="Arial"/>
        </w:rPr>
        <w:t xml:space="preserve">n assignment to remind students of </w:t>
      </w:r>
      <w:r w:rsidR="008E6D2F" w:rsidRPr="00EA44EB">
        <w:rPr>
          <w:rFonts w:ascii="Alaska" w:hAnsi="Alaska" w:cs="Arial"/>
        </w:rPr>
        <w:t xml:space="preserve">the offline </w:t>
      </w:r>
      <w:r w:rsidRPr="00EA44EB">
        <w:rPr>
          <w:rFonts w:ascii="Alaska" w:hAnsi="Alaska" w:cs="Arial"/>
        </w:rPr>
        <w:t xml:space="preserve">assignments. </w:t>
      </w:r>
      <w:r w:rsidR="008E6D2F" w:rsidRPr="00EA44EB">
        <w:rPr>
          <w:rFonts w:ascii="Alaska" w:hAnsi="Alaska" w:cs="Arial"/>
        </w:rPr>
        <w:t>In order to set up an Assignment Activity and evaluate it, follow</w:t>
      </w:r>
      <w:r w:rsidR="00A4644C" w:rsidRPr="00EA44EB">
        <w:rPr>
          <w:rFonts w:ascii="Alaska" w:hAnsi="Alaska" w:cs="Arial"/>
        </w:rPr>
        <w:t>ing settings need to be done</w:t>
      </w:r>
      <w:r w:rsidR="00A8764A" w:rsidRPr="00EA44EB">
        <w:rPr>
          <w:rFonts w:ascii="Alaska" w:hAnsi="Alaska" w:cs="Arial"/>
        </w:rPr>
        <w:t>.</w:t>
      </w:r>
    </w:p>
    <w:p w14:paraId="18AFBB7A" w14:textId="77777777" w:rsidR="00A4644C" w:rsidRPr="00EA44EB" w:rsidRDefault="00A4644C" w:rsidP="00EA44EB">
      <w:pPr>
        <w:pStyle w:val="NormalWeb"/>
        <w:spacing w:before="0" w:beforeAutospacing="0" w:line="360" w:lineRule="auto"/>
        <w:jc w:val="both"/>
        <w:rPr>
          <w:rFonts w:ascii="Alaska" w:hAnsi="Alaska" w:cs="Arial"/>
          <w:b/>
          <w:bCs/>
          <w:color w:val="FF0000"/>
        </w:rPr>
      </w:pPr>
      <w:r w:rsidRPr="00EA44EB">
        <w:rPr>
          <w:rFonts w:ascii="Alaska" w:hAnsi="Alaska" w:cs="Arial"/>
          <w:b/>
          <w:bCs/>
          <w:color w:val="FF0000"/>
        </w:rPr>
        <w:t xml:space="preserve">Settings for Submission of Assignment </w:t>
      </w:r>
    </w:p>
    <w:p w14:paraId="28B7E328" w14:textId="77777777" w:rsidR="008E6D2F" w:rsidRPr="00EA44EB" w:rsidRDefault="00A1247C" w:rsidP="00EA44EB">
      <w:pPr>
        <w:pStyle w:val="NormalWeb"/>
        <w:numPr>
          <w:ilvl w:val="0"/>
          <w:numId w:val="2"/>
        </w:numPr>
        <w:spacing w:before="0" w:beforeAutospacing="0" w:line="360" w:lineRule="auto"/>
        <w:jc w:val="both"/>
        <w:rPr>
          <w:rFonts w:ascii="Alaska" w:hAnsi="Alaska" w:cs="Arial"/>
        </w:rPr>
      </w:pPr>
      <w:r w:rsidRPr="00EA44EB">
        <w:rPr>
          <w:rFonts w:ascii="Alaska" w:hAnsi="Alaska" w:cs="Arial"/>
        </w:rPr>
        <w:t>On the course homepage, c</w:t>
      </w:r>
      <w:r w:rsidR="008E6D2F" w:rsidRPr="00EA44EB">
        <w:rPr>
          <w:rFonts w:ascii="Alaska" w:hAnsi="Alaska" w:cs="Arial"/>
        </w:rPr>
        <w:t xml:space="preserve">lick </w:t>
      </w:r>
      <w:r w:rsidR="005B0904" w:rsidRPr="00EA44EB">
        <w:rPr>
          <w:rFonts w:ascii="Alaska" w:hAnsi="Alaska" w:cs="Arial"/>
          <w:b/>
          <w:bCs/>
          <w:color w:val="FFFFFF" w:themeColor="background1"/>
          <w:highlight w:val="blue"/>
        </w:rPr>
        <w:t xml:space="preserve">TURN EDITING </w:t>
      </w:r>
      <w:proofErr w:type="spellStart"/>
      <w:r w:rsidR="005B0904" w:rsidRPr="00EA44EB">
        <w:rPr>
          <w:rFonts w:ascii="Alaska" w:hAnsi="Alaska" w:cs="Arial"/>
          <w:b/>
          <w:bCs/>
          <w:color w:val="FFFFFF" w:themeColor="background1"/>
          <w:highlight w:val="blue"/>
        </w:rPr>
        <w:t>ON</w:t>
      </w:r>
      <w:r w:rsidR="008E6D2F" w:rsidRPr="00EA44EB">
        <w:rPr>
          <w:rFonts w:ascii="Alaska" w:hAnsi="Alaska" w:cs="Arial"/>
        </w:rPr>
        <w:t>button</w:t>
      </w:r>
      <w:proofErr w:type="spellEnd"/>
      <w:r w:rsidR="008E6D2F" w:rsidRPr="00EA44EB">
        <w:rPr>
          <w:rFonts w:ascii="Alaska" w:hAnsi="Alaska" w:cs="Arial"/>
        </w:rPr>
        <w:t xml:space="preserve"> </w:t>
      </w:r>
      <w:r w:rsidR="000170B0" w:rsidRPr="00EA44EB">
        <w:rPr>
          <w:rFonts w:ascii="Alaska" w:hAnsi="Alaska" w:cs="Arial"/>
        </w:rPr>
        <w:t>at</w:t>
      </w:r>
      <w:r w:rsidRPr="00EA44EB">
        <w:rPr>
          <w:rFonts w:ascii="Alaska" w:hAnsi="Alaska" w:cs="Arial"/>
        </w:rPr>
        <w:t xml:space="preserve"> the top right corner.</w:t>
      </w:r>
    </w:p>
    <w:p w14:paraId="319232F9" w14:textId="77777777" w:rsidR="008E6D2F" w:rsidRPr="00EA44EB" w:rsidRDefault="008E6D2F"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 xml:space="preserve">Click the </w:t>
      </w:r>
      <w:r w:rsidRPr="00EA44EB">
        <w:rPr>
          <w:rFonts w:ascii="Alaska" w:hAnsi="Alaska" w:cs="Arial"/>
          <w:color w:val="0070C0"/>
          <w:sz w:val="24"/>
          <w:szCs w:val="24"/>
        </w:rPr>
        <w:t>‘</w:t>
      </w:r>
      <w:r w:rsidRPr="00EA44EB">
        <w:rPr>
          <w:rFonts w:ascii="Alaska" w:hAnsi="Alaska" w:cs="Arial"/>
          <w:b/>
          <w:bCs/>
          <w:color w:val="002060"/>
          <w:sz w:val="24"/>
          <w:szCs w:val="24"/>
        </w:rPr>
        <w:t>Add an activity or resource</w:t>
      </w:r>
      <w:r w:rsidRPr="00EA44EB">
        <w:rPr>
          <w:rFonts w:ascii="Alaska" w:hAnsi="Alaska" w:cs="Arial"/>
          <w:color w:val="002060"/>
          <w:sz w:val="24"/>
          <w:szCs w:val="24"/>
        </w:rPr>
        <w:t xml:space="preserve">’ </w:t>
      </w:r>
      <w:r w:rsidRPr="00EA44EB">
        <w:rPr>
          <w:rFonts w:ascii="Alaska" w:hAnsi="Alaska" w:cs="Arial"/>
          <w:sz w:val="24"/>
          <w:szCs w:val="24"/>
        </w:rPr>
        <w:t xml:space="preserve">button </w:t>
      </w:r>
      <w:r w:rsidR="000170B0" w:rsidRPr="00EA44EB">
        <w:rPr>
          <w:rFonts w:ascii="Alaska" w:hAnsi="Alaska" w:cs="Arial"/>
          <w:sz w:val="24"/>
          <w:szCs w:val="24"/>
        </w:rPr>
        <w:t>available at</w:t>
      </w:r>
      <w:r w:rsidRPr="00EA44EB">
        <w:rPr>
          <w:rFonts w:ascii="Alaska" w:hAnsi="Alaska" w:cs="Arial"/>
          <w:sz w:val="24"/>
          <w:szCs w:val="24"/>
        </w:rPr>
        <w:t xml:space="preserve"> the location</w:t>
      </w:r>
      <w:r w:rsidR="00E41D7E" w:rsidRPr="00EA44EB">
        <w:rPr>
          <w:rFonts w:ascii="Alaska" w:hAnsi="Alaska" w:cs="Arial"/>
          <w:sz w:val="24"/>
          <w:szCs w:val="24"/>
        </w:rPr>
        <w:t>/ unit where</w:t>
      </w:r>
      <w:r w:rsidRPr="00EA44EB">
        <w:rPr>
          <w:rFonts w:ascii="Alaska" w:hAnsi="Alaska" w:cs="Arial"/>
          <w:sz w:val="24"/>
          <w:szCs w:val="24"/>
        </w:rPr>
        <w:t xml:space="preserve"> you need to set up the Assignment Activity</w:t>
      </w:r>
    </w:p>
    <w:p w14:paraId="50BA5233" w14:textId="04A63BFE" w:rsidR="008E6D2F" w:rsidRPr="00EA44EB" w:rsidRDefault="005B0904"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Now, a list of activities and resources (</w:t>
      </w:r>
      <w:r w:rsidRPr="00EA44EB">
        <w:rPr>
          <w:rFonts w:ascii="Alaska" w:hAnsi="Alaska" w:cs="Arial"/>
          <w:i/>
          <w:iCs/>
          <w:sz w:val="24"/>
          <w:szCs w:val="24"/>
        </w:rPr>
        <w:t>known as</w:t>
      </w:r>
      <w:r w:rsidR="00EA44EB" w:rsidRPr="00EA44EB">
        <w:rPr>
          <w:rFonts w:ascii="Alaska" w:hAnsi="Alaska" w:cs="Arial"/>
          <w:i/>
          <w:iCs/>
          <w:sz w:val="24"/>
          <w:szCs w:val="24"/>
        </w:rPr>
        <w:t xml:space="preserve"> </w:t>
      </w:r>
      <w:r w:rsidRPr="00EA44EB">
        <w:rPr>
          <w:rFonts w:ascii="Alaska" w:hAnsi="Alaska" w:cs="Arial"/>
          <w:i/>
          <w:iCs/>
          <w:sz w:val="24"/>
          <w:szCs w:val="24"/>
        </w:rPr>
        <w:t>activity chooser)</w:t>
      </w:r>
      <w:r w:rsidR="00EA44EB" w:rsidRPr="00EA44EB">
        <w:rPr>
          <w:rFonts w:ascii="Alaska" w:hAnsi="Alaska" w:cs="Arial"/>
          <w:i/>
          <w:iCs/>
          <w:sz w:val="24"/>
          <w:szCs w:val="24"/>
        </w:rPr>
        <w:t xml:space="preserve"> </w:t>
      </w:r>
      <w:r w:rsidRPr="00EA44EB">
        <w:rPr>
          <w:rFonts w:ascii="Alaska" w:hAnsi="Alaska" w:cs="Arial"/>
          <w:sz w:val="24"/>
          <w:szCs w:val="24"/>
        </w:rPr>
        <w:t xml:space="preserve">will be displayed. Click on </w:t>
      </w:r>
      <w:r w:rsidR="00D102EB" w:rsidRPr="00EA44EB">
        <w:rPr>
          <w:rFonts w:ascii="Alaska" w:hAnsi="Alaska" w:cs="Arial"/>
          <w:sz w:val="24"/>
          <w:szCs w:val="24"/>
        </w:rPr>
        <w:t xml:space="preserve">the </w:t>
      </w:r>
      <w:r w:rsidR="00D102EB" w:rsidRPr="00EA44EB">
        <w:rPr>
          <w:rFonts w:ascii="Alaska" w:hAnsi="Alaska" w:cs="Arial"/>
          <w:b/>
          <w:bCs/>
          <w:color w:val="002060"/>
          <w:sz w:val="24"/>
          <w:szCs w:val="24"/>
        </w:rPr>
        <w:t>Assignment</w:t>
      </w:r>
      <w:r w:rsidR="00EA44EB" w:rsidRPr="00EA44EB">
        <w:rPr>
          <w:rFonts w:ascii="Alaska" w:hAnsi="Alaska" w:cs="Arial"/>
          <w:b/>
          <w:bCs/>
          <w:color w:val="002060"/>
          <w:sz w:val="24"/>
          <w:szCs w:val="24"/>
        </w:rPr>
        <w:t xml:space="preserve"> </w:t>
      </w:r>
      <w:r w:rsidRPr="00EA44EB">
        <w:rPr>
          <w:rFonts w:ascii="Alaska" w:hAnsi="Alaska" w:cs="Arial"/>
          <w:sz w:val="24"/>
          <w:szCs w:val="24"/>
        </w:rPr>
        <w:t xml:space="preserve">icon </w:t>
      </w:r>
      <w:r w:rsidR="00D102EB" w:rsidRPr="00EA44EB">
        <w:rPr>
          <w:rFonts w:ascii="Alaska" w:hAnsi="Alaska" w:cs="Arial"/>
          <w:sz w:val="24"/>
          <w:szCs w:val="24"/>
        </w:rPr>
        <w:t xml:space="preserve">from the </w:t>
      </w:r>
      <w:r w:rsidRPr="00EA44EB">
        <w:rPr>
          <w:rFonts w:ascii="Alaska" w:hAnsi="Alaska" w:cs="Arial"/>
          <w:sz w:val="24"/>
          <w:szCs w:val="24"/>
        </w:rPr>
        <w:t xml:space="preserve">list </w:t>
      </w:r>
      <w:r w:rsidR="00F500D6" w:rsidRPr="00EA44EB">
        <w:rPr>
          <w:rFonts w:ascii="Alaska" w:hAnsi="Alaska" w:cs="Arial"/>
          <w:sz w:val="24"/>
          <w:szCs w:val="24"/>
        </w:rPr>
        <w:t xml:space="preserve">(Figure </w:t>
      </w:r>
      <w:r w:rsidRPr="00EA44EB">
        <w:rPr>
          <w:rFonts w:ascii="Alaska" w:hAnsi="Alaska" w:cs="Arial"/>
          <w:sz w:val="24"/>
          <w:szCs w:val="24"/>
        </w:rPr>
        <w:t>1</w:t>
      </w:r>
      <w:r w:rsidR="00F500D6" w:rsidRPr="00EA44EB">
        <w:rPr>
          <w:rFonts w:ascii="Alaska" w:hAnsi="Alaska" w:cs="Arial"/>
          <w:sz w:val="24"/>
          <w:szCs w:val="24"/>
        </w:rPr>
        <w:t>)</w:t>
      </w:r>
      <w:r w:rsidR="006A0CC8" w:rsidRPr="00EA44EB">
        <w:rPr>
          <w:rFonts w:ascii="Alaska" w:hAnsi="Alaska" w:cs="Arial"/>
          <w:sz w:val="24"/>
          <w:szCs w:val="24"/>
        </w:rPr>
        <w:t>.</w:t>
      </w:r>
    </w:p>
    <w:p w14:paraId="16F03CE8" w14:textId="77777777" w:rsidR="00D102EB" w:rsidRPr="00EA44EB" w:rsidRDefault="000170B0" w:rsidP="00EA44EB">
      <w:pPr>
        <w:pStyle w:val="ListParagraph"/>
        <w:spacing w:line="360" w:lineRule="auto"/>
        <w:ind w:left="1080"/>
        <w:jc w:val="center"/>
        <w:rPr>
          <w:rFonts w:ascii="Alaska" w:hAnsi="Alaska" w:cs="Arial"/>
          <w:sz w:val="24"/>
          <w:szCs w:val="24"/>
        </w:rPr>
      </w:pPr>
      <w:r w:rsidRPr="00EA44EB">
        <w:rPr>
          <w:rFonts w:ascii="Alaska" w:hAnsi="Alaska" w:cs="Arial"/>
          <w:noProof/>
          <w:sz w:val="24"/>
          <w:szCs w:val="24"/>
          <w:lang w:eastAsia="en-IN"/>
        </w:rPr>
        <w:drawing>
          <wp:inline distT="0" distB="0" distL="0" distR="0" wp14:anchorId="33E7B4B4" wp14:editId="5B0C2732">
            <wp:extent cx="3590925" cy="2724150"/>
            <wp:effectExtent l="190500" t="171450" r="180975" b="2095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8">
                      <a:extLst>
                        <a:ext uri="{28A0092B-C50C-407E-A947-70E740481C1C}">
                          <a14:useLocalDpi xmlns:a14="http://schemas.microsoft.com/office/drawing/2010/main" val="0"/>
                        </a:ext>
                      </a:extLst>
                    </a:blip>
                    <a:stretch>
                      <a:fillRect/>
                    </a:stretch>
                  </pic:blipFill>
                  <pic:spPr>
                    <a:xfrm>
                      <a:off x="0" y="0"/>
                      <a:ext cx="3591427" cy="2724531"/>
                    </a:xfrm>
                    <a:prstGeom prst="rect">
                      <a:avLst/>
                    </a:prstGeom>
                    <a:solidFill>
                      <a:srgbClr val="FFFFFF">
                        <a:shade val="85000"/>
                      </a:srgbClr>
                    </a:solidFill>
                    <a:ln w="88900" cap="sq">
                      <a:solidFill>
                        <a:srgbClr val="FFFFFF"/>
                      </a:solidFill>
                      <a:miter lim="800000"/>
                    </a:ln>
                    <a:effectLst>
                      <a:glow rad="101600">
                        <a:schemeClr val="accent2">
                          <a:satMod val="175000"/>
                          <a:alpha val="40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95D439C" w14:textId="77777777" w:rsidR="005B0904" w:rsidRPr="00EA44EB" w:rsidRDefault="005B0904" w:rsidP="00EA44EB">
      <w:pPr>
        <w:pStyle w:val="ListParagraph"/>
        <w:spacing w:line="360" w:lineRule="auto"/>
        <w:ind w:left="4680" w:firstLine="360"/>
        <w:rPr>
          <w:rFonts w:ascii="Alaska" w:hAnsi="Alaska" w:cs="Arial"/>
          <w:sz w:val="24"/>
          <w:szCs w:val="24"/>
        </w:rPr>
      </w:pPr>
      <w:r w:rsidRPr="00EA44EB">
        <w:rPr>
          <w:rFonts w:ascii="Alaska" w:hAnsi="Alaska" w:cs="Arial"/>
          <w:sz w:val="24"/>
          <w:szCs w:val="24"/>
        </w:rPr>
        <w:lastRenderedPageBreak/>
        <w:t>Figure 1</w:t>
      </w:r>
    </w:p>
    <w:p w14:paraId="29F77B69" w14:textId="77777777" w:rsidR="00D85EDD" w:rsidRPr="00EA44EB" w:rsidRDefault="00D85EDD" w:rsidP="00EA44EB">
      <w:pPr>
        <w:pStyle w:val="ListParagraph"/>
        <w:spacing w:line="360" w:lineRule="auto"/>
        <w:ind w:left="1080"/>
        <w:jc w:val="both"/>
        <w:rPr>
          <w:rFonts w:ascii="Alaska" w:hAnsi="Alaska" w:cs="Arial"/>
          <w:sz w:val="24"/>
          <w:szCs w:val="24"/>
        </w:rPr>
      </w:pPr>
    </w:p>
    <w:p w14:paraId="1646266A" w14:textId="24F52D87" w:rsidR="006B00E5" w:rsidRPr="00EA44EB" w:rsidRDefault="00F500D6"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 xml:space="preserve">Give Assignment a meaningful </w:t>
      </w:r>
      <w:r w:rsidRPr="00EA44EB">
        <w:rPr>
          <w:rFonts w:ascii="Alaska" w:hAnsi="Alaska" w:cs="Arial"/>
          <w:b/>
          <w:bCs/>
          <w:color w:val="002060"/>
          <w:sz w:val="24"/>
          <w:szCs w:val="24"/>
        </w:rPr>
        <w:t>name</w:t>
      </w:r>
      <w:r w:rsidR="00D85EDD" w:rsidRPr="00EA44EB">
        <w:rPr>
          <w:rFonts w:ascii="Alaska" w:hAnsi="Alaska" w:cs="Arial"/>
          <w:b/>
          <w:bCs/>
          <w:sz w:val="24"/>
          <w:szCs w:val="24"/>
        </w:rPr>
        <w:t xml:space="preserve">. </w:t>
      </w:r>
      <w:r w:rsidR="00D85EDD" w:rsidRPr="00EA44EB">
        <w:rPr>
          <w:rFonts w:ascii="Alaska" w:hAnsi="Alaska" w:cs="Arial"/>
          <w:sz w:val="24"/>
          <w:szCs w:val="24"/>
        </w:rPr>
        <w:t>The</w:t>
      </w:r>
      <w:r w:rsidR="00EA44EB">
        <w:rPr>
          <w:rFonts w:ascii="Alaska" w:hAnsi="Alaska" w:cs="Arial"/>
          <w:sz w:val="24"/>
          <w:szCs w:val="24"/>
        </w:rPr>
        <w:t xml:space="preserve"> </w:t>
      </w:r>
      <w:r w:rsidR="00A9039C" w:rsidRPr="00EA44EB">
        <w:rPr>
          <w:rFonts w:ascii="Alaska" w:hAnsi="Alaska" w:cs="Arial"/>
          <w:color w:val="000000" w:themeColor="text1"/>
          <w:sz w:val="24"/>
          <w:szCs w:val="24"/>
          <w:shd w:val="clear" w:color="auto" w:fill="FFFFFF"/>
        </w:rPr>
        <w:t xml:space="preserve">instructions </w:t>
      </w:r>
      <w:r w:rsidR="00A9039C" w:rsidRPr="00EA44EB">
        <w:rPr>
          <w:rFonts w:ascii="Alaska" w:hAnsi="Alaska" w:cs="Arial"/>
          <w:sz w:val="24"/>
          <w:szCs w:val="24"/>
          <w:shd w:val="clear" w:color="auto" w:fill="FFFFFF"/>
        </w:rPr>
        <w:t xml:space="preserve">to </w:t>
      </w:r>
      <w:r w:rsidR="00D85EDD" w:rsidRPr="00EA44EB">
        <w:rPr>
          <w:rFonts w:ascii="Alaska" w:hAnsi="Alaska" w:cs="Arial"/>
          <w:sz w:val="24"/>
          <w:szCs w:val="24"/>
          <w:shd w:val="clear" w:color="auto" w:fill="FFFFFF"/>
        </w:rPr>
        <w:t>the</w:t>
      </w:r>
      <w:r w:rsidR="00A9039C" w:rsidRPr="00EA44EB">
        <w:rPr>
          <w:rFonts w:ascii="Alaska" w:hAnsi="Alaska" w:cs="Arial"/>
          <w:sz w:val="24"/>
          <w:szCs w:val="24"/>
          <w:shd w:val="clear" w:color="auto" w:fill="FFFFFF"/>
        </w:rPr>
        <w:t xml:space="preserve"> students about the assignment</w:t>
      </w:r>
      <w:r w:rsidR="00EA44EB">
        <w:rPr>
          <w:rFonts w:ascii="Alaska" w:hAnsi="Alaska" w:cs="Arial"/>
          <w:sz w:val="24"/>
          <w:szCs w:val="24"/>
          <w:shd w:val="clear" w:color="auto" w:fill="FFFFFF"/>
        </w:rPr>
        <w:t xml:space="preserve"> </w:t>
      </w:r>
      <w:r w:rsidR="00A9039C" w:rsidRPr="00EA44EB">
        <w:rPr>
          <w:rFonts w:ascii="Alaska" w:hAnsi="Alaska" w:cs="Arial"/>
          <w:sz w:val="24"/>
          <w:szCs w:val="24"/>
        </w:rPr>
        <w:t>can be provided in</w:t>
      </w:r>
      <w:r w:rsidR="00EA44EB">
        <w:rPr>
          <w:rFonts w:ascii="Alaska" w:hAnsi="Alaska" w:cs="Arial"/>
          <w:sz w:val="24"/>
          <w:szCs w:val="24"/>
        </w:rPr>
        <w:t xml:space="preserve"> </w:t>
      </w:r>
      <w:r w:rsidRPr="00EA44EB">
        <w:rPr>
          <w:rFonts w:ascii="Alaska" w:hAnsi="Alaska" w:cs="Arial"/>
          <w:b/>
          <w:bCs/>
          <w:color w:val="002060"/>
          <w:sz w:val="24"/>
          <w:szCs w:val="24"/>
        </w:rPr>
        <w:t>description</w:t>
      </w:r>
      <w:r w:rsidR="00EA44EB">
        <w:rPr>
          <w:rFonts w:ascii="Alaska" w:hAnsi="Alaska" w:cs="Arial"/>
          <w:b/>
          <w:bCs/>
          <w:color w:val="002060"/>
          <w:sz w:val="24"/>
          <w:szCs w:val="24"/>
        </w:rPr>
        <w:t xml:space="preserve"> </w:t>
      </w:r>
      <w:r w:rsidR="00A9039C" w:rsidRPr="00EA44EB">
        <w:rPr>
          <w:rFonts w:ascii="Alaska" w:hAnsi="Alaska" w:cs="Arial"/>
          <w:sz w:val="24"/>
          <w:szCs w:val="24"/>
        </w:rPr>
        <w:t>column</w:t>
      </w:r>
      <w:r w:rsidR="006B00E5" w:rsidRPr="00EA44EB">
        <w:rPr>
          <w:rFonts w:ascii="Alaska" w:hAnsi="Alaska" w:cs="Arial"/>
          <w:b/>
          <w:bCs/>
          <w:sz w:val="24"/>
          <w:szCs w:val="24"/>
        </w:rPr>
        <w:t xml:space="preserve">. </w:t>
      </w:r>
      <w:r w:rsidR="006B00E5" w:rsidRPr="00EA44EB">
        <w:rPr>
          <w:rFonts w:ascii="Alaska" w:hAnsi="Alaska" w:cs="Arial"/>
          <w:sz w:val="24"/>
          <w:szCs w:val="24"/>
        </w:rPr>
        <w:t xml:space="preserve">The teacher can also mention </w:t>
      </w:r>
      <w:r w:rsidR="00594DE6" w:rsidRPr="00EA44EB">
        <w:rPr>
          <w:rFonts w:ascii="Alaska" w:hAnsi="Alaska" w:cs="Arial"/>
          <w:sz w:val="24"/>
          <w:szCs w:val="24"/>
        </w:rPr>
        <w:t>about the grading criteria here.</w:t>
      </w:r>
      <w:r w:rsidR="00EA44EB">
        <w:rPr>
          <w:rFonts w:ascii="Alaska" w:hAnsi="Alaska" w:cs="Arial"/>
          <w:sz w:val="24"/>
          <w:szCs w:val="24"/>
        </w:rPr>
        <w:t xml:space="preserve"> </w:t>
      </w:r>
      <w:r w:rsidR="0004492C" w:rsidRPr="00EA44EB">
        <w:rPr>
          <w:rFonts w:ascii="Alaska" w:hAnsi="Alaska" w:cs="Arial"/>
          <w:sz w:val="24"/>
          <w:szCs w:val="24"/>
        </w:rPr>
        <w:t xml:space="preserve">The description can be made as text, audio and video format. </w:t>
      </w:r>
    </w:p>
    <w:p w14:paraId="1C3C7DFC" w14:textId="77777777" w:rsidR="00F500D6" w:rsidRPr="00EA44EB" w:rsidRDefault="000170B0"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 xml:space="preserve">Tick the option </w:t>
      </w:r>
      <w:r w:rsidR="00F500D6" w:rsidRPr="00EA44EB">
        <w:rPr>
          <w:rFonts w:ascii="Alaska" w:hAnsi="Alaska" w:cs="Arial"/>
          <w:b/>
          <w:bCs/>
          <w:color w:val="002060"/>
          <w:sz w:val="24"/>
          <w:szCs w:val="24"/>
        </w:rPr>
        <w:t>Display description on course page</w:t>
      </w:r>
      <w:r w:rsidR="00571F76" w:rsidRPr="00EA44EB">
        <w:rPr>
          <w:rFonts w:ascii="Alaska" w:hAnsi="Alaska" w:cs="Arial"/>
          <w:sz w:val="24"/>
          <w:szCs w:val="24"/>
        </w:rPr>
        <w:t>,</w:t>
      </w:r>
      <w:r w:rsidR="00F500D6" w:rsidRPr="00EA44EB">
        <w:rPr>
          <w:rFonts w:ascii="Alaska" w:hAnsi="Alaska" w:cs="Arial"/>
          <w:sz w:val="24"/>
          <w:szCs w:val="24"/>
        </w:rPr>
        <w:t xml:space="preserve"> if required</w:t>
      </w:r>
      <w:r w:rsidR="00D85EDD" w:rsidRPr="00EA44EB">
        <w:rPr>
          <w:rFonts w:ascii="Alaska" w:hAnsi="Alaska" w:cs="Arial"/>
          <w:sz w:val="24"/>
          <w:szCs w:val="24"/>
        </w:rPr>
        <w:t>.</w:t>
      </w:r>
    </w:p>
    <w:p w14:paraId="57B9FF57" w14:textId="4A071E4F" w:rsidR="00F500D6" w:rsidRPr="00EA44EB" w:rsidRDefault="00D85EDD"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 xml:space="preserve">Using the </w:t>
      </w:r>
      <w:r w:rsidRPr="00EA44EB">
        <w:rPr>
          <w:rFonts w:ascii="Alaska" w:hAnsi="Alaska" w:cs="Arial"/>
          <w:b/>
          <w:bCs/>
          <w:color w:val="002060"/>
          <w:sz w:val="24"/>
          <w:szCs w:val="24"/>
        </w:rPr>
        <w:t>Additional files</w:t>
      </w:r>
      <w:r w:rsidR="00EA44EB">
        <w:rPr>
          <w:rFonts w:ascii="Alaska" w:hAnsi="Alaska" w:cs="Arial"/>
          <w:b/>
          <w:bCs/>
          <w:color w:val="002060"/>
          <w:sz w:val="24"/>
          <w:szCs w:val="24"/>
        </w:rPr>
        <w:t xml:space="preserve"> </w:t>
      </w:r>
      <w:r w:rsidRPr="00EA44EB">
        <w:rPr>
          <w:rFonts w:ascii="Alaska" w:hAnsi="Alaska" w:cs="Arial"/>
          <w:sz w:val="24"/>
          <w:szCs w:val="24"/>
        </w:rPr>
        <w:t>option, a</w:t>
      </w:r>
      <w:r w:rsidR="00F500D6" w:rsidRPr="00EA44EB">
        <w:rPr>
          <w:rFonts w:ascii="Alaska" w:hAnsi="Alaska" w:cs="Arial"/>
          <w:sz w:val="24"/>
          <w:szCs w:val="24"/>
        </w:rPr>
        <w:t xml:space="preserve">ttach supporting documents or templates, </w:t>
      </w:r>
      <w:r w:rsidR="000A6C79" w:rsidRPr="00EA44EB">
        <w:rPr>
          <w:rFonts w:ascii="Alaska" w:hAnsi="Alaska" w:cs="Arial"/>
          <w:sz w:val="24"/>
          <w:szCs w:val="24"/>
        </w:rPr>
        <w:t xml:space="preserve">if any, </w:t>
      </w:r>
      <w:r w:rsidR="00F500D6" w:rsidRPr="00EA44EB">
        <w:rPr>
          <w:rFonts w:ascii="Alaska" w:hAnsi="Alaska" w:cs="Arial"/>
          <w:sz w:val="24"/>
          <w:szCs w:val="24"/>
        </w:rPr>
        <w:t xml:space="preserve">for reference for </w:t>
      </w:r>
      <w:r w:rsidR="000A6C79" w:rsidRPr="00EA44EB">
        <w:rPr>
          <w:rFonts w:ascii="Alaska" w:hAnsi="Alaska" w:cs="Arial"/>
          <w:sz w:val="24"/>
          <w:szCs w:val="24"/>
        </w:rPr>
        <w:t xml:space="preserve">the </w:t>
      </w:r>
      <w:r w:rsidR="00F500D6" w:rsidRPr="00EA44EB">
        <w:rPr>
          <w:rFonts w:ascii="Alaska" w:hAnsi="Alaska" w:cs="Arial"/>
          <w:sz w:val="24"/>
          <w:szCs w:val="24"/>
        </w:rPr>
        <w:t xml:space="preserve">students </w:t>
      </w:r>
      <w:r w:rsidR="000A6C79" w:rsidRPr="00EA44EB">
        <w:rPr>
          <w:rFonts w:ascii="Alaska" w:hAnsi="Alaska" w:cs="Arial"/>
          <w:sz w:val="24"/>
          <w:szCs w:val="24"/>
        </w:rPr>
        <w:t xml:space="preserve">to </w:t>
      </w:r>
      <w:r w:rsidR="00F500D6" w:rsidRPr="00EA44EB">
        <w:rPr>
          <w:rFonts w:ascii="Alaska" w:hAnsi="Alaska" w:cs="Arial"/>
          <w:sz w:val="24"/>
          <w:szCs w:val="24"/>
        </w:rPr>
        <w:t>complet</w:t>
      </w:r>
      <w:r w:rsidR="000A6C79" w:rsidRPr="00EA44EB">
        <w:rPr>
          <w:rFonts w:ascii="Alaska" w:hAnsi="Alaska" w:cs="Arial"/>
          <w:sz w:val="24"/>
          <w:szCs w:val="24"/>
        </w:rPr>
        <w:t xml:space="preserve">e </w:t>
      </w:r>
      <w:r w:rsidR="00F500D6" w:rsidRPr="00EA44EB">
        <w:rPr>
          <w:rFonts w:ascii="Alaska" w:hAnsi="Alaska" w:cs="Arial"/>
          <w:sz w:val="24"/>
          <w:szCs w:val="24"/>
        </w:rPr>
        <w:t xml:space="preserve">the assignment. </w:t>
      </w:r>
      <w:r w:rsidR="000A6C79" w:rsidRPr="00EA44EB">
        <w:rPr>
          <w:rFonts w:ascii="Alaska" w:hAnsi="Alaska" w:cs="Arial"/>
          <w:sz w:val="24"/>
          <w:szCs w:val="24"/>
        </w:rPr>
        <w:t xml:space="preserve">E.g. </w:t>
      </w:r>
      <w:r w:rsidR="00775B46" w:rsidRPr="00EA44EB">
        <w:rPr>
          <w:rFonts w:ascii="Alaska" w:hAnsi="Alaska" w:cs="Arial"/>
          <w:i/>
          <w:iCs/>
          <w:sz w:val="24"/>
          <w:szCs w:val="24"/>
        </w:rPr>
        <w:t>answer templates</w:t>
      </w:r>
      <w:r w:rsidR="00775B46" w:rsidRPr="00EA44EB">
        <w:rPr>
          <w:rFonts w:ascii="Alaska" w:hAnsi="Alaska" w:cs="Arial"/>
          <w:color w:val="091E42"/>
          <w:sz w:val="24"/>
          <w:szCs w:val="24"/>
          <w:shd w:val="clear" w:color="auto" w:fill="FFFFFF"/>
        </w:rPr>
        <w:t xml:space="preserve">. </w:t>
      </w:r>
    </w:p>
    <w:p w14:paraId="1585A1CC" w14:textId="0700F016" w:rsidR="005F1768" w:rsidRPr="00EA44EB" w:rsidRDefault="00571F76"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 xml:space="preserve">Under the </w:t>
      </w:r>
      <w:r w:rsidR="00F500D6" w:rsidRPr="00EA44EB">
        <w:rPr>
          <w:rFonts w:ascii="Alaska" w:hAnsi="Alaska" w:cs="Arial"/>
          <w:b/>
          <w:bCs/>
          <w:color w:val="002060"/>
          <w:sz w:val="24"/>
          <w:szCs w:val="24"/>
        </w:rPr>
        <w:t>Availability</w:t>
      </w:r>
      <w:r w:rsidR="00EA44EB">
        <w:rPr>
          <w:rFonts w:ascii="Alaska" w:hAnsi="Alaska" w:cs="Arial"/>
          <w:b/>
          <w:bCs/>
          <w:color w:val="002060"/>
          <w:sz w:val="24"/>
          <w:szCs w:val="24"/>
        </w:rPr>
        <w:t xml:space="preserve"> </w:t>
      </w:r>
      <w:r w:rsidRPr="00EA44EB">
        <w:rPr>
          <w:rFonts w:ascii="Alaska" w:hAnsi="Alaska" w:cs="Arial"/>
          <w:sz w:val="24"/>
          <w:szCs w:val="24"/>
        </w:rPr>
        <w:t xml:space="preserve">option, decide the </w:t>
      </w:r>
      <w:r w:rsidRPr="00EA44EB">
        <w:rPr>
          <w:rFonts w:ascii="Alaska" w:hAnsi="Alaska" w:cs="Arial"/>
          <w:b/>
          <w:bCs/>
          <w:color w:val="002060"/>
          <w:sz w:val="24"/>
          <w:szCs w:val="24"/>
        </w:rPr>
        <w:t xml:space="preserve">starting </w:t>
      </w:r>
      <w:r w:rsidR="00C351D6" w:rsidRPr="00EA44EB">
        <w:rPr>
          <w:rFonts w:ascii="Alaska" w:hAnsi="Alaska" w:cs="Arial"/>
          <w:b/>
          <w:bCs/>
          <w:color w:val="002060"/>
          <w:sz w:val="24"/>
          <w:szCs w:val="24"/>
        </w:rPr>
        <w:t>date</w:t>
      </w:r>
      <w:r w:rsidR="005F1768" w:rsidRPr="00EA44EB">
        <w:rPr>
          <w:rFonts w:ascii="Alaska" w:hAnsi="Alaska" w:cs="Arial"/>
          <w:sz w:val="24"/>
          <w:szCs w:val="24"/>
        </w:rPr>
        <w:t>,</w:t>
      </w:r>
      <w:r w:rsidR="00EA44EB">
        <w:rPr>
          <w:rFonts w:ascii="Alaska" w:hAnsi="Alaska" w:cs="Arial"/>
          <w:sz w:val="24"/>
          <w:szCs w:val="24"/>
        </w:rPr>
        <w:t xml:space="preserve"> </w:t>
      </w:r>
      <w:r w:rsidRPr="00EA44EB">
        <w:rPr>
          <w:rFonts w:ascii="Alaska" w:hAnsi="Alaska" w:cs="Arial"/>
          <w:b/>
          <w:bCs/>
          <w:color w:val="002060"/>
          <w:sz w:val="24"/>
          <w:szCs w:val="24"/>
        </w:rPr>
        <w:t>due date</w:t>
      </w:r>
      <w:r w:rsidR="00EA44EB">
        <w:rPr>
          <w:rFonts w:ascii="Alaska" w:hAnsi="Alaska" w:cs="Arial"/>
          <w:b/>
          <w:bCs/>
          <w:color w:val="002060"/>
          <w:sz w:val="24"/>
          <w:szCs w:val="24"/>
        </w:rPr>
        <w:t xml:space="preserve"> </w:t>
      </w:r>
      <w:r w:rsidR="005F1768" w:rsidRPr="00EA44EB">
        <w:rPr>
          <w:rFonts w:ascii="Alaska" w:hAnsi="Alaska" w:cs="Arial"/>
          <w:sz w:val="24"/>
          <w:szCs w:val="24"/>
        </w:rPr>
        <w:t xml:space="preserve">and </w:t>
      </w:r>
      <w:r w:rsidR="005F1768" w:rsidRPr="00EA44EB">
        <w:rPr>
          <w:rFonts w:ascii="Alaska" w:hAnsi="Alaska" w:cs="Arial"/>
          <w:b/>
          <w:bCs/>
          <w:color w:val="002060"/>
          <w:sz w:val="24"/>
          <w:szCs w:val="24"/>
        </w:rPr>
        <w:t>cut-</w:t>
      </w:r>
      <w:proofErr w:type="spellStart"/>
      <w:r w:rsidR="005F1768" w:rsidRPr="00EA44EB">
        <w:rPr>
          <w:rFonts w:ascii="Alaska" w:hAnsi="Alaska" w:cs="Arial"/>
          <w:b/>
          <w:bCs/>
          <w:color w:val="002060"/>
          <w:sz w:val="24"/>
          <w:szCs w:val="24"/>
        </w:rPr>
        <w:t>offdate</w:t>
      </w:r>
      <w:r w:rsidR="005F1768" w:rsidRPr="00EA44EB">
        <w:rPr>
          <w:rFonts w:ascii="Alaska" w:hAnsi="Alaska" w:cs="Arial"/>
          <w:sz w:val="24"/>
          <w:szCs w:val="24"/>
        </w:rPr>
        <w:t>of</w:t>
      </w:r>
      <w:proofErr w:type="spellEnd"/>
      <w:r w:rsidR="005F1768" w:rsidRPr="00EA44EB">
        <w:rPr>
          <w:rFonts w:ascii="Alaska" w:hAnsi="Alaska" w:cs="Arial"/>
          <w:sz w:val="24"/>
          <w:szCs w:val="24"/>
        </w:rPr>
        <w:t xml:space="preserve"> </w:t>
      </w:r>
      <w:r w:rsidRPr="00EA44EB">
        <w:rPr>
          <w:rFonts w:ascii="Alaska" w:hAnsi="Alaska" w:cs="Arial"/>
          <w:sz w:val="24"/>
          <w:szCs w:val="24"/>
        </w:rPr>
        <w:t>assignment submission</w:t>
      </w:r>
      <w:r w:rsidR="005F1768" w:rsidRPr="00EA44EB">
        <w:rPr>
          <w:rFonts w:ascii="Alaska" w:hAnsi="Alaska" w:cs="Arial"/>
          <w:sz w:val="24"/>
          <w:szCs w:val="24"/>
        </w:rPr>
        <w:t xml:space="preserve"> and a </w:t>
      </w:r>
      <w:r w:rsidR="005F1768" w:rsidRPr="00EA44EB">
        <w:rPr>
          <w:rFonts w:ascii="Alaska" w:hAnsi="Alaska" w:cs="Arial"/>
          <w:b/>
          <w:bCs/>
          <w:color w:val="002060"/>
          <w:sz w:val="24"/>
          <w:szCs w:val="24"/>
        </w:rPr>
        <w:t xml:space="preserve">reminder </w:t>
      </w:r>
      <w:proofErr w:type="spellStart"/>
      <w:r w:rsidR="005F1768" w:rsidRPr="00EA44EB">
        <w:rPr>
          <w:rFonts w:ascii="Alaska" w:hAnsi="Alaska" w:cs="Arial"/>
          <w:b/>
          <w:bCs/>
          <w:color w:val="002060"/>
          <w:sz w:val="24"/>
          <w:szCs w:val="24"/>
        </w:rPr>
        <w:t>date</w:t>
      </w:r>
      <w:r w:rsidR="005F1768" w:rsidRPr="00EA44EB">
        <w:rPr>
          <w:rFonts w:ascii="Alaska" w:hAnsi="Alaska" w:cs="Arial"/>
          <w:sz w:val="24"/>
          <w:szCs w:val="24"/>
        </w:rPr>
        <w:t>for</w:t>
      </w:r>
      <w:proofErr w:type="spellEnd"/>
      <w:r w:rsidR="005F1768" w:rsidRPr="00EA44EB">
        <w:rPr>
          <w:rFonts w:ascii="Alaska" w:hAnsi="Alaska" w:cs="Arial"/>
          <w:sz w:val="24"/>
          <w:szCs w:val="24"/>
        </w:rPr>
        <w:t xml:space="preserve"> </w:t>
      </w:r>
      <w:r w:rsidR="000A6C79" w:rsidRPr="00EA44EB">
        <w:rPr>
          <w:rFonts w:ascii="Alaska" w:hAnsi="Alaska" w:cs="Arial"/>
          <w:sz w:val="24"/>
          <w:szCs w:val="24"/>
        </w:rPr>
        <w:t>you</w:t>
      </w:r>
      <w:r w:rsidR="005F1768" w:rsidRPr="00EA44EB">
        <w:rPr>
          <w:rFonts w:ascii="Alaska" w:hAnsi="Alaska" w:cs="Arial"/>
          <w:sz w:val="24"/>
          <w:szCs w:val="24"/>
        </w:rPr>
        <w:t xml:space="preserve"> to review</w:t>
      </w:r>
      <w:r w:rsidR="000A6C79" w:rsidRPr="00EA44EB">
        <w:rPr>
          <w:rFonts w:ascii="Alaska" w:hAnsi="Alaska" w:cs="Arial"/>
          <w:sz w:val="24"/>
          <w:szCs w:val="24"/>
        </w:rPr>
        <w:t xml:space="preserve"> /assess</w:t>
      </w:r>
      <w:r w:rsidR="005F1768" w:rsidRPr="00EA44EB">
        <w:rPr>
          <w:rFonts w:ascii="Alaska" w:hAnsi="Alaska" w:cs="Arial"/>
          <w:sz w:val="24"/>
          <w:szCs w:val="24"/>
        </w:rPr>
        <w:t xml:space="preserve"> the submitted assignment</w:t>
      </w:r>
      <w:r w:rsidR="006A0CC8" w:rsidRPr="00EA44EB">
        <w:rPr>
          <w:rFonts w:ascii="Alaska" w:hAnsi="Alaska" w:cs="Arial"/>
          <w:sz w:val="24"/>
          <w:szCs w:val="24"/>
        </w:rPr>
        <w:t>.</w:t>
      </w:r>
    </w:p>
    <w:p w14:paraId="429CC5E2" w14:textId="77777777" w:rsidR="005F1768" w:rsidRPr="00EA44EB" w:rsidRDefault="00C351D6" w:rsidP="00EA44EB">
      <w:pPr>
        <w:pStyle w:val="ListParagraph"/>
        <w:numPr>
          <w:ilvl w:val="0"/>
          <w:numId w:val="7"/>
        </w:numPr>
        <w:spacing w:line="360" w:lineRule="auto"/>
        <w:jc w:val="both"/>
        <w:rPr>
          <w:rFonts w:ascii="Alaska" w:hAnsi="Alaska" w:cs="Arial"/>
          <w:sz w:val="24"/>
          <w:szCs w:val="24"/>
        </w:rPr>
      </w:pPr>
      <w:r w:rsidRPr="00EA44EB">
        <w:rPr>
          <w:rFonts w:ascii="Alaska" w:hAnsi="Alaska" w:cs="Arial"/>
          <w:sz w:val="24"/>
          <w:szCs w:val="24"/>
        </w:rPr>
        <w:t xml:space="preserve">The student can submit the assignment even after the set due date. However, it will be red marked as </w:t>
      </w:r>
      <w:r w:rsidRPr="00EA44EB">
        <w:rPr>
          <w:rFonts w:ascii="Alaska" w:hAnsi="Alaska" w:cs="Arial"/>
          <w:color w:val="FF0000"/>
          <w:sz w:val="24"/>
          <w:szCs w:val="24"/>
        </w:rPr>
        <w:t>late submission</w:t>
      </w:r>
      <w:r w:rsidRPr="00EA44EB">
        <w:rPr>
          <w:rFonts w:ascii="Alaska" w:hAnsi="Alaska" w:cs="Arial"/>
          <w:sz w:val="24"/>
          <w:szCs w:val="24"/>
        </w:rPr>
        <w:t xml:space="preserve">.  </w:t>
      </w:r>
    </w:p>
    <w:p w14:paraId="1360407A" w14:textId="0BCD6E3D" w:rsidR="00571F76" w:rsidRPr="00EA44EB" w:rsidRDefault="005F1768" w:rsidP="00EA44EB">
      <w:pPr>
        <w:pStyle w:val="ListParagraph"/>
        <w:numPr>
          <w:ilvl w:val="0"/>
          <w:numId w:val="7"/>
        </w:numPr>
        <w:spacing w:line="360" w:lineRule="auto"/>
        <w:jc w:val="both"/>
        <w:rPr>
          <w:rFonts w:ascii="Alaska" w:hAnsi="Alaska" w:cs="Arial"/>
          <w:sz w:val="24"/>
          <w:szCs w:val="24"/>
        </w:rPr>
      </w:pPr>
      <w:r w:rsidRPr="00EA44EB">
        <w:rPr>
          <w:rFonts w:ascii="Alaska" w:hAnsi="Alaska" w:cs="Arial"/>
          <w:sz w:val="24"/>
          <w:szCs w:val="24"/>
        </w:rPr>
        <w:t xml:space="preserve">Set </w:t>
      </w:r>
      <w:r w:rsidR="00571F76" w:rsidRPr="00EA44EB">
        <w:rPr>
          <w:rFonts w:ascii="Alaska" w:hAnsi="Alaska" w:cs="Arial"/>
          <w:b/>
          <w:bCs/>
          <w:color w:val="002060"/>
          <w:sz w:val="24"/>
          <w:szCs w:val="24"/>
        </w:rPr>
        <w:t>Cut-off date</w:t>
      </w:r>
      <w:r w:rsidR="00EA44EB">
        <w:rPr>
          <w:rFonts w:ascii="Alaska" w:hAnsi="Alaska" w:cs="Arial"/>
          <w:b/>
          <w:bCs/>
          <w:color w:val="002060"/>
          <w:sz w:val="24"/>
          <w:szCs w:val="24"/>
        </w:rPr>
        <w:t xml:space="preserve"> </w:t>
      </w:r>
      <w:r w:rsidRPr="00EA44EB">
        <w:rPr>
          <w:rFonts w:ascii="Alaska" w:hAnsi="Alaska" w:cs="Arial"/>
          <w:sz w:val="24"/>
          <w:szCs w:val="24"/>
        </w:rPr>
        <w:t>only</w:t>
      </w:r>
      <w:r w:rsidR="00EA44EB">
        <w:rPr>
          <w:rFonts w:ascii="Alaska" w:hAnsi="Alaska" w:cs="Arial"/>
          <w:sz w:val="24"/>
          <w:szCs w:val="24"/>
        </w:rPr>
        <w:t xml:space="preserve"> </w:t>
      </w:r>
      <w:r w:rsidRPr="00EA44EB">
        <w:rPr>
          <w:rFonts w:ascii="Alaska" w:hAnsi="Alaska" w:cs="Arial"/>
          <w:sz w:val="24"/>
          <w:szCs w:val="24"/>
        </w:rPr>
        <w:t>if required. The students cannot submit the assignment after cut-off date</w:t>
      </w:r>
      <w:r w:rsidR="00571F76" w:rsidRPr="00EA44EB">
        <w:rPr>
          <w:rFonts w:ascii="Alaska" w:hAnsi="Alaska" w:cs="Arial"/>
          <w:sz w:val="24"/>
          <w:szCs w:val="24"/>
        </w:rPr>
        <w:t xml:space="preserve">. </w:t>
      </w:r>
    </w:p>
    <w:p w14:paraId="6E9645D5" w14:textId="3F24407C" w:rsidR="006A0CC8" w:rsidRPr="00EA44EB" w:rsidRDefault="00571F76" w:rsidP="00EA44EB">
      <w:pPr>
        <w:pStyle w:val="ListParagraph"/>
        <w:numPr>
          <w:ilvl w:val="0"/>
          <w:numId w:val="7"/>
        </w:numPr>
        <w:spacing w:line="360" w:lineRule="auto"/>
        <w:jc w:val="both"/>
        <w:rPr>
          <w:rFonts w:ascii="Alaska" w:hAnsi="Alaska" w:cs="Arial"/>
          <w:sz w:val="24"/>
          <w:szCs w:val="24"/>
        </w:rPr>
      </w:pPr>
      <w:r w:rsidRPr="00EA44EB">
        <w:rPr>
          <w:rFonts w:ascii="Alaska" w:hAnsi="Alaska" w:cs="Arial"/>
          <w:sz w:val="24"/>
          <w:szCs w:val="24"/>
        </w:rPr>
        <w:t xml:space="preserve">Set a date </w:t>
      </w:r>
      <w:r w:rsidR="005F1768" w:rsidRPr="00EA44EB">
        <w:rPr>
          <w:rFonts w:ascii="Alaska" w:hAnsi="Alaska" w:cs="Arial"/>
          <w:sz w:val="24"/>
          <w:szCs w:val="24"/>
        </w:rPr>
        <w:t xml:space="preserve">to remind you </w:t>
      </w:r>
      <w:r w:rsidRPr="00EA44EB">
        <w:rPr>
          <w:rFonts w:ascii="Alaska" w:hAnsi="Alaska" w:cs="Arial"/>
          <w:sz w:val="24"/>
          <w:szCs w:val="24"/>
        </w:rPr>
        <w:t xml:space="preserve">for grading the assignment </w:t>
      </w:r>
      <w:r w:rsidR="006A0CC8" w:rsidRPr="00EA44EB">
        <w:rPr>
          <w:rFonts w:ascii="Alaska" w:hAnsi="Alaska" w:cs="Arial"/>
          <w:sz w:val="24"/>
          <w:szCs w:val="24"/>
        </w:rPr>
        <w:t xml:space="preserve">using </w:t>
      </w:r>
      <w:r w:rsidR="006A0CC8" w:rsidRPr="00EA44EB">
        <w:rPr>
          <w:rFonts w:ascii="Alaska" w:hAnsi="Alaska" w:cs="Arial"/>
          <w:b/>
          <w:bCs/>
          <w:color w:val="002060"/>
          <w:sz w:val="24"/>
          <w:szCs w:val="24"/>
        </w:rPr>
        <w:t>Remind</w:t>
      </w:r>
      <w:r w:rsidRPr="00EA44EB">
        <w:rPr>
          <w:rFonts w:ascii="Alaska" w:hAnsi="Alaska" w:cs="Arial"/>
          <w:b/>
          <w:bCs/>
          <w:color w:val="002060"/>
          <w:sz w:val="24"/>
          <w:szCs w:val="24"/>
        </w:rPr>
        <w:t xml:space="preserve"> me to grade by</w:t>
      </w:r>
      <w:r w:rsidR="00EA44EB">
        <w:rPr>
          <w:rFonts w:ascii="Alaska" w:hAnsi="Alaska" w:cs="Arial"/>
          <w:b/>
          <w:bCs/>
          <w:color w:val="002060"/>
          <w:sz w:val="24"/>
          <w:szCs w:val="24"/>
        </w:rPr>
        <w:t xml:space="preserve"> </w:t>
      </w:r>
      <w:r w:rsidRPr="00EA44EB">
        <w:rPr>
          <w:rFonts w:ascii="Alaska" w:hAnsi="Alaska" w:cs="Arial"/>
          <w:sz w:val="24"/>
          <w:szCs w:val="24"/>
        </w:rPr>
        <w:t xml:space="preserve">option. </w:t>
      </w:r>
      <w:r w:rsidRPr="00EA44EB">
        <w:rPr>
          <w:rFonts w:ascii="Alaska" w:hAnsi="Alaska" w:cs="Arial"/>
          <w:i/>
          <w:iCs/>
          <w:sz w:val="24"/>
          <w:szCs w:val="24"/>
        </w:rPr>
        <w:t>Remember to set a date after the due date of assignment</w:t>
      </w:r>
      <w:r w:rsidR="00975A8D" w:rsidRPr="00EA44EB">
        <w:rPr>
          <w:rFonts w:ascii="Alaska" w:hAnsi="Alaska" w:cs="Arial"/>
          <w:i/>
          <w:iCs/>
          <w:sz w:val="24"/>
          <w:szCs w:val="24"/>
        </w:rPr>
        <w:t>.</w:t>
      </w:r>
      <w:r w:rsidR="00EA44EB">
        <w:rPr>
          <w:rFonts w:ascii="Alaska" w:hAnsi="Alaska" w:cs="Arial"/>
          <w:i/>
          <w:iCs/>
          <w:sz w:val="24"/>
          <w:szCs w:val="24"/>
        </w:rPr>
        <w:t xml:space="preserve"> </w:t>
      </w:r>
      <w:r w:rsidR="005B2851" w:rsidRPr="00EA44EB">
        <w:rPr>
          <w:rFonts w:ascii="Alaska" w:hAnsi="Alaska" w:cs="Arial"/>
          <w:sz w:val="24"/>
          <w:szCs w:val="24"/>
        </w:rPr>
        <w:t>The reminder</w:t>
      </w:r>
      <w:r w:rsidR="005B2851" w:rsidRPr="00EA44EB">
        <w:rPr>
          <w:rFonts w:ascii="Alaska" w:hAnsi="Alaska" w:cs="Arial"/>
          <w:sz w:val="24"/>
          <w:szCs w:val="24"/>
          <w:shd w:val="clear" w:color="auto" w:fill="FFFFFF"/>
        </w:rPr>
        <w:t xml:space="preserve"> will be displayed when at least one student has submitted</w:t>
      </w:r>
      <w:r w:rsidR="0035637E" w:rsidRPr="00EA44EB">
        <w:rPr>
          <w:rFonts w:ascii="Alaska" w:hAnsi="Alaska" w:cs="Arial"/>
          <w:sz w:val="24"/>
          <w:szCs w:val="24"/>
          <w:shd w:val="clear" w:color="auto" w:fill="FFFFFF"/>
        </w:rPr>
        <w:t xml:space="preserve"> the assignment.</w:t>
      </w:r>
      <w:r w:rsidR="00EA44EB">
        <w:rPr>
          <w:rFonts w:ascii="Alaska" w:hAnsi="Alaska" w:cs="Arial"/>
          <w:sz w:val="24"/>
          <w:szCs w:val="24"/>
          <w:shd w:val="clear" w:color="auto" w:fill="FFFFFF"/>
        </w:rPr>
        <w:t xml:space="preserve"> </w:t>
      </w:r>
      <w:r w:rsidR="00594DE6" w:rsidRPr="00EA44EB">
        <w:rPr>
          <w:rFonts w:ascii="Alaska" w:hAnsi="Alaska" w:cs="Arial"/>
          <w:color w:val="000000"/>
          <w:sz w:val="24"/>
          <w:szCs w:val="24"/>
        </w:rPr>
        <w:t xml:space="preserve">This date will </w:t>
      </w:r>
      <w:r w:rsidR="006A0CC8" w:rsidRPr="00EA44EB">
        <w:rPr>
          <w:rFonts w:ascii="Alaska" w:hAnsi="Alaska" w:cs="Arial"/>
          <w:color w:val="000000"/>
          <w:sz w:val="24"/>
          <w:szCs w:val="24"/>
        </w:rPr>
        <w:t xml:space="preserve">be </w:t>
      </w:r>
      <w:r w:rsidR="00594DE6" w:rsidRPr="00EA44EB">
        <w:rPr>
          <w:rFonts w:ascii="Alaska" w:hAnsi="Alaska" w:cs="Arial"/>
          <w:color w:val="000000"/>
          <w:sz w:val="24"/>
          <w:szCs w:val="24"/>
        </w:rPr>
        <w:t>display</w:t>
      </w:r>
      <w:r w:rsidR="006A0CC8" w:rsidRPr="00EA44EB">
        <w:rPr>
          <w:rFonts w:ascii="Alaska" w:hAnsi="Alaska" w:cs="Arial"/>
          <w:color w:val="000000"/>
          <w:sz w:val="24"/>
          <w:szCs w:val="24"/>
        </w:rPr>
        <w:t>ed</w:t>
      </w:r>
      <w:r w:rsidR="00594DE6" w:rsidRPr="00EA44EB">
        <w:rPr>
          <w:rFonts w:ascii="Alaska" w:hAnsi="Alaska" w:cs="Arial"/>
          <w:color w:val="000000"/>
          <w:sz w:val="24"/>
          <w:szCs w:val="24"/>
        </w:rPr>
        <w:t xml:space="preserve"> on your </w:t>
      </w:r>
      <w:r w:rsidR="006A0CC8" w:rsidRPr="00EA44EB">
        <w:rPr>
          <w:rFonts w:ascii="Alaska" w:hAnsi="Alaska" w:cs="Arial"/>
          <w:i/>
          <w:iCs/>
          <w:sz w:val="24"/>
          <w:szCs w:val="24"/>
          <w:shd w:val="clear" w:color="auto" w:fill="FFFFFF"/>
        </w:rPr>
        <w:t>Upcoming Events</w:t>
      </w:r>
      <w:r w:rsidR="00EC7167">
        <w:rPr>
          <w:rFonts w:ascii="Alaska" w:hAnsi="Alaska" w:cs="Arial"/>
          <w:i/>
          <w:iCs/>
          <w:sz w:val="24"/>
          <w:szCs w:val="24"/>
          <w:shd w:val="clear" w:color="auto" w:fill="FFFFFF"/>
        </w:rPr>
        <w:t xml:space="preserve"> </w:t>
      </w:r>
      <w:r w:rsidR="006A0CC8" w:rsidRPr="00EA44EB">
        <w:rPr>
          <w:rFonts w:ascii="Alaska" w:hAnsi="Alaska" w:cs="Arial"/>
          <w:color w:val="000000"/>
          <w:sz w:val="24"/>
          <w:szCs w:val="24"/>
        </w:rPr>
        <w:t xml:space="preserve">on the course dashboard </w:t>
      </w:r>
      <w:r w:rsidR="00594DE6" w:rsidRPr="00EA44EB">
        <w:rPr>
          <w:rFonts w:ascii="Alaska" w:hAnsi="Alaska" w:cs="Arial"/>
          <w:color w:val="000000"/>
          <w:sz w:val="24"/>
          <w:szCs w:val="24"/>
        </w:rPr>
        <w:t>and in the Calendar</w:t>
      </w:r>
      <w:r w:rsidR="006A0CC8" w:rsidRPr="00EA44EB">
        <w:rPr>
          <w:rFonts w:ascii="Alaska" w:hAnsi="Alaska" w:cs="Arial"/>
          <w:color w:val="000000"/>
          <w:sz w:val="24"/>
          <w:szCs w:val="24"/>
        </w:rPr>
        <w:t xml:space="preserve">. </w:t>
      </w:r>
    </w:p>
    <w:p w14:paraId="16020174" w14:textId="77777777" w:rsidR="006F4959" w:rsidRPr="00EA44EB" w:rsidRDefault="006F4959" w:rsidP="00EA44EB">
      <w:pPr>
        <w:pStyle w:val="ListParagraph"/>
        <w:numPr>
          <w:ilvl w:val="0"/>
          <w:numId w:val="7"/>
        </w:numPr>
        <w:spacing w:line="360" w:lineRule="auto"/>
        <w:jc w:val="both"/>
        <w:rPr>
          <w:rFonts w:ascii="Alaska" w:hAnsi="Alaska" w:cs="Arial"/>
          <w:sz w:val="24"/>
          <w:szCs w:val="24"/>
        </w:rPr>
      </w:pPr>
      <w:r w:rsidRPr="00EA44EB">
        <w:rPr>
          <w:rFonts w:ascii="Alaska" w:hAnsi="Alaska" w:cs="Arial"/>
          <w:color w:val="000000"/>
          <w:sz w:val="24"/>
          <w:szCs w:val="24"/>
        </w:rPr>
        <w:t xml:space="preserve">If the </w:t>
      </w:r>
      <w:r w:rsidRPr="00EA44EB">
        <w:rPr>
          <w:rFonts w:ascii="Alaska" w:hAnsi="Alaska" w:cs="Arial"/>
          <w:b/>
          <w:bCs/>
          <w:color w:val="002060"/>
          <w:sz w:val="24"/>
          <w:szCs w:val="24"/>
        </w:rPr>
        <w:t>Always show description option is enabled</w:t>
      </w:r>
      <w:r w:rsidRPr="00EA44EB">
        <w:rPr>
          <w:rFonts w:ascii="Alaska" w:hAnsi="Alaska" w:cs="Arial"/>
          <w:sz w:val="24"/>
          <w:szCs w:val="24"/>
        </w:rPr>
        <w:t>, the information regarding the Assignment will be displayed to the students only from the start date of the assignment submission.</w:t>
      </w:r>
    </w:p>
    <w:p w14:paraId="65FE8964" w14:textId="397673E9" w:rsidR="002255EF" w:rsidRPr="00EA44EB" w:rsidRDefault="00975A8D"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lastRenderedPageBreak/>
        <w:t xml:space="preserve">Decide the </w:t>
      </w:r>
      <w:r w:rsidR="00195D77" w:rsidRPr="00EA44EB">
        <w:rPr>
          <w:rFonts w:ascii="Alaska" w:hAnsi="Alaska" w:cs="Arial"/>
          <w:b/>
          <w:bCs/>
          <w:color w:val="002060"/>
          <w:sz w:val="24"/>
          <w:szCs w:val="24"/>
        </w:rPr>
        <w:t>Submission</w:t>
      </w:r>
      <w:r w:rsidR="00EC7167">
        <w:rPr>
          <w:rFonts w:ascii="Alaska" w:hAnsi="Alaska" w:cs="Arial"/>
          <w:b/>
          <w:bCs/>
          <w:color w:val="002060"/>
          <w:sz w:val="24"/>
          <w:szCs w:val="24"/>
        </w:rPr>
        <w:t xml:space="preserve"> </w:t>
      </w:r>
      <w:r w:rsidR="00195D77" w:rsidRPr="00EA44EB">
        <w:rPr>
          <w:rFonts w:ascii="Alaska" w:hAnsi="Alaska" w:cs="Arial"/>
          <w:b/>
          <w:bCs/>
          <w:color w:val="002060"/>
          <w:sz w:val="24"/>
          <w:szCs w:val="24"/>
        </w:rPr>
        <w:t>t</w:t>
      </w:r>
      <w:r w:rsidRPr="00EA44EB">
        <w:rPr>
          <w:rFonts w:ascii="Alaska" w:hAnsi="Alaska" w:cs="Arial"/>
          <w:b/>
          <w:bCs/>
          <w:color w:val="002060"/>
          <w:sz w:val="24"/>
          <w:szCs w:val="24"/>
        </w:rPr>
        <w:t>ype</w:t>
      </w:r>
      <w:r w:rsidR="00195D77" w:rsidRPr="00EA44EB">
        <w:rPr>
          <w:rFonts w:ascii="Alaska" w:hAnsi="Alaska" w:cs="Arial"/>
          <w:b/>
          <w:bCs/>
          <w:color w:val="002060"/>
          <w:sz w:val="24"/>
          <w:szCs w:val="24"/>
        </w:rPr>
        <w:t>s</w:t>
      </w:r>
      <w:r w:rsidR="00195D77" w:rsidRPr="00EA44EB">
        <w:rPr>
          <w:rFonts w:ascii="Alaska" w:hAnsi="Alaska" w:cs="Arial"/>
          <w:sz w:val="24"/>
          <w:szCs w:val="24"/>
        </w:rPr>
        <w:t>.</w:t>
      </w:r>
      <w:r w:rsidR="00EC7167">
        <w:rPr>
          <w:rFonts w:ascii="Alaska" w:hAnsi="Alaska" w:cs="Arial"/>
          <w:sz w:val="24"/>
          <w:szCs w:val="24"/>
        </w:rPr>
        <w:t xml:space="preserve"> </w:t>
      </w:r>
      <w:r w:rsidR="00195D77" w:rsidRPr="00EA44EB">
        <w:rPr>
          <w:rFonts w:ascii="Alaska" w:hAnsi="Alaska" w:cs="Arial"/>
          <w:sz w:val="24"/>
          <w:szCs w:val="24"/>
        </w:rPr>
        <w:t xml:space="preserve">It can be </w:t>
      </w:r>
      <w:r w:rsidR="00195D77" w:rsidRPr="00EA44EB">
        <w:rPr>
          <w:rFonts w:ascii="Alaska" w:hAnsi="Alaska" w:cs="Arial"/>
          <w:b/>
          <w:bCs/>
          <w:color w:val="002060"/>
          <w:sz w:val="24"/>
          <w:szCs w:val="24"/>
        </w:rPr>
        <w:t>Online text</w:t>
      </w:r>
      <w:r w:rsidR="00EC7167">
        <w:rPr>
          <w:rFonts w:ascii="Alaska" w:hAnsi="Alaska" w:cs="Arial"/>
          <w:b/>
          <w:bCs/>
          <w:color w:val="002060"/>
          <w:sz w:val="24"/>
          <w:szCs w:val="24"/>
        </w:rPr>
        <w:t xml:space="preserve"> </w:t>
      </w:r>
      <w:r w:rsidR="00195D77" w:rsidRPr="00EA44EB">
        <w:rPr>
          <w:rFonts w:ascii="Alaska" w:hAnsi="Alaska" w:cs="Arial"/>
          <w:sz w:val="24"/>
          <w:szCs w:val="24"/>
        </w:rPr>
        <w:t>or</w:t>
      </w:r>
      <w:r w:rsidR="00EC7167">
        <w:rPr>
          <w:rFonts w:ascii="Alaska" w:hAnsi="Alaska" w:cs="Arial"/>
          <w:sz w:val="24"/>
          <w:szCs w:val="24"/>
        </w:rPr>
        <w:t xml:space="preserve"> </w:t>
      </w:r>
      <w:r w:rsidR="00195D77" w:rsidRPr="00EA44EB">
        <w:rPr>
          <w:rFonts w:ascii="Alaska" w:hAnsi="Alaska" w:cs="Arial"/>
          <w:b/>
          <w:bCs/>
          <w:color w:val="002060"/>
          <w:sz w:val="24"/>
          <w:szCs w:val="24"/>
        </w:rPr>
        <w:t>File submission</w:t>
      </w:r>
      <w:r w:rsidR="00EC7167">
        <w:rPr>
          <w:rFonts w:ascii="Alaska" w:hAnsi="Alaska" w:cs="Arial"/>
          <w:b/>
          <w:bCs/>
          <w:color w:val="002060"/>
          <w:sz w:val="24"/>
          <w:szCs w:val="24"/>
        </w:rPr>
        <w:t xml:space="preserve"> </w:t>
      </w:r>
      <w:r w:rsidR="00195D77" w:rsidRPr="00EA44EB">
        <w:rPr>
          <w:rFonts w:ascii="Alaska" w:hAnsi="Alaska" w:cs="Arial"/>
          <w:sz w:val="24"/>
          <w:szCs w:val="24"/>
        </w:rPr>
        <w:t xml:space="preserve">or both </w:t>
      </w:r>
      <w:r w:rsidRPr="00EA44EB">
        <w:rPr>
          <w:rFonts w:ascii="Alaska" w:hAnsi="Alaska" w:cs="Arial"/>
          <w:sz w:val="24"/>
          <w:szCs w:val="24"/>
        </w:rPr>
        <w:t>depending upon the nature of assignment.</w:t>
      </w:r>
      <w:r w:rsidR="00195D77" w:rsidRPr="00EA44EB">
        <w:rPr>
          <w:rFonts w:ascii="Alaska" w:hAnsi="Alaska" w:cs="Arial"/>
          <w:sz w:val="24"/>
          <w:szCs w:val="24"/>
        </w:rPr>
        <w:t xml:space="preserve"> In case of </w:t>
      </w:r>
      <w:r w:rsidR="00195D77" w:rsidRPr="00EA44EB">
        <w:rPr>
          <w:rFonts w:ascii="Alaska" w:hAnsi="Alaska" w:cs="Arial"/>
          <w:i/>
          <w:iCs/>
          <w:sz w:val="24"/>
          <w:szCs w:val="24"/>
        </w:rPr>
        <w:t>Online text</w:t>
      </w:r>
      <w:r w:rsidR="00195D77" w:rsidRPr="00EA44EB">
        <w:rPr>
          <w:rFonts w:ascii="Alaska" w:hAnsi="Alaska" w:cs="Arial"/>
          <w:sz w:val="24"/>
          <w:szCs w:val="24"/>
        </w:rPr>
        <w:t xml:space="preserve">, </w:t>
      </w:r>
      <w:r w:rsidRPr="00EA44EB">
        <w:rPr>
          <w:rFonts w:ascii="Alaska" w:hAnsi="Alaska" w:cs="Arial"/>
          <w:sz w:val="24"/>
          <w:szCs w:val="24"/>
        </w:rPr>
        <w:t>the student</w:t>
      </w:r>
      <w:r w:rsidR="00195D77" w:rsidRPr="00EA44EB">
        <w:rPr>
          <w:rFonts w:ascii="Alaska" w:hAnsi="Alaska" w:cs="Arial"/>
          <w:sz w:val="24"/>
          <w:szCs w:val="24"/>
        </w:rPr>
        <w:t>s</w:t>
      </w:r>
      <w:r w:rsidRPr="00EA44EB">
        <w:rPr>
          <w:rFonts w:ascii="Alaska" w:hAnsi="Alaska" w:cs="Arial"/>
          <w:sz w:val="24"/>
          <w:szCs w:val="24"/>
        </w:rPr>
        <w:t xml:space="preserve"> can type the assignment using the online text editor </w:t>
      </w:r>
      <w:r w:rsidR="00195D77" w:rsidRPr="00EA44EB">
        <w:rPr>
          <w:rFonts w:ascii="Alaska" w:hAnsi="Alaska" w:cs="Arial"/>
          <w:sz w:val="24"/>
          <w:szCs w:val="24"/>
        </w:rPr>
        <w:t>similar to</w:t>
      </w:r>
      <w:r w:rsidRPr="00EA44EB">
        <w:rPr>
          <w:rFonts w:ascii="Alaska" w:hAnsi="Alaska" w:cs="Arial"/>
          <w:sz w:val="24"/>
          <w:szCs w:val="24"/>
        </w:rPr>
        <w:t xml:space="preserve"> composing an email message</w:t>
      </w:r>
      <w:r w:rsidR="00195D77" w:rsidRPr="00EA44EB">
        <w:rPr>
          <w:rFonts w:ascii="Alaska" w:hAnsi="Alaska" w:cs="Arial"/>
          <w:sz w:val="24"/>
          <w:szCs w:val="24"/>
        </w:rPr>
        <w:t xml:space="preserve">. They can also incorporate </w:t>
      </w:r>
      <w:r w:rsidR="0004492C" w:rsidRPr="00EA44EB">
        <w:rPr>
          <w:rFonts w:ascii="Alaska" w:hAnsi="Alaska" w:cs="Arial"/>
          <w:sz w:val="24"/>
          <w:szCs w:val="24"/>
        </w:rPr>
        <w:t>audio and video</w:t>
      </w:r>
      <w:r w:rsidR="00195D77" w:rsidRPr="00EA44EB">
        <w:rPr>
          <w:rFonts w:ascii="Alaska" w:hAnsi="Alaska" w:cs="Arial"/>
          <w:sz w:val="24"/>
          <w:szCs w:val="24"/>
        </w:rPr>
        <w:t xml:space="preserve"> in the text editor</w:t>
      </w:r>
      <w:r w:rsidR="0004492C" w:rsidRPr="00EA44EB">
        <w:rPr>
          <w:rFonts w:ascii="Alaska" w:hAnsi="Alaska" w:cs="Arial"/>
          <w:sz w:val="24"/>
          <w:szCs w:val="24"/>
        </w:rPr>
        <w:t xml:space="preserve">. The </w:t>
      </w:r>
      <w:r w:rsidRPr="00EA44EB">
        <w:rPr>
          <w:rFonts w:ascii="Alaska" w:hAnsi="Alaska" w:cs="Arial"/>
          <w:b/>
          <w:bCs/>
          <w:color w:val="002060"/>
          <w:sz w:val="24"/>
          <w:szCs w:val="24"/>
        </w:rPr>
        <w:t>File submission</w:t>
      </w:r>
      <w:r w:rsidR="00EC7167">
        <w:rPr>
          <w:rFonts w:ascii="Alaska" w:hAnsi="Alaska" w:cs="Arial"/>
          <w:b/>
          <w:bCs/>
          <w:color w:val="002060"/>
          <w:sz w:val="24"/>
          <w:szCs w:val="24"/>
        </w:rPr>
        <w:t xml:space="preserve"> </w:t>
      </w:r>
      <w:r w:rsidR="0004492C" w:rsidRPr="00EA44EB">
        <w:rPr>
          <w:rFonts w:ascii="Alaska" w:hAnsi="Alaska" w:cs="Arial"/>
          <w:sz w:val="24"/>
          <w:szCs w:val="24"/>
        </w:rPr>
        <w:t xml:space="preserve">permits </w:t>
      </w:r>
      <w:r w:rsidRPr="00EA44EB">
        <w:rPr>
          <w:rFonts w:ascii="Alaska" w:hAnsi="Alaska" w:cs="Arial"/>
          <w:sz w:val="24"/>
          <w:szCs w:val="24"/>
        </w:rPr>
        <w:t>the student</w:t>
      </w:r>
      <w:r w:rsidR="0004492C" w:rsidRPr="00EA44EB">
        <w:rPr>
          <w:rFonts w:ascii="Alaska" w:hAnsi="Alaska" w:cs="Arial"/>
          <w:sz w:val="24"/>
          <w:szCs w:val="24"/>
        </w:rPr>
        <w:t>s</w:t>
      </w:r>
      <w:r w:rsidRPr="00EA44EB">
        <w:rPr>
          <w:rFonts w:ascii="Alaska" w:hAnsi="Alaska" w:cs="Arial"/>
          <w:sz w:val="24"/>
          <w:szCs w:val="24"/>
        </w:rPr>
        <w:t xml:space="preserve"> to upload the assignment file in the required format</w:t>
      </w:r>
      <w:r w:rsidR="0004492C" w:rsidRPr="00EA44EB">
        <w:rPr>
          <w:rFonts w:ascii="Alaska" w:hAnsi="Alaska" w:cs="Arial"/>
          <w:sz w:val="24"/>
          <w:szCs w:val="24"/>
        </w:rPr>
        <w:t xml:space="preserve"> such as MSWord, </w:t>
      </w:r>
      <w:r w:rsidR="00195D77" w:rsidRPr="00EA44EB">
        <w:rPr>
          <w:rFonts w:ascii="Alaska" w:hAnsi="Alaska" w:cs="Arial"/>
          <w:sz w:val="24"/>
          <w:szCs w:val="24"/>
        </w:rPr>
        <w:t>E</w:t>
      </w:r>
      <w:r w:rsidR="0004492C" w:rsidRPr="00EA44EB">
        <w:rPr>
          <w:rFonts w:ascii="Alaska" w:hAnsi="Alaska" w:cs="Arial"/>
          <w:sz w:val="24"/>
          <w:szCs w:val="24"/>
        </w:rPr>
        <w:t>xcel etc</w:t>
      </w:r>
      <w:r w:rsidRPr="00EA44EB">
        <w:rPr>
          <w:rFonts w:ascii="Alaska" w:hAnsi="Alaska" w:cs="Arial"/>
          <w:color w:val="545251"/>
          <w:sz w:val="24"/>
          <w:szCs w:val="24"/>
          <w:shd w:val="clear" w:color="auto" w:fill="FFFFFF"/>
        </w:rPr>
        <w:t xml:space="preserve">. </w:t>
      </w:r>
      <w:r w:rsidR="000302E1" w:rsidRPr="00EA44EB">
        <w:rPr>
          <w:rFonts w:ascii="Alaska" w:hAnsi="Alaska" w:cs="Arial"/>
          <w:sz w:val="24"/>
          <w:szCs w:val="24"/>
        </w:rPr>
        <w:t xml:space="preserve">The </w:t>
      </w:r>
      <w:r w:rsidR="000302E1" w:rsidRPr="00EA44EB">
        <w:rPr>
          <w:rFonts w:ascii="Alaska" w:hAnsi="Alaska" w:cs="Arial"/>
          <w:b/>
          <w:bCs/>
          <w:color w:val="002060"/>
          <w:sz w:val="24"/>
          <w:szCs w:val="24"/>
        </w:rPr>
        <w:t>word</w:t>
      </w:r>
      <w:r w:rsidR="00195D77" w:rsidRPr="00EA44EB">
        <w:rPr>
          <w:rFonts w:ascii="Alaska" w:hAnsi="Alaska" w:cs="Arial"/>
          <w:b/>
          <w:bCs/>
          <w:color w:val="002060"/>
          <w:sz w:val="24"/>
          <w:szCs w:val="24"/>
        </w:rPr>
        <w:t xml:space="preserve"> limit</w:t>
      </w:r>
      <w:r w:rsidR="00EC7167">
        <w:rPr>
          <w:rFonts w:ascii="Alaska" w:hAnsi="Alaska" w:cs="Arial"/>
          <w:b/>
          <w:bCs/>
          <w:color w:val="002060"/>
          <w:sz w:val="24"/>
          <w:szCs w:val="24"/>
        </w:rPr>
        <w:t xml:space="preserve"> </w:t>
      </w:r>
      <w:r w:rsidR="005B2851" w:rsidRPr="00EA44EB">
        <w:rPr>
          <w:rFonts w:ascii="Alaska" w:hAnsi="Alaska" w:cs="Arial"/>
          <w:sz w:val="24"/>
          <w:szCs w:val="24"/>
        </w:rPr>
        <w:t>need</w:t>
      </w:r>
      <w:r w:rsidR="00195D77" w:rsidRPr="00EA44EB">
        <w:rPr>
          <w:rFonts w:ascii="Alaska" w:hAnsi="Alaska" w:cs="Arial"/>
          <w:sz w:val="24"/>
          <w:szCs w:val="24"/>
        </w:rPr>
        <w:t>s</w:t>
      </w:r>
      <w:r w:rsidR="005B2851" w:rsidRPr="00EA44EB">
        <w:rPr>
          <w:rFonts w:ascii="Alaska" w:hAnsi="Alaska" w:cs="Arial"/>
          <w:sz w:val="24"/>
          <w:szCs w:val="24"/>
        </w:rPr>
        <w:t xml:space="preserve"> to be specified in case of </w:t>
      </w:r>
      <w:r w:rsidR="005B2851" w:rsidRPr="00EA44EB">
        <w:rPr>
          <w:rFonts w:ascii="Alaska" w:hAnsi="Alaska" w:cs="Arial"/>
          <w:i/>
          <w:iCs/>
          <w:sz w:val="24"/>
          <w:szCs w:val="24"/>
        </w:rPr>
        <w:t>online text</w:t>
      </w:r>
      <w:r w:rsidR="00EC7167">
        <w:rPr>
          <w:rFonts w:ascii="Alaska" w:hAnsi="Alaska" w:cs="Arial"/>
          <w:i/>
          <w:iCs/>
          <w:sz w:val="24"/>
          <w:szCs w:val="24"/>
        </w:rPr>
        <w:t xml:space="preserve"> </w:t>
      </w:r>
      <w:r w:rsidR="005B2851" w:rsidRPr="00EA44EB">
        <w:rPr>
          <w:rFonts w:ascii="Alaska" w:hAnsi="Alaska" w:cs="Arial"/>
          <w:sz w:val="24"/>
          <w:szCs w:val="24"/>
        </w:rPr>
        <w:t>assignment.</w:t>
      </w:r>
    </w:p>
    <w:p w14:paraId="70E9C1C1" w14:textId="10497E26" w:rsidR="00975A8D" w:rsidRPr="00EA44EB" w:rsidRDefault="00195D77" w:rsidP="00EA44EB">
      <w:pPr>
        <w:pStyle w:val="ListParagraph"/>
        <w:numPr>
          <w:ilvl w:val="0"/>
          <w:numId w:val="2"/>
        </w:numPr>
        <w:spacing w:line="360" w:lineRule="auto"/>
        <w:jc w:val="both"/>
        <w:rPr>
          <w:rFonts w:ascii="Alaska" w:hAnsi="Alaska" w:cs="Arial"/>
          <w:sz w:val="24"/>
          <w:szCs w:val="24"/>
        </w:rPr>
      </w:pPr>
      <w:r w:rsidRPr="00EA44EB">
        <w:rPr>
          <w:rFonts w:ascii="Alaska" w:hAnsi="Alaska" w:cs="Arial"/>
          <w:sz w:val="24"/>
          <w:szCs w:val="24"/>
        </w:rPr>
        <w:t xml:space="preserve">Decide the </w:t>
      </w:r>
      <w:r w:rsidR="00975A8D" w:rsidRPr="00EA44EB">
        <w:rPr>
          <w:rFonts w:ascii="Alaska" w:hAnsi="Alaska" w:cs="Arial"/>
          <w:b/>
          <w:bCs/>
          <w:color w:val="002060"/>
          <w:sz w:val="24"/>
          <w:szCs w:val="24"/>
        </w:rPr>
        <w:t>Maximum number of uploaded files</w:t>
      </w:r>
      <w:r w:rsidR="00EC7167">
        <w:rPr>
          <w:rFonts w:ascii="Alaska" w:hAnsi="Alaska" w:cs="Arial"/>
          <w:b/>
          <w:bCs/>
          <w:color w:val="002060"/>
          <w:sz w:val="24"/>
          <w:szCs w:val="24"/>
        </w:rPr>
        <w:t xml:space="preserve"> </w:t>
      </w:r>
      <w:r w:rsidR="00975A8D" w:rsidRPr="00EA44EB">
        <w:rPr>
          <w:rFonts w:ascii="Alaska" w:hAnsi="Alaska" w:cs="Arial"/>
          <w:sz w:val="24"/>
          <w:szCs w:val="24"/>
        </w:rPr>
        <w:t xml:space="preserve">and the </w:t>
      </w:r>
      <w:r w:rsidR="00975A8D" w:rsidRPr="00EA44EB">
        <w:rPr>
          <w:rFonts w:ascii="Alaska" w:hAnsi="Alaska" w:cs="Arial"/>
          <w:b/>
          <w:bCs/>
          <w:color w:val="002060"/>
          <w:sz w:val="24"/>
          <w:szCs w:val="24"/>
        </w:rPr>
        <w:t>Maximum submission size</w:t>
      </w:r>
      <w:r w:rsidR="00AC6A68" w:rsidRPr="00EA44EB">
        <w:rPr>
          <w:rFonts w:ascii="Alaska" w:hAnsi="Alaska" w:cs="Arial"/>
          <w:sz w:val="24"/>
          <w:szCs w:val="24"/>
        </w:rPr>
        <w:t xml:space="preserve">. </w:t>
      </w:r>
      <w:r w:rsidR="002255EF" w:rsidRPr="00EA44EB">
        <w:rPr>
          <w:rFonts w:ascii="Alaska" w:hAnsi="Alaska" w:cs="Arial"/>
          <w:i/>
          <w:iCs/>
          <w:sz w:val="24"/>
          <w:szCs w:val="24"/>
        </w:rPr>
        <w:t xml:space="preserve">Note: </w:t>
      </w:r>
      <w:r w:rsidRPr="00EA44EB">
        <w:rPr>
          <w:rFonts w:ascii="Alaska" w:hAnsi="Alaska" w:cs="Arial"/>
          <w:i/>
          <w:iCs/>
          <w:sz w:val="24"/>
          <w:szCs w:val="24"/>
        </w:rPr>
        <w:t xml:space="preserve">Keep both </w:t>
      </w:r>
      <w:r w:rsidR="00AC6A68" w:rsidRPr="00EA44EB">
        <w:rPr>
          <w:rFonts w:ascii="Alaska" w:hAnsi="Alaska" w:cs="Arial"/>
          <w:i/>
          <w:iCs/>
          <w:sz w:val="24"/>
          <w:szCs w:val="24"/>
        </w:rPr>
        <w:t>minimum t</w:t>
      </w:r>
      <w:r w:rsidR="00E63639" w:rsidRPr="00EA44EB">
        <w:rPr>
          <w:rFonts w:ascii="Alaska" w:hAnsi="Alaska" w:cs="Arial"/>
          <w:i/>
          <w:iCs/>
          <w:sz w:val="24"/>
          <w:szCs w:val="24"/>
        </w:rPr>
        <w:t>o save our server space</w:t>
      </w:r>
      <w:r w:rsidR="00975A8D" w:rsidRPr="00EA44EB">
        <w:rPr>
          <w:rFonts w:ascii="Alaska" w:hAnsi="Alaska" w:cs="Arial"/>
          <w:sz w:val="24"/>
          <w:szCs w:val="24"/>
        </w:rPr>
        <w:t>.</w:t>
      </w:r>
    </w:p>
    <w:p w14:paraId="52BAEFB0" w14:textId="77777777" w:rsidR="002255EF" w:rsidRPr="00EA44EB" w:rsidRDefault="00975A8D" w:rsidP="00EA44EB">
      <w:pPr>
        <w:pStyle w:val="ListParagraph"/>
        <w:numPr>
          <w:ilvl w:val="0"/>
          <w:numId w:val="2"/>
        </w:numPr>
        <w:tabs>
          <w:tab w:val="left" w:pos="1134"/>
        </w:tabs>
        <w:spacing w:line="360" w:lineRule="auto"/>
        <w:jc w:val="both"/>
        <w:rPr>
          <w:rFonts w:ascii="Alaska" w:hAnsi="Alaska" w:cs="Arial"/>
          <w:sz w:val="24"/>
          <w:szCs w:val="24"/>
        </w:rPr>
      </w:pPr>
      <w:r w:rsidRPr="00EA44EB">
        <w:rPr>
          <w:rFonts w:ascii="Alaska" w:hAnsi="Alaska" w:cs="Arial"/>
          <w:sz w:val="24"/>
          <w:szCs w:val="24"/>
        </w:rPr>
        <w:t>Depending upon the nature of assignment</w:t>
      </w:r>
      <w:r w:rsidR="002255EF" w:rsidRPr="00EA44EB">
        <w:rPr>
          <w:rFonts w:ascii="Alaska" w:hAnsi="Alaska" w:cs="Arial"/>
          <w:sz w:val="24"/>
          <w:szCs w:val="24"/>
        </w:rPr>
        <w:t>,</w:t>
      </w:r>
      <w:r w:rsidRPr="00EA44EB">
        <w:rPr>
          <w:rFonts w:ascii="Alaska" w:hAnsi="Alaska" w:cs="Arial"/>
          <w:sz w:val="24"/>
          <w:szCs w:val="24"/>
        </w:rPr>
        <w:t xml:space="preserve"> decide the </w:t>
      </w:r>
      <w:r w:rsidRPr="00EA44EB">
        <w:rPr>
          <w:rFonts w:ascii="Alaska" w:hAnsi="Alaska" w:cs="Arial"/>
          <w:b/>
          <w:bCs/>
          <w:color w:val="002060"/>
          <w:sz w:val="24"/>
          <w:szCs w:val="24"/>
        </w:rPr>
        <w:t>Accepted file types</w:t>
      </w:r>
      <w:r w:rsidRPr="00EA44EB">
        <w:rPr>
          <w:rFonts w:ascii="Alaska" w:hAnsi="Alaska" w:cs="Arial"/>
          <w:sz w:val="24"/>
          <w:szCs w:val="24"/>
        </w:rPr>
        <w:t xml:space="preserve">. If it is kept </w:t>
      </w:r>
      <w:r w:rsidRPr="00EA44EB">
        <w:rPr>
          <w:rFonts w:ascii="Alaska" w:hAnsi="Alaska" w:cs="Arial"/>
          <w:b/>
          <w:bCs/>
          <w:sz w:val="24"/>
          <w:szCs w:val="24"/>
        </w:rPr>
        <w:t>empty</w:t>
      </w:r>
      <w:r w:rsidRPr="00EA44EB">
        <w:rPr>
          <w:rFonts w:ascii="Alaska" w:hAnsi="Alaska" w:cs="Arial"/>
          <w:sz w:val="24"/>
          <w:szCs w:val="24"/>
        </w:rPr>
        <w:t xml:space="preserve"> all file types will be acceptable. </w:t>
      </w:r>
    </w:p>
    <w:p w14:paraId="688A2666" w14:textId="6E793CBC" w:rsidR="001A4EFA" w:rsidRPr="00EA44EB" w:rsidRDefault="00DB50A2" w:rsidP="00EA44EB">
      <w:pPr>
        <w:pStyle w:val="ListParagraph"/>
        <w:numPr>
          <w:ilvl w:val="0"/>
          <w:numId w:val="2"/>
        </w:numPr>
        <w:tabs>
          <w:tab w:val="left" w:pos="1134"/>
        </w:tabs>
        <w:spacing w:line="360" w:lineRule="auto"/>
        <w:jc w:val="both"/>
        <w:rPr>
          <w:rFonts w:ascii="Alaska" w:hAnsi="Alaska" w:cs="Arial"/>
          <w:sz w:val="24"/>
          <w:szCs w:val="24"/>
        </w:rPr>
      </w:pPr>
      <w:r w:rsidRPr="00EA44EB">
        <w:rPr>
          <w:rFonts w:ascii="Alaska" w:hAnsi="Alaska" w:cs="Arial"/>
          <w:sz w:val="24"/>
          <w:szCs w:val="24"/>
        </w:rPr>
        <w:t xml:space="preserve">Select the </w:t>
      </w:r>
      <w:r w:rsidRPr="00EA44EB">
        <w:rPr>
          <w:rFonts w:ascii="Alaska" w:hAnsi="Alaska" w:cs="Arial"/>
          <w:b/>
          <w:bCs/>
          <w:color w:val="002060"/>
          <w:sz w:val="24"/>
          <w:szCs w:val="24"/>
        </w:rPr>
        <w:t>Feedback types</w:t>
      </w:r>
      <w:r w:rsidR="002255EF" w:rsidRPr="00EA44EB">
        <w:rPr>
          <w:rFonts w:ascii="Alaska" w:hAnsi="Alaska" w:cs="Arial"/>
          <w:b/>
          <w:bCs/>
          <w:color w:val="0070C0"/>
          <w:sz w:val="24"/>
          <w:szCs w:val="24"/>
        </w:rPr>
        <w:t>,</w:t>
      </w:r>
      <w:r w:rsidR="00EC7167">
        <w:rPr>
          <w:rFonts w:ascii="Alaska" w:hAnsi="Alaska" w:cs="Arial"/>
          <w:b/>
          <w:bCs/>
          <w:color w:val="0070C0"/>
          <w:sz w:val="24"/>
          <w:szCs w:val="24"/>
        </w:rPr>
        <w:t xml:space="preserve"> </w:t>
      </w:r>
      <w:r w:rsidRPr="00EA44EB">
        <w:rPr>
          <w:rFonts w:ascii="Alaska" w:hAnsi="Alaska" w:cs="Arial"/>
          <w:sz w:val="24"/>
          <w:szCs w:val="24"/>
        </w:rPr>
        <w:t>i.e.</w:t>
      </w:r>
      <w:r w:rsidR="001A4EFA" w:rsidRPr="00EA44EB">
        <w:rPr>
          <w:rFonts w:ascii="Alaska" w:hAnsi="Alaska" w:cs="Arial"/>
          <w:sz w:val="24"/>
          <w:szCs w:val="24"/>
        </w:rPr>
        <w:t xml:space="preserve"> Feedback comments / Annotate PDF/ Offline grading worksheet/ Feedback files.</w:t>
      </w:r>
    </w:p>
    <w:p w14:paraId="16F013BD" w14:textId="3C1BFCB2" w:rsidR="001A4EFA" w:rsidRPr="00EA44EB" w:rsidRDefault="001A4EFA" w:rsidP="00EA44EB">
      <w:pPr>
        <w:spacing w:after="0" w:line="360" w:lineRule="auto"/>
        <w:ind w:left="1080" w:firstLine="54"/>
        <w:jc w:val="both"/>
        <w:rPr>
          <w:rFonts w:ascii="Alaska" w:eastAsia="Times New Roman" w:hAnsi="Alaska" w:cs="Arial"/>
          <w:sz w:val="24"/>
          <w:szCs w:val="24"/>
          <w:lang w:eastAsia="en-IN"/>
        </w:rPr>
      </w:pPr>
      <w:r w:rsidRPr="00EA44EB">
        <w:rPr>
          <w:rFonts w:ascii="Alaska" w:hAnsi="Alaska" w:cs="Arial"/>
          <w:sz w:val="24"/>
          <w:szCs w:val="24"/>
        </w:rPr>
        <w:t xml:space="preserve">The </w:t>
      </w:r>
      <w:r w:rsidRPr="00EA44EB">
        <w:rPr>
          <w:rFonts w:ascii="Alaska" w:hAnsi="Alaska" w:cs="Arial"/>
          <w:b/>
          <w:bCs/>
          <w:color w:val="002060"/>
          <w:sz w:val="24"/>
          <w:szCs w:val="24"/>
        </w:rPr>
        <w:t>Feedback comments</w:t>
      </w:r>
      <w:r w:rsidR="00EC7167">
        <w:rPr>
          <w:rFonts w:ascii="Alaska" w:hAnsi="Alaska" w:cs="Arial"/>
          <w:b/>
          <w:bCs/>
          <w:color w:val="002060"/>
          <w:sz w:val="24"/>
          <w:szCs w:val="24"/>
        </w:rPr>
        <w:t xml:space="preserve"> </w:t>
      </w:r>
      <w:r w:rsidRPr="00EA44EB">
        <w:rPr>
          <w:rFonts w:ascii="Alaska" w:eastAsia="Times New Roman" w:hAnsi="Alaska" w:cs="Arial"/>
          <w:sz w:val="24"/>
          <w:szCs w:val="24"/>
          <w:lang w:eastAsia="en-IN"/>
        </w:rPr>
        <w:t>permits the teacher to make comments on each submission.</w:t>
      </w:r>
    </w:p>
    <w:p w14:paraId="1331F6BB" w14:textId="352B331F" w:rsidR="001A4EFA" w:rsidRPr="00EA44EB" w:rsidRDefault="008C5160" w:rsidP="00EA44EB">
      <w:pPr>
        <w:tabs>
          <w:tab w:val="left" w:pos="1134"/>
        </w:tabs>
        <w:spacing w:after="0" w:line="360" w:lineRule="auto"/>
        <w:ind w:left="720" w:firstLine="414"/>
        <w:jc w:val="both"/>
        <w:rPr>
          <w:rFonts w:ascii="Alaska" w:eastAsia="Times New Roman" w:hAnsi="Alaska" w:cs="Arial"/>
          <w:sz w:val="24"/>
          <w:szCs w:val="24"/>
          <w:lang w:eastAsia="en-IN"/>
        </w:rPr>
      </w:pPr>
      <w:r w:rsidRPr="00EA44EB">
        <w:rPr>
          <w:rFonts w:ascii="Alaska" w:hAnsi="Alaska" w:cs="Arial"/>
          <w:b/>
          <w:bCs/>
          <w:color w:val="002060"/>
          <w:sz w:val="24"/>
          <w:szCs w:val="24"/>
        </w:rPr>
        <w:t>Annotate</w:t>
      </w:r>
      <w:r w:rsidR="00EC7167">
        <w:rPr>
          <w:rFonts w:ascii="Alaska" w:hAnsi="Alaska" w:cs="Arial"/>
          <w:b/>
          <w:bCs/>
          <w:color w:val="002060"/>
          <w:sz w:val="24"/>
          <w:szCs w:val="24"/>
        </w:rPr>
        <w:t xml:space="preserve"> </w:t>
      </w:r>
      <w:r w:rsidRPr="00EA44EB">
        <w:rPr>
          <w:rFonts w:ascii="Alaska" w:hAnsi="Alaska" w:cs="Arial"/>
          <w:b/>
          <w:bCs/>
          <w:color w:val="002060"/>
          <w:sz w:val="24"/>
          <w:szCs w:val="24"/>
        </w:rPr>
        <w:t xml:space="preserve">PDF </w:t>
      </w:r>
      <w:r w:rsidR="00737264" w:rsidRPr="00EA44EB">
        <w:rPr>
          <w:rFonts w:ascii="Alaska" w:hAnsi="Alaska" w:cs="Arial"/>
          <w:sz w:val="24"/>
          <w:szCs w:val="24"/>
        </w:rPr>
        <w:t xml:space="preserve">converts the student submission file in MS Word to pdf so </w:t>
      </w:r>
      <w:r w:rsidR="002255EF" w:rsidRPr="00EA44EB">
        <w:rPr>
          <w:rFonts w:ascii="Alaska" w:hAnsi="Alaska" w:cs="Arial"/>
          <w:sz w:val="24"/>
          <w:szCs w:val="24"/>
        </w:rPr>
        <w:tab/>
      </w:r>
      <w:r w:rsidR="00737264" w:rsidRPr="00EA44EB">
        <w:rPr>
          <w:rFonts w:ascii="Alaska" w:hAnsi="Alaska" w:cs="Arial"/>
          <w:sz w:val="24"/>
          <w:szCs w:val="24"/>
        </w:rPr>
        <w:t xml:space="preserve">that the teacher can annotate </w:t>
      </w:r>
      <w:r w:rsidR="00F82F97" w:rsidRPr="00EA44EB">
        <w:rPr>
          <w:rFonts w:ascii="Alaska" w:hAnsi="Alaska" w:cs="Arial"/>
          <w:sz w:val="24"/>
          <w:szCs w:val="24"/>
        </w:rPr>
        <w:t xml:space="preserve">and comment on </w:t>
      </w:r>
      <w:r w:rsidR="00737264" w:rsidRPr="00EA44EB">
        <w:rPr>
          <w:rFonts w:ascii="Alaska" w:hAnsi="Alaska" w:cs="Arial"/>
          <w:sz w:val="24"/>
          <w:szCs w:val="24"/>
        </w:rPr>
        <w:t>the s</w:t>
      </w:r>
      <w:r w:rsidR="00F82F97" w:rsidRPr="00EA44EB">
        <w:rPr>
          <w:rFonts w:ascii="Alaska" w:hAnsi="Alaska" w:cs="Arial"/>
          <w:sz w:val="24"/>
          <w:szCs w:val="24"/>
        </w:rPr>
        <w:t>ubmission</w:t>
      </w:r>
      <w:r w:rsidR="00EC7167">
        <w:rPr>
          <w:rFonts w:ascii="Alaska" w:hAnsi="Alaska" w:cs="Arial"/>
          <w:sz w:val="24"/>
          <w:szCs w:val="24"/>
        </w:rPr>
        <w:t xml:space="preserve"> </w:t>
      </w:r>
      <w:r w:rsidR="00F82F97" w:rsidRPr="00EA44EB">
        <w:rPr>
          <w:rFonts w:ascii="Alaska" w:hAnsi="Alaska" w:cs="Arial"/>
          <w:sz w:val="24"/>
          <w:szCs w:val="24"/>
        </w:rPr>
        <w:t xml:space="preserve">while </w:t>
      </w:r>
      <w:r w:rsidR="002255EF" w:rsidRPr="00EA44EB">
        <w:rPr>
          <w:rFonts w:ascii="Alaska" w:hAnsi="Alaska" w:cs="Arial"/>
          <w:sz w:val="24"/>
          <w:szCs w:val="24"/>
        </w:rPr>
        <w:tab/>
      </w:r>
      <w:r w:rsidR="00F82F97" w:rsidRPr="00EA44EB">
        <w:rPr>
          <w:rFonts w:ascii="Alaska" w:hAnsi="Alaska" w:cs="Arial"/>
          <w:sz w:val="24"/>
          <w:szCs w:val="24"/>
        </w:rPr>
        <w:t>reviewing it</w:t>
      </w:r>
      <w:r w:rsidRPr="00EA44EB">
        <w:rPr>
          <w:rFonts w:ascii="Alaska" w:hAnsi="Alaska" w:cs="Arial"/>
          <w:sz w:val="24"/>
          <w:szCs w:val="24"/>
        </w:rPr>
        <w:t xml:space="preserve">. </w:t>
      </w:r>
    </w:p>
    <w:p w14:paraId="7ED318D4" w14:textId="51BE7DA2" w:rsidR="002255EF" w:rsidRPr="00EA44EB" w:rsidRDefault="003B5814" w:rsidP="00EA44EB">
      <w:pPr>
        <w:spacing w:after="0" w:line="360" w:lineRule="auto"/>
        <w:ind w:left="1134"/>
        <w:jc w:val="both"/>
        <w:rPr>
          <w:rFonts w:ascii="Alaska" w:hAnsi="Alaska" w:cs="Arial"/>
          <w:sz w:val="24"/>
          <w:szCs w:val="24"/>
        </w:rPr>
      </w:pPr>
      <w:r w:rsidRPr="00EA44EB">
        <w:rPr>
          <w:rFonts w:ascii="Alaska" w:hAnsi="Alaska" w:cs="Arial"/>
          <w:b/>
          <w:bCs/>
          <w:color w:val="002060"/>
          <w:sz w:val="24"/>
          <w:szCs w:val="24"/>
        </w:rPr>
        <w:t xml:space="preserve">Offline </w:t>
      </w:r>
      <w:r w:rsidR="00E6784A" w:rsidRPr="00EA44EB">
        <w:rPr>
          <w:rFonts w:ascii="Alaska" w:hAnsi="Alaska" w:cs="Arial"/>
          <w:b/>
          <w:bCs/>
          <w:color w:val="002060"/>
          <w:sz w:val="24"/>
          <w:szCs w:val="24"/>
        </w:rPr>
        <w:t>G</w:t>
      </w:r>
      <w:r w:rsidRPr="00EA44EB">
        <w:rPr>
          <w:rFonts w:ascii="Alaska" w:hAnsi="Alaska" w:cs="Arial"/>
          <w:b/>
          <w:bCs/>
          <w:color w:val="002060"/>
          <w:sz w:val="24"/>
          <w:szCs w:val="24"/>
        </w:rPr>
        <w:t xml:space="preserve">rading </w:t>
      </w:r>
      <w:r w:rsidR="00E6784A" w:rsidRPr="00EA44EB">
        <w:rPr>
          <w:rFonts w:ascii="Alaska" w:hAnsi="Alaska" w:cs="Arial"/>
          <w:b/>
          <w:bCs/>
          <w:color w:val="002060"/>
          <w:sz w:val="24"/>
          <w:szCs w:val="24"/>
        </w:rPr>
        <w:t>W</w:t>
      </w:r>
      <w:r w:rsidRPr="00EA44EB">
        <w:rPr>
          <w:rFonts w:ascii="Alaska" w:hAnsi="Alaska" w:cs="Arial"/>
          <w:b/>
          <w:bCs/>
          <w:color w:val="002060"/>
          <w:sz w:val="24"/>
          <w:szCs w:val="24"/>
        </w:rPr>
        <w:t>orksheet</w:t>
      </w:r>
      <w:r w:rsidR="00E41D7E" w:rsidRPr="00EA44EB">
        <w:rPr>
          <w:rFonts w:ascii="Alaska" w:hAnsi="Alaska" w:cs="Arial"/>
          <w:b/>
          <w:bCs/>
          <w:sz w:val="24"/>
          <w:szCs w:val="24"/>
        </w:rPr>
        <w:t xml:space="preserve">, </w:t>
      </w:r>
      <w:r w:rsidR="00E6784A" w:rsidRPr="00EA44EB">
        <w:rPr>
          <w:rFonts w:ascii="Alaska" w:hAnsi="Alaska" w:cs="Arial"/>
          <w:sz w:val="24"/>
          <w:szCs w:val="24"/>
        </w:rPr>
        <w:t>if enabled</w:t>
      </w:r>
      <w:r w:rsidR="00E41D7E" w:rsidRPr="00EA44EB">
        <w:rPr>
          <w:rFonts w:ascii="Alaska" w:hAnsi="Alaska" w:cs="Arial"/>
          <w:sz w:val="24"/>
          <w:szCs w:val="24"/>
        </w:rPr>
        <w:t>,</w:t>
      </w:r>
      <w:r w:rsidR="00EC7167">
        <w:rPr>
          <w:rFonts w:ascii="Alaska" w:hAnsi="Alaska" w:cs="Arial"/>
          <w:sz w:val="24"/>
          <w:szCs w:val="24"/>
        </w:rPr>
        <w:t xml:space="preserve"> </w:t>
      </w:r>
      <w:r w:rsidR="00E6784A" w:rsidRPr="00EA44EB">
        <w:rPr>
          <w:rFonts w:ascii="Alaska" w:hAnsi="Alaska" w:cs="Arial"/>
          <w:sz w:val="24"/>
          <w:szCs w:val="24"/>
        </w:rPr>
        <w:t>facilitates</w:t>
      </w:r>
      <w:r w:rsidR="00EC7167">
        <w:rPr>
          <w:rFonts w:ascii="Alaska" w:hAnsi="Alaska" w:cs="Arial"/>
          <w:sz w:val="24"/>
          <w:szCs w:val="24"/>
        </w:rPr>
        <w:t xml:space="preserve"> </w:t>
      </w:r>
      <w:r w:rsidR="00C17BCD" w:rsidRPr="00EA44EB">
        <w:rPr>
          <w:rFonts w:ascii="Alaska" w:hAnsi="Alaska" w:cs="Arial"/>
          <w:sz w:val="24"/>
          <w:szCs w:val="24"/>
        </w:rPr>
        <w:t>download</w:t>
      </w:r>
      <w:r w:rsidR="00F82F97" w:rsidRPr="00EA44EB">
        <w:rPr>
          <w:rFonts w:ascii="Alaska" w:hAnsi="Alaska" w:cs="Arial"/>
          <w:sz w:val="24"/>
          <w:szCs w:val="24"/>
        </w:rPr>
        <w:t>ing</w:t>
      </w:r>
      <w:r w:rsidR="00C17BCD" w:rsidRPr="00EA44EB">
        <w:rPr>
          <w:rFonts w:ascii="Alaska" w:hAnsi="Alaska" w:cs="Arial"/>
          <w:sz w:val="24"/>
          <w:szCs w:val="24"/>
        </w:rPr>
        <w:t xml:space="preserve"> and</w:t>
      </w:r>
      <w:r w:rsidR="00EC7167">
        <w:rPr>
          <w:rFonts w:ascii="Alaska" w:hAnsi="Alaska" w:cs="Arial"/>
          <w:sz w:val="24"/>
          <w:szCs w:val="24"/>
        </w:rPr>
        <w:t xml:space="preserve"> </w:t>
      </w:r>
      <w:r w:rsidR="00C17BCD" w:rsidRPr="00EA44EB">
        <w:rPr>
          <w:rFonts w:ascii="Alaska" w:hAnsi="Alaska" w:cs="Arial"/>
          <w:sz w:val="24"/>
          <w:szCs w:val="24"/>
        </w:rPr>
        <w:t>upload</w:t>
      </w:r>
      <w:r w:rsidR="00F82F97" w:rsidRPr="00EA44EB">
        <w:rPr>
          <w:rFonts w:ascii="Alaska" w:hAnsi="Alaska" w:cs="Arial"/>
          <w:sz w:val="24"/>
          <w:szCs w:val="24"/>
        </w:rPr>
        <w:t>ing</w:t>
      </w:r>
      <w:r w:rsidR="00C17BCD" w:rsidRPr="00EA44EB">
        <w:rPr>
          <w:rFonts w:ascii="Alaska" w:hAnsi="Alaska" w:cs="Arial"/>
          <w:sz w:val="24"/>
          <w:szCs w:val="24"/>
        </w:rPr>
        <w:t xml:space="preserve"> a worksheet with student grade</w:t>
      </w:r>
      <w:r w:rsidR="00E41D7E" w:rsidRPr="00EA44EB">
        <w:rPr>
          <w:rFonts w:ascii="Alaska" w:hAnsi="Alaska" w:cs="Arial"/>
          <w:sz w:val="24"/>
          <w:szCs w:val="24"/>
        </w:rPr>
        <w:t>.</w:t>
      </w:r>
    </w:p>
    <w:p w14:paraId="036C865D" w14:textId="77777777" w:rsidR="002255EF" w:rsidRPr="00EA44EB" w:rsidRDefault="00C17BCD" w:rsidP="00EA44EB">
      <w:pPr>
        <w:spacing w:after="0" w:line="360" w:lineRule="auto"/>
        <w:ind w:left="1134"/>
        <w:jc w:val="both"/>
        <w:rPr>
          <w:rFonts w:ascii="Alaska" w:eastAsia="Times New Roman" w:hAnsi="Alaska" w:cs="Arial"/>
          <w:b/>
          <w:bCs/>
          <w:sz w:val="24"/>
          <w:szCs w:val="24"/>
          <w:lang w:eastAsia="en-IN"/>
        </w:rPr>
      </w:pPr>
      <w:r w:rsidRPr="00EA44EB">
        <w:rPr>
          <w:rFonts w:ascii="Alaska" w:hAnsi="Alaska" w:cs="Arial"/>
          <w:b/>
          <w:bCs/>
          <w:color w:val="002060"/>
          <w:sz w:val="24"/>
          <w:szCs w:val="24"/>
        </w:rPr>
        <w:t xml:space="preserve">Feedback files </w:t>
      </w:r>
      <w:r w:rsidRPr="00EA44EB">
        <w:rPr>
          <w:rFonts w:ascii="Alaska" w:hAnsi="Alaska" w:cs="Arial"/>
          <w:sz w:val="24"/>
          <w:szCs w:val="24"/>
        </w:rPr>
        <w:t>facilitate uploading of files with teacher’s comments including audio.</w:t>
      </w:r>
    </w:p>
    <w:p w14:paraId="756B4F4F" w14:textId="13E6984E" w:rsidR="00C17BCD" w:rsidRPr="00EA44EB" w:rsidRDefault="00C17BCD" w:rsidP="00EA44EB">
      <w:pPr>
        <w:spacing w:after="0" w:line="360" w:lineRule="auto"/>
        <w:ind w:left="1134"/>
        <w:jc w:val="both"/>
        <w:rPr>
          <w:rFonts w:ascii="Alaska" w:eastAsia="Times New Roman" w:hAnsi="Alaska" w:cs="Arial"/>
          <w:b/>
          <w:bCs/>
          <w:sz w:val="24"/>
          <w:szCs w:val="24"/>
          <w:lang w:eastAsia="en-IN"/>
        </w:rPr>
      </w:pPr>
      <w:r w:rsidRPr="00EA44EB">
        <w:rPr>
          <w:rFonts w:ascii="Alaska" w:hAnsi="Alaska" w:cs="Arial"/>
          <w:sz w:val="24"/>
          <w:szCs w:val="24"/>
        </w:rPr>
        <w:t xml:space="preserve">The </w:t>
      </w:r>
      <w:r w:rsidRPr="00EA44EB">
        <w:rPr>
          <w:rFonts w:ascii="Alaska" w:hAnsi="Alaska" w:cs="Arial"/>
          <w:b/>
          <w:bCs/>
          <w:color w:val="002060"/>
          <w:sz w:val="24"/>
          <w:szCs w:val="24"/>
        </w:rPr>
        <w:t>Comments Inline</w:t>
      </w:r>
      <w:r w:rsidR="00EC7167">
        <w:rPr>
          <w:rFonts w:ascii="Alaska" w:hAnsi="Alaska" w:cs="Arial"/>
          <w:b/>
          <w:bCs/>
          <w:color w:val="002060"/>
          <w:sz w:val="24"/>
          <w:szCs w:val="24"/>
        </w:rPr>
        <w:t xml:space="preserve"> </w:t>
      </w:r>
      <w:r w:rsidRPr="00EA44EB">
        <w:rPr>
          <w:rFonts w:ascii="Alaska" w:hAnsi="Alaska" w:cs="Arial"/>
          <w:sz w:val="24"/>
          <w:szCs w:val="24"/>
        </w:rPr>
        <w:t>facilitates the teacher to make inline comments for an online text submission</w:t>
      </w:r>
    </w:p>
    <w:p w14:paraId="30CE8C60" w14:textId="106DA3C2" w:rsidR="00C17BCD" w:rsidRPr="00EA44EB" w:rsidRDefault="00C17BCD" w:rsidP="00EA44EB">
      <w:pPr>
        <w:pStyle w:val="ListParagraph"/>
        <w:numPr>
          <w:ilvl w:val="0"/>
          <w:numId w:val="2"/>
        </w:numPr>
        <w:tabs>
          <w:tab w:val="left" w:pos="1134"/>
        </w:tabs>
        <w:spacing w:after="0" w:line="360" w:lineRule="auto"/>
        <w:jc w:val="both"/>
        <w:rPr>
          <w:rFonts w:ascii="Alaska" w:eastAsia="Times New Roman" w:hAnsi="Alaska" w:cs="Arial"/>
          <w:sz w:val="24"/>
          <w:szCs w:val="24"/>
          <w:lang w:eastAsia="en-IN"/>
        </w:rPr>
      </w:pPr>
      <w:r w:rsidRPr="00EA44EB">
        <w:rPr>
          <w:rFonts w:ascii="Alaska" w:hAnsi="Alaska" w:cs="Arial"/>
          <w:sz w:val="24"/>
          <w:szCs w:val="24"/>
        </w:rPr>
        <w:lastRenderedPageBreak/>
        <w:t xml:space="preserve">Under </w:t>
      </w:r>
      <w:r w:rsidRPr="00EA44EB">
        <w:rPr>
          <w:rFonts w:ascii="Alaska" w:hAnsi="Alaska" w:cs="Arial"/>
          <w:b/>
          <w:bCs/>
          <w:color w:val="002060"/>
          <w:sz w:val="24"/>
          <w:szCs w:val="24"/>
        </w:rPr>
        <w:t>Submission settings</w:t>
      </w:r>
      <w:r w:rsidR="00EC7167">
        <w:rPr>
          <w:rFonts w:ascii="Alaska" w:hAnsi="Alaska" w:cs="Arial"/>
          <w:b/>
          <w:bCs/>
          <w:color w:val="002060"/>
          <w:sz w:val="24"/>
          <w:szCs w:val="24"/>
        </w:rPr>
        <w:t xml:space="preserve"> </w:t>
      </w:r>
      <w:r w:rsidRPr="00EA44EB">
        <w:rPr>
          <w:rFonts w:ascii="Alaska" w:hAnsi="Alaska" w:cs="Arial"/>
          <w:sz w:val="24"/>
          <w:szCs w:val="24"/>
        </w:rPr>
        <w:t xml:space="preserve">decide the following </w:t>
      </w:r>
      <w:r w:rsidR="001C4CE0" w:rsidRPr="00EA44EB">
        <w:rPr>
          <w:rFonts w:ascii="Alaska" w:hAnsi="Alaska" w:cs="Arial"/>
          <w:sz w:val="24"/>
          <w:szCs w:val="24"/>
        </w:rPr>
        <w:t xml:space="preserve">(a) </w:t>
      </w:r>
      <w:r w:rsidRPr="00EA44EB">
        <w:rPr>
          <w:rFonts w:ascii="Alaska" w:hAnsi="Alaska" w:cs="Arial"/>
          <w:sz w:val="24"/>
          <w:szCs w:val="24"/>
        </w:rPr>
        <w:t>Require students to click the submit button</w:t>
      </w:r>
      <w:r w:rsidR="001C4CE0" w:rsidRPr="00EA44EB">
        <w:rPr>
          <w:rFonts w:ascii="Alaska" w:hAnsi="Alaska" w:cs="Arial"/>
          <w:sz w:val="24"/>
          <w:szCs w:val="24"/>
        </w:rPr>
        <w:t>, (b) Require that students accept the submission statement, (c) Attempts reopened</w:t>
      </w:r>
      <w:r w:rsidR="001C4CE0" w:rsidRPr="00EA44EB">
        <w:rPr>
          <w:rFonts w:ascii="Alaska" w:eastAsia="Times New Roman" w:hAnsi="Alaska" w:cs="Arial"/>
          <w:sz w:val="24"/>
          <w:szCs w:val="24"/>
          <w:lang w:eastAsia="en-IN"/>
        </w:rPr>
        <w:t>.</w:t>
      </w:r>
    </w:p>
    <w:p w14:paraId="7EEC1052" w14:textId="21444B99" w:rsidR="001C4CE0" w:rsidRPr="00EA44EB" w:rsidRDefault="000A5D54" w:rsidP="00EA44EB">
      <w:pPr>
        <w:pStyle w:val="ListParagraph"/>
        <w:numPr>
          <w:ilvl w:val="0"/>
          <w:numId w:val="5"/>
        </w:numPr>
        <w:spacing w:after="0" w:line="360" w:lineRule="auto"/>
        <w:jc w:val="both"/>
        <w:rPr>
          <w:rFonts w:ascii="Alaska" w:eastAsia="Times New Roman" w:hAnsi="Alaska" w:cs="Arial"/>
          <w:b/>
          <w:bCs/>
          <w:sz w:val="24"/>
          <w:szCs w:val="24"/>
          <w:lang w:eastAsia="en-IN"/>
        </w:rPr>
      </w:pPr>
      <w:r w:rsidRPr="00EA44EB">
        <w:rPr>
          <w:rFonts w:ascii="Alaska" w:hAnsi="Alaska" w:cs="Arial"/>
          <w:sz w:val="24"/>
          <w:szCs w:val="24"/>
        </w:rPr>
        <w:t>T</w:t>
      </w:r>
      <w:r w:rsidR="001C4CE0" w:rsidRPr="00EA44EB">
        <w:rPr>
          <w:rFonts w:ascii="Alaska" w:hAnsi="Alaska" w:cs="Arial"/>
          <w:sz w:val="24"/>
          <w:szCs w:val="24"/>
        </w:rPr>
        <w:t xml:space="preserve">he option </w:t>
      </w:r>
      <w:r w:rsidR="001C4CE0" w:rsidRPr="00EA44EB">
        <w:rPr>
          <w:rFonts w:ascii="Alaska" w:hAnsi="Alaska" w:cs="Arial"/>
          <w:b/>
          <w:bCs/>
          <w:color w:val="002060"/>
          <w:sz w:val="24"/>
          <w:szCs w:val="24"/>
        </w:rPr>
        <w:t>Require students to click the submit button</w:t>
      </w:r>
      <w:r w:rsidR="00EC7167">
        <w:rPr>
          <w:rFonts w:ascii="Alaska" w:hAnsi="Alaska" w:cs="Arial"/>
          <w:b/>
          <w:bCs/>
          <w:color w:val="002060"/>
          <w:sz w:val="24"/>
          <w:szCs w:val="24"/>
        </w:rPr>
        <w:t xml:space="preserve"> </w:t>
      </w:r>
      <w:r w:rsidRPr="00EA44EB">
        <w:rPr>
          <w:rFonts w:ascii="Alaska" w:hAnsi="Alaska" w:cs="Arial"/>
          <w:sz w:val="24"/>
          <w:szCs w:val="24"/>
        </w:rPr>
        <w:t xml:space="preserve">if </w:t>
      </w:r>
      <w:r w:rsidR="001C4CE0" w:rsidRPr="00EA44EB">
        <w:rPr>
          <w:rFonts w:ascii="Alaska" w:hAnsi="Alaska" w:cs="Arial"/>
          <w:sz w:val="24"/>
          <w:szCs w:val="24"/>
        </w:rPr>
        <w:t xml:space="preserve">made </w:t>
      </w:r>
      <w:r w:rsidR="001C4CE0" w:rsidRPr="00EA44EB">
        <w:rPr>
          <w:rFonts w:ascii="Alaska" w:hAnsi="Alaska" w:cs="Arial"/>
          <w:b/>
          <w:bCs/>
          <w:color w:val="002060"/>
          <w:sz w:val="24"/>
          <w:szCs w:val="24"/>
        </w:rPr>
        <w:t>Yes</w:t>
      </w:r>
      <w:r w:rsidR="001C4CE0" w:rsidRPr="00EA44EB">
        <w:rPr>
          <w:rFonts w:ascii="Alaska" w:hAnsi="Alaska" w:cs="Arial"/>
          <w:sz w:val="24"/>
          <w:szCs w:val="24"/>
        </w:rPr>
        <w:t xml:space="preserve">, a </w:t>
      </w:r>
      <w:r w:rsidR="001C4CE0" w:rsidRPr="00EA44EB">
        <w:rPr>
          <w:rFonts w:ascii="Alaska" w:hAnsi="Alaska" w:cs="Arial"/>
          <w:i/>
          <w:iCs/>
          <w:sz w:val="24"/>
          <w:szCs w:val="24"/>
        </w:rPr>
        <w:t>submission button</w:t>
      </w:r>
      <w:r w:rsidR="001C4CE0" w:rsidRPr="00EA44EB">
        <w:rPr>
          <w:rFonts w:ascii="Alaska" w:hAnsi="Alaska" w:cs="Arial"/>
          <w:sz w:val="24"/>
          <w:szCs w:val="24"/>
        </w:rPr>
        <w:t xml:space="preserve"> will appear </w:t>
      </w:r>
      <w:r w:rsidR="005B3D54" w:rsidRPr="00EA44EB">
        <w:rPr>
          <w:rFonts w:ascii="Alaska" w:hAnsi="Alaska" w:cs="Arial"/>
          <w:sz w:val="24"/>
          <w:szCs w:val="24"/>
        </w:rPr>
        <w:t>at</w:t>
      </w:r>
      <w:r w:rsidR="001C4CE0" w:rsidRPr="00EA44EB">
        <w:rPr>
          <w:rFonts w:ascii="Alaska" w:hAnsi="Alaska" w:cs="Arial"/>
          <w:sz w:val="24"/>
          <w:szCs w:val="24"/>
        </w:rPr>
        <w:t xml:space="preserve"> the student assignment submission area which he has to click for submitting the assignment.</w:t>
      </w:r>
      <w:r w:rsidR="00EC7167">
        <w:rPr>
          <w:rFonts w:ascii="Alaska" w:hAnsi="Alaska" w:cs="Arial"/>
          <w:sz w:val="24"/>
          <w:szCs w:val="24"/>
        </w:rPr>
        <w:t xml:space="preserve"> </w:t>
      </w:r>
      <w:r w:rsidR="00E41D7E" w:rsidRPr="00EA44EB">
        <w:rPr>
          <w:rFonts w:ascii="Alaska" w:hAnsi="Alaska" w:cs="Arial"/>
          <w:b/>
          <w:bCs/>
          <w:sz w:val="24"/>
          <w:szCs w:val="24"/>
        </w:rPr>
        <w:t>This option will prevent the student from editing the assignment once it is submitted</w:t>
      </w:r>
      <w:r w:rsidR="00E41D7E" w:rsidRPr="00EA44EB">
        <w:rPr>
          <w:rFonts w:ascii="Alaska" w:hAnsi="Alaska" w:cs="Arial"/>
          <w:sz w:val="24"/>
          <w:szCs w:val="24"/>
        </w:rPr>
        <w:t xml:space="preserve">. </w:t>
      </w:r>
      <w:r w:rsidR="00E41D7E" w:rsidRPr="00EA44EB">
        <w:rPr>
          <w:rFonts w:ascii="Alaska" w:hAnsi="Alaska" w:cs="Arial"/>
          <w:sz w:val="24"/>
          <w:szCs w:val="24"/>
          <w:u w:val="single"/>
        </w:rPr>
        <w:t>In other words, if the teacher did not enable this option, the student can revise</w:t>
      </w:r>
      <w:r w:rsidR="00EA01E0" w:rsidRPr="00EA44EB">
        <w:rPr>
          <w:rFonts w:ascii="Alaska" w:hAnsi="Alaska" w:cs="Arial"/>
          <w:sz w:val="24"/>
          <w:szCs w:val="24"/>
          <w:u w:val="single"/>
        </w:rPr>
        <w:t>/edit</w:t>
      </w:r>
      <w:r w:rsidR="00E41D7E" w:rsidRPr="00EA44EB">
        <w:rPr>
          <w:rFonts w:ascii="Alaska" w:hAnsi="Alaska" w:cs="Arial"/>
          <w:sz w:val="24"/>
          <w:szCs w:val="24"/>
          <w:u w:val="single"/>
        </w:rPr>
        <w:t xml:space="preserve"> the assignment </w:t>
      </w:r>
      <w:r w:rsidR="00EA01E0" w:rsidRPr="00EA44EB">
        <w:rPr>
          <w:rFonts w:ascii="Alaska" w:hAnsi="Alaska" w:cs="Arial"/>
          <w:sz w:val="24"/>
          <w:szCs w:val="24"/>
          <w:u w:val="single"/>
        </w:rPr>
        <w:t>and then submit</w:t>
      </w:r>
      <w:r w:rsidR="002D3405" w:rsidRPr="00EA44EB">
        <w:rPr>
          <w:rFonts w:ascii="Alaska" w:hAnsi="Alaska" w:cs="Arial"/>
          <w:sz w:val="24"/>
          <w:szCs w:val="24"/>
          <w:u w:val="single"/>
        </w:rPr>
        <w:t xml:space="preserve"> </w:t>
      </w:r>
      <w:proofErr w:type="spellStart"/>
      <w:r w:rsidR="002D3405" w:rsidRPr="00EA44EB">
        <w:rPr>
          <w:rFonts w:ascii="Alaska" w:hAnsi="Alaska" w:cs="Arial"/>
          <w:sz w:val="24"/>
          <w:szCs w:val="24"/>
          <w:u w:val="single"/>
        </w:rPr>
        <w:t>again</w:t>
      </w:r>
      <w:r w:rsidR="00DF5DC9" w:rsidRPr="00EA44EB">
        <w:rPr>
          <w:rFonts w:ascii="Alaska" w:hAnsi="Alaska" w:cs="Arial"/>
          <w:sz w:val="24"/>
          <w:szCs w:val="24"/>
          <w:u w:val="single"/>
        </w:rPr>
        <w:t>until</w:t>
      </w:r>
      <w:proofErr w:type="spellEnd"/>
      <w:r w:rsidR="00DF5DC9" w:rsidRPr="00EA44EB">
        <w:rPr>
          <w:rFonts w:ascii="Alaska" w:hAnsi="Alaska" w:cs="Arial"/>
          <w:sz w:val="24"/>
          <w:szCs w:val="24"/>
          <w:u w:val="single"/>
        </w:rPr>
        <w:t xml:space="preserve"> due date </w:t>
      </w:r>
      <w:r w:rsidR="00C80E7F" w:rsidRPr="00EA44EB">
        <w:rPr>
          <w:rFonts w:ascii="Alaska" w:hAnsi="Alaska" w:cs="Arial"/>
          <w:sz w:val="24"/>
          <w:szCs w:val="24"/>
          <w:u w:val="single"/>
        </w:rPr>
        <w:t>even after the teacher reviewed and graded it</w:t>
      </w:r>
      <w:r w:rsidR="00E41D7E" w:rsidRPr="00EA44EB">
        <w:rPr>
          <w:rFonts w:ascii="Alaska" w:eastAsia="Times New Roman" w:hAnsi="Alaska" w:cs="Arial"/>
          <w:sz w:val="24"/>
          <w:szCs w:val="24"/>
          <w:lang w:eastAsia="en-IN"/>
        </w:rPr>
        <w:t xml:space="preserve">. </w:t>
      </w:r>
    </w:p>
    <w:p w14:paraId="413B04A3" w14:textId="5414FC28" w:rsidR="00FF4D39" w:rsidRPr="00EA44EB" w:rsidRDefault="001C4CE0" w:rsidP="00EA44EB">
      <w:pPr>
        <w:pStyle w:val="ListParagraph"/>
        <w:numPr>
          <w:ilvl w:val="0"/>
          <w:numId w:val="5"/>
        </w:numPr>
        <w:spacing w:after="0" w:line="360" w:lineRule="auto"/>
        <w:jc w:val="both"/>
        <w:rPr>
          <w:rFonts w:ascii="Alaska" w:eastAsia="Times New Roman" w:hAnsi="Alaska" w:cs="Arial"/>
          <w:sz w:val="24"/>
          <w:szCs w:val="24"/>
          <w:lang w:eastAsia="en-IN"/>
        </w:rPr>
      </w:pPr>
      <w:r w:rsidRPr="00EA44EB">
        <w:rPr>
          <w:rFonts w:ascii="Alaska" w:hAnsi="Alaska" w:cs="Arial"/>
          <w:sz w:val="24"/>
          <w:szCs w:val="24"/>
        </w:rPr>
        <w:t xml:space="preserve">In case </w:t>
      </w:r>
      <w:r w:rsidRPr="00EA44EB">
        <w:rPr>
          <w:rFonts w:ascii="Alaska" w:hAnsi="Alaska" w:cs="Arial"/>
          <w:b/>
          <w:bCs/>
          <w:color w:val="002060"/>
          <w:sz w:val="24"/>
          <w:szCs w:val="24"/>
        </w:rPr>
        <w:t>Require that students accept the submission statement</w:t>
      </w:r>
      <w:r w:rsidR="00EC7167">
        <w:rPr>
          <w:rFonts w:ascii="Alaska" w:hAnsi="Alaska" w:cs="Arial"/>
          <w:b/>
          <w:bCs/>
          <w:color w:val="002060"/>
          <w:sz w:val="24"/>
          <w:szCs w:val="24"/>
        </w:rPr>
        <w:t xml:space="preserve"> </w:t>
      </w:r>
      <w:r w:rsidRPr="00EA44EB">
        <w:rPr>
          <w:rFonts w:ascii="Alaska" w:hAnsi="Alaska" w:cs="Arial"/>
          <w:sz w:val="24"/>
          <w:szCs w:val="24"/>
        </w:rPr>
        <w:t xml:space="preserve">is made </w:t>
      </w:r>
      <w:r w:rsidRPr="00EA44EB">
        <w:rPr>
          <w:rFonts w:ascii="Alaska" w:hAnsi="Alaska" w:cs="Arial"/>
          <w:b/>
          <w:bCs/>
          <w:color w:val="002060"/>
          <w:sz w:val="24"/>
          <w:szCs w:val="24"/>
        </w:rPr>
        <w:t>Yes</w:t>
      </w:r>
      <w:r w:rsidRPr="00EA44EB">
        <w:rPr>
          <w:rFonts w:ascii="Alaska" w:hAnsi="Alaska" w:cs="Arial"/>
          <w:sz w:val="24"/>
          <w:szCs w:val="24"/>
        </w:rPr>
        <w:t>, then a declaration statement will appear at the student assignment submission area which he has to agree to submit the assignment</w:t>
      </w:r>
      <w:r w:rsidRPr="00EA44EB">
        <w:rPr>
          <w:rFonts w:ascii="Alaska" w:eastAsia="Times New Roman" w:hAnsi="Alaska" w:cs="Arial"/>
          <w:sz w:val="24"/>
          <w:szCs w:val="24"/>
          <w:lang w:eastAsia="en-IN"/>
        </w:rPr>
        <w:t>.</w:t>
      </w:r>
    </w:p>
    <w:p w14:paraId="102DBBF5" w14:textId="42F9A8A6" w:rsidR="001C4CE0" w:rsidRPr="00EA44EB" w:rsidRDefault="001C4CE0" w:rsidP="00EA44EB">
      <w:pPr>
        <w:pStyle w:val="ListParagraph"/>
        <w:numPr>
          <w:ilvl w:val="0"/>
          <w:numId w:val="5"/>
        </w:numPr>
        <w:spacing w:after="0" w:line="360" w:lineRule="auto"/>
        <w:jc w:val="both"/>
        <w:rPr>
          <w:rFonts w:ascii="Alaska" w:eastAsia="Times New Roman" w:hAnsi="Alaska" w:cs="Arial"/>
          <w:sz w:val="24"/>
          <w:szCs w:val="24"/>
          <w:lang w:eastAsia="en-IN"/>
        </w:rPr>
      </w:pPr>
      <w:r w:rsidRPr="00EA44EB">
        <w:rPr>
          <w:rFonts w:ascii="Alaska" w:hAnsi="Alaska" w:cs="Arial"/>
          <w:b/>
          <w:bCs/>
          <w:color w:val="002060"/>
          <w:sz w:val="24"/>
          <w:szCs w:val="24"/>
        </w:rPr>
        <w:t>Attempts reopened</w:t>
      </w:r>
      <w:r w:rsidR="00EC7167">
        <w:rPr>
          <w:rFonts w:ascii="Alaska" w:hAnsi="Alaska" w:cs="Arial"/>
          <w:b/>
          <w:bCs/>
          <w:color w:val="002060"/>
          <w:sz w:val="24"/>
          <w:szCs w:val="24"/>
        </w:rPr>
        <w:t xml:space="preserve"> </w:t>
      </w:r>
      <w:r w:rsidR="00112ED4" w:rsidRPr="00EA44EB">
        <w:rPr>
          <w:rFonts w:ascii="Alaska" w:hAnsi="Alaska" w:cs="Arial"/>
          <w:sz w:val="24"/>
          <w:szCs w:val="24"/>
        </w:rPr>
        <w:t>is related to the re-submission of an assignment</w:t>
      </w:r>
      <w:r w:rsidR="0036392C" w:rsidRPr="00EA44EB">
        <w:rPr>
          <w:rFonts w:ascii="Alaska" w:hAnsi="Alaska" w:cs="Arial"/>
          <w:sz w:val="24"/>
          <w:szCs w:val="24"/>
        </w:rPr>
        <w:t xml:space="preserve"> after it is graded by </w:t>
      </w:r>
      <w:r w:rsidR="00DF5DC9" w:rsidRPr="00EA44EB">
        <w:rPr>
          <w:rFonts w:ascii="Alaska" w:hAnsi="Alaska" w:cs="Arial"/>
          <w:sz w:val="24"/>
          <w:szCs w:val="24"/>
        </w:rPr>
        <w:t>you</w:t>
      </w:r>
      <w:r w:rsidR="00112ED4" w:rsidRPr="00EA44EB">
        <w:rPr>
          <w:rFonts w:ascii="Alaska" w:hAnsi="Alaska" w:cs="Arial"/>
          <w:sz w:val="24"/>
          <w:szCs w:val="24"/>
        </w:rPr>
        <w:t xml:space="preserve">. There are </w:t>
      </w:r>
      <w:r w:rsidR="0036392C" w:rsidRPr="00EA44EB">
        <w:rPr>
          <w:rFonts w:ascii="Alaska" w:hAnsi="Alaska" w:cs="Arial"/>
          <w:sz w:val="24"/>
          <w:szCs w:val="24"/>
        </w:rPr>
        <w:t xml:space="preserve">two </w:t>
      </w:r>
      <w:r w:rsidR="00112ED4" w:rsidRPr="00EA44EB">
        <w:rPr>
          <w:rFonts w:ascii="Alaska" w:hAnsi="Alaska" w:cs="Arial"/>
          <w:sz w:val="24"/>
          <w:szCs w:val="24"/>
        </w:rPr>
        <w:t>options: (</w:t>
      </w:r>
      <w:r w:rsidR="0036392C" w:rsidRPr="00EA44EB">
        <w:rPr>
          <w:rFonts w:ascii="Alaska" w:hAnsi="Alaska" w:cs="Arial"/>
          <w:sz w:val="24"/>
          <w:szCs w:val="24"/>
        </w:rPr>
        <w:t>a</w:t>
      </w:r>
      <w:r w:rsidR="00112ED4" w:rsidRPr="00EA44EB">
        <w:rPr>
          <w:rFonts w:ascii="Alaska" w:hAnsi="Alaska" w:cs="Arial"/>
          <w:sz w:val="24"/>
          <w:szCs w:val="24"/>
        </w:rPr>
        <w:t xml:space="preserve">) </w:t>
      </w:r>
      <w:r w:rsidR="0036392C" w:rsidRPr="00EA44EB">
        <w:rPr>
          <w:rFonts w:ascii="Alaska" w:hAnsi="Alaska" w:cs="Arial"/>
          <w:sz w:val="24"/>
          <w:szCs w:val="24"/>
        </w:rPr>
        <w:t xml:space="preserve">Automatic re-opening until the student gets the minimum grade required for the assignment. (b) </w:t>
      </w:r>
      <w:r w:rsidR="00051F5C" w:rsidRPr="00EA44EB">
        <w:rPr>
          <w:rFonts w:ascii="Alaska" w:hAnsi="Alaska" w:cs="Arial"/>
          <w:sz w:val="24"/>
          <w:szCs w:val="24"/>
        </w:rPr>
        <w:t>M</w:t>
      </w:r>
      <w:r w:rsidR="00112ED4" w:rsidRPr="00EA44EB">
        <w:rPr>
          <w:rFonts w:ascii="Alaska" w:hAnsi="Alaska" w:cs="Arial"/>
          <w:sz w:val="24"/>
          <w:szCs w:val="24"/>
        </w:rPr>
        <w:t>anual</w:t>
      </w:r>
      <w:r w:rsidR="00EC7167">
        <w:rPr>
          <w:rFonts w:ascii="Alaska" w:hAnsi="Alaska" w:cs="Arial"/>
          <w:sz w:val="24"/>
          <w:szCs w:val="24"/>
        </w:rPr>
        <w:t xml:space="preserve"> </w:t>
      </w:r>
      <w:r w:rsidR="00DF5DC9" w:rsidRPr="00EA44EB">
        <w:rPr>
          <w:rFonts w:ascii="Alaska" w:hAnsi="Alaska" w:cs="Arial"/>
          <w:sz w:val="24"/>
          <w:szCs w:val="24"/>
        </w:rPr>
        <w:t>opening by</w:t>
      </w:r>
      <w:r w:rsidR="00112ED4" w:rsidRPr="00EA44EB">
        <w:rPr>
          <w:rFonts w:ascii="Alaska" w:hAnsi="Alaska" w:cs="Arial"/>
          <w:sz w:val="24"/>
          <w:szCs w:val="24"/>
        </w:rPr>
        <w:t xml:space="preserve"> the teacher so that the student can re-submit</w:t>
      </w:r>
      <w:r w:rsidR="0035637E" w:rsidRPr="00EA44EB">
        <w:rPr>
          <w:rFonts w:ascii="Alaska" w:eastAsia="Times New Roman" w:hAnsi="Alaska" w:cs="Arial"/>
          <w:sz w:val="24"/>
          <w:szCs w:val="24"/>
          <w:lang w:eastAsia="en-IN"/>
        </w:rPr>
        <w:t xml:space="preserve">. </w:t>
      </w:r>
    </w:p>
    <w:p w14:paraId="45905835" w14:textId="7EC7CFED" w:rsidR="00DF5DC9" w:rsidRPr="00EA44EB" w:rsidRDefault="00C530B3" w:rsidP="00EA44EB">
      <w:pPr>
        <w:pStyle w:val="ListParagraph"/>
        <w:numPr>
          <w:ilvl w:val="0"/>
          <w:numId w:val="2"/>
        </w:numPr>
        <w:tabs>
          <w:tab w:val="left" w:pos="1134"/>
        </w:tabs>
        <w:spacing w:after="0" w:line="360" w:lineRule="auto"/>
        <w:ind w:left="993" w:hanging="273"/>
        <w:jc w:val="both"/>
        <w:rPr>
          <w:rFonts w:ascii="Alaska" w:eastAsia="Times New Roman" w:hAnsi="Alaska" w:cs="Arial"/>
          <w:sz w:val="24"/>
          <w:szCs w:val="24"/>
          <w:lang w:eastAsia="en-IN"/>
        </w:rPr>
      </w:pPr>
      <w:r w:rsidRPr="00EA44EB">
        <w:rPr>
          <w:rFonts w:ascii="Alaska" w:hAnsi="Alaska" w:cs="Arial"/>
          <w:b/>
          <w:bCs/>
          <w:color w:val="002060"/>
          <w:sz w:val="24"/>
          <w:szCs w:val="24"/>
        </w:rPr>
        <w:t>Group submission settings</w:t>
      </w:r>
      <w:r w:rsidR="00EC7167">
        <w:rPr>
          <w:rFonts w:ascii="Alaska" w:hAnsi="Alaska" w:cs="Arial"/>
          <w:b/>
          <w:bCs/>
          <w:color w:val="002060"/>
          <w:sz w:val="24"/>
          <w:szCs w:val="24"/>
        </w:rPr>
        <w:t xml:space="preserve"> </w:t>
      </w:r>
      <w:r w:rsidRPr="00EA44EB">
        <w:rPr>
          <w:rFonts w:ascii="Alaska" w:hAnsi="Alaska" w:cs="Arial"/>
          <w:sz w:val="24"/>
          <w:szCs w:val="24"/>
        </w:rPr>
        <w:t>facilitates the submission of assignments by a group of students. This is possible only if the teacher has already made classes into groups</w:t>
      </w:r>
      <w:r w:rsidR="00A8764A" w:rsidRPr="00EA44EB">
        <w:rPr>
          <w:rFonts w:ascii="Alaska" w:eastAsia="Times New Roman" w:hAnsi="Alaska" w:cs="Arial"/>
          <w:sz w:val="24"/>
          <w:szCs w:val="24"/>
          <w:lang w:eastAsia="en-IN"/>
        </w:rPr>
        <w:t>.</w:t>
      </w:r>
    </w:p>
    <w:p w14:paraId="4D94B78E" w14:textId="77777777" w:rsidR="00112ED4" w:rsidRPr="00EA44EB" w:rsidRDefault="00112ED4" w:rsidP="00EA44EB">
      <w:pPr>
        <w:pStyle w:val="ListParagraph"/>
        <w:numPr>
          <w:ilvl w:val="0"/>
          <w:numId w:val="2"/>
        </w:numPr>
        <w:tabs>
          <w:tab w:val="left" w:pos="1134"/>
        </w:tabs>
        <w:spacing w:after="0" w:line="360" w:lineRule="auto"/>
        <w:ind w:left="993" w:hanging="273"/>
        <w:jc w:val="both"/>
        <w:rPr>
          <w:rFonts w:ascii="Alaska" w:eastAsia="Times New Roman" w:hAnsi="Alaska" w:cs="Arial"/>
          <w:sz w:val="24"/>
          <w:szCs w:val="24"/>
          <w:lang w:eastAsia="en-IN"/>
        </w:rPr>
      </w:pPr>
      <w:r w:rsidRPr="00EA44EB">
        <w:rPr>
          <w:rFonts w:ascii="Alaska" w:hAnsi="Alaska" w:cs="Arial"/>
          <w:b/>
          <w:bCs/>
          <w:color w:val="002060"/>
          <w:sz w:val="24"/>
          <w:szCs w:val="24"/>
        </w:rPr>
        <w:t>Notifications</w:t>
      </w:r>
      <w:r w:rsidRPr="00EA44EB">
        <w:rPr>
          <w:rFonts w:ascii="Alaska" w:hAnsi="Alaska" w:cs="Arial"/>
          <w:sz w:val="24"/>
          <w:szCs w:val="24"/>
        </w:rPr>
        <w:t xml:space="preserve">: There are three </w:t>
      </w:r>
      <w:r w:rsidR="003421DA" w:rsidRPr="00EA44EB">
        <w:rPr>
          <w:rFonts w:ascii="Alaska" w:hAnsi="Alaska" w:cs="Arial"/>
          <w:sz w:val="24"/>
          <w:szCs w:val="24"/>
        </w:rPr>
        <w:t>clauses</w:t>
      </w:r>
      <w:r w:rsidRPr="00EA44EB">
        <w:rPr>
          <w:rFonts w:ascii="Alaska" w:hAnsi="Alaska" w:cs="Arial"/>
          <w:sz w:val="24"/>
          <w:szCs w:val="24"/>
        </w:rPr>
        <w:t xml:space="preserve"> for Assignment Submission Notification</w:t>
      </w:r>
      <w:r w:rsidR="003421DA" w:rsidRPr="00EA44EB">
        <w:rPr>
          <w:rFonts w:ascii="Alaska" w:hAnsi="Alaska" w:cs="Arial"/>
          <w:sz w:val="24"/>
          <w:szCs w:val="24"/>
        </w:rPr>
        <w:t xml:space="preserve"> with Yes or No options</w:t>
      </w:r>
      <w:r w:rsidRPr="00EA44EB">
        <w:rPr>
          <w:rFonts w:ascii="Alaska" w:hAnsi="Alaska" w:cs="Arial"/>
          <w:sz w:val="24"/>
          <w:szCs w:val="24"/>
        </w:rPr>
        <w:t xml:space="preserve">. </w:t>
      </w:r>
    </w:p>
    <w:p w14:paraId="5D52954E" w14:textId="77777777" w:rsidR="00112ED4" w:rsidRPr="00EA44EB" w:rsidRDefault="00112ED4" w:rsidP="00EA44EB">
      <w:pPr>
        <w:pStyle w:val="ListParagraph"/>
        <w:numPr>
          <w:ilvl w:val="0"/>
          <w:numId w:val="6"/>
        </w:numPr>
        <w:spacing w:after="0" w:line="360" w:lineRule="auto"/>
        <w:jc w:val="both"/>
        <w:rPr>
          <w:rFonts w:ascii="Alaska" w:hAnsi="Alaska" w:cs="Arial"/>
          <w:sz w:val="24"/>
          <w:szCs w:val="24"/>
        </w:rPr>
      </w:pPr>
      <w:r w:rsidRPr="00EA44EB">
        <w:rPr>
          <w:rFonts w:ascii="Alaska" w:hAnsi="Alaska" w:cs="Arial"/>
          <w:b/>
          <w:bCs/>
          <w:color w:val="002060"/>
          <w:sz w:val="24"/>
          <w:szCs w:val="24"/>
        </w:rPr>
        <w:t>Notify graders about submissions</w:t>
      </w:r>
      <w:r w:rsidRPr="00EA44EB">
        <w:rPr>
          <w:rFonts w:ascii="Alaska" w:hAnsi="Alaska" w:cs="Arial"/>
          <w:sz w:val="24"/>
          <w:szCs w:val="24"/>
        </w:rPr>
        <w:t xml:space="preserve">: If this is enabled, </w:t>
      </w:r>
      <w:r w:rsidR="00DF5DC9" w:rsidRPr="00EA44EB">
        <w:rPr>
          <w:rFonts w:ascii="Alaska" w:hAnsi="Alaska" w:cs="Arial"/>
          <w:sz w:val="24"/>
          <w:szCs w:val="24"/>
        </w:rPr>
        <w:t>you</w:t>
      </w:r>
      <w:r w:rsidRPr="00EA44EB">
        <w:rPr>
          <w:rFonts w:ascii="Alaska" w:hAnsi="Alaska" w:cs="Arial"/>
          <w:sz w:val="24"/>
          <w:szCs w:val="24"/>
        </w:rPr>
        <w:t xml:space="preserve"> will get notification </w:t>
      </w:r>
      <w:r w:rsidR="00CC0B18" w:rsidRPr="00EA44EB">
        <w:rPr>
          <w:rFonts w:ascii="Alaska" w:hAnsi="Alaska" w:cs="Arial"/>
          <w:sz w:val="24"/>
          <w:szCs w:val="24"/>
        </w:rPr>
        <w:t>for</w:t>
      </w:r>
      <w:r w:rsidRPr="00EA44EB">
        <w:rPr>
          <w:rFonts w:ascii="Alaska" w:hAnsi="Alaska" w:cs="Arial"/>
          <w:sz w:val="24"/>
          <w:szCs w:val="24"/>
        </w:rPr>
        <w:t xml:space="preserve"> each student submission. BETTER NOT TO ENABLE THIS</w:t>
      </w:r>
      <w:r w:rsidR="00DF5DC9" w:rsidRPr="00EA44EB">
        <w:rPr>
          <w:rFonts w:ascii="Alaska" w:hAnsi="Alaska" w:cs="Arial"/>
          <w:sz w:val="24"/>
          <w:szCs w:val="24"/>
        </w:rPr>
        <w:t>.</w:t>
      </w:r>
    </w:p>
    <w:p w14:paraId="4436BF8E" w14:textId="77777777" w:rsidR="00112ED4" w:rsidRPr="00EA44EB" w:rsidRDefault="00112ED4" w:rsidP="00EA44EB">
      <w:pPr>
        <w:pStyle w:val="ListParagraph"/>
        <w:numPr>
          <w:ilvl w:val="0"/>
          <w:numId w:val="6"/>
        </w:numPr>
        <w:spacing w:after="0" w:line="360" w:lineRule="auto"/>
        <w:jc w:val="both"/>
        <w:rPr>
          <w:rFonts w:ascii="Alaska" w:hAnsi="Alaska" w:cs="Arial"/>
          <w:sz w:val="24"/>
          <w:szCs w:val="24"/>
        </w:rPr>
      </w:pPr>
      <w:r w:rsidRPr="00EA44EB">
        <w:rPr>
          <w:rFonts w:ascii="Alaska" w:hAnsi="Alaska" w:cs="Arial"/>
          <w:b/>
          <w:bCs/>
          <w:color w:val="002060"/>
          <w:sz w:val="24"/>
          <w:szCs w:val="24"/>
        </w:rPr>
        <w:lastRenderedPageBreak/>
        <w:t>Notify graders about late submissions</w:t>
      </w:r>
      <w:r w:rsidRPr="00EA44EB">
        <w:rPr>
          <w:rFonts w:ascii="Alaska" w:hAnsi="Alaska" w:cs="Arial"/>
          <w:sz w:val="24"/>
          <w:szCs w:val="24"/>
        </w:rPr>
        <w:t xml:space="preserve">: In this case, only the late submissions will be notified to </w:t>
      </w:r>
      <w:r w:rsidR="00DF5DC9" w:rsidRPr="00EA44EB">
        <w:rPr>
          <w:rFonts w:ascii="Alaska" w:hAnsi="Alaska" w:cs="Arial"/>
          <w:sz w:val="24"/>
          <w:szCs w:val="24"/>
        </w:rPr>
        <w:t>you</w:t>
      </w:r>
      <w:r w:rsidRPr="00EA44EB">
        <w:rPr>
          <w:rFonts w:ascii="Alaska" w:hAnsi="Alaska" w:cs="Arial"/>
          <w:sz w:val="24"/>
          <w:szCs w:val="24"/>
        </w:rPr>
        <w:t>.</w:t>
      </w:r>
    </w:p>
    <w:p w14:paraId="035F8BD9" w14:textId="5280BF51" w:rsidR="00CC0B18" w:rsidRPr="00EA44EB" w:rsidRDefault="00CC0B18" w:rsidP="00EA44EB">
      <w:pPr>
        <w:pStyle w:val="ListParagraph"/>
        <w:numPr>
          <w:ilvl w:val="0"/>
          <w:numId w:val="6"/>
        </w:numPr>
        <w:spacing w:after="0" w:line="360" w:lineRule="auto"/>
        <w:jc w:val="both"/>
        <w:rPr>
          <w:rFonts w:ascii="Alaska" w:hAnsi="Alaska" w:cs="Arial"/>
          <w:sz w:val="24"/>
          <w:szCs w:val="24"/>
        </w:rPr>
      </w:pPr>
      <w:r w:rsidRPr="00EA44EB">
        <w:rPr>
          <w:rFonts w:ascii="Alaska" w:hAnsi="Alaska" w:cs="Arial"/>
          <w:sz w:val="24"/>
          <w:szCs w:val="24"/>
        </w:rPr>
        <w:t xml:space="preserve">Default setting for </w:t>
      </w:r>
      <w:r w:rsidRPr="00EA44EB">
        <w:rPr>
          <w:rFonts w:ascii="Alaska" w:hAnsi="Alaska" w:cs="Arial"/>
          <w:color w:val="0070C0"/>
          <w:sz w:val="24"/>
          <w:szCs w:val="24"/>
        </w:rPr>
        <w:t>"</w:t>
      </w:r>
      <w:r w:rsidRPr="00EA44EB">
        <w:rPr>
          <w:rFonts w:ascii="Alaska" w:hAnsi="Alaska" w:cs="Arial"/>
          <w:b/>
          <w:bCs/>
          <w:color w:val="002060"/>
          <w:sz w:val="24"/>
          <w:szCs w:val="24"/>
        </w:rPr>
        <w:t>Notify students</w:t>
      </w:r>
      <w:r w:rsidRPr="00EA44EB">
        <w:rPr>
          <w:rFonts w:ascii="Alaska" w:hAnsi="Alaska" w:cs="Arial"/>
          <w:color w:val="0070C0"/>
          <w:sz w:val="24"/>
          <w:szCs w:val="24"/>
        </w:rPr>
        <w:t>"</w:t>
      </w:r>
      <w:r w:rsidRPr="00EA44EB">
        <w:rPr>
          <w:rFonts w:ascii="Alaska" w:hAnsi="Alaska" w:cs="Arial"/>
          <w:sz w:val="24"/>
          <w:szCs w:val="24"/>
        </w:rPr>
        <w:t>:</w:t>
      </w:r>
      <w:r w:rsidR="00EC7167">
        <w:rPr>
          <w:rFonts w:ascii="Alaska" w:hAnsi="Alaska" w:cs="Arial"/>
          <w:sz w:val="24"/>
          <w:szCs w:val="24"/>
        </w:rPr>
        <w:t xml:space="preserve"> </w:t>
      </w:r>
      <w:r w:rsidRPr="00EA44EB">
        <w:rPr>
          <w:rFonts w:ascii="Alaska" w:hAnsi="Alaska" w:cs="Arial"/>
          <w:sz w:val="24"/>
          <w:szCs w:val="24"/>
        </w:rPr>
        <w:t xml:space="preserve">This option facilitates notifying the student regarding </w:t>
      </w:r>
      <w:r w:rsidR="00A9039C" w:rsidRPr="00EA44EB">
        <w:rPr>
          <w:rFonts w:ascii="Alaska" w:hAnsi="Alaska" w:cs="Arial"/>
          <w:sz w:val="24"/>
          <w:szCs w:val="24"/>
        </w:rPr>
        <w:t xml:space="preserve">the teacher feedback on the submitted assignment. </w:t>
      </w:r>
    </w:p>
    <w:p w14:paraId="0384AE78" w14:textId="6FCE5194" w:rsidR="00172E10" w:rsidRPr="00EA44EB" w:rsidRDefault="00A9039C" w:rsidP="00EA44EB">
      <w:pPr>
        <w:pStyle w:val="ListParagraph"/>
        <w:numPr>
          <w:ilvl w:val="0"/>
          <w:numId w:val="2"/>
        </w:numPr>
        <w:spacing w:after="0" w:line="360" w:lineRule="auto"/>
        <w:ind w:left="1134" w:hanging="414"/>
        <w:jc w:val="both"/>
        <w:rPr>
          <w:rFonts w:ascii="Alaska" w:hAnsi="Alaska" w:cs="Arial"/>
          <w:sz w:val="24"/>
          <w:szCs w:val="24"/>
        </w:rPr>
      </w:pPr>
      <w:r w:rsidRPr="00EA44EB">
        <w:rPr>
          <w:rFonts w:ascii="Alaska" w:hAnsi="Alaska" w:cs="Arial"/>
          <w:b/>
          <w:bCs/>
          <w:color w:val="002060"/>
          <w:sz w:val="24"/>
          <w:szCs w:val="24"/>
        </w:rPr>
        <w:t>Grade</w:t>
      </w:r>
      <w:r w:rsidRPr="00EA44EB">
        <w:rPr>
          <w:rFonts w:ascii="Alaska" w:hAnsi="Alaska" w:cs="Arial"/>
          <w:sz w:val="24"/>
          <w:szCs w:val="24"/>
        </w:rPr>
        <w:t xml:space="preserve">: </w:t>
      </w:r>
      <w:r w:rsidR="00172E10" w:rsidRPr="00EA44EB">
        <w:rPr>
          <w:rFonts w:ascii="Alaska" w:hAnsi="Alaska" w:cs="Arial"/>
          <w:sz w:val="24"/>
          <w:szCs w:val="24"/>
        </w:rPr>
        <w:t xml:space="preserve">Select the grade type as </w:t>
      </w:r>
      <w:r w:rsidR="00172E10" w:rsidRPr="00EA44EB">
        <w:rPr>
          <w:rFonts w:ascii="Alaska" w:hAnsi="Alaska" w:cs="Arial"/>
          <w:b/>
          <w:bCs/>
          <w:color w:val="002060"/>
          <w:sz w:val="24"/>
          <w:szCs w:val="24"/>
        </w:rPr>
        <w:t>Point</w:t>
      </w:r>
      <w:r w:rsidR="00EC7167">
        <w:rPr>
          <w:rFonts w:ascii="Alaska" w:hAnsi="Alaska" w:cs="Arial"/>
          <w:b/>
          <w:bCs/>
          <w:color w:val="002060"/>
          <w:sz w:val="24"/>
          <w:szCs w:val="24"/>
        </w:rPr>
        <w:t xml:space="preserve"> </w:t>
      </w:r>
      <w:r w:rsidR="00DF5DC9" w:rsidRPr="00EA44EB">
        <w:rPr>
          <w:rFonts w:ascii="Alaska" w:hAnsi="Alaska" w:cs="Arial"/>
          <w:sz w:val="24"/>
          <w:szCs w:val="24"/>
        </w:rPr>
        <w:t xml:space="preserve">or </w:t>
      </w:r>
      <w:r w:rsidR="00DF5DC9" w:rsidRPr="00EA44EB">
        <w:rPr>
          <w:rFonts w:ascii="Alaska" w:hAnsi="Alaska" w:cs="Arial"/>
          <w:b/>
          <w:bCs/>
          <w:color w:val="002060"/>
          <w:sz w:val="24"/>
          <w:szCs w:val="24"/>
        </w:rPr>
        <w:t>Scale</w:t>
      </w:r>
      <w:r w:rsidR="00EC7167">
        <w:rPr>
          <w:rFonts w:ascii="Alaska" w:hAnsi="Alaska" w:cs="Arial"/>
          <w:b/>
          <w:bCs/>
          <w:color w:val="002060"/>
          <w:sz w:val="24"/>
          <w:szCs w:val="24"/>
        </w:rPr>
        <w:t xml:space="preserve"> </w:t>
      </w:r>
      <w:r w:rsidR="00172E10" w:rsidRPr="00EA44EB">
        <w:rPr>
          <w:rFonts w:ascii="Alaska" w:hAnsi="Alaska" w:cs="Arial"/>
          <w:sz w:val="24"/>
          <w:szCs w:val="24"/>
        </w:rPr>
        <w:t xml:space="preserve">and enter the </w:t>
      </w:r>
      <w:r w:rsidR="00172E10" w:rsidRPr="00EA44EB">
        <w:rPr>
          <w:rFonts w:ascii="Alaska" w:hAnsi="Alaska" w:cs="Arial"/>
          <w:b/>
          <w:bCs/>
          <w:color w:val="002060"/>
          <w:sz w:val="24"/>
          <w:szCs w:val="24"/>
        </w:rPr>
        <w:t>Maximum Grade</w:t>
      </w:r>
      <w:r w:rsidR="00EC7167">
        <w:rPr>
          <w:rFonts w:ascii="Alaska" w:hAnsi="Alaska" w:cs="Arial"/>
          <w:b/>
          <w:bCs/>
          <w:color w:val="002060"/>
          <w:sz w:val="24"/>
          <w:szCs w:val="24"/>
        </w:rPr>
        <w:t xml:space="preserve"> </w:t>
      </w:r>
      <w:r w:rsidR="00172E10" w:rsidRPr="00EA44EB">
        <w:rPr>
          <w:rFonts w:ascii="Alaska" w:hAnsi="Alaska" w:cs="Arial"/>
          <w:sz w:val="24"/>
          <w:szCs w:val="24"/>
        </w:rPr>
        <w:t xml:space="preserve">point for Assignment based on the earlier decision </w:t>
      </w:r>
    </w:p>
    <w:p w14:paraId="1425F2A2" w14:textId="77777777" w:rsidR="00172E10" w:rsidRPr="00EA44EB" w:rsidRDefault="00172E10" w:rsidP="00EA44EB">
      <w:pPr>
        <w:pStyle w:val="ListParagraph"/>
        <w:numPr>
          <w:ilvl w:val="0"/>
          <w:numId w:val="8"/>
        </w:numPr>
        <w:spacing w:after="0"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 xml:space="preserve">Decide </w:t>
      </w:r>
      <w:r w:rsidR="00FC3C2E" w:rsidRPr="00EA44EB">
        <w:rPr>
          <w:rFonts w:ascii="Alaska" w:eastAsia="Times New Roman" w:hAnsi="Alaska" w:cs="Arial"/>
          <w:sz w:val="24"/>
          <w:szCs w:val="24"/>
          <w:lang w:eastAsia="en-IN"/>
        </w:rPr>
        <w:t xml:space="preserve">whether </w:t>
      </w:r>
      <w:r w:rsidRPr="00EA44EB">
        <w:rPr>
          <w:rFonts w:ascii="Alaska" w:eastAsia="Times New Roman" w:hAnsi="Alaska" w:cs="Arial"/>
          <w:sz w:val="24"/>
          <w:szCs w:val="24"/>
          <w:lang w:eastAsia="en-IN"/>
        </w:rPr>
        <w:t xml:space="preserve">the </w:t>
      </w:r>
      <w:r w:rsidR="00FC3C2E" w:rsidRPr="00EA44EB">
        <w:rPr>
          <w:rFonts w:ascii="Alaska" w:eastAsia="Times New Roman" w:hAnsi="Alaska" w:cs="Arial"/>
          <w:sz w:val="24"/>
          <w:szCs w:val="24"/>
          <w:lang w:eastAsia="en-IN"/>
        </w:rPr>
        <w:t xml:space="preserve">assignment should be included in </w:t>
      </w:r>
      <w:r w:rsidRPr="00EA44EB">
        <w:rPr>
          <w:rFonts w:ascii="Alaska" w:eastAsia="Times New Roman" w:hAnsi="Alaska" w:cs="Arial"/>
          <w:b/>
          <w:bCs/>
          <w:color w:val="002060"/>
          <w:sz w:val="24"/>
          <w:szCs w:val="24"/>
          <w:lang w:eastAsia="en-IN"/>
        </w:rPr>
        <w:t>Grade category</w:t>
      </w:r>
      <w:r w:rsidRPr="00EA44EB">
        <w:rPr>
          <w:rFonts w:ascii="Alaska" w:eastAsia="Times New Roman" w:hAnsi="Alaska" w:cs="Arial"/>
          <w:sz w:val="24"/>
          <w:szCs w:val="24"/>
          <w:lang w:eastAsia="en-IN"/>
        </w:rPr>
        <w:t xml:space="preserve">: </w:t>
      </w:r>
    </w:p>
    <w:p w14:paraId="0ED9FDCE" w14:textId="77777777" w:rsidR="00FC3C2E" w:rsidRPr="00EA44EB" w:rsidRDefault="00172E10" w:rsidP="00EA44EB">
      <w:pPr>
        <w:pStyle w:val="ListParagraph"/>
        <w:numPr>
          <w:ilvl w:val="0"/>
          <w:numId w:val="8"/>
        </w:numPr>
        <w:spacing w:after="0"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 xml:space="preserve">Enter the </w:t>
      </w:r>
      <w:r w:rsidRPr="00EA44EB">
        <w:rPr>
          <w:rFonts w:ascii="Alaska" w:eastAsia="Times New Roman" w:hAnsi="Alaska" w:cs="Arial"/>
          <w:b/>
          <w:bCs/>
          <w:color w:val="002060"/>
          <w:sz w:val="24"/>
          <w:szCs w:val="24"/>
          <w:lang w:eastAsia="en-IN"/>
        </w:rPr>
        <w:t>Grade to pass</w:t>
      </w:r>
      <w:r w:rsidRPr="00EA44EB">
        <w:rPr>
          <w:rFonts w:ascii="Alaska" w:eastAsia="Times New Roman" w:hAnsi="Alaska" w:cs="Arial"/>
          <w:sz w:val="24"/>
          <w:szCs w:val="24"/>
          <w:lang w:eastAsia="en-IN"/>
        </w:rPr>
        <w:t>, if any</w:t>
      </w:r>
    </w:p>
    <w:p w14:paraId="5BEA9037" w14:textId="68DE0760" w:rsidR="00FC3C2E" w:rsidRPr="00EA44EB" w:rsidRDefault="00172E10" w:rsidP="00EA44EB">
      <w:pPr>
        <w:pStyle w:val="ListParagraph"/>
        <w:numPr>
          <w:ilvl w:val="0"/>
          <w:numId w:val="8"/>
        </w:numPr>
        <w:spacing w:after="0" w:line="360" w:lineRule="auto"/>
        <w:jc w:val="both"/>
        <w:rPr>
          <w:rFonts w:ascii="Alaska" w:eastAsia="Times New Roman" w:hAnsi="Alaska" w:cs="Arial"/>
          <w:sz w:val="24"/>
          <w:szCs w:val="24"/>
          <w:lang w:eastAsia="en-IN"/>
        </w:rPr>
      </w:pPr>
      <w:r w:rsidRPr="00EA44EB">
        <w:rPr>
          <w:rFonts w:ascii="Alaska" w:eastAsia="Times New Roman" w:hAnsi="Alaska" w:cs="Arial"/>
          <w:b/>
          <w:bCs/>
          <w:color w:val="002060"/>
          <w:sz w:val="24"/>
          <w:szCs w:val="24"/>
          <w:lang w:eastAsia="en-IN"/>
        </w:rPr>
        <w:t>Blind marking</w:t>
      </w:r>
      <w:r w:rsidR="00050422" w:rsidRPr="00EA44EB">
        <w:rPr>
          <w:rFonts w:ascii="Alaska" w:eastAsia="Times New Roman" w:hAnsi="Alaska" w:cs="Arial"/>
          <w:b/>
          <w:bCs/>
          <w:color w:val="002060"/>
          <w:sz w:val="24"/>
          <w:szCs w:val="24"/>
          <w:lang w:eastAsia="en-IN"/>
        </w:rPr>
        <w:t xml:space="preserve"> </w:t>
      </w:r>
      <w:r w:rsidRPr="00EA44EB">
        <w:rPr>
          <w:rFonts w:ascii="Alaska" w:eastAsia="Times New Roman" w:hAnsi="Alaska" w:cs="Arial"/>
          <w:sz w:val="24"/>
          <w:szCs w:val="24"/>
          <w:lang w:eastAsia="en-IN"/>
        </w:rPr>
        <w:t>hides the identity of the student while grading</w:t>
      </w:r>
    </w:p>
    <w:p w14:paraId="50AB79A7" w14:textId="28CDEDC8" w:rsidR="00172E10" w:rsidRPr="00EA44EB" w:rsidRDefault="00172E10" w:rsidP="00EA44EB">
      <w:pPr>
        <w:pStyle w:val="ListParagraph"/>
        <w:numPr>
          <w:ilvl w:val="0"/>
          <w:numId w:val="8"/>
        </w:numPr>
        <w:spacing w:after="0" w:line="360" w:lineRule="auto"/>
        <w:jc w:val="both"/>
        <w:rPr>
          <w:rFonts w:ascii="Alaska" w:eastAsia="Times New Roman" w:hAnsi="Alaska" w:cs="Arial"/>
          <w:sz w:val="24"/>
          <w:szCs w:val="24"/>
          <w:lang w:eastAsia="en-IN"/>
        </w:rPr>
      </w:pPr>
      <w:r w:rsidRPr="00EA44EB">
        <w:rPr>
          <w:rFonts w:ascii="Alaska" w:eastAsia="Times New Roman" w:hAnsi="Alaska" w:cs="Arial"/>
          <w:b/>
          <w:bCs/>
          <w:color w:val="002060"/>
          <w:sz w:val="24"/>
          <w:szCs w:val="24"/>
          <w:lang w:eastAsia="en-IN"/>
        </w:rPr>
        <w:t>Hide grader identity</w:t>
      </w:r>
      <w:r w:rsidR="00050422" w:rsidRPr="00EA44EB">
        <w:rPr>
          <w:rFonts w:ascii="Alaska" w:eastAsia="Times New Roman" w:hAnsi="Alaska" w:cs="Arial"/>
          <w:b/>
          <w:bCs/>
          <w:color w:val="002060"/>
          <w:sz w:val="24"/>
          <w:szCs w:val="24"/>
          <w:lang w:eastAsia="en-IN"/>
        </w:rPr>
        <w:t xml:space="preserve"> </w:t>
      </w:r>
      <w:r w:rsidR="00FC3C2E" w:rsidRPr="00EA44EB">
        <w:rPr>
          <w:rFonts w:ascii="Alaska" w:eastAsia="Times New Roman" w:hAnsi="Alaska" w:cs="Arial"/>
          <w:sz w:val="24"/>
          <w:szCs w:val="24"/>
          <w:lang w:eastAsia="en-IN"/>
        </w:rPr>
        <w:t xml:space="preserve">is to hide </w:t>
      </w:r>
      <w:r w:rsidRPr="00EA44EB">
        <w:rPr>
          <w:rFonts w:ascii="Alaska" w:eastAsia="Times New Roman" w:hAnsi="Alaska" w:cs="Arial"/>
          <w:sz w:val="24"/>
          <w:szCs w:val="24"/>
          <w:lang w:eastAsia="en-IN"/>
        </w:rPr>
        <w:t>the</w:t>
      </w:r>
      <w:r w:rsidR="008017AF" w:rsidRPr="00EA44EB">
        <w:rPr>
          <w:rFonts w:ascii="Alaska" w:eastAsia="Times New Roman" w:hAnsi="Alaska" w:cs="Arial"/>
          <w:sz w:val="24"/>
          <w:szCs w:val="24"/>
          <w:lang w:eastAsia="en-IN"/>
        </w:rPr>
        <w:t xml:space="preserve"> identity of evaluating</w:t>
      </w:r>
      <w:r w:rsidRPr="00EA44EB">
        <w:rPr>
          <w:rFonts w:ascii="Alaska" w:eastAsia="Times New Roman" w:hAnsi="Alaska" w:cs="Arial"/>
          <w:sz w:val="24"/>
          <w:szCs w:val="24"/>
          <w:lang w:eastAsia="en-IN"/>
        </w:rPr>
        <w:t xml:space="preserve"> teacher </w:t>
      </w:r>
      <w:r w:rsidR="008017AF" w:rsidRPr="00EA44EB">
        <w:rPr>
          <w:rFonts w:ascii="Alaska" w:eastAsia="Times New Roman" w:hAnsi="Alaska" w:cs="Arial"/>
          <w:sz w:val="24"/>
          <w:szCs w:val="24"/>
          <w:lang w:eastAsia="en-IN"/>
        </w:rPr>
        <w:t xml:space="preserve">and other </w:t>
      </w:r>
      <w:r w:rsidRPr="00EA44EB">
        <w:rPr>
          <w:rFonts w:ascii="Alaska" w:eastAsia="Times New Roman" w:hAnsi="Alaska" w:cs="Arial"/>
          <w:sz w:val="24"/>
          <w:szCs w:val="24"/>
          <w:lang w:eastAsia="en-IN"/>
        </w:rPr>
        <w:t xml:space="preserve">details </w:t>
      </w:r>
      <w:r w:rsidR="008017AF" w:rsidRPr="00EA44EB">
        <w:rPr>
          <w:rFonts w:ascii="Alaska" w:eastAsia="Times New Roman" w:hAnsi="Alaska" w:cs="Arial"/>
          <w:sz w:val="24"/>
          <w:szCs w:val="24"/>
          <w:lang w:eastAsia="en-IN"/>
        </w:rPr>
        <w:t xml:space="preserve">compromising confidentiality </w:t>
      </w:r>
      <w:r w:rsidRPr="00EA44EB">
        <w:rPr>
          <w:rFonts w:ascii="Alaska" w:eastAsia="Times New Roman" w:hAnsi="Alaska" w:cs="Arial"/>
          <w:sz w:val="24"/>
          <w:szCs w:val="24"/>
          <w:lang w:eastAsia="en-IN"/>
        </w:rPr>
        <w:t>from the student</w:t>
      </w:r>
    </w:p>
    <w:p w14:paraId="5D66D62E" w14:textId="7F27C774" w:rsidR="00172E10" w:rsidRPr="00EA44EB" w:rsidRDefault="00172E10" w:rsidP="00EA44EB">
      <w:pPr>
        <w:pStyle w:val="ListParagraph"/>
        <w:numPr>
          <w:ilvl w:val="0"/>
          <w:numId w:val="8"/>
        </w:numPr>
        <w:spacing w:after="0" w:line="360" w:lineRule="auto"/>
        <w:jc w:val="both"/>
        <w:rPr>
          <w:rFonts w:ascii="Alaska" w:eastAsia="Times New Roman" w:hAnsi="Alaska" w:cs="Arial"/>
          <w:sz w:val="24"/>
          <w:szCs w:val="24"/>
          <w:lang w:eastAsia="en-IN"/>
        </w:rPr>
      </w:pPr>
      <w:r w:rsidRPr="00EA44EB">
        <w:rPr>
          <w:rFonts w:ascii="Alaska" w:eastAsia="Times New Roman" w:hAnsi="Alaska" w:cs="Arial"/>
          <w:b/>
          <w:bCs/>
          <w:color w:val="002060"/>
          <w:sz w:val="24"/>
          <w:szCs w:val="24"/>
          <w:lang w:eastAsia="en-IN"/>
        </w:rPr>
        <w:t>Use marking workflow</w:t>
      </w:r>
      <w:r w:rsidR="00050422" w:rsidRPr="00EA44EB">
        <w:rPr>
          <w:rFonts w:ascii="Alaska" w:eastAsia="Times New Roman" w:hAnsi="Alaska" w:cs="Arial"/>
          <w:b/>
          <w:bCs/>
          <w:color w:val="002060"/>
          <w:sz w:val="24"/>
          <w:szCs w:val="24"/>
          <w:lang w:eastAsia="en-IN"/>
        </w:rPr>
        <w:t xml:space="preserve"> </w:t>
      </w:r>
      <w:r w:rsidRPr="00EA44EB">
        <w:rPr>
          <w:rFonts w:ascii="Alaska" w:eastAsia="Times New Roman" w:hAnsi="Alaska" w:cs="Arial"/>
          <w:sz w:val="24"/>
          <w:szCs w:val="24"/>
          <w:lang w:eastAsia="en-IN"/>
        </w:rPr>
        <w:t xml:space="preserve">facilitates multiple </w:t>
      </w:r>
      <w:proofErr w:type="gramStart"/>
      <w:r w:rsidRPr="00EA44EB">
        <w:rPr>
          <w:rFonts w:ascii="Alaska" w:eastAsia="Times New Roman" w:hAnsi="Alaska" w:cs="Arial"/>
          <w:sz w:val="24"/>
          <w:szCs w:val="24"/>
          <w:lang w:eastAsia="en-IN"/>
        </w:rPr>
        <w:t>round</w:t>
      </w:r>
      <w:proofErr w:type="gramEnd"/>
      <w:r w:rsidRPr="00EA44EB">
        <w:rPr>
          <w:rFonts w:ascii="Alaska" w:eastAsia="Times New Roman" w:hAnsi="Alaska" w:cs="Arial"/>
          <w:sz w:val="24"/>
          <w:szCs w:val="24"/>
          <w:lang w:eastAsia="en-IN"/>
        </w:rPr>
        <w:t xml:space="preserve"> of grading</w:t>
      </w:r>
    </w:p>
    <w:p w14:paraId="4D338CBC" w14:textId="57AF04B9" w:rsidR="0097530F" w:rsidRPr="00EA44EB" w:rsidRDefault="00172E10" w:rsidP="00EA44EB">
      <w:pPr>
        <w:pStyle w:val="ListParagraph"/>
        <w:numPr>
          <w:ilvl w:val="0"/>
          <w:numId w:val="2"/>
        </w:numPr>
        <w:tabs>
          <w:tab w:val="left" w:pos="1134"/>
        </w:tabs>
        <w:spacing w:after="0" w:line="360" w:lineRule="auto"/>
        <w:jc w:val="both"/>
        <w:rPr>
          <w:rFonts w:ascii="Alaska" w:eastAsia="Times New Roman" w:hAnsi="Alaska" w:cs="Arial"/>
          <w:b/>
          <w:bCs/>
          <w:sz w:val="24"/>
          <w:szCs w:val="24"/>
          <w:lang w:eastAsia="en-IN"/>
        </w:rPr>
      </w:pPr>
      <w:r w:rsidRPr="00EA44EB">
        <w:rPr>
          <w:rFonts w:ascii="Alaska" w:eastAsia="Times New Roman" w:hAnsi="Alaska" w:cs="Arial"/>
          <w:b/>
          <w:bCs/>
          <w:color w:val="002060"/>
          <w:sz w:val="24"/>
          <w:szCs w:val="24"/>
          <w:lang w:eastAsia="en-IN"/>
        </w:rPr>
        <w:t xml:space="preserve">Common module settings </w:t>
      </w:r>
      <w:r w:rsidR="00050422" w:rsidRPr="00EA44EB">
        <w:rPr>
          <w:rFonts w:ascii="Alaska" w:eastAsia="Times New Roman" w:hAnsi="Alaska" w:cs="Arial"/>
          <w:sz w:val="24"/>
          <w:szCs w:val="24"/>
          <w:lang w:eastAsia="en-IN"/>
        </w:rPr>
        <w:t xml:space="preserve">facilitate </w:t>
      </w:r>
      <w:r w:rsidRPr="00EA44EB">
        <w:rPr>
          <w:rFonts w:ascii="Alaska" w:eastAsia="Times New Roman" w:hAnsi="Alaska" w:cs="Arial"/>
          <w:b/>
          <w:bCs/>
          <w:color w:val="002060"/>
          <w:sz w:val="24"/>
          <w:szCs w:val="24"/>
          <w:lang w:eastAsia="en-IN"/>
        </w:rPr>
        <w:t>Show</w:t>
      </w:r>
      <w:r w:rsidR="007B7C7E" w:rsidRPr="00EA44EB">
        <w:rPr>
          <w:rFonts w:ascii="Alaska" w:eastAsia="Times New Roman" w:hAnsi="Alaska" w:cs="Arial"/>
          <w:b/>
          <w:bCs/>
          <w:color w:val="002060"/>
          <w:sz w:val="24"/>
          <w:szCs w:val="24"/>
          <w:lang w:eastAsia="en-IN"/>
        </w:rPr>
        <w:t>ing</w:t>
      </w:r>
      <w:r w:rsidR="00050422" w:rsidRPr="00EA44EB">
        <w:rPr>
          <w:rFonts w:ascii="Alaska" w:eastAsia="Times New Roman" w:hAnsi="Alaska" w:cs="Arial"/>
          <w:b/>
          <w:bCs/>
          <w:color w:val="002060"/>
          <w:sz w:val="24"/>
          <w:szCs w:val="24"/>
          <w:lang w:eastAsia="en-IN"/>
        </w:rPr>
        <w:t xml:space="preserve"> </w:t>
      </w:r>
      <w:r w:rsidRPr="00EA44EB">
        <w:rPr>
          <w:rFonts w:ascii="Alaska" w:eastAsia="Times New Roman" w:hAnsi="Alaska" w:cs="Arial"/>
          <w:sz w:val="24"/>
          <w:szCs w:val="24"/>
          <w:lang w:eastAsia="en-IN"/>
        </w:rPr>
        <w:t>or</w:t>
      </w:r>
      <w:r w:rsidR="00050422" w:rsidRPr="00EA44EB">
        <w:rPr>
          <w:rFonts w:ascii="Alaska" w:eastAsia="Times New Roman" w:hAnsi="Alaska" w:cs="Arial"/>
          <w:sz w:val="24"/>
          <w:szCs w:val="24"/>
          <w:lang w:eastAsia="en-IN"/>
        </w:rPr>
        <w:t xml:space="preserve"> </w:t>
      </w:r>
      <w:r w:rsidRPr="00EA44EB">
        <w:rPr>
          <w:rFonts w:ascii="Alaska" w:eastAsia="Times New Roman" w:hAnsi="Alaska" w:cs="Arial"/>
          <w:b/>
          <w:bCs/>
          <w:color w:val="002060"/>
          <w:sz w:val="24"/>
          <w:szCs w:val="24"/>
          <w:lang w:eastAsia="en-IN"/>
        </w:rPr>
        <w:t>Hid</w:t>
      </w:r>
      <w:r w:rsidR="007B7C7E" w:rsidRPr="00EA44EB">
        <w:rPr>
          <w:rFonts w:ascii="Alaska" w:eastAsia="Times New Roman" w:hAnsi="Alaska" w:cs="Arial"/>
          <w:b/>
          <w:bCs/>
          <w:color w:val="002060"/>
          <w:sz w:val="24"/>
          <w:szCs w:val="24"/>
          <w:lang w:eastAsia="en-IN"/>
        </w:rPr>
        <w:t xml:space="preserve">ing </w:t>
      </w:r>
      <w:r w:rsidRPr="00EA44EB">
        <w:rPr>
          <w:rFonts w:ascii="Alaska" w:eastAsia="Times New Roman" w:hAnsi="Alaska" w:cs="Arial"/>
          <w:sz w:val="24"/>
          <w:szCs w:val="24"/>
          <w:lang w:eastAsia="en-IN"/>
        </w:rPr>
        <w:t>of the Availability of the</w:t>
      </w:r>
      <w:r w:rsidR="00050422" w:rsidRPr="00EA44EB">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Assignment on the Course Page</w:t>
      </w:r>
      <w:r w:rsidR="00B23530" w:rsidRPr="00EA44EB">
        <w:rPr>
          <w:rFonts w:ascii="Alaska" w:eastAsia="Times New Roman" w:hAnsi="Alaska" w:cs="Arial"/>
          <w:sz w:val="24"/>
          <w:szCs w:val="24"/>
          <w:lang w:eastAsia="en-IN"/>
        </w:rPr>
        <w:t>.</w:t>
      </w:r>
    </w:p>
    <w:p w14:paraId="4DAAE2F6" w14:textId="77777777" w:rsidR="0097530F" w:rsidRPr="00EA44EB" w:rsidRDefault="00172E10" w:rsidP="00EA44EB">
      <w:pPr>
        <w:pStyle w:val="ListParagraph"/>
        <w:numPr>
          <w:ilvl w:val="0"/>
          <w:numId w:val="2"/>
        </w:numPr>
        <w:tabs>
          <w:tab w:val="left" w:pos="1134"/>
        </w:tabs>
        <w:spacing w:after="0" w:line="360" w:lineRule="auto"/>
        <w:jc w:val="both"/>
        <w:rPr>
          <w:rFonts w:ascii="Alaska" w:eastAsia="Times New Roman" w:hAnsi="Alaska" w:cs="Arial"/>
          <w:b/>
          <w:bCs/>
          <w:sz w:val="24"/>
          <w:szCs w:val="24"/>
          <w:lang w:eastAsia="en-IN"/>
        </w:rPr>
      </w:pPr>
      <w:r w:rsidRPr="00EA44EB">
        <w:rPr>
          <w:rFonts w:ascii="Alaska" w:eastAsia="Times New Roman" w:hAnsi="Alaska" w:cs="Arial"/>
          <w:b/>
          <w:bCs/>
          <w:color w:val="002060"/>
          <w:sz w:val="24"/>
          <w:szCs w:val="24"/>
          <w:lang w:eastAsia="en-IN"/>
        </w:rPr>
        <w:t xml:space="preserve">Restrict access </w:t>
      </w:r>
      <w:r w:rsidRPr="00EA44EB">
        <w:rPr>
          <w:rFonts w:ascii="Alaska" w:hAnsi="Alaska" w:cs="Arial"/>
          <w:sz w:val="24"/>
          <w:szCs w:val="24"/>
        </w:rPr>
        <w:t>option facilitates the Restriction on the access to the Assignment</w:t>
      </w:r>
      <w:r w:rsidR="00B23530" w:rsidRPr="00EA44EB">
        <w:rPr>
          <w:rFonts w:ascii="Alaska" w:hAnsi="Alaska" w:cs="Arial"/>
          <w:sz w:val="24"/>
          <w:szCs w:val="24"/>
        </w:rPr>
        <w:t>.</w:t>
      </w:r>
    </w:p>
    <w:p w14:paraId="2FD1C8F7" w14:textId="70550AB7" w:rsidR="0097530F" w:rsidRPr="00EA44EB" w:rsidRDefault="00DA19C2" w:rsidP="00EA44EB">
      <w:pPr>
        <w:pStyle w:val="ListParagraph"/>
        <w:numPr>
          <w:ilvl w:val="0"/>
          <w:numId w:val="2"/>
        </w:numPr>
        <w:tabs>
          <w:tab w:val="left" w:pos="1134"/>
        </w:tabs>
        <w:spacing w:after="0" w:line="360" w:lineRule="auto"/>
        <w:jc w:val="both"/>
        <w:rPr>
          <w:rFonts w:ascii="Alaska" w:eastAsia="Times New Roman" w:hAnsi="Alaska" w:cs="Arial"/>
          <w:b/>
          <w:bCs/>
          <w:sz w:val="24"/>
          <w:szCs w:val="24"/>
          <w:lang w:eastAsia="en-IN"/>
        </w:rPr>
      </w:pPr>
      <w:hyperlink r:id="rId9" w:history="1">
        <w:r w:rsidR="00172E10" w:rsidRPr="00EA44EB">
          <w:rPr>
            <w:rFonts w:ascii="Alaska" w:eastAsia="Times New Roman" w:hAnsi="Alaska" w:cs="Arial"/>
            <w:b/>
            <w:bCs/>
            <w:color w:val="002060"/>
            <w:sz w:val="24"/>
            <w:szCs w:val="24"/>
            <w:lang w:eastAsia="en-IN"/>
          </w:rPr>
          <w:t>Activity completion</w:t>
        </w:r>
      </w:hyperlink>
      <w:r w:rsidR="00050422" w:rsidRPr="00EA44EB">
        <w:rPr>
          <w:rFonts w:ascii="Alaska" w:eastAsia="Times New Roman" w:hAnsi="Alaska" w:cs="Arial"/>
          <w:b/>
          <w:bCs/>
          <w:color w:val="002060"/>
          <w:sz w:val="24"/>
          <w:szCs w:val="24"/>
          <w:lang w:eastAsia="en-IN"/>
        </w:rPr>
        <w:t xml:space="preserve"> </w:t>
      </w:r>
      <w:r w:rsidR="00172E10" w:rsidRPr="00EA44EB">
        <w:rPr>
          <w:rFonts w:ascii="Alaska" w:hAnsi="Alaska" w:cs="Arial"/>
          <w:sz w:val="24"/>
          <w:szCs w:val="24"/>
        </w:rPr>
        <w:t>settings allows the teacher to set completion criteria for Assignment</w:t>
      </w:r>
      <w:r w:rsidR="00B23530" w:rsidRPr="00EA44EB">
        <w:rPr>
          <w:rFonts w:ascii="Alaska" w:hAnsi="Alaska" w:cs="Arial"/>
          <w:sz w:val="24"/>
          <w:szCs w:val="24"/>
        </w:rPr>
        <w:t>.</w:t>
      </w:r>
    </w:p>
    <w:p w14:paraId="1E177E27" w14:textId="098902B3" w:rsidR="0097530F" w:rsidRPr="00EA44EB" w:rsidRDefault="00DA19C2" w:rsidP="00EA44EB">
      <w:pPr>
        <w:pStyle w:val="ListParagraph"/>
        <w:numPr>
          <w:ilvl w:val="0"/>
          <w:numId w:val="2"/>
        </w:numPr>
        <w:tabs>
          <w:tab w:val="left" w:pos="1134"/>
        </w:tabs>
        <w:spacing w:after="0" w:line="360" w:lineRule="auto"/>
        <w:jc w:val="both"/>
        <w:rPr>
          <w:rFonts w:ascii="Alaska" w:eastAsia="Times New Roman" w:hAnsi="Alaska" w:cs="Arial"/>
          <w:b/>
          <w:bCs/>
          <w:sz w:val="24"/>
          <w:szCs w:val="24"/>
          <w:lang w:eastAsia="en-IN"/>
        </w:rPr>
      </w:pPr>
      <w:hyperlink r:id="rId10" w:history="1">
        <w:r w:rsidR="00172E10" w:rsidRPr="00EA44EB">
          <w:rPr>
            <w:rFonts w:ascii="Alaska" w:eastAsia="Times New Roman" w:hAnsi="Alaska" w:cs="Arial"/>
            <w:b/>
            <w:bCs/>
            <w:color w:val="002060"/>
            <w:sz w:val="24"/>
            <w:szCs w:val="24"/>
            <w:lang w:eastAsia="en-IN"/>
          </w:rPr>
          <w:t>Tags</w:t>
        </w:r>
      </w:hyperlink>
      <w:r w:rsidR="00050422" w:rsidRPr="00EA44EB">
        <w:rPr>
          <w:rFonts w:ascii="Alaska" w:eastAsia="Times New Roman" w:hAnsi="Alaska" w:cs="Arial"/>
          <w:b/>
          <w:bCs/>
          <w:color w:val="002060"/>
          <w:sz w:val="24"/>
          <w:szCs w:val="24"/>
          <w:lang w:eastAsia="en-IN"/>
        </w:rPr>
        <w:t xml:space="preserve"> </w:t>
      </w:r>
      <w:r w:rsidR="00172E10" w:rsidRPr="00EA44EB">
        <w:rPr>
          <w:rFonts w:ascii="Alaska" w:eastAsia="Times New Roman" w:hAnsi="Alaska" w:cs="Arial"/>
          <w:sz w:val="24"/>
          <w:szCs w:val="24"/>
          <w:lang w:eastAsia="en-IN"/>
        </w:rPr>
        <w:t>pe</w:t>
      </w:r>
      <w:r w:rsidR="00172E10" w:rsidRPr="00EA44EB">
        <w:rPr>
          <w:rFonts w:ascii="Alaska" w:hAnsi="Alaska" w:cs="Arial"/>
          <w:sz w:val="24"/>
          <w:szCs w:val="24"/>
        </w:rPr>
        <w:t>rmits entering of keywords for searching items related to the activity</w:t>
      </w:r>
    </w:p>
    <w:p w14:paraId="064F7085" w14:textId="77777777" w:rsidR="007B408E" w:rsidRPr="00EA44EB" w:rsidRDefault="0097530F" w:rsidP="00EA44EB">
      <w:pPr>
        <w:pStyle w:val="ListParagraph"/>
        <w:numPr>
          <w:ilvl w:val="0"/>
          <w:numId w:val="2"/>
        </w:numPr>
        <w:tabs>
          <w:tab w:val="left" w:pos="1134"/>
        </w:tabs>
        <w:spacing w:after="0" w:line="360" w:lineRule="auto"/>
        <w:jc w:val="both"/>
        <w:rPr>
          <w:rFonts w:ascii="Alaska" w:eastAsia="Times New Roman" w:hAnsi="Alaska" w:cs="Arial"/>
          <w:sz w:val="24"/>
          <w:szCs w:val="24"/>
          <w:lang w:eastAsia="en-IN"/>
        </w:rPr>
      </w:pPr>
      <w:r w:rsidRPr="00EA44EB">
        <w:rPr>
          <w:rFonts w:ascii="Alaska" w:hAnsi="Alaska" w:cs="Arial"/>
          <w:sz w:val="24"/>
          <w:szCs w:val="24"/>
        </w:rPr>
        <w:t xml:space="preserve">Maintain the default settings for </w:t>
      </w:r>
      <w:r w:rsidRPr="00EA44EB">
        <w:rPr>
          <w:rFonts w:ascii="Alaska" w:eastAsia="Times New Roman" w:hAnsi="Alaska" w:cs="Arial"/>
          <w:i/>
          <w:iCs/>
          <w:sz w:val="24"/>
          <w:szCs w:val="24"/>
          <w:lang w:eastAsia="en-IN"/>
        </w:rPr>
        <w:t>Common module</w:t>
      </w:r>
      <w:r w:rsidRPr="00EA44EB">
        <w:rPr>
          <w:rFonts w:ascii="Alaska" w:eastAsia="Times New Roman" w:hAnsi="Alaska" w:cs="Arial"/>
          <w:sz w:val="24"/>
          <w:szCs w:val="24"/>
          <w:lang w:eastAsia="en-IN"/>
        </w:rPr>
        <w:t xml:space="preserve">, </w:t>
      </w:r>
      <w:hyperlink r:id="rId11" w:history="1">
        <w:r w:rsidRPr="00EA44EB">
          <w:rPr>
            <w:rFonts w:ascii="Alaska" w:eastAsia="Times New Roman" w:hAnsi="Alaska" w:cs="Arial"/>
            <w:i/>
            <w:iCs/>
            <w:sz w:val="24"/>
            <w:szCs w:val="24"/>
            <w:lang w:eastAsia="en-IN"/>
          </w:rPr>
          <w:t>Restrict access</w:t>
        </w:r>
      </w:hyperlink>
      <w:r w:rsidRPr="00EA44EB">
        <w:rPr>
          <w:rFonts w:ascii="Alaska" w:eastAsia="Times New Roman" w:hAnsi="Alaska" w:cs="Arial"/>
          <w:sz w:val="24"/>
          <w:szCs w:val="24"/>
          <w:lang w:eastAsia="en-IN"/>
        </w:rPr>
        <w:t xml:space="preserve">, </w:t>
      </w:r>
      <w:hyperlink r:id="rId12" w:history="1">
        <w:r w:rsidRPr="00EA44EB">
          <w:rPr>
            <w:rFonts w:ascii="Alaska" w:eastAsia="Times New Roman" w:hAnsi="Alaska" w:cs="Arial"/>
            <w:i/>
            <w:iCs/>
            <w:sz w:val="24"/>
            <w:szCs w:val="24"/>
            <w:lang w:eastAsia="en-IN"/>
          </w:rPr>
          <w:t>Activity completion</w:t>
        </w:r>
      </w:hyperlink>
      <w:r w:rsidRPr="00EA44EB">
        <w:rPr>
          <w:rFonts w:ascii="Alaska" w:eastAsia="Times New Roman" w:hAnsi="Alaska" w:cs="Arial"/>
          <w:sz w:val="24"/>
          <w:szCs w:val="24"/>
          <w:lang w:eastAsia="en-IN"/>
        </w:rPr>
        <w:t xml:space="preserve"> and </w:t>
      </w:r>
      <w:hyperlink r:id="rId13" w:history="1">
        <w:r w:rsidRPr="00EA44EB">
          <w:rPr>
            <w:rFonts w:ascii="Alaska" w:eastAsia="Times New Roman" w:hAnsi="Alaska" w:cs="Arial"/>
            <w:i/>
            <w:iCs/>
            <w:sz w:val="24"/>
            <w:szCs w:val="24"/>
            <w:lang w:eastAsia="en-IN"/>
          </w:rPr>
          <w:t>Tags</w:t>
        </w:r>
      </w:hyperlink>
      <w:r w:rsidR="00B23530" w:rsidRPr="00EA44EB">
        <w:rPr>
          <w:rFonts w:ascii="Alaska" w:eastAsia="Times New Roman" w:hAnsi="Alaska" w:cs="Arial"/>
          <w:i/>
          <w:iCs/>
          <w:sz w:val="24"/>
          <w:szCs w:val="24"/>
          <w:lang w:eastAsia="en-IN"/>
        </w:rPr>
        <w:t>.</w:t>
      </w:r>
    </w:p>
    <w:p w14:paraId="309C4355" w14:textId="75D9F8A3" w:rsidR="0097530F" w:rsidRPr="00EA44EB" w:rsidRDefault="006F4959" w:rsidP="00EA44EB">
      <w:pPr>
        <w:pStyle w:val="ListParagraph"/>
        <w:numPr>
          <w:ilvl w:val="0"/>
          <w:numId w:val="2"/>
        </w:numPr>
        <w:tabs>
          <w:tab w:val="left" w:pos="1134"/>
        </w:tabs>
        <w:spacing w:after="0" w:line="360" w:lineRule="auto"/>
        <w:jc w:val="both"/>
        <w:rPr>
          <w:rFonts w:ascii="Alaska" w:eastAsia="Times New Roman" w:hAnsi="Alaska" w:cs="Arial"/>
          <w:i/>
          <w:iCs/>
          <w:sz w:val="24"/>
          <w:szCs w:val="24"/>
          <w:lang w:eastAsia="en-IN"/>
        </w:rPr>
      </w:pPr>
      <w:r w:rsidRPr="00EA44EB">
        <w:rPr>
          <w:rFonts w:ascii="Alaska" w:eastAsia="Times New Roman" w:hAnsi="Alaska" w:cs="Arial"/>
          <w:sz w:val="24"/>
          <w:szCs w:val="24"/>
          <w:lang w:eastAsia="en-IN"/>
        </w:rPr>
        <w:t xml:space="preserve">Now, click the </w:t>
      </w:r>
      <w:r w:rsidRPr="00EA44EB">
        <w:rPr>
          <w:rFonts w:ascii="Alaska" w:eastAsia="Times New Roman" w:hAnsi="Alaska" w:cs="Arial"/>
          <w:color w:val="FFFFFF" w:themeColor="background1"/>
          <w:sz w:val="24"/>
          <w:szCs w:val="24"/>
          <w:highlight w:val="blue"/>
          <w:lang w:eastAsia="en-IN"/>
        </w:rPr>
        <w:t>SAVE AND DSIPALY</w:t>
      </w:r>
      <w:r w:rsidR="00050422" w:rsidRPr="00EA44EB">
        <w:rPr>
          <w:rFonts w:ascii="Alaska" w:eastAsia="Times New Roman" w:hAnsi="Alaska" w:cs="Arial"/>
          <w:color w:val="FFFFFF" w:themeColor="background1"/>
          <w:sz w:val="24"/>
          <w:szCs w:val="24"/>
          <w:lang w:eastAsia="en-IN"/>
        </w:rPr>
        <w:t xml:space="preserve"> </w:t>
      </w:r>
      <w:r w:rsidRPr="00EA44EB">
        <w:rPr>
          <w:rFonts w:ascii="Alaska" w:eastAsia="Times New Roman" w:hAnsi="Alaska" w:cs="Arial"/>
          <w:sz w:val="24"/>
          <w:szCs w:val="24"/>
          <w:lang w:eastAsia="en-IN"/>
        </w:rPr>
        <w:t>button at the bottom</w:t>
      </w:r>
      <w:r w:rsidR="00B23530" w:rsidRPr="00EA44EB">
        <w:rPr>
          <w:rFonts w:ascii="Alaska" w:eastAsia="Times New Roman" w:hAnsi="Alaska" w:cs="Arial"/>
          <w:sz w:val="24"/>
          <w:szCs w:val="24"/>
          <w:lang w:eastAsia="en-IN"/>
        </w:rPr>
        <w:t xml:space="preserve">. It will display a </w:t>
      </w:r>
      <w:r w:rsidR="00B23530" w:rsidRPr="00EA44EB">
        <w:rPr>
          <w:rFonts w:ascii="Alaska" w:eastAsia="Times New Roman" w:hAnsi="Alaska" w:cs="Arial"/>
          <w:b/>
          <w:bCs/>
          <w:color w:val="002060"/>
          <w:sz w:val="24"/>
          <w:szCs w:val="24"/>
          <w:lang w:eastAsia="en-IN"/>
        </w:rPr>
        <w:t>Grading Summary Page</w:t>
      </w:r>
      <w:r w:rsidR="00050422" w:rsidRPr="00EA44EB">
        <w:rPr>
          <w:rFonts w:ascii="Alaska" w:eastAsia="Times New Roman" w:hAnsi="Alaska" w:cs="Arial"/>
          <w:b/>
          <w:bCs/>
          <w:color w:val="002060"/>
          <w:sz w:val="24"/>
          <w:szCs w:val="24"/>
          <w:lang w:eastAsia="en-IN"/>
        </w:rPr>
        <w:t xml:space="preserve"> </w:t>
      </w:r>
      <w:r w:rsidR="008A1027" w:rsidRPr="00EA44EB">
        <w:rPr>
          <w:rFonts w:ascii="Alaska" w:eastAsia="Times New Roman" w:hAnsi="Alaska" w:cs="Arial"/>
          <w:sz w:val="24"/>
          <w:szCs w:val="24"/>
          <w:lang w:eastAsia="en-IN"/>
        </w:rPr>
        <w:t xml:space="preserve">(Figure 2) </w:t>
      </w:r>
      <w:r w:rsidR="00EA059A" w:rsidRPr="00EA44EB">
        <w:rPr>
          <w:rFonts w:ascii="Alaska" w:eastAsia="Times New Roman" w:hAnsi="Alaska" w:cs="Arial"/>
          <w:sz w:val="24"/>
          <w:szCs w:val="24"/>
          <w:lang w:eastAsia="en-IN"/>
        </w:rPr>
        <w:t xml:space="preserve">from where you can evaluate and grade the assignments once the students submit them. </w:t>
      </w:r>
    </w:p>
    <w:p w14:paraId="75CFE360" w14:textId="77777777" w:rsidR="00D60DFF" w:rsidRPr="00EA44EB" w:rsidRDefault="00D60DFF" w:rsidP="00EA44EB">
      <w:pPr>
        <w:spacing w:after="0" w:line="360" w:lineRule="auto"/>
        <w:jc w:val="both"/>
        <w:rPr>
          <w:rFonts w:ascii="Alaska" w:eastAsia="Times New Roman" w:hAnsi="Alaska" w:cs="Arial"/>
          <w:b/>
          <w:bCs/>
          <w:color w:val="FF0000"/>
          <w:sz w:val="24"/>
          <w:szCs w:val="24"/>
          <w:lang w:eastAsia="en-IN"/>
        </w:rPr>
      </w:pPr>
    </w:p>
    <w:p w14:paraId="4352CF5D" w14:textId="77777777" w:rsidR="008A1027" w:rsidRPr="00EA44EB" w:rsidRDefault="008A1027" w:rsidP="00EA44EB">
      <w:pPr>
        <w:spacing w:after="0" w:line="360" w:lineRule="auto"/>
        <w:jc w:val="both"/>
        <w:rPr>
          <w:rFonts w:ascii="Alaska" w:eastAsia="Times New Roman" w:hAnsi="Alaska" w:cs="Arial"/>
          <w:b/>
          <w:bCs/>
          <w:color w:val="FF0000"/>
          <w:sz w:val="24"/>
          <w:szCs w:val="24"/>
          <w:lang w:eastAsia="en-IN"/>
        </w:rPr>
      </w:pPr>
      <w:r w:rsidRPr="00EA44EB">
        <w:rPr>
          <w:rFonts w:ascii="Alaska" w:eastAsia="Times New Roman" w:hAnsi="Alaska" w:cs="Arial"/>
          <w:b/>
          <w:bCs/>
          <w:noProof/>
          <w:color w:val="FF0000"/>
          <w:sz w:val="24"/>
          <w:szCs w:val="24"/>
          <w:lang w:eastAsia="en-IN"/>
        </w:rPr>
        <w:lastRenderedPageBreak/>
        <w:drawing>
          <wp:inline distT="0" distB="0" distL="0" distR="0" wp14:anchorId="7C487FC7" wp14:editId="045AF49A">
            <wp:extent cx="5731510" cy="4121150"/>
            <wp:effectExtent l="209550" t="190500" r="212090" b="2032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731510" cy="4121150"/>
                    </a:xfrm>
                    <a:prstGeom prst="rect">
                      <a:avLst/>
                    </a:prstGeom>
                    <a:solidFill>
                      <a:srgbClr val="FFFFFF">
                        <a:shade val="85000"/>
                      </a:srgbClr>
                    </a:solidFill>
                    <a:ln w="88900" cap="sq">
                      <a:solidFill>
                        <a:srgbClr val="FFFFFF"/>
                      </a:solidFill>
                      <a:miter lim="800000"/>
                    </a:ln>
                    <a:effectLst>
                      <a:glow rad="139700">
                        <a:schemeClr val="accent2">
                          <a:satMod val="175000"/>
                          <a:alpha val="40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AE9F56E" w14:textId="77777777" w:rsidR="008A1027" w:rsidRPr="00EA44EB" w:rsidRDefault="008A1027" w:rsidP="00EA44EB">
      <w:pPr>
        <w:spacing w:after="0" w:line="360" w:lineRule="auto"/>
        <w:ind w:left="4320" w:firstLine="720"/>
        <w:jc w:val="both"/>
        <w:rPr>
          <w:rFonts w:ascii="Alaska" w:eastAsia="Times New Roman" w:hAnsi="Alaska" w:cs="Arial"/>
          <w:b/>
          <w:bCs/>
          <w:color w:val="FF0000"/>
          <w:sz w:val="24"/>
          <w:szCs w:val="24"/>
          <w:lang w:eastAsia="en-IN"/>
        </w:rPr>
      </w:pPr>
      <w:r w:rsidRPr="00EA44EB">
        <w:rPr>
          <w:rFonts w:ascii="Alaska" w:eastAsia="Times New Roman" w:hAnsi="Alaska" w:cs="Arial"/>
          <w:sz w:val="24"/>
          <w:szCs w:val="24"/>
          <w:lang w:eastAsia="en-IN"/>
        </w:rPr>
        <w:t>Figure 2</w:t>
      </w:r>
    </w:p>
    <w:p w14:paraId="5C796436" w14:textId="77777777" w:rsidR="00320A86" w:rsidRPr="00EA44EB" w:rsidRDefault="00320A86" w:rsidP="00EA44EB">
      <w:pPr>
        <w:spacing w:after="0" w:line="360" w:lineRule="auto"/>
        <w:jc w:val="both"/>
        <w:rPr>
          <w:rFonts w:ascii="Alaska" w:eastAsia="Times New Roman" w:hAnsi="Alaska" w:cs="Arial"/>
          <w:b/>
          <w:bCs/>
          <w:color w:val="FF0000"/>
          <w:sz w:val="24"/>
          <w:szCs w:val="24"/>
          <w:lang w:eastAsia="en-IN"/>
        </w:rPr>
      </w:pPr>
    </w:p>
    <w:p w14:paraId="380650FF" w14:textId="77777777" w:rsidR="007B408E" w:rsidRPr="00EA44EB" w:rsidRDefault="00A4644C" w:rsidP="00EA44EB">
      <w:pPr>
        <w:spacing w:after="0" w:line="360" w:lineRule="auto"/>
        <w:jc w:val="both"/>
        <w:rPr>
          <w:rFonts w:ascii="Alaska" w:eastAsia="Times New Roman" w:hAnsi="Alaska" w:cs="Arial"/>
          <w:b/>
          <w:bCs/>
          <w:color w:val="FF0000"/>
          <w:sz w:val="24"/>
          <w:szCs w:val="24"/>
          <w:lang w:eastAsia="en-IN"/>
        </w:rPr>
      </w:pPr>
      <w:r w:rsidRPr="00EA44EB">
        <w:rPr>
          <w:rFonts w:ascii="Alaska" w:eastAsia="Times New Roman" w:hAnsi="Alaska" w:cs="Arial"/>
          <w:b/>
          <w:bCs/>
          <w:color w:val="FF0000"/>
          <w:sz w:val="24"/>
          <w:szCs w:val="24"/>
          <w:lang w:eastAsia="en-IN"/>
        </w:rPr>
        <w:t xml:space="preserve">Submission of </w:t>
      </w:r>
      <w:r w:rsidR="00D60DFF" w:rsidRPr="00EA44EB">
        <w:rPr>
          <w:rFonts w:ascii="Alaska" w:eastAsia="Times New Roman" w:hAnsi="Alaska" w:cs="Arial"/>
          <w:b/>
          <w:bCs/>
          <w:color w:val="FF0000"/>
          <w:sz w:val="24"/>
          <w:szCs w:val="24"/>
          <w:lang w:eastAsia="en-IN"/>
        </w:rPr>
        <w:t>Assignment by the Students</w:t>
      </w:r>
    </w:p>
    <w:p w14:paraId="655E1742" w14:textId="591C9486" w:rsidR="00D60DFF" w:rsidRPr="00EA44EB" w:rsidRDefault="00D60DFF" w:rsidP="00EA44EB">
      <w:pPr>
        <w:spacing w:after="0"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Once teacher has created an assignment with appropriate settings mentioned above, the participants (students) of the course will receive automatic notification</w:t>
      </w:r>
      <w:r w:rsidR="008A1027" w:rsidRPr="00EA44EB">
        <w:rPr>
          <w:rFonts w:ascii="Alaska" w:eastAsia="Times New Roman" w:hAnsi="Alaska" w:cs="Arial"/>
          <w:sz w:val="24"/>
          <w:szCs w:val="24"/>
          <w:lang w:eastAsia="en-IN"/>
        </w:rPr>
        <w:t xml:space="preserve"> for assignment submission.</w:t>
      </w:r>
      <w:r w:rsidR="00EC7167">
        <w:rPr>
          <w:rFonts w:ascii="Alaska" w:eastAsia="Times New Roman" w:hAnsi="Alaska" w:cs="Arial"/>
          <w:sz w:val="24"/>
          <w:szCs w:val="24"/>
          <w:lang w:eastAsia="en-IN"/>
        </w:rPr>
        <w:t xml:space="preserve"> </w:t>
      </w:r>
      <w:r w:rsidR="008A1027" w:rsidRPr="00EA44EB">
        <w:rPr>
          <w:rFonts w:ascii="Alaska" w:eastAsia="Times New Roman" w:hAnsi="Alaska" w:cs="Arial"/>
          <w:sz w:val="24"/>
          <w:szCs w:val="24"/>
          <w:lang w:eastAsia="en-IN"/>
        </w:rPr>
        <w:t>The student</w:t>
      </w:r>
      <w:r w:rsidR="00C00B78" w:rsidRPr="00EA44EB">
        <w:rPr>
          <w:rFonts w:ascii="Alaska" w:eastAsia="Times New Roman" w:hAnsi="Alaska" w:cs="Arial"/>
          <w:sz w:val="24"/>
          <w:szCs w:val="24"/>
          <w:lang w:eastAsia="en-IN"/>
        </w:rPr>
        <w:t xml:space="preserve"> has to access the course and </w:t>
      </w:r>
      <w:r w:rsidR="008A1027" w:rsidRPr="00EA44EB">
        <w:rPr>
          <w:rFonts w:ascii="Alaska" w:eastAsia="Times New Roman" w:hAnsi="Alaska" w:cs="Arial"/>
          <w:sz w:val="24"/>
          <w:szCs w:val="24"/>
          <w:lang w:eastAsia="en-IN"/>
        </w:rPr>
        <w:t xml:space="preserve">submit the </w:t>
      </w:r>
      <w:r w:rsidR="00C00B78" w:rsidRPr="00EA44EB">
        <w:rPr>
          <w:rFonts w:ascii="Alaska" w:eastAsia="Times New Roman" w:hAnsi="Alaska" w:cs="Arial"/>
          <w:sz w:val="24"/>
          <w:szCs w:val="24"/>
          <w:lang w:eastAsia="en-IN"/>
        </w:rPr>
        <w:t xml:space="preserve">assignment. </w:t>
      </w:r>
    </w:p>
    <w:p w14:paraId="65AF29E6" w14:textId="77777777" w:rsidR="000302E1" w:rsidRPr="00EA44EB" w:rsidRDefault="000302E1" w:rsidP="00EA44EB">
      <w:pPr>
        <w:spacing w:after="0" w:line="360" w:lineRule="auto"/>
        <w:jc w:val="both"/>
        <w:rPr>
          <w:rFonts w:ascii="Alaska" w:eastAsia="Times New Roman" w:hAnsi="Alaska" w:cs="Arial"/>
          <w:b/>
          <w:bCs/>
          <w:color w:val="FF0000"/>
          <w:sz w:val="24"/>
          <w:szCs w:val="24"/>
          <w:lang w:eastAsia="en-IN"/>
        </w:rPr>
      </w:pPr>
      <w:r w:rsidRPr="00EA44EB">
        <w:rPr>
          <w:rFonts w:ascii="Alaska" w:eastAsia="Times New Roman" w:hAnsi="Alaska" w:cs="Arial"/>
          <w:b/>
          <w:bCs/>
          <w:color w:val="FF0000"/>
          <w:sz w:val="24"/>
          <w:szCs w:val="24"/>
          <w:lang w:eastAsia="en-IN"/>
        </w:rPr>
        <w:t>Reviewing</w:t>
      </w:r>
      <w:r w:rsidR="00EA01E0" w:rsidRPr="00EA44EB">
        <w:rPr>
          <w:rFonts w:ascii="Alaska" w:eastAsia="Times New Roman" w:hAnsi="Alaska" w:cs="Arial"/>
          <w:b/>
          <w:bCs/>
          <w:color w:val="FF0000"/>
          <w:sz w:val="24"/>
          <w:szCs w:val="24"/>
          <w:lang w:eastAsia="en-IN"/>
        </w:rPr>
        <w:t xml:space="preserve">, Grading and Providing </w:t>
      </w:r>
      <w:proofErr w:type="spellStart"/>
      <w:r w:rsidR="00EA01E0" w:rsidRPr="00EA44EB">
        <w:rPr>
          <w:rFonts w:ascii="Alaska" w:eastAsia="Times New Roman" w:hAnsi="Alaska" w:cs="Arial"/>
          <w:b/>
          <w:bCs/>
          <w:color w:val="FF0000"/>
          <w:sz w:val="24"/>
          <w:szCs w:val="24"/>
          <w:lang w:eastAsia="en-IN"/>
        </w:rPr>
        <w:t>Feedbackfor</w:t>
      </w:r>
      <w:proofErr w:type="spellEnd"/>
      <w:r w:rsidR="00EA01E0" w:rsidRPr="00EA44EB">
        <w:rPr>
          <w:rFonts w:ascii="Alaska" w:eastAsia="Times New Roman" w:hAnsi="Alaska" w:cs="Arial"/>
          <w:b/>
          <w:bCs/>
          <w:color w:val="FF0000"/>
          <w:sz w:val="24"/>
          <w:szCs w:val="24"/>
          <w:lang w:eastAsia="en-IN"/>
        </w:rPr>
        <w:t xml:space="preserve"> the </w:t>
      </w:r>
      <w:r w:rsidRPr="00EA44EB">
        <w:rPr>
          <w:rFonts w:ascii="Alaska" w:eastAsia="Times New Roman" w:hAnsi="Alaska" w:cs="Arial"/>
          <w:b/>
          <w:bCs/>
          <w:color w:val="FF0000"/>
          <w:sz w:val="24"/>
          <w:szCs w:val="24"/>
          <w:lang w:eastAsia="en-IN"/>
        </w:rPr>
        <w:t>Submitted Assignment</w:t>
      </w:r>
    </w:p>
    <w:p w14:paraId="0BE73E1D" w14:textId="19D97AE6" w:rsidR="001C4CE0" w:rsidRPr="00EA44EB" w:rsidRDefault="00E07585" w:rsidP="00EA44EB">
      <w:pPr>
        <w:spacing w:after="0"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Once the students submit the assignments and due date is over</w:t>
      </w:r>
      <w:r w:rsidR="008A1027" w:rsidRPr="00EA44EB">
        <w:rPr>
          <w:rFonts w:ascii="Alaska" w:eastAsia="Times New Roman" w:hAnsi="Alaska" w:cs="Arial"/>
          <w:sz w:val="24"/>
          <w:szCs w:val="24"/>
          <w:lang w:eastAsia="en-IN"/>
        </w:rPr>
        <w:t>,</w:t>
      </w:r>
      <w:r w:rsidR="00EC7167">
        <w:rPr>
          <w:rFonts w:ascii="Alaska" w:eastAsia="Times New Roman" w:hAnsi="Alaska" w:cs="Arial"/>
          <w:sz w:val="24"/>
          <w:szCs w:val="24"/>
          <w:lang w:eastAsia="en-IN"/>
        </w:rPr>
        <w:t xml:space="preserve"> </w:t>
      </w:r>
      <w:r w:rsidR="008A1027" w:rsidRPr="00EA44EB">
        <w:rPr>
          <w:rFonts w:ascii="Alaska" w:eastAsia="Times New Roman" w:hAnsi="Alaska" w:cs="Arial"/>
          <w:sz w:val="24"/>
          <w:szCs w:val="24"/>
          <w:lang w:eastAsia="en-IN"/>
        </w:rPr>
        <w:t>you</w:t>
      </w:r>
      <w:r w:rsidRPr="00EA44EB">
        <w:rPr>
          <w:rFonts w:ascii="Alaska" w:eastAsia="Times New Roman" w:hAnsi="Alaska" w:cs="Arial"/>
          <w:sz w:val="24"/>
          <w:szCs w:val="24"/>
          <w:lang w:eastAsia="en-IN"/>
        </w:rPr>
        <w:t xml:space="preserve"> will receive a notification </w:t>
      </w:r>
      <w:r w:rsidR="008A1027" w:rsidRPr="00EA44EB">
        <w:rPr>
          <w:rFonts w:ascii="Alaska" w:eastAsia="Times New Roman" w:hAnsi="Alaska" w:cs="Arial"/>
          <w:sz w:val="24"/>
          <w:szCs w:val="24"/>
          <w:lang w:eastAsia="en-IN"/>
        </w:rPr>
        <w:t>for grading the assignment</w:t>
      </w:r>
      <w:r w:rsidR="00EC7167">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 xml:space="preserve">in the </w:t>
      </w:r>
      <w:r w:rsidRPr="00EA44EB">
        <w:rPr>
          <w:rFonts w:ascii="Alaska" w:eastAsia="Times New Roman" w:hAnsi="Alaska" w:cs="Arial"/>
          <w:b/>
          <w:bCs/>
          <w:color w:val="002060"/>
          <w:sz w:val="24"/>
          <w:szCs w:val="24"/>
          <w:lang w:eastAsia="en-IN"/>
        </w:rPr>
        <w:t>Upcoming Events</w:t>
      </w:r>
      <w:r w:rsidR="00EC7167">
        <w:rPr>
          <w:rFonts w:ascii="Alaska" w:eastAsia="Times New Roman" w:hAnsi="Alaska" w:cs="Arial"/>
          <w:b/>
          <w:bCs/>
          <w:color w:val="002060"/>
          <w:sz w:val="24"/>
          <w:szCs w:val="24"/>
          <w:lang w:eastAsia="en-IN"/>
        </w:rPr>
        <w:t xml:space="preserve"> </w:t>
      </w:r>
      <w:r w:rsidRPr="00EA44EB">
        <w:rPr>
          <w:rFonts w:ascii="Alaska" w:eastAsia="Times New Roman" w:hAnsi="Alaska" w:cs="Arial"/>
          <w:sz w:val="24"/>
          <w:szCs w:val="24"/>
          <w:lang w:eastAsia="en-IN"/>
        </w:rPr>
        <w:t xml:space="preserve">block of </w:t>
      </w:r>
      <w:r w:rsidR="008A1027" w:rsidRPr="00EA44EB">
        <w:rPr>
          <w:rFonts w:ascii="Alaska" w:eastAsia="Times New Roman" w:hAnsi="Alaska" w:cs="Arial"/>
          <w:sz w:val="24"/>
          <w:szCs w:val="24"/>
          <w:lang w:eastAsia="en-IN"/>
        </w:rPr>
        <w:t>your</w:t>
      </w:r>
      <w:r w:rsidRPr="00EA44EB">
        <w:rPr>
          <w:rFonts w:ascii="Alaska" w:eastAsia="Times New Roman" w:hAnsi="Alaska" w:cs="Arial"/>
          <w:sz w:val="24"/>
          <w:szCs w:val="24"/>
          <w:lang w:eastAsia="en-IN"/>
        </w:rPr>
        <w:t xml:space="preserve"> dashboard</w:t>
      </w:r>
      <w:r w:rsidR="00947880" w:rsidRPr="00EA44EB">
        <w:rPr>
          <w:rFonts w:ascii="Alaska" w:eastAsia="Times New Roman" w:hAnsi="Alaska" w:cs="Arial"/>
          <w:sz w:val="24"/>
          <w:szCs w:val="24"/>
          <w:lang w:eastAsia="en-IN"/>
        </w:rPr>
        <w:t>.</w:t>
      </w:r>
    </w:p>
    <w:p w14:paraId="4146A50B" w14:textId="77777777" w:rsidR="00947880" w:rsidRPr="00EA44EB" w:rsidRDefault="00947880" w:rsidP="00EA44EB">
      <w:pPr>
        <w:pStyle w:val="ListParagraph"/>
        <w:numPr>
          <w:ilvl w:val="0"/>
          <w:numId w:val="9"/>
        </w:numPr>
        <w:spacing w:after="0" w:line="360" w:lineRule="auto"/>
        <w:ind w:left="284" w:hanging="284"/>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lastRenderedPageBreak/>
        <w:t>Click on it to access the Assignment Activity (Figure</w:t>
      </w:r>
      <w:proofErr w:type="gramStart"/>
      <w:r w:rsidR="008A1027" w:rsidRPr="00EA44EB">
        <w:rPr>
          <w:rFonts w:ascii="Alaska" w:eastAsia="Times New Roman" w:hAnsi="Alaska" w:cs="Arial"/>
          <w:sz w:val="24"/>
          <w:szCs w:val="24"/>
          <w:lang w:eastAsia="en-IN"/>
        </w:rPr>
        <w:t>3</w:t>
      </w:r>
      <w:r w:rsidRPr="00EA44EB">
        <w:rPr>
          <w:rFonts w:ascii="Alaska" w:eastAsia="Times New Roman" w:hAnsi="Alaska" w:cs="Arial"/>
          <w:sz w:val="24"/>
          <w:szCs w:val="24"/>
          <w:lang w:eastAsia="en-IN"/>
        </w:rPr>
        <w:t xml:space="preserve"> )</w:t>
      </w:r>
      <w:proofErr w:type="gramEnd"/>
      <w:r w:rsidR="002714A4" w:rsidRPr="00EA44EB">
        <w:rPr>
          <w:rFonts w:ascii="Alaska" w:eastAsia="Times New Roman" w:hAnsi="Alaska" w:cs="Arial"/>
          <w:sz w:val="24"/>
          <w:szCs w:val="24"/>
          <w:lang w:eastAsia="en-IN"/>
        </w:rPr>
        <w:t>.</w:t>
      </w:r>
    </w:p>
    <w:p w14:paraId="4E366DEA" w14:textId="77777777" w:rsidR="00947880" w:rsidRPr="00EA44EB" w:rsidRDefault="00947880" w:rsidP="00EA44EB">
      <w:pPr>
        <w:pStyle w:val="ListParagraph"/>
        <w:spacing w:after="0" w:line="360" w:lineRule="auto"/>
        <w:ind w:left="1134"/>
        <w:jc w:val="both"/>
        <w:rPr>
          <w:rFonts w:ascii="Alaska" w:eastAsia="Times New Roman" w:hAnsi="Alaska" w:cs="Arial"/>
          <w:sz w:val="24"/>
          <w:szCs w:val="24"/>
          <w:lang w:eastAsia="en-IN"/>
        </w:rPr>
      </w:pPr>
      <w:r w:rsidRPr="00EA44EB">
        <w:rPr>
          <w:rFonts w:ascii="Alaska" w:eastAsia="Times New Roman" w:hAnsi="Alaska" w:cs="Arial"/>
          <w:noProof/>
          <w:sz w:val="24"/>
          <w:szCs w:val="24"/>
          <w:lang w:eastAsia="en-IN"/>
        </w:rPr>
        <w:drawing>
          <wp:inline distT="0" distB="0" distL="0" distR="0" wp14:anchorId="30665C70" wp14:editId="1E9FAD07">
            <wp:extent cx="4810125" cy="2390775"/>
            <wp:effectExtent l="76200" t="76200" r="123825" b="1238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10125" cy="239077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19237876" w14:textId="77777777" w:rsidR="00947880" w:rsidRPr="00EA44EB" w:rsidRDefault="008A1027" w:rsidP="00EA44EB">
      <w:pPr>
        <w:pStyle w:val="ListParagraph"/>
        <w:spacing w:after="0" w:line="360" w:lineRule="auto"/>
        <w:ind w:left="4734" w:firstLine="306"/>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Figure3</w:t>
      </w:r>
    </w:p>
    <w:p w14:paraId="00D1012A" w14:textId="2FCD6017" w:rsidR="00A55556" w:rsidRPr="00EA44EB" w:rsidRDefault="00534E50" w:rsidP="00EA44EB">
      <w:pPr>
        <w:pStyle w:val="ListParagraph"/>
        <w:numPr>
          <w:ilvl w:val="0"/>
          <w:numId w:val="9"/>
        </w:numPr>
        <w:spacing w:after="0" w:line="360" w:lineRule="auto"/>
        <w:ind w:left="709" w:hanging="283"/>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This will take you to the</w:t>
      </w:r>
      <w:r w:rsidR="00EC7167">
        <w:rPr>
          <w:rFonts w:ascii="Alaska" w:eastAsia="Times New Roman" w:hAnsi="Alaska" w:cs="Arial"/>
          <w:sz w:val="24"/>
          <w:szCs w:val="24"/>
          <w:lang w:eastAsia="en-IN"/>
        </w:rPr>
        <w:t xml:space="preserve"> </w:t>
      </w:r>
      <w:r w:rsidRPr="00EA44EB">
        <w:rPr>
          <w:rFonts w:ascii="Alaska" w:eastAsia="Times New Roman" w:hAnsi="Alaska" w:cs="Arial"/>
          <w:b/>
          <w:bCs/>
          <w:color w:val="002060"/>
          <w:sz w:val="24"/>
          <w:szCs w:val="24"/>
          <w:lang w:eastAsia="en-IN"/>
        </w:rPr>
        <w:t xml:space="preserve">Grading Summary </w:t>
      </w:r>
      <w:r w:rsidRPr="00EA44EB">
        <w:rPr>
          <w:rFonts w:ascii="Alaska" w:eastAsia="Times New Roman" w:hAnsi="Alaska" w:cs="Arial"/>
          <w:sz w:val="24"/>
          <w:szCs w:val="24"/>
          <w:lang w:eastAsia="en-IN"/>
        </w:rPr>
        <w:t>Page of the Assignment</w:t>
      </w:r>
      <w:r w:rsidR="002714A4" w:rsidRPr="00EA44EB">
        <w:rPr>
          <w:rFonts w:ascii="Alaska" w:eastAsia="Times New Roman" w:hAnsi="Alaska" w:cs="Arial"/>
          <w:sz w:val="24"/>
          <w:szCs w:val="24"/>
          <w:lang w:eastAsia="en-IN"/>
        </w:rPr>
        <w:t xml:space="preserve"> (Figure </w:t>
      </w:r>
      <w:r w:rsidR="008A1027" w:rsidRPr="00EA44EB">
        <w:rPr>
          <w:rFonts w:ascii="Alaska" w:eastAsia="Times New Roman" w:hAnsi="Alaska" w:cs="Arial"/>
          <w:sz w:val="24"/>
          <w:szCs w:val="24"/>
          <w:lang w:eastAsia="en-IN"/>
        </w:rPr>
        <w:t>2</w:t>
      </w:r>
      <w:r w:rsidR="002714A4" w:rsidRPr="00EA44EB">
        <w:rPr>
          <w:rFonts w:ascii="Alaska" w:eastAsia="Times New Roman" w:hAnsi="Alaska" w:cs="Arial"/>
          <w:sz w:val="24"/>
          <w:szCs w:val="24"/>
          <w:lang w:eastAsia="en-IN"/>
        </w:rPr>
        <w:t xml:space="preserve">) which lists </w:t>
      </w:r>
      <w:r w:rsidR="008B1454" w:rsidRPr="00EA44EB">
        <w:rPr>
          <w:rFonts w:ascii="Alaska" w:hAnsi="Alaska" w:cs="Arial"/>
          <w:sz w:val="24"/>
          <w:szCs w:val="24"/>
          <w:shd w:val="clear" w:color="auto" w:fill="FFFFFF"/>
        </w:rPr>
        <w:t xml:space="preserve">summary of the assignment, including; number of participants, number of submitted assignments, due date and time remaining with links to: </w:t>
      </w:r>
      <w:r w:rsidR="008B1454" w:rsidRPr="00EA44EB">
        <w:rPr>
          <w:rFonts w:ascii="Alaska" w:hAnsi="Alaska" w:cs="Arial"/>
          <w:b/>
          <w:bCs/>
          <w:sz w:val="24"/>
          <w:szCs w:val="24"/>
          <w:highlight w:val="lightGray"/>
          <w:shd w:val="clear" w:color="auto" w:fill="FFFFFF"/>
        </w:rPr>
        <w:t>View All Submissions</w:t>
      </w:r>
      <w:r w:rsidR="00EC7167">
        <w:rPr>
          <w:rFonts w:ascii="Alaska" w:hAnsi="Alaska" w:cs="Arial"/>
          <w:b/>
          <w:bCs/>
          <w:sz w:val="24"/>
          <w:szCs w:val="24"/>
          <w:shd w:val="clear" w:color="auto" w:fill="FFFFFF"/>
        </w:rPr>
        <w:t xml:space="preserve"> </w:t>
      </w:r>
      <w:r w:rsidR="008B1454" w:rsidRPr="00EA44EB">
        <w:rPr>
          <w:rFonts w:ascii="Alaska" w:hAnsi="Alaska" w:cs="Arial"/>
          <w:sz w:val="24"/>
          <w:szCs w:val="24"/>
          <w:shd w:val="clear" w:color="auto" w:fill="FFFFFF"/>
        </w:rPr>
        <w:t>and</w:t>
      </w:r>
      <w:r w:rsidR="00EC7167">
        <w:rPr>
          <w:rFonts w:ascii="Alaska" w:hAnsi="Alaska" w:cs="Arial"/>
          <w:sz w:val="24"/>
          <w:szCs w:val="24"/>
          <w:shd w:val="clear" w:color="auto" w:fill="FFFFFF"/>
        </w:rPr>
        <w:t xml:space="preserve"> </w:t>
      </w:r>
      <w:r w:rsidR="008B1454" w:rsidRPr="00EA44EB">
        <w:rPr>
          <w:rFonts w:ascii="Alaska" w:hAnsi="Alaska" w:cs="Arial"/>
          <w:color w:val="FFFFFF" w:themeColor="background1"/>
          <w:sz w:val="24"/>
          <w:szCs w:val="24"/>
          <w:highlight w:val="blue"/>
          <w:shd w:val="clear" w:color="auto" w:fill="FFFFFF"/>
        </w:rPr>
        <w:t>Grade</w:t>
      </w:r>
      <w:r w:rsidR="008B1454" w:rsidRPr="00EA44EB">
        <w:rPr>
          <w:rFonts w:ascii="Alaska" w:hAnsi="Alaska" w:cs="Arial"/>
          <w:b/>
          <w:bCs/>
          <w:sz w:val="24"/>
          <w:szCs w:val="24"/>
          <w:highlight w:val="blue"/>
          <w:shd w:val="clear" w:color="auto" w:fill="FFFFFF"/>
        </w:rPr>
        <w:t>.</w:t>
      </w:r>
    </w:p>
    <w:p w14:paraId="6D2667DF" w14:textId="1FDBF4B5" w:rsidR="008F1749" w:rsidRPr="00EA44EB" w:rsidRDefault="008F1749" w:rsidP="00EA44EB">
      <w:pPr>
        <w:pStyle w:val="ListParagraph"/>
        <w:numPr>
          <w:ilvl w:val="0"/>
          <w:numId w:val="9"/>
        </w:numPr>
        <w:spacing w:after="0" w:line="360" w:lineRule="auto"/>
        <w:ind w:left="709" w:hanging="283"/>
        <w:jc w:val="both"/>
        <w:rPr>
          <w:rFonts w:ascii="Alaska" w:eastAsia="Times New Roman" w:hAnsi="Alaska" w:cs="Arial"/>
          <w:sz w:val="24"/>
          <w:szCs w:val="24"/>
          <w:lang w:eastAsia="en-IN"/>
        </w:rPr>
      </w:pPr>
      <w:r w:rsidRPr="00EA44EB">
        <w:rPr>
          <w:rFonts w:ascii="Alaska" w:eastAsia="Times New Roman" w:hAnsi="Alaska" w:cs="Arial"/>
          <w:color w:val="212121"/>
          <w:sz w:val="24"/>
          <w:szCs w:val="24"/>
          <w:lang w:eastAsia="en-IN"/>
        </w:rPr>
        <w:t xml:space="preserve">Clicking </w:t>
      </w:r>
      <w:r w:rsidRPr="00EA44EB">
        <w:rPr>
          <w:rFonts w:ascii="Alaska" w:eastAsia="Times New Roman" w:hAnsi="Alaska" w:cs="Arial"/>
          <w:i/>
          <w:iCs/>
          <w:color w:val="212121"/>
          <w:sz w:val="24"/>
          <w:szCs w:val="24"/>
          <w:lang w:eastAsia="en-IN"/>
        </w:rPr>
        <w:t xml:space="preserve">'View all </w:t>
      </w:r>
      <w:r w:rsidR="00AE4EA4" w:rsidRPr="00EA44EB">
        <w:rPr>
          <w:rFonts w:ascii="Alaska" w:eastAsia="Times New Roman" w:hAnsi="Alaska" w:cs="Arial"/>
          <w:i/>
          <w:iCs/>
          <w:color w:val="212121"/>
          <w:sz w:val="24"/>
          <w:szCs w:val="24"/>
          <w:lang w:eastAsia="en-IN"/>
        </w:rPr>
        <w:t>S</w:t>
      </w:r>
      <w:r w:rsidRPr="00EA44EB">
        <w:rPr>
          <w:rFonts w:ascii="Alaska" w:eastAsia="Times New Roman" w:hAnsi="Alaska" w:cs="Arial"/>
          <w:i/>
          <w:iCs/>
          <w:color w:val="212121"/>
          <w:sz w:val="24"/>
          <w:szCs w:val="24"/>
          <w:lang w:eastAsia="en-IN"/>
        </w:rPr>
        <w:t>ubmissions'</w:t>
      </w:r>
      <w:r w:rsidRPr="00EA44EB">
        <w:rPr>
          <w:rFonts w:ascii="Alaska" w:eastAsia="Times New Roman" w:hAnsi="Alaska" w:cs="Arial"/>
          <w:color w:val="212121"/>
          <w:sz w:val="24"/>
          <w:szCs w:val="24"/>
          <w:lang w:eastAsia="en-IN"/>
        </w:rPr>
        <w:t xml:space="preserve"> will take you to </w:t>
      </w:r>
      <w:r w:rsidR="007072C2" w:rsidRPr="00EA44EB">
        <w:rPr>
          <w:rFonts w:ascii="Alaska" w:eastAsia="Times New Roman" w:hAnsi="Alaska" w:cs="Arial"/>
          <w:color w:val="212121"/>
          <w:sz w:val="24"/>
          <w:szCs w:val="24"/>
          <w:lang w:eastAsia="en-IN"/>
        </w:rPr>
        <w:t xml:space="preserve">a </w:t>
      </w:r>
      <w:r w:rsidR="007072C2" w:rsidRPr="00EA44EB">
        <w:rPr>
          <w:rFonts w:ascii="Alaska" w:eastAsia="Times New Roman" w:hAnsi="Alaska" w:cs="Arial"/>
          <w:i/>
          <w:iCs/>
          <w:color w:val="212121"/>
          <w:sz w:val="24"/>
          <w:szCs w:val="24"/>
          <w:lang w:eastAsia="en-IN"/>
        </w:rPr>
        <w:t>G</w:t>
      </w:r>
      <w:r w:rsidRPr="00EA44EB">
        <w:rPr>
          <w:rFonts w:ascii="Alaska" w:eastAsia="Times New Roman" w:hAnsi="Alaska" w:cs="Arial"/>
          <w:i/>
          <w:iCs/>
          <w:color w:val="212121"/>
          <w:sz w:val="24"/>
          <w:szCs w:val="24"/>
          <w:lang w:eastAsia="en-IN"/>
        </w:rPr>
        <w:t xml:space="preserve">rading </w:t>
      </w:r>
      <w:r w:rsidR="007072C2" w:rsidRPr="00EA44EB">
        <w:rPr>
          <w:rFonts w:ascii="Alaska" w:eastAsia="Times New Roman" w:hAnsi="Alaska" w:cs="Arial"/>
          <w:i/>
          <w:iCs/>
          <w:color w:val="212121"/>
          <w:sz w:val="24"/>
          <w:szCs w:val="24"/>
          <w:lang w:eastAsia="en-IN"/>
        </w:rPr>
        <w:t>T</w:t>
      </w:r>
      <w:r w:rsidRPr="00EA44EB">
        <w:rPr>
          <w:rFonts w:ascii="Alaska" w:eastAsia="Times New Roman" w:hAnsi="Alaska" w:cs="Arial"/>
          <w:i/>
          <w:iCs/>
          <w:color w:val="212121"/>
          <w:sz w:val="24"/>
          <w:szCs w:val="24"/>
          <w:lang w:eastAsia="en-IN"/>
        </w:rPr>
        <w:t>able</w:t>
      </w:r>
      <w:r w:rsidRPr="00EA44EB">
        <w:rPr>
          <w:rFonts w:ascii="Alaska" w:eastAsia="Times New Roman" w:hAnsi="Alaska" w:cs="Arial"/>
          <w:color w:val="212121"/>
          <w:sz w:val="24"/>
          <w:szCs w:val="24"/>
          <w:lang w:eastAsia="en-IN"/>
        </w:rPr>
        <w:t xml:space="preserve"> where you </w:t>
      </w:r>
      <w:r w:rsidR="00A378E0" w:rsidRPr="00EA44EB">
        <w:rPr>
          <w:rFonts w:ascii="Alaska" w:eastAsia="Times New Roman" w:hAnsi="Alaska" w:cs="Arial"/>
          <w:color w:val="212121"/>
          <w:sz w:val="24"/>
          <w:szCs w:val="24"/>
          <w:lang w:eastAsia="en-IN"/>
        </w:rPr>
        <w:t xml:space="preserve">can </w:t>
      </w:r>
      <w:r w:rsidRPr="00EA44EB">
        <w:rPr>
          <w:rFonts w:ascii="Alaska" w:eastAsia="Times New Roman" w:hAnsi="Alaska" w:cs="Arial"/>
          <w:color w:val="212121"/>
          <w:sz w:val="24"/>
          <w:szCs w:val="24"/>
          <w:lang w:eastAsia="en-IN"/>
        </w:rPr>
        <w:t xml:space="preserve">see </w:t>
      </w:r>
      <w:r w:rsidR="00A378E0" w:rsidRPr="00EA44EB">
        <w:rPr>
          <w:rFonts w:ascii="Alaska" w:eastAsia="Times New Roman" w:hAnsi="Alaska" w:cs="Arial"/>
          <w:color w:val="212121"/>
          <w:sz w:val="24"/>
          <w:szCs w:val="24"/>
          <w:lang w:eastAsia="en-IN"/>
        </w:rPr>
        <w:t xml:space="preserve">the submission </w:t>
      </w:r>
      <w:r w:rsidR="009D6675" w:rsidRPr="00EA44EB">
        <w:rPr>
          <w:rFonts w:ascii="Alaska" w:eastAsia="Times New Roman" w:hAnsi="Alaska" w:cs="Arial"/>
          <w:color w:val="212121"/>
          <w:sz w:val="24"/>
          <w:szCs w:val="24"/>
          <w:lang w:eastAsia="en-IN"/>
        </w:rPr>
        <w:t>records</w:t>
      </w:r>
      <w:r w:rsidR="00EC7167">
        <w:rPr>
          <w:rFonts w:ascii="Alaska" w:eastAsia="Times New Roman" w:hAnsi="Alaska" w:cs="Arial"/>
          <w:color w:val="212121"/>
          <w:sz w:val="24"/>
          <w:szCs w:val="24"/>
          <w:lang w:eastAsia="en-IN"/>
        </w:rPr>
        <w:t xml:space="preserve"> </w:t>
      </w:r>
      <w:r w:rsidR="00AE4EA4" w:rsidRPr="00EA44EB">
        <w:rPr>
          <w:rFonts w:ascii="Alaska" w:eastAsia="Times New Roman" w:hAnsi="Alaska" w:cs="Arial"/>
          <w:color w:val="212121"/>
          <w:sz w:val="24"/>
          <w:szCs w:val="24"/>
          <w:lang w:eastAsia="en-IN"/>
        </w:rPr>
        <w:t xml:space="preserve">of </w:t>
      </w:r>
      <w:r w:rsidRPr="00EA44EB">
        <w:rPr>
          <w:rFonts w:ascii="Alaska" w:eastAsia="Times New Roman" w:hAnsi="Alaska" w:cs="Arial"/>
          <w:color w:val="212121"/>
          <w:sz w:val="24"/>
          <w:szCs w:val="24"/>
          <w:lang w:eastAsia="en-IN"/>
        </w:rPr>
        <w:t xml:space="preserve">all </w:t>
      </w:r>
      <w:r w:rsidR="00A378E0" w:rsidRPr="00EA44EB">
        <w:rPr>
          <w:rFonts w:ascii="Alaska" w:eastAsia="Times New Roman" w:hAnsi="Alaska" w:cs="Arial"/>
          <w:color w:val="212121"/>
          <w:sz w:val="24"/>
          <w:szCs w:val="24"/>
          <w:lang w:eastAsia="en-IN"/>
        </w:rPr>
        <w:t xml:space="preserve">the </w:t>
      </w:r>
      <w:r w:rsidRPr="00EA44EB">
        <w:rPr>
          <w:rFonts w:ascii="Alaska" w:eastAsia="Times New Roman" w:hAnsi="Alaska" w:cs="Arial"/>
          <w:color w:val="212121"/>
          <w:sz w:val="24"/>
          <w:szCs w:val="24"/>
          <w:lang w:eastAsia="en-IN"/>
        </w:rPr>
        <w:t>students.</w:t>
      </w:r>
      <w:r w:rsidR="00EC7167">
        <w:rPr>
          <w:rFonts w:ascii="Alaska" w:eastAsia="Times New Roman" w:hAnsi="Alaska" w:cs="Arial"/>
          <w:color w:val="212121"/>
          <w:sz w:val="24"/>
          <w:szCs w:val="24"/>
          <w:lang w:eastAsia="en-IN"/>
        </w:rPr>
        <w:t xml:space="preserve"> </w:t>
      </w:r>
      <w:r w:rsidR="009D6675" w:rsidRPr="00EA44EB">
        <w:rPr>
          <w:rFonts w:ascii="Alaska" w:eastAsia="Times New Roman" w:hAnsi="Alaska" w:cs="Arial"/>
          <w:color w:val="212121"/>
          <w:sz w:val="24"/>
          <w:szCs w:val="24"/>
          <w:lang w:eastAsia="en-IN"/>
        </w:rPr>
        <w:t xml:space="preserve">Each student on the course will have a </w:t>
      </w:r>
      <w:r w:rsidR="009D6675" w:rsidRPr="00EA44EB">
        <w:rPr>
          <w:rFonts w:ascii="Alaska" w:eastAsia="Times New Roman" w:hAnsi="Alaska" w:cs="Arial"/>
          <w:b/>
          <w:bCs/>
          <w:color w:val="212121"/>
          <w:sz w:val="24"/>
          <w:szCs w:val="24"/>
          <w:lang w:eastAsia="en-IN"/>
        </w:rPr>
        <w:t>record</w:t>
      </w:r>
      <w:r w:rsidR="009D6675" w:rsidRPr="00EA44EB">
        <w:rPr>
          <w:rFonts w:ascii="Alaska" w:eastAsia="Times New Roman" w:hAnsi="Alaska" w:cs="Arial"/>
          <w:color w:val="212121"/>
          <w:sz w:val="24"/>
          <w:szCs w:val="24"/>
          <w:lang w:eastAsia="en-IN"/>
        </w:rPr>
        <w:t xml:space="preserve"> in the Grading Table regardless of whether they’ve submitted an</w:t>
      </w:r>
      <w:r w:rsidR="00DE2512" w:rsidRPr="00EA44EB">
        <w:rPr>
          <w:rFonts w:ascii="Alaska" w:eastAsia="Times New Roman" w:hAnsi="Alaska" w:cs="Arial"/>
          <w:color w:val="212121"/>
          <w:sz w:val="24"/>
          <w:szCs w:val="24"/>
          <w:lang w:eastAsia="en-IN"/>
        </w:rPr>
        <w:t xml:space="preserve"> assignment</w:t>
      </w:r>
      <w:r w:rsidR="009D6675" w:rsidRPr="00EA44EB">
        <w:rPr>
          <w:rFonts w:ascii="Alaska" w:eastAsia="Times New Roman" w:hAnsi="Alaska" w:cs="Arial"/>
          <w:color w:val="212121"/>
          <w:sz w:val="24"/>
          <w:szCs w:val="24"/>
          <w:lang w:eastAsia="en-IN"/>
        </w:rPr>
        <w:t xml:space="preserve">. </w:t>
      </w:r>
      <w:r w:rsidRPr="00EA44EB">
        <w:rPr>
          <w:rFonts w:ascii="Alaska" w:eastAsia="Times New Roman" w:hAnsi="Alaska" w:cs="Arial"/>
          <w:color w:val="212121"/>
          <w:sz w:val="24"/>
          <w:szCs w:val="24"/>
          <w:lang w:eastAsia="en-IN"/>
        </w:rPr>
        <w:t>The Grading Table contains columns of information about the student, the status of their submission, a link to grade their submission, a link to each submission and feedback comments and files</w:t>
      </w:r>
      <w:r w:rsidR="0032722C" w:rsidRPr="00EA44EB">
        <w:rPr>
          <w:rFonts w:ascii="Alaska" w:eastAsia="Times New Roman" w:hAnsi="Alaska" w:cs="Arial"/>
          <w:color w:val="212121"/>
          <w:sz w:val="24"/>
          <w:szCs w:val="24"/>
          <w:lang w:eastAsia="en-IN"/>
        </w:rPr>
        <w:t xml:space="preserve"> (Figure </w:t>
      </w:r>
      <w:r w:rsidR="00D65237" w:rsidRPr="00EA44EB">
        <w:rPr>
          <w:rFonts w:ascii="Alaska" w:eastAsia="Times New Roman" w:hAnsi="Alaska" w:cs="Arial"/>
          <w:color w:val="212121"/>
          <w:sz w:val="24"/>
          <w:szCs w:val="24"/>
          <w:lang w:eastAsia="en-IN"/>
        </w:rPr>
        <w:t>4</w:t>
      </w:r>
      <w:r w:rsidR="0032722C" w:rsidRPr="00EA44EB">
        <w:rPr>
          <w:rFonts w:ascii="Alaska" w:eastAsia="Times New Roman" w:hAnsi="Alaska" w:cs="Arial"/>
          <w:color w:val="212121"/>
          <w:sz w:val="24"/>
          <w:szCs w:val="24"/>
          <w:lang w:eastAsia="en-IN"/>
        </w:rPr>
        <w:t>)</w:t>
      </w:r>
      <w:r w:rsidRPr="00EA44EB">
        <w:rPr>
          <w:rFonts w:ascii="Alaska" w:eastAsia="Times New Roman" w:hAnsi="Alaska" w:cs="Arial"/>
          <w:color w:val="212121"/>
          <w:sz w:val="24"/>
          <w:szCs w:val="24"/>
          <w:lang w:eastAsia="en-IN"/>
        </w:rPr>
        <w:t>.</w:t>
      </w:r>
      <w:r w:rsidR="009D6675" w:rsidRPr="00EA44EB">
        <w:rPr>
          <w:rFonts w:ascii="Alaska" w:eastAsia="Times New Roman" w:hAnsi="Alaska" w:cs="Arial"/>
          <w:color w:val="212121"/>
          <w:sz w:val="24"/>
          <w:szCs w:val="24"/>
          <w:lang w:eastAsia="en-IN"/>
        </w:rPr>
        <w:t xml:space="preserve"> The data shown in the table will vary based the settings your assignment is using.</w:t>
      </w:r>
    </w:p>
    <w:p w14:paraId="756BB804" w14:textId="77777777" w:rsidR="00D65237" w:rsidRPr="00EA44EB" w:rsidRDefault="00D65237" w:rsidP="00EA44EB">
      <w:pPr>
        <w:pStyle w:val="ListParagraph"/>
        <w:shd w:val="clear" w:color="auto" w:fill="FFFFFF"/>
        <w:spacing w:before="150" w:after="150" w:line="360" w:lineRule="auto"/>
        <w:ind w:left="1797" w:hanging="1088"/>
        <w:rPr>
          <w:rFonts w:ascii="Alaska" w:eastAsia="Times New Roman" w:hAnsi="Alaska" w:cs="Arial"/>
          <w:color w:val="212121"/>
          <w:sz w:val="24"/>
          <w:szCs w:val="24"/>
          <w:lang w:eastAsia="en-IN"/>
        </w:rPr>
      </w:pPr>
      <w:r w:rsidRPr="00EA44EB">
        <w:rPr>
          <w:rFonts w:ascii="Alaska" w:eastAsia="Times New Roman" w:hAnsi="Alaska" w:cs="Arial"/>
          <w:noProof/>
          <w:color w:val="212121"/>
          <w:sz w:val="24"/>
          <w:szCs w:val="24"/>
          <w:lang w:eastAsia="en-IN"/>
        </w:rPr>
        <w:lastRenderedPageBreak/>
        <w:drawing>
          <wp:inline distT="0" distB="0" distL="0" distR="0" wp14:anchorId="0E1EE68B" wp14:editId="527F0C28">
            <wp:extent cx="5731510" cy="14668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5731510" cy="1466850"/>
                    </a:xfrm>
                    <a:prstGeom prst="rect">
                      <a:avLst/>
                    </a:prstGeom>
                  </pic:spPr>
                </pic:pic>
              </a:graphicData>
            </a:graphic>
          </wp:inline>
        </w:drawing>
      </w:r>
    </w:p>
    <w:p w14:paraId="407F6D4F" w14:textId="77777777" w:rsidR="00D65237" w:rsidRPr="00EA44EB" w:rsidRDefault="00D65237" w:rsidP="00EA44EB">
      <w:pPr>
        <w:pStyle w:val="ListParagraph"/>
        <w:shd w:val="clear" w:color="auto" w:fill="FFFFFF"/>
        <w:spacing w:before="150" w:after="150" w:line="360" w:lineRule="auto"/>
        <w:ind w:left="1797" w:hanging="1088"/>
        <w:jc w:val="center"/>
        <w:rPr>
          <w:rFonts w:ascii="Alaska" w:eastAsia="Times New Roman" w:hAnsi="Alaska" w:cs="Arial"/>
          <w:color w:val="212121"/>
          <w:sz w:val="24"/>
          <w:szCs w:val="24"/>
          <w:lang w:eastAsia="en-IN"/>
        </w:rPr>
      </w:pPr>
      <w:r w:rsidRPr="00EA44EB">
        <w:rPr>
          <w:rFonts w:ascii="Alaska" w:eastAsia="Times New Roman" w:hAnsi="Alaska" w:cs="Arial"/>
          <w:color w:val="212121"/>
          <w:sz w:val="24"/>
          <w:szCs w:val="24"/>
          <w:lang w:eastAsia="en-IN"/>
        </w:rPr>
        <w:t>Figure 4</w:t>
      </w:r>
    </w:p>
    <w:p w14:paraId="73915347" w14:textId="182F7CB3" w:rsidR="000038A1" w:rsidRPr="00EA44EB" w:rsidRDefault="00D65237" w:rsidP="00EA44EB">
      <w:pPr>
        <w:pStyle w:val="ListParagraph"/>
        <w:shd w:val="clear" w:color="auto" w:fill="FFFFFF"/>
        <w:spacing w:before="150" w:after="150" w:line="360" w:lineRule="auto"/>
        <w:ind w:left="709"/>
        <w:jc w:val="both"/>
        <w:rPr>
          <w:rFonts w:ascii="Alaska" w:hAnsi="Alaska" w:cs="Arial"/>
          <w:sz w:val="24"/>
          <w:szCs w:val="24"/>
          <w:shd w:val="clear" w:color="auto" w:fill="FFFFFF"/>
        </w:rPr>
      </w:pPr>
      <w:r w:rsidRPr="00EA44EB">
        <w:rPr>
          <w:rFonts w:ascii="Alaska" w:eastAsia="Times New Roman" w:hAnsi="Alaska" w:cs="Arial"/>
          <w:noProof/>
          <w:color w:val="212121"/>
          <w:sz w:val="24"/>
          <w:szCs w:val="24"/>
          <w:lang w:eastAsia="en-IN"/>
        </w:rPr>
        <w:drawing>
          <wp:anchor distT="0" distB="0" distL="114300" distR="114300" simplePos="0" relativeHeight="251658240" behindDoc="0" locked="0" layoutInCell="1" allowOverlap="1" wp14:anchorId="6F023411" wp14:editId="45E8FA78">
            <wp:simplePos x="0" y="0"/>
            <wp:positionH relativeFrom="column">
              <wp:posOffset>828675</wp:posOffset>
            </wp:positionH>
            <wp:positionV relativeFrom="paragraph">
              <wp:posOffset>2171700</wp:posOffset>
            </wp:positionV>
            <wp:extent cx="4476750" cy="1876425"/>
            <wp:effectExtent l="76200" t="76200" r="114300" b="123825"/>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7">
                      <a:extLst>
                        <a:ext uri="{28A0092B-C50C-407E-A947-70E740481C1C}">
                          <a14:useLocalDpi xmlns:a14="http://schemas.microsoft.com/office/drawing/2010/main" val="0"/>
                        </a:ext>
                      </a:extLst>
                    </a:blip>
                    <a:stretch>
                      <a:fillRect/>
                    </a:stretch>
                  </pic:blipFill>
                  <pic:spPr>
                    <a:xfrm>
                      <a:off x="0" y="0"/>
                      <a:ext cx="4476750" cy="187642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32722C" w:rsidRPr="00EA44EB">
        <w:rPr>
          <w:rFonts w:ascii="Alaska" w:hAnsi="Alaska" w:cs="Arial"/>
          <w:sz w:val="24"/>
          <w:szCs w:val="24"/>
          <w:shd w:val="clear" w:color="auto" w:fill="FFFFFF"/>
        </w:rPr>
        <w:t xml:space="preserve">The </w:t>
      </w:r>
      <w:r w:rsidR="0032722C" w:rsidRPr="00EA44EB">
        <w:rPr>
          <w:rFonts w:ascii="Alaska" w:hAnsi="Alaska" w:cs="Arial"/>
          <w:b/>
          <w:bCs/>
          <w:color w:val="002060"/>
          <w:sz w:val="24"/>
          <w:szCs w:val="24"/>
          <w:shd w:val="clear" w:color="auto" w:fill="FFFFFF"/>
        </w:rPr>
        <w:t>Filter</w:t>
      </w:r>
      <w:r w:rsidR="00EC7167">
        <w:rPr>
          <w:rFonts w:ascii="Alaska" w:hAnsi="Alaska" w:cs="Arial"/>
          <w:b/>
          <w:bCs/>
          <w:color w:val="002060"/>
          <w:sz w:val="24"/>
          <w:szCs w:val="24"/>
          <w:shd w:val="clear" w:color="auto" w:fill="FFFFFF"/>
        </w:rPr>
        <w:t xml:space="preserve"> </w:t>
      </w:r>
      <w:r w:rsidR="0032722C" w:rsidRPr="00EA44EB">
        <w:rPr>
          <w:rFonts w:ascii="Alaska" w:hAnsi="Alaska" w:cs="Arial"/>
          <w:sz w:val="24"/>
          <w:szCs w:val="24"/>
          <w:shd w:val="clear" w:color="auto" w:fill="FFFFFF"/>
        </w:rPr>
        <w:t xml:space="preserve">tool under </w:t>
      </w:r>
      <w:r w:rsidR="0032722C" w:rsidRPr="00EA44EB">
        <w:rPr>
          <w:rFonts w:ascii="Alaska" w:hAnsi="Alaska" w:cs="Arial"/>
          <w:b/>
          <w:bCs/>
          <w:color w:val="002060"/>
          <w:sz w:val="24"/>
          <w:szCs w:val="24"/>
          <w:shd w:val="clear" w:color="auto" w:fill="FFFFFF"/>
        </w:rPr>
        <w:t>Options</w:t>
      </w:r>
      <w:r w:rsidR="00EC7167">
        <w:rPr>
          <w:rFonts w:ascii="Alaska" w:hAnsi="Alaska" w:cs="Arial"/>
          <w:b/>
          <w:bCs/>
          <w:color w:val="002060"/>
          <w:sz w:val="24"/>
          <w:szCs w:val="24"/>
          <w:shd w:val="clear" w:color="auto" w:fill="FFFFFF"/>
        </w:rPr>
        <w:t xml:space="preserve"> </w:t>
      </w:r>
      <w:r w:rsidR="0032722C" w:rsidRPr="00EA44EB">
        <w:rPr>
          <w:rFonts w:ascii="Alaska" w:hAnsi="Alaska" w:cs="Arial"/>
          <w:sz w:val="24"/>
          <w:szCs w:val="24"/>
          <w:shd w:val="clear" w:color="auto" w:fill="FFFFFF"/>
        </w:rPr>
        <w:t xml:space="preserve">at the bottom of the </w:t>
      </w:r>
      <w:r w:rsidR="0032722C" w:rsidRPr="00EA44EB">
        <w:rPr>
          <w:rFonts w:ascii="Alaska" w:hAnsi="Alaska" w:cs="Arial"/>
          <w:i/>
          <w:iCs/>
          <w:sz w:val="24"/>
          <w:szCs w:val="24"/>
          <w:shd w:val="clear" w:color="auto" w:fill="FFFFFF"/>
        </w:rPr>
        <w:t>Grading Table</w:t>
      </w:r>
      <w:r w:rsidR="0032722C" w:rsidRPr="00EA44EB">
        <w:rPr>
          <w:rFonts w:ascii="Alaska" w:hAnsi="Alaska" w:cs="Arial"/>
          <w:sz w:val="24"/>
          <w:szCs w:val="24"/>
          <w:shd w:val="clear" w:color="auto" w:fill="FFFFFF"/>
        </w:rPr>
        <w:t xml:space="preserve"> allows </w:t>
      </w:r>
      <w:r w:rsidR="00FA38E3" w:rsidRPr="00EA44EB">
        <w:rPr>
          <w:rFonts w:ascii="Alaska" w:hAnsi="Alaska" w:cs="Arial"/>
          <w:sz w:val="24"/>
          <w:szCs w:val="24"/>
          <w:shd w:val="clear" w:color="auto" w:fill="FFFFFF"/>
        </w:rPr>
        <w:t>(Figure</w:t>
      </w:r>
      <w:r w:rsidRPr="00EA44EB">
        <w:rPr>
          <w:rFonts w:ascii="Alaska" w:hAnsi="Alaska" w:cs="Arial"/>
          <w:sz w:val="24"/>
          <w:szCs w:val="24"/>
          <w:shd w:val="clear" w:color="auto" w:fill="FFFFFF"/>
        </w:rPr>
        <w:t xml:space="preserve"> 5</w:t>
      </w:r>
      <w:r w:rsidR="00FA38E3" w:rsidRPr="00EA44EB">
        <w:rPr>
          <w:rFonts w:ascii="Alaska" w:hAnsi="Alaska" w:cs="Arial"/>
          <w:sz w:val="24"/>
          <w:szCs w:val="24"/>
          <w:shd w:val="clear" w:color="auto" w:fill="FFFFFF"/>
        </w:rPr>
        <w:t xml:space="preserve">) </w:t>
      </w:r>
      <w:r w:rsidR="0032722C" w:rsidRPr="00EA44EB">
        <w:rPr>
          <w:rFonts w:ascii="Alaska" w:hAnsi="Alaska" w:cs="Arial"/>
          <w:sz w:val="24"/>
          <w:szCs w:val="24"/>
          <w:shd w:val="clear" w:color="auto" w:fill="FFFFFF"/>
        </w:rPr>
        <w:t xml:space="preserve">you to filter submissions </w:t>
      </w:r>
      <w:r w:rsidR="000038A1" w:rsidRPr="00EA44EB">
        <w:rPr>
          <w:rFonts w:ascii="Alaska" w:hAnsi="Alaska" w:cs="Arial"/>
          <w:sz w:val="24"/>
          <w:szCs w:val="24"/>
          <w:shd w:val="clear" w:color="auto" w:fill="FFFFFF"/>
        </w:rPr>
        <w:t>and display which submission records need to be displayed in the grading table</w:t>
      </w:r>
      <w:r w:rsidRPr="00EA44EB">
        <w:rPr>
          <w:rFonts w:ascii="Alaska" w:hAnsi="Alaska" w:cs="Arial"/>
          <w:sz w:val="24"/>
          <w:szCs w:val="24"/>
          <w:shd w:val="clear" w:color="auto" w:fill="FFFFFF"/>
        </w:rPr>
        <w:t>,</w:t>
      </w:r>
      <w:r w:rsidR="000038A1" w:rsidRPr="00EA44EB">
        <w:rPr>
          <w:rFonts w:ascii="Alaska" w:hAnsi="Alaska" w:cs="Arial"/>
          <w:sz w:val="24"/>
          <w:szCs w:val="24"/>
          <w:shd w:val="clear" w:color="auto" w:fill="FFFFFF"/>
        </w:rPr>
        <w:t xml:space="preserve"> say for e.g. display only the records of students who have submitted the assignments.</w:t>
      </w:r>
      <w:r w:rsidR="00EC7167">
        <w:rPr>
          <w:rFonts w:ascii="Alaska" w:hAnsi="Alaska" w:cs="Arial"/>
          <w:sz w:val="24"/>
          <w:szCs w:val="24"/>
          <w:shd w:val="clear" w:color="auto" w:fill="FFFFFF"/>
        </w:rPr>
        <w:t xml:space="preserve"> </w:t>
      </w:r>
      <w:r w:rsidR="000038A1" w:rsidRPr="00EA44EB">
        <w:rPr>
          <w:rFonts w:ascii="Alaska" w:hAnsi="Alaska" w:cs="Arial"/>
          <w:sz w:val="24"/>
          <w:szCs w:val="24"/>
          <w:shd w:val="clear" w:color="auto" w:fill="FFFFFF"/>
        </w:rPr>
        <w:t xml:space="preserve">By default, no filters are applied so you </w:t>
      </w:r>
      <w:r w:rsidRPr="00EA44EB">
        <w:rPr>
          <w:rFonts w:ascii="Alaska" w:hAnsi="Alaska" w:cs="Arial"/>
          <w:sz w:val="24"/>
          <w:szCs w:val="24"/>
          <w:shd w:val="clear" w:color="auto" w:fill="FFFFFF"/>
        </w:rPr>
        <w:t xml:space="preserve">can </w:t>
      </w:r>
      <w:r w:rsidR="000038A1" w:rsidRPr="00EA44EB">
        <w:rPr>
          <w:rFonts w:ascii="Alaska" w:hAnsi="Alaska" w:cs="Arial"/>
          <w:sz w:val="24"/>
          <w:szCs w:val="24"/>
          <w:shd w:val="clear" w:color="auto" w:fill="FFFFFF"/>
        </w:rPr>
        <w:t xml:space="preserve">see all records, even that of students who haven’t submitted </w:t>
      </w:r>
      <w:r w:rsidRPr="00EA44EB">
        <w:rPr>
          <w:rFonts w:ascii="Alaska" w:hAnsi="Alaska" w:cs="Arial"/>
          <w:sz w:val="24"/>
          <w:szCs w:val="24"/>
          <w:shd w:val="clear" w:color="auto" w:fill="FFFFFF"/>
        </w:rPr>
        <w:t>assignments.</w:t>
      </w:r>
    </w:p>
    <w:p w14:paraId="2934B3FE" w14:textId="77777777" w:rsidR="00D65237" w:rsidRPr="00EA44EB" w:rsidRDefault="00D65237" w:rsidP="00EA44EB">
      <w:pPr>
        <w:pStyle w:val="ListParagraph"/>
        <w:shd w:val="clear" w:color="auto" w:fill="FFFFFF"/>
        <w:spacing w:before="150" w:after="150" w:line="360" w:lineRule="auto"/>
        <w:ind w:left="1797" w:hanging="1088"/>
        <w:jc w:val="center"/>
        <w:rPr>
          <w:rFonts w:ascii="Alaska" w:eastAsia="Times New Roman" w:hAnsi="Alaska" w:cs="Arial"/>
          <w:color w:val="212121"/>
          <w:sz w:val="24"/>
          <w:szCs w:val="24"/>
          <w:lang w:eastAsia="en-IN"/>
        </w:rPr>
      </w:pPr>
      <w:r w:rsidRPr="00EA44EB">
        <w:rPr>
          <w:rFonts w:ascii="Alaska" w:eastAsia="Times New Roman" w:hAnsi="Alaska" w:cs="Arial"/>
          <w:color w:val="212121"/>
          <w:sz w:val="24"/>
          <w:szCs w:val="24"/>
          <w:lang w:eastAsia="en-IN"/>
        </w:rPr>
        <w:t>Figure5</w:t>
      </w:r>
    </w:p>
    <w:p w14:paraId="65E9F202" w14:textId="77777777" w:rsidR="0032722C" w:rsidRPr="00EA44EB" w:rsidRDefault="0032722C" w:rsidP="00EA44EB">
      <w:pPr>
        <w:pStyle w:val="ListParagraph"/>
        <w:shd w:val="clear" w:color="auto" w:fill="FFFFFF"/>
        <w:spacing w:before="150" w:after="150" w:line="360" w:lineRule="auto"/>
        <w:ind w:left="1800" w:right="237"/>
        <w:rPr>
          <w:rFonts w:ascii="Alaska" w:eastAsia="Times New Roman" w:hAnsi="Alaska" w:cs="Arial"/>
          <w:color w:val="212121"/>
          <w:sz w:val="24"/>
          <w:szCs w:val="24"/>
          <w:lang w:eastAsia="en-IN"/>
        </w:rPr>
      </w:pPr>
    </w:p>
    <w:p w14:paraId="5AF635A7" w14:textId="70CFA143" w:rsidR="00A55556" w:rsidRPr="00EA44EB" w:rsidRDefault="00FA38E3" w:rsidP="00EA44EB">
      <w:pPr>
        <w:pStyle w:val="ListParagraph"/>
        <w:numPr>
          <w:ilvl w:val="0"/>
          <w:numId w:val="9"/>
        </w:numPr>
        <w:spacing w:line="360" w:lineRule="auto"/>
        <w:ind w:left="567" w:hanging="283"/>
        <w:jc w:val="both"/>
        <w:rPr>
          <w:rFonts w:ascii="Alaska" w:hAnsi="Alaska" w:cs="Arial"/>
          <w:sz w:val="24"/>
          <w:szCs w:val="24"/>
        </w:rPr>
      </w:pPr>
      <w:r w:rsidRPr="00EA44EB">
        <w:rPr>
          <w:rFonts w:ascii="Alaska" w:hAnsi="Alaska" w:cs="Arial"/>
          <w:sz w:val="24"/>
          <w:szCs w:val="24"/>
        </w:rPr>
        <w:t xml:space="preserve">Apply the filter, if required and then start grading by clicking the </w:t>
      </w:r>
      <w:r w:rsidRPr="00EA44EB">
        <w:rPr>
          <w:rFonts w:ascii="Alaska" w:hAnsi="Alaska" w:cs="Arial"/>
          <w:color w:val="FFFFFF" w:themeColor="background1"/>
          <w:sz w:val="24"/>
          <w:szCs w:val="24"/>
          <w:highlight w:val="darkBlue"/>
        </w:rPr>
        <w:t>Grade</w:t>
      </w:r>
      <w:r w:rsidR="00EC7167">
        <w:rPr>
          <w:rFonts w:ascii="Alaska" w:hAnsi="Alaska" w:cs="Arial"/>
          <w:color w:val="FFFFFF" w:themeColor="background1"/>
          <w:sz w:val="24"/>
          <w:szCs w:val="24"/>
        </w:rPr>
        <w:t xml:space="preserve"> </w:t>
      </w:r>
      <w:r w:rsidRPr="00EA44EB">
        <w:rPr>
          <w:rFonts w:ascii="Alaska" w:hAnsi="Alaska" w:cs="Arial"/>
          <w:sz w:val="24"/>
          <w:szCs w:val="24"/>
        </w:rPr>
        <w:t xml:space="preserve">button </w:t>
      </w:r>
      <w:r w:rsidR="007F5439" w:rsidRPr="00EA44EB">
        <w:rPr>
          <w:rFonts w:ascii="Alaska" w:hAnsi="Alaska" w:cs="Arial"/>
          <w:sz w:val="24"/>
          <w:szCs w:val="24"/>
        </w:rPr>
        <w:t xml:space="preserve">of </w:t>
      </w:r>
      <w:r w:rsidR="00330F5F" w:rsidRPr="00EA44EB">
        <w:rPr>
          <w:rFonts w:ascii="Alaska" w:hAnsi="Alaska" w:cs="Arial"/>
          <w:sz w:val="24"/>
          <w:szCs w:val="24"/>
        </w:rPr>
        <w:t xml:space="preserve">a particular </w:t>
      </w:r>
      <w:r w:rsidR="007F5439" w:rsidRPr="00EA44EB">
        <w:rPr>
          <w:rFonts w:ascii="Alaska" w:hAnsi="Alaska" w:cs="Arial"/>
          <w:sz w:val="24"/>
          <w:szCs w:val="24"/>
        </w:rPr>
        <w:t>student record in the Grade table.</w:t>
      </w:r>
    </w:p>
    <w:p w14:paraId="32753C55" w14:textId="1B835630" w:rsidR="00387C9E" w:rsidRPr="00EA44EB" w:rsidRDefault="007072C2" w:rsidP="00EA44EB">
      <w:pPr>
        <w:pStyle w:val="ListParagraph"/>
        <w:numPr>
          <w:ilvl w:val="0"/>
          <w:numId w:val="9"/>
        </w:numPr>
        <w:spacing w:line="360" w:lineRule="auto"/>
        <w:ind w:left="567" w:hanging="283"/>
        <w:jc w:val="both"/>
        <w:rPr>
          <w:rFonts w:ascii="Alaska" w:hAnsi="Alaska" w:cs="Arial"/>
          <w:sz w:val="24"/>
          <w:szCs w:val="24"/>
        </w:rPr>
      </w:pPr>
      <w:r w:rsidRPr="00EA44EB">
        <w:rPr>
          <w:rFonts w:ascii="Alaska" w:eastAsia="Times New Roman" w:hAnsi="Alaska" w:cs="Arial"/>
          <w:sz w:val="24"/>
          <w:szCs w:val="24"/>
          <w:lang w:eastAsia="en-IN"/>
        </w:rPr>
        <w:t>Upon c</w:t>
      </w:r>
      <w:r w:rsidR="0032722C" w:rsidRPr="00EA44EB">
        <w:rPr>
          <w:rFonts w:ascii="Alaska" w:eastAsia="Times New Roman" w:hAnsi="Alaska" w:cs="Arial"/>
          <w:sz w:val="24"/>
          <w:szCs w:val="24"/>
          <w:lang w:eastAsia="en-IN"/>
        </w:rPr>
        <w:t xml:space="preserve">licking </w:t>
      </w:r>
      <w:r w:rsidRPr="00EA44EB">
        <w:rPr>
          <w:rFonts w:ascii="Alaska" w:eastAsia="Times New Roman" w:hAnsi="Alaska" w:cs="Arial"/>
          <w:sz w:val="24"/>
          <w:szCs w:val="24"/>
          <w:lang w:eastAsia="en-IN"/>
        </w:rPr>
        <w:t xml:space="preserve">the </w:t>
      </w:r>
      <w:r w:rsidR="00EC7167" w:rsidRPr="00EC7167">
        <w:rPr>
          <w:rFonts w:ascii="Alaska" w:hAnsi="Alaska" w:cs="Arial"/>
          <w:color w:val="FFFFFF" w:themeColor="background1"/>
          <w:sz w:val="24"/>
          <w:szCs w:val="24"/>
          <w:highlight w:val="darkBlue"/>
        </w:rPr>
        <w:t>Grade</w:t>
      </w:r>
      <w:r w:rsidR="00EC7167">
        <w:rPr>
          <w:rFonts w:ascii="Alaska" w:eastAsia="Times New Roman" w:hAnsi="Alaska" w:cs="Arial"/>
          <w:b/>
          <w:bCs/>
          <w:outline/>
          <w:color w:val="5B9BD5" w:themeColor="accent5"/>
          <w:sz w:val="24"/>
          <w:szCs w:val="24"/>
          <w:lang w:eastAsia="en-IN"/>
        </w:rPr>
        <w:t xml:space="preserve"> </w:t>
      </w:r>
      <w:r w:rsidR="0032722C" w:rsidRPr="00EA44EB">
        <w:rPr>
          <w:rFonts w:ascii="Alaska" w:eastAsia="Times New Roman" w:hAnsi="Alaska" w:cs="Arial"/>
          <w:sz w:val="24"/>
          <w:szCs w:val="24"/>
          <w:lang w:eastAsia="en-IN"/>
        </w:rPr>
        <w:t xml:space="preserve">button </w:t>
      </w:r>
      <w:r w:rsidRPr="00EA44EB">
        <w:rPr>
          <w:rFonts w:ascii="Alaska" w:eastAsia="Times New Roman" w:hAnsi="Alaska" w:cs="Arial"/>
          <w:sz w:val="24"/>
          <w:szCs w:val="24"/>
          <w:lang w:eastAsia="en-IN"/>
        </w:rPr>
        <w:t xml:space="preserve">against an individual student </w:t>
      </w:r>
      <w:r w:rsidR="00A378E0" w:rsidRPr="00EA44EB">
        <w:rPr>
          <w:rFonts w:ascii="Alaska" w:eastAsia="Times New Roman" w:hAnsi="Alaska" w:cs="Arial"/>
          <w:sz w:val="24"/>
          <w:szCs w:val="24"/>
          <w:lang w:eastAsia="en-IN"/>
        </w:rPr>
        <w:t xml:space="preserve">in the </w:t>
      </w:r>
      <w:r w:rsidR="00A378E0" w:rsidRPr="00EA44EB">
        <w:rPr>
          <w:rFonts w:ascii="Alaska" w:eastAsia="Times New Roman" w:hAnsi="Alaska" w:cs="Arial"/>
          <w:i/>
          <w:iCs/>
          <w:sz w:val="24"/>
          <w:szCs w:val="24"/>
          <w:lang w:eastAsia="en-IN"/>
        </w:rPr>
        <w:t>Grade Table</w:t>
      </w:r>
      <w:r w:rsidR="007F5439" w:rsidRPr="00EA44EB">
        <w:rPr>
          <w:rFonts w:ascii="Alaska" w:eastAsia="Times New Roman" w:hAnsi="Alaska" w:cs="Arial"/>
          <w:sz w:val="24"/>
          <w:szCs w:val="24"/>
          <w:lang w:eastAsia="en-IN"/>
        </w:rPr>
        <w:t xml:space="preserve"> that </w:t>
      </w:r>
      <w:r w:rsidR="006F03DC" w:rsidRPr="00EA44EB">
        <w:rPr>
          <w:rFonts w:ascii="Alaska" w:eastAsia="Times New Roman" w:hAnsi="Alaska" w:cs="Arial"/>
          <w:sz w:val="24"/>
          <w:szCs w:val="24"/>
          <w:lang w:eastAsia="en-IN"/>
        </w:rPr>
        <w:t xml:space="preserve">student’s </w:t>
      </w:r>
      <w:r w:rsidR="003E1BF9" w:rsidRPr="00EC7167">
        <w:rPr>
          <w:rFonts w:ascii="Alaska" w:hAnsi="Alaska" w:cs="Arial"/>
          <w:b/>
          <w:bCs/>
          <w:color w:val="00B0F0"/>
          <w:sz w:val="24"/>
          <w:szCs w:val="24"/>
          <w:shd w:val="clear" w:color="auto" w:fill="FFFFFF"/>
        </w:rPr>
        <w:t>Grading Interface</w:t>
      </w:r>
      <w:r w:rsidR="00EC7167">
        <w:rPr>
          <w:rFonts w:ascii="Alaska" w:hAnsi="Alaska" w:cs="Arial"/>
          <w:b/>
          <w:bCs/>
          <w:color w:val="002060"/>
          <w:sz w:val="24"/>
          <w:szCs w:val="24"/>
          <w:shd w:val="clear" w:color="auto" w:fill="FFFFFF"/>
        </w:rPr>
        <w:t xml:space="preserve"> </w:t>
      </w:r>
      <w:r w:rsidR="007F5439" w:rsidRPr="00EA44EB">
        <w:rPr>
          <w:rFonts w:ascii="Alaska" w:hAnsi="Alaska" w:cs="Arial"/>
          <w:color w:val="212121"/>
          <w:sz w:val="24"/>
          <w:szCs w:val="24"/>
          <w:shd w:val="clear" w:color="auto" w:fill="FFFFFF"/>
        </w:rPr>
        <w:t>will be displayed</w:t>
      </w:r>
      <w:r w:rsidR="00D97D30" w:rsidRPr="00EA44EB">
        <w:rPr>
          <w:rFonts w:ascii="Alaska" w:hAnsi="Alaska" w:cs="Arial"/>
          <w:color w:val="212121"/>
          <w:sz w:val="24"/>
          <w:szCs w:val="24"/>
          <w:shd w:val="clear" w:color="auto" w:fill="FFFFFF"/>
        </w:rPr>
        <w:t xml:space="preserve"> (Figure</w:t>
      </w:r>
      <w:r w:rsidR="00EC7167">
        <w:rPr>
          <w:rFonts w:ascii="Alaska" w:hAnsi="Alaska" w:cs="Arial"/>
          <w:color w:val="212121"/>
          <w:sz w:val="24"/>
          <w:szCs w:val="24"/>
          <w:shd w:val="clear" w:color="auto" w:fill="FFFFFF"/>
        </w:rPr>
        <w:t xml:space="preserve"> </w:t>
      </w:r>
      <w:r w:rsidR="00387C9E" w:rsidRPr="00EA44EB">
        <w:rPr>
          <w:rFonts w:ascii="Alaska" w:hAnsi="Alaska" w:cs="Arial"/>
          <w:color w:val="212121"/>
          <w:sz w:val="24"/>
          <w:szCs w:val="24"/>
          <w:shd w:val="clear" w:color="auto" w:fill="FFFFFF"/>
        </w:rPr>
        <w:t>6</w:t>
      </w:r>
      <w:r w:rsidR="00D97D30" w:rsidRPr="00EA44EB">
        <w:rPr>
          <w:rFonts w:ascii="Alaska" w:hAnsi="Alaska" w:cs="Arial"/>
          <w:color w:val="212121"/>
          <w:sz w:val="24"/>
          <w:szCs w:val="24"/>
          <w:shd w:val="clear" w:color="auto" w:fill="FFFFFF"/>
        </w:rPr>
        <w:t>)</w:t>
      </w:r>
      <w:r w:rsidR="00EC7167">
        <w:rPr>
          <w:rFonts w:ascii="Alaska" w:hAnsi="Alaska" w:cs="Arial"/>
          <w:color w:val="212121"/>
          <w:sz w:val="24"/>
          <w:szCs w:val="24"/>
          <w:shd w:val="clear" w:color="auto" w:fill="FFFFFF"/>
        </w:rPr>
        <w:t xml:space="preserve"> </w:t>
      </w:r>
      <w:r w:rsidR="00D97D30" w:rsidRPr="00EA44EB">
        <w:rPr>
          <w:rFonts w:ascii="Alaska" w:eastAsia="Times New Roman" w:hAnsi="Alaska" w:cs="Arial"/>
          <w:sz w:val="24"/>
          <w:szCs w:val="24"/>
          <w:lang w:eastAsia="en-IN"/>
        </w:rPr>
        <w:t>from where you can grad</w:t>
      </w:r>
      <w:r w:rsidR="00387C9E" w:rsidRPr="00EA44EB">
        <w:rPr>
          <w:rFonts w:ascii="Alaska" w:eastAsia="Times New Roman" w:hAnsi="Alaska" w:cs="Arial"/>
          <w:sz w:val="24"/>
          <w:szCs w:val="24"/>
          <w:lang w:eastAsia="en-IN"/>
        </w:rPr>
        <w:t>e</w:t>
      </w:r>
      <w:r w:rsidR="00D97D30" w:rsidRPr="00EA44EB">
        <w:rPr>
          <w:rFonts w:ascii="Alaska" w:eastAsia="Times New Roman" w:hAnsi="Alaska" w:cs="Arial"/>
          <w:sz w:val="24"/>
          <w:szCs w:val="24"/>
          <w:lang w:eastAsia="en-IN"/>
        </w:rPr>
        <w:t xml:space="preserve"> the assignments. </w:t>
      </w:r>
    </w:p>
    <w:p w14:paraId="56985B99" w14:textId="58F33E38" w:rsidR="003D70FC" w:rsidRPr="00EA44EB" w:rsidRDefault="00DA19C2" w:rsidP="00EA44EB">
      <w:pPr>
        <w:pStyle w:val="ListParagraph"/>
        <w:spacing w:line="360" w:lineRule="auto"/>
        <w:ind w:left="567"/>
        <w:jc w:val="both"/>
        <w:rPr>
          <w:rFonts w:ascii="Alaska" w:hAnsi="Alaska" w:cs="Arial"/>
          <w:sz w:val="24"/>
          <w:szCs w:val="24"/>
        </w:rPr>
      </w:pPr>
      <w:r>
        <w:rPr>
          <w:rFonts w:ascii="Alaska" w:eastAsia="Times New Roman" w:hAnsi="Alaska"/>
          <w:noProof/>
          <w:sz w:val="24"/>
          <w:szCs w:val="24"/>
          <w:lang w:eastAsia="en-IN"/>
        </w:rPr>
        <w:lastRenderedPageBreak/>
        <w:pict w14:anchorId="4B43F863">
          <v:roundrect id="Rectangle: Rounded Corners 45" o:spid="_x0000_s1027" style="position:absolute;left:0;text-align:left;margin-left:350.25pt;margin-top:277.9pt;width:23.25pt;height:21.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" fillcolor="black [3213]" strokecolor="red" strokeweight="2.25pt">
            <v:stroke joinstyle="miter"/>
            <v:textbox>
              <w:txbxContent>
                <w:p w14:paraId="66EEFCAF" w14:textId="77777777" w:rsidR="00971759" w:rsidRPr="00971759" w:rsidRDefault="00971759" w:rsidP="00971759">
                  <w:pPr>
                    <w:jc w:val="center"/>
                    <w:rPr>
                      <w:sz w:val="24"/>
                      <w:szCs w:val="24"/>
                    </w:rPr>
                  </w:pPr>
                  <w:r>
                    <w:rPr>
                      <w:color w:val="00B0F0"/>
                      <w:sz w:val="24"/>
                      <w:szCs w:val="24"/>
                    </w:rPr>
                    <w:t>4</w:t>
                  </w:r>
                  <w:r w:rsidRPr="00971759">
                    <w:rPr>
                      <w:color w:val="FFFFFF" w:themeColor="background1"/>
                      <w:sz w:val="24"/>
                      <w:szCs w:val="24"/>
                    </w:rPr>
                    <w:t>1</w:t>
                  </w:r>
                </w:p>
              </w:txbxContent>
            </v:textbox>
          </v:roundrect>
        </w:pict>
      </w:r>
      <w:r>
        <w:rPr>
          <w:rFonts w:ascii="Alaska" w:eastAsia="Times New Roman" w:hAnsi="Alaska"/>
          <w:noProof/>
          <w:sz w:val="24"/>
          <w:szCs w:val="24"/>
          <w:lang w:eastAsia="en-IN"/>
        </w:rPr>
        <w:pict w14:anchorId="5401270D">
          <v:roundrect id="Rectangle: Rounded Corners 46" o:spid="_x0000_s1026" style="position:absolute;left:0;text-align:left;margin-left:384pt;margin-top:137.65pt;width:30.75pt;height:25.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" fillcolor="black [3213]" strokecolor="red" strokeweight="2.25pt">
            <v:stroke joinstyle="miter"/>
            <v:textbox>
              <w:txbxContent>
                <w:p w14:paraId="21DE2A5F" w14:textId="77777777" w:rsidR="00971759" w:rsidRPr="00971759" w:rsidRDefault="00971759" w:rsidP="00971759">
                  <w:pPr>
                    <w:jc w:val="center"/>
                    <w:rPr>
                      <w:sz w:val="24"/>
                      <w:szCs w:val="24"/>
                    </w:rPr>
                  </w:pPr>
                  <w:r>
                    <w:rPr>
                      <w:sz w:val="24"/>
                      <w:szCs w:val="24"/>
                    </w:rPr>
                    <w:t>3</w:t>
                  </w:r>
                </w:p>
              </w:txbxContent>
            </v:textbox>
          </v:roundrect>
        </w:pict>
      </w:r>
      <w:r>
        <w:rPr>
          <w:rFonts w:ascii="Alaska" w:eastAsia="Times New Roman" w:hAnsi="Alaska"/>
          <w:noProof/>
          <w:sz w:val="24"/>
          <w:szCs w:val="24"/>
          <w:lang w:eastAsia="en-IN"/>
        </w:rPr>
        <w:pict w14:anchorId="099CBF91">
          <v:roundrect id="Rectangle: Rounded Corners 44" o:spid="_x0000_s1028" style="position:absolute;left:0;text-align:left;margin-left:119.25pt;margin-top:155.65pt;width:23.25pt;height:24.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" fillcolor="black [3213]" strokecolor="red" strokeweight="2.25pt">
            <v:stroke joinstyle="miter"/>
            <v:textbox>
              <w:txbxContent>
                <w:p w14:paraId="0B6BB033" w14:textId="77777777" w:rsidR="00971759" w:rsidRPr="00971759" w:rsidRDefault="00971759" w:rsidP="00971759">
                  <w:pPr>
                    <w:jc w:val="center"/>
                    <w:rPr>
                      <w:sz w:val="24"/>
                      <w:szCs w:val="24"/>
                    </w:rPr>
                  </w:pPr>
                  <w:r>
                    <w:rPr>
                      <w:color w:val="00B0F0"/>
                      <w:sz w:val="24"/>
                      <w:szCs w:val="24"/>
                    </w:rPr>
                    <w:t>2</w:t>
                  </w:r>
                  <w:r w:rsidRPr="00971759">
                    <w:rPr>
                      <w:color w:val="FFFFFF" w:themeColor="background1"/>
                      <w:sz w:val="24"/>
                      <w:szCs w:val="24"/>
                    </w:rPr>
                    <w:t>1</w:t>
                  </w:r>
                </w:p>
              </w:txbxContent>
            </v:textbox>
          </v:roundrect>
        </w:pict>
      </w:r>
      <w:r>
        <w:rPr>
          <w:rFonts w:ascii="Alaska" w:eastAsia="Times New Roman" w:hAnsi="Alaska"/>
          <w:noProof/>
          <w:sz w:val="24"/>
          <w:szCs w:val="24"/>
          <w:lang w:eastAsia="en-IN"/>
        </w:rPr>
        <w:pict w14:anchorId="5D6DC9BB">
          <v:roundrect id="Rectangle: Rounded Corners 43" o:spid="_x0000_s1029" style="position:absolute;left:0;text-align:left;margin-left:135pt;margin-top:89.25pt;width:23.25pt;height:21.7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" fillcolor="black [3213]" strokecolor="red" strokeweight="2.25pt">
            <v:stroke joinstyle="miter"/>
            <v:textbox>
              <w:txbxContent>
                <w:p w14:paraId="4012139F" w14:textId="77777777" w:rsidR="00971759" w:rsidRPr="00971759" w:rsidRDefault="00971759" w:rsidP="00971759">
                  <w:pPr>
                    <w:jc w:val="center"/>
                    <w:rPr>
                      <w:sz w:val="24"/>
                      <w:szCs w:val="24"/>
                    </w:rPr>
                  </w:pPr>
                  <w:r w:rsidRPr="00971759">
                    <w:rPr>
                      <w:color w:val="00B0F0"/>
                      <w:sz w:val="24"/>
                      <w:szCs w:val="24"/>
                    </w:rPr>
                    <w:t>1</w:t>
                  </w:r>
                  <w:r w:rsidRPr="00971759">
                    <w:rPr>
                      <w:color w:val="FFFFFF" w:themeColor="background1"/>
                      <w:sz w:val="24"/>
                      <w:szCs w:val="24"/>
                    </w:rPr>
                    <w:t>1</w:t>
                  </w:r>
                </w:p>
              </w:txbxContent>
            </v:textbox>
          </v:roundrect>
        </w:pict>
      </w:r>
      <w:r w:rsidR="00387C9E" w:rsidRPr="00EA44EB">
        <w:rPr>
          <w:rFonts w:ascii="Alaska" w:eastAsia="Times New Roman" w:hAnsi="Alaska" w:cs="Arial"/>
          <w:sz w:val="24"/>
          <w:szCs w:val="24"/>
          <w:lang w:eastAsia="en-IN"/>
        </w:rPr>
        <w:t xml:space="preserve">Note: </w:t>
      </w:r>
      <w:r w:rsidR="00D97D30" w:rsidRPr="00EA44EB">
        <w:rPr>
          <w:rFonts w:ascii="Alaska" w:eastAsia="Times New Roman" w:hAnsi="Alaska" w:cs="Arial"/>
          <w:color w:val="212121"/>
          <w:sz w:val="24"/>
          <w:szCs w:val="24"/>
          <w:lang w:eastAsia="en-IN"/>
        </w:rPr>
        <w:t xml:space="preserve">The </w:t>
      </w:r>
      <w:r w:rsidR="00D97D30" w:rsidRPr="00EA44EB">
        <w:rPr>
          <w:rFonts w:ascii="Alaska" w:hAnsi="Alaska" w:cs="Arial"/>
          <w:i/>
          <w:iCs/>
          <w:sz w:val="24"/>
          <w:szCs w:val="24"/>
        </w:rPr>
        <w:t>Grading Interface</w:t>
      </w:r>
      <w:r w:rsidR="00D97D30" w:rsidRPr="00EA44EB">
        <w:rPr>
          <w:rFonts w:ascii="Alaska" w:hAnsi="Alaska" w:cs="Arial"/>
          <w:sz w:val="24"/>
          <w:szCs w:val="24"/>
        </w:rPr>
        <w:t xml:space="preserve"> can also be accessed directly from the </w:t>
      </w:r>
      <w:r w:rsidR="00387C9E" w:rsidRPr="00EA44EB">
        <w:rPr>
          <w:rFonts w:ascii="Alaska" w:hAnsi="Alaska" w:cs="Arial"/>
          <w:color w:val="FFFFFF" w:themeColor="background1"/>
          <w:sz w:val="24"/>
          <w:szCs w:val="24"/>
          <w:highlight w:val="darkBlue"/>
        </w:rPr>
        <w:t>Grade</w:t>
      </w:r>
      <w:r w:rsidR="00EC7167">
        <w:rPr>
          <w:rFonts w:ascii="Alaska" w:hAnsi="Alaska" w:cs="Arial"/>
          <w:color w:val="FFFFFF" w:themeColor="background1"/>
          <w:sz w:val="24"/>
          <w:szCs w:val="24"/>
        </w:rPr>
        <w:t xml:space="preserve"> </w:t>
      </w:r>
      <w:r w:rsidR="00387C9E" w:rsidRPr="00EA44EB">
        <w:rPr>
          <w:rFonts w:ascii="Alaska" w:hAnsi="Alaska" w:cs="Arial"/>
          <w:sz w:val="24"/>
          <w:szCs w:val="24"/>
        </w:rPr>
        <w:t>button</w:t>
      </w:r>
      <w:r w:rsidR="00D97D30" w:rsidRPr="00EA44EB">
        <w:rPr>
          <w:rFonts w:ascii="Alaska" w:hAnsi="Alaska" w:cs="Arial"/>
          <w:sz w:val="24"/>
          <w:szCs w:val="24"/>
        </w:rPr>
        <w:t xml:space="preserve"> provided along with the </w:t>
      </w:r>
      <w:r w:rsidR="00D97D30" w:rsidRPr="00EA44EB">
        <w:rPr>
          <w:rFonts w:ascii="Alaska" w:hAnsi="Alaska" w:cs="Arial"/>
          <w:b/>
          <w:bCs/>
          <w:sz w:val="24"/>
          <w:szCs w:val="24"/>
          <w:highlight w:val="cyan"/>
          <w:shd w:val="clear" w:color="auto" w:fill="FFFFFF"/>
        </w:rPr>
        <w:t>View All Submissions</w:t>
      </w:r>
      <w:r w:rsidR="00EC7167">
        <w:rPr>
          <w:rFonts w:ascii="Alaska" w:hAnsi="Alaska" w:cs="Arial"/>
          <w:b/>
          <w:bCs/>
          <w:sz w:val="24"/>
          <w:szCs w:val="24"/>
          <w:shd w:val="clear" w:color="auto" w:fill="FFFFFF"/>
        </w:rPr>
        <w:t xml:space="preserve"> </w:t>
      </w:r>
      <w:r w:rsidR="00D97D30" w:rsidRPr="00EA44EB">
        <w:rPr>
          <w:rFonts w:ascii="Alaska" w:hAnsi="Alaska" w:cs="Arial"/>
          <w:sz w:val="24"/>
          <w:szCs w:val="24"/>
          <w:shd w:val="clear" w:color="auto" w:fill="FFFFFF"/>
        </w:rPr>
        <w:t>button</w:t>
      </w:r>
      <w:r w:rsidR="00EC7167">
        <w:rPr>
          <w:rFonts w:ascii="Alaska" w:hAnsi="Alaska" w:cs="Arial"/>
          <w:sz w:val="24"/>
          <w:szCs w:val="24"/>
          <w:shd w:val="clear" w:color="auto" w:fill="FFFFFF"/>
        </w:rPr>
        <w:t xml:space="preserve"> </w:t>
      </w:r>
      <w:r w:rsidR="00D97D30" w:rsidRPr="00EA44EB">
        <w:rPr>
          <w:rFonts w:ascii="Alaska" w:hAnsi="Alaska" w:cs="Arial"/>
          <w:sz w:val="24"/>
          <w:szCs w:val="24"/>
        </w:rPr>
        <w:t xml:space="preserve">in the </w:t>
      </w:r>
      <w:r w:rsidR="00D97D30" w:rsidRPr="00EA44EB">
        <w:rPr>
          <w:rFonts w:ascii="Alaska" w:hAnsi="Alaska" w:cs="Arial"/>
          <w:b/>
          <w:bCs/>
          <w:sz w:val="24"/>
          <w:szCs w:val="24"/>
        </w:rPr>
        <w:t>Grading Summary</w:t>
      </w:r>
      <w:r w:rsidR="00D97D30" w:rsidRPr="00EA44EB">
        <w:rPr>
          <w:rFonts w:ascii="Alaska" w:hAnsi="Alaska" w:cs="Arial"/>
          <w:sz w:val="24"/>
          <w:szCs w:val="24"/>
        </w:rPr>
        <w:t xml:space="preserve"> page </w:t>
      </w:r>
      <w:r w:rsidR="00EA1E0A" w:rsidRPr="00EA44EB">
        <w:rPr>
          <w:rFonts w:ascii="Alaska" w:hAnsi="Alaska" w:cs="Arial"/>
          <w:sz w:val="24"/>
          <w:szCs w:val="24"/>
        </w:rPr>
        <w:t xml:space="preserve">as mentioned at the </w:t>
      </w:r>
      <w:r w:rsidR="00D97D30" w:rsidRPr="00EA44EB">
        <w:rPr>
          <w:rFonts w:ascii="Alaska" w:hAnsi="Alaska" w:cs="Arial"/>
          <w:sz w:val="24"/>
          <w:szCs w:val="24"/>
        </w:rPr>
        <w:t>Sl. No. 2 above</w:t>
      </w:r>
      <w:r w:rsidR="00387C9E" w:rsidRPr="00EA44EB">
        <w:rPr>
          <w:rFonts w:ascii="Alaska" w:hAnsi="Alaska" w:cs="Arial"/>
          <w:sz w:val="24"/>
          <w:szCs w:val="24"/>
        </w:rPr>
        <w:t>.</w:t>
      </w:r>
    </w:p>
    <w:p w14:paraId="2DFEEACE" w14:textId="5D672495" w:rsidR="00154436" w:rsidRPr="00EA44EB" w:rsidRDefault="00EC7167" w:rsidP="00EA44EB">
      <w:pPr>
        <w:tabs>
          <w:tab w:val="left" w:pos="5301"/>
        </w:tabs>
        <w:spacing w:line="360" w:lineRule="auto"/>
        <w:ind w:firstLine="4320"/>
        <w:jc w:val="both"/>
        <w:rPr>
          <w:rFonts w:ascii="Alaska" w:hAnsi="Alaska" w:cs="Arial"/>
          <w:sz w:val="24"/>
          <w:szCs w:val="24"/>
        </w:rPr>
      </w:pPr>
      <w:bookmarkStart w:id="0" w:name="_Hlk54254696"/>
      <w:bookmarkEnd w:id="0"/>
      <w:r w:rsidRPr="00EA44EB">
        <w:rPr>
          <w:rFonts w:ascii="Alaska" w:eastAsia="Times New Roman" w:hAnsi="Alaska"/>
          <w:noProof/>
          <w:sz w:val="24"/>
          <w:szCs w:val="24"/>
          <w:lang w:eastAsia="en-IN"/>
        </w:rPr>
        <w:drawing>
          <wp:anchor distT="0" distB="0" distL="114300" distR="114300" simplePos="0" relativeHeight="251660288" behindDoc="0" locked="0" layoutInCell="1" allowOverlap="1" wp14:anchorId="57E103A4" wp14:editId="52FFB37D">
            <wp:simplePos x="0" y="0"/>
            <wp:positionH relativeFrom="column">
              <wp:posOffset>333375</wp:posOffset>
            </wp:positionH>
            <wp:positionV relativeFrom="paragraph">
              <wp:posOffset>-17145</wp:posOffset>
            </wp:positionV>
            <wp:extent cx="5495925" cy="2654935"/>
            <wp:effectExtent l="76200" t="76200" r="123825" b="10731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8">
                      <a:extLst>
                        <a:ext uri="{28A0092B-C50C-407E-A947-70E740481C1C}">
                          <a14:useLocalDpi xmlns:a14="http://schemas.microsoft.com/office/drawing/2010/main" val="0"/>
                        </a:ext>
                      </a:extLst>
                    </a:blip>
                    <a:stretch>
                      <a:fillRect/>
                    </a:stretch>
                  </pic:blipFill>
                  <pic:spPr>
                    <a:xfrm>
                      <a:off x="0" y="0"/>
                      <a:ext cx="5495925" cy="265493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387C9E" w:rsidRPr="00EA44EB">
        <w:rPr>
          <w:rFonts w:ascii="Alaska" w:hAnsi="Alaska" w:cs="Arial"/>
          <w:color w:val="212121"/>
          <w:sz w:val="24"/>
          <w:szCs w:val="24"/>
          <w:shd w:val="clear" w:color="auto" w:fill="FFFFFF"/>
        </w:rPr>
        <w:t xml:space="preserve">Figure 6 </w:t>
      </w:r>
    </w:p>
    <w:p w14:paraId="27829BBB" w14:textId="70F92E38" w:rsidR="00A55556" w:rsidRPr="00EA44EB" w:rsidRDefault="00A55556" w:rsidP="00EA44EB">
      <w:pPr>
        <w:spacing w:line="360" w:lineRule="auto"/>
        <w:jc w:val="both"/>
        <w:rPr>
          <w:rFonts w:ascii="Alaska" w:hAnsi="Alaska" w:cs="Arial"/>
          <w:sz w:val="24"/>
          <w:szCs w:val="24"/>
        </w:rPr>
      </w:pPr>
      <w:r w:rsidRPr="00EA44EB">
        <w:rPr>
          <w:rFonts w:ascii="Alaska" w:hAnsi="Alaska" w:cs="Arial"/>
          <w:sz w:val="24"/>
          <w:szCs w:val="24"/>
        </w:rPr>
        <w:t>The Grading Interface consists of four areas: (1) top banner</w:t>
      </w:r>
      <w:r w:rsidR="00971759" w:rsidRPr="00EA44EB">
        <w:rPr>
          <w:rFonts w:ascii="Alaska" w:hAnsi="Alaska" w:cs="Arial"/>
          <w:sz w:val="24"/>
          <w:szCs w:val="24"/>
        </w:rPr>
        <w:t>,</w:t>
      </w:r>
      <w:r w:rsidR="00EC7167">
        <w:rPr>
          <w:rFonts w:ascii="Alaska" w:hAnsi="Alaska" w:cs="Arial"/>
          <w:sz w:val="24"/>
          <w:szCs w:val="24"/>
        </w:rPr>
        <w:t xml:space="preserve"> </w:t>
      </w:r>
      <w:r w:rsidR="00971759" w:rsidRPr="00EA44EB">
        <w:rPr>
          <w:rFonts w:ascii="Alaska" w:hAnsi="Alaska" w:cs="Arial"/>
          <w:sz w:val="24"/>
          <w:szCs w:val="24"/>
        </w:rPr>
        <w:t xml:space="preserve">(2) </w:t>
      </w:r>
      <w:r w:rsidRPr="00EA44EB">
        <w:rPr>
          <w:rFonts w:ascii="Alaska" w:hAnsi="Alaska" w:cs="Arial"/>
          <w:sz w:val="24"/>
          <w:szCs w:val="24"/>
        </w:rPr>
        <w:t>central area</w:t>
      </w:r>
      <w:r w:rsidR="00F62DCA" w:rsidRPr="00EA44EB">
        <w:rPr>
          <w:rFonts w:ascii="Alaska" w:hAnsi="Alaska" w:cs="Arial"/>
          <w:sz w:val="24"/>
          <w:szCs w:val="24"/>
        </w:rPr>
        <w:t>,</w:t>
      </w:r>
      <w:r w:rsidR="00971759" w:rsidRPr="00EA44EB">
        <w:rPr>
          <w:rFonts w:ascii="Alaska" w:hAnsi="Alaska" w:cs="Arial"/>
          <w:sz w:val="24"/>
          <w:szCs w:val="24"/>
        </w:rPr>
        <w:t xml:space="preserve"> (3)</w:t>
      </w:r>
      <w:r w:rsidRPr="00EA44EB">
        <w:rPr>
          <w:rFonts w:ascii="Alaska" w:hAnsi="Alaska" w:cs="Arial"/>
          <w:sz w:val="24"/>
          <w:szCs w:val="24"/>
        </w:rPr>
        <w:t xml:space="preserve"> right column and </w:t>
      </w:r>
      <w:r w:rsidR="00971759" w:rsidRPr="00EA44EB">
        <w:rPr>
          <w:rFonts w:ascii="Alaska" w:hAnsi="Alaska" w:cs="Arial"/>
          <w:sz w:val="24"/>
          <w:szCs w:val="24"/>
        </w:rPr>
        <w:t xml:space="preserve">(4) </w:t>
      </w:r>
      <w:r w:rsidRPr="00EA44EB">
        <w:rPr>
          <w:rFonts w:ascii="Alaska" w:hAnsi="Alaska" w:cs="Arial"/>
          <w:sz w:val="24"/>
          <w:szCs w:val="24"/>
        </w:rPr>
        <w:t>footer area.</w:t>
      </w:r>
    </w:p>
    <w:p w14:paraId="589D25EE" w14:textId="226F1860" w:rsidR="003A3DEC" w:rsidRPr="00EA44EB" w:rsidRDefault="003A3DEC" w:rsidP="00EA44EB">
      <w:pPr>
        <w:spacing w:line="360" w:lineRule="auto"/>
        <w:jc w:val="both"/>
        <w:rPr>
          <w:rFonts w:ascii="Alaska" w:hAnsi="Alaska" w:cs="Arial"/>
          <w:sz w:val="24"/>
          <w:szCs w:val="24"/>
        </w:rPr>
      </w:pPr>
      <w:r w:rsidRPr="00EA44EB">
        <w:rPr>
          <w:rFonts w:ascii="Alaska" w:hAnsi="Alaska" w:cs="Arial"/>
          <w:sz w:val="24"/>
          <w:szCs w:val="24"/>
        </w:rPr>
        <w:t xml:space="preserve">The </w:t>
      </w:r>
      <w:r w:rsidRPr="00EA44EB">
        <w:rPr>
          <w:rFonts w:ascii="Alaska" w:hAnsi="Alaska" w:cs="Arial"/>
          <w:b/>
          <w:bCs/>
          <w:color w:val="0070C0"/>
          <w:sz w:val="24"/>
          <w:szCs w:val="24"/>
        </w:rPr>
        <w:t xml:space="preserve">Top Banner </w:t>
      </w:r>
      <w:r w:rsidRPr="00EA44EB">
        <w:rPr>
          <w:rFonts w:ascii="Alaska" w:hAnsi="Alaska" w:cs="Arial"/>
          <w:sz w:val="24"/>
          <w:szCs w:val="24"/>
        </w:rPr>
        <w:t>(Figure 7)</w:t>
      </w:r>
      <w:r w:rsidR="00EC7167">
        <w:rPr>
          <w:rFonts w:ascii="Alaska" w:hAnsi="Alaska" w:cs="Arial"/>
          <w:sz w:val="24"/>
          <w:szCs w:val="24"/>
        </w:rPr>
        <w:t xml:space="preserve"> </w:t>
      </w:r>
      <w:r w:rsidRPr="00EA44EB">
        <w:rPr>
          <w:rFonts w:ascii="Alaska" w:hAnsi="Alaska" w:cs="Arial"/>
          <w:sz w:val="24"/>
          <w:szCs w:val="24"/>
        </w:rPr>
        <w:t xml:space="preserve">consists of three area: On the left top name of the course, below that assignment name and below that a link named “View all submissions” The middle side of the banner lists the name of the student, his email id and, and submission due date. The right side of the top banner with arrow marks allows to navigate to the next student submission. </w:t>
      </w:r>
    </w:p>
    <w:p w14:paraId="1FC502DD" w14:textId="77777777" w:rsidR="00A55556" w:rsidRPr="00EA44EB" w:rsidRDefault="003A3DEC" w:rsidP="00EA44EB">
      <w:pPr>
        <w:pStyle w:val="ListParagraph"/>
        <w:spacing w:line="360" w:lineRule="auto"/>
        <w:ind w:left="567"/>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655AC549" wp14:editId="1E6E757B">
            <wp:extent cx="4619625" cy="380365"/>
            <wp:effectExtent l="38100" t="38100" r="85725" b="768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extLst>
                        <a:ext uri="{28A0092B-C50C-407E-A947-70E740481C1C}">
                          <a14:useLocalDpi xmlns:a14="http://schemas.microsoft.com/office/drawing/2010/main" val="0"/>
                        </a:ext>
                      </a:extLst>
                    </a:blip>
                    <a:stretch>
                      <a:fillRect/>
                    </a:stretch>
                  </pic:blipFill>
                  <pic:spPr>
                    <a:xfrm>
                      <a:off x="0" y="0"/>
                      <a:ext cx="4619625" cy="380365"/>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640BA53C" w14:textId="77777777" w:rsidR="00A55556" w:rsidRPr="00EA44EB" w:rsidRDefault="00A55556" w:rsidP="00EC7167">
      <w:pPr>
        <w:pStyle w:val="ListParagraph"/>
        <w:spacing w:line="360" w:lineRule="auto"/>
        <w:ind w:left="567"/>
        <w:jc w:val="center"/>
        <w:rPr>
          <w:rFonts w:ascii="Alaska" w:hAnsi="Alaska" w:cs="Arial"/>
          <w:color w:val="212121"/>
          <w:sz w:val="24"/>
          <w:szCs w:val="24"/>
          <w:shd w:val="clear" w:color="auto" w:fill="FFFFFF"/>
        </w:rPr>
      </w:pPr>
      <w:r w:rsidRPr="00EA44EB">
        <w:rPr>
          <w:rFonts w:ascii="Alaska" w:hAnsi="Alaska" w:cs="Arial"/>
          <w:color w:val="212121"/>
          <w:sz w:val="24"/>
          <w:szCs w:val="24"/>
          <w:shd w:val="clear" w:color="auto" w:fill="FFFFFF"/>
        </w:rPr>
        <w:t>Figure 7</w:t>
      </w:r>
    </w:p>
    <w:p w14:paraId="2DCEDD8B" w14:textId="77777777" w:rsidR="003A3DEC" w:rsidRPr="00EA44EB" w:rsidRDefault="003A3DEC" w:rsidP="00EA44EB">
      <w:pPr>
        <w:pStyle w:val="NormalWeb"/>
        <w:spacing w:line="360" w:lineRule="auto"/>
        <w:jc w:val="both"/>
        <w:rPr>
          <w:rFonts w:ascii="Alaska" w:hAnsi="Alaska" w:cs="Arial"/>
        </w:rPr>
      </w:pPr>
      <w:r w:rsidRPr="00EA44EB">
        <w:rPr>
          <w:rFonts w:ascii="Alaska" w:hAnsi="Alaska" w:cs="Arial"/>
          <w:b/>
          <w:bCs/>
        </w:rPr>
        <w:lastRenderedPageBreak/>
        <w:t xml:space="preserve">The Central Area </w:t>
      </w:r>
      <w:r w:rsidRPr="00EA44EB">
        <w:rPr>
          <w:rFonts w:ascii="Alaska" w:hAnsi="Alaska" w:cs="Arial"/>
        </w:rPr>
        <w:t xml:space="preserve">displays the PDF version of the assignment on which the teacher can make annotations and comments (Figure 8). On the top of the Central Area there is a </w:t>
      </w:r>
      <w:r w:rsidRPr="00EA44EB">
        <w:rPr>
          <w:rFonts w:ascii="Alaska" w:hAnsi="Alaska" w:cs="Arial"/>
          <w:i/>
          <w:iCs/>
        </w:rPr>
        <w:t>Page Slider</w:t>
      </w:r>
      <w:r w:rsidRPr="00EA44EB">
        <w:rPr>
          <w:rFonts w:ascii="Alaska" w:hAnsi="Alaska" w:cs="Arial"/>
        </w:rPr>
        <w:t xml:space="preserve"> (Figure 9) and below that (</w:t>
      </w:r>
      <w:r w:rsidRPr="00EA44EB">
        <w:rPr>
          <w:rFonts w:ascii="Alaska" w:hAnsi="Alaska" w:cs="Arial"/>
          <w:i/>
          <w:iCs/>
        </w:rPr>
        <w:t>upon scrolling</w:t>
      </w:r>
      <w:r w:rsidRPr="00EA44EB">
        <w:rPr>
          <w:rFonts w:ascii="Alaska" w:hAnsi="Alaska" w:cs="Arial"/>
        </w:rPr>
        <w:t xml:space="preserve">) an </w:t>
      </w:r>
      <w:r w:rsidRPr="00EA44EB">
        <w:rPr>
          <w:rFonts w:ascii="Alaska" w:hAnsi="Alaska" w:cs="Arial"/>
          <w:i/>
          <w:iCs/>
        </w:rPr>
        <w:t>annotation toolbar</w:t>
      </w:r>
      <w:r w:rsidRPr="00EA44EB">
        <w:rPr>
          <w:rFonts w:ascii="Alaska" w:hAnsi="Alaska" w:cs="Arial"/>
        </w:rPr>
        <w:t xml:space="preserve"> to mark up the submitted PDF document (Figure </w:t>
      </w:r>
      <w:proofErr w:type="gramStart"/>
      <w:r w:rsidRPr="00EA44EB">
        <w:rPr>
          <w:rFonts w:ascii="Alaska" w:hAnsi="Alaska" w:cs="Arial"/>
        </w:rPr>
        <w:t>10 )</w:t>
      </w:r>
      <w:proofErr w:type="gramEnd"/>
      <w:r w:rsidRPr="00EA44EB">
        <w:rPr>
          <w:rFonts w:ascii="Alaska" w:hAnsi="Alaska" w:cs="Arial"/>
        </w:rPr>
        <w:t xml:space="preserve">. </w:t>
      </w:r>
    </w:p>
    <w:p w14:paraId="7415E2CD" w14:textId="77777777" w:rsidR="00F62DCA" w:rsidRPr="00EA44EB" w:rsidRDefault="00F62DCA" w:rsidP="00EA44EB">
      <w:pPr>
        <w:pStyle w:val="ListParagraph"/>
        <w:spacing w:line="360" w:lineRule="auto"/>
        <w:ind w:left="567"/>
        <w:jc w:val="both"/>
        <w:rPr>
          <w:rFonts w:ascii="Alaska" w:hAnsi="Alaska" w:cs="Arial"/>
          <w:b/>
          <w:bCs/>
          <w:sz w:val="24"/>
          <w:szCs w:val="24"/>
        </w:rPr>
      </w:pPr>
      <w:r w:rsidRPr="00EA44EB">
        <w:rPr>
          <w:rFonts w:ascii="Alaska" w:hAnsi="Alaska" w:cs="Arial"/>
          <w:b/>
          <w:bCs/>
          <w:noProof/>
          <w:sz w:val="24"/>
          <w:szCs w:val="24"/>
          <w:lang w:eastAsia="en-IN"/>
        </w:rPr>
        <w:drawing>
          <wp:inline distT="0" distB="0" distL="0" distR="0" wp14:anchorId="11983A3F" wp14:editId="0DFDB5CC">
            <wp:extent cx="5731510" cy="2668905"/>
            <wp:effectExtent l="38100" t="38100" r="78740" b="7429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0">
                      <a:extLst>
                        <a:ext uri="{28A0092B-C50C-407E-A947-70E740481C1C}">
                          <a14:useLocalDpi xmlns:a14="http://schemas.microsoft.com/office/drawing/2010/main" val="0"/>
                        </a:ext>
                      </a:extLst>
                    </a:blip>
                    <a:stretch>
                      <a:fillRect/>
                    </a:stretch>
                  </pic:blipFill>
                  <pic:spPr>
                    <a:xfrm>
                      <a:off x="0" y="0"/>
                      <a:ext cx="5731510" cy="2668905"/>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06AAD35A" w14:textId="77777777" w:rsidR="00F62DCA" w:rsidRPr="00EA44EB" w:rsidRDefault="00F62DCA" w:rsidP="00EA44EB">
      <w:pPr>
        <w:pStyle w:val="ListParagraph"/>
        <w:spacing w:line="360" w:lineRule="auto"/>
        <w:ind w:left="567"/>
        <w:jc w:val="center"/>
        <w:rPr>
          <w:rFonts w:ascii="Alaska" w:hAnsi="Alaska" w:cs="Arial"/>
          <w:sz w:val="24"/>
          <w:szCs w:val="24"/>
        </w:rPr>
      </w:pPr>
      <w:r w:rsidRPr="00EA44EB">
        <w:rPr>
          <w:rFonts w:ascii="Alaska" w:hAnsi="Alaska" w:cs="Arial"/>
          <w:sz w:val="24"/>
          <w:szCs w:val="24"/>
        </w:rPr>
        <w:t>Figure 8</w:t>
      </w:r>
    </w:p>
    <w:p w14:paraId="627AE75B" w14:textId="77777777" w:rsidR="003A3DEC" w:rsidRPr="00EA44EB" w:rsidRDefault="003A3DEC" w:rsidP="00EA44EB">
      <w:pPr>
        <w:pStyle w:val="ListParagraph"/>
        <w:spacing w:line="360" w:lineRule="auto"/>
        <w:ind w:left="567"/>
        <w:jc w:val="center"/>
        <w:rPr>
          <w:rFonts w:ascii="Alaska" w:hAnsi="Alaska" w:cs="Arial"/>
          <w:sz w:val="24"/>
          <w:szCs w:val="24"/>
        </w:rPr>
      </w:pPr>
    </w:p>
    <w:p w14:paraId="200A68B9" w14:textId="77777777" w:rsidR="003A3DEC" w:rsidRPr="00EA44EB" w:rsidRDefault="003A3DEC" w:rsidP="00EA44EB">
      <w:pPr>
        <w:pStyle w:val="ListParagraph"/>
        <w:spacing w:line="360" w:lineRule="auto"/>
        <w:ind w:left="567"/>
        <w:jc w:val="center"/>
        <w:rPr>
          <w:rFonts w:ascii="Alaska" w:hAnsi="Alaska" w:cs="Arial"/>
          <w:sz w:val="24"/>
          <w:szCs w:val="24"/>
        </w:rPr>
      </w:pPr>
      <w:r w:rsidRPr="00EA44EB">
        <w:rPr>
          <w:rFonts w:ascii="Alaska" w:hAnsi="Alaska" w:cs="Arial"/>
          <w:b/>
          <w:bCs/>
          <w:noProof/>
          <w:sz w:val="24"/>
          <w:szCs w:val="24"/>
          <w:lang w:eastAsia="en-IN"/>
        </w:rPr>
        <w:drawing>
          <wp:inline distT="0" distB="0" distL="0" distR="0" wp14:anchorId="3639CF6C" wp14:editId="30CA3D26">
            <wp:extent cx="5731510" cy="408305"/>
            <wp:effectExtent l="38100" t="38100" r="78740" b="679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a:extLst>
                        <a:ext uri="{28A0092B-C50C-407E-A947-70E740481C1C}">
                          <a14:useLocalDpi xmlns:a14="http://schemas.microsoft.com/office/drawing/2010/main" val="0"/>
                        </a:ext>
                      </a:extLst>
                    </a:blip>
                    <a:stretch>
                      <a:fillRect/>
                    </a:stretch>
                  </pic:blipFill>
                  <pic:spPr>
                    <a:xfrm>
                      <a:off x="0" y="0"/>
                      <a:ext cx="5731510" cy="408305"/>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4A6052CE" w14:textId="77777777" w:rsidR="003A3DEC" w:rsidRPr="00EA44EB" w:rsidRDefault="003A3DEC" w:rsidP="00EA44EB">
      <w:pPr>
        <w:pStyle w:val="ListParagraph"/>
        <w:spacing w:line="360" w:lineRule="auto"/>
        <w:ind w:left="567"/>
        <w:jc w:val="center"/>
        <w:rPr>
          <w:rFonts w:ascii="Alaska" w:hAnsi="Alaska" w:cs="Arial"/>
          <w:sz w:val="24"/>
          <w:szCs w:val="24"/>
        </w:rPr>
      </w:pPr>
      <w:r w:rsidRPr="00EA44EB">
        <w:rPr>
          <w:rFonts w:ascii="Alaska" w:hAnsi="Alaska" w:cs="Arial"/>
          <w:sz w:val="24"/>
          <w:szCs w:val="24"/>
        </w:rPr>
        <w:t>Figure 9</w:t>
      </w:r>
    </w:p>
    <w:p w14:paraId="6C557B41" w14:textId="77777777" w:rsidR="004342DA" w:rsidRPr="00EA44EB" w:rsidRDefault="004342DA" w:rsidP="00EA44EB">
      <w:pPr>
        <w:pStyle w:val="ListParagraph"/>
        <w:spacing w:line="360" w:lineRule="auto"/>
        <w:ind w:left="567"/>
        <w:jc w:val="center"/>
        <w:rPr>
          <w:rFonts w:ascii="Alaska" w:hAnsi="Alaska" w:cs="Arial"/>
          <w:sz w:val="24"/>
          <w:szCs w:val="24"/>
        </w:rPr>
      </w:pPr>
      <w:r w:rsidRPr="00EA44EB">
        <w:rPr>
          <w:rFonts w:ascii="Alaska" w:hAnsi="Alaska" w:cs="Arial"/>
          <w:b/>
          <w:bCs/>
          <w:noProof/>
          <w:sz w:val="24"/>
          <w:szCs w:val="24"/>
          <w:lang w:eastAsia="en-IN"/>
        </w:rPr>
        <w:drawing>
          <wp:inline distT="0" distB="0" distL="0" distR="0" wp14:anchorId="743FCC8F" wp14:editId="5C8809A3">
            <wp:extent cx="5731510" cy="486410"/>
            <wp:effectExtent l="38100" t="38100" r="78740" b="850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a:extLst>
                        <a:ext uri="{28A0092B-C50C-407E-A947-70E740481C1C}">
                          <a14:useLocalDpi xmlns:a14="http://schemas.microsoft.com/office/drawing/2010/main" val="0"/>
                        </a:ext>
                      </a:extLst>
                    </a:blip>
                    <a:stretch>
                      <a:fillRect/>
                    </a:stretch>
                  </pic:blipFill>
                  <pic:spPr>
                    <a:xfrm>
                      <a:off x="0" y="0"/>
                      <a:ext cx="5731510" cy="486410"/>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26666553" w14:textId="77777777" w:rsidR="004342DA" w:rsidRPr="00EA44EB" w:rsidRDefault="004342DA" w:rsidP="00EA44EB">
      <w:pPr>
        <w:pStyle w:val="ListParagraph"/>
        <w:spacing w:line="360" w:lineRule="auto"/>
        <w:ind w:left="567"/>
        <w:jc w:val="center"/>
        <w:rPr>
          <w:rFonts w:ascii="Alaska" w:hAnsi="Alaska" w:cs="Arial"/>
          <w:sz w:val="24"/>
          <w:szCs w:val="24"/>
        </w:rPr>
      </w:pPr>
      <w:r w:rsidRPr="00EA44EB">
        <w:rPr>
          <w:rFonts w:ascii="Alaska" w:hAnsi="Alaska" w:cs="Arial"/>
          <w:sz w:val="24"/>
          <w:szCs w:val="24"/>
        </w:rPr>
        <w:t>Figure 10</w:t>
      </w:r>
    </w:p>
    <w:p w14:paraId="4149EC9B" w14:textId="6EBD9DF6" w:rsidR="004342DA" w:rsidRDefault="004342DA" w:rsidP="00EA44EB">
      <w:pPr>
        <w:pStyle w:val="ListParagraph"/>
        <w:spacing w:line="360" w:lineRule="auto"/>
        <w:ind w:left="567"/>
        <w:jc w:val="center"/>
        <w:rPr>
          <w:rFonts w:ascii="Alaska" w:hAnsi="Alaska" w:cs="Arial"/>
          <w:sz w:val="24"/>
          <w:szCs w:val="24"/>
        </w:rPr>
      </w:pPr>
    </w:p>
    <w:p w14:paraId="7B61DDF3" w14:textId="69E6A334" w:rsidR="00EC7167" w:rsidRDefault="00EC7167" w:rsidP="00EA44EB">
      <w:pPr>
        <w:pStyle w:val="ListParagraph"/>
        <w:spacing w:line="360" w:lineRule="auto"/>
        <w:ind w:left="567"/>
        <w:jc w:val="center"/>
        <w:rPr>
          <w:rFonts w:ascii="Alaska" w:hAnsi="Alaska" w:cs="Arial"/>
          <w:sz w:val="24"/>
          <w:szCs w:val="24"/>
        </w:rPr>
      </w:pPr>
    </w:p>
    <w:p w14:paraId="500FFECC" w14:textId="06A6DF3C" w:rsidR="00853EFF" w:rsidRDefault="00853EFF" w:rsidP="00EA44EB">
      <w:pPr>
        <w:pStyle w:val="ListParagraph"/>
        <w:spacing w:line="360" w:lineRule="auto"/>
        <w:ind w:left="567"/>
        <w:jc w:val="center"/>
        <w:rPr>
          <w:rFonts w:ascii="Alaska" w:hAnsi="Alaska" w:cs="Arial"/>
          <w:sz w:val="24"/>
          <w:szCs w:val="24"/>
        </w:rPr>
      </w:pPr>
    </w:p>
    <w:p w14:paraId="4ACEC20F" w14:textId="77777777" w:rsidR="00853EFF" w:rsidRPr="00EA44EB" w:rsidRDefault="00853EFF" w:rsidP="00EA44EB">
      <w:pPr>
        <w:pStyle w:val="ListParagraph"/>
        <w:spacing w:line="360" w:lineRule="auto"/>
        <w:ind w:left="567"/>
        <w:jc w:val="center"/>
        <w:rPr>
          <w:rFonts w:ascii="Alaska" w:hAnsi="Alaska" w:cs="Arial"/>
          <w:sz w:val="24"/>
          <w:szCs w:val="24"/>
        </w:rPr>
      </w:pPr>
    </w:p>
    <w:p w14:paraId="4C06CCC7" w14:textId="6DE4B942" w:rsidR="00D25DBE" w:rsidRDefault="00D25DBE" w:rsidP="00EA44EB">
      <w:pPr>
        <w:spacing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lastRenderedPageBreak/>
        <w:t xml:space="preserve">The annotation toolbar has 14 icons which are divided into five sets. </w:t>
      </w:r>
    </w:p>
    <w:p w14:paraId="4C77429C" w14:textId="2C69B839" w:rsidR="00325003" w:rsidRDefault="00325003" w:rsidP="00325003">
      <w:pPr>
        <w:pStyle w:val="ListParagraph"/>
        <w:numPr>
          <w:ilvl w:val="0"/>
          <w:numId w:val="30"/>
        </w:numPr>
        <w:spacing w:line="360" w:lineRule="auto"/>
        <w:jc w:val="both"/>
        <w:rPr>
          <w:rFonts w:ascii="Alaska" w:eastAsia="Times New Roman" w:hAnsi="Alaska" w:cs="Arial"/>
          <w:sz w:val="24"/>
          <w:szCs w:val="24"/>
          <w:lang w:eastAsia="en-IN"/>
        </w:rPr>
      </w:pPr>
      <w:r w:rsidRPr="00EA44EB">
        <w:rPr>
          <w:noProof/>
          <w:lang w:eastAsia="en-IN"/>
        </w:rPr>
        <w:drawing>
          <wp:anchor distT="0" distB="0" distL="114300" distR="114300" simplePos="0" relativeHeight="251668480" behindDoc="1" locked="0" layoutInCell="1" allowOverlap="1" wp14:anchorId="224BFD94" wp14:editId="71980D78">
            <wp:simplePos x="0" y="0"/>
            <wp:positionH relativeFrom="column">
              <wp:posOffset>581025</wp:posOffset>
            </wp:positionH>
            <wp:positionV relativeFrom="paragraph">
              <wp:posOffset>320675</wp:posOffset>
            </wp:positionV>
            <wp:extent cx="847725" cy="314325"/>
            <wp:effectExtent l="38100" t="38100" r="85725" b="857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3">
                      <a:extLst>
                        <a:ext uri="{28A0092B-C50C-407E-A947-70E740481C1C}">
                          <a14:useLocalDpi xmlns:a14="http://schemas.microsoft.com/office/drawing/2010/main" val="0"/>
                        </a:ext>
                      </a:extLst>
                    </a:blip>
                    <a:stretch>
                      <a:fillRect/>
                    </a:stretch>
                  </pic:blipFill>
                  <pic:spPr>
                    <a:xfrm>
                      <a:off x="0" y="0"/>
                      <a:ext cx="847725" cy="314325"/>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Pr="00325003">
        <w:rPr>
          <w:rFonts w:ascii="Alaska" w:eastAsia="Times New Roman" w:hAnsi="Alaska" w:cs="Arial"/>
          <w:sz w:val="24"/>
          <w:szCs w:val="24"/>
          <w:lang w:eastAsia="en-IN"/>
        </w:rPr>
        <w:t>The two icons at the extreme left are used for rotating the pdf</w:t>
      </w:r>
    </w:p>
    <w:p w14:paraId="6984C357" w14:textId="26CBC8B9" w:rsidR="00325003" w:rsidRPr="00325003" w:rsidRDefault="00325003" w:rsidP="00325003">
      <w:pPr>
        <w:pStyle w:val="ListParagraph"/>
        <w:spacing w:line="360" w:lineRule="auto"/>
        <w:jc w:val="both"/>
        <w:rPr>
          <w:rFonts w:ascii="Alaska" w:eastAsia="Times New Roman" w:hAnsi="Alaska" w:cs="Arial"/>
          <w:sz w:val="24"/>
          <w:szCs w:val="24"/>
          <w:lang w:eastAsia="en-IN"/>
        </w:rPr>
      </w:pPr>
    </w:p>
    <w:p w14:paraId="2DCBFA09" w14:textId="6ECD33B4" w:rsidR="00325003" w:rsidRDefault="00325003" w:rsidP="00325003">
      <w:pPr>
        <w:pStyle w:val="ListParagraph"/>
        <w:numPr>
          <w:ilvl w:val="0"/>
          <w:numId w:val="30"/>
        </w:numPr>
        <w:spacing w:line="360" w:lineRule="auto"/>
        <w:jc w:val="both"/>
        <w:rPr>
          <w:rFonts w:ascii="Alaska" w:eastAsia="Times New Roman" w:hAnsi="Alaska" w:cs="Arial"/>
          <w:sz w:val="24"/>
          <w:szCs w:val="24"/>
          <w:lang w:eastAsia="en-IN"/>
        </w:rPr>
      </w:pPr>
      <w:r w:rsidRPr="00EA44EB">
        <w:rPr>
          <w:rFonts w:ascii="Alaska" w:eastAsia="Times New Roman" w:hAnsi="Alaska" w:cs="Arial"/>
          <w:noProof/>
          <w:sz w:val="24"/>
          <w:szCs w:val="24"/>
          <w:lang w:eastAsia="en-IN"/>
        </w:rPr>
        <w:drawing>
          <wp:anchor distT="0" distB="0" distL="114300" distR="114300" simplePos="0" relativeHeight="251669504" behindDoc="1" locked="0" layoutInCell="1" allowOverlap="1" wp14:anchorId="23D9FA68" wp14:editId="2D4A227B">
            <wp:simplePos x="0" y="0"/>
            <wp:positionH relativeFrom="column">
              <wp:posOffset>457200</wp:posOffset>
            </wp:positionH>
            <wp:positionV relativeFrom="paragraph">
              <wp:posOffset>1026795</wp:posOffset>
            </wp:positionV>
            <wp:extent cx="781050" cy="409575"/>
            <wp:effectExtent l="38100" t="38100" r="76200" b="8572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4">
                      <a:extLst>
                        <a:ext uri="{28A0092B-C50C-407E-A947-70E740481C1C}">
                          <a14:useLocalDpi xmlns:a14="http://schemas.microsoft.com/office/drawing/2010/main" val="0"/>
                        </a:ext>
                      </a:extLst>
                    </a:blip>
                    <a:stretch>
                      <a:fillRect/>
                    </a:stretch>
                  </pic:blipFill>
                  <pic:spPr>
                    <a:xfrm>
                      <a:off x="0" y="0"/>
                      <a:ext cx="781050" cy="409575"/>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Pr="00EA44EB">
        <w:rPr>
          <w:rFonts w:ascii="Alaska" w:eastAsia="Times New Roman" w:hAnsi="Alaska" w:cs="Arial"/>
          <w:sz w:val="24"/>
          <w:szCs w:val="24"/>
          <w:lang w:eastAsia="en-IN"/>
        </w:rPr>
        <w:t>The next two icons are</w:t>
      </w:r>
      <w:r>
        <w:rPr>
          <w:rFonts w:ascii="Alaska" w:eastAsia="Times New Roman" w:hAnsi="Alaska" w:cs="Arial"/>
          <w:sz w:val="24"/>
          <w:szCs w:val="24"/>
          <w:lang w:eastAsia="en-IN"/>
        </w:rPr>
        <w:t xml:space="preserve"> for </w:t>
      </w:r>
      <w:r w:rsidRPr="00EA44EB">
        <w:rPr>
          <w:rFonts w:ascii="Alaska" w:eastAsia="Times New Roman" w:hAnsi="Alaska" w:cs="Arial"/>
          <w:sz w:val="24"/>
          <w:szCs w:val="24"/>
          <w:lang w:eastAsia="en-IN"/>
        </w:rPr>
        <w:t>adding a free text</w:t>
      </w:r>
      <w:r w:rsidRPr="00325003">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comment on the pdf</w:t>
      </w:r>
      <w:r>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Of these, the first</w:t>
      </w:r>
      <w:r>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one</w:t>
      </w:r>
      <w:r>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is to draw a comment</w:t>
      </w:r>
      <w:r>
        <w:rPr>
          <w:rFonts w:ascii="Alaska" w:eastAsia="Times New Roman" w:hAnsi="Alaska" w:cs="Arial"/>
          <w:sz w:val="24"/>
          <w:szCs w:val="24"/>
          <w:lang w:eastAsia="en-IN"/>
        </w:rPr>
        <w:t xml:space="preserve"> box and the second one is for selecting the </w:t>
      </w:r>
      <w:proofErr w:type="spellStart"/>
      <w:r>
        <w:rPr>
          <w:rFonts w:ascii="Alaska" w:eastAsia="Times New Roman" w:hAnsi="Alaska" w:cs="Arial"/>
          <w:sz w:val="24"/>
          <w:szCs w:val="24"/>
          <w:lang w:eastAsia="en-IN"/>
        </w:rPr>
        <w:t>color</w:t>
      </w:r>
      <w:proofErr w:type="spellEnd"/>
      <w:r>
        <w:rPr>
          <w:rFonts w:ascii="Alaska" w:eastAsia="Times New Roman" w:hAnsi="Alaska" w:cs="Arial"/>
          <w:sz w:val="24"/>
          <w:szCs w:val="24"/>
          <w:lang w:eastAsia="en-IN"/>
        </w:rPr>
        <w:t xml:space="preserve"> of the comment icon. </w:t>
      </w:r>
    </w:p>
    <w:p w14:paraId="58CA64A9" w14:textId="2C02DF7F" w:rsidR="00325003" w:rsidRPr="00325003" w:rsidRDefault="00325003" w:rsidP="00325003">
      <w:pPr>
        <w:pStyle w:val="ListParagraph"/>
        <w:rPr>
          <w:rFonts w:ascii="Alaska" w:eastAsia="Times New Roman" w:hAnsi="Alaska" w:cs="Arial"/>
          <w:sz w:val="24"/>
          <w:szCs w:val="24"/>
          <w:lang w:eastAsia="en-IN"/>
        </w:rPr>
      </w:pPr>
    </w:p>
    <w:p w14:paraId="72CA5FCE" w14:textId="77777777" w:rsidR="00325003" w:rsidRDefault="00325003" w:rsidP="00325003">
      <w:pPr>
        <w:pStyle w:val="ListParagraph"/>
        <w:spacing w:line="360" w:lineRule="auto"/>
        <w:jc w:val="both"/>
        <w:rPr>
          <w:rFonts w:ascii="Alaska" w:eastAsia="Times New Roman" w:hAnsi="Alaska" w:cs="Arial"/>
          <w:sz w:val="24"/>
          <w:szCs w:val="24"/>
          <w:lang w:eastAsia="en-IN"/>
        </w:rPr>
      </w:pPr>
    </w:p>
    <w:p w14:paraId="223E5074" w14:textId="52D66BEA" w:rsidR="00325003" w:rsidRDefault="00325003" w:rsidP="00325003">
      <w:pPr>
        <w:pStyle w:val="ListParagraph"/>
        <w:numPr>
          <w:ilvl w:val="0"/>
          <w:numId w:val="30"/>
        </w:numPr>
        <w:spacing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The set of next two icons</w:t>
      </w:r>
      <w:r>
        <w:rPr>
          <w:rFonts w:ascii="Alaska" w:eastAsia="Times New Roman" w:hAnsi="Alaska" w:cs="Arial"/>
          <w:sz w:val="24"/>
          <w:szCs w:val="24"/>
          <w:lang w:eastAsia="en-IN"/>
        </w:rPr>
        <w:t xml:space="preserve"> </w:t>
      </w:r>
      <w:r w:rsidRPr="00EA44EB">
        <w:rPr>
          <w:rFonts w:ascii="Alaska" w:eastAsia="Times New Roman" w:hAnsi="Alaska" w:cs="Arial"/>
          <w:sz w:val="24"/>
          <w:szCs w:val="24"/>
          <w:lang w:eastAsia="en-IN"/>
        </w:rPr>
        <w:t>are for moving, editing or deleting annotations</w:t>
      </w:r>
      <w:r w:rsidRPr="00EA44EB">
        <w:rPr>
          <w:rFonts w:ascii="Alaska" w:eastAsia="Times New Roman" w:hAnsi="Alaska" w:cs="Arial"/>
          <w:noProof/>
          <w:sz w:val="24"/>
          <w:szCs w:val="24"/>
          <w:lang w:eastAsia="en-IN"/>
        </w:rPr>
        <w:drawing>
          <wp:inline distT="0" distB="0" distL="0" distR="0" wp14:anchorId="06F6D640" wp14:editId="3F6FA2F0">
            <wp:extent cx="704948" cy="342948"/>
            <wp:effectExtent l="38100" t="38100" r="76200" b="7620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5">
                      <a:extLst>
                        <a:ext uri="{28A0092B-C50C-407E-A947-70E740481C1C}">
                          <a14:useLocalDpi xmlns:a14="http://schemas.microsoft.com/office/drawing/2010/main" val="0"/>
                        </a:ext>
                      </a:extLst>
                    </a:blip>
                    <a:stretch>
                      <a:fillRect/>
                    </a:stretch>
                  </pic:blipFill>
                  <pic:spPr>
                    <a:xfrm>
                      <a:off x="0" y="0"/>
                      <a:ext cx="704948" cy="342948"/>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2660CD65" w14:textId="72ED76AB" w:rsidR="004342DA" w:rsidRPr="00325003" w:rsidRDefault="00325003" w:rsidP="00EA44EB">
      <w:pPr>
        <w:pStyle w:val="ListParagraph"/>
        <w:numPr>
          <w:ilvl w:val="0"/>
          <w:numId w:val="30"/>
        </w:numPr>
        <w:spacing w:line="360" w:lineRule="auto"/>
        <w:jc w:val="both"/>
        <w:rPr>
          <w:rFonts w:ascii="Alaska" w:eastAsia="Times New Roman" w:hAnsi="Alaska" w:cs="Arial"/>
          <w:sz w:val="24"/>
          <w:szCs w:val="24"/>
          <w:lang w:eastAsia="en-IN"/>
        </w:rPr>
      </w:pPr>
      <w:r w:rsidRPr="00EA44EB">
        <w:rPr>
          <w:noProof/>
          <w:lang w:eastAsia="en-IN"/>
        </w:rPr>
        <w:drawing>
          <wp:anchor distT="0" distB="0" distL="114300" distR="114300" simplePos="0" relativeHeight="251672576" behindDoc="1" locked="0" layoutInCell="1" allowOverlap="1" wp14:anchorId="1943EF5E" wp14:editId="345F3F69">
            <wp:simplePos x="0" y="0"/>
            <wp:positionH relativeFrom="column">
              <wp:posOffset>457200</wp:posOffset>
            </wp:positionH>
            <wp:positionV relativeFrom="paragraph">
              <wp:posOffset>358140</wp:posOffset>
            </wp:positionV>
            <wp:extent cx="2266950" cy="409575"/>
            <wp:effectExtent l="38100" t="38100" r="76200" b="8572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26">
                      <a:extLst>
                        <a:ext uri="{28A0092B-C50C-407E-A947-70E740481C1C}">
                          <a14:useLocalDpi xmlns:a14="http://schemas.microsoft.com/office/drawing/2010/main" val="0"/>
                        </a:ext>
                      </a:extLst>
                    </a:blip>
                    <a:stretch>
                      <a:fillRect/>
                    </a:stretch>
                  </pic:blipFill>
                  <pic:spPr>
                    <a:xfrm>
                      <a:off x="0" y="0"/>
                      <a:ext cx="2266950" cy="409575"/>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D25DBE" w:rsidRPr="00325003">
        <w:rPr>
          <w:rFonts w:ascii="Alaska" w:eastAsia="Times New Roman" w:hAnsi="Alaska" w:cs="Arial"/>
          <w:sz w:val="24"/>
          <w:szCs w:val="24"/>
          <w:lang w:eastAsia="en-IN"/>
        </w:rPr>
        <w:t xml:space="preserve">The third set of six icons are for free drawing and highlighting. </w:t>
      </w:r>
    </w:p>
    <w:p w14:paraId="610125F2" w14:textId="753F95C3" w:rsidR="00325003" w:rsidRDefault="00325003" w:rsidP="00EA44EB">
      <w:pPr>
        <w:spacing w:line="360" w:lineRule="auto"/>
        <w:jc w:val="both"/>
        <w:rPr>
          <w:rFonts w:ascii="Alaska" w:eastAsia="Times New Roman" w:hAnsi="Alaska" w:cs="Arial"/>
          <w:sz w:val="24"/>
          <w:szCs w:val="24"/>
          <w:lang w:eastAsia="en-IN"/>
        </w:rPr>
      </w:pPr>
    </w:p>
    <w:p w14:paraId="6AB47514" w14:textId="2EE7BBA6" w:rsidR="00D25DBE" w:rsidRPr="00325003" w:rsidRDefault="00325003" w:rsidP="00325003">
      <w:pPr>
        <w:pStyle w:val="ListParagraph"/>
        <w:numPr>
          <w:ilvl w:val="0"/>
          <w:numId w:val="30"/>
        </w:numPr>
        <w:spacing w:line="360" w:lineRule="auto"/>
        <w:jc w:val="both"/>
        <w:rPr>
          <w:rFonts w:ascii="Alaska" w:hAnsi="Alaska" w:cs="Arial"/>
          <w:sz w:val="24"/>
          <w:szCs w:val="24"/>
        </w:rPr>
      </w:pPr>
      <w:r w:rsidRPr="00EA44EB">
        <w:rPr>
          <w:noProof/>
          <w:lang w:eastAsia="en-IN"/>
        </w:rPr>
        <w:drawing>
          <wp:anchor distT="0" distB="0" distL="114300" distR="114300" simplePos="0" relativeHeight="251673600" behindDoc="1" locked="0" layoutInCell="1" allowOverlap="1" wp14:anchorId="3F65166E" wp14:editId="240CB8BE">
            <wp:simplePos x="0" y="0"/>
            <wp:positionH relativeFrom="column">
              <wp:posOffset>581025</wp:posOffset>
            </wp:positionH>
            <wp:positionV relativeFrom="paragraph">
              <wp:posOffset>719455</wp:posOffset>
            </wp:positionV>
            <wp:extent cx="742950" cy="314325"/>
            <wp:effectExtent l="38100" t="38100" r="76200" b="8572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7">
                      <a:extLst>
                        <a:ext uri="{28A0092B-C50C-407E-A947-70E740481C1C}">
                          <a14:useLocalDpi xmlns:a14="http://schemas.microsoft.com/office/drawing/2010/main" val="0"/>
                        </a:ext>
                      </a:extLst>
                    </a:blip>
                    <a:stretch>
                      <a:fillRect/>
                    </a:stretch>
                  </pic:blipFill>
                  <pic:spPr>
                    <a:xfrm>
                      <a:off x="0" y="0"/>
                      <a:ext cx="742950" cy="314325"/>
                    </a:xfrm>
                    <a:prstGeom prst="rect">
                      <a:avLst/>
                    </a:prstGeom>
                    <a:ln w="635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D25DBE" w:rsidRPr="00325003">
        <w:rPr>
          <w:rFonts w:ascii="Alaska" w:eastAsia="Times New Roman" w:hAnsi="Alaska" w:cs="Arial"/>
          <w:sz w:val="24"/>
          <w:szCs w:val="24"/>
          <w:lang w:eastAsia="en-IN"/>
        </w:rPr>
        <w:t xml:space="preserve">The final set of two icons are stamp tools. Of these, the </w:t>
      </w:r>
      <w:proofErr w:type="gramStart"/>
      <w:r w:rsidR="00D25DBE" w:rsidRPr="00325003">
        <w:rPr>
          <w:rFonts w:ascii="Alaska" w:eastAsia="Times New Roman" w:hAnsi="Alaska" w:cs="Arial"/>
          <w:sz w:val="24"/>
          <w:szCs w:val="24"/>
          <w:lang w:eastAsia="en-IN"/>
        </w:rPr>
        <w:t>left hand</w:t>
      </w:r>
      <w:proofErr w:type="gramEnd"/>
      <w:r w:rsidR="00D25DBE" w:rsidRPr="00325003">
        <w:rPr>
          <w:rFonts w:ascii="Alaska" w:eastAsia="Times New Roman" w:hAnsi="Alaska" w:cs="Arial"/>
          <w:sz w:val="24"/>
          <w:szCs w:val="24"/>
          <w:lang w:eastAsia="en-IN"/>
        </w:rPr>
        <w:t xml:space="preserve"> icon is to select the stamp and right hand icon to choose the stamp image</w:t>
      </w:r>
      <w:r w:rsidR="00D25DBE" w:rsidRPr="00325003">
        <w:rPr>
          <w:rFonts w:ascii="Alaska" w:hAnsi="Alaska" w:cs="Arial"/>
          <w:sz w:val="24"/>
          <w:szCs w:val="24"/>
        </w:rPr>
        <w:t>.</w:t>
      </w:r>
    </w:p>
    <w:p w14:paraId="48446DB5" w14:textId="4600FC9C" w:rsidR="00325003" w:rsidRDefault="00325003" w:rsidP="00EA44EB">
      <w:pPr>
        <w:spacing w:line="360" w:lineRule="auto"/>
        <w:jc w:val="both"/>
        <w:rPr>
          <w:rFonts w:ascii="Alaska" w:hAnsi="Alaska" w:cs="Arial"/>
          <w:sz w:val="24"/>
          <w:szCs w:val="24"/>
          <w:u w:val="single"/>
        </w:rPr>
      </w:pPr>
    </w:p>
    <w:p w14:paraId="27FC74DB" w14:textId="04319CA3" w:rsidR="00D25DBE" w:rsidRPr="00EA44EB" w:rsidRDefault="00D25DBE" w:rsidP="00EA44EB">
      <w:pPr>
        <w:spacing w:line="360" w:lineRule="auto"/>
        <w:jc w:val="both"/>
        <w:rPr>
          <w:rFonts w:ascii="Alaska" w:hAnsi="Alaska" w:cs="Arial"/>
          <w:sz w:val="24"/>
          <w:szCs w:val="24"/>
          <w:u w:val="single"/>
        </w:rPr>
      </w:pPr>
      <w:r w:rsidRPr="00EA44EB">
        <w:rPr>
          <w:rFonts w:ascii="Alaska" w:hAnsi="Alaska" w:cs="Arial"/>
          <w:sz w:val="24"/>
          <w:szCs w:val="24"/>
          <w:u w:val="single"/>
        </w:rPr>
        <w:t>Add a Free text comment</w:t>
      </w:r>
    </w:p>
    <w:p w14:paraId="1B1BC150" w14:textId="77777777" w:rsidR="00D25DBE" w:rsidRPr="00EA44EB" w:rsidRDefault="00D25DBE" w:rsidP="00EA44EB">
      <w:pPr>
        <w:pStyle w:val="ListParagraph"/>
        <w:numPr>
          <w:ilvl w:val="0"/>
          <w:numId w:val="21"/>
        </w:numPr>
        <w:spacing w:line="360" w:lineRule="auto"/>
        <w:jc w:val="both"/>
        <w:rPr>
          <w:rFonts w:ascii="Alaska" w:hAnsi="Alaska" w:cs="Arial"/>
          <w:b/>
          <w:bCs/>
          <w:sz w:val="24"/>
          <w:szCs w:val="24"/>
        </w:rPr>
      </w:pPr>
      <w:r w:rsidRPr="00EA44EB">
        <w:rPr>
          <w:rFonts w:ascii="Alaska" w:hAnsi="Alaska" w:cs="Arial"/>
          <w:sz w:val="24"/>
          <w:szCs w:val="24"/>
        </w:rPr>
        <w:t xml:space="preserve">To add a free text comment, select the comment box icon </w:t>
      </w:r>
      <w:r w:rsidRPr="00EA44EB">
        <w:rPr>
          <w:rFonts w:ascii="Alaska" w:hAnsi="Alaska" w:cs="Arial"/>
          <w:noProof/>
          <w:sz w:val="24"/>
          <w:szCs w:val="24"/>
          <w:lang w:eastAsia="en-IN"/>
        </w:rPr>
        <w:drawing>
          <wp:inline distT="0" distB="0" distL="0" distR="0" wp14:anchorId="3988ACB1" wp14:editId="5CFB519C">
            <wp:extent cx="21907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A44EB">
        <w:rPr>
          <w:rFonts w:ascii="Alaska" w:hAnsi="Alaska" w:cs="Arial"/>
          <w:sz w:val="24"/>
          <w:szCs w:val="24"/>
        </w:rPr>
        <w:t xml:space="preserve"> and if required, you can change the background colour by clicking on the coloured icon next to it </w:t>
      </w:r>
      <w:r w:rsidRPr="00EA44EB">
        <w:rPr>
          <w:rFonts w:ascii="Alaska" w:hAnsi="Alaska" w:cs="Arial"/>
          <w:noProof/>
          <w:sz w:val="24"/>
          <w:szCs w:val="24"/>
          <w:lang w:eastAsia="en-IN"/>
        </w:rPr>
        <w:drawing>
          <wp:inline distT="0" distB="0" distL="0" distR="0" wp14:anchorId="3807E175" wp14:editId="21611C0C">
            <wp:extent cx="219075" cy="209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A44EB">
        <w:rPr>
          <w:rFonts w:ascii="Alaska" w:hAnsi="Alaska" w:cs="Arial"/>
          <w:sz w:val="24"/>
          <w:szCs w:val="24"/>
        </w:rPr>
        <w:t xml:space="preserve">. Position the black crosshair +where you want the comment to appear and drag a box to create a new comment box. Select inside the box and type in the comment. By default, all free text comments will collapse to a speech icon </w:t>
      </w:r>
      <w:r w:rsidRPr="00EA44EB">
        <w:rPr>
          <w:rFonts w:ascii="Alaska" w:hAnsi="Alaska" w:cs="Arial"/>
          <w:noProof/>
          <w:sz w:val="24"/>
          <w:szCs w:val="24"/>
          <w:lang w:eastAsia="en-IN"/>
        </w:rPr>
        <w:drawing>
          <wp:inline distT="0" distB="0" distL="0" distR="0" wp14:anchorId="257DCA55" wp14:editId="65C7EDC7">
            <wp:extent cx="21907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EA44EB">
        <w:rPr>
          <w:rFonts w:ascii="Alaska" w:hAnsi="Alaska" w:cs="Arial"/>
          <w:sz w:val="24"/>
          <w:szCs w:val="24"/>
        </w:rPr>
        <w:t xml:space="preserve"> and will expand on click to show the full comment. </w:t>
      </w:r>
    </w:p>
    <w:p w14:paraId="12D3E60B" w14:textId="77777777" w:rsidR="00D25DBE" w:rsidRPr="00EA44EB" w:rsidRDefault="00D25DBE" w:rsidP="00EA44EB">
      <w:pPr>
        <w:pStyle w:val="ListParagraph"/>
        <w:numPr>
          <w:ilvl w:val="0"/>
          <w:numId w:val="21"/>
        </w:numPr>
        <w:spacing w:line="360" w:lineRule="auto"/>
        <w:jc w:val="both"/>
        <w:rPr>
          <w:rFonts w:ascii="Alaska" w:hAnsi="Alaska" w:cs="Arial"/>
          <w:b/>
          <w:bCs/>
          <w:sz w:val="24"/>
          <w:szCs w:val="24"/>
        </w:rPr>
      </w:pPr>
      <w:r w:rsidRPr="00EA44EB">
        <w:rPr>
          <w:rFonts w:ascii="Alaska" w:hAnsi="Alaska" w:cs="Arial"/>
          <w:sz w:val="24"/>
          <w:szCs w:val="24"/>
        </w:rPr>
        <w:lastRenderedPageBreak/>
        <w:t xml:space="preserve">To move an existing comment, click the select tool icon </w:t>
      </w:r>
      <w:r w:rsidRPr="00EA44EB">
        <w:rPr>
          <w:rFonts w:ascii="Alaska" w:hAnsi="Alaska" w:cs="Arial"/>
          <w:noProof/>
          <w:sz w:val="24"/>
          <w:szCs w:val="24"/>
          <w:lang w:eastAsia="en-IN"/>
        </w:rPr>
        <w:drawing>
          <wp:inline distT="0" distB="0" distL="0" distR="0" wp14:anchorId="41F9CF66" wp14:editId="2796494F">
            <wp:extent cx="142875" cy="133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EA44EB">
        <w:rPr>
          <w:rFonts w:ascii="Alaska" w:hAnsi="Alaska" w:cs="Arial"/>
          <w:sz w:val="24"/>
          <w:szCs w:val="24"/>
        </w:rPr>
        <w:t xml:space="preserve"> and then click and drag the comment you wish to move to its new position.</w:t>
      </w:r>
    </w:p>
    <w:p w14:paraId="662CEE83" w14:textId="77777777" w:rsidR="00D25DBE" w:rsidRPr="00EA44EB" w:rsidRDefault="00D25DBE" w:rsidP="00EA44EB">
      <w:pPr>
        <w:pStyle w:val="ListParagraph"/>
        <w:numPr>
          <w:ilvl w:val="0"/>
          <w:numId w:val="21"/>
        </w:numPr>
        <w:spacing w:line="360" w:lineRule="auto"/>
        <w:jc w:val="both"/>
        <w:rPr>
          <w:rFonts w:ascii="Alaska" w:hAnsi="Alaska" w:cs="Arial"/>
          <w:b/>
          <w:bCs/>
          <w:sz w:val="24"/>
          <w:szCs w:val="24"/>
        </w:rPr>
      </w:pPr>
      <w:r w:rsidRPr="00EA44EB">
        <w:rPr>
          <w:rFonts w:ascii="Alaska" w:hAnsi="Alaska" w:cs="Arial"/>
          <w:sz w:val="24"/>
          <w:szCs w:val="24"/>
        </w:rPr>
        <w:t xml:space="preserve">To delete a comment, select the comment and then click the menu icon in the top </w:t>
      </w:r>
      <w:r w:rsidR="00782338" w:rsidRPr="00EA44EB">
        <w:rPr>
          <w:rFonts w:ascii="Alaska" w:hAnsi="Alaska" w:cs="Arial"/>
          <w:sz w:val="24"/>
          <w:szCs w:val="24"/>
        </w:rPr>
        <w:t>right-hand</w:t>
      </w:r>
      <w:r w:rsidRPr="00EA44EB">
        <w:rPr>
          <w:rFonts w:ascii="Alaska" w:hAnsi="Alaska" w:cs="Arial"/>
          <w:sz w:val="24"/>
          <w:szCs w:val="24"/>
        </w:rPr>
        <w:t xml:space="preserve"> corner of the comment box </w:t>
      </w:r>
      <w:r w:rsidRPr="00EA44EB">
        <w:rPr>
          <w:rFonts w:ascii="Alaska" w:hAnsi="Alaska" w:cs="Arial"/>
          <w:noProof/>
          <w:sz w:val="24"/>
          <w:szCs w:val="24"/>
          <w:lang w:eastAsia="en-IN"/>
        </w:rPr>
        <w:drawing>
          <wp:inline distT="0" distB="0" distL="0" distR="0" wp14:anchorId="4B871997" wp14:editId="18ED910C">
            <wp:extent cx="295275" cy="295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EA44EB">
        <w:rPr>
          <w:rFonts w:ascii="Alaska" w:hAnsi="Alaska" w:cs="Arial"/>
          <w:sz w:val="24"/>
          <w:szCs w:val="24"/>
        </w:rPr>
        <w:t xml:space="preserve"> and choose “Delete comment” from the options.</w:t>
      </w:r>
    </w:p>
    <w:p w14:paraId="64C71278" w14:textId="77777777" w:rsidR="00D25DBE" w:rsidRPr="00EA44EB" w:rsidRDefault="00782338" w:rsidP="00EA44EB">
      <w:pPr>
        <w:spacing w:line="360" w:lineRule="auto"/>
        <w:ind w:left="75"/>
        <w:jc w:val="both"/>
        <w:rPr>
          <w:rFonts w:ascii="Alaska" w:hAnsi="Alaska" w:cs="Arial"/>
          <w:b/>
          <w:bCs/>
          <w:sz w:val="24"/>
          <w:szCs w:val="24"/>
        </w:rPr>
      </w:pPr>
      <w:r w:rsidRPr="00EA44EB">
        <w:rPr>
          <w:rFonts w:ascii="Alaska" w:hAnsi="Alaska" w:cs="Arial"/>
          <w:b/>
          <w:bCs/>
          <w:sz w:val="24"/>
          <w:szCs w:val="24"/>
        </w:rPr>
        <w:t>Quick list</w:t>
      </w:r>
    </w:p>
    <w:p w14:paraId="441C819A" w14:textId="77777777" w:rsidR="00D25DBE" w:rsidRPr="00EA44EB" w:rsidRDefault="00D25DBE" w:rsidP="00EA44EB">
      <w:pPr>
        <w:pStyle w:val="ListParagraph"/>
        <w:numPr>
          <w:ilvl w:val="0"/>
          <w:numId w:val="22"/>
        </w:numPr>
        <w:spacing w:line="360" w:lineRule="auto"/>
        <w:jc w:val="both"/>
        <w:rPr>
          <w:rFonts w:ascii="Alaska" w:hAnsi="Alaska" w:cs="Arial"/>
          <w:b/>
          <w:bCs/>
          <w:sz w:val="24"/>
          <w:szCs w:val="24"/>
        </w:rPr>
      </w:pPr>
      <w:r w:rsidRPr="00EA44EB">
        <w:rPr>
          <w:rFonts w:ascii="Alaska" w:hAnsi="Alaska" w:cs="Arial"/>
          <w:sz w:val="24"/>
          <w:szCs w:val="24"/>
        </w:rPr>
        <w:t xml:space="preserve">Frequently used comments can be added to a personal </w:t>
      </w:r>
      <w:r w:rsidR="00782338" w:rsidRPr="00EA44EB">
        <w:rPr>
          <w:rFonts w:ascii="Alaska" w:hAnsi="Alaska" w:cs="Arial"/>
          <w:sz w:val="24"/>
          <w:szCs w:val="24"/>
        </w:rPr>
        <w:t>Quick list</w:t>
      </w:r>
      <w:r w:rsidRPr="00EA44EB">
        <w:rPr>
          <w:rFonts w:ascii="Alaska" w:hAnsi="Alaska" w:cs="Arial"/>
          <w:sz w:val="24"/>
          <w:szCs w:val="24"/>
        </w:rPr>
        <w:t xml:space="preserve"> of comments which can then be re-used quickly. To add an existing comment to your </w:t>
      </w:r>
      <w:r w:rsidR="00782338" w:rsidRPr="00EA44EB">
        <w:rPr>
          <w:rFonts w:ascii="Alaska" w:hAnsi="Alaska" w:cs="Arial"/>
          <w:sz w:val="24"/>
          <w:szCs w:val="24"/>
        </w:rPr>
        <w:t>quick list</w:t>
      </w:r>
      <w:r w:rsidRPr="00EA44EB">
        <w:rPr>
          <w:rFonts w:ascii="Alaska" w:hAnsi="Alaska" w:cs="Arial"/>
          <w:sz w:val="24"/>
          <w:szCs w:val="24"/>
        </w:rPr>
        <w:t xml:space="preserve">, click the icon in the top </w:t>
      </w:r>
      <w:proofErr w:type="gramStart"/>
      <w:r w:rsidRPr="00EA44EB">
        <w:rPr>
          <w:rFonts w:ascii="Alaska" w:hAnsi="Alaska" w:cs="Arial"/>
          <w:sz w:val="24"/>
          <w:szCs w:val="24"/>
        </w:rPr>
        <w:t>right hand</w:t>
      </w:r>
      <w:proofErr w:type="gramEnd"/>
      <w:r w:rsidRPr="00EA44EB">
        <w:rPr>
          <w:rFonts w:ascii="Alaska" w:hAnsi="Alaska" w:cs="Arial"/>
          <w:sz w:val="24"/>
          <w:szCs w:val="24"/>
        </w:rPr>
        <w:t xml:space="preserve"> corner of the comment box </w:t>
      </w:r>
      <w:r w:rsidRPr="00EA44EB">
        <w:rPr>
          <w:rFonts w:ascii="Alaska" w:hAnsi="Alaska" w:cs="Arial"/>
          <w:noProof/>
          <w:sz w:val="24"/>
          <w:szCs w:val="24"/>
          <w:lang w:eastAsia="en-IN"/>
        </w:rPr>
        <w:drawing>
          <wp:inline distT="0" distB="0" distL="0" distR="0" wp14:anchorId="6CE22F01" wp14:editId="3C323BAA">
            <wp:extent cx="295275" cy="295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EA44EB">
        <w:rPr>
          <w:rFonts w:ascii="Alaska" w:hAnsi="Alaska" w:cs="Arial"/>
          <w:sz w:val="24"/>
          <w:szCs w:val="24"/>
        </w:rPr>
        <w:t xml:space="preserve"> and from the menu, choose “Add to </w:t>
      </w:r>
      <w:proofErr w:type="spellStart"/>
      <w:r w:rsidRPr="00EA44EB">
        <w:rPr>
          <w:rFonts w:ascii="Alaska" w:hAnsi="Alaska" w:cs="Arial"/>
          <w:sz w:val="24"/>
          <w:szCs w:val="24"/>
        </w:rPr>
        <w:t>quicklist</w:t>
      </w:r>
      <w:proofErr w:type="spellEnd"/>
      <w:r w:rsidRPr="00EA44EB">
        <w:rPr>
          <w:rFonts w:ascii="Alaska" w:hAnsi="Alaska" w:cs="Arial"/>
          <w:sz w:val="24"/>
          <w:szCs w:val="24"/>
        </w:rPr>
        <w:t>”.</w:t>
      </w:r>
    </w:p>
    <w:p w14:paraId="14A4BC07" w14:textId="77777777" w:rsidR="00D25DBE" w:rsidRPr="00EA44EB" w:rsidRDefault="00D25DBE" w:rsidP="00EA44EB">
      <w:pPr>
        <w:pStyle w:val="ListParagraph"/>
        <w:numPr>
          <w:ilvl w:val="0"/>
          <w:numId w:val="22"/>
        </w:numPr>
        <w:spacing w:line="360" w:lineRule="auto"/>
        <w:jc w:val="both"/>
        <w:rPr>
          <w:rFonts w:ascii="Alaska" w:hAnsi="Alaska" w:cs="Arial"/>
          <w:b/>
          <w:bCs/>
          <w:sz w:val="24"/>
          <w:szCs w:val="24"/>
        </w:rPr>
      </w:pPr>
      <w:r w:rsidRPr="00EA44EB">
        <w:rPr>
          <w:rFonts w:ascii="Alaska" w:hAnsi="Alaska" w:cs="Arial"/>
          <w:sz w:val="24"/>
          <w:szCs w:val="24"/>
        </w:rPr>
        <w:t xml:space="preserve">To re-use an existing </w:t>
      </w:r>
      <w:r w:rsidR="00782338" w:rsidRPr="00EA44EB">
        <w:rPr>
          <w:rFonts w:ascii="Alaska" w:hAnsi="Alaska" w:cs="Arial"/>
          <w:sz w:val="24"/>
          <w:szCs w:val="24"/>
        </w:rPr>
        <w:t>quick list</w:t>
      </w:r>
      <w:r w:rsidRPr="00EA44EB">
        <w:rPr>
          <w:rFonts w:ascii="Alaska" w:hAnsi="Alaska" w:cs="Arial"/>
          <w:sz w:val="24"/>
          <w:szCs w:val="24"/>
        </w:rPr>
        <w:t xml:space="preserve"> comment, create an empty comment box and click the menu icon in the top </w:t>
      </w:r>
      <w:proofErr w:type="gramStart"/>
      <w:r w:rsidRPr="00EA44EB">
        <w:rPr>
          <w:rFonts w:ascii="Alaska" w:hAnsi="Alaska" w:cs="Arial"/>
          <w:sz w:val="24"/>
          <w:szCs w:val="24"/>
        </w:rPr>
        <w:t>right hand</w:t>
      </w:r>
      <w:proofErr w:type="gramEnd"/>
      <w:r w:rsidRPr="00EA44EB">
        <w:rPr>
          <w:rFonts w:ascii="Alaska" w:hAnsi="Alaska" w:cs="Arial"/>
          <w:sz w:val="24"/>
          <w:szCs w:val="24"/>
        </w:rPr>
        <w:t xml:space="preserve"> corner of the comment box. Select the comment that you wish to use </w:t>
      </w:r>
    </w:p>
    <w:p w14:paraId="0ECE0C2C" w14:textId="77777777" w:rsidR="00D25DBE" w:rsidRPr="00EA44EB" w:rsidRDefault="00D25DBE" w:rsidP="00EA44EB">
      <w:pPr>
        <w:spacing w:line="360" w:lineRule="auto"/>
        <w:ind w:left="75" w:firstLine="634"/>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6E27BDCD" wp14:editId="05A94189">
            <wp:extent cx="1419225" cy="581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419225" cy="581025"/>
                    </a:xfrm>
                    <a:prstGeom prst="rect">
                      <a:avLst/>
                    </a:prstGeom>
                  </pic:spPr>
                </pic:pic>
              </a:graphicData>
            </a:graphic>
          </wp:inline>
        </w:drawing>
      </w:r>
    </w:p>
    <w:p w14:paraId="11B5AD3C" w14:textId="77777777" w:rsidR="00D25DBE" w:rsidRPr="00EA44EB" w:rsidRDefault="00D25DBE" w:rsidP="00EA44EB">
      <w:pPr>
        <w:spacing w:line="360" w:lineRule="auto"/>
        <w:ind w:left="75"/>
        <w:jc w:val="both"/>
        <w:rPr>
          <w:rFonts w:ascii="Alaska" w:hAnsi="Alaska" w:cs="Arial"/>
          <w:b/>
          <w:bCs/>
          <w:sz w:val="24"/>
          <w:szCs w:val="24"/>
        </w:rPr>
      </w:pPr>
      <w:r w:rsidRPr="00EA44EB">
        <w:rPr>
          <w:rFonts w:ascii="Alaska" w:hAnsi="Alaska" w:cs="Arial"/>
          <w:b/>
          <w:bCs/>
          <w:sz w:val="24"/>
          <w:szCs w:val="24"/>
        </w:rPr>
        <w:t>Add a shape or highlight</w:t>
      </w:r>
    </w:p>
    <w:p w14:paraId="01C38196" w14:textId="77777777" w:rsidR="00D25DBE" w:rsidRPr="00EA44EB" w:rsidRDefault="00D25DBE" w:rsidP="00EA44EB">
      <w:pPr>
        <w:pStyle w:val="ListParagraph"/>
        <w:numPr>
          <w:ilvl w:val="0"/>
          <w:numId w:val="23"/>
        </w:numPr>
        <w:spacing w:line="360" w:lineRule="auto"/>
        <w:jc w:val="both"/>
        <w:rPr>
          <w:rFonts w:ascii="Alaska" w:hAnsi="Alaska" w:cs="Arial"/>
          <w:b/>
          <w:bCs/>
          <w:sz w:val="24"/>
          <w:szCs w:val="24"/>
        </w:rPr>
      </w:pPr>
      <w:r w:rsidRPr="00EA44EB">
        <w:rPr>
          <w:rFonts w:ascii="Alaska" w:hAnsi="Alaska" w:cs="Arial"/>
          <w:sz w:val="24"/>
          <w:szCs w:val="24"/>
        </w:rPr>
        <w:t>Additional drawing and highlighting tools are available as follows:</w:t>
      </w:r>
    </w:p>
    <w:p w14:paraId="444F001A" w14:textId="77777777" w:rsidR="00D25DBE" w:rsidRPr="00EA44EB" w:rsidRDefault="00D25DBE" w:rsidP="00EA44EB">
      <w:pPr>
        <w:pStyle w:val="ListParagraph"/>
        <w:numPr>
          <w:ilvl w:val="0"/>
          <w:numId w:val="24"/>
        </w:numPr>
        <w:spacing w:line="360" w:lineRule="auto"/>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4943D326" wp14:editId="4A08435A">
            <wp:extent cx="180975" cy="171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EA44EB">
        <w:rPr>
          <w:rFonts w:ascii="Alaska" w:hAnsi="Alaska" w:cs="Arial"/>
          <w:sz w:val="24"/>
          <w:szCs w:val="24"/>
        </w:rPr>
        <w:t xml:space="preserve"> Free drawing</w:t>
      </w:r>
    </w:p>
    <w:p w14:paraId="25C3D086" w14:textId="77777777" w:rsidR="00D25DBE" w:rsidRPr="00EA44EB" w:rsidRDefault="00D25DBE" w:rsidP="00EA44EB">
      <w:pPr>
        <w:pStyle w:val="ListParagraph"/>
        <w:numPr>
          <w:ilvl w:val="0"/>
          <w:numId w:val="24"/>
        </w:numPr>
        <w:spacing w:line="360" w:lineRule="auto"/>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3A0CB8C6" wp14:editId="15195F0C">
            <wp:extent cx="142875" cy="161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EA44EB">
        <w:rPr>
          <w:rFonts w:ascii="Alaska" w:hAnsi="Alaska" w:cs="Arial"/>
          <w:sz w:val="24"/>
          <w:szCs w:val="24"/>
        </w:rPr>
        <w:t xml:space="preserve"> Straight line</w:t>
      </w:r>
    </w:p>
    <w:p w14:paraId="64235E73" w14:textId="77777777" w:rsidR="00D25DBE" w:rsidRPr="00EA44EB" w:rsidRDefault="00D25DBE" w:rsidP="00EA44EB">
      <w:pPr>
        <w:pStyle w:val="ListParagraph"/>
        <w:numPr>
          <w:ilvl w:val="0"/>
          <w:numId w:val="24"/>
        </w:numPr>
        <w:spacing w:line="360" w:lineRule="auto"/>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095FFE0B" wp14:editId="42A1A5B1">
            <wp:extent cx="142875" cy="1238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EA44EB">
        <w:rPr>
          <w:rFonts w:ascii="Alaska" w:hAnsi="Alaska" w:cs="Arial"/>
          <w:sz w:val="24"/>
          <w:szCs w:val="24"/>
        </w:rPr>
        <w:t xml:space="preserve"> Rectangle</w:t>
      </w:r>
    </w:p>
    <w:p w14:paraId="3BEB3D57" w14:textId="77777777" w:rsidR="00D25DBE" w:rsidRPr="00EA44EB" w:rsidRDefault="00D25DBE" w:rsidP="00EA44EB">
      <w:pPr>
        <w:pStyle w:val="ListParagraph"/>
        <w:numPr>
          <w:ilvl w:val="0"/>
          <w:numId w:val="24"/>
        </w:numPr>
        <w:spacing w:line="360" w:lineRule="auto"/>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4E5E4BE5" wp14:editId="12926CCE">
            <wp:extent cx="180975" cy="1143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EA44EB">
        <w:rPr>
          <w:rFonts w:ascii="Alaska" w:hAnsi="Alaska" w:cs="Arial"/>
          <w:sz w:val="24"/>
          <w:szCs w:val="24"/>
        </w:rPr>
        <w:t xml:space="preserve"> Circle/Oval</w:t>
      </w:r>
    </w:p>
    <w:p w14:paraId="4A9D0B18" w14:textId="77777777" w:rsidR="00D25DBE" w:rsidRPr="00EA44EB" w:rsidRDefault="00D25DBE" w:rsidP="00EA44EB">
      <w:pPr>
        <w:pStyle w:val="ListParagraph"/>
        <w:numPr>
          <w:ilvl w:val="0"/>
          <w:numId w:val="24"/>
        </w:numPr>
        <w:spacing w:line="360" w:lineRule="auto"/>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1664E1CC" wp14:editId="3737031C">
            <wp:extent cx="142875" cy="1524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EA44EB">
        <w:rPr>
          <w:rFonts w:ascii="Alaska" w:hAnsi="Alaska" w:cs="Arial"/>
          <w:sz w:val="24"/>
          <w:szCs w:val="24"/>
        </w:rPr>
        <w:t xml:space="preserve"> Highlight text</w:t>
      </w:r>
    </w:p>
    <w:p w14:paraId="05BF856B" w14:textId="77777777" w:rsidR="00D25DBE" w:rsidRPr="00EA44EB" w:rsidRDefault="00D25DBE" w:rsidP="00EA44EB">
      <w:pPr>
        <w:pStyle w:val="ListParagraph"/>
        <w:numPr>
          <w:ilvl w:val="0"/>
          <w:numId w:val="24"/>
        </w:numPr>
        <w:spacing w:line="360" w:lineRule="auto"/>
        <w:jc w:val="both"/>
        <w:rPr>
          <w:rFonts w:ascii="Alaska" w:hAnsi="Alaska" w:cs="Arial"/>
          <w:b/>
          <w:bCs/>
          <w:sz w:val="24"/>
          <w:szCs w:val="24"/>
        </w:rPr>
      </w:pPr>
      <w:r w:rsidRPr="00EA44EB">
        <w:rPr>
          <w:rFonts w:ascii="Alaska" w:hAnsi="Alaska" w:cs="Arial"/>
          <w:noProof/>
          <w:sz w:val="24"/>
          <w:szCs w:val="24"/>
          <w:lang w:eastAsia="en-IN"/>
        </w:rPr>
        <w:drawing>
          <wp:inline distT="0" distB="0" distL="0" distR="0" wp14:anchorId="547F2542" wp14:editId="2CC537E2">
            <wp:extent cx="142875" cy="142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A44EB">
        <w:rPr>
          <w:rFonts w:ascii="Alaska" w:hAnsi="Alaska" w:cs="Arial"/>
          <w:sz w:val="24"/>
          <w:szCs w:val="24"/>
        </w:rPr>
        <w:t xml:space="preserve"> Choose the colour of the shape/highlight</w:t>
      </w:r>
    </w:p>
    <w:p w14:paraId="1F6E0A5A" w14:textId="77777777" w:rsidR="00D25DBE" w:rsidRPr="00EA44EB" w:rsidRDefault="00D25DBE" w:rsidP="00EA44EB">
      <w:pPr>
        <w:pStyle w:val="ListParagraph"/>
        <w:numPr>
          <w:ilvl w:val="0"/>
          <w:numId w:val="23"/>
        </w:numPr>
        <w:spacing w:line="360" w:lineRule="auto"/>
        <w:jc w:val="both"/>
        <w:rPr>
          <w:rFonts w:ascii="Alaska" w:hAnsi="Alaska" w:cs="Arial"/>
          <w:b/>
          <w:bCs/>
          <w:sz w:val="24"/>
          <w:szCs w:val="24"/>
        </w:rPr>
      </w:pPr>
      <w:r w:rsidRPr="00EA44EB">
        <w:rPr>
          <w:rFonts w:ascii="Alaska" w:hAnsi="Alaska" w:cs="Arial"/>
          <w:sz w:val="24"/>
          <w:szCs w:val="24"/>
        </w:rPr>
        <w:lastRenderedPageBreak/>
        <w:t>To add a shape or highlight, click on the appropriate icon and annotate the document as required.</w:t>
      </w:r>
    </w:p>
    <w:p w14:paraId="5B8FE62D" w14:textId="77777777" w:rsidR="00D25DBE" w:rsidRPr="00EA44EB" w:rsidRDefault="00D25DBE" w:rsidP="00EA44EB">
      <w:pPr>
        <w:pStyle w:val="Default"/>
        <w:numPr>
          <w:ilvl w:val="0"/>
          <w:numId w:val="23"/>
        </w:numPr>
        <w:spacing w:line="360" w:lineRule="auto"/>
        <w:rPr>
          <w:rFonts w:ascii="Alaska" w:hAnsi="Alaska" w:cs="Arial"/>
        </w:rPr>
      </w:pPr>
      <w:r w:rsidRPr="00EA44EB">
        <w:rPr>
          <w:rFonts w:ascii="Alaska" w:hAnsi="Alaska" w:cs="Arial"/>
        </w:rPr>
        <w:t xml:space="preserve">To delete or move a shape or highlight. Click the select tool </w:t>
      </w:r>
      <w:r w:rsidRPr="00EA44EB">
        <w:rPr>
          <w:rFonts w:ascii="Alaska" w:hAnsi="Alaska" w:cs="Arial"/>
          <w:noProof/>
          <w:lang w:eastAsia="en-IN"/>
        </w:rPr>
        <w:drawing>
          <wp:inline distT="0" distB="0" distL="0" distR="0" wp14:anchorId="24FDA9F3" wp14:editId="326DA8BE">
            <wp:extent cx="142875" cy="1333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EA44EB">
        <w:rPr>
          <w:rFonts w:ascii="Alaska" w:hAnsi="Alaska" w:cs="Arial"/>
        </w:rPr>
        <w:t xml:space="preserve"> and then click and drag the shape/highlight to the new position or click and select the dustbin icon </w:t>
      </w:r>
      <w:r w:rsidRPr="00EA44EB">
        <w:rPr>
          <w:rFonts w:ascii="Alaska" w:hAnsi="Alaska" w:cs="Arial"/>
          <w:noProof/>
          <w:lang w:eastAsia="en-IN"/>
        </w:rPr>
        <w:drawing>
          <wp:inline distT="0" distB="0" distL="0" distR="0" wp14:anchorId="33EF5638" wp14:editId="7FCB69F9">
            <wp:extent cx="142875" cy="85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EA44EB">
        <w:rPr>
          <w:rFonts w:ascii="Alaska" w:hAnsi="Alaska" w:cs="Arial"/>
        </w:rPr>
        <w:t xml:space="preserve"> to delete. </w:t>
      </w:r>
    </w:p>
    <w:p w14:paraId="3A7E3120" w14:textId="77777777" w:rsidR="00D25DBE" w:rsidRPr="00EA44EB" w:rsidRDefault="00D25DBE" w:rsidP="00EA44EB">
      <w:pPr>
        <w:pStyle w:val="Default"/>
        <w:spacing w:line="360" w:lineRule="auto"/>
        <w:rPr>
          <w:rFonts w:ascii="Alaska" w:hAnsi="Alaska" w:cs="Arial"/>
          <w:b/>
          <w:bCs/>
        </w:rPr>
      </w:pPr>
      <w:r w:rsidRPr="00EA44EB">
        <w:rPr>
          <w:rFonts w:ascii="Alaska" w:hAnsi="Alaska" w:cs="Arial"/>
          <w:b/>
          <w:bCs/>
        </w:rPr>
        <w:t xml:space="preserve">Add a Stamp </w:t>
      </w:r>
    </w:p>
    <w:p w14:paraId="162F7E3B" w14:textId="77777777" w:rsidR="00D25DBE" w:rsidRPr="00EA44EB" w:rsidRDefault="00D25DBE" w:rsidP="00EA44EB">
      <w:pPr>
        <w:pStyle w:val="Default"/>
        <w:numPr>
          <w:ilvl w:val="0"/>
          <w:numId w:val="25"/>
        </w:numPr>
        <w:spacing w:line="360" w:lineRule="auto"/>
        <w:ind w:left="567" w:hanging="425"/>
        <w:rPr>
          <w:rFonts w:ascii="Alaska" w:hAnsi="Alaska" w:cs="Arial"/>
        </w:rPr>
      </w:pPr>
      <w:r w:rsidRPr="00EA44EB">
        <w:rPr>
          <w:rFonts w:ascii="Alaska" w:hAnsi="Alaska" w:cs="Arial"/>
        </w:rPr>
        <w:t xml:space="preserve">Select the stamp tool </w:t>
      </w:r>
      <w:r w:rsidRPr="00EA44EB">
        <w:rPr>
          <w:rFonts w:ascii="Alaska" w:hAnsi="Alaska" w:cs="Arial"/>
          <w:noProof/>
          <w:lang w:eastAsia="en-IN"/>
        </w:rPr>
        <w:drawing>
          <wp:inline distT="0" distB="0" distL="0" distR="0" wp14:anchorId="39AD682C" wp14:editId="4C823D6B">
            <wp:extent cx="180975" cy="1333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EA44EB">
        <w:rPr>
          <w:rFonts w:ascii="Alaska" w:hAnsi="Alaska" w:cs="Arial"/>
        </w:rPr>
        <w:t xml:space="preserve"> and then select the stamp image that you wish to use from the list: </w:t>
      </w:r>
    </w:p>
    <w:p w14:paraId="370A5C99" w14:textId="77777777" w:rsidR="00D25DBE" w:rsidRPr="00EA44EB" w:rsidRDefault="00D25DBE" w:rsidP="00EA44EB">
      <w:pPr>
        <w:pStyle w:val="Default"/>
        <w:spacing w:line="360" w:lineRule="auto"/>
        <w:ind w:firstLine="567"/>
        <w:rPr>
          <w:rFonts w:ascii="Alaska" w:hAnsi="Alaska" w:cs="Arial"/>
        </w:rPr>
      </w:pPr>
      <w:r w:rsidRPr="00EA44EB">
        <w:rPr>
          <w:rFonts w:ascii="Alaska" w:hAnsi="Alaska" w:cs="Arial"/>
          <w:noProof/>
          <w:lang w:eastAsia="en-IN"/>
        </w:rPr>
        <w:drawing>
          <wp:inline distT="0" distB="0" distL="0" distR="0" wp14:anchorId="3B7B1F1E" wp14:editId="7D65954A">
            <wp:extent cx="257175" cy="561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561975"/>
                    </a:xfrm>
                    <a:prstGeom prst="rect">
                      <a:avLst/>
                    </a:prstGeom>
                    <a:noFill/>
                    <a:ln>
                      <a:noFill/>
                    </a:ln>
                  </pic:spPr>
                </pic:pic>
              </a:graphicData>
            </a:graphic>
          </wp:inline>
        </w:drawing>
      </w:r>
    </w:p>
    <w:p w14:paraId="238F3825" w14:textId="77777777" w:rsidR="00D25DBE" w:rsidRPr="00EA44EB" w:rsidRDefault="00D25DBE" w:rsidP="00EA44EB">
      <w:pPr>
        <w:pStyle w:val="Default"/>
        <w:spacing w:line="360" w:lineRule="auto"/>
        <w:ind w:left="426"/>
        <w:rPr>
          <w:rFonts w:ascii="Alaska" w:hAnsi="Alaska" w:cs="Arial"/>
        </w:rPr>
      </w:pPr>
    </w:p>
    <w:p w14:paraId="48699FC2" w14:textId="77777777" w:rsidR="00D25DBE" w:rsidRPr="00EA44EB" w:rsidRDefault="00D25DBE" w:rsidP="00EA44EB">
      <w:pPr>
        <w:pStyle w:val="Default"/>
        <w:numPr>
          <w:ilvl w:val="0"/>
          <w:numId w:val="25"/>
        </w:numPr>
        <w:spacing w:line="360" w:lineRule="auto"/>
        <w:ind w:left="426" w:hanging="284"/>
        <w:rPr>
          <w:rFonts w:ascii="Alaska" w:hAnsi="Alaska" w:cs="Arial"/>
        </w:rPr>
      </w:pPr>
      <w:r w:rsidRPr="00EA44EB">
        <w:rPr>
          <w:rFonts w:ascii="Alaska" w:hAnsi="Alaska" w:cs="Arial"/>
        </w:rPr>
        <w:t xml:space="preserve">Click on the document to add the stamp. </w:t>
      </w:r>
    </w:p>
    <w:p w14:paraId="1722B7C9" w14:textId="77777777" w:rsidR="00D25DBE" w:rsidRPr="00EA44EB" w:rsidRDefault="00D25DBE" w:rsidP="00EA44EB">
      <w:pPr>
        <w:pStyle w:val="Default"/>
        <w:numPr>
          <w:ilvl w:val="0"/>
          <w:numId w:val="25"/>
        </w:numPr>
        <w:spacing w:line="360" w:lineRule="auto"/>
        <w:ind w:left="426" w:hanging="284"/>
        <w:rPr>
          <w:rFonts w:ascii="Alaska" w:hAnsi="Alaska" w:cs="Arial"/>
        </w:rPr>
      </w:pPr>
      <w:r w:rsidRPr="00EA44EB">
        <w:rPr>
          <w:rFonts w:ascii="Alaska" w:hAnsi="Alaska" w:cs="Arial"/>
        </w:rPr>
        <w:t xml:space="preserve">To delete or move a stamp, click the select tool </w:t>
      </w:r>
      <w:r w:rsidRPr="00EA44EB">
        <w:rPr>
          <w:rFonts w:ascii="Alaska" w:hAnsi="Alaska" w:cs="Arial"/>
          <w:noProof/>
          <w:lang w:eastAsia="en-IN"/>
        </w:rPr>
        <w:drawing>
          <wp:inline distT="0" distB="0" distL="0" distR="0" wp14:anchorId="3D1D3E74" wp14:editId="25F1CAAC">
            <wp:extent cx="142875" cy="1333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EA44EB">
        <w:rPr>
          <w:rFonts w:ascii="Alaska" w:hAnsi="Alaska" w:cs="Arial"/>
        </w:rPr>
        <w:t xml:space="preserve"> and then click and drag the stamp to the new position or click and select the dustbin icon </w:t>
      </w:r>
      <w:r w:rsidRPr="00EA44EB">
        <w:rPr>
          <w:rFonts w:ascii="Alaska" w:hAnsi="Alaska" w:cs="Arial"/>
          <w:noProof/>
          <w:lang w:eastAsia="en-IN"/>
        </w:rPr>
        <w:drawing>
          <wp:inline distT="0" distB="0" distL="0" distR="0" wp14:anchorId="47F8FCDA" wp14:editId="36092544">
            <wp:extent cx="142875" cy="857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EA44EB">
        <w:rPr>
          <w:rFonts w:ascii="Alaska" w:hAnsi="Alaska" w:cs="Arial"/>
        </w:rPr>
        <w:t xml:space="preserve"> to delete. </w:t>
      </w:r>
    </w:p>
    <w:p w14:paraId="29F1597C" w14:textId="77777777" w:rsidR="00D25DBE" w:rsidRPr="00EA44EB" w:rsidRDefault="00D25DBE" w:rsidP="00EA44EB">
      <w:pPr>
        <w:pStyle w:val="Default"/>
        <w:spacing w:line="360" w:lineRule="auto"/>
        <w:rPr>
          <w:rFonts w:ascii="Alaska" w:hAnsi="Alaska" w:cs="Arial"/>
          <w:b/>
          <w:bCs/>
        </w:rPr>
      </w:pPr>
      <w:r w:rsidRPr="00EA44EB">
        <w:rPr>
          <w:rFonts w:ascii="Alaska" w:hAnsi="Alaska" w:cs="Arial"/>
          <w:b/>
          <w:bCs/>
        </w:rPr>
        <w:t xml:space="preserve">Save the Annotations </w:t>
      </w:r>
    </w:p>
    <w:p w14:paraId="2B02BE1E" w14:textId="77777777" w:rsidR="00D25DBE" w:rsidRPr="00EA44EB" w:rsidRDefault="00D25DBE" w:rsidP="00EA44EB">
      <w:pPr>
        <w:pStyle w:val="Default"/>
        <w:numPr>
          <w:ilvl w:val="0"/>
          <w:numId w:val="28"/>
        </w:numPr>
        <w:spacing w:after="40" w:line="360" w:lineRule="auto"/>
        <w:ind w:left="567" w:hanging="425"/>
        <w:jc w:val="both"/>
        <w:rPr>
          <w:rFonts w:ascii="Alaska" w:hAnsi="Alaska" w:cs="Arial"/>
        </w:rPr>
      </w:pPr>
      <w:r w:rsidRPr="00EA44EB">
        <w:rPr>
          <w:rFonts w:ascii="Alaska" w:hAnsi="Alaska" w:cs="Arial"/>
        </w:rPr>
        <w:t>The system will automatically save any changes you make to the document as a draft. When you have completed the marking, you will need to click the “</w:t>
      </w:r>
      <w:r w:rsidRPr="00EA44EB">
        <w:rPr>
          <w:rFonts w:ascii="Alaska" w:hAnsi="Alaska" w:cs="Arial"/>
          <w:color w:val="FFFFFF" w:themeColor="background1"/>
          <w:highlight w:val="blue"/>
        </w:rPr>
        <w:t>SAVE CHANGES</w:t>
      </w:r>
      <w:r w:rsidRPr="00EA44EB">
        <w:rPr>
          <w:rFonts w:ascii="Alaska" w:hAnsi="Alaska" w:cs="Arial"/>
        </w:rPr>
        <w:t xml:space="preserve">” button at the bottom. This will save all feedback and will generate a pdf document with all the annotations included. </w:t>
      </w:r>
    </w:p>
    <w:p w14:paraId="23445719" w14:textId="77777777" w:rsidR="00D25DBE" w:rsidRPr="00EA44EB" w:rsidRDefault="00D25DBE" w:rsidP="00EA44EB">
      <w:pPr>
        <w:pStyle w:val="Default"/>
        <w:numPr>
          <w:ilvl w:val="0"/>
          <w:numId w:val="28"/>
        </w:numPr>
        <w:spacing w:line="360" w:lineRule="auto"/>
        <w:ind w:left="714" w:hanging="357"/>
        <w:jc w:val="both"/>
        <w:rPr>
          <w:rFonts w:ascii="Alaska" w:hAnsi="Alaska" w:cs="Arial"/>
        </w:rPr>
      </w:pPr>
      <w:r w:rsidRPr="00EA44EB">
        <w:rPr>
          <w:rFonts w:ascii="Alaska" w:hAnsi="Alaska" w:cs="Arial"/>
        </w:rPr>
        <w:t xml:space="preserve">Use the “Notify Students” checkbox to send an email to the student to inform them of the availability of feedback </w:t>
      </w:r>
    </w:p>
    <w:p w14:paraId="0FCE1787" w14:textId="77777777" w:rsidR="00D25DBE" w:rsidRPr="00EA44EB" w:rsidRDefault="00D25DBE" w:rsidP="00EA44EB">
      <w:pPr>
        <w:pStyle w:val="Default"/>
        <w:numPr>
          <w:ilvl w:val="0"/>
          <w:numId w:val="28"/>
        </w:numPr>
        <w:spacing w:after="40" w:line="360" w:lineRule="auto"/>
        <w:ind w:left="567" w:hanging="283"/>
        <w:jc w:val="both"/>
        <w:rPr>
          <w:rFonts w:ascii="Alaska" w:hAnsi="Alaska" w:cs="Arial"/>
        </w:rPr>
      </w:pPr>
      <w:r w:rsidRPr="00EA44EB">
        <w:rPr>
          <w:rFonts w:ascii="Alaska" w:hAnsi="Alaska" w:cs="Arial"/>
        </w:rPr>
        <w:t xml:space="preserve">The </w:t>
      </w:r>
      <w:r w:rsidRPr="00EA44EB">
        <w:rPr>
          <w:rFonts w:ascii="Alaska" w:hAnsi="Alaska" w:cs="Arial"/>
          <w:color w:val="FFFFFF" w:themeColor="background1"/>
          <w:highlight w:val="blue"/>
        </w:rPr>
        <w:t xml:space="preserve">SAVE AND SHOW </w:t>
      </w:r>
      <w:proofErr w:type="spellStart"/>
      <w:r w:rsidRPr="00EA44EB">
        <w:rPr>
          <w:rFonts w:ascii="Alaska" w:hAnsi="Alaska" w:cs="Arial"/>
          <w:color w:val="FFFFFF" w:themeColor="background1"/>
          <w:highlight w:val="blue"/>
        </w:rPr>
        <w:t>NEXT</w:t>
      </w:r>
      <w:r w:rsidRPr="00EA44EB">
        <w:rPr>
          <w:rFonts w:ascii="Alaska" w:hAnsi="Alaska" w:cs="Arial"/>
          <w:color w:val="auto"/>
        </w:rPr>
        <w:t>button</w:t>
      </w:r>
      <w:proofErr w:type="spellEnd"/>
      <w:r w:rsidRPr="00EA44EB">
        <w:rPr>
          <w:rFonts w:ascii="Alaska" w:hAnsi="Alaska" w:cs="Arial"/>
          <w:color w:val="auto"/>
        </w:rPr>
        <w:t xml:space="preserve"> will take you to the next student’s assignment.  </w:t>
      </w:r>
    </w:p>
    <w:p w14:paraId="7069476B" w14:textId="77777777" w:rsidR="00511DE3" w:rsidRPr="00EA44EB" w:rsidRDefault="00782338" w:rsidP="00EA44EB">
      <w:pPr>
        <w:pStyle w:val="NormalWeb"/>
        <w:spacing w:line="360" w:lineRule="auto"/>
        <w:jc w:val="both"/>
        <w:rPr>
          <w:rFonts w:ascii="Alaska" w:hAnsi="Alaska" w:cs="Arial"/>
        </w:rPr>
      </w:pPr>
      <w:r w:rsidRPr="00EA44EB">
        <w:rPr>
          <w:rFonts w:ascii="Alaska" w:hAnsi="Alaska" w:cs="Arial"/>
        </w:rPr>
        <w:lastRenderedPageBreak/>
        <w:t xml:space="preserve">The </w:t>
      </w:r>
      <w:r w:rsidRPr="00EA44EB">
        <w:rPr>
          <w:rFonts w:ascii="Alaska" w:hAnsi="Alaska" w:cs="Arial"/>
          <w:b/>
          <w:bCs/>
        </w:rPr>
        <w:t>Right Column</w:t>
      </w:r>
      <w:r w:rsidRPr="00EA44EB">
        <w:rPr>
          <w:rFonts w:ascii="Alaska" w:hAnsi="Alaska" w:cs="Arial"/>
        </w:rPr>
        <w:t xml:space="preserve"> of the </w:t>
      </w:r>
      <w:r w:rsidRPr="00EA44EB">
        <w:rPr>
          <w:rFonts w:ascii="Alaska" w:hAnsi="Alaska" w:cs="Arial"/>
          <w:b/>
          <w:bCs/>
        </w:rPr>
        <w:t>Grading Interface</w:t>
      </w:r>
      <w:r w:rsidRPr="00EA44EB">
        <w:rPr>
          <w:rFonts w:ascii="Alaska" w:hAnsi="Alaska" w:cs="Arial"/>
        </w:rPr>
        <w:t xml:space="preserve"> starts with a heading ‘</w:t>
      </w:r>
      <w:r w:rsidRPr="00EA44EB">
        <w:rPr>
          <w:rFonts w:ascii="Alaska" w:hAnsi="Alaska" w:cs="Arial"/>
          <w:b/>
          <w:bCs/>
        </w:rPr>
        <w:t>submission</w:t>
      </w:r>
      <w:r w:rsidRPr="00EA44EB">
        <w:rPr>
          <w:rFonts w:ascii="Alaska" w:hAnsi="Alaska" w:cs="Arial"/>
        </w:rPr>
        <w:t xml:space="preserve">’ followed by information such as whether the student </w:t>
      </w:r>
      <w:r w:rsidR="00511DE3" w:rsidRPr="00EA44EB">
        <w:rPr>
          <w:rFonts w:ascii="Alaska" w:hAnsi="Alaska" w:cs="Arial"/>
        </w:rPr>
        <w:t>submitted the</w:t>
      </w:r>
      <w:r w:rsidRPr="00EA44EB">
        <w:rPr>
          <w:rFonts w:ascii="Alaska" w:hAnsi="Alaska" w:cs="Arial"/>
        </w:rPr>
        <w:t xml:space="preserve"> assignment or </w:t>
      </w:r>
      <w:r w:rsidR="00511DE3" w:rsidRPr="00EA44EB">
        <w:rPr>
          <w:rFonts w:ascii="Alaska" w:hAnsi="Alaska" w:cs="Arial"/>
        </w:rPr>
        <w:t>not, whether</w:t>
      </w:r>
      <w:r w:rsidRPr="00EA44EB">
        <w:rPr>
          <w:rFonts w:ascii="Alaska" w:hAnsi="Alaska" w:cs="Arial"/>
        </w:rPr>
        <w:t xml:space="preserve"> it is marked or not, whether it is submitted late or not, and whether the student can edit the submission or not </w:t>
      </w:r>
      <w:r w:rsidR="00100739" w:rsidRPr="00EA44EB">
        <w:rPr>
          <w:rFonts w:ascii="Alaska" w:hAnsi="Alaska" w:cs="Arial"/>
        </w:rPr>
        <w:t xml:space="preserve">(Figure 11). </w:t>
      </w:r>
    </w:p>
    <w:p w14:paraId="11E5C89D" w14:textId="77777777" w:rsidR="00511DE3" w:rsidRPr="00EA44EB" w:rsidRDefault="00100739" w:rsidP="00EA44EB">
      <w:pPr>
        <w:pStyle w:val="NormalWeb"/>
        <w:spacing w:line="360" w:lineRule="auto"/>
        <w:jc w:val="center"/>
        <w:rPr>
          <w:rFonts w:ascii="Alaska" w:hAnsi="Alaska" w:cs="Arial"/>
        </w:rPr>
      </w:pPr>
      <w:r w:rsidRPr="00EA44EB">
        <w:rPr>
          <w:rFonts w:ascii="Alaska" w:hAnsi="Alaska" w:cs="Arial"/>
          <w:noProof/>
        </w:rPr>
        <w:drawing>
          <wp:inline distT="0" distB="0" distL="0" distR="0" wp14:anchorId="17E77507" wp14:editId="2581406C">
            <wp:extent cx="3572374" cy="1267002"/>
            <wp:effectExtent l="152400" t="114300" r="142875" b="1619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44">
                      <a:extLst>
                        <a:ext uri="{28A0092B-C50C-407E-A947-70E740481C1C}">
                          <a14:useLocalDpi xmlns:a14="http://schemas.microsoft.com/office/drawing/2010/main" val="0"/>
                        </a:ext>
                      </a:extLst>
                    </a:blip>
                    <a:stretch>
                      <a:fillRect/>
                    </a:stretch>
                  </pic:blipFill>
                  <pic:spPr>
                    <a:xfrm>
                      <a:off x="0" y="0"/>
                      <a:ext cx="3572374" cy="12670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74DE283" w14:textId="77777777" w:rsidR="00100739" w:rsidRPr="00EA44EB" w:rsidRDefault="00100739" w:rsidP="00EA44EB">
      <w:pPr>
        <w:pStyle w:val="ListParagraph"/>
        <w:spacing w:line="360" w:lineRule="auto"/>
        <w:ind w:left="567"/>
        <w:jc w:val="center"/>
        <w:rPr>
          <w:rFonts w:ascii="Alaska" w:hAnsi="Alaska" w:cs="Arial"/>
          <w:sz w:val="24"/>
          <w:szCs w:val="24"/>
        </w:rPr>
      </w:pPr>
      <w:r w:rsidRPr="00EA44EB">
        <w:rPr>
          <w:rFonts w:ascii="Alaska" w:hAnsi="Alaska" w:cs="Arial"/>
          <w:sz w:val="24"/>
          <w:szCs w:val="24"/>
        </w:rPr>
        <w:t>Figure 11</w:t>
      </w:r>
    </w:p>
    <w:p w14:paraId="41F78D43" w14:textId="77777777" w:rsidR="00100739" w:rsidRPr="00EA44EB" w:rsidRDefault="00100739" w:rsidP="00EA44EB">
      <w:pPr>
        <w:pStyle w:val="NormalWeb"/>
        <w:spacing w:line="360" w:lineRule="auto"/>
        <w:jc w:val="center"/>
        <w:rPr>
          <w:rFonts w:ascii="Alaska" w:hAnsi="Alaska" w:cs="Arial"/>
        </w:rPr>
      </w:pPr>
    </w:p>
    <w:p w14:paraId="50F31CBB" w14:textId="77777777" w:rsidR="00511DE3" w:rsidRPr="00EA44EB" w:rsidRDefault="00782338" w:rsidP="00EA44EB">
      <w:pPr>
        <w:pStyle w:val="NormalWeb"/>
        <w:spacing w:line="360" w:lineRule="auto"/>
        <w:jc w:val="both"/>
        <w:rPr>
          <w:rFonts w:ascii="Alaska" w:hAnsi="Alaska" w:cs="Arial"/>
        </w:rPr>
      </w:pPr>
      <w:r w:rsidRPr="00EA44EB">
        <w:rPr>
          <w:rFonts w:ascii="Alaska" w:hAnsi="Alaska" w:cs="Arial"/>
        </w:rPr>
        <w:t xml:space="preserve">Below this descriptive information, the online text of the assignment submitted by the student will be displayed with a + sign to expand it and the number of words of the online text. </w:t>
      </w:r>
      <w:r w:rsidR="00100739" w:rsidRPr="00EA44EB">
        <w:rPr>
          <w:rFonts w:ascii="Alaska" w:hAnsi="Alaska" w:cs="Arial"/>
        </w:rPr>
        <w:t>(Figure 12)</w:t>
      </w:r>
    </w:p>
    <w:p w14:paraId="19A20029" w14:textId="77777777" w:rsidR="00100739" w:rsidRPr="00EA44EB" w:rsidRDefault="00100739" w:rsidP="00EA44EB">
      <w:pPr>
        <w:pStyle w:val="NormalWeb"/>
        <w:spacing w:line="360" w:lineRule="auto"/>
        <w:jc w:val="center"/>
        <w:rPr>
          <w:rFonts w:ascii="Alaska" w:hAnsi="Alaska" w:cs="Arial"/>
        </w:rPr>
      </w:pPr>
      <w:r w:rsidRPr="00EA44EB">
        <w:rPr>
          <w:rFonts w:ascii="Alaska" w:hAnsi="Alaska" w:cs="Arial"/>
          <w:noProof/>
        </w:rPr>
        <w:drawing>
          <wp:inline distT="0" distB="0" distL="0" distR="0" wp14:anchorId="6A912F85" wp14:editId="5ED8FBAC">
            <wp:extent cx="3477110" cy="1133633"/>
            <wp:effectExtent l="133350" t="114300" r="142875" b="1619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45">
                      <a:extLst>
                        <a:ext uri="{28A0092B-C50C-407E-A947-70E740481C1C}">
                          <a14:useLocalDpi xmlns:a14="http://schemas.microsoft.com/office/drawing/2010/main" val="0"/>
                        </a:ext>
                      </a:extLst>
                    </a:blip>
                    <a:stretch>
                      <a:fillRect/>
                    </a:stretch>
                  </pic:blipFill>
                  <pic:spPr>
                    <a:xfrm>
                      <a:off x="0" y="0"/>
                      <a:ext cx="3477110" cy="11336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6ECF0A5" w14:textId="77777777" w:rsidR="00100739" w:rsidRPr="00EA44EB" w:rsidRDefault="00100739" w:rsidP="00EA44EB">
      <w:pPr>
        <w:pStyle w:val="NormalWeb"/>
        <w:spacing w:line="360" w:lineRule="auto"/>
        <w:jc w:val="center"/>
        <w:rPr>
          <w:rFonts w:ascii="Alaska" w:hAnsi="Alaska" w:cs="Arial"/>
        </w:rPr>
      </w:pPr>
      <w:r w:rsidRPr="00EA44EB">
        <w:rPr>
          <w:rFonts w:ascii="Alaska" w:hAnsi="Alaska" w:cs="Arial"/>
        </w:rPr>
        <w:t>Figure 12</w:t>
      </w:r>
    </w:p>
    <w:p w14:paraId="7AD8DC47" w14:textId="77777777" w:rsidR="00100739" w:rsidRPr="00EA44EB" w:rsidRDefault="00782338" w:rsidP="00EA44EB">
      <w:pPr>
        <w:pStyle w:val="NormalWeb"/>
        <w:spacing w:line="360" w:lineRule="auto"/>
        <w:jc w:val="both"/>
        <w:rPr>
          <w:rFonts w:ascii="Alaska" w:hAnsi="Alaska" w:cs="Arial"/>
        </w:rPr>
      </w:pPr>
      <w:r w:rsidRPr="00EA44EB">
        <w:rPr>
          <w:rFonts w:ascii="Alaska" w:hAnsi="Alaska" w:cs="Arial"/>
        </w:rPr>
        <w:lastRenderedPageBreak/>
        <w:t xml:space="preserve">Below the online text, a link to the </w:t>
      </w:r>
      <w:r w:rsidRPr="00EA44EB">
        <w:rPr>
          <w:rFonts w:ascii="Alaska" w:hAnsi="Alaska" w:cs="Arial"/>
          <w:b/>
          <w:bCs/>
        </w:rPr>
        <w:t>assignment submission file</w:t>
      </w:r>
      <w:r w:rsidRPr="00EA44EB">
        <w:rPr>
          <w:rFonts w:ascii="Alaska" w:hAnsi="Alaska" w:cs="Arial"/>
        </w:rPr>
        <w:t xml:space="preserve"> in its original file format will be displayed followed by a hyperlink titled </w:t>
      </w:r>
      <w:r w:rsidRPr="00EA44EB">
        <w:rPr>
          <w:rFonts w:ascii="Alaska" w:hAnsi="Alaska" w:cs="Arial"/>
          <w:b/>
          <w:bCs/>
        </w:rPr>
        <w:t xml:space="preserve">comments </w:t>
      </w:r>
      <w:r w:rsidRPr="00EA44EB">
        <w:rPr>
          <w:rFonts w:ascii="Alaska" w:hAnsi="Alaska" w:cs="Arial"/>
        </w:rPr>
        <w:t>(</w:t>
      </w:r>
      <w:r w:rsidRPr="00EA44EB">
        <w:rPr>
          <w:rFonts w:ascii="Alaska" w:hAnsi="Alaska" w:cs="Arial"/>
          <w:i/>
          <w:iCs/>
        </w:rPr>
        <w:t>upon clicking it a small text box will appear to make comments</w:t>
      </w:r>
      <w:r w:rsidRPr="00EA44EB">
        <w:rPr>
          <w:rFonts w:ascii="Alaska" w:hAnsi="Alaska" w:cs="Arial"/>
        </w:rPr>
        <w:t>)</w:t>
      </w:r>
      <w:r w:rsidR="00100739" w:rsidRPr="00EA44EB">
        <w:rPr>
          <w:rFonts w:ascii="Alaska" w:hAnsi="Alaska" w:cs="Arial"/>
        </w:rPr>
        <w:t xml:space="preserve"> (Figure 13).</w:t>
      </w:r>
    </w:p>
    <w:p w14:paraId="6C879730" w14:textId="77777777" w:rsidR="00100739" w:rsidRPr="00EA44EB" w:rsidRDefault="00100739" w:rsidP="00EA44EB">
      <w:pPr>
        <w:pStyle w:val="NormalWeb"/>
        <w:spacing w:line="360" w:lineRule="auto"/>
        <w:jc w:val="center"/>
        <w:rPr>
          <w:rFonts w:ascii="Alaska" w:hAnsi="Alaska" w:cs="Arial"/>
        </w:rPr>
      </w:pPr>
      <w:r w:rsidRPr="00EA44EB">
        <w:rPr>
          <w:rFonts w:ascii="Alaska" w:hAnsi="Alaska" w:cs="Arial"/>
          <w:noProof/>
        </w:rPr>
        <w:drawing>
          <wp:inline distT="0" distB="0" distL="0" distR="0" wp14:anchorId="453BE713" wp14:editId="261CABD4">
            <wp:extent cx="3534268" cy="1305107"/>
            <wp:effectExtent l="133350" t="114300" r="142875" b="1619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46">
                      <a:extLst>
                        <a:ext uri="{28A0092B-C50C-407E-A947-70E740481C1C}">
                          <a14:useLocalDpi xmlns:a14="http://schemas.microsoft.com/office/drawing/2010/main" val="0"/>
                        </a:ext>
                      </a:extLst>
                    </a:blip>
                    <a:stretch>
                      <a:fillRect/>
                    </a:stretch>
                  </pic:blipFill>
                  <pic:spPr>
                    <a:xfrm>
                      <a:off x="0" y="0"/>
                      <a:ext cx="3534268" cy="13051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8BFEEF8" w14:textId="77777777" w:rsidR="00100739" w:rsidRPr="00EA44EB" w:rsidRDefault="00100739" w:rsidP="00EA44EB">
      <w:pPr>
        <w:pStyle w:val="NormalWeb"/>
        <w:spacing w:line="360" w:lineRule="auto"/>
        <w:jc w:val="center"/>
        <w:rPr>
          <w:rFonts w:ascii="Alaska" w:hAnsi="Alaska" w:cs="Arial"/>
        </w:rPr>
      </w:pPr>
      <w:r w:rsidRPr="00EA44EB">
        <w:rPr>
          <w:rFonts w:ascii="Alaska" w:hAnsi="Alaska" w:cs="Arial"/>
        </w:rPr>
        <w:t>Figure 13</w:t>
      </w:r>
    </w:p>
    <w:p w14:paraId="663F7489" w14:textId="77777777" w:rsidR="00100739" w:rsidRPr="00EA44EB" w:rsidRDefault="00782338" w:rsidP="00EA44EB">
      <w:pPr>
        <w:pStyle w:val="NormalWeb"/>
        <w:spacing w:line="360" w:lineRule="auto"/>
        <w:jc w:val="both"/>
        <w:rPr>
          <w:rFonts w:ascii="Alaska" w:hAnsi="Alaska" w:cs="Arial"/>
        </w:rPr>
      </w:pPr>
      <w:r w:rsidRPr="00EA44EB">
        <w:rPr>
          <w:rFonts w:ascii="Alaska" w:hAnsi="Alaska" w:cs="Arial"/>
        </w:rPr>
        <w:t xml:space="preserve">This </w:t>
      </w:r>
      <w:r w:rsidR="00511DE3" w:rsidRPr="00EA44EB">
        <w:rPr>
          <w:rFonts w:ascii="Alaska" w:hAnsi="Alaska" w:cs="Arial"/>
        </w:rPr>
        <w:t>is followed</w:t>
      </w:r>
      <w:r w:rsidRPr="00EA44EB">
        <w:rPr>
          <w:rFonts w:ascii="Alaska" w:hAnsi="Alaska" w:cs="Arial"/>
        </w:rPr>
        <w:t xml:space="preserve"> </w:t>
      </w:r>
      <w:proofErr w:type="spellStart"/>
      <w:r w:rsidRPr="00EA44EB">
        <w:rPr>
          <w:rFonts w:ascii="Alaska" w:hAnsi="Alaska" w:cs="Arial"/>
        </w:rPr>
        <w:t>bya</w:t>
      </w:r>
      <w:proofErr w:type="spellEnd"/>
      <w:r w:rsidRPr="00EA44EB">
        <w:rPr>
          <w:rFonts w:ascii="Alaska" w:hAnsi="Alaska" w:cs="Arial"/>
        </w:rPr>
        <w:t xml:space="preserve"> small box to </w:t>
      </w:r>
      <w:proofErr w:type="spellStart"/>
      <w:r w:rsidR="00511DE3" w:rsidRPr="00EA44EB">
        <w:rPr>
          <w:rFonts w:ascii="Alaska" w:hAnsi="Alaska" w:cs="Arial"/>
        </w:rPr>
        <w:t>enter</w:t>
      </w:r>
      <w:r w:rsidR="00511DE3" w:rsidRPr="00EA44EB">
        <w:rPr>
          <w:rFonts w:ascii="Alaska" w:hAnsi="Alaska" w:cs="Arial"/>
          <w:b/>
          <w:bCs/>
        </w:rPr>
        <w:t>Grade</w:t>
      </w:r>
      <w:proofErr w:type="spellEnd"/>
      <w:r w:rsidRPr="00EA44EB">
        <w:rPr>
          <w:rFonts w:ascii="Alaska" w:hAnsi="Alaska" w:cs="Arial"/>
        </w:rPr>
        <w:t xml:space="preserve"> for the assignment. </w:t>
      </w:r>
      <w:r w:rsidR="00100739" w:rsidRPr="00EA44EB">
        <w:rPr>
          <w:rFonts w:ascii="Alaska" w:hAnsi="Alaska" w:cs="Arial"/>
        </w:rPr>
        <w:t xml:space="preserve"> (Figure 14)</w:t>
      </w:r>
    </w:p>
    <w:p w14:paraId="2B66A0CF" w14:textId="77777777" w:rsidR="00100739" w:rsidRPr="00EA44EB" w:rsidRDefault="00100739" w:rsidP="00EA44EB">
      <w:pPr>
        <w:pStyle w:val="NormalWeb"/>
        <w:spacing w:line="360" w:lineRule="auto"/>
        <w:jc w:val="center"/>
        <w:rPr>
          <w:rFonts w:ascii="Alaska" w:hAnsi="Alaska" w:cs="Arial"/>
        </w:rPr>
      </w:pPr>
      <w:r w:rsidRPr="00EA44EB">
        <w:rPr>
          <w:rFonts w:ascii="Alaska" w:hAnsi="Alaska" w:cs="Arial"/>
          <w:noProof/>
        </w:rPr>
        <w:drawing>
          <wp:inline distT="0" distB="0" distL="0" distR="0" wp14:anchorId="34F8BB62" wp14:editId="45397080">
            <wp:extent cx="2838846" cy="1295581"/>
            <wp:effectExtent l="133350" t="114300" r="133350" b="1714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47">
                      <a:extLst>
                        <a:ext uri="{28A0092B-C50C-407E-A947-70E740481C1C}">
                          <a14:useLocalDpi xmlns:a14="http://schemas.microsoft.com/office/drawing/2010/main" val="0"/>
                        </a:ext>
                      </a:extLst>
                    </a:blip>
                    <a:stretch>
                      <a:fillRect/>
                    </a:stretch>
                  </pic:blipFill>
                  <pic:spPr>
                    <a:xfrm>
                      <a:off x="0" y="0"/>
                      <a:ext cx="2838846" cy="12955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B33F467" w14:textId="77777777" w:rsidR="00100739" w:rsidRPr="00EA44EB" w:rsidRDefault="00100739" w:rsidP="00EA44EB">
      <w:pPr>
        <w:pStyle w:val="NormalWeb"/>
        <w:spacing w:line="360" w:lineRule="auto"/>
        <w:ind w:left="720" w:firstLine="720"/>
        <w:jc w:val="center"/>
        <w:rPr>
          <w:rFonts w:ascii="Alaska" w:hAnsi="Alaska" w:cs="Arial"/>
        </w:rPr>
      </w:pPr>
      <w:r w:rsidRPr="00EA44EB">
        <w:rPr>
          <w:rFonts w:ascii="Alaska" w:hAnsi="Alaska" w:cs="Arial"/>
        </w:rPr>
        <w:t>Figure 14</w:t>
      </w:r>
    </w:p>
    <w:p w14:paraId="3333C6AC" w14:textId="77777777" w:rsidR="00782338" w:rsidRPr="00EA44EB" w:rsidRDefault="00782338" w:rsidP="00EA44EB">
      <w:pPr>
        <w:pStyle w:val="NormalWeb"/>
        <w:spacing w:line="360" w:lineRule="auto"/>
        <w:jc w:val="both"/>
        <w:rPr>
          <w:rFonts w:ascii="Alaska" w:hAnsi="Alaska" w:cs="Arial"/>
        </w:rPr>
      </w:pPr>
      <w:r w:rsidRPr="00EA44EB">
        <w:rPr>
          <w:rFonts w:ascii="Alaska" w:hAnsi="Alaska" w:cs="Arial"/>
        </w:rPr>
        <w:t xml:space="preserve">Below the grade box, a </w:t>
      </w:r>
      <w:r w:rsidRPr="00EA44EB">
        <w:rPr>
          <w:rFonts w:ascii="Alaska" w:hAnsi="Alaska" w:cs="Arial"/>
          <w:b/>
          <w:bCs/>
        </w:rPr>
        <w:t>text editor</w:t>
      </w:r>
      <w:r w:rsidRPr="00EA44EB">
        <w:rPr>
          <w:rFonts w:ascii="Alaska" w:hAnsi="Alaska" w:cs="Arial"/>
        </w:rPr>
        <w:t xml:space="preserve"> with the title </w:t>
      </w:r>
      <w:r w:rsidRPr="00EA44EB">
        <w:rPr>
          <w:rFonts w:ascii="Alaska" w:hAnsi="Alaska" w:cs="Arial"/>
          <w:b/>
          <w:bCs/>
        </w:rPr>
        <w:t xml:space="preserve">Feedback Comments </w:t>
      </w:r>
      <w:r w:rsidRPr="00EA44EB">
        <w:rPr>
          <w:rFonts w:ascii="Alaska" w:hAnsi="Alaska" w:cs="Arial"/>
        </w:rPr>
        <w:t>can be seen</w:t>
      </w:r>
      <w:r w:rsidR="00100739" w:rsidRPr="00EA44EB">
        <w:rPr>
          <w:rFonts w:ascii="Alaska" w:hAnsi="Alaska" w:cs="Arial"/>
        </w:rPr>
        <w:t xml:space="preserve"> (Figure 15)</w:t>
      </w:r>
      <w:r w:rsidRPr="00EA44EB">
        <w:rPr>
          <w:rFonts w:ascii="Alaska" w:hAnsi="Alaska" w:cs="Arial"/>
        </w:rPr>
        <w:t xml:space="preserve">. </w:t>
      </w:r>
    </w:p>
    <w:p w14:paraId="64597140" w14:textId="77777777" w:rsidR="00100739" w:rsidRPr="00EA44EB" w:rsidRDefault="00100739" w:rsidP="00EA44EB">
      <w:pPr>
        <w:pStyle w:val="NormalWeb"/>
        <w:spacing w:line="360" w:lineRule="auto"/>
        <w:jc w:val="center"/>
        <w:rPr>
          <w:rFonts w:ascii="Alaska" w:hAnsi="Alaska" w:cs="Arial"/>
        </w:rPr>
      </w:pPr>
      <w:r w:rsidRPr="00EA44EB">
        <w:rPr>
          <w:rFonts w:ascii="Alaska" w:hAnsi="Alaska" w:cs="Arial"/>
          <w:noProof/>
        </w:rPr>
        <w:lastRenderedPageBreak/>
        <w:drawing>
          <wp:inline distT="0" distB="0" distL="0" distR="0" wp14:anchorId="479DA66E" wp14:editId="0606B231">
            <wp:extent cx="3315163" cy="3086531"/>
            <wp:effectExtent l="133350" t="114300" r="133350" b="15240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48">
                      <a:extLst>
                        <a:ext uri="{28A0092B-C50C-407E-A947-70E740481C1C}">
                          <a14:useLocalDpi xmlns:a14="http://schemas.microsoft.com/office/drawing/2010/main" val="0"/>
                        </a:ext>
                      </a:extLst>
                    </a:blip>
                    <a:stretch>
                      <a:fillRect/>
                    </a:stretch>
                  </pic:blipFill>
                  <pic:spPr>
                    <a:xfrm>
                      <a:off x="0" y="0"/>
                      <a:ext cx="3315163" cy="30865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65A8A00" w14:textId="77777777" w:rsidR="00100739" w:rsidRPr="00EA44EB" w:rsidRDefault="00100739" w:rsidP="00EA44EB">
      <w:pPr>
        <w:pStyle w:val="NormalWeb"/>
        <w:spacing w:line="360" w:lineRule="auto"/>
        <w:jc w:val="center"/>
        <w:rPr>
          <w:rFonts w:ascii="Alaska" w:hAnsi="Alaska" w:cs="Arial"/>
        </w:rPr>
      </w:pPr>
      <w:r w:rsidRPr="00EA44EB">
        <w:rPr>
          <w:rFonts w:ascii="Alaska" w:hAnsi="Alaska" w:cs="Arial"/>
        </w:rPr>
        <w:t>Figure 15</w:t>
      </w:r>
    </w:p>
    <w:p w14:paraId="6A6D1576" w14:textId="77777777" w:rsidR="00341D3F" w:rsidRPr="00EA44EB" w:rsidRDefault="00782338" w:rsidP="00EA44EB">
      <w:pPr>
        <w:pStyle w:val="NormalWeb"/>
        <w:spacing w:line="360" w:lineRule="auto"/>
        <w:rPr>
          <w:rFonts w:ascii="Alaska" w:hAnsi="Alaska" w:cs="Arial"/>
        </w:rPr>
      </w:pPr>
      <w:r w:rsidRPr="00EA44EB">
        <w:rPr>
          <w:rFonts w:ascii="Alaska" w:hAnsi="Alaska" w:cs="Arial"/>
        </w:rPr>
        <w:t>In the text editor, the teacher can type the comments or insert video or audio. Below the Feedback Comments text box, there is an area for uploading Feedback files, if any</w:t>
      </w:r>
      <w:r w:rsidR="00341D3F" w:rsidRPr="00EA44EB">
        <w:rPr>
          <w:rFonts w:ascii="Alaska" w:hAnsi="Alaska" w:cs="Arial"/>
        </w:rPr>
        <w:t xml:space="preserve">. (Figure 16). </w:t>
      </w:r>
    </w:p>
    <w:p w14:paraId="75DD4C8B" w14:textId="77777777" w:rsidR="00782338" w:rsidRPr="00EA44EB" w:rsidRDefault="00782338" w:rsidP="00EA44EB">
      <w:pPr>
        <w:pStyle w:val="NormalWeb"/>
        <w:spacing w:line="360" w:lineRule="auto"/>
        <w:jc w:val="both"/>
        <w:rPr>
          <w:rFonts w:ascii="Alaska" w:hAnsi="Alaska" w:cs="Arial"/>
        </w:rPr>
      </w:pPr>
    </w:p>
    <w:p w14:paraId="45CE7A4A" w14:textId="77777777" w:rsidR="003A3DEC" w:rsidRPr="00EA44EB" w:rsidRDefault="003A3DEC" w:rsidP="00EA44EB">
      <w:pPr>
        <w:pStyle w:val="ListParagraph"/>
        <w:spacing w:line="360" w:lineRule="auto"/>
        <w:ind w:left="567"/>
        <w:jc w:val="center"/>
        <w:rPr>
          <w:rFonts w:ascii="Alaska" w:hAnsi="Alaska" w:cs="Arial"/>
          <w:sz w:val="24"/>
          <w:szCs w:val="24"/>
        </w:rPr>
      </w:pPr>
    </w:p>
    <w:p w14:paraId="1D364439" w14:textId="77777777" w:rsidR="00AF4B2B" w:rsidRPr="00EA44EB" w:rsidRDefault="00341D3F" w:rsidP="00EA44EB">
      <w:pPr>
        <w:spacing w:line="360" w:lineRule="auto"/>
        <w:jc w:val="center"/>
        <w:rPr>
          <w:rFonts w:ascii="Alaska" w:hAnsi="Alaska" w:cs="Arial"/>
          <w:sz w:val="24"/>
          <w:szCs w:val="24"/>
        </w:rPr>
      </w:pPr>
      <w:r w:rsidRPr="00EA44EB">
        <w:rPr>
          <w:rFonts w:ascii="Alaska" w:hAnsi="Alaska" w:cs="Arial"/>
          <w:noProof/>
          <w:sz w:val="24"/>
          <w:szCs w:val="24"/>
          <w:lang w:eastAsia="en-IN"/>
        </w:rPr>
        <w:lastRenderedPageBreak/>
        <w:drawing>
          <wp:inline distT="0" distB="0" distL="0" distR="0" wp14:anchorId="49EEA850" wp14:editId="63BBECD6">
            <wp:extent cx="5191125" cy="3438525"/>
            <wp:effectExtent l="133350" t="114300" r="142875" b="1619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9">
                      <a:extLst>
                        <a:ext uri="{28A0092B-C50C-407E-A947-70E740481C1C}">
                          <a14:useLocalDpi xmlns:a14="http://schemas.microsoft.com/office/drawing/2010/main" val="0"/>
                        </a:ext>
                      </a:extLst>
                    </a:blip>
                    <a:stretch>
                      <a:fillRect/>
                    </a:stretch>
                  </pic:blipFill>
                  <pic:spPr>
                    <a:xfrm>
                      <a:off x="0" y="0"/>
                      <a:ext cx="5191853" cy="34390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5E4024B" w14:textId="77777777" w:rsidR="00341D3F" w:rsidRPr="00EA44EB" w:rsidRDefault="00341D3F" w:rsidP="00EA44EB">
      <w:pPr>
        <w:spacing w:line="360" w:lineRule="auto"/>
        <w:jc w:val="center"/>
        <w:rPr>
          <w:rFonts w:ascii="Alaska" w:hAnsi="Alaska" w:cs="Arial"/>
          <w:sz w:val="24"/>
          <w:szCs w:val="24"/>
        </w:rPr>
      </w:pPr>
      <w:r w:rsidRPr="00EA44EB">
        <w:rPr>
          <w:rFonts w:ascii="Alaska" w:hAnsi="Alaska" w:cs="Arial"/>
          <w:sz w:val="24"/>
          <w:szCs w:val="24"/>
        </w:rPr>
        <w:t>Figure 16</w:t>
      </w:r>
    </w:p>
    <w:p w14:paraId="5738CAF1" w14:textId="77777777" w:rsidR="00DF0A59" w:rsidRPr="00EA44EB" w:rsidRDefault="00341D3F" w:rsidP="00EA44EB">
      <w:pPr>
        <w:spacing w:line="360" w:lineRule="auto"/>
        <w:rPr>
          <w:rFonts w:ascii="Alaska" w:hAnsi="Alaska" w:cs="Arial"/>
          <w:sz w:val="24"/>
          <w:szCs w:val="24"/>
        </w:rPr>
      </w:pPr>
      <w:r w:rsidRPr="00EA44EB">
        <w:rPr>
          <w:rFonts w:ascii="Alaska" w:hAnsi="Alaska" w:cs="Arial"/>
          <w:sz w:val="24"/>
          <w:szCs w:val="24"/>
        </w:rPr>
        <w:t>Below the facility for uploading file, there is an area for settings for the number of assignment attempts (Figure 17).</w:t>
      </w:r>
    </w:p>
    <w:p w14:paraId="38CE5545" w14:textId="77777777" w:rsidR="00BD59A6" w:rsidRPr="00EA44EB" w:rsidRDefault="00341D3F" w:rsidP="00EA44EB">
      <w:pPr>
        <w:spacing w:line="360" w:lineRule="auto"/>
        <w:jc w:val="center"/>
        <w:rPr>
          <w:rFonts w:ascii="Alaska" w:eastAsia="Times New Roman" w:hAnsi="Alaska" w:cs="Arial"/>
          <w:sz w:val="24"/>
          <w:szCs w:val="24"/>
          <w:lang w:eastAsia="en-IN"/>
        </w:rPr>
      </w:pPr>
      <w:r w:rsidRPr="00EA44EB">
        <w:rPr>
          <w:rFonts w:ascii="Alaska" w:eastAsia="Times New Roman" w:hAnsi="Alaska" w:cs="Arial"/>
          <w:noProof/>
          <w:sz w:val="24"/>
          <w:szCs w:val="24"/>
          <w:lang w:eastAsia="en-IN"/>
        </w:rPr>
        <w:drawing>
          <wp:inline distT="0" distB="0" distL="0" distR="0" wp14:anchorId="3B79BD89" wp14:editId="48690AE8">
            <wp:extent cx="3352800" cy="2009775"/>
            <wp:effectExtent l="133350" t="114300" r="152400" b="1619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50">
                      <a:extLst>
                        <a:ext uri="{28A0092B-C50C-407E-A947-70E740481C1C}">
                          <a14:useLocalDpi xmlns:a14="http://schemas.microsoft.com/office/drawing/2010/main" val="0"/>
                        </a:ext>
                      </a:extLst>
                    </a:blip>
                    <a:stretch>
                      <a:fillRect/>
                    </a:stretch>
                  </pic:blipFill>
                  <pic:spPr>
                    <a:xfrm>
                      <a:off x="0" y="0"/>
                      <a:ext cx="3353282" cy="20100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EAA0A1D" w14:textId="77777777" w:rsidR="00341D3F" w:rsidRPr="00EA44EB" w:rsidRDefault="000E0356" w:rsidP="00EA44EB">
      <w:pPr>
        <w:spacing w:line="360" w:lineRule="auto"/>
        <w:jc w:val="center"/>
        <w:rPr>
          <w:rFonts w:ascii="Alaska" w:eastAsia="Times New Roman" w:hAnsi="Alaska" w:cs="Arial"/>
          <w:sz w:val="24"/>
          <w:szCs w:val="24"/>
          <w:lang w:eastAsia="en-IN"/>
        </w:rPr>
      </w:pPr>
      <w:r w:rsidRPr="00EA44EB">
        <w:rPr>
          <w:rFonts w:ascii="Alaska" w:hAnsi="Alaska" w:cs="Arial"/>
          <w:sz w:val="24"/>
          <w:szCs w:val="24"/>
        </w:rPr>
        <w:t>Figure 17</w:t>
      </w:r>
    </w:p>
    <w:p w14:paraId="3C52D067" w14:textId="3BE88478" w:rsidR="000E0356" w:rsidRPr="00EA44EB" w:rsidRDefault="000F13A5" w:rsidP="00EA44EB">
      <w:pPr>
        <w:spacing w:before="100" w:beforeAutospacing="1" w:after="100" w:afterAutospacing="1"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lastRenderedPageBreak/>
        <w:t xml:space="preserve">The Footer Area has options for </w:t>
      </w:r>
      <w:r w:rsidRPr="00EA44EB">
        <w:rPr>
          <w:rFonts w:ascii="Alaska" w:eastAsia="Times New Roman" w:hAnsi="Alaska" w:cs="Arial"/>
          <w:b/>
          <w:bCs/>
          <w:sz w:val="24"/>
          <w:szCs w:val="24"/>
          <w:lang w:eastAsia="en-IN"/>
        </w:rPr>
        <w:t>Notify</w:t>
      </w:r>
      <w:r w:rsidR="00853EFF">
        <w:rPr>
          <w:rFonts w:ascii="Alaska" w:eastAsia="Times New Roman" w:hAnsi="Alaska" w:cs="Arial"/>
          <w:b/>
          <w:bCs/>
          <w:sz w:val="24"/>
          <w:szCs w:val="24"/>
          <w:lang w:eastAsia="en-IN"/>
        </w:rPr>
        <w:t xml:space="preserve"> </w:t>
      </w:r>
      <w:r w:rsidRPr="00EA44EB">
        <w:rPr>
          <w:rFonts w:ascii="Alaska" w:eastAsia="Times New Roman" w:hAnsi="Alaska" w:cs="Arial"/>
          <w:b/>
          <w:bCs/>
          <w:sz w:val="24"/>
          <w:szCs w:val="24"/>
          <w:lang w:eastAsia="en-IN"/>
        </w:rPr>
        <w:t>students</w:t>
      </w:r>
      <w:r w:rsidRPr="00EA44EB">
        <w:rPr>
          <w:rFonts w:ascii="Alaska" w:eastAsia="Times New Roman" w:hAnsi="Alaska" w:cs="Arial"/>
          <w:sz w:val="24"/>
          <w:szCs w:val="24"/>
          <w:lang w:eastAsia="en-IN"/>
        </w:rPr>
        <w:t xml:space="preserve">, </w:t>
      </w:r>
      <w:r w:rsidRPr="00EA44EB">
        <w:rPr>
          <w:rFonts w:ascii="Alaska" w:eastAsia="Times New Roman" w:hAnsi="Alaska" w:cs="Arial"/>
          <w:b/>
          <w:bCs/>
          <w:sz w:val="24"/>
          <w:szCs w:val="24"/>
          <w:lang w:eastAsia="en-IN"/>
        </w:rPr>
        <w:t>Save</w:t>
      </w:r>
      <w:r w:rsidR="00853EFF">
        <w:rPr>
          <w:rFonts w:ascii="Alaska" w:eastAsia="Times New Roman" w:hAnsi="Alaska" w:cs="Arial"/>
          <w:b/>
          <w:bCs/>
          <w:sz w:val="24"/>
          <w:szCs w:val="24"/>
          <w:lang w:eastAsia="en-IN"/>
        </w:rPr>
        <w:t xml:space="preserve"> </w:t>
      </w:r>
      <w:r w:rsidRPr="00EA44EB">
        <w:rPr>
          <w:rFonts w:ascii="Alaska" w:eastAsia="Times New Roman" w:hAnsi="Alaska" w:cs="Arial"/>
          <w:b/>
          <w:bCs/>
          <w:sz w:val="24"/>
          <w:szCs w:val="24"/>
          <w:lang w:eastAsia="en-IN"/>
        </w:rPr>
        <w:t xml:space="preserve">Changes, Save </w:t>
      </w:r>
      <w:r w:rsidRPr="00EA44EB">
        <w:rPr>
          <w:rFonts w:ascii="Alaska" w:eastAsia="Times New Roman" w:hAnsi="Alaska" w:cs="Arial"/>
          <w:sz w:val="24"/>
          <w:szCs w:val="24"/>
          <w:lang w:eastAsia="en-IN"/>
        </w:rPr>
        <w:t>and</w:t>
      </w:r>
      <w:r w:rsidRPr="00EA44EB">
        <w:rPr>
          <w:rFonts w:ascii="Alaska" w:eastAsia="Times New Roman" w:hAnsi="Alaska" w:cs="Arial"/>
          <w:b/>
          <w:bCs/>
          <w:sz w:val="24"/>
          <w:szCs w:val="24"/>
          <w:lang w:eastAsia="en-IN"/>
        </w:rPr>
        <w:t xml:space="preserve"> Show Changes</w:t>
      </w:r>
      <w:r w:rsidRPr="00EA44EB">
        <w:rPr>
          <w:rFonts w:ascii="Alaska" w:eastAsia="Times New Roman" w:hAnsi="Alaska" w:cs="Arial"/>
          <w:sz w:val="24"/>
          <w:szCs w:val="24"/>
          <w:lang w:eastAsia="en-IN"/>
        </w:rPr>
        <w:t xml:space="preserve"> and </w:t>
      </w:r>
      <w:r w:rsidRPr="00EA44EB">
        <w:rPr>
          <w:rFonts w:ascii="Alaska" w:eastAsia="Times New Roman" w:hAnsi="Alaska" w:cs="Arial"/>
          <w:b/>
          <w:bCs/>
          <w:sz w:val="24"/>
          <w:szCs w:val="24"/>
          <w:lang w:eastAsia="en-IN"/>
        </w:rPr>
        <w:t>Reset</w:t>
      </w:r>
      <w:r w:rsidRPr="00EA44EB">
        <w:rPr>
          <w:rFonts w:ascii="Alaska" w:eastAsia="Times New Roman" w:hAnsi="Alaska" w:cs="Arial"/>
          <w:sz w:val="24"/>
          <w:szCs w:val="24"/>
          <w:lang w:eastAsia="en-IN"/>
        </w:rPr>
        <w:t xml:space="preserve"> on the left side</w:t>
      </w:r>
      <w:r w:rsidR="000E0356" w:rsidRPr="00EA44EB">
        <w:rPr>
          <w:rFonts w:ascii="Alaska" w:eastAsia="Times New Roman" w:hAnsi="Alaska" w:cs="Arial"/>
          <w:sz w:val="24"/>
          <w:szCs w:val="24"/>
          <w:lang w:eastAsia="en-IN"/>
        </w:rPr>
        <w:t xml:space="preserve"> (Figure 18). </w:t>
      </w:r>
    </w:p>
    <w:p w14:paraId="5011DF67" w14:textId="77777777" w:rsidR="000E0356" w:rsidRPr="00EA44EB" w:rsidRDefault="000E0356" w:rsidP="00EA44EB">
      <w:pPr>
        <w:numPr>
          <w:ilvl w:val="0"/>
          <w:numId w:val="11"/>
        </w:numPr>
        <w:spacing w:before="100" w:beforeAutospacing="1" w:after="100" w:afterAutospacing="1" w:line="360" w:lineRule="auto"/>
        <w:jc w:val="both"/>
        <w:rPr>
          <w:rFonts w:ascii="Alaska" w:eastAsia="Times New Roman" w:hAnsi="Alaska" w:cs="Arial"/>
          <w:sz w:val="24"/>
          <w:szCs w:val="24"/>
          <w:lang w:eastAsia="en-IN"/>
        </w:rPr>
      </w:pPr>
      <w:r w:rsidRPr="00EA44EB">
        <w:rPr>
          <w:rFonts w:ascii="Alaska" w:eastAsia="Times New Roman" w:hAnsi="Alaska" w:cs="Arial"/>
          <w:b/>
          <w:bCs/>
          <w:sz w:val="24"/>
          <w:szCs w:val="24"/>
          <w:lang w:eastAsia="en-IN"/>
        </w:rPr>
        <w:t>Notify students</w:t>
      </w:r>
      <w:r w:rsidRPr="00EA44EB">
        <w:rPr>
          <w:rFonts w:ascii="Alaska" w:eastAsia="Times New Roman" w:hAnsi="Alaska" w:cs="Arial"/>
          <w:sz w:val="24"/>
          <w:szCs w:val="24"/>
          <w:lang w:eastAsia="en-IN"/>
        </w:rPr>
        <w:t xml:space="preserve"> will send the current student an email notifying them that their assignment has been graded. </w:t>
      </w:r>
      <w:r w:rsidRPr="00EA44EB">
        <w:rPr>
          <w:rFonts w:ascii="Alaska" w:eastAsia="Times New Roman" w:hAnsi="Alaska" w:cs="Arial"/>
          <w:i/>
          <w:iCs/>
          <w:sz w:val="24"/>
          <w:szCs w:val="24"/>
          <w:lang w:eastAsia="en-IN"/>
        </w:rPr>
        <w:t>Uncheck</w:t>
      </w:r>
      <w:r w:rsidRPr="00EA44EB">
        <w:rPr>
          <w:rFonts w:ascii="Alaska" w:eastAsia="Times New Roman" w:hAnsi="Alaska" w:cs="Arial"/>
          <w:sz w:val="24"/>
          <w:szCs w:val="24"/>
          <w:lang w:eastAsia="en-IN"/>
        </w:rPr>
        <w:t xml:space="preserve"> this box if you do not want the student to receive a notification</w:t>
      </w:r>
    </w:p>
    <w:p w14:paraId="58B4400B" w14:textId="77777777" w:rsidR="000E0356" w:rsidRPr="00EA44EB" w:rsidRDefault="000E0356" w:rsidP="00EA44EB">
      <w:pPr>
        <w:numPr>
          <w:ilvl w:val="0"/>
          <w:numId w:val="11"/>
        </w:numPr>
        <w:spacing w:before="100" w:beforeAutospacing="1" w:after="100" w:afterAutospacing="1" w:line="360" w:lineRule="auto"/>
        <w:jc w:val="both"/>
        <w:rPr>
          <w:rFonts w:ascii="Alaska" w:eastAsia="Times New Roman" w:hAnsi="Alaska" w:cs="Arial"/>
          <w:sz w:val="24"/>
          <w:szCs w:val="24"/>
          <w:lang w:eastAsia="en-IN"/>
        </w:rPr>
      </w:pPr>
      <w:r w:rsidRPr="00EA44EB">
        <w:rPr>
          <w:rFonts w:ascii="Alaska" w:eastAsia="Times New Roman" w:hAnsi="Alaska" w:cs="Arial"/>
          <w:b/>
          <w:bCs/>
          <w:sz w:val="24"/>
          <w:szCs w:val="24"/>
          <w:lang w:eastAsia="en-IN"/>
        </w:rPr>
        <w:t>Save</w:t>
      </w:r>
      <w:r w:rsidRPr="00EA44EB">
        <w:rPr>
          <w:rFonts w:ascii="Alaska" w:eastAsia="Times New Roman" w:hAnsi="Alaska" w:cs="Arial"/>
          <w:sz w:val="24"/>
          <w:szCs w:val="24"/>
          <w:lang w:eastAsia="en-IN"/>
        </w:rPr>
        <w:t xml:space="preserve"> changes is required to complete grading the assignment of the current student selected</w:t>
      </w:r>
    </w:p>
    <w:p w14:paraId="1609C6BB" w14:textId="77777777" w:rsidR="000E0356" w:rsidRPr="00EA44EB" w:rsidRDefault="000E0356" w:rsidP="00EA44EB">
      <w:pPr>
        <w:numPr>
          <w:ilvl w:val="0"/>
          <w:numId w:val="11"/>
        </w:numPr>
        <w:spacing w:before="100" w:beforeAutospacing="1" w:after="100" w:afterAutospacing="1" w:line="360" w:lineRule="auto"/>
        <w:rPr>
          <w:rFonts w:ascii="Alaska" w:eastAsia="Times New Roman" w:hAnsi="Alaska" w:cs="Arial"/>
          <w:sz w:val="24"/>
          <w:szCs w:val="24"/>
          <w:lang w:eastAsia="en-IN"/>
        </w:rPr>
      </w:pPr>
      <w:r w:rsidRPr="00EA44EB">
        <w:rPr>
          <w:rFonts w:ascii="Alaska" w:eastAsia="Times New Roman" w:hAnsi="Alaska" w:cs="Arial"/>
          <w:b/>
          <w:bCs/>
          <w:sz w:val="24"/>
          <w:szCs w:val="24"/>
          <w:lang w:eastAsia="en-IN"/>
        </w:rPr>
        <w:t>Reset</w:t>
      </w:r>
      <w:r w:rsidRPr="00EA44EB">
        <w:rPr>
          <w:rFonts w:ascii="Alaska" w:eastAsia="Times New Roman" w:hAnsi="Alaska" w:cs="Arial"/>
          <w:sz w:val="24"/>
          <w:szCs w:val="24"/>
          <w:lang w:eastAsia="en-IN"/>
        </w:rPr>
        <w:t xml:space="preserve"> will clear all feedback comments made in the text editor as well as the in the textbox. </w:t>
      </w:r>
    </w:p>
    <w:p w14:paraId="1019BA85" w14:textId="77777777" w:rsidR="000E0356" w:rsidRPr="00EA44EB" w:rsidRDefault="000E0356" w:rsidP="00EA44EB">
      <w:pPr>
        <w:spacing w:before="100" w:beforeAutospacing="1" w:after="100" w:afterAutospacing="1" w:line="360" w:lineRule="auto"/>
        <w:jc w:val="both"/>
        <w:rPr>
          <w:rFonts w:ascii="Alaska" w:eastAsia="Times New Roman" w:hAnsi="Alaska" w:cs="Arial"/>
          <w:sz w:val="24"/>
          <w:szCs w:val="24"/>
          <w:lang w:eastAsia="en-IN"/>
        </w:rPr>
      </w:pPr>
      <w:r w:rsidRPr="00EA44EB">
        <w:rPr>
          <w:rFonts w:ascii="Alaska" w:eastAsia="Times New Roman" w:hAnsi="Alaska" w:cs="Arial"/>
          <w:noProof/>
          <w:sz w:val="24"/>
          <w:szCs w:val="24"/>
          <w:lang w:eastAsia="en-IN"/>
        </w:rPr>
        <w:drawing>
          <wp:inline distT="0" distB="0" distL="0" distR="0" wp14:anchorId="00D453D5" wp14:editId="6CA0B4EB">
            <wp:extent cx="5544324" cy="609685"/>
            <wp:effectExtent l="114300" t="114300" r="151765" b="15240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51">
                      <a:extLst>
                        <a:ext uri="{28A0092B-C50C-407E-A947-70E740481C1C}">
                          <a14:useLocalDpi xmlns:a14="http://schemas.microsoft.com/office/drawing/2010/main" val="0"/>
                        </a:ext>
                      </a:extLst>
                    </a:blip>
                    <a:stretch>
                      <a:fillRect/>
                    </a:stretch>
                  </pic:blipFill>
                  <pic:spPr>
                    <a:xfrm>
                      <a:off x="0" y="0"/>
                      <a:ext cx="5544324" cy="6096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61537D7" w14:textId="77777777" w:rsidR="000E0356" w:rsidRPr="00EA44EB" w:rsidRDefault="000E0356" w:rsidP="00EA44EB">
      <w:pPr>
        <w:spacing w:before="100" w:beforeAutospacing="1" w:after="100" w:afterAutospacing="1" w:line="360" w:lineRule="auto"/>
        <w:jc w:val="center"/>
        <w:rPr>
          <w:rFonts w:ascii="Alaska" w:eastAsia="Times New Roman" w:hAnsi="Alaska" w:cs="Arial"/>
          <w:sz w:val="24"/>
          <w:szCs w:val="24"/>
          <w:lang w:eastAsia="en-IN"/>
        </w:rPr>
      </w:pPr>
      <w:r w:rsidRPr="00EA44EB">
        <w:rPr>
          <w:rFonts w:ascii="Alaska" w:eastAsia="Times New Roman" w:hAnsi="Alaska" w:cs="Arial"/>
          <w:sz w:val="24"/>
          <w:szCs w:val="24"/>
          <w:lang w:eastAsia="en-IN"/>
        </w:rPr>
        <w:t>Figure 18</w:t>
      </w:r>
    </w:p>
    <w:p w14:paraId="370BFD6F" w14:textId="77777777" w:rsidR="000F13A5" w:rsidRPr="00EA44EB" w:rsidRDefault="000E0356" w:rsidP="00EA44EB">
      <w:pPr>
        <w:spacing w:before="100" w:beforeAutospacing="1" w:after="100" w:afterAutospacing="1" w:line="360" w:lineRule="auto"/>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O</w:t>
      </w:r>
      <w:r w:rsidR="000F13A5" w:rsidRPr="00EA44EB">
        <w:rPr>
          <w:rFonts w:ascii="Alaska" w:eastAsia="Times New Roman" w:hAnsi="Alaska" w:cs="Arial"/>
          <w:sz w:val="24"/>
          <w:szCs w:val="24"/>
          <w:lang w:eastAsia="en-IN"/>
        </w:rPr>
        <w:t xml:space="preserve">n the right corner </w:t>
      </w:r>
      <w:r w:rsidRPr="00EA44EB">
        <w:rPr>
          <w:rFonts w:ascii="Alaska" w:eastAsia="Times New Roman" w:hAnsi="Alaska" w:cs="Arial"/>
          <w:sz w:val="24"/>
          <w:szCs w:val="24"/>
          <w:lang w:eastAsia="en-IN"/>
        </w:rPr>
        <w:t xml:space="preserve">of the footer, </w:t>
      </w:r>
      <w:r w:rsidR="000F13A5" w:rsidRPr="00EA44EB">
        <w:rPr>
          <w:rFonts w:ascii="Alaska" w:eastAsia="Times New Roman" w:hAnsi="Alaska" w:cs="Arial"/>
          <w:sz w:val="24"/>
          <w:szCs w:val="24"/>
          <w:lang w:eastAsia="en-IN"/>
        </w:rPr>
        <w:t xml:space="preserve">there are three grey square buttons </w:t>
      </w:r>
      <w:r w:rsidRPr="00EA44EB">
        <w:rPr>
          <w:rFonts w:ascii="Alaska" w:eastAsia="Times New Roman" w:hAnsi="Alaska" w:cs="Arial"/>
          <w:sz w:val="24"/>
          <w:szCs w:val="24"/>
          <w:lang w:eastAsia="en-IN"/>
        </w:rPr>
        <w:t xml:space="preserve">(Figure 19) </w:t>
      </w:r>
      <w:r w:rsidR="000F13A5" w:rsidRPr="00EA44EB">
        <w:rPr>
          <w:rFonts w:ascii="Alaska" w:eastAsia="Times New Roman" w:hAnsi="Alaska" w:cs="Arial"/>
          <w:sz w:val="24"/>
          <w:szCs w:val="24"/>
          <w:lang w:eastAsia="en-IN"/>
        </w:rPr>
        <w:t xml:space="preserve">for </w:t>
      </w:r>
      <w:r w:rsidR="00AB7D96" w:rsidRPr="00EA44EB">
        <w:rPr>
          <w:rFonts w:ascii="Alaska" w:eastAsia="Times New Roman" w:hAnsi="Alaska" w:cs="Arial"/>
          <w:sz w:val="24"/>
          <w:szCs w:val="24"/>
          <w:lang w:eastAsia="en-IN"/>
        </w:rPr>
        <w:t xml:space="preserve">changing the </w:t>
      </w:r>
      <w:r w:rsidR="00AB7D96" w:rsidRPr="00EA44EB">
        <w:rPr>
          <w:rFonts w:ascii="Alaska" w:eastAsia="Times New Roman" w:hAnsi="Alaska" w:cs="Arial"/>
          <w:b/>
          <w:bCs/>
          <w:sz w:val="24"/>
          <w:szCs w:val="24"/>
          <w:lang w:eastAsia="en-IN"/>
        </w:rPr>
        <w:t>layout</w:t>
      </w:r>
      <w:r w:rsidR="00AB7D96" w:rsidRPr="00EA44EB">
        <w:rPr>
          <w:rFonts w:ascii="Alaska" w:eastAsia="Times New Roman" w:hAnsi="Alaska" w:cs="Arial"/>
          <w:sz w:val="24"/>
          <w:szCs w:val="24"/>
          <w:lang w:eastAsia="en-IN"/>
        </w:rPr>
        <w:t xml:space="preserve"> of the </w:t>
      </w:r>
      <w:r w:rsidR="00AB7D96" w:rsidRPr="00EA44EB">
        <w:rPr>
          <w:rFonts w:ascii="Alaska" w:eastAsia="Times New Roman" w:hAnsi="Alaska" w:cs="Arial"/>
          <w:b/>
          <w:bCs/>
          <w:sz w:val="24"/>
          <w:szCs w:val="24"/>
          <w:lang w:eastAsia="en-IN"/>
        </w:rPr>
        <w:t>grading interface</w:t>
      </w:r>
      <w:r w:rsidR="00AB7D96" w:rsidRPr="00EA44EB">
        <w:rPr>
          <w:rFonts w:ascii="Alaska" w:eastAsia="Times New Roman" w:hAnsi="Alaska" w:cs="Arial"/>
          <w:sz w:val="24"/>
          <w:szCs w:val="24"/>
          <w:lang w:eastAsia="en-IN"/>
        </w:rPr>
        <w:t xml:space="preserve"> (</w:t>
      </w:r>
      <w:r w:rsidR="00AB7D96" w:rsidRPr="00EA44EB">
        <w:rPr>
          <w:rFonts w:ascii="Alaska" w:eastAsia="Times New Roman" w:hAnsi="Alaska" w:cs="Arial"/>
          <w:i/>
          <w:iCs/>
          <w:sz w:val="24"/>
          <w:szCs w:val="24"/>
          <w:lang w:eastAsia="en-IN"/>
        </w:rPr>
        <w:t>The default layout is the display of left side central area along with the right panel. This can be changed to display only the Central Area or Right Panel</w:t>
      </w:r>
      <w:r w:rsidR="00AB7D96" w:rsidRPr="00EA44EB">
        <w:rPr>
          <w:rFonts w:ascii="Alaska" w:eastAsia="Times New Roman" w:hAnsi="Alaska" w:cs="Arial"/>
          <w:sz w:val="24"/>
          <w:szCs w:val="24"/>
          <w:lang w:eastAsia="en-IN"/>
        </w:rPr>
        <w:t>)</w:t>
      </w:r>
      <w:r w:rsidR="000F13A5" w:rsidRPr="00EA44EB">
        <w:rPr>
          <w:rFonts w:ascii="Alaska" w:eastAsia="Times New Roman" w:hAnsi="Alaska" w:cs="Arial"/>
          <w:sz w:val="24"/>
          <w:szCs w:val="24"/>
          <w:lang w:eastAsia="en-IN"/>
        </w:rPr>
        <w:t>.</w:t>
      </w:r>
    </w:p>
    <w:p w14:paraId="62066C5B" w14:textId="77777777" w:rsidR="000E0356" w:rsidRPr="00EA44EB" w:rsidRDefault="000E0356" w:rsidP="00EA44EB">
      <w:pPr>
        <w:spacing w:before="100" w:beforeAutospacing="1" w:after="100" w:afterAutospacing="1" w:line="360" w:lineRule="auto"/>
        <w:jc w:val="center"/>
        <w:rPr>
          <w:rFonts w:ascii="Alaska" w:eastAsia="Times New Roman" w:hAnsi="Alaska" w:cs="Arial"/>
          <w:sz w:val="24"/>
          <w:szCs w:val="24"/>
          <w:lang w:eastAsia="en-IN"/>
        </w:rPr>
      </w:pPr>
      <w:r w:rsidRPr="00EA44EB">
        <w:rPr>
          <w:rFonts w:ascii="Alaska" w:eastAsia="Times New Roman" w:hAnsi="Alaska" w:cs="Arial"/>
          <w:noProof/>
          <w:sz w:val="24"/>
          <w:szCs w:val="24"/>
          <w:lang w:eastAsia="en-IN"/>
        </w:rPr>
        <w:drawing>
          <wp:inline distT="0" distB="0" distL="0" distR="0" wp14:anchorId="6C499175" wp14:editId="5D5E2512">
            <wp:extent cx="2133898" cy="485843"/>
            <wp:effectExtent l="133350" t="114300" r="133350" b="1619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2">
                      <a:extLst>
                        <a:ext uri="{28A0092B-C50C-407E-A947-70E740481C1C}">
                          <a14:useLocalDpi xmlns:a14="http://schemas.microsoft.com/office/drawing/2010/main" val="0"/>
                        </a:ext>
                      </a:extLst>
                    </a:blip>
                    <a:stretch>
                      <a:fillRect/>
                    </a:stretch>
                  </pic:blipFill>
                  <pic:spPr>
                    <a:xfrm>
                      <a:off x="0" y="0"/>
                      <a:ext cx="2133898" cy="48584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B77C184" w14:textId="77777777" w:rsidR="000E0356" w:rsidRPr="00EA44EB" w:rsidRDefault="000E0356" w:rsidP="00EA44EB">
      <w:pPr>
        <w:spacing w:before="100" w:beforeAutospacing="1" w:after="100" w:afterAutospacing="1" w:line="360" w:lineRule="auto"/>
        <w:ind w:left="3600" w:firstLine="720"/>
        <w:jc w:val="both"/>
        <w:rPr>
          <w:rFonts w:ascii="Alaska" w:eastAsia="Times New Roman" w:hAnsi="Alaska" w:cs="Arial"/>
          <w:sz w:val="24"/>
          <w:szCs w:val="24"/>
          <w:lang w:eastAsia="en-IN"/>
        </w:rPr>
      </w:pPr>
      <w:r w:rsidRPr="00EA44EB">
        <w:rPr>
          <w:rFonts w:ascii="Alaska" w:eastAsia="Times New Roman" w:hAnsi="Alaska" w:cs="Arial"/>
          <w:sz w:val="24"/>
          <w:szCs w:val="24"/>
          <w:lang w:eastAsia="en-IN"/>
        </w:rPr>
        <w:t>Figure 19</w:t>
      </w:r>
    </w:p>
    <w:p w14:paraId="2C47B25B" w14:textId="77777777" w:rsidR="00403B27" w:rsidRPr="00EA44EB" w:rsidRDefault="00403B27" w:rsidP="00EA44EB">
      <w:pPr>
        <w:pStyle w:val="NormalWeb"/>
        <w:spacing w:line="360" w:lineRule="auto"/>
        <w:jc w:val="both"/>
        <w:rPr>
          <w:rFonts w:ascii="Alaska" w:hAnsi="Alaska" w:cs="Arial"/>
        </w:rPr>
      </w:pPr>
    </w:p>
    <w:p w14:paraId="559218E3" w14:textId="77777777" w:rsidR="00154436" w:rsidRPr="00EA44EB" w:rsidRDefault="00154436" w:rsidP="00EA44EB">
      <w:pPr>
        <w:pStyle w:val="Heading1"/>
        <w:shd w:val="clear" w:color="auto" w:fill="FFFFFF"/>
        <w:spacing w:before="0" w:line="360" w:lineRule="auto"/>
        <w:rPr>
          <w:rFonts w:ascii="Alaska" w:eastAsiaTheme="minorHAnsi" w:hAnsi="Alaska" w:cs="Arial"/>
          <w:b/>
          <w:bCs/>
          <w:color w:val="FF0000"/>
          <w:sz w:val="24"/>
          <w:szCs w:val="24"/>
        </w:rPr>
      </w:pPr>
      <w:r w:rsidRPr="00EA44EB">
        <w:rPr>
          <w:rFonts w:ascii="Alaska" w:eastAsiaTheme="minorHAnsi" w:hAnsi="Alaska" w:cs="Arial"/>
          <w:b/>
          <w:bCs/>
          <w:color w:val="FF0000"/>
          <w:sz w:val="24"/>
          <w:szCs w:val="24"/>
        </w:rPr>
        <w:lastRenderedPageBreak/>
        <w:t>Offline Grading of Assignments</w:t>
      </w:r>
    </w:p>
    <w:p w14:paraId="60D18F69" w14:textId="77777777" w:rsidR="001203FE" w:rsidRPr="00EA44EB" w:rsidRDefault="00B45C38" w:rsidP="00EA44EB">
      <w:pPr>
        <w:spacing w:line="360" w:lineRule="auto"/>
        <w:jc w:val="both"/>
        <w:rPr>
          <w:rFonts w:ascii="Alaska" w:hAnsi="Alaska" w:cs="Arial"/>
          <w:spacing w:val="-3"/>
          <w:sz w:val="24"/>
          <w:szCs w:val="24"/>
          <w:shd w:val="clear" w:color="auto" w:fill="FFFFFF"/>
        </w:rPr>
      </w:pPr>
      <w:r w:rsidRPr="00EA44EB">
        <w:rPr>
          <w:rFonts w:ascii="Alaska" w:hAnsi="Alaska" w:cs="Arial"/>
          <w:sz w:val="24"/>
          <w:szCs w:val="24"/>
        </w:rPr>
        <w:t xml:space="preserve">Instead of grading from the </w:t>
      </w:r>
      <w:r w:rsidRPr="00EA44EB">
        <w:rPr>
          <w:rFonts w:ascii="Alaska" w:hAnsi="Alaska" w:cs="Arial"/>
          <w:b/>
          <w:bCs/>
          <w:sz w:val="24"/>
          <w:szCs w:val="24"/>
        </w:rPr>
        <w:t>Grading Interface</w:t>
      </w:r>
      <w:r w:rsidRPr="00EA44EB">
        <w:rPr>
          <w:rFonts w:ascii="Alaska" w:hAnsi="Alaska" w:cs="Arial"/>
          <w:sz w:val="24"/>
          <w:szCs w:val="24"/>
        </w:rPr>
        <w:t>, the teacher can grade the assignments</w:t>
      </w:r>
      <w:r w:rsidR="00742C16" w:rsidRPr="00EA44EB">
        <w:rPr>
          <w:rFonts w:ascii="Alaska" w:hAnsi="Alaska" w:cs="Arial"/>
          <w:sz w:val="24"/>
          <w:szCs w:val="24"/>
        </w:rPr>
        <w:t xml:space="preserve"> offline by downloading them in bulk, review and upload back to the site. In this case the teacher can </w:t>
      </w:r>
      <w:r w:rsidR="00742C16" w:rsidRPr="00EA44EB">
        <w:rPr>
          <w:rFonts w:ascii="Alaska" w:hAnsi="Alaska" w:cs="Arial"/>
          <w:spacing w:val="-3"/>
          <w:sz w:val="24"/>
          <w:szCs w:val="24"/>
          <w:shd w:val="clear" w:color="auto" w:fill="FFFFFF"/>
        </w:rPr>
        <w:t>use a grading worksheet to record grades locally on his computer.</w:t>
      </w:r>
    </w:p>
    <w:p w14:paraId="62778BE7" w14:textId="77777777" w:rsidR="001203FE" w:rsidRPr="00EA44EB" w:rsidRDefault="001203FE" w:rsidP="00EA44EB">
      <w:pPr>
        <w:spacing w:line="360" w:lineRule="auto"/>
        <w:jc w:val="both"/>
        <w:rPr>
          <w:rFonts w:ascii="Alaska" w:hAnsi="Alaska" w:cs="Arial"/>
          <w:spacing w:val="-3"/>
          <w:sz w:val="24"/>
          <w:szCs w:val="24"/>
          <w:shd w:val="clear" w:color="auto" w:fill="FFFFFF"/>
        </w:rPr>
      </w:pPr>
      <w:r w:rsidRPr="00EA44EB">
        <w:rPr>
          <w:rFonts w:ascii="Alaska" w:hAnsi="Alaska" w:cs="Arial"/>
          <w:spacing w:val="-3"/>
          <w:sz w:val="24"/>
          <w:szCs w:val="24"/>
          <w:shd w:val="clear" w:color="auto" w:fill="FFFFFF"/>
        </w:rPr>
        <w:t>The Offline Grading of Assignments consists of two stages</w:t>
      </w:r>
    </w:p>
    <w:p w14:paraId="1F3F182D" w14:textId="77777777" w:rsidR="001203FE" w:rsidRPr="00EA44EB" w:rsidRDefault="001203FE" w:rsidP="00EA44EB">
      <w:pPr>
        <w:pStyle w:val="ListParagraph"/>
        <w:numPr>
          <w:ilvl w:val="0"/>
          <w:numId w:val="15"/>
        </w:numPr>
        <w:spacing w:line="360" w:lineRule="auto"/>
        <w:jc w:val="both"/>
        <w:rPr>
          <w:rFonts w:ascii="Alaska" w:hAnsi="Alaska" w:cs="Arial"/>
          <w:spacing w:val="-3"/>
          <w:sz w:val="24"/>
          <w:szCs w:val="24"/>
          <w:shd w:val="clear" w:color="auto" w:fill="FFFFFF"/>
        </w:rPr>
      </w:pPr>
      <w:r w:rsidRPr="00EA44EB">
        <w:rPr>
          <w:rFonts w:ascii="Alaska" w:hAnsi="Alaska" w:cs="Arial"/>
          <w:spacing w:val="-3"/>
          <w:sz w:val="24"/>
          <w:szCs w:val="24"/>
          <w:shd w:val="clear" w:color="auto" w:fill="FFFFFF"/>
        </w:rPr>
        <w:t>Bulk Downloading of Student Submissions</w:t>
      </w:r>
    </w:p>
    <w:p w14:paraId="528F4878" w14:textId="77777777" w:rsidR="001203FE" w:rsidRPr="00EA44EB" w:rsidRDefault="001203FE" w:rsidP="00EA44EB">
      <w:pPr>
        <w:pStyle w:val="ListParagraph"/>
        <w:numPr>
          <w:ilvl w:val="0"/>
          <w:numId w:val="15"/>
        </w:numPr>
        <w:spacing w:line="360" w:lineRule="auto"/>
        <w:jc w:val="both"/>
        <w:rPr>
          <w:rFonts w:ascii="Alaska" w:hAnsi="Alaska" w:cs="Arial"/>
          <w:spacing w:val="-3"/>
          <w:sz w:val="24"/>
          <w:szCs w:val="24"/>
          <w:shd w:val="clear" w:color="auto" w:fill="FFFFFF"/>
        </w:rPr>
      </w:pPr>
      <w:r w:rsidRPr="00EA44EB">
        <w:rPr>
          <w:rFonts w:ascii="Alaska" w:hAnsi="Alaska" w:cs="Arial"/>
          <w:spacing w:val="-3"/>
          <w:sz w:val="24"/>
          <w:szCs w:val="24"/>
          <w:shd w:val="clear" w:color="auto" w:fill="FFFFFF"/>
        </w:rPr>
        <w:t xml:space="preserve">Downloading, Grading and Uploading of Worksheets </w:t>
      </w:r>
    </w:p>
    <w:p w14:paraId="5DDC006E" w14:textId="77777777" w:rsidR="001203FE" w:rsidRPr="00853EFF" w:rsidRDefault="001203FE" w:rsidP="00EA44EB">
      <w:pPr>
        <w:pStyle w:val="ListParagraph"/>
        <w:numPr>
          <w:ilvl w:val="0"/>
          <w:numId w:val="17"/>
        </w:numPr>
        <w:spacing w:line="360" w:lineRule="auto"/>
        <w:ind w:left="284" w:hanging="284"/>
        <w:jc w:val="both"/>
        <w:rPr>
          <w:rFonts w:ascii="Alaska" w:hAnsi="Alaska" w:cs="Arial"/>
          <w:b/>
          <w:bCs/>
          <w:color w:val="FF0000"/>
          <w:spacing w:val="-3"/>
          <w:sz w:val="24"/>
          <w:szCs w:val="24"/>
          <w:shd w:val="clear" w:color="auto" w:fill="FFFFFF"/>
        </w:rPr>
      </w:pPr>
      <w:r w:rsidRPr="00853EFF">
        <w:rPr>
          <w:rFonts w:ascii="Alaska" w:hAnsi="Alaska" w:cs="Arial"/>
          <w:b/>
          <w:bCs/>
          <w:color w:val="FF0000"/>
          <w:spacing w:val="-3"/>
          <w:sz w:val="24"/>
          <w:szCs w:val="24"/>
          <w:shd w:val="clear" w:color="auto" w:fill="FFFFFF"/>
        </w:rPr>
        <w:t>Bulk Downloading of Student Submissions</w:t>
      </w:r>
    </w:p>
    <w:p w14:paraId="5C0957D2" w14:textId="77777777" w:rsidR="00BF4DAF" w:rsidRPr="00EA44EB" w:rsidRDefault="00BF4DAF" w:rsidP="00EA44EB">
      <w:pPr>
        <w:pStyle w:val="ListParagraph"/>
        <w:spacing w:line="360" w:lineRule="auto"/>
        <w:ind w:left="284"/>
        <w:jc w:val="both"/>
        <w:rPr>
          <w:rFonts w:ascii="Alaska" w:hAnsi="Alaska" w:cs="Arial"/>
          <w:spacing w:val="-3"/>
          <w:sz w:val="24"/>
          <w:szCs w:val="24"/>
          <w:shd w:val="clear" w:color="auto" w:fill="FFFFFF"/>
        </w:rPr>
      </w:pPr>
      <w:r w:rsidRPr="00EA44EB">
        <w:rPr>
          <w:rFonts w:ascii="Alaska" w:hAnsi="Alaska" w:cs="Arial"/>
          <w:spacing w:val="-3"/>
          <w:sz w:val="24"/>
          <w:szCs w:val="24"/>
          <w:shd w:val="clear" w:color="auto" w:fill="FFFFFF"/>
        </w:rPr>
        <w:t>The first step in offline grading in bulk is the downloading of all submissions in zip file to your computer. To do this:</w:t>
      </w:r>
    </w:p>
    <w:p w14:paraId="6D7B07A6" w14:textId="77777777" w:rsidR="00BF4DAF" w:rsidRPr="00EA44EB" w:rsidRDefault="00BF4DAF" w:rsidP="00EA44EB">
      <w:pPr>
        <w:pStyle w:val="ListParagraph"/>
        <w:numPr>
          <w:ilvl w:val="0"/>
          <w:numId w:val="19"/>
        </w:numPr>
        <w:spacing w:line="360" w:lineRule="auto"/>
        <w:jc w:val="both"/>
        <w:rPr>
          <w:rFonts w:ascii="Alaska" w:hAnsi="Alaska" w:cs="Arial"/>
          <w:spacing w:val="-3"/>
          <w:sz w:val="24"/>
          <w:szCs w:val="24"/>
          <w:shd w:val="clear" w:color="auto" w:fill="FFFFFF"/>
        </w:rPr>
      </w:pPr>
      <w:r w:rsidRPr="00EA44EB">
        <w:rPr>
          <w:rFonts w:ascii="Alaska" w:hAnsi="Alaska" w:cs="Arial"/>
          <w:spacing w:val="-3"/>
          <w:sz w:val="24"/>
          <w:szCs w:val="24"/>
          <w:shd w:val="clear" w:color="auto" w:fill="FFFFFF"/>
        </w:rPr>
        <w:t xml:space="preserve">From the </w:t>
      </w:r>
      <w:r w:rsidRPr="00EA44EB">
        <w:rPr>
          <w:rFonts w:ascii="Alaska" w:hAnsi="Alaska" w:cs="Arial"/>
          <w:b/>
          <w:bCs/>
          <w:spacing w:val="-3"/>
          <w:sz w:val="24"/>
          <w:szCs w:val="24"/>
          <w:shd w:val="clear" w:color="auto" w:fill="FFFFFF"/>
        </w:rPr>
        <w:t>Grading Summary</w:t>
      </w:r>
      <w:r w:rsidRPr="00EA44EB">
        <w:rPr>
          <w:rFonts w:ascii="Alaska" w:hAnsi="Alaska" w:cs="Arial"/>
          <w:spacing w:val="-3"/>
          <w:sz w:val="24"/>
          <w:szCs w:val="24"/>
          <w:shd w:val="clear" w:color="auto" w:fill="FFFFFF"/>
        </w:rPr>
        <w:t xml:space="preserve"> of the assignment click </w:t>
      </w:r>
      <w:r w:rsidRPr="00EA44EB">
        <w:rPr>
          <w:rFonts w:ascii="Alaska" w:hAnsi="Alaska" w:cs="Arial"/>
          <w:b/>
          <w:bCs/>
          <w:spacing w:val="-3"/>
          <w:sz w:val="24"/>
          <w:szCs w:val="24"/>
          <w:shd w:val="clear" w:color="auto" w:fill="FFFFFF"/>
        </w:rPr>
        <w:t>View All Submissions</w:t>
      </w:r>
      <w:r w:rsidRPr="00EA44EB">
        <w:rPr>
          <w:rFonts w:ascii="Alaska" w:hAnsi="Alaska" w:cs="Arial"/>
          <w:spacing w:val="-3"/>
          <w:sz w:val="24"/>
          <w:szCs w:val="24"/>
          <w:shd w:val="clear" w:color="auto" w:fill="FFFFFF"/>
        </w:rPr>
        <w:t xml:space="preserve"> button</w:t>
      </w:r>
    </w:p>
    <w:p w14:paraId="23E16EE1" w14:textId="77777777" w:rsidR="00BF4DAF" w:rsidRPr="00EA44EB" w:rsidRDefault="00BF4DAF" w:rsidP="00EA44EB">
      <w:pPr>
        <w:pStyle w:val="ListParagraph"/>
        <w:numPr>
          <w:ilvl w:val="0"/>
          <w:numId w:val="19"/>
        </w:numPr>
        <w:spacing w:line="360" w:lineRule="auto"/>
        <w:jc w:val="both"/>
        <w:rPr>
          <w:rFonts w:ascii="Alaska" w:hAnsi="Alaska" w:cs="Arial"/>
          <w:spacing w:val="-3"/>
          <w:sz w:val="24"/>
          <w:szCs w:val="24"/>
          <w:shd w:val="clear" w:color="auto" w:fill="FFFFFF"/>
        </w:rPr>
      </w:pPr>
      <w:r w:rsidRPr="00EA44EB">
        <w:rPr>
          <w:rFonts w:ascii="Alaska" w:hAnsi="Alaska" w:cs="Arial"/>
          <w:sz w:val="24"/>
          <w:szCs w:val="24"/>
          <w:shd w:val="clear" w:color="auto" w:fill="FFFFFF"/>
        </w:rPr>
        <w:t xml:space="preserve">This will list all the student submissions in a </w:t>
      </w:r>
      <w:r w:rsidRPr="00EA44EB">
        <w:rPr>
          <w:rFonts w:ascii="Alaska" w:hAnsi="Alaska" w:cs="Arial"/>
          <w:b/>
          <w:bCs/>
          <w:sz w:val="24"/>
          <w:szCs w:val="24"/>
          <w:shd w:val="clear" w:color="auto" w:fill="FFFFFF"/>
        </w:rPr>
        <w:t>grading table</w:t>
      </w:r>
    </w:p>
    <w:p w14:paraId="1A678615" w14:textId="622ECD07" w:rsidR="00EA4647" w:rsidRPr="00EA44EB" w:rsidRDefault="00EA4647" w:rsidP="00EA44EB">
      <w:pPr>
        <w:pStyle w:val="ListParagraph"/>
        <w:numPr>
          <w:ilvl w:val="0"/>
          <w:numId w:val="19"/>
        </w:numPr>
        <w:spacing w:line="360" w:lineRule="auto"/>
        <w:jc w:val="both"/>
        <w:rPr>
          <w:rFonts w:ascii="Alaska" w:hAnsi="Alaska" w:cs="Arial"/>
          <w:spacing w:val="-3"/>
          <w:sz w:val="24"/>
          <w:szCs w:val="24"/>
          <w:shd w:val="clear" w:color="auto" w:fill="FFFFFF"/>
        </w:rPr>
      </w:pPr>
      <w:r w:rsidRPr="00EA44EB">
        <w:rPr>
          <w:rFonts w:ascii="Alaska" w:hAnsi="Alaska" w:cs="Arial"/>
          <w:spacing w:val="-3"/>
          <w:sz w:val="24"/>
          <w:szCs w:val="24"/>
          <w:shd w:val="clear" w:color="auto" w:fill="FFFFFF"/>
        </w:rPr>
        <w:t xml:space="preserve">On the top of the </w:t>
      </w:r>
      <w:r w:rsidRPr="00EA44EB">
        <w:rPr>
          <w:rFonts w:ascii="Alaska" w:hAnsi="Alaska" w:cs="Arial"/>
          <w:b/>
          <w:bCs/>
          <w:spacing w:val="-3"/>
          <w:sz w:val="24"/>
          <w:szCs w:val="24"/>
          <w:shd w:val="clear" w:color="auto" w:fill="FFFFFF"/>
        </w:rPr>
        <w:t xml:space="preserve">Grading Table, </w:t>
      </w:r>
      <w:r w:rsidRPr="00EA44EB">
        <w:rPr>
          <w:rFonts w:ascii="Alaska" w:hAnsi="Alaska" w:cs="Arial"/>
          <w:spacing w:val="-3"/>
          <w:sz w:val="24"/>
          <w:szCs w:val="24"/>
          <w:shd w:val="clear" w:color="auto" w:fill="FFFFFF"/>
        </w:rPr>
        <w:t>click</w:t>
      </w:r>
      <w:r w:rsidR="00853EFF">
        <w:rPr>
          <w:rFonts w:ascii="Alaska" w:hAnsi="Alaska" w:cs="Arial"/>
          <w:spacing w:val="-3"/>
          <w:sz w:val="24"/>
          <w:szCs w:val="24"/>
          <w:shd w:val="clear" w:color="auto" w:fill="FFFFFF"/>
        </w:rPr>
        <w:t xml:space="preserve"> </w:t>
      </w:r>
      <w:r w:rsidRPr="00EA44EB">
        <w:rPr>
          <w:rFonts w:ascii="Alaska" w:hAnsi="Alaska" w:cs="Arial"/>
          <w:spacing w:val="-3"/>
          <w:sz w:val="24"/>
          <w:szCs w:val="24"/>
          <w:shd w:val="clear" w:color="auto" w:fill="FFFFFF"/>
        </w:rPr>
        <w:t xml:space="preserve">on the pop-down menu titled </w:t>
      </w:r>
      <w:r w:rsidRPr="00EA44EB">
        <w:rPr>
          <w:rFonts w:ascii="Alaska" w:hAnsi="Alaska" w:cs="Arial"/>
          <w:b/>
          <w:bCs/>
          <w:sz w:val="24"/>
          <w:szCs w:val="24"/>
        </w:rPr>
        <w:t>Grading action</w:t>
      </w:r>
      <w:r w:rsidRPr="00EA44EB">
        <w:rPr>
          <w:rFonts w:ascii="Alaska" w:hAnsi="Alaska" w:cs="Arial"/>
          <w:sz w:val="24"/>
          <w:szCs w:val="24"/>
        </w:rPr>
        <w:t xml:space="preserve"> and choose </w:t>
      </w:r>
      <w:r w:rsidRPr="00EA44EB">
        <w:rPr>
          <w:rFonts w:ascii="Alaska" w:hAnsi="Alaska" w:cs="Arial"/>
          <w:b/>
          <w:bCs/>
          <w:sz w:val="24"/>
          <w:szCs w:val="24"/>
        </w:rPr>
        <w:t xml:space="preserve">Download all submissions </w:t>
      </w:r>
      <w:r w:rsidRPr="00EA44EB">
        <w:rPr>
          <w:rFonts w:ascii="Alaska" w:hAnsi="Alaska" w:cs="Arial"/>
          <w:sz w:val="24"/>
          <w:szCs w:val="24"/>
        </w:rPr>
        <w:t xml:space="preserve">(Figure </w:t>
      </w:r>
      <w:r w:rsidR="000E0356" w:rsidRPr="00EA44EB">
        <w:rPr>
          <w:rFonts w:ascii="Alaska" w:hAnsi="Alaska" w:cs="Arial"/>
          <w:sz w:val="24"/>
          <w:szCs w:val="24"/>
        </w:rPr>
        <w:t>20</w:t>
      </w:r>
      <w:r w:rsidRPr="00EA44EB">
        <w:rPr>
          <w:rFonts w:ascii="Alaska" w:hAnsi="Alaska" w:cs="Arial"/>
          <w:sz w:val="24"/>
          <w:szCs w:val="24"/>
        </w:rPr>
        <w:t xml:space="preserve">). </w:t>
      </w:r>
    </w:p>
    <w:p w14:paraId="108F8D07" w14:textId="77777777" w:rsidR="000E0356" w:rsidRPr="00EA44EB" w:rsidRDefault="000E0356" w:rsidP="00EA44EB">
      <w:pPr>
        <w:pStyle w:val="ListParagraph"/>
        <w:spacing w:line="360" w:lineRule="auto"/>
        <w:ind w:left="644"/>
        <w:jc w:val="center"/>
        <w:rPr>
          <w:rFonts w:ascii="Alaska" w:hAnsi="Alaska" w:cs="Arial"/>
          <w:sz w:val="24"/>
          <w:szCs w:val="24"/>
        </w:rPr>
      </w:pPr>
      <w:r w:rsidRPr="00EA44EB">
        <w:rPr>
          <w:rFonts w:ascii="Alaska" w:hAnsi="Alaska" w:cs="Arial"/>
          <w:noProof/>
          <w:sz w:val="24"/>
          <w:szCs w:val="24"/>
          <w:lang w:eastAsia="en-IN"/>
        </w:rPr>
        <w:drawing>
          <wp:inline distT="0" distB="0" distL="0" distR="0" wp14:anchorId="7FC10F35" wp14:editId="2C716522">
            <wp:extent cx="3696216" cy="1105054"/>
            <wp:effectExtent l="133350" t="114300" r="152400" b="1714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3">
                      <a:extLst>
                        <a:ext uri="{28A0092B-C50C-407E-A947-70E740481C1C}">
                          <a14:useLocalDpi xmlns:a14="http://schemas.microsoft.com/office/drawing/2010/main" val="0"/>
                        </a:ext>
                      </a:extLst>
                    </a:blip>
                    <a:stretch>
                      <a:fillRect/>
                    </a:stretch>
                  </pic:blipFill>
                  <pic:spPr>
                    <a:xfrm>
                      <a:off x="0" y="0"/>
                      <a:ext cx="3696216" cy="11050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E21FE43" w14:textId="77777777" w:rsidR="000E0356" w:rsidRPr="00EA44EB" w:rsidRDefault="000E0356" w:rsidP="00EA44EB">
      <w:pPr>
        <w:pStyle w:val="ListParagraph"/>
        <w:spacing w:line="360" w:lineRule="auto"/>
        <w:ind w:left="644"/>
        <w:jc w:val="center"/>
        <w:rPr>
          <w:rFonts w:ascii="Alaska" w:hAnsi="Alaska" w:cs="Arial"/>
          <w:sz w:val="24"/>
          <w:szCs w:val="24"/>
        </w:rPr>
      </w:pPr>
      <w:r w:rsidRPr="00EA44EB">
        <w:rPr>
          <w:rFonts w:ascii="Alaska" w:hAnsi="Alaska" w:cs="Arial"/>
          <w:sz w:val="24"/>
          <w:szCs w:val="24"/>
        </w:rPr>
        <w:t>Figure 20</w:t>
      </w:r>
    </w:p>
    <w:p w14:paraId="29243D70" w14:textId="77777777" w:rsidR="00BF4DAF" w:rsidRPr="00EA44EB" w:rsidRDefault="00EA4647" w:rsidP="00EA44EB">
      <w:pPr>
        <w:pStyle w:val="ListParagraph"/>
        <w:numPr>
          <w:ilvl w:val="0"/>
          <w:numId w:val="19"/>
        </w:numPr>
        <w:spacing w:line="360" w:lineRule="auto"/>
        <w:jc w:val="both"/>
        <w:rPr>
          <w:rFonts w:ascii="Alaska" w:hAnsi="Alaska" w:cs="Arial"/>
          <w:sz w:val="24"/>
          <w:szCs w:val="24"/>
          <w:shd w:val="clear" w:color="auto" w:fill="FFFFFF"/>
        </w:rPr>
      </w:pPr>
      <w:r w:rsidRPr="00EA44EB">
        <w:rPr>
          <w:rFonts w:ascii="Alaska" w:hAnsi="Alaska" w:cs="Arial"/>
          <w:sz w:val="24"/>
          <w:szCs w:val="24"/>
          <w:shd w:val="clear" w:color="auto" w:fill="FFFFFF"/>
        </w:rPr>
        <w:t>Save the resulting zip file in a folder and unzip / extract</w:t>
      </w:r>
      <w:r w:rsidR="00C87CAA" w:rsidRPr="00EA44EB">
        <w:rPr>
          <w:rFonts w:ascii="Alaska" w:hAnsi="Alaska" w:cs="Arial"/>
          <w:sz w:val="24"/>
          <w:szCs w:val="24"/>
          <w:shd w:val="clear" w:color="auto" w:fill="FFFFFF"/>
        </w:rPr>
        <w:t xml:space="preserve">. </w:t>
      </w:r>
    </w:p>
    <w:p w14:paraId="6E55B725" w14:textId="77777777" w:rsidR="00C87CAA" w:rsidRPr="00EA44EB" w:rsidRDefault="00C87CAA" w:rsidP="00EA44EB">
      <w:pPr>
        <w:numPr>
          <w:ilvl w:val="0"/>
          <w:numId w:val="19"/>
        </w:numPr>
        <w:shd w:val="clear" w:color="auto" w:fill="FFFFFF"/>
        <w:spacing w:before="100" w:beforeAutospacing="1" w:after="240" w:line="360" w:lineRule="auto"/>
        <w:rPr>
          <w:rFonts w:ascii="Alaska" w:hAnsi="Alaska" w:cs="Arial"/>
          <w:sz w:val="24"/>
          <w:szCs w:val="24"/>
          <w:shd w:val="clear" w:color="auto" w:fill="FFFFFF"/>
        </w:rPr>
      </w:pPr>
      <w:r w:rsidRPr="00EA44EB">
        <w:rPr>
          <w:rFonts w:ascii="Alaska" w:hAnsi="Alaska" w:cs="Arial"/>
          <w:sz w:val="24"/>
          <w:szCs w:val="24"/>
          <w:shd w:val="clear" w:color="auto" w:fill="FFFFFF"/>
        </w:rPr>
        <w:t>Unzipping will result in individual folders with the students' names prepended.</w:t>
      </w:r>
    </w:p>
    <w:p w14:paraId="695FEEE4" w14:textId="77777777" w:rsidR="00C87CAA" w:rsidRPr="00EA44EB" w:rsidRDefault="00C87CAA" w:rsidP="00EA44EB">
      <w:pPr>
        <w:numPr>
          <w:ilvl w:val="0"/>
          <w:numId w:val="19"/>
        </w:numPr>
        <w:shd w:val="clear" w:color="auto" w:fill="FFFFFF"/>
        <w:spacing w:before="100" w:beforeAutospacing="1" w:after="0" w:line="360" w:lineRule="auto"/>
        <w:ind w:left="641" w:hanging="357"/>
        <w:jc w:val="both"/>
        <w:rPr>
          <w:rFonts w:ascii="Alaska" w:hAnsi="Alaska" w:cs="Arial"/>
          <w:sz w:val="24"/>
          <w:szCs w:val="24"/>
          <w:shd w:val="clear" w:color="auto" w:fill="FFFFFF"/>
        </w:rPr>
      </w:pPr>
      <w:r w:rsidRPr="00EA44EB">
        <w:rPr>
          <w:rFonts w:ascii="Alaska" w:hAnsi="Alaska" w:cs="Arial"/>
          <w:sz w:val="24"/>
          <w:szCs w:val="24"/>
          <w:shd w:val="clear" w:color="auto" w:fill="FFFFFF"/>
        </w:rPr>
        <w:t xml:space="preserve">Each student </w:t>
      </w:r>
      <w:r w:rsidR="00C975AF" w:rsidRPr="00EA44EB">
        <w:rPr>
          <w:rFonts w:ascii="Alaska" w:hAnsi="Alaska" w:cs="Arial"/>
          <w:sz w:val="24"/>
          <w:szCs w:val="24"/>
          <w:shd w:val="clear" w:color="auto" w:fill="FFFFFF"/>
        </w:rPr>
        <w:t xml:space="preserve">submission </w:t>
      </w:r>
      <w:r w:rsidRPr="00EA44EB">
        <w:rPr>
          <w:rFonts w:ascii="Alaska" w:hAnsi="Alaska" w:cs="Arial"/>
          <w:sz w:val="24"/>
          <w:szCs w:val="24"/>
          <w:shd w:val="clear" w:color="auto" w:fill="FFFFFF"/>
        </w:rPr>
        <w:t xml:space="preserve">folder will contain the file submitted by him. For online text submissions, </w:t>
      </w:r>
      <w:r w:rsidR="00C975AF" w:rsidRPr="00EA44EB">
        <w:rPr>
          <w:rFonts w:ascii="Alaska" w:hAnsi="Alaska" w:cs="Arial"/>
          <w:sz w:val="24"/>
          <w:szCs w:val="24"/>
          <w:shd w:val="clear" w:color="auto" w:fill="FFFFFF"/>
        </w:rPr>
        <w:t xml:space="preserve">another folder containing </w:t>
      </w:r>
      <w:r w:rsidRPr="00EA44EB">
        <w:rPr>
          <w:rFonts w:ascii="Alaska" w:hAnsi="Alaska" w:cs="Arial"/>
          <w:sz w:val="24"/>
          <w:szCs w:val="24"/>
          <w:shd w:val="clear" w:color="auto" w:fill="FFFFFF"/>
        </w:rPr>
        <w:t xml:space="preserve">an .html page will be created which </w:t>
      </w:r>
      <w:r w:rsidRPr="00EA44EB">
        <w:rPr>
          <w:rFonts w:ascii="Alaska" w:hAnsi="Alaska" w:cs="Arial"/>
          <w:sz w:val="24"/>
          <w:szCs w:val="24"/>
          <w:shd w:val="clear" w:color="auto" w:fill="FFFFFF"/>
        </w:rPr>
        <w:lastRenderedPageBreak/>
        <w:t>can be opened in a browser or in a word processing application such as MS Word.</w:t>
      </w:r>
    </w:p>
    <w:p w14:paraId="205C82C3" w14:textId="194C82C8" w:rsidR="00810087" w:rsidRPr="00EA44EB" w:rsidRDefault="00810087" w:rsidP="00EA44EB">
      <w:pPr>
        <w:shd w:val="clear" w:color="auto" w:fill="FFFFFF"/>
        <w:spacing w:before="100" w:beforeAutospacing="1" w:after="0" w:line="360" w:lineRule="auto"/>
        <w:ind w:left="641"/>
        <w:jc w:val="both"/>
        <w:rPr>
          <w:rFonts w:ascii="Alaska" w:hAnsi="Alaska" w:cs="Arial"/>
          <w:b/>
          <w:bCs/>
          <w:sz w:val="24"/>
          <w:szCs w:val="24"/>
          <w:shd w:val="clear" w:color="auto" w:fill="FFFFFF"/>
        </w:rPr>
      </w:pPr>
      <w:r w:rsidRPr="00EA44EB">
        <w:rPr>
          <w:rFonts w:ascii="Alaska" w:hAnsi="Alaska" w:cs="Arial"/>
          <w:b/>
          <w:bCs/>
          <w:sz w:val="24"/>
          <w:szCs w:val="24"/>
          <w:shd w:val="clear" w:color="auto" w:fill="FFFFFF"/>
        </w:rPr>
        <w:t>Note</w:t>
      </w:r>
      <w:r w:rsidRPr="00EA44EB">
        <w:rPr>
          <w:rFonts w:ascii="Alaska" w:hAnsi="Alaska" w:cs="Arial"/>
          <w:sz w:val="24"/>
          <w:szCs w:val="24"/>
          <w:shd w:val="clear" w:color="auto" w:fill="FFFFFF"/>
        </w:rPr>
        <w:t>: It is also possible to download the entire student submissions into a single folder instead of individual folders. In order to enable this, before downloading</w:t>
      </w:r>
      <w:r w:rsidR="002F21AB" w:rsidRPr="00EA44EB">
        <w:rPr>
          <w:rFonts w:ascii="Alaska" w:hAnsi="Alaska" w:cs="Arial"/>
          <w:sz w:val="24"/>
          <w:szCs w:val="24"/>
          <w:shd w:val="clear" w:color="auto" w:fill="FFFFFF"/>
        </w:rPr>
        <w:t>,</w:t>
      </w:r>
      <w:r w:rsidRPr="00EA44EB">
        <w:rPr>
          <w:rFonts w:ascii="Alaska" w:hAnsi="Alaska" w:cs="Arial"/>
          <w:sz w:val="24"/>
          <w:szCs w:val="24"/>
          <w:shd w:val="clear" w:color="auto" w:fill="FFFFFF"/>
        </w:rPr>
        <w:t xml:space="preserve"> got to the </w:t>
      </w:r>
      <w:r w:rsidRPr="00EA44EB">
        <w:rPr>
          <w:rFonts w:ascii="Alaska" w:hAnsi="Alaska" w:cs="Arial"/>
          <w:b/>
          <w:bCs/>
          <w:sz w:val="24"/>
          <w:szCs w:val="24"/>
          <w:shd w:val="clear" w:color="auto" w:fill="FFFFFF"/>
        </w:rPr>
        <w:t xml:space="preserve">Options </w:t>
      </w:r>
      <w:r w:rsidRPr="00EA44EB">
        <w:rPr>
          <w:rFonts w:ascii="Alaska" w:hAnsi="Alaska" w:cs="Arial"/>
          <w:sz w:val="24"/>
          <w:szCs w:val="24"/>
          <w:shd w:val="clear" w:color="auto" w:fill="FFFFFF"/>
        </w:rPr>
        <w:t>section</w:t>
      </w:r>
      <w:r w:rsidR="00853EFF">
        <w:rPr>
          <w:rFonts w:ascii="Alaska" w:hAnsi="Alaska" w:cs="Arial"/>
          <w:sz w:val="24"/>
          <w:szCs w:val="24"/>
          <w:shd w:val="clear" w:color="auto" w:fill="FFFFFF"/>
        </w:rPr>
        <w:t xml:space="preserve"> </w:t>
      </w:r>
      <w:r w:rsidRPr="00EA44EB">
        <w:rPr>
          <w:rFonts w:ascii="Alaska" w:hAnsi="Alaska" w:cs="Arial"/>
          <w:sz w:val="24"/>
          <w:szCs w:val="24"/>
          <w:shd w:val="clear" w:color="auto" w:fill="FFFFFF"/>
        </w:rPr>
        <w:t xml:space="preserve">at the bottom side of the Grading Table (Figure </w:t>
      </w:r>
      <w:r w:rsidR="00FF6286" w:rsidRPr="00EA44EB">
        <w:rPr>
          <w:rFonts w:ascii="Alaska" w:hAnsi="Alaska" w:cs="Arial"/>
          <w:sz w:val="24"/>
          <w:szCs w:val="24"/>
          <w:shd w:val="clear" w:color="auto" w:fill="FFFFFF"/>
        </w:rPr>
        <w:t>21</w:t>
      </w:r>
      <w:r w:rsidRPr="00EA44EB">
        <w:rPr>
          <w:rFonts w:ascii="Alaska" w:hAnsi="Alaska" w:cs="Arial"/>
          <w:sz w:val="24"/>
          <w:szCs w:val="24"/>
          <w:shd w:val="clear" w:color="auto" w:fill="FFFFFF"/>
        </w:rPr>
        <w:t xml:space="preserve">) and </w:t>
      </w:r>
      <w:r w:rsidRPr="00EA44EB">
        <w:rPr>
          <w:rFonts w:ascii="Alaska" w:hAnsi="Alaska" w:cs="Arial"/>
          <w:b/>
          <w:bCs/>
          <w:color w:val="FF0000"/>
          <w:sz w:val="24"/>
          <w:szCs w:val="24"/>
          <w:shd w:val="clear" w:color="auto" w:fill="FFFFFF"/>
        </w:rPr>
        <w:t>untick</w:t>
      </w:r>
      <w:r w:rsidR="00853EFF">
        <w:rPr>
          <w:rFonts w:ascii="Alaska" w:hAnsi="Alaska" w:cs="Arial"/>
          <w:b/>
          <w:bCs/>
          <w:color w:val="FF0000"/>
          <w:sz w:val="24"/>
          <w:szCs w:val="24"/>
          <w:shd w:val="clear" w:color="auto" w:fill="FFFFFF"/>
        </w:rPr>
        <w:t xml:space="preserve"> </w:t>
      </w:r>
      <w:r w:rsidRPr="00EA44EB">
        <w:rPr>
          <w:rFonts w:ascii="Alaska" w:hAnsi="Alaska" w:cs="Arial"/>
          <w:sz w:val="24"/>
          <w:szCs w:val="24"/>
          <w:shd w:val="clear" w:color="auto" w:fill="FFFFFF"/>
        </w:rPr>
        <w:t xml:space="preserve">the option </w:t>
      </w:r>
      <w:r w:rsidRPr="00EA44EB">
        <w:rPr>
          <w:rFonts w:ascii="Alaska" w:hAnsi="Alaska" w:cs="Arial"/>
          <w:b/>
          <w:bCs/>
          <w:sz w:val="24"/>
          <w:szCs w:val="24"/>
          <w:shd w:val="clear" w:color="auto" w:fill="FFFFFF"/>
        </w:rPr>
        <w:t xml:space="preserve">Download Submissions in Folders </w:t>
      </w:r>
    </w:p>
    <w:p w14:paraId="181135D4" w14:textId="77777777" w:rsidR="00C87CAA" w:rsidRPr="00EA44EB" w:rsidRDefault="00FF6286" w:rsidP="00EA44EB">
      <w:pPr>
        <w:pStyle w:val="ListParagraph"/>
        <w:spacing w:line="360" w:lineRule="auto"/>
        <w:ind w:left="644"/>
        <w:jc w:val="both"/>
        <w:rPr>
          <w:rFonts w:ascii="Alaska" w:hAnsi="Alaska" w:cs="Arial"/>
          <w:spacing w:val="-3"/>
          <w:sz w:val="24"/>
          <w:szCs w:val="24"/>
          <w:shd w:val="clear" w:color="auto" w:fill="FFFFFF"/>
        </w:rPr>
      </w:pPr>
      <w:r w:rsidRPr="00EA44EB">
        <w:rPr>
          <w:rFonts w:ascii="Alaska" w:hAnsi="Alaska" w:cs="Arial"/>
          <w:noProof/>
          <w:spacing w:val="-3"/>
          <w:sz w:val="24"/>
          <w:szCs w:val="24"/>
          <w:shd w:val="clear" w:color="auto" w:fill="FFFFFF"/>
          <w:lang w:eastAsia="en-IN"/>
        </w:rPr>
        <w:drawing>
          <wp:inline distT="0" distB="0" distL="0" distR="0" wp14:anchorId="15418D04" wp14:editId="3320EF77">
            <wp:extent cx="5133975" cy="2352675"/>
            <wp:effectExtent l="171450" t="171450" r="180975" b="18097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4">
                      <a:extLst>
                        <a:ext uri="{28A0092B-C50C-407E-A947-70E740481C1C}">
                          <a14:useLocalDpi xmlns:a14="http://schemas.microsoft.com/office/drawing/2010/main" val="0"/>
                        </a:ext>
                      </a:extLst>
                    </a:blip>
                    <a:stretch>
                      <a:fillRect/>
                    </a:stretch>
                  </pic:blipFill>
                  <pic:spPr>
                    <a:xfrm>
                      <a:off x="0" y="0"/>
                      <a:ext cx="5133975" cy="23526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74AC853" w14:textId="237DF4E7" w:rsidR="00FF6286" w:rsidRDefault="00FF6286" w:rsidP="00EA44EB">
      <w:pPr>
        <w:pStyle w:val="ListParagraph"/>
        <w:spacing w:line="360" w:lineRule="auto"/>
        <w:ind w:left="644"/>
        <w:jc w:val="center"/>
        <w:rPr>
          <w:rFonts w:ascii="Alaska" w:hAnsi="Alaska" w:cs="Arial"/>
          <w:sz w:val="24"/>
          <w:szCs w:val="24"/>
          <w:shd w:val="clear" w:color="auto" w:fill="FFFFFF"/>
        </w:rPr>
      </w:pPr>
      <w:r w:rsidRPr="00EA44EB">
        <w:rPr>
          <w:rFonts w:ascii="Alaska" w:hAnsi="Alaska" w:cs="Arial"/>
          <w:sz w:val="24"/>
          <w:szCs w:val="24"/>
          <w:shd w:val="clear" w:color="auto" w:fill="FFFFFF"/>
        </w:rPr>
        <w:t>Figure 21</w:t>
      </w:r>
    </w:p>
    <w:p w14:paraId="3228F565" w14:textId="685AF55C" w:rsidR="00853EFF" w:rsidRDefault="00853EFF" w:rsidP="00EA44EB">
      <w:pPr>
        <w:pStyle w:val="ListParagraph"/>
        <w:spacing w:line="360" w:lineRule="auto"/>
        <w:ind w:left="644"/>
        <w:jc w:val="center"/>
        <w:rPr>
          <w:rFonts w:ascii="Alaska" w:hAnsi="Alaska" w:cs="Arial"/>
          <w:sz w:val="24"/>
          <w:szCs w:val="24"/>
          <w:shd w:val="clear" w:color="auto" w:fill="FFFFFF"/>
        </w:rPr>
      </w:pPr>
    </w:p>
    <w:p w14:paraId="0483CA2E" w14:textId="4EEFEE92" w:rsidR="00853EFF" w:rsidRDefault="00853EFF" w:rsidP="00EA44EB">
      <w:pPr>
        <w:pStyle w:val="ListParagraph"/>
        <w:spacing w:line="360" w:lineRule="auto"/>
        <w:ind w:left="644"/>
        <w:jc w:val="center"/>
        <w:rPr>
          <w:rFonts w:ascii="Alaska" w:hAnsi="Alaska" w:cs="Arial"/>
          <w:sz w:val="24"/>
          <w:szCs w:val="24"/>
          <w:shd w:val="clear" w:color="auto" w:fill="FFFFFF"/>
        </w:rPr>
      </w:pPr>
    </w:p>
    <w:p w14:paraId="65A04927" w14:textId="51234F82" w:rsidR="00853EFF" w:rsidRDefault="00853EFF" w:rsidP="00EA44EB">
      <w:pPr>
        <w:pStyle w:val="ListParagraph"/>
        <w:spacing w:line="360" w:lineRule="auto"/>
        <w:ind w:left="644"/>
        <w:jc w:val="center"/>
        <w:rPr>
          <w:rFonts w:ascii="Alaska" w:hAnsi="Alaska" w:cs="Arial"/>
          <w:sz w:val="24"/>
          <w:szCs w:val="24"/>
          <w:shd w:val="clear" w:color="auto" w:fill="FFFFFF"/>
        </w:rPr>
      </w:pPr>
    </w:p>
    <w:p w14:paraId="52AE0F1C" w14:textId="7A8679B0" w:rsidR="00853EFF" w:rsidRDefault="00853EFF" w:rsidP="00EA44EB">
      <w:pPr>
        <w:pStyle w:val="ListParagraph"/>
        <w:spacing w:line="360" w:lineRule="auto"/>
        <w:ind w:left="644"/>
        <w:jc w:val="center"/>
        <w:rPr>
          <w:rFonts w:ascii="Alaska" w:hAnsi="Alaska" w:cs="Arial"/>
          <w:sz w:val="24"/>
          <w:szCs w:val="24"/>
          <w:shd w:val="clear" w:color="auto" w:fill="FFFFFF"/>
        </w:rPr>
      </w:pPr>
    </w:p>
    <w:p w14:paraId="13F750F2" w14:textId="11E91F12" w:rsidR="00853EFF" w:rsidRDefault="00853EFF" w:rsidP="00EA44EB">
      <w:pPr>
        <w:pStyle w:val="ListParagraph"/>
        <w:spacing w:line="360" w:lineRule="auto"/>
        <w:ind w:left="644"/>
        <w:jc w:val="center"/>
        <w:rPr>
          <w:rFonts w:ascii="Alaska" w:hAnsi="Alaska" w:cs="Arial"/>
          <w:sz w:val="24"/>
          <w:szCs w:val="24"/>
          <w:shd w:val="clear" w:color="auto" w:fill="FFFFFF"/>
        </w:rPr>
      </w:pPr>
    </w:p>
    <w:p w14:paraId="3759B022" w14:textId="06C6E3D8" w:rsidR="00853EFF" w:rsidRDefault="00853EFF" w:rsidP="00EA44EB">
      <w:pPr>
        <w:pStyle w:val="ListParagraph"/>
        <w:spacing w:line="360" w:lineRule="auto"/>
        <w:ind w:left="644"/>
        <w:jc w:val="center"/>
        <w:rPr>
          <w:rFonts w:ascii="Alaska" w:hAnsi="Alaska" w:cs="Arial"/>
          <w:sz w:val="24"/>
          <w:szCs w:val="24"/>
          <w:shd w:val="clear" w:color="auto" w:fill="FFFFFF"/>
        </w:rPr>
      </w:pPr>
    </w:p>
    <w:p w14:paraId="171F80A1" w14:textId="2E966BF1" w:rsidR="00853EFF" w:rsidRDefault="00853EFF" w:rsidP="00EA44EB">
      <w:pPr>
        <w:pStyle w:val="ListParagraph"/>
        <w:spacing w:line="360" w:lineRule="auto"/>
        <w:ind w:left="644"/>
        <w:jc w:val="center"/>
        <w:rPr>
          <w:rFonts w:ascii="Alaska" w:hAnsi="Alaska" w:cs="Arial"/>
          <w:sz w:val="24"/>
          <w:szCs w:val="24"/>
          <w:shd w:val="clear" w:color="auto" w:fill="FFFFFF"/>
        </w:rPr>
      </w:pPr>
    </w:p>
    <w:p w14:paraId="5BB7D304" w14:textId="362731D2" w:rsidR="00853EFF" w:rsidRDefault="00853EFF" w:rsidP="00EA44EB">
      <w:pPr>
        <w:pStyle w:val="ListParagraph"/>
        <w:spacing w:line="360" w:lineRule="auto"/>
        <w:ind w:left="644"/>
        <w:jc w:val="center"/>
        <w:rPr>
          <w:rFonts w:ascii="Alaska" w:hAnsi="Alaska" w:cs="Arial"/>
          <w:sz w:val="24"/>
          <w:szCs w:val="24"/>
          <w:shd w:val="clear" w:color="auto" w:fill="FFFFFF"/>
        </w:rPr>
      </w:pPr>
    </w:p>
    <w:p w14:paraId="18AF1850" w14:textId="77777777" w:rsidR="00853EFF" w:rsidRPr="00EA44EB" w:rsidRDefault="00853EFF" w:rsidP="00EA44EB">
      <w:pPr>
        <w:pStyle w:val="ListParagraph"/>
        <w:spacing w:line="360" w:lineRule="auto"/>
        <w:ind w:left="644"/>
        <w:jc w:val="center"/>
        <w:rPr>
          <w:rFonts w:ascii="Alaska" w:hAnsi="Alaska" w:cs="Arial"/>
          <w:spacing w:val="-3"/>
          <w:sz w:val="24"/>
          <w:szCs w:val="24"/>
          <w:shd w:val="clear" w:color="auto" w:fill="FFFFFF"/>
        </w:rPr>
      </w:pPr>
    </w:p>
    <w:p w14:paraId="3AF40ED7" w14:textId="77777777" w:rsidR="00BF4DAF" w:rsidRPr="00853EFF" w:rsidRDefault="00BF4DAF" w:rsidP="00EA44EB">
      <w:pPr>
        <w:pStyle w:val="ListParagraph"/>
        <w:numPr>
          <w:ilvl w:val="0"/>
          <w:numId w:val="17"/>
        </w:numPr>
        <w:spacing w:line="360" w:lineRule="auto"/>
        <w:ind w:left="284" w:hanging="284"/>
        <w:jc w:val="both"/>
        <w:rPr>
          <w:rFonts w:ascii="Alaska" w:hAnsi="Alaska" w:cs="Arial"/>
          <w:b/>
          <w:bCs/>
          <w:color w:val="FF0000"/>
          <w:spacing w:val="-3"/>
          <w:sz w:val="24"/>
          <w:szCs w:val="24"/>
          <w:shd w:val="clear" w:color="auto" w:fill="FFFFFF"/>
        </w:rPr>
      </w:pPr>
      <w:r w:rsidRPr="00853EFF">
        <w:rPr>
          <w:rFonts w:ascii="Alaska" w:hAnsi="Alaska" w:cs="Arial"/>
          <w:b/>
          <w:bCs/>
          <w:color w:val="FF0000"/>
          <w:spacing w:val="-3"/>
          <w:sz w:val="24"/>
          <w:szCs w:val="24"/>
          <w:shd w:val="clear" w:color="auto" w:fill="FFFFFF"/>
        </w:rPr>
        <w:lastRenderedPageBreak/>
        <w:t xml:space="preserve">Downloading, Grading and Uploading of Worksheets </w:t>
      </w:r>
    </w:p>
    <w:p w14:paraId="136D5336" w14:textId="77777777" w:rsidR="001765D4" w:rsidRPr="00EA44EB" w:rsidRDefault="00FF2840" w:rsidP="00EA44EB">
      <w:pPr>
        <w:pStyle w:val="ListParagraph"/>
        <w:numPr>
          <w:ilvl w:val="0"/>
          <w:numId w:val="12"/>
        </w:numPr>
        <w:spacing w:line="360" w:lineRule="auto"/>
        <w:jc w:val="both"/>
        <w:rPr>
          <w:rFonts w:ascii="Alaska" w:hAnsi="Alaska" w:cs="Arial"/>
          <w:spacing w:val="-3"/>
          <w:sz w:val="24"/>
          <w:szCs w:val="24"/>
          <w:shd w:val="clear" w:color="auto" w:fill="FFFFFF"/>
        </w:rPr>
      </w:pPr>
      <w:r w:rsidRPr="00EA44EB">
        <w:rPr>
          <w:rFonts w:ascii="Alaska" w:hAnsi="Alaska" w:cs="Arial"/>
          <w:spacing w:val="-3"/>
          <w:sz w:val="24"/>
          <w:szCs w:val="24"/>
          <w:shd w:val="clear" w:color="auto" w:fill="FFFFFF"/>
        </w:rPr>
        <w:t xml:space="preserve">Go back to the </w:t>
      </w:r>
      <w:r w:rsidR="00A33244" w:rsidRPr="00EA44EB">
        <w:rPr>
          <w:rFonts w:ascii="Alaska" w:hAnsi="Alaska" w:cs="Arial"/>
          <w:spacing w:val="-3"/>
          <w:sz w:val="24"/>
          <w:szCs w:val="24"/>
          <w:shd w:val="clear" w:color="auto" w:fill="FFFFFF"/>
        </w:rPr>
        <w:t xml:space="preserve">pop-down menu titled </w:t>
      </w:r>
      <w:r w:rsidR="00A33244" w:rsidRPr="00EA44EB">
        <w:rPr>
          <w:rFonts w:ascii="Alaska" w:hAnsi="Alaska" w:cs="Arial"/>
          <w:b/>
          <w:bCs/>
          <w:sz w:val="24"/>
          <w:szCs w:val="24"/>
        </w:rPr>
        <w:t>Grading action</w:t>
      </w:r>
      <w:r w:rsidR="00A33244" w:rsidRPr="00EA44EB">
        <w:rPr>
          <w:rFonts w:ascii="Alaska" w:hAnsi="Alaska" w:cs="Arial"/>
          <w:sz w:val="24"/>
          <w:szCs w:val="24"/>
        </w:rPr>
        <w:t xml:space="preserve"> and choose </w:t>
      </w:r>
      <w:r w:rsidR="00A33244" w:rsidRPr="00EA44EB">
        <w:rPr>
          <w:rFonts w:ascii="Alaska" w:hAnsi="Alaska" w:cs="Arial"/>
          <w:b/>
          <w:bCs/>
          <w:sz w:val="24"/>
          <w:szCs w:val="24"/>
        </w:rPr>
        <w:t xml:space="preserve">Download grading worksheet </w:t>
      </w:r>
    </w:p>
    <w:p w14:paraId="641E03A0" w14:textId="77777777" w:rsidR="00A33244" w:rsidRPr="00EA44EB" w:rsidRDefault="00A33244" w:rsidP="00EA44EB">
      <w:pPr>
        <w:pStyle w:val="ListParagraph"/>
        <w:spacing w:line="360" w:lineRule="auto"/>
        <w:jc w:val="both"/>
        <w:rPr>
          <w:rFonts w:ascii="Alaska" w:hAnsi="Alaska" w:cs="Arial"/>
          <w:spacing w:val="-3"/>
          <w:sz w:val="24"/>
          <w:szCs w:val="24"/>
          <w:shd w:val="clear" w:color="auto" w:fill="FFFFFF"/>
        </w:rPr>
      </w:pPr>
      <w:r w:rsidRPr="00EA44EB">
        <w:rPr>
          <w:rFonts w:ascii="Alaska" w:hAnsi="Alaska" w:cs="Arial"/>
          <w:noProof/>
          <w:spacing w:val="-3"/>
          <w:sz w:val="24"/>
          <w:szCs w:val="24"/>
          <w:shd w:val="clear" w:color="auto" w:fill="FFFFFF"/>
          <w:lang w:eastAsia="en-IN"/>
        </w:rPr>
        <w:drawing>
          <wp:inline distT="0" distB="0" distL="0" distR="0" wp14:anchorId="30FD6BB6" wp14:editId="56A56E1B">
            <wp:extent cx="4867275" cy="2008505"/>
            <wp:effectExtent l="152400" t="171450" r="180975" b="1631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5">
                      <a:extLst>
                        <a:ext uri="{28A0092B-C50C-407E-A947-70E740481C1C}">
                          <a14:useLocalDpi xmlns:a14="http://schemas.microsoft.com/office/drawing/2010/main" val="0"/>
                        </a:ext>
                      </a:extLst>
                    </a:blip>
                    <a:stretch>
                      <a:fillRect/>
                    </a:stretch>
                  </pic:blipFill>
                  <pic:spPr>
                    <a:xfrm>
                      <a:off x="0" y="0"/>
                      <a:ext cx="4867275" cy="20085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71582421" w14:textId="77777777" w:rsidR="00A33244" w:rsidRPr="00EA44EB" w:rsidRDefault="00A33244" w:rsidP="00EA44EB">
      <w:pPr>
        <w:pStyle w:val="ListParagraph"/>
        <w:numPr>
          <w:ilvl w:val="0"/>
          <w:numId w:val="12"/>
        </w:numPr>
        <w:spacing w:line="360" w:lineRule="auto"/>
        <w:jc w:val="both"/>
        <w:rPr>
          <w:rFonts w:ascii="Alaska" w:hAnsi="Alaska" w:cs="Arial"/>
          <w:sz w:val="24"/>
          <w:szCs w:val="24"/>
          <w:shd w:val="clear" w:color="auto" w:fill="FFFFFF"/>
        </w:rPr>
      </w:pPr>
      <w:r w:rsidRPr="00EA44EB">
        <w:rPr>
          <w:rFonts w:ascii="Alaska" w:hAnsi="Alaska" w:cs="Arial"/>
          <w:sz w:val="24"/>
          <w:szCs w:val="24"/>
          <w:shd w:val="clear" w:color="auto" w:fill="FFFFFF"/>
        </w:rPr>
        <w:t xml:space="preserve">Save the worksheet downloaded as a </w:t>
      </w:r>
      <w:r w:rsidRPr="00EA44EB">
        <w:rPr>
          <w:rFonts w:ascii="Alaska" w:hAnsi="Alaska" w:cs="Arial"/>
          <w:b/>
          <w:bCs/>
          <w:sz w:val="24"/>
          <w:szCs w:val="24"/>
          <w:shd w:val="clear" w:color="auto" w:fill="FFFFFF"/>
        </w:rPr>
        <w:t>.csv</w:t>
      </w:r>
      <w:r w:rsidRPr="00EA44EB">
        <w:rPr>
          <w:rFonts w:ascii="Alaska" w:hAnsi="Alaska" w:cs="Arial"/>
          <w:sz w:val="24"/>
          <w:szCs w:val="24"/>
          <w:shd w:val="clear" w:color="auto" w:fill="FFFFFF"/>
        </w:rPr>
        <w:t xml:space="preserve"> file in your computer</w:t>
      </w:r>
    </w:p>
    <w:p w14:paraId="5D6F0597" w14:textId="77777777" w:rsidR="00A33244" w:rsidRPr="00EA44EB" w:rsidRDefault="00A33244" w:rsidP="00EA44EB">
      <w:pPr>
        <w:pStyle w:val="ListParagraph"/>
        <w:numPr>
          <w:ilvl w:val="0"/>
          <w:numId w:val="12"/>
        </w:numPr>
        <w:spacing w:line="360" w:lineRule="auto"/>
        <w:jc w:val="both"/>
        <w:rPr>
          <w:rFonts w:ascii="Alaska" w:hAnsi="Alaska" w:cs="Arial"/>
          <w:i/>
          <w:iCs/>
          <w:sz w:val="24"/>
          <w:szCs w:val="24"/>
          <w:shd w:val="clear" w:color="auto" w:fill="FFFFFF"/>
        </w:rPr>
      </w:pPr>
      <w:r w:rsidRPr="00EA44EB">
        <w:rPr>
          <w:rFonts w:ascii="Alaska" w:hAnsi="Alaska" w:cs="Arial"/>
          <w:sz w:val="24"/>
          <w:szCs w:val="24"/>
          <w:shd w:val="clear" w:color="auto" w:fill="FFFFFF"/>
        </w:rPr>
        <w:t xml:space="preserve">Open the file and input </w:t>
      </w:r>
      <w:r w:rsidRPr="00EA44EB">
        <w:rPr>
          <w:rFonts w:ascii="Alaska" w:hAnsi="Alaska" w:cs="Arial"/>
          <w:b/>
          <w:bCs/>
          <w:sz w:val="24"/>
          <w:szCs w:val="24"/>
          <w:shd w:val="clear" w:color="auto" w:fill="FFFFFF"/>
        </w:rPr>
        <w:t>grades</w:t>
      </w:r>
      <w:r w:rsidRPr="00EA44EB">
        <w:rPr>
          <w:rFonts w:ascii="Alaska" w:hAnsi="Alaska" w:cs="Arial"/>
          <w:sz w:val="24"/>
          <w:szCs w:val="24"/>
          <w:shd w:val="clear" w:color="auto" w:fill="FFFFFF"/>
        </w:rPr>
        <w:t xml:space="preserve"> and </w:t>
      </w:r>
      <w:r w:rsidRPr="00EA44EB">
        <w:rPr>
          <w:rFonts w:ascii="Alaska" w:hAnsi="Alaska" w:cs="Arial"/>
          <w:b/>
          <w:bCs/>
          <w:sz w:val="24"/>
          <w:szCs w:val="24"/>
          <w:shd w:val="clear" w:color="auto" w:fill="FFFFFF"/>
        </w:rPr>
        <w:t>feedback comments</w:t>
      </w:r>
      <w:r w:rsidRPr="00EA44EB">
        <w:rPr>
          <w:rFonts w:ascii="Alaska" w:hAnsi="Alaska" w:cs="Arial"/>
          <w:sz w:val="24"/>
          <w:szCs w:val="24"/>
          <w:shd w:val="clear" w:color="auto" w:fill="FFFFFF"/>
        </w:rPr>
        <w:t xml:space="preserve"> as text entries. </w:t>
      </w:r>
      <w:r w:rsidRPr="00EA44EB">
        <w:rPr>
          <w:rFonts w:ascii="Alaska" w:hAnsi="Alaska" w:cs="Arial"/>
          <w:b/>
          <w:bCs/>
          <w:sz w:val="24"/>
          <w:szCs w:val="24"/>
          <w:shd w:val="clear" w:color="auto" w:fill="FFFFFF"/>
        </w:rPr>
        <w:t>Don’t forget to save as .csv file</w:t>
      </w:r>
      <w:r w:rsidRPr="00EA44EB">
        <w:rPr>
          <w:rFonts w:ascii="Alaska" w:hAnsi="Alaska" w:cs="Arial"/>
          <w:sz w:val="24"/>
          <w:szCs w:val="24"/>
          <w:shd w:val="clear" w:color="auto" w:fill="FFFFFF"/>
        </w:rPr>
        <w:t xml:space="preserve">. </w:t>
      </w:r>
      <w:r w:rsidR="006454ED" w:rsidRPr="00EA44EB">
        <w:rPr>
          <w:rFonts w:ascii="Alaska" w:hAnsi="Alaska" w:cs="Arial"/>
          <w:i/>
          <w:iCs/>
          <w:sz w:val="24"/>
          <w:szCs w:val="24"/>
          <w:shd w:val="clear" w:color="auto" w:fill="FFFFFF"/>
        </w:rPr>
        <w:t>Do not change any other entries in the worksheet or change the field names.</w:t>
      </w:r>
    </w:p>
    <w:p w14:paraId="07365896" w14:textId="2741EC81" w:rsidR="00A33244" w:rsidRPr="00EA44EB" w:rsidRDefault="00FF6286" w:rsidP="00EA44EB">
      <w:pPr>
        <w:pStyle w:val="ListParagraph"/>
        <w:numPr>
          <w:ilvl w:val="0"/>
          <w:numId w:val="12"/>
        </w:numPr>
        <w:spacing w:line="360" w:lineRule="auto"/>
        <w:jc w:val="both"/>
        <w:rPr>
          <w:rFonts w:ascii="Alaska" w:hAnsi="Alaska" w:cs="Arial"/>
          <w:sz w:val="24"/>
          <w:szCs w:val="24"/>
          <w:shd w:val="clear" w:color="auto" w:fill="FFFFFF"/>
        </w:rPr>
      </w:pPr>
      <w:r w:rsidRPr="00EA44EB">
        <w:rPr>
          <w:rFonts w:ascii="Alaska" w:hAnsi="Alaska" w:cs="Arial"/>
          <w:sz w:val="24"/>
          <w:szCs w:val="24"/>
          <w:shd w:val="clear" w:color="auto" w:fill="FFFFFF"/>
        </w:rPr>
        <w:t>After</w:t>
      </w:r>
      <w:r w:rsidR="00A33244" w:rsidRPr="00EA44EB">
        <w:rPr>
          <w:rFonts w:ascii="Alaska" w:hAnsi="Alaska" w:cs="Arial"/>
          <w:sz w:val="24"/>
          <w:szCs w:val="24"/>
          <w:shd w:val="clear" w:color="auto" w:fill="FFFFFF"/>
        </w:rPr>
        <w:t xml:space="preserve"> enter</w:t>
      </w:r>
      <w:r w:rsidRPr="00EA44EB">
        <w:rPr>
          <w:rFonts w:ascii="Alaska" w:hAnsi="Alaska" w:cs="Arial"/>
          <w:sz w:val="24"/>
          <w:szCs w:val="24"/>
          <w:shd w:val="clear" w:color="auto" w:fill="FFFFFF"/>
        </w:rPr>
        <w:t>ing</w:t>
      </w:r>
      <w:r w:rsidR="00853EFF">
        <w:rPr>
          <w:rFonts w:ascii="Alaska" w:hAnsi="Alaska" w:cs="Arial"/>
          <w:sz w:val="24"/>
          <w:szCs w:val="24"/>
          <w:shd w:val="clear" w:color="auto" w:fill="FFFFFF"/>
        </w:rPr>
        <w:t xml:space="preserve"> </w:t>
      </w:r>
      <w:r w:rsidRPr="00EA44EB">
        <w:rPr>
          <w:rFonts w:ascii="Alaska" w:hAnsi="Alaska" w:cs="Arial"/>
          <w:sz w:val="24"/>
          <w:szCs w:val="24"/>
          <w:shd w:val="clear" w:color="auto" w:fill="FFFFFF"/>
        </w:rPr>
        <w:t xml:space="preserve">the </w:t>
      </w:r>
      <w:r w:rsidR="00A33244" w:rsidRPr="00EA44EB">
        <w:rPr>
          <w:rFonts w:ascii="Alaska" w:hAnsi="Alaska" w:cs="Arial"/>
          <w:sz w:val="24"/>
          <w:szCs w:val="24"/>
          <w:shd w:val="clear" w:color="auto" w:fill="FFFFFF"/>
        </w:rPr>
        <w:t>grades and feedback comments to all the students</w:t>
      </w:r>
      <w:r w:rsidR="00FF2840" w:rsidRPr="00EA44EB">
        <w:rPr>
          <w:rFonts w:ascii="Alaska" w:hAnsi="Alaska" w:cs="Arial"/>
          <w:sz w:val="24"/>
          <w:szCs w:val="24"/>
          <w:shd w:val="clear" w:color="auto" w:fill="FFFFFF"/>
        </w:rPr>
        <w:t>, g</w:t>
      </w:r>
      <w:r w:rsidR="00A33244" w:rsidRPr="00EA44EB">
        <w:rPr>
          <w:rFonts w:ascii="Alaska" w:hAnsi="Alaska" w:cs="Arial"/>
          <w:sz w:val="24"/>
          <w:szCs w:val="24"/>
          <w:shd w:val="clear" w:color="auto" w:fill="FFFFFF"/>
        </w:rPr>
        <w:t xml:space="preserve">o back to </w:t>
      </w:r>
      <w:r w:rsidR="00A33244" w:rsidRPr="00EA44EB">
        <w:rPr>
          <w:rFonts w:ascii="Alaska" w:hAnsi="Alaska" w:cs="Arial"/>
          <w:b/>
          <w:bCs/>
          <w:sz w:val="24"/>
          <w:szCs w:val="24"/>
          <w:shd w:val="clear" w:color="auto" w:fill="FFFFFF"/>
        </w:rPr>
        <w:t>Grading Action</w:t>
      </w:r>
      <w:r w:rsidR="00A33244" w:rsidRPr="00EA44EB">
        <w:rPr>
          <w:rFonts w:ascii="Alaska" w:hAnsi="Alaska" w:cs="Arial"/>
          <w:sz w:val="24"/>
          <w:szCs w:val="24"/>
          <w:shd w:val="clear" w:color="auto" w:fill="FFFFFF"/>
        </w:rPr>
        <w:t xml:space="preserve"> area mentioned at Sl. No. </w:t>
      </w:r>
      <w:r w:rsidR="00FF2840" w:rsidRPr="00EA44EB">
        <w:rPr>
          <w:rFonts w:ascii="Alaska" w:hAnsi="Alaska" w:cs="Arial"/>
          <w:sz w:val="24"/>
          <w:szCs w:val="24"/>
          <w:shd w:val="clear" w:color="auto" w:fill="FFFFFF"/>
        </w:rPr>
        <w:t>1</w:t>
      </w:r>
      <w:r w:rsidR="00A33244" w:rsidRPr="00EA44EB">
        <w:rPr>
          <w:rFonts w:ascii="Alaska" w:hAnsi="Alaska" w:cs="Arial"/>
          <w:sz w:val="24"/>
          <w:szCs w:val="24"/>
          <w:shd w:val="clear" w:color="auto" w:fill="FFFFFF"/>
        </w:rPr>
        <w:t xml:space="preserve"> above. </w:t>
      </w:r>
    </w:p>
    <w:p w14:paraId="4AF12717" w14:textId="271ACD08" w:rsidR="00A33244" w:rsidRPr="00EA44EB" w:rsidRDefault="00A33244" w:rsidP="00EA44EB">
      <w:pPr>
        <w:pStyle w:val="ListParagraph"/>
        <w:numPr>
          <w:ilvl w:val="0"/>
          <w:numId w:val="12"/>
        </w:numPr>
        <w:spacing w:line="360" w:lineRule="auto"/>
        <w:jc w:val="both"/>
        <w:rPr>
          <w:rFonts w:ascii="Alaska" w:hAnsi="Alaska" w:cs="Arial"/>
          <w:sz w:val="24"/>
          <w:szCs w:val="24"/>
          <w:shd w:val="clear" w:color="auto" w:fill="FFFFFF"/>
        </w:rPr>
      </w:pPr>
      <w:r w:rsidRPr="00EA44EB">
        <w:rPr>
          <w:rFonts w:ascii="Alaska" w:hAnsi="Alaska" w:cs="Arial"/>
          <w:sz w:val="24"/>
          <w:szCs w:val="24"/>
          <w:shd w:val="clear" w:color="auto" w:fill="FFFFFF"/>
        </w:rPr>
        <w:t xml:space="preserve">Choose </w:t>
      </w:r>
      <w:r w:rsidRPr="00EA44EB">
        <w:rPr>
          <w:rFonts w:ascii="Alaska" w:hAnsi="Alaska" w:cs="Arial"/>
          <w:b/>
          <w:bCs/>
          <w:sz w:val="24"/>
          <w:szCs w:val="24"/>
          <w:shd w:val="clear" w:color="auto" w:fill="FFFFFF"/>
        </w:rPr>
        <w:t>Upload</w:t>
      </w:r>
      <w:r w:rsidR="00853EFF">
        <w:rPr>
          <w:rFonts w:ascii="Alaska" w:hAnsi="Alaska" w:cs="Arial"/>
          <w:b/>
          <w:bCs/>
          <w:sz w:val="24"/>
          <w:szCs w:val="24"/>
          <w:shd w:val="clear" w:color="auto" w:fill="FFFFFF"/>
        </w:rPr>
        <w:t xml:space="preserve"> </w:t>
      </w:r>
      <w:r w:rsidRPr="00EA44EB">
        <w:rPr>
          <w:rFonts w:ascii="Alaska" w:hAnsi="Alaska" w:cs="Arial"/>
          <w:b/>
          <w:bCs/>
          <w:sz w:val="24"/>
          <w:szCs w:val="24"/>
          <w:shd w:val="clear" w:color="auto" w:fill="FFFFFF"/>
        </w:rPr>
        <w:t xml:space="preserve">Grading Worksheet </w:t>
      </w:r>
      <w:r w:rsidRPr="00EA44EB">
        <w:rPr>
          <w:rFonts w:ascii="Alaska" w:hAnsi="Alaska" w:cs="Arial"/>
          <w:sz w:val="24"/>
          <w:szCs w:val="24"/>
          <w:shd w:val="clear" w:color="auto" w:fill="FFFFFF"/>
        </w:rPr>
        <w:t>from the pop-down menu</w:t>
      </w:r>
      <w:r w:rsidR="009471E4" w:rsidRPr="00EA44EB">
        <w:rPr>
          <w:rFonts w:ascii="Alaska" w:hAnsi="Alaska" w:cs="Arial"/>
          <w:sz w:val="24"/>
          <w:szCs w:val="24"/>
          <w:shd w:val="clear" w:color="auto" w:fill="FFFFFF"/>
        </w:rPr>
        <w:t xml:space="preserve"> and upload the worksheet saved in .csv file</w:t>
      </w:r>
    </w:p>
    <w:p w14:paraId="20758AD4" w14:textId="77777777" w:rsidR="00A33244" w:rsidRPr="00EA44EB" w:rsidRDefault="006454ED" w:rsidP="00EA44EB">
      <w:pPr>
        <w:pStyle w:val="ListParagraph"/>
        <w:numPr>
          <w:ilvl w:val="0"/>
          <w:numId w:val="12"/>
        </w:numPr>
        <w:spacing w:line="360" w:lineRule="auto"/>
        <w:jc w:val="both"/>
        <w:rPr>
          <w:rFonts w:ascii="Alaska" w:hAnsi="Alaska" w:cs="Arial"/>
          <w:b/>
          <w:bCs/>
          <w:sz w:val="24"/>
          <w:szCs w:val="24"/>
          <w:shd w:val="clear" w:color="auto" w:fill="FFFFFF"/>
        </w:rPr>
      </w:pPr>
      <w:r w:rsidRPr="00EA44EB">
        <w:rPr>
          <w:rFonts w:ascii="Alaska" w:hAnsi="Alaska" w:cs="Arial"/>
          <w:sz w:val="24"/>
          <w:szCs w:val="24"/>
          <w:shd w:val="clear" w:color="auto" w:fill="FFFFFF"/>
        </w:rPr>
        <w:t xml:space="preserve">While uploading make sure that the </w:t>
      </w:r>
      <w:r w:rsidRPr="00EA44EB">
        <w:rPr>
          <w:rFonts w:ascii="Alaska" w:hAnsi="Alaska" w:cs="Arial"/>
          <w:b/>
          <w:bCs/>
          <w:sz w:val="24"/>
          <w:szCs w:val="24"/>
          <w:shd w:val="clear" w:color="auto" w:fill="FFFFFF"/>
        </w:rPr>
        <w:t>Separator</w:t>
      </w:r>
      <w:r w:rsidRPr="00EA44EB">
        <w:rPr>
          <w:rFonts w:ascii="Alaska" w:hAnsi="Alaska" w:cs="Arial"/>
          <w:sz w:val="24"/>
          <w:szCs w:val="24"/>
          <w:shd w:val="clear" w:color="auto" w:fill="FFFFFF"/>
        </w:rPr>
        <w:t xml:space="preserve"> selected is </w:t>
      </w:r>
      <w:r w:rsidRPr="00EA44EB">
        <w:rPr>
          <w:rFonts w:ascii="Alaska" w:hAnsi="Alaska" w:cs="Arial"/>
          <w:b/>
          <w:bCs/>
          <w:sz w:val="24"/>
          <w:szCs w:val="24"/>
          <w:shd w:val="clear" w:color="auto" w:fill="FFFFFF"/>
        </w:rPr>
        <w:t>Comma</w:t>
      </w:r>
      <w:r w:rsidRPr="00EA44EB">
        <w:rPr>
          <w:rFonts w:ascii="Alaska" w:hAnsi="Alaska" w:cs="Arial"/>
          <w:sz w:val="24"/>
          <w:szCs w:val="24"/>
          <w:shd w:val="clear" w:color="auto" w:fill="FFFFFF"/>
        </w:rPr>
        <w:t xml:space="preserve"> and tick the option ‘</w:t>
      </w:r>
      <w:r w:rsidRPr="00EA44EB">
        <w:rPr>
          <w:rFonts w:ascii="Alaska" w:hAnsi="Alaska" w:cs="Arial"/>
          <w:b/>
          <w:bCs/>
          <w:sz w:val="24"/>
          <w:szCs w:val="24"/>
        </w:rPr>
        <w:t>Allow updating records that have been modified more recently in Moodle than in the spreadsheet’</w:t>
      </w:r>
    </w:p>
    <w:p w14:paraId="585BA8F4" w14:textId="696060D1" w:rsidR="006454ED" w:rsidRPr="00EA44EB" w:rsidRDefault="006454ED" w:rsidP="00EA44EB">
      <w:pPr>
        <w:pStyle w:val="ListParagraph"/>
        <w:numPr>
          <w:ilvl w:val="0"/>
          <w:numId w:val="12"/>
        </w:numPr>
        <w:spacing w:line="360" w:lineRule="auto"/>
        <w:jc w:val="both"/>
        <w:rPr>
          <w:rFonts w:ascii="Alaska" w:hAnsi="Alaska" w:cs="Arial"/>
          <w:b/>
          <w:bCs/>
          <w:sz w:val="24"/>
          <w:szCs w:val="24"/>
          <w:shd w:val="clear" w:color="auto" w:fill="FFFFFF"/>
        </w:rPr>
      </w:pPr>
      <w:r w:rsidRPr="00EA44EB">
        <w:rPr>
          <w:rFonts w:ascii="Alaska" w:hAnsi="Alaska" w:cs="Arial"/>
          <w:sz w:val="24"/>
          <w:szCs w:val="24"/>
        </w:rPr>
        <w:t>Click</w:t>
      </w:r>
      <w:r w:rsidRPr="00EA44EB">
        <w:rPr>
          <w:rFonts w:ascii="Alaska" w:hAnsi="Alaska" w:cs="Arial"/>
          <w:b/>
          <w:bCs/>
          <w:sz w:val="24"/>
          <w:szCs w:val="24"/>
        </w:rPr>
        <w:t xml:space="preserve"> Confirm changes in grading worksheet </w:t>
      </w:r>
      <w:r w:rsidRPr="00EA44EB">
        <w:rPr>
          <w:rFonts w:ascii="Alaska" w:hAnsi="Alaska" w:cs="Arial"/>
          <w:sz w:val="24"/>
          <w:szCs w:val="24"/>
        </w:rPr>
        <w:t>button,</w:t>
      </w:r>
      <w:r w:rsidR="00853EFF">
        <w:rPr>
          <w:rFonts w:ascii="Alaska" w:hAnsi="Alaska" w:cs="Arial"/>
          <w:sz w:val="24"/>
          <w:szCs w:val="24"/>
        </w:rPr>
        <w:t xml:space="preserve"> </w:t>
      </w:r>
      <w:r w:rsidRPr="00EA44EB">
        <w:rPr>
          <w:rFonts w:ascii="Alaska" w:hAnsi="Alaska" w:cs="Arial"/>
          <w:sz w:val="24"/>
          <w:szCs w:val="24"/>
        </w:rPr>
        <w:t>followed by</w:t>
      </w:r>
      <w:r w:rsidRPr="00EA44EB">
        <w:rPr>
          <w:rFonts w:ascii="Alaska" w:hAnsi="Alaska" w:cs="Arial"/>
          <w:b/>
          <w:bCs/>
          <w:sz w:val="24"/>
          <w:szCs w:val="24"/>
        </w:rPr>
        <w:t xml:space="preserve"> Continue </w:t>
      </w:r>
      <w:r w:rsidRPr="00EA44EB">
        <w:rPr>
          <w:rFonts w:ascii="Alaska" w:hAnsi="Alaska" w:cs="Arial"/>
          <w:sz w:val="24"/>
          <w:szCs w:val="24"/>
        </w:rPr>
        <w:t>button</w:t>
      </w:r>
    </w:p>
    <w:p w14:paraId="4F6D6C7C" w14:textId="77777777" w:rsidR="006454ED" w:rsidRPr="00053C5B" w:rsidRDefault="006454ED" w:rsidP="006454ED">
      <w:pPr>
        <w:pStyle w:val="ListParagraph"/>
        <w:spacing w:line="360" w:lineRule="auto"/>
        <w:jc w:val="both"/>
        <w:rPr>
          <w:rFonts w:ascii="Trebuchet MS" w:hAnsi="Trebuchet MS" w:cs="Arial"/>
          <w:b/>
          <w:bCs/>
          <w:sz w:val="24"/>
          <w:szCs w:val="24"/>
          <w:shd w:val="clear" w:color="auto" w:fill="FFFFFF"/>
        </w:rPr>
      </w:pPr>
    </w:p>
    <w:sectPr w:rsidR="006454ED" w:rsidRPr="00053C5B" w:rsidSect="00E202E0">
      <w:headerReference w:type="default" r:id="rId56"/>
      <w:foot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1B08D" w14:textId="77777777" w:rsidR="00DA19C2" w:rsidRDefault="00DA19C2" w:rsidP="00320A86">
      <w:pPr>
        <w:spacing w:after="0" w:line="240" w:lineRule="auto"/>
      </w:pPr>
      <w:r>
        <w:separator/>
      </w:r>
    </w:p>
  </w:endnote>
  <w:endnote w:type="continuationSeparator" w:id="0">
    <w:p w14:paraId="6E6C0DE0" w14:textId="77777777" w:rsidR="00DA19C2" w:rsidRDefault="00DA19C2" w:rsidP="0032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Latha">
    <w:altName w:val="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F1489" w14:textId="77777777" w:rsidR="00194B59" w:rsidRPr="002A2F28" w:rsidRDefault="00DA19C2" w:rsidP="00194B59">
    <w:pPr>
      <w:pStyle w:val="Header"/>
      <w:jc w:val="center"/>
      <w:rPr>
        <w:rFonts w:ascii="Latha" w:hAnsi="Latha" w:cs="Latha"/>
        <w:b/>
        <w:bCs/>
        <w:i/>
        <w:iCs/>
        <w:color w:val="CC6600"/>
        <w:sz w:val="28"/>
        <w:szCs w:val="28"/>
      </w:rPr>
    </w:pPr>
    <w:r>
      <w:rPr>
        <w:rFonts w:ascii="Latha" w:hAnsi="Latha" w:cs="Latha"/>
        <w:b/>
        <w:bCs/>
        <w:i/>
        <w:iCs/>
        <w:noProof/>
        <w:color w:val="CC6600"/>
        <w:sz w:val="24"/>
        <w:szCs w:val="24"/>
        <w:lang w:eastAsia="en-IN"/>
      </w:rPr>
      <w:pict w14:anchorId="606BC7D5">
        <v:rect id="Rectangle 1" o:spid="_x0000_s2049" style="position:absolute;left:0;text-align:left;margin-left:0;margin-top:-1.15pt;width:459pt;height:2.45pt;flip: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" fillcolor="#c60" stroked="f" strokeweight="1pt"/>
      </w:pict>
    </w:r>
    <w:r w:rsidR="00194B59" w:rsidRPr="002A2F28">
      <w:rPr>
        <w:rFonts w:ascii="Latha" w:hAnsi="Latha" w:cs="Latha"/>
        <w:b/>
        <w:bCs/>
        <w:i/>
        <w:iCs/>
        <w:color w:val="CC6600"/>
        <w:sz w:val="24"/>
        <w:szCs w:val="24"/>
      </w:rPr>
      <w:t>Library &amp; Information Centre, AIISH, Mysuru</w:t>
    </w:r>
  </w:p>
  <w:p w14:paraId="1853D4BE" w14:textId="77777777" w:rsidR="00194B59" w:rsidRDefault="00194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E0BAF" w14:textId="77777777" w:rsidR="00DA19C2" w:rsidRDefault="00DA19C2" w:rsidP="00320A86">
      <w:pPr>
        <w:spacing w:after="0" w:line="240" w:lineRule="auto"/>
      </w:pPr>
      <w:r>
        <w:separator/>
      </w:r>
    </w:p>
  </w:footnote>
  <w:footnote w:type="continuationSeparator" w:id="0">
    <w:p w14:paraId="24CE8CED" w14:textId="77777777" w:rsidR="00DA19C2" w:rsidRDefault="00DA19C2" w:rsidP="0032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4935"/>
      <w:gridCol w:w="4321"/>
    </w:tblGrid>
    <w:tr w:rsidR="00320A86" w14:paraId="3B7E79A1" w14:textId="77777777" w:rsidTr="00EA44EB">
      <w:trPr>
        <w:trHeight w:val="631"/>
      </w:trPr>
      <w:tc>
        <w:tcPr>
          <w:tcW w:w="2666" w:type="pct"/>
          <w:tcBorders>
            <w:bottom w:val="single" w:sz="4" w:space="0" w:color="C45911" w:themeColor="accent2" w:themeShade="BF"/>
          </w:tcBorders>
          <w:shd w:val="clear" w:color="auto" w:fill="C45911" w:themeFill="accent2" w:themeFillShade="BF"/>
          <w:vAlign w:val="bottom"/>
        </w:tcPr>
        <w:p w14:paraId="3FFE8477" w14:textId="6077C7DA" w:rsidR="00050422" w:rsidRPr="00EA44EB" w:rsidRDefault="00050422" w:rsidP="00EA44EB">
          <w:pPr>
            <w:pStyle w:val="Header"/>
            <w:jc w:val="center"/>
            <w:rPr>
              <w:b/>
              <w:color w:val="FFFFFF" w:themeColor="background1"/>
              <w:sz w:val="28"/>
              <w:szCs w:val="28"/>
            </w:rPr>
          </w:pPr>
          <w:proofErr w:type="spellStart"/>
          <w:r w:rsidRPr="00110DCC">
            <w:rPr>
              <w:rFonts w:ascii="Alaska" w:hAnsi="Alaska"/>
              <w:b/>
              <w:color w:val="FFFFFF" w:themeColor="background1"/>
              <w:sz w:val="28"/>
              <w:szCs w:val="28"/>
            </w:rPr>
            <w:t>eAiiSH</w:t>
          </w:r>
          <w:proofErr w:type="spellEnd"/>
          <w:r w:rsidRPr="00110DCC">
            <w:rPr>
              <w:rFonts w:ascii="Alaska" w:hAnsi="Alaska"/>
              <w:b/>
              <w:color w:val="FFFFFF" w:themeColor="background1"/>
              <w:sz w:val="28"/>
              <w:szCs w:val="28"/>
            </w:rPr>
            <w:t xml:space="preserve"> Manual</w:t>
          </w:r>
          <w:r w:rsidR="00EF6705">
            <w:rPr>
              <w:rFonts w:ascii="Alaska" w:hAnsi="Alaska"/>
              <w:b/>
              <w:color w:val="FFFFFF" w:themeColor="background1"/>
              <w:sz w:val="28"/>
              <w:szCs w:val="28"/>
            </w:rPr>
            <w:t xml:space="preserve"> </w:t>
          </w:r>
          <w:r w:rsidR="002A2437">
            <w:rPr>
              <w:rFonts w:ascii="Alaska" w:hAnsi="Alaska"/>
              <w:b/>
              <w:color w:val="FFFFFF" w:themeColor="background1"/>
              <w:sz w:val="28"/>
              <w:szCs w:val="28"/>
            </w:rPr>
            <w:t xml:space="preserve">   </w:t>
          </w:r>
          <w:r w:rsidR="00EF6705">
            <w:rPr>
              <w:rFonts w:ascii="Alaska" w:hAnsi="Alaska"/>
              <w:b/>
              <w:color w:val="FFFFFF" w:themeColor="background1"/>
              <w:sz w:val="28"/>
              <w:szCs w:val="28"/>
            </w:rPr>
            <w:t xml:space="preserve"> </w:t>
          </w:r>
          <w:r w:rsidR="00EA44EB" w:rsidRPr="00EA44EB">
            <w:rPr>
              <w:b/>
              <w:color w:val="FFFFFF" w:themeColor="background1"/>
              <w:sz w:val="28"/>
              <w:szCs w:val="28"/>
            </w:rPr>
            <w:t xml:space="preserve"> </w:t>
          </w:r>
          <w:r w:rsidR="00B92018">
            <w:rPr>
              <w:b/>
              <w:color w:val="FFFFFF" w:themeColor="background1"/>
              <w:sz w:val="28"/>
              <w:szCs w:val="28"/>
            </w:rPr>
            <w:t xml:space="preserve">  </w:t>
          </w:r>
          <w:r w:rsidRPr="00EA44EB">
            <w:rPr>
              <w:rFonts w:ascii="Yu Gothic Light" w:eastAsia="Yu Gothic Light" w:hAnsi="Yu Gothic Light"/>
              <w:b/>
              <w:color w:val="FFFFFF" w:themeColor="background1"/>
              <w:sz w:val="32"/>
              <w:szCs w:val="32"/>
            </w:rPr>
            <w:t>Assignment</w:t>
          </w:r>
        </w:p>
      </w:tc>
      <w:tc>
        <w:tcPr>
          <w:tcW w:w="2334" w:type="pct"/>
          <w:tcBorders>
            <w:bottom w:val="single" w:sz="4" w:space="0" w:color="auto"/>
          </w:tcBorders>
          <w:vAlign w:val="bottom"/>
        </w:tcPr>
        <w:p w14:paraId="247BC698" w14:textId="3ACDE797" w:rsidR="00050422" w:rsidRPr="00EA44EB" w:rsidRDefault="00320A86" w:rsidP="00050422">
          <w:pPr>
            <w:rPr>
              <w:rFonts w:ascii="Alaska" w:hAnsi="Alaska" w:cs="Latha"/>
              <w:color w:val="FF0000"/>
              <w:sz w:val="24"/>
              <w:szCs w:val="24"/>
            </w:rPr>
          </w:pPr>
          <w:r w:rsidRPr="00EA44EB">
            <w:rPr>
              <w:rFonts w:ascii="Alaska" w:hAnsi="Alaska"/>
              <w:color w:val="FF0000"/>
              <w:sz w:val="24"/>
              <w:szCs w:val="24"/>
            </w:rPr>
            <w:t>All India Institute of Speech &amp; Hearing</w:t>
          </w:r>
          <w:r w:rsidR="00EA44EB" w:rsidRPr="00EA44EB">
            <w:rPr>
              <w:rFonts w:ascii="Alaska" w:hAnsi="Alaska"/>
              <w:color w:val="FF0000"/>
              <w:sz w:val="24"/>
              <w:szCs w:val="24"/>
            </w:rPr>
            <w:t xml:space="preserve"> </w:t>
          </w:r>
        </w:p>
      </w:tc>
    </w:tr>
  </w:tbl>
  <w:p w14:paraId="7E0CE91B" w14:textId="77777777" w:rsidR="00320A86" w:rsidRDefault="0032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7960"/>
    <w:multiLevelType w:val="hybridMultilevel"/>
    <w:tmpl w:val="118C79B4"/>
    <w:lvl w:ilvl="0" w:tplc="F9BC4D0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7F56C92"/>
    <w:multiLevelType w:val="hybridMultilevel"/>
    <w:tmpl w:val="43B8564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F75BD6"/>
    <w:multiLevelType w:val="hybridMultilevel"/>
    <w:tmpl w:val="EBCC7128"/>
    <w:lvl w:ilvl="0" w:tplc="B992B3C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B8F1FED"/>
    <w:multiLevelType w:val="hybridMultilevel"/>
    <w:tmpl w:val="4B30CB84"/>
    <w:lvl w:ilvl="0" w:tplc="9B660CB8">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CB34EB1"/>
    <w:multiLevelType w:val="hybridMultilevel"/>
    <w:tmpl w:val="28000B5C"/>
    <w:lvl w:ilvl="0" w:tplc="213ED23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4901093"/>
    <w:multiLevelType w:val="hybridMultilevel"/>
    <w:tmpl w:val="E8907C56"/>
    <w:lvl w:ilvl="0" w:tplc="95D6A48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1DC532CF"/>
    <w:multiLevelType w:val="hybridMultilevel"/>
    <w:tmpl w:val="CF466CB8"/>
    <w:lvl w:ilvl="0" w:tplc="9FAE512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7CC68E7"/>
    <w:multiLevelType w:val="hybridMultilevel"/>
    <w:tmpl w:val="9A505DCE"/>
    <w:lvl w:ilvl="0" w:tplc="2BE8CAB2">
      <w:start w:val="1"/>
      <w:numFmt w:val="lowerLetter"/>
      <w:lvlText w:val="%1."/>
      <w:lvlJc w:val="left"/>
      <w:pPr>
        <w:ind w:left="1069" w:hanging="360"/>
      </w:pPr>
      <w:rPr>
        <w:rFonts w:eastAsiaTheme="minorHAnsi" w:hint="default"/>
        <w:b w:val="0"/>
        <w:bCs/>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15:restartNumberingAfterBreak="0">
    <w:nsid w:val="28421C31"/>
    <w:multiLevelType w:val="hybridMultilevel"/>
    <w:tmpl w:val="3A7AEE76"/>
    <w:lvl w:ilvl="0" w:tplc="B518F76A">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9" w15:restartNumberingAfterBreak="0">
    <w:nsid w:val="2C9503A5"/>
    <w:multiLevelType w:val="hybridMultilevel"/>
    <w:tmpl w:val="68ECBD92"/>
    <w:lvl w:ilvl="0" w:tplc="4162B2F4">
      <w:start w:val="1"/>
      <w:numFmt w:val="lowerLetter"/>
      <w:lvlText w:val="%1."/>
      <w:lvlJc w:val="left"/>
      <w:pPr>
        <w:ind w:left="1800" w:hanging="360"/>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15:restartNumberingAfterBreak="0">
    <w:nsid w:val="32AE6D13"/>
    <w:multiLevelType w:val="hybridMultilevel"/>
    <w:tmpl w:val="BE7C31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38A7C5C"/>
    <w:multiLevelType w:val="hybridMultilevel"/>
    <w:tmpl w:val="CF466CB8"/>
    <w:lvl w:ilvl="0" w:tplc="9FAE512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B515AA0"/>
    <w:multiLevelType w:val="hybridMultilevel"/>
    <w:tmpl w:val="2E7A6F0C"/>
    <w:lvl w:ilvl="0" w:tplc="CF929E4A">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3" w15:restartNumberingAfterBreak="0">
    <w:nsid w:val="3DB75453"/>
    <w:multiLevelType w:val="hybridMultilevel"/>
    <w:tmpl w:val="E37EF426"/>
    <w:lvl w:ilvl="0" w:tplc="B952F3F6">
      <w:start w:val="1"/>
      <w:numFmt w:val="lowerRoman"/>
      <w:lvlText w:val="%1."/>
      <w:lvlJc w:val="left"/>
      <w:pPr>
        <w:ind w:left="1155" w:hanging="720"/>
      </w:pPr>
      <w:rPr>
        <w:rFonts w:ascii="Arial" w:hAnsi="Arial" w:cs="Arial" w:hint="default"/>
        <w:b w:val="0"/>
        <w:sz w:val="27"/>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14" w15:restartNumberingAfterBreak="0">
    <w:nsid w:val="41454398"/>
    <w:multiLevelType w:val="multilevel"/>
    <w:tmpl w:val="D0BA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50F71"/>
    <w:multiLevelType w:val="hybridMultilevel"/>
    <w:tmpl w:val="9F0AD8EA"/>
    <w:lvl w:ilvl="0" w:tplc="22CAE9FA">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4E4205F3"/>
    <w:multiLevelType w:val="hybridMultilevel"/>
    <w:tmpl w:val="F864B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777F5F"/>
    <w:multiLevelType w:val="hybridMultilevel"/>
    <w:tmpl w:val="2B001072"/>
    <w:lvl w:ilvl="0" w:tplc="56F0C0E0">
      <w:start w:val="1"/>
      <w:numFmt w:val="decimal"/>
      <w:lvlText w:val="%1."/>
      <w:lvlJc w:val="left"/>
      <w:pPr>
        <w:ind w:left="1080" w:hanging="360"/>
      </w:pPr>
      <w:rPr>
        <w:rFonts w:hint="default"/>
        <w:b w:val="0"/>
        <w:bCs w:val="0"/>
        <w:i w:val="0"/>
        <w:iCs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0A50579"/>
    <w:multiLevelType w:val="hybridMultilevel"/>
    <w:tmpl w:val="952665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1E427FE"/>
    <w:multiLevelType w:val="multilevel"/>
    <w:tmpl w:val="F2B2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81761"/>
    <w:multiLevelType w:val="hybridMultilevel"/>
    <w:tmpl w:val="5D701F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4305291"/>
    <w:multiLevelType w:val="hybridMultilevel"/>
    <w:tmpl w:val="F9A61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7F91B3F"/>
    <w:multiLevelType w:val="hybridMultilevel"/>
    <w:tmpl w:val="E16ED1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8B955BF"/>
    <w:multiLevelType w:val="hybridMultilevel"/>
    <w:tmpl w:val="7B06F10E"/>
    <w:lvl w:ilvl="0" w:tplc="559E26D0">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24" w15:restartNumberingAfterBreak="0">
    <w:nsid w:val="6C9311B1"/>
    <w:multiLevelType w:val="hybridMultilevel"/>
    <w:tmpl w:val="7284D620"/>
    <w:lvl w:ilvl="0" w:tplc="07F477D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FD04401"/>
    <w:multiLevelType w:val="hybridMultilevel"/>
    <w:tmpl w:val="EDA69C3A"/>
    <w:lvl w:ilvl="0" w:tplc="0B366B4E">
      <w:start w:val="1"/>
      <w:numFmt w:val="lowerLetter"/>
      <w:lvlText w:val="%1."/>
      <w:lvlJc w:val="left"/>
      <w:pPr>
        <w:ind w:left="1440" w:hanging="360"/>
      </w:pPr>
      <w:rPr>
        <w:rFonts w:asciiTheme="minorHAnsi" w:eastAsiaTheme="minorHAnsi" w:hAnsiTheme="minorHAnsi" w:cstheme="minorHAnsi"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71EC376D"/>
    <w:multiLevelType w:val="hybridMultilevel"/>
    <w:tmpl w:val="5D701F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9B5934"/>
    <w:multiLevelType w:val="hybridMultilevel"/>
    <w:tmpl w:val="8F286DEE"/>
    <w:lvl w:ilvl="0" w:tplc="9B50CF8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7B361C42"/>
    <w:multiLevelType w:val="hybridMultilevel"/>
    <w:tmpl w:val="C870EFBE"/>
    <w:lvl w:ilvl="0" w:tplc="167AC6C4">
      <w:start w:val="1"/>
      <w:numFmt w:val="lowerLetter"/>
      <w:lvlText w:val="%1."/>
      <w:lvlJc w:val="left"/>
      <w:pPr>
        <w:ind w:left="795" w:hanging="36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29" w15:restartNumberingAfterBreak="0">
    <w:nsid w:val="7C1E4FF9"/>
    <w:multiLevelType w:val="hybridMultilevel"/>
    <w:tmpl w:val="79206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5"/>
  </w:num>
  <w:num w:numId="4">
    <w:abstractNumId w:val="25"/>
  </w:num>
  <w:num w:numId="5">
    <w:abstractNumId w:val="3"/>
  </w:num>
  <w:num w:numId="6">
    <w:abstractNumId w:val="4"/>
  </w:num>
  <w:num w:numId="7">
    <w:abstractNumId w:val="2"/>
  </w:num>
  <w:num w:numId="8">
    <w:abstractNumId w:val="0"/>
  </w:num>
  <w:num w:numId="9">
    <w:abstractNumId w:val="6"/>
  </w:num>
  <w:num w:numId="10">
    <w:abstractNumId w:val="9"/>
  </w:num>
  <w:num w:numId="11">
    <w:abstractNumId w:val="14"/>
  </w:num>
  <w:num w:numId="12">
    <w:abstractNumId w:val="24"/>
  </w:num>
  <w:num w:numId="13">
    <w:abstractNumId w:val="11"/>
  </w:num>
  <w:num w:numId="14">
    <w:abstractNumId w:val="27"/>
  </w:num>
  <w:num w:numId="15">
    <w:abstractNumId w:val="26"/>
  </w:num>
  <w:num w:numId="16">
    <w:abstractNumId w:val="18"/>
  </w:num>
  <w:num w:numId="17">
    <w:abstractNumId w:val="22"/>
  </w:num>
  <w:num w:numId="18">
    <w:abstractNumId w:val="20"/>
  </w:num>
  <w:num w:numId="19">
    <w:abstractNumId w:val="5"/>
  </w:num>
  <w:num w:numId="2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2"/>
  </w:num>
  <w:num w:numId="22">
    <w:abstractNumId w:val="23"/>
  </w:num>
  <w:num w:numId="23">
    <w:abstractNumId w:val="8"/>
  </w:num>
  <w:num w:numId="24">
    <w:abstractNumId w:val="13"/>
  </w:num>
  <w:num w:numId="25">
    <w:abstractNumId w:val="28"/>
  </w:num>
  <w:num w:numId="26">
    <w:abstractNumId w:val="16"/>
  </w:num>
  <w:num w:numId="27">
    <w:abstractNumId w:val="29"/>
  </w:num>
  <w:num w:numId="28">
    <w:abstractNumId w:val="10"/>
  </w:num>
  <w:num w:numId="29">
    <w:abstractNumId w:val="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c3NTI1tzQ0NjczMzZS0lEKTi0uzszPAykwNKgFAFS7Ac0tAAAA"/>
  </w:docVars>
  <w:rsids>
    <w:rsidRoot w:val="000C0F1A"/>
    <w:rsid w:val="000014B5"/>
    <w:rsid w:val="000038A1"/>
    <w:rsid w:val="000170B0"/>
    <w:rsid w:val="000302E1"/>
    <w:rsid w:val="0004492C"/>
    <w:rsid w:val="00050422"/>
    <w:rsid w:val="00051F5C"/>
    <w:rsid w:val="00053C5B"/>
    <w:rsid w:val="00062AB8"/>
    <w:rsid w:val="000865C2"/>
    <w:rsid w:val="000A5D54"/>
    <w:rsid w:val="000A6C79"/>
    <w:rsid w:val="000C0F1A"/>
    <w:rsid w:val="000D641B"/>
    <w:rsid w:val="000E0356"/>
    <w:rsid w:val="000E7738"/>
    <w:rsid w:val="000F13A5"/>
    <w:rsid w:val="00100739"/>
    <w:rsid w:val="00110DCC"/>
    <w:rsid w:val="00112ED4"/>
    <w:rsid w:val="00114D66"/>
    <w:rsid w:val="001203FE"/>
    <w:rsid w:val="00120819"/>
    <w:rsid w:val="00152971"/>
    <w:rsid w:val="00154436"/>
    <w:rsid w:val="001628E3"/>
    <w:rsid w:val="00172E10"/>
    <w:rsid w:val="001765D4"/>
    <w:rsid w:val="00194B59"/>
    <w:rsid w:val="00195D77"/>
    <w:rsid w:val="001A4EFA"/>
    <w:rsid w:val="001C4CE0"/>
    <w:rsid w:val="002255EF"/>
    <w:rsid w:val="00252DF0"/>
    <w:rsid w:val="002673E3"/>
    <w:rsid w:val="002714A4"/>
    <w:rsid w:val="002A2437"/>
    <w:rsid w:val="002C1451"/>
    <w:rsid w:val="002D3405"/>
    <w:rsid w:val="002F21AB"/>
    <w:rsid w:val="00301129"/>
    <w:rsid w:val="00320A86"/>
    <w:rsid w:val="00323E06"/>
    <w:rsid w:val="00325003"/>
    <w:rsid w:val="0032722C"/>
    <w:rsid w:val="00330F5F"/>
    <w:rsid w:val="003408A1"/>
    <w:rsid w:val="00341D3F"/>
    <w:rsid w:val="003421DA"/>
    <w:rsid w:val="0035637E"/>
    <w:rsid w:val="0036392C"/>
    <w:rsid w:val="00387C9E"/>
    <w:rsid w:val="00390216"/>
    <w:rsid w:val="003A3DEC"/>
    <w:rsid w:val="003B5814"/>
    <w:rsid w:val="003D70FC"/>
    <w:rsid w:val="003E1BF9"/>
    <w:rsid w:val="003F613A"/>
    <w:rsid w:val="00403B27"/>
    <w:rsid w:val="00420925"/>
    <w:rsid w:val="004342DA"/>
    <w:rsid w:val="0046697E"/>
    <w:rsid w:val="004E4962"/>
    <w:rsid w:val="00511DE3"/>
    <w:rsid w:val="00517837"/>
    <w:rsid w:val="0053070F"/>
    <w:rsid w:val="00534E50"/>
    <w:rsid w:val="00550571"/>
    <w:rsid w:val="00571F76"/>
    <w:rsid w:val="00581832"/>
    <w:rsid w:val="00594DE6"/>
    <w:rsid w:val="005A408F"/>
    <w:rsid w:val="005B0904"/>
    <w:rsid w:val="005B2851"/>
    <w:rsid w:val="005B3D54"/>
    <w:rsid w:val="005F1768"/>
    <w:rsid w:val="00636151"/>
    <w:rsid w:val="006454ED"/>
    <w:rsid w:val="00655FFE"/>
    <w:rsid w:val="006A0CC8"/>
    <w:rsid w:val="006B00E5"/>
    <w:rsid w:val="006D2B01"/>
    <w:rsid w:val="006E0EAB"/>
    <w:rsid w:val="006F03DC"/>
    <w:rsid w:val="006F37CC"/>
    <w:rsid w:val="006F4959"/>
    <w:rsid w:val="007072C2"/>
    <w:rsid w:val="00735566"/>
    <w:rsid w:val="00737264"/>
    <w:rsid w:val="00742C16"/>
    <w:rsid w:val="00760491"/>
    <w:rsid w:val="00775B46"/>
    <w:rsid w:val="00782338"/>
    <w:rsid w:val="007B408E"/>
    <w:rsid w:val="007B7C7E"/>
    <w:rsid w:val="007C1C62"/>
    <w:rsid w:val="007F5439"/>
    <w:rsid w:val="008017AF"/>
    <w:rsid w:val="00803B14"/>
    <w:rsid w:val="00810087"/>
    <w:rsid w:val="008459C4"/>
    <w:rsid w:val="00853D90"/>
    <w:rsid w:val="00853EFF"/>
    <w:rsid w:val="00873034"/>
    <w:rsid w:val="00894E46"/>
    <w:rsid w:val="008A1027"/>
    <w:rsid w:val="008A4F90"/>
    <w:rsid w:val="008A527C"/>
    <w:rsid w:val="008B1454"/>
    <w:rsid w:val="008C5160"/>
    <w:rsid w:val="008E6D2F"/>
    <w:rsid w:val="008F1749"/>
    <w:rsid w:val="008F79B3"/>
    <w:rsid w:val="009077F2"/>
    <w:rsid w:val="009471E4"/>
    <w:rsid w:val="00947880"/>
    <w:rsid w:val="00971759"/>
    <w:rsid w:val="0097530F"/>
    <w:rsid w:val="00975A8D"/>
    <w:rsid w:val="009C51EF"/>
    <w:rsid w:val="009D6675"/>
    <w:rsid w:val="00A1247C"/>
    <w:rsid w:val="00A271B0"/>
    <w:rsid w:val="00A33244"/>
    <w:rsid w:val="00A33FB2"/>
    <w:rsid w:val="00A378E0"/>
    <w:rsid w:val="00A4118A"/>
    <w:rsid w:val="00A4644C"/>
    <w:rsid w:val="00A55556"/>
    <w:rsid w:val="00A55B17"/>
    <w:rsid w:val="00A5791A"/>
    <w:rsid w:val="00A63DA1"/>
    <w:rsid w:val="00A8764A"/>
    <w:rsid w:val="00A9039C"/>
    <w:rsid w:val="00AB7D96"/>
    <w:rsid w:val="00AC6A68"/>
    <w:rsid w:val="00AE4EA4"/>
    <w:rsid w:val="00AF4B2B"/>
    <w:rsid w:val="00B23530"/>
    <w:rsid w:val="00B45C38"/>
    <w:rsid w:val="00B52103"/>
    <w:rsid w:val="00B75666"/>
    <w:rsid w:val="00B92018"/>
    <w:rsid w:val="00B94A88"/>
    <w:rsid w:val="00BD59A6"/>
    <w:rsid w:val="00BF4DAF"/>
    <w:rsid w:val="00BF7C8C"/>
    <w:rsid w:val="00C00B78"/>
    <w:rsid w:val="00C17BCD"/>
    <w:rsid w:val="00C351D6"/>
    <w:rsid w:val="00C530B3"/>
    <w:rsid w:val="00C676B9"/>
    <w:rsid w:val="00C80E7F"/>
    <w:rsid w:val="00C87CAA"/>
    <w:rsid w:val="00C975AF"/>
    <w:rsid w:val="00CB6923"/>
    <w:rsid w:val="00CC0B18"/>
    <w:rsid w:val="00CC25FB"/>
    <w:rsid w:val="00CF71F5"/>
    <w:rsid w:val="00D102EB"/>
    <w:rsid w:val="00D25DBE"/>
    <w:rsid w:val="00D60DFF"/>
    <w:rsid w:val="00D61FA6"/>
    <w:rsid w:val="00D63E38"/>
    <w:rsid w:val="00D65237"/>
    <w:rsid w:val="00D84AD2"/>
    <w:rsid w:val="00D85EDD"/>
    <w:rsid w:val="00D97D30"/>
    <w:rsid w:val="00DA19C2"/>
    <w:rsid w:val="00DB50A2"/>
    <w:rsid w:val="00DC003D"/>
    <w:rsid w:val="00DE2512"/>
    <w:rsid w:val="00DF0A59"/>
    <w:rsid w:val="00DF5DC9"/>
    <w:rsid w:val="00E03D42"/>
    <w:rsid w:val="00E07585"/>
    <w:rsid w:val="00E202E0"/>
    <w:rsid w:val="00E41D7E"/>
    <w:rsid w:val="00E63639"/>
    <w:rsid w:val="00E6784A"/>
    <w:rsid w:val="00EA01E0"/>
    <w:rsid w:val="00EA059A"/>
    <w:rsid w:val="00EA1E0A"/>
    <w:rsid w:val="00EA44EB"/>
    <w:rsid w:val="00EA4647"/>
    <w:rsid w:val="00EC7167"/>
    <w:rsid w:val="00EE5A81"/>
    <w:rsid w:val="00EF644C"/>
    <w:rsid w:val="00EF6705"/>
    <w:rsid w:val="00F27479"/>
    <w:rsid w:val="00F359C7"/>
    <w:rsid w:val="00F500D6"/>
    <w:rsid w:val="00F62DCA"/>
    <w:rsid w:val="00F63581"/>
    <w:rsid w:val="00F81770"/>
    <w:rsid w:val="00F82F97"/>
    <w:rsid w:val="00FA38E3"/>
    <w:rsid w:val="00FA531B"/>
    <w:rsid w:val="00FC3C2E"/>
    <w:rsid w:val="00FF2840"/>
    <w:rsid w:val="00FF4D39"/>
    <w:rsid w:val="00FF62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5D70F3"/>
  <w15:docId w15:val="{7972FD52-B3D3-41C3-8161-5CA705BD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1A"/>
  </w:style>
  <w:style w:type="paragraph" w:styleId="Heading1">
    <w:name w:val="heading 1"/>
    <w:basedOn w:val="Normal"/>
    <w:next w:val="Normal"/>
    <w:link w:val="Heading1Char"/>
    <w:uiPriority w:val="9"/>
    <w:qFormat/>
    <w:rsid w:val="00154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F13A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semiHidden/>
    <w:unhideWhenUsed/>
    <w:qFormat/>
    <w:rsid w:val="006A0C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F1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next w:val="Normal"/>
    <w:link w:val="TitleChar"/>
    <w:uiPriority w:val="10"/>
    <w:qFormat/>
    <w:rsid w:val="000C0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F1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6D2F"/>
    <w:pPr>
      <w:ind w:left="720"/>
      <w:contextualSpacing/>
    </w:pPr>
  </w:style>
  <w:style w:type="character" w:customStyle="1" w:styleId="section-modchooser-text">
    <w:name w:val="section-modchooser-text"/>
    <w:basedOn w:val="DefaultParagraphFont"/>
    <w:rsid w:val="008E6D2F"/>
  </w:style>
  <w:style w:type="character" w:styleId="Hyperlink">
    <w:name w:val="Hyperlink"/>
    <w:basedOn w:val="DefaultParagraphFont"/>
    <w:uiPriority w:val="99"/>
    <w:semiHidden/>
    <w:unhideWhenUsed/>
    <w:rsid w:val="00F500D6"/>
    <w:rPr>
      <w:color w:val="0000FF"/>
      <w:u w:val="single"/>
    </w:rPr>
  </w:style>
  <w:style w:type="character" w:customStyle="1" w:styleId="Heading4Char">
    <w:name w:val="Heading 4 Char"/>
    <w:basedOn w:val="DefaultParagraphFont"/>
    <w:link w:val="Heading4"/>
    <w:uiPriority w:val="9"/>
    <w:rsid w:val="000F13A5"/>
    <w:rPr>
      <w:rFonts w:ascii="Times New Roman" w:eastAsia="Times New Roman" w:hAnsi="Times New Roman" w:cs="Times New Roman"/>
      <w:b/>
      <w:bCs/>
      <w:sz w:val="24"/>
      <w:szCs w:val="24"/>
      <w:lang w:eastAsia="en-IN"/>
    </w:rPr>
  </w:style>
  <w:style w:type="character" w:styleId="Emphasis">
    <w:name w:val="Emphasis"/>
    <w:basedOn w:val="DefaultParagraphFont"/>
    <w:uiPriority w:val="20"/>
    <w:qFormat/>
    <w:rsid w:val="000F13A5"/>
    <w:rPr>
      <w:i/>
      <w:iCs/>
    </w:rPr>
  </w:style>
  <w:style w:type="character" w:customStyle="1" w:styleId="Heading1Char">
    <w:name w:val="Heading 1 Char"/>
    <w:basedOn w:val="DefaultParagraphFont"/>
    <w:link w:val="Heading1"/>
    <w:uiPriority w:val="9"/>
    <w:rsid w:val="00154436"/>
    <w:rPr>
      <w:rFonts w:asciiTheme="majorHAnsi" w:eastAsiaTheme="majorEastAsia" w:hAnsiTheme="majorHAnsi" w:cstheme="majorBidi"/>
      <w:color w:val="2F5496" w:themeColor="accent1" w:themeShade="BF"/>
      <w:sz w:val="32"/>
      <w:szCs w:val="32"/>
    </w:rPr>
  </w:style>
  <w:style w:type="paragraph" w:customStyle="1" w:styleId="Default">
    <w:name w:val="Default"/>
    <w:rsid w:val="002C1451"/>
    <w:pPr>
      <w:autoSpaceDE w:val="0"/>
      <w:autoSpaceDN w:val="0"/>
      <w:adjustRightInd w:val="0"/>
      <w:spacing w:after="0" w:line="240" w:lineRule="auto"/>
    </w:pPr>
    <w:rPr>
      <w:rFonts w:ascii="Calibri" w:hAnsi="Calibri" w:cs="Calibri"/>
      <w:color w:val="000000"/>
      <w:sz w:val="24"/>
      <w:szCs w:val="24"/>
    </w:rPr>
  </w:style>
  <w:style w:type="character" w:styleId="IntenseReference">
    <w:name w:val="Intense Reference"/>
    <w:basedOn w:val="DefaultParagraphFont"/>
    <w:uiPriority w:val="32"/>
    <w:qFormat/>
    <w:rsid w:val="008F79B3"/>
    <w:rPr>
      <w:b/>
      <w:bCs/>
      <w:smallCaps/>
      <w:color w:val="4472C4" w:themeColor="accent1"/>
      <w:spacing w:val="5"/>
    </w:rPr>
  </w:style>
  <w:style w:type="character" w:customStyle="1" w:styleId="Heading5Char">
    <w:name w:val="Heading 5 Char"/>
    <w:basedOn w:val="DefaultParagraphFont"/>
    <w:link w:val="Heading5"/>
    <w:uiPriority w:val="9"/>
    <w:semiHidden/>
    <w:rsid w:val="006A0CC8"/>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80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AF"/>
    <w:rPr>
      <w:rFonts w:ascii="Tahoma" w:hAnsi="Tahoma" w:cs="Tahoma"/>
      <w:sz w:val="16"/>
      <w:szCs w:val="16"/>
    </w:rPr>
  </w:style>
  <w:style w:type="paragraph" w:styleId="Header">
    <w:name w:val="header"/>
    <w:basedOn w:val="Normal"/>
    <w:link w:val="HeaderChar"/>
    <w:uiPriority w:val="99"/>
    <w:unhideWhenUsed/>
    <w:rsid w:val="00320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A86"/>
  </w:style>
  <w:style w:type="paragraph" w:styleId="Footer">
    <w:name w:val="footer"/>
    <w:basedOn w:val="Normal"/>
    <w:link w:val="FooterChar"/>
    <w:uiPriority w:val="99"/>
    <w:unhideWhenUsed/>
    <w:rsid w:val="00320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A86"/>
  </w:style>
  <w:style w:type="character" w:styleId="BookTitle">
    <w:name w:val="Book Title"/>
    <w:basedOn w:val="DefaultParagraphFont"/>
    <w:uiPriority w:val="33"/>
    <w:qFormat/>
    <w:rsid w:val="00050422"/>
    <w:rPr>
      <w:b/>
      <w:bCs/>
      <w:i/>
      <w:iCs/>
      <w:spacing w:val="5"/>
    </w:rPr>
  </w:style>
  <w:style w:type="character" w:styleId="CommentReference">
    <w:name w:val="annotation reference"/>
    <w:basedOn w:val="DefaultParagraphFont"/>
    <w:uiPriority w:val="99"/>
    <w:semiHidden/>
    <w:unhideWhenUsed/>
    <w:rsid w:val="00325003"/>
    <w:rPr>
      <w:sz w:val="16"/>
      <w:szCs w:val="16"/>
    </w:rPr>
  </w:style>
  <w:style w:type="paragraph" w:styleId="CommentText">
    <w:name w:val="annotation text"/>
    <w:basedOn w:val="Normal"/>
    <w:link w:val="CommentTextChar"/>
    <w:uiPriority w:val="99"/>
    <w:semiHidden/>
    <w:unhideWhenUsed/>
    <w:rsid w:val="00325003"/>
    <w:pPr>
      <w:spacing w:line="240" w:lineRule="auto"/>
    </w:pPr>
    <w:rPr>
      <w:sz w:val="20"/>
      <w:szCs w:val="20"/>
    </w:rPr>
  </w:style>
  <w:style w:type="character" w:customStyle="1" w:styleId="CommentTextChar">
    <w:name w:val="Comment Text Char"/>
    <w:basedOn w:val="DefaultParagraphFont"/>
    <w:link w:val="CommentText"/>
    <w:uiPriority w:val="99"/>
    <w:semiHidden/>
    <w:rsid w:val="00325003"/>
    <w:rPr>
      <w:sz w:val="20"/>
      <w:szCs w:val="20"/>
    </w:rPr>
  </w:style>
  <w:style w:type="paragraph" w:styleId="CommentSubject">
    <w:name w:val="annotation subject"/>
    <w:basedOn w:val="CommentText"/>
    <w:next w:val="CommentText"/>
    <w:link w:val="CommentSubjectChar"/>
    <w:uiPriority w:val="99"/>
    <w:semiHidden/>
    <w:unhideWhenUsed/>
    <w:rsid w:val="00325003"/>
    <w:rPr>
      <w:b/>
      <w:bCs/>
    </w:rPr>
  </w:style>
  <w:style w:type="character" w:customStyle="1" w:styleId="CommentSubjectChar">
    <w:name w:val="Comment Subject Char"/>
    <w:basedOn w:val="CommentTextChar"/>
    <w:link w:val="CommentSubject"/>
    <w:uiPriority w:val="99"/>
    <w:semiHidden/>
    <w:rsid w:val="003250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555284">
      <w:bodyDiv w:val="1"/>
      <w:marLeft w:val="0"/>
      <w:marRight w:val="0"/>
      <w:marTop w:val="0"/>
      <w:marBottom w:val="0"/>
      <w:divBdr>
        <w:top w:val="none" w:sz="0" w:space="0" w:color="auto"/>
        <w:left w:val="none" w:sz="0" w:space="0" w:color="auto"/>
        <w:bottom w:val="none" w:sz="0" w:space="0" w:color="auto"/>
        <w:right w:val="none" w:sz="0" w:space="0" w:color="auto"/>
      </w:divBdr>
    </w:div>
    <w:div w:id="294261768">
      <w:bodyDiv w:val="1"/>
      <w:marLeft w:val="0"/>
      <w:marRight w:val="0"/>
      <w:marTop w:val="0"/>
      <w:marBottom w:val="0"/>
      <w:divBdr>
        <w:top w:val="none" w:sz="0" w:space="0" w:color="auto"/>
        <w:left w:val="none" w:sz="0" w:space="0" w:color="auto"/>
        <w:bottom w:val="none" w:sz="0" w:space="0" w:color="auto"/>
        <w:right w:val="none" w:sz="0" w:space="0" w:color="auto"/>
      </w:divBdr>
    </w:div>
    <w:div w:id="422381630">
      <w:bodyDiv w:val="1"/>
      <w:marLeft w:val="0"/>
      <w:marRight w:val="0"/>
      <w:marTop w:val="0"/>
      <w:marBottom w:val="0"/>
      <w:divBdr>
        <w:top w:val="none" w:sz="0" w:space="0" w:color="auto"/>
        <w:left w:val="none" w:sz="0" w:space="0" w:color="auto"/>
        <w:bottom w:val="none" w:sz="0" w:space="0" w:color="auto"/>
        <w:right w:val="none" w:sz="0" w:space="0" w:color="auto"/>
      </w:divBdr>
    </w:div>
    <w:div w:id="619604461">
      <w:bodyDiv w:val="1"/>
      <w:marLeft w:val="0"/>
      <w:marRight w:val="0"/>
      <w:marTop w:val="0"/>
      <w:marBottom w:val="0"/>
      <w:divBdr>
        <w:top w:val="none" w:sz="0" w:space="0" w:color="auto"/>
        <w:left w:val="none" w:sz="0" w:space="0" w:color="auto"/>
        <w:bottom w:val="none" w:sz="0" w:space="0" w:color="auto"/>
        <w:right w:val="none" w:sz="0" w:space="0" w:color="auto"/>
      </w:divBdr>
    </w:div>
    <w:div w:id="810833115">
      <w:bodyDiv w:val="1"/>
      <w:marLeft w:val="0"/>
      <w:marRight w:val="0"/>
      <w:marTop w:val="0"/>
      <w:marBottom w:val="0"/>
      <w:divBdr>
        <w:top w:val="none" w:sz="0" w:space="0" w:color="auto"/>
        <w:left w:val="none" w:sz="0" w:space="0" w:color="auto"/>
        <w:bottom w:val="none" w:sz="0" w:space="0" w:color="auto"/>
        <w:right w:val="none" w:sz="0" w:space="0" w:color="auto"/>
      </w:divBdr>
    </w:div>
    <w:div w:id="959918442">
      <w:bodyDiv w:val="1"/>
      <w:marLeft w:val="0"/>
      <w:marRight w:val="0"/>
      <w:marTop w:val="0"/>
      <w:marBottom w:val="0"/>
      <w:divBdr>
        <w:top w:val="none" w:sz="0" w:space="0" w:color="auto"/>
        <w:left w:val="none" w:sz="0" w:space="0" w:color="auto"/>
        <w:bottom w:val="none" w:sz="0" w:space="0" w:color="auto"/>
        <w:right w:val="none" w:sz="0" w:space="0" w:color="auto"/>
      </w:divBdr>
    </w:div>
    <w:div w:id="960459258">
      <w:bodyDiv w:val="1"/>
      <w:marLeft w:val="0"/>
      <w:marRight w:val="0"/>
      <w:marTop w:val="0"/>
      <w:marBottom w:val="0"/>
      <w:divBdr>
        <w:top w:val="none" w:sz="0" w:space="0" w:color="auto"/>
        <w:left w:val="none" w:sz="0" w:space="0" w:color="auto"/>
        <w:bottom w:val="none" w:sz="0" w:space="0" w:color="auto"/>
        <w:right w:val="none" w:sz="0" w:space="0" w:color="auto"/>
      </w:divBdr>
    </w:div>
    <w:div w:id="1332366622">
      <w:bodyDiv w:val="1"/>
      <w:marLeft w:val="0"/>
      <w:marRight w:val="0"/>
      <w:marTop w:val="0"/>
      <w:marBottom w:val="0"/>
      <w:divBdr>
        <w:top w:val="none" w:sz="0" w:space="0" w:color="auto"/>
        <w:left w:val="none" w:sz="0" w:space="0" w:color="auto"/>
        <w:bottom w:val="none" w:sz="0" w:space="0" w:color="auto"/>
        <w:right w:val="none" w:sz="0" w:space="0" w:color="auto"/>
      </w:divBdr>
      <w:divsChild>
        <w:div w:id="402340142">
          <w:marLeft w:val="-225"/>
          <w:marRight w:val="-225"/>
          <w:marTop w:val="0"/>
          <w:marBottom w:val="0"/>
          <w:divBdr>
            <w:top w:val="none" w:sz="0" w:space="0" w:color="auto"/>
            <w:left w:val="none" w:sz="0" w:space="0" w:color="auto"/>
            <w:bottom w:val="none" w:sz="0" w:space="0" w:color="auto"/>
            <w:right w:val="none" w:sz="0" w:space="0" w:color="auto"/>
          </w:divBdr>
          <w:divsChild>
            <w:div w:id="1045258287">
              <w:marLeft w:val="0"/>
              <w:marRight w:val="0"/>
              <w:marTop w:val="0"/>
              <w:marBottom w:val="0"/>
              <w:divBdr>
                <w:top w:val="none" w:sz="0" w:space="0" w:color="auto"/>
                <w:left w:val="none" w:sz="0" w:space="0" w:color="auto"/>
                <w:bottom w:val="none" w:sz="0" w:space="0" w:color="auto"/>
                <w:right w:val="none" w:sz="0" w:space="0" w:color="auto"/>
              </w:divBdr>
              <w:divsChild>
                <w:div w:id="5273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726">
      <w:bodyDiv w:val="1"/>
      <w:marLeft w:val="0"/>
      <w:marRight w:val="0"/>
      <w:marTop w:val="0"/>
      <w:marBottom w:val="0"/>
      <w:divBdr>
        <w:top w:val="none" w:sz="0" w:space="0" w:color="auto"/>
        <w:left w:val="none" w:sz="0" w:space="0" w:color="auto"/>
        <w:bottom w:val="none" w:sz="0" w:space="0" w:color="auto"/>
        <w:right w:val="none" w:sz="0" w:space="0" w:color="auto"/>
      </w:divBdr>
    </w:div>
    <w:div w:id="1598447201">
      <w:bodyDiv w:val="1"/>
      <w:marLeft w:val="0"/>
      <w:marRight w:val="0"/>
      <w:marTop w:val="0"/>
      <w:marBottom w:val="0"/>
      <w:divBdr>
        <w:top w:val="none" w:sz="0" w:space="0" w:color="auto"/>
        <w:left w:val="none" w:sz="0" w:space="0" w:color="auto"/>
        <w:bottom w:val="none" w:sz="0" w:space="0" w:color="auto"/>
        <w:right w:val="none" w:sz="0" w:space="0" w:color="auto"/>
      </w:divBdr>
      <w:divsChild>
        <w:div w:id="1200438502">
          <w:marLeft w:val="0"/>
          <w:marRight w:val="0"/>
          <w:marTop w:val="0"/>
          <w:marBottom w:val="0"/>
          <w:divBdr>
            <w:top w:val="none" w:sz="0" w:space="0" w:color="auto"/>
            <w:left w:val="none" w:sz="0" w:space="0" w:color="auto"/>
            <w:bottom w:val="none" w:sz="0" w:space="0" w:color="auto"/>
            <w:right w:val="none" w:sz="0" w:space="0" w:color="auto"/>
          </w:divBdr>
        </w:div>
      </w:divsChild>
    </w:div>
    <w:div w:id="1691950913">
      <w:bodyDiv w:val="1"/>
      <w:marLeft w:val="0"/>
      <w:marRight w:val="0"/>
      <w:marTop w:val="0"/>
      <w:marBottom w:val="0"/>
      <w:divBdr>
        <w:top w:val="none" w:sz="0" w:space="0" w:color="auto"/>
        <w:left w:val="none" w:sz="0" w:space="0" w:color="auto"/>
        <w:bottom w:val="none" w:sz="0" w:space="0" w:color="auto"/>
        <w:right w:val="none" w:sz="0" w:space="0" w:color="auto"/>
      </w:divBdr>
    </w:div>
    <w:div w:id="20901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2.168.102.47/moodle/course/modedit.php?add=assign&amp;type=&amp;course=118&amp;section=0&amp;return=0&amp;sr=0"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emf"/><Relationship Id="rId21" Type="http://schemas.openxmlformats.org/officeDocument/2006/relationships/image" Target="media/image9.png"/><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7" Type="http://schemas.openxmlformats.org/officeDocument/2006/relationships/endnotes" Target="endnotes.xml"/><Relationship Id="rId12" Type="http://schemas.openxmlformats.org/officeDocument/2006/relationships/hyperlink" Target="http://192.168.102.47/moodle/course/modedit.php?add=assign&amp;type=&amp;course=118&amp;section=0&amp;return=0&amp;sr=0"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emf"/><Relationship Id="rId46" Type="http://schemas.openxmlformats.org/officeDocument/2006/relationships/image" Target="media/image34.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emf"/><Relationship Id="rId41" Type="http://schemas.openxmlformats.org/officeDocument/2006/relationships/image" Target="media/image29.emf"/><Relationship Id="rId54"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47/moodle/course/modedit.php?add=assign&amp;type=&amp;course=118&amp;section=0&amp;return=0&amp;sr=0" TargetMode="External"/><Relationship Id="rId24" Type="http://schemas.openxmlformats.org/officeDocument/2006/relationships/image" Target="media/image12.png"/><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png"/><Relationship Id="rId57" Type="http://schemas.openxmlformats.org/officeDocument/2006/relationships/footer" Target="footer1.xml"/><Relationship Id="rId10" Type="http://schemas.openxmlformats.org/officeDocument/2006/relationships/hyperlink" Target="http://192.168.102.47/moodle/course/modedit.php?add=assign&amp;type=&amp;course=118&amp;section=0&amp;return=0&amp;sr=0" TargetMode="External"/><Relationship Id="rId19" Type="http://schemas.openxmlformats.org/officeDocument/2006/relationships/image" Target="media/image7.png"/><Relationship Id="rId31" Type="http://schemas.openxmlformats.org/officeDocument/2006/relationships/image" Target="media/image19.emf"/><Relationship Id="rId44" Type="http://schemas.openxmlformats.org/officeDocument/2006/relationships/image" Target="media/image32.png"/><Relationship Id="rId52"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hyperlink" Target="http://192.168.102.47/moodle/course/modedit.php?add=assign&amp;type=&amp;course=118&amp;section=0&amp;return=0&amp;sr=0"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png"/><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39.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eAiiSH Manual Assignment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3069</Words>
  <Characters>15010</Characters>
  <Application>Microsoft Office Word</Application>
  <DocSecurity>0</DocSecurity>
  <Lines>366</Lines>
  <Paragraphs>177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2020-11-07T07:49:00Z</dcterms:created>
  <dcterms:modified xsi:type="dcterms:W3CDTF">2020-11-07T07:49:00Z</dcterms:modified>
</cp:coreProperties>
</file>