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1299"/>
        <w:gridCol w:w="8307"/>
      </w:tblGrid>
      <w:tr w:rsidR="000F3F63" w:rsidRPr="00E76BC7" w:rsidTr="000F3F63">
        <w:tc>
          <w:tcPr>
            <w:tcW w:w="1299" w:type="dxa"/>
          </w:tcPr>
          <w:p w:rsidR="000F3F63" w:rsidRPr="00E76BC7" w:rsidRDefault="000F3F63" w:rsidP="000F3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7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https://encrypted-tbn2.gstatic.com/images?q=tbn:ANd9GcRSzumxFmrU_-1Ii3vA-DGPtuieE1kx_6K3Q_NcRoQmnTC4Rk88" style="width:31.25pt;height:35.3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">
                  <v:imagedata r:id="rId6" o:title="" cropbottom="-1530f"/>
                  <o:lock v:ext="edit" aspectratio="f"/>
                </v:shape>
              </w:pict>
            </w:r>
          </w:p>
        </w:tc>
        <w:tc>
          <w:tcPr>
            <w:tcW w:w="8307" w:type="dxa"/>
          </w:tcPr>
          <w:p w:rsidR="000F3F63" w:rsidRPr="00E76BC7" w:rsidRDefault="000F3F63" w:rsidP="000F3F63">
            <w:pPr>
              <w:spacing w:after="0" w:line="240" w:lineRule="auto"/>
              <w:ind w:left="-7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BC7">
              <w:rPr>
                <w:rFonts w:ascii="Times New Roman" w:hAnsi="Times New Roman"/>
                <w:b/>
                <w:bCs/>
                <w:caps/>
                <w:sz w:val="24"/>
                <w:szCs w:val="24"/>
                <w:cs/>
                <w:lang w:val="en-US"/>
              </w:rPr>
              <w:t>अखिल</w:t>
            </w:r>
            <w:r w:rsidRPr="00E76BC7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cs/>
                <w:lang w:val="en-US"/>
              </w:rPr>
              <w:t xml:space="preserve"> </w:t>
            </w:r>
            <w:r w:rsidRPr="00E76BC7">
              <w:rPr>
                <w:rFonts w:ascii="Times New Roman" w:hAnsi="Times New Roman"/>
                <w:b/>
                <w:bCs/>
                <w:caps/>
                <w:sz w:val="24"/>
                <w:szCs w:val="24"/>
                <w:cs/>
                <w:lang w:val="en-US"/>
              </w:rPr>
              <w:t>भारतीय</w:t>
            </w:r>
            <w:r w:rsidRPr="00E76BC7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cs/>
                <w:lang w:val="en-US"/>
              </w:rPr>
              <w:t xml:space="preserve"> </w:t>
            </w:r>
            <w:r w:rsidRPr="00E76BC7">
              <w:rPr>
                <w:rFonts w:ascii="Times New Roman" w:hAnsi="Times New Roman"/>
                <w:b/>
                <w:bCs/>
                <w:caps/>
                <w:sz w:val="24"/>
                <w:szCs w:val="24"/>
                <w:cs/>
                <w:lang w:val="en-US"/>
              </w:rPr>
              <w:t>वाक्</w:t>
            </w:r>
            <w:r w:rsidRPr="00E76BC7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cs/>
                <w:lang w:val="en-US"/>
              </w:rPr>
              <w:t xml:space="preserve"> </w:t>
            </w:r>
            <w:r w:rsidRPr="00E76BC7">
              <w:rPr>
                <w:rFonts w:ascii="Times New Roman" w:hAnsi="Times New Roman"/>
                <w:b/>
                <w:bCs/>
                <w:caps/>
                <w:sz w:val="24"/>
                <w:szCs w:val="24"/>
                <w:cs/>
                <w:lang w:val="en-US"/>
              </w:rPr>
              <w:t>श्रवण</w:t>
            </w:r>
            <w:r w:rsidRPr="00E76BC7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cs/>
                <w:lang w:val="en-US"/>
              </w:rPr>
              <w:t xml:space="preserve"> </w:t>
            </w:r>
            <w:r w:rsidRPr="00E76BC7">
              <w:rPr>
                <w:rFonts w:ascii="Times New Roman" w:hAnsi="Times New Roman"/>
                <w:b/>
                <w:bCs/>
                <w:caps/>
                <w:sz w:val="24"/>
                <w:szCs w:val="24"/>
                <w:cs/>
                <w:lang w:val="en-US"/>
              </w:rPr>
              <w:t>संस्थान</w:t>
            </w:r>
            <w:r w:rsidRPr="00E76BC7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cs/>
                <w:lang w:val="en-US"/>
              </w:rPr>
              <w:t>,</w:t>
            </w:r>
            <w:r w:rsidRPr="00E76BC7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en-US"/>
              </w:rPr>
              <w:t xml:space="preserve"> </w:t>
            </w:r>
            <w:r w:rsidRPr="00E76BC7">
              <w:rPr>
                <w:rFonts w:ascii="Times New Roman" w:hAnsi="Times New Roman"/>
                <w:b/>
                <w:bCs/>
                <w:caps/>
                <w:sz w:val="24"/>
                <w:szCs w:val="24"/>
                <w:cs/>
                <w:lang w:val="en-US"/>
              </w:rPr>
              <w:t>मैसूरु</w:t>
            </w:r>
            <w:r w:rsidRPr="00E76BC7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cs/>
                <w:lang w:val="en-US"/>
              </w:rPr>
              <w:t xml:space="preserve"> </w:t>
            </w:r>
            <w:r w:rsidRPr="00E76B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– </w:t>
            </w:r>
            <w:r w:rsidRPr="00E76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0F3F63" w:rsidRDefault="000F3F63" w:rsidP="000F3F63">
            <w:pPr>
              <w:spacing w:after="0" w:line="240" w:lineRule="auto"/>
              <w:ind w:left="-7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 INDIA INSTIT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UTE OF SPEECH &amp; HEARING, MYSURU </w:t>
            </w:r>
            <w:r w:rsidRPr="00E76B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–</w:t>
            </w:r>
            <w:r w:rsidRPr="00E76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</w:t>
            </w:r>
          </w:p>
          <w:p w:rsidR="000F3F63" w:rsidRPr="00C273DF" w:rsidRDefault="000F3F63" w:rsidP="000F3F63">
            <w:pPr>
              <w:spacing w:after="0" w:line="240" w:lineRule="auto"/>
              <w:ind w:left="-5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</w:t>
            </w:r>
          </w:p>
        </w:tc>
      </w:tr>
      <w:tr w:rsidR="000F3F63" w:rsidRPr="00E76BC7" w:rsidTr="000F3F63">
        <w:tc>
          <w:tcPr>
            <w:tcW w:w="9606" w:type="dxa"/>
            <w:gridSpan w:val="2"/>
          </w:tcPr>
          <w:p w:rsidR="000F3F63" w:rsidRPr="00C273DF" w:rsidRDefault="000F3F63" w:rsidP="00301FCA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cs/>
                <w:lang w:val="en-US"/>
              </w:rPr>
            </w:pPr>
            <w:r w:rsidRPr="00C273DF">
              <w:rPr>
                <w:rFonts w:ascii="Times New Roman" w:hAnsi="Times New Roman" w:cs="Times New Roman"/>
                <w:sz w:val="24"/>
                <w:szCs w:val="24"/>
              </w:rPr>
              <w:t xml:space="preserve">SH/H-16(1)/2014-15                                                                            </w:t>
            </w:r>
            <w:r w:rsidR="00301F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10</w:t>
            </w:r>
            <w:r w:rsidRPr="00C27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0F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73DF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</w:tr>
      <w:tr w:rsidR="000F3F63" w:rsidRPr="00E76BC7" w:rsidTr="000F3F63">
        <w:tc>
          <w:tcPr>
            <w:tcW w:w="9606" w:type="dxa"/>
            <w:gridSpan w:val="2"/>
          </w:tcPr>
          <w:p w:rsidR="000F3F63" w:rsidRDefault="000F3F63" w:rsidP="000F3F63">
            <w:pPr>
              <w:spacing w:after="0" w:line="240" w:lineRule="auto"/>
              <w:ind w:left="-557"/>
              <w:jc w:val="center"/>
              <w:rPr>
                <w:rFonts w:ascii="Times New Roman" w:hAnsi="Times New Roman"/>
                <w:b/>
                <w:bCs/>
                <w:caps/>
                <w:sz w:val="14"/>
                <w:szCs w:val="14"/>
                <w:lang w:val="en-US"/>
              </w:rPr>
            </w:pPr>
          </w:p>
          <w:p w:rsidR="001D5DB9" w:rsidRPr="00C273DF" w:rsidRDefault="001D5DB9" w:rsidP="001D5DB9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14"/>
                <w:szCs w:val="14"/>
                <w:lang w:val="en-US"/>
              </w:rPr>
            </w:pPr>
          </w:p>
          <w:p w:rsidR="000F3F63" w:rsidRPr="00E76BC7" w:rsidRDefault="000F3F63" w:rsidP="000F3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en-US"/>
              </w:rPr>
            </w:pPr>
            <w:r w:rsidRPr="00E76BC7">
              <w:rPr>
                <w:rFonts w:ascii="Times New Roman" w:hAnsi="Times New Roman"/>
                <w:b/>
                <w:bCs/>
                <w:caps/>
                <w:sz w:val="24"/>
                <w:szCs w:val="24"/>
                <w:cs/>
                <w:lang w:val="en-US"/>
              </w:rPr>
              <w:t>राजभाषा</w:t>
            </w:r>
            <w:r w:rsidRPr="00E76BC7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cs/>
                <w:lang w:val="en-US"/>
              </w:rPr>
              <w:t xml:space="preserve"> </w:t>
            </w:r>
            <w:r w:rsidRPr="00E76BC7">
              <w:rPr>
                <w:rFonts w:ascii="Times New Roman" w:hAnsi="Times New Roman"/>
                <w:b/>
                <w:bCs/>
                <w:caps/>
                <w:sz w:val="24"/>
                <w:szCs w:val="24"/>
                <w:cs/>
                <w:lang w:val="en-US"/>
              </w:rPr>
              <w:t>कार्यान्वयन</w:t>
            </w:r>
            <w:r w:rsidRPr="00E76BC7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cs/>
                <w:lang w:val="en-US"/>
              </w:rPr>
              <w:t xml:space="preserve"> </w:t>
            </w:r>
            <w:r w:rsidRPr="00E76BC7">
              <w:rPr>
                <w:rFonts w:ascii="Times New Roman" w:hAnsi="Times New Roman"/>
                <w:b/>
                <w:bCs/>
                <w:caps/>
                <w:sz w:val="24"/>
                <w:szCs w:val="24"/>
                <w:cs/>
                <w:lang w:val="en-US"/>
              </w:rPr>
              <w:t>अनुभाग</w:t>
            </w:r>
          </w:p>
          <w:p w:rsidR="000F3F63" w:rsidRDefault="000F3F63" w:rsidP="000F3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Official Language Implementation Cell</w:t>
            </w:r>
          </w:p>
          <w:p w:rsidR="001D5DB9" w:rsidRPr="00C273DF" w:rsidRDefault="001D5DB9" w:rsidP="000F3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</w:p>
        </w:tc>
      </w:tr>
    </w:tbl>
    <w:p w:rsidR="00706CE9" w:rsidRDefault="006F71D9" w:rsidP="006F71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71D9"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</w:t>
      </w:r>
      <w:r>
        <w:rPr>
          <w:rFonts w:ascii="Times New Roman" w:hAnsi="Times New Roman" w:cs="Times New Roman"/>
          <w:b/>
          <w:bCs/>
          <w:sz w:val="24"/>
          <w:szCs w:val="24"/>
        </w:rPr>
        <w:t>----</w:t>
      </w:r>
    </w:p>
    <w:p w:rsidR="006F71D9" w:rsidRDefault="00020892" w:rsidP="00944358">
      <w:pPr>
        <w:numPr>
          <w:ilvl w:val="0"/>
          <w:numId w:val="2"/>
        </w:numPr>
        <w:spacing w:before="100"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Cumulative</w:t>
      </w:r>
      <w:r w:rsidR="006F71D9" w:rsidRPr="006F71D9">
        <w:rPr>
          <w:rFonts w:ascii="Times New Roman" w:hAnsi="Times New Roman" w:cs="Times New Roman"/>
          <w:b/>
          <w:bCs/>
          <w:sz w:val="24"/>
          <w:szCs w:val="24"/>
        </w:rPr>
        <w:t xml:space="preserve"> Statistics </w:t>
      </w:r>
      <w:r>
        <w:rPr>
          <w:rFonts w:ascii="Times New Roman" w:hAnsi="Times New Roman" w:cs="Times New Roman"/>
          <w:b/>
          <w:bCs/>
          <w:sz w:val="24"/>
          <w:szCs w:val="24"/>
        </w:rPr>
        <w:t>(F</w:t>
      </w:r>
      <w:r w:rsidR="006F71D9" w:rsidRPr="006F71D9">
        <w:rPr>
          <w:rFonts w:ascii="Times New Roman" w:hAnsi="Times New Roman" w:cs="Times New Roman"/>
          <w:b/>
          <w:bCs/>
          <w:sz w:val="24"/>
          <w:szCs w:val="24"/>
        </w:rPr>
        <w:t>rom 1</w:t>
      </w:r>
      <w:r w:rsidR="006F71D9" w:rsidRPr="0002089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="006F71D9" w:rsidRPr="006F71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April, 2014 </w:t>
      </w:r>
      <w:r w:rsidR="006F71D9" w:rsidRPr="006F71D9">
        <w:rPr>
          <w:rFonts w:ascii="Times New Roman" w:hAnsi="Times New Roman" w:cs="Times New Roman"/>
          <w:b/>
          <w:bCs/>
          <w:sz w:val="24"/>
          <w:szCs w:val="24"/>
        </w:rPr>
        <w:t xml:space="preserve">to </w:t>
      </w:r>
      <w:r w:rsidR="00EE59EA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EE59E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="006F71D9" w:rsidRPr="006F71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59EA">
        <w:rPr>
          <w:rFonts w:ascii="Times New Roman" w:hAnsi="Times New Roman" w:cs="Times New Roman"/>
          <w:b/>
          <w:bCs/>
          <w:sz w:val="24"/>
          <w:szCs w:val="24"/>
        </w:rPr>
        <w:t>March</w:t>
      </w:r>
      <w:r>
        <w:rPr>
          <w:rFonts w:ascii="Times New Roman" w:hAnsi="Times New Roman" w:cs="Times New Roman"/>
          <w:b/>
          <w:bCs/>
          <w:sz w:val="24"/>
          <w:szCs w:val="24"/>
        </w:rPr>
        <w:t>, 2015</w:t>
      </w:r>
      <w:r w:rsidR="006F71D9" w:rsidRPr="006F71D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6F71D9" w:rsidRPr="006F71D9" w:rsidRDefault="006F71D9" w:rsidP="006F71D9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706CE9" w:rsidRPr="006F71D9" w:rsidRDefault="007C5F8F" w:rsidP="006F71D9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1D9">
        <w:rPr>
          <w:rFonts w:ascii="Times New Roman" w:hAnsi="Times New Roman" w:cs="Times New Roman"/>
          <w:b/>
          <w:bCs/>
          <w:sz w:val="24"/>
          <w:szCs w:val="24"/>
        </w:rPr>
        <w:t>Hindi Training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970"/>
        <w:gridCol w:w="1701"/>
        <w:gridCol w:w="2552"/>
        <w:gridCol w:w="1843"/>
      </w:tblGrid>
      <w:tr w:rsidR="006F5BBE" w:rsidRPr="0053438B" w:rsidTr="00AE072F">
        <w:tc>
          <w:tcPr>
            <w:tcW w:w="540" w:type="dxa"/>
          </w:tcPr>
          <w:p w:rsidR="006F5BBE" w:rsidRPr="0053438B" w:rsidRDefault="006F5BBE" w:rsidP="0053438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38B">
              <w:rPr>
                <w:rFonts w:ascii="Times New Roman" w:hAnsi="Times New Roman" w:cs="Times New Roman"/>
                <w:szCs w:val="22"/>
              </w:rPr>
              <w:t>Sl. No.</w:t>
            </w:r>
          </w:p>
        </w:tc>
        <w:tc>
          <w:tcPr>
            <w:tcW w:w="2970" w:type="dxa"/>
          </w:tcPr>
          <w:p w:rsidR="006F5BBE" w:rsidRPr="0053438B" w:rsidRDefault="006F5BBE" w:rsidP="0053438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38B">
              <w:rPr>
                <w:rFonts w:ascii="Times New Roman" w:hAnsi="Times New Roman" w:cs="Times New Roman"/>
                <w:szCs w:val="22"/>
              </w:rPr>
              <w:t>Name of the training</w:t>
            </w:r>
          </w:p>
        </w:tc>
        <w:tc>
          <w:tcPr>
            <w:tcW w:w="1701" w:type="dxa"/>
          </w:tcPr>
          <w:p w:rsidR="006F5BBE" w:rsidRPr="0053438B" w:rsidRDefault="006F5BBE" w:rsidP="0053438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38B">
              <w:rPr>
                <w:rFonts w:ascii="Times New Roman" w:hAnsi="Times New Roman" w:cs="Times New Roman"/>
                <w:szCs w:val="22"/>
              </w:rPr>
              <w:t>No. of staff trained</w:t>
            </w:r>
          </w:p>
        </w:tc>
        <w:tc>
          <w:tcPr>
            <w:tcW w:w="2552" w:type="dxa"/>
          </w:tcPr>
          <w:p w:rsidR="006F5BBE" w:rsidRPr="0053438B" w:rsidRDefault="006F5BBE" w:rsidP="0053438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38B">
              <w:rPr>
                <w:rFonts w:ascii="Times New Roman" w:hAnsi="Times New Roman" w:cs="Times New Roman"/>
                <w:szCs w:val="22"/>
              </w:rPr>
              <w:t>Period</w:t>
            </w:r>
          </w:p>
        </w:tc>
        <w:tc>
          <w:tcPr>
            <w:tcW w:w="1843" w:type="dxa"/>
          </w:tcPr>
          <w:p w:rsidR="006F5BBE" w:rsidRPr="0053438B" w:rsidRDefault="006F5BBE" w:rsidP="0053438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38B">
              <w:rPr>
                <w:rFonts w:ascii="Times New Roman" w:hAnsi="Times New Roman" w:cs="Times New Roman"/>
                <w:szCs w:val="22"/>
              </w:rPr>
              <w:t>Examination Passed</w:t>
            </w:r>
          </w:p>
        </w:tc>
      </w:tr>
      <w:tr w:rsidR="0083118B" w:rsidRPr="0053438B" w:rsidTr="00AE072F">
        <w:tc>
          <w:tcPr>
            <w:tcW w:w="540" w:type="dxa"/>
          </w:tcPr>
          <w:p w:rsidR="0083118B" w:rsidRPr="0053438B" w:rsidRDefault="0083118B" w:rsidP="0053438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38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970" w:type="dxa"/>
          </w:tcPr>
          <w:p w:rsidR="0083118B" w:rsidRPr="00837F76" w:rsidRDefault="0083118B" w:rsidP="0083118B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837F76">
              <w:rPr>
                <w:rFonts w:ascii="Times New Roman" w:hAnsi="Times New Roman" w:cs="Times New Roman"/>
                <w:szCs w:val="22"/>
              </w:rPr>
              <w:t>Hindi Classes under HTS at CIIL</w:t>
            </w:r>
          </w:p>
        </w:tc>
        <w:tc>
          <w:tcPr>
            <w:tcW w:w="1701" w:type="dxa"/>
          </w:tcPr>
          <w:p w:rsidR="0083118B" w:rsidRPr="0053438B" w:rsidRDefault="0083118B" w:rsidP="0053438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Prabodh: 2,  Praveen: 2 and Pragya:1</w:t>
            </w:r>
          </w:p>
        </w:tc>
        <w:tc>
          <w:tcPr>
            <w:tcW w:w="2552" w:type="dxa"/>
          </w:tcPr>
          <w:p w:rsidR="0083118B" w:rsidRPr="0053438B" w:rsidRDefault="0083118B" w:rsidP="00080FF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Jul to Nov 2014 session </w:t>
            </w:r>
          </w:p>
        </w:tc>
        <w:tc>
          <w:tcPr>
            <w:tcW w:w="1843" w:type="dxa"/>
          </w:tcPr>
          <w:p w:rsidR="0083118B" w:rsidRPr="0053438B" w:rsidRDefault="0083118B" w:rsidP="00B2309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Prabodh: 2,  Praveen: 2 and Pragya:1</w:t>
            </w:r>
          </w:p>
        </w:tc>
      </w:tr>
      <w:tr w:rsidR="0083118B" w:rsidRPr="0053438B" w:rsidTr="00AE072F">
        <w:trPr>
          <w:trHeight w:val="595"/>
        </w:trPr>
        <w:tc>
          <w:tcPr>
            <w:tcW w:w="540" w:type="dxa"/>
          </w:tcPr>
          <w:p w:rsidR="0083118B" w:rsidRPr="0053438B" w:rsidRDefault="0083118B" w:rsidP="0053438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970" w:type="dxa"/>
          </w:tcPr>
          <w:p w:rsidR="0083118B" w:rsidRPr="00837F76" w:rsidRDefault="0083118B" w:rsidP="0083118B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837F76">
              <w:rPr>
                <w:rFonts w:ascii="Times New Roman" w:hAnsi="Times New Roman" w:cs="Times New Roman"/>
                <w:szCs w:val="22"/>
              </w:rPr>
              <w:t>Hindi Classes under HTS at CIIL</w:t>
            </w:r>
          </w:p>
        </w:tc>
        <w:tc>
          <w:tcPr>
            <w:tcW w:w="1701" w:type="dxa"/>
          </w:tcPr>
          <w:p w:rsidR="0083118B" w:rsidRDefault="0083118B" w:rsidP="0053438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Praveen: 5</w:t>
            </w:r>
          </w:p>
        </w:tc>
        <w:tc>
          <w:tcPr>
            <w:tcW w:w="2552" w:type="dxa"/>
          </w:tcPr>
          <w:p w:rsidR="0083118B" w:rsidRDefault="0083118B" w:rsidP="0010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Jan to May 2015 session </w:t>
            </w:r>
          </w:p>
        </w:tc>
        <w:tc>
          <w:tcPr>
            <w:tcW w:w="1843" w:type="dxa"/>
          </w:tcPr>
          <w:p w:rsidR="0083118B" w:rsidRDefault="00AE072F" w:rsidP="00080FFE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Exam to be held in the month of May 2015</w:t>
            </w:r>
          </w:p>
        </w:tc>
      </w:tr>
      <w:tr w:rsidR="003A76ED" w:rsidRPr="0053438B" w:rsidTr="00496E5D">
        <w:tc>
          <w:tcPr>
            <w:tcW w:w="540" w:type="dxa"/>
          </w:tcPr>
          <w:p w:rsidR="003A76ED" w:rsidRDefault="003A76ED" w:rsidP="0053438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2970" w:type="dxa"/>
          </w:tcPr>
          <w:p w:rsidR="003A76ED" w:rsidRDefault="003A76ED" w:rsidP="00AE072F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3A76ED">
              <w:rPr>
                <w:rFonts w:ascii="Times New Roman" w:hAnsi="Times New Roman" w:cs="Times New Roman"/>
                <w:szCs w:val="22"/>
              </w:rPr>
              <w:t>Basic Training Programme to work in Hindi on Computer</w:t>
            </w:r>
            <w:r w:rsidR="00AE072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072F" w:rsidRPr="00837F76">
              <w:rPr>
                <w:rFonts w:ascii="Times New Roman" w:hAnsi="Times New Roman" w:cs="Times New Roman"/>
                <w:szCs w:val="22"/>
              </w:rPr>
              <w:t>under HTS at CIIL</w:t>
            </w:r>
            <w:r w:rsidR="00AE072F">
              <w:rPr>
                <w:rFonts w:ascii="Times New Roman" w:hAnsi="Times New Roman" w:cs="Times New Roman"/>
                <w:szCs w:val="22"/>
              </w:rPr>
              <w:t>, Mysore</w:t>
            </w:r>
            <w:r w:rsidR="00AE072F" w:rsidRPr="00AE072F">
              <w:rPr>
                <w:rFonts w:ascii="Times New Roman" w:hAnsi="Times New Roman" w:cs="Times New Roman"/>
                <w:szCs w:val="22"/>
              </w:rPr>
              <w:t xml:space="preserve"> sponsored by the OL Dept</w:t>
            </w:r>
            <w:r w:rsidR="00AE072F">
              <w:rPr>
                <w:rFonts w:ascii="Times New Roman" w:hAnsi="Times New Roman" w:cs="Times New Roman"/>
                <w:szCs w:val="22"/>
              </w:rPr>
              <w:t>.</w:t>
            </w:r>
            <w:r w:rsidR="00AE072F" w:rsidRPr="00AE072F">
              <w:rPr>
                <w:rFonts w:ascii="Times New Roman" w:hAnsi="Times New Roman" w:cs="Times New Roman"/>
                <w:szCs w:val="22"/>
              </w:rPr>
              <w:t>, Ministry of Home Affairs</w:t>
            </w:r>
          </w:p>
        </w:tc>
        <w:tc>
          <w:tcPr>
            <w:tcW w:w="1701" w:type="dxa"/>
          </w:tcPr>
          <w:p w:rsidR="003A76ED" w:rsidRDefault="003A76ED" w:rsidP="0049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 staff members</w:t>
            </w:r>
          </w:p>
          <w:p w:rsidR="003A76ED" w:rsidRDefault="003A76ED" w:rsidP="0049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staff member</w:t>
            </w:r>
          </w:p>
        </w:tc>
        <w:tc>
          <w:tcPr>
            <w:tcW w:w="2552" w:type="dxa"/>
          </w:tcPr>
          <w:p w:rsidR="003A76ED" w:rsidRDefault="003A76ED" w:rsidP="0049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1.12.2014 to 5.12.2014</w:t>
            </w:r>
          </w:p>
          <w:p w:rsidR="003A76ED" w:rsidRDefault="003A76ED" w:rsidP="0049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15.12.2014 to 19.12.2014</w:t>
            </w:r>
          </w:p>
        </w:tc>
        <w:tc>
          <w:tcPr>
            <w:tcW w:w="1843" w:type="dxa"/>
          </w:tcPr>
          <w:p w:rsidR="003A76ED" w:rsidRDefault="003A76ED" w:rsidP="00080FFE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Certificate received by 3 staff members</w:t>
            </w:r>
          </w:p>
        </w:tc>
      </w:tr>
      <w:tr w:rsidR="00EE59EA" w:rsidRPr="0053438B" w:rsidTr="00E00C1F">
        <w:tc>
          <w:tcPr>
            <w:tcW w:w="540" w:type="dxa"/>
          </w:tcPr>
          <w:p w:rsidR="00EE59EA" w:rsidRDefault="00EE59EA" w:rsidP="0053438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2970" w:type="dxa"/>
          </w:tcPr>
          <w:p w:rsidR="00EE59EA" w:rsidRPr="0053438B" w:rsidRDefault="00EE59EA" w:rsidP="00E00C1F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Hindi Classes under HTS at CIIL, Mysore </w:t>
            </w:r>
          </w:p>
        </w:tc>
        <w:tc>
          <w:tcPr>
            <w:tcW w:w="1701" w:type="dxa"/>
          </w:tcPr>
          <w:p w:rsidR="00EE59EA" w:rsidRDefault="00EE59EA" w:rsidP="00E00C1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Praveen: 5</w:t>
            </w:r>
          </w:p>
          <w:p w:rsidR="00EE59EA" w:rsidRDefault="00EE59EA" w:rsidP="00E00C1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EE59EA" w:rsidRPr="00897C23" w:rsidRDefault="00EE59EA" w:rsidP="00E00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Jan to May 2015 session - 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Ongoing</w:t>
            </w:r>
          </w:p>
        </w:tc>
        <w:tc>
          <w:tcPr>
            <w:tcW w:w="1843" w:type="dxa"/>
          </w:tcPr>
          <w:p w:rsidR="00EE59EA" w:rsidRDefault="00EE59EA" w:rsidP="00E00C1F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Exam to be held in the month of May 2015</w:t>
            </w:r>
          </w:p>
        </w:tc>
      </w:tr>
      <w:tr w:rsidR="00B656EE" w:rsidRPr="0053438B" w:rsidTr="00E00C1F">
        <w:tc>
          <w:tcPr>
            <w:tcW w:w="540" w:type="dxa"/>
          </w:tcPr>
          <w:p w:rsidR="00B656EE" w:rsidRDefault="00B656EE" w:rsidP="0053438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2970" w:type="dxa"/>
          </w:tcPr>
          <w:p w:rsidR="00B656EE" w:rsidRDefault="00B656EE" w:rsidP="00496E5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656EE">
              <w:rPr>
                <w:rFonts w:ascii="Times New Roman" w:hAnsi="Times New Roman" w:cs="Times New Roman"/>
                <w:szCs w:val="22"/>
              </w:rPr>
              <w:t xml:space="preserve">Re-designed Translation Training Programme </w:t>
            </w:r>
            <w:r w:rsidR="00496E5D">
              <w:rPr>
                <w:rFonts w:ascii="Times New Roman" w:hAnsi="Times New Roman" w:cs="Times New Roman"/>
                <w:szCs w:val="22"/>
              </w:rPr>
              <w:t>at</w:t>
            </w:r>
            <w:r w:rsidRPr="00B656EE">
              <w:rPr>
                <w:rFonts w:ascii="Times New Roman" w:hAnsi="Times New Roman" w:cs="Times New Roman"/>
                <w:szCs w:val="22"/>
              </w:rPr>
              <w:t xml:space="preserve"> Central Translation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656EE">
              <w:rPr>
                <w:rFonts w:ascii="Times New Roman" w:hAnsi="Times New Roman" w:cs="Times New Roman"/>
                <w:szCs w:val="22"/>
              </w:rPr>
              <w:t>Bureau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496E5D" w:rsidRPr="00496E5D">
              <w:rPr>
                <w:rFonts w:ascii="Times New Roman" w:hAnsi="Times New Roman" w:cs="Times New Roman"/>
                <w:szCs w:val="22"/>
              </w:rPr>
              <w:t>Bengaluru</w:t>
            </w:r>
          </w:p>
        </w:tc>
        <w:tc>
          <w:tcPr>
            <w:tcW w:w="1701" w:type="dxa"/>
          </w:tcPr>
          <w:p w:rsidR="00B656EE" w:rsidRDefault="00496E5D" w:rsidP="00E00C1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 staff members</w:t>
            </w:r>
          </w:p>
        </w:tc>
        <w:tc>
          <w:tcPr>
            <w:tcW w:w="2552" w:type="dxa"/>
          </w:tcPr>
          <w:p w:rsidR="00B656EE" w:rsidRDefault="00496E5D" w:rsidP="0049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496E5D">
              <w:rPr>
                <w:rFonts w:ascii="Times New Roman" w:hAnsi="Times New Roman" w:cs="Times New Roman" w:hint="cs"/>
                <w:szCs w:val="22"/>
                <w:cs/>
              </w:rPr>
              <w:t xml:space="preserve">09.03.2015 </w:t>
            </w:r>
            <w:r w:rsidRPr="00496E5D">
              <w:rPr>
                <w:rFonts w:ascii="Times New Roman" w:hAnsi="Times New Roman" w:cs="Times New Roman"/>
                <w:szCs w:val="22"/>
              </w:rPr>
              <w:t>to</w:t>
            </w:r>
            <w:r w:rsidRPr="00496E5D">
              <w:rPr>
                <w:rFonts w:ascii="Times New Roman" w:hAnsi="Times New Roman" w:cs="Times New Roman" w:hint="cs"/>
                <w:szCs w:val="22"/>
                <w:cs/>
              </w:rPr>
              <w:t xml:space="preserve"> 13.032015</w:t>
            </w:r>
          </w:p>
        </w:tc>
        <w:tc>
          <w:tcPr>
            <w:tcW w:w="1843" w:type="dxa"/>
          </w:tcPr>
          <w:p w:rsidR="00B656EE" w:rsidRDefault="001D5DB9" w:rsidP="00E00C1F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Certificates received by 2 staff members</w:t>
            </w:r>
          </w:p>
        </w:tc>
      </w:tr>
    </w:tbl>
    <w:p w:rsidR="007C5F8F" w:rsidRPr="006F71D9" w:rsidRDefault="007C5F8F" w:rsidP="006F7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F8F" w:rsidRPr="006F71D9" w:rsidRDefault="007B589E" w:rsidP="006F71D9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1D9">
        <w:rPr>
          <w:rFonts w:ascii="Times New Roman" w:hAnsi="Times New Roman" w:cs="Times New Roman"/>
          <w:b/>
          <w:bCs/>
          <w:sz w:val="24"/>
          <w:szCs w:val="24"/>
        </w:rPr>
        <w:t>Material Development / Translation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537"/>
        <w:gridCol w:w="3969"/>
        <w:gridCol w:w="1560"/>
      </w:tblGrid>
      <w:tr w:rsidR="007B589E" w:rsidRPr="0053438B" w:rsidTr="001F44A3">
        <w:tc>
          <w:tcPr>
            <w:tcW w:w="540" w:type="dxa"/>
          </w:tcPr>
          <w:p w:rsidR="007B589E" w:rsidRPr="0053438B" w:rsidRDefault="007B589E" w:rsidP="0053438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38B">
              <w:rPr>
                <w:rFonts w:ascii="Times New Roman" w:hAnsi="Times New Roman" w:cs="Times New Roman"/>
                <w:szCs w:val="22"/>
              </w:rPr>
              <w:t>Sl. No.</w:t>
            </w:r>
          </w:p>
        </w:tc>
        <w:tc>
          <w:tcPr>
            <w:tcW w:w="3537" w:type="dxa"/>
          </w:tcPr>
          <w:p w:rsidR="007B589E" w:rsidRPr="0053438B" w:rsidRDefault="007B589E" w:rsidP="0053438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38B">
              <w:rPr>
                <w:rFonts w:ascii="Times New Roman" w:hAnsi="Times New Roman" w:cs="Times New Roman"/>
                <w:szCs w:val="22"/>
              </w:rPr>
              <w:t>Type / Title of material</w:t>
            </w:r>
          </w:p>
        </w:tc>
        <w:tc>
          <w:tcPr>
            <w:tcW w:w="3969" w:type="dxa"/>
          </w:tcPr>
          <w:p w:rsidR="007B589E" w:rsidRPr="0053438B" w:rsidRDefault="007B589E" w:rsidP="0053438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38B">
              <w:rPr>
                <w:rFonts w:ascii="Times New Roman" w:hAnsi="Times New Roman" w:cs="Times New Roman"/>
                <w:szCs w:val="22"/>
              </w:rPr>
              <w:t>Nature of Work</w:t>
            </w:r>
          </w:p>
        </w:tc>
        <w:tc>
          <w:tcPr>
            <w:tcW w:w="1560" w:type="dxa"/>
          </w:tcPr>
          <w:p w:rsidR="007B589E" w:rsidRPr="0053438B" w:rsidRDefault="007B589E" w:rsidP="0053438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38B">
              <w:rPr>
                <w:rFonts w:ascii="Times New Roman" w:hAnsi="Times New Roman" w:cs="Times New Roman"/>
                <w:szCs w:val="22"/>
              </w:rPr>
              <w:t>Numbers</w:t>
            </w:r>
          </w:p>
        </w:tc>
      </w:tr>
      <w:tr w:rsidR="007B589E" w:rsidRPr="0053438B" w:rsidTr="001F44A3">
        <w:tc>
          <w:tcPr>
            <w:tcW w:w="540" w:type="dxa"/>
          </w:tcPr>
          <w:p w:rsidR="007B589E" w:rsidRPr="0053438B" w:rsidRDefault="00020892" w:rsidP="0053438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537" w:type="dxa"/>
          </w:tcPr>
          <w:p w:rsidR="007B589E" w:rsidRPr="0053438B" w:rsidRDefault="001F44A3" w:rsidP="001F44A3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Annual Outcome Budget Documents</w:t>
            </w:r>
          </w:p>
        </w:tc>
        <w:tc>
          <w:tcPr>
            <w:tcW w:w="3969" w:type="dxa"/>
          </w:tcPr>
          <w:p w:rsidR="007B589E" w:rsidRPr="001F44A3" w:rsidRDefault="001F44A3" w:rsidP="001F44A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Translation &amp; Typing in</w:t>
            </w:r>
            <w:r>
              <w:rPr>
                <w:rFonts w:ascii="Times New Roman" w:hAnsi="Times New Roman"/>
                <w:szCs w:val="22"/>
              </w:rPr>
              <w:t xml:space="preserve"> Kruti Dev Font in the month of November</w:t>
            </w:r>
          </w:p>
        </w:tc>
        <w:tc>
          <w:tcPr>
            <w:tcW w:w="1560" w:type="dxa"/>
          </w:tcPr>
          <w:p w:rsidR="007B589E" w:rsidRPr="0053438B" w:rsidRDefault="001F44A3" w:rsidP="0053438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 Pages</w:t>
            </w:r>
          </w:p>
        </w:tc>
      </w:tr>
      <w:tr w:rsidR="001F44A3" w:rsidRPr="0053438B" w:rsidTr="001F44A3">
        <w:tc>
          <w:tcPr>
            <w:tcW w:w="540" w:type="dxa"/>
          </w:tcPr>
          <w:p w:rsidR="001F44A3" w:rsidRDefault="00CD669E" w:rsidP="0053438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537" w:type="dxa"/>
          </w:tcPr>
          <w:p w:rsidR="001F44A3" w:rsidRPr="00CD669E" w:rsidRDefault="00CD669E" w:rsidP="00CD669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Institute Annual Report</w:t>
            </w:r>
            <w:r w:rsidR="007A4D3F">
              <w:rPr>
                <w:rFonts w:ascii="Times New Roman" w:hAnsi="Times New Roman" w:cs="Times New Roman"/>
                <w:szCs w:val="22"/>
              </w:rPr>
              <w:t xml:space="preserve"> 2013-14 – Hindi version</w:t>
            </w:r>
          </w:p>
        </w:tc>
        <w:tc>
          <w:tcPr>
            <w:tcW w:w="3969" w:type="dxa"/>
          </w:tcPr>
          <w:p w:rsidR="001F44A3" w:rsidRDefault="00CD669E" w:rsidP="001F44A3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CD669E">
              <w:rPr>
                <w:rFonts w:ascii="Times New Roman" w:hAnsi="Times New Roman" w:cs="Times New Roman"/>
                <w:szCs w:val="22"/>
              </w:rPr>
              <w:t>Translation from English to Hindi</w:t>
            </w:r>
          </w:p>
        </w:tc>
        <w:tc>
          <w:tcPr>
            <w:tcW w:w="1560" w:type="dxa"/>
          </w:tcPr>
          <w:p w:rsidR="001F44A3" w:rsidRDefault="00080FFE" w:rsidP="0053438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180 Pages</w:t>
            </w:r>
          </w:p>
        </w:tc>
      </w:tr>
    </w:tbl>
    <w:p w:rsidR="007B589E" w:rsidRPr="006F71D9" w:rsidRDefault="007B589E" w:rsidP="006F7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89E" w:rsidRDefault="007B589E" w:rsidP="006F71D9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1D9">
        <w:rPr>
          <w:rFonts w:ascii="Times New Roman" w:hAnsi="Times New Roman" w:cs="Times New Roman"/>
          <w:b/>
          <w:bCs/>
          <w:sz w:val="24"/>
          <w:szCs w:val="24"/>
        </w:rPr>
        <w:t>Workshop Organized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3365"/>
        <w:gridCol w:w="2976"/>
        <w:gridCol w:w="2694"/>
      </w:tblGrid>
      <w:tr w:rsidR="005A6D29" w:rsidRPr="0053438B" w:rsidTr="0053438B">
        <w:trPr>
          <w:trHeight w:val="492"/>
        </w:trPr>
        <w:tc>
          <w:tcPr>
            <w:tcW w:w="9606" w:type="dxa"/>
            <w:gridSpan w:val="4"/>
            <w:vAlign w:val="center"/>
          </w:tcPr>
          <w:p w:rsidR="005A6D29" w:rsidRPr="0053438B" w:rsidRDefault="005A6D29" w:rsidP="0053438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343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Internal Hindi Workshop</w:t>
            </w:r>
          </w:p>
        </w:tc>
      </w:tr>
      <w:tr w:rsidR="006F71D9" w:rsidRPr="0053438B" w:rsidTr="00313F01">
        <w:tc>
          <w:tcPr>
            <w:tcW w:w="571" w:type="dxa"/>
          </w:tcPr>
          <w:p w:rsidR="006F71D9" w:rsidRPr="0053438B" w:rsidRDefault="006F71D9" w:rsidP="00534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3438B">
              <w:rPr>
                <w:rFonts w:ascii="Times New Roman" w:hAnsi="Times New Roman" w:cs="Times New Roman"/>
                <w:b/>
                <w:bCs/>
                <w:szCs w:val="22"/>
              </w:rPr>
              <w:t>Sl. No.</w:t>
            </w:r>
          </w:p>
        </w:tc>
        <w:tc>
          <w:tcPr>
            <w:tcW w:w="3365" w:type="dxa"/>
          </w:tcPr>
          <w:p w:rsidR="006F71D9" w:rsidRPr="0053438B" w:rsidRDefault="006F71D9" w:rsidP="00534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3438B">
              <w:rPr>
                <w:rFonts w:ascii="Times New Roman" w:hAnsi="Times New Roman" w:cs="Times New Roman"/>
                <w:b/>
                <w:bCs/>
                <w:szCs w:val="22"/>
              </w:rPr>
              <w:t xml:space="preserve">Title </w:t>
            </w:r>
          </w:p>
        </w:tc>
        <w:tc>
          <w:tcPr>
            <w:tcW w:w="2976" w:type="dxa"/>
          </w:tcPr>
          <w:p w:rsidR="006F71D9" w:rsidRPr="0053438B" w:rsidRDefault="006F71D9" w:rsidP="00534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3438B">
              <w:rPr>
                <w:rFonts w:ascii="Times New Roman" w:hAnsi="Times New Roman" w:cs="Times New Roman"/>
                <w:b/>
                <w:bCs/>
                <w:szCs w:val="22"/>
              </w:rPr>
              <w:t>Date</w:t>
            </w:r>
          </w:p>
        </w:tc>
        <w:tc>
          <w:tcPr>
            <w:tcW w:w="2694" w:type="dxa"/>
          </w:tcPr>
          <w:p w:rsidR="006F71D9" w:rsidRPr="0053438B" w:rsidRDefault="006F71D9" w:rsidP="00534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3438B">
              <w:rPr>
                <w:rFonts w:ascii="Times New Roman" w:hAnsi="Times New Roman" w:cs="Times New Roman"/>
                <w:b/>
                <w:bCs/>
                <w:szCs w:val="22"/>
              </w:rPr>
              <w:t>Number of participants</w:t>
            </w:r>
          </w:p>
        </w:tc>
      </w:tr>
      <w:tr w:rsidR="00020892" w:rsidRPr="0053438B" w:rsidTr="00313F01">
        <w:tc>
          <w:tcPr>
            <w:tcW w:w="571" w:type="dxa"/>
            <w:vAlign w:val="center"/>
          </w:tcPr>
          <w:p w:rsidR="00020892" w:rsidRPr="00020892" w:rsidRDefault="00020892" w:rsidP="00313F0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20892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365" w:type="dxa"/>
            <w:vAlign w:val="center"/>
          </w:tcPr>
          <w:p w:rsidR="00020892" w:rsidRPr="00204F9E" w:rsidRDefault="00204F9E" w:rsidP="00313F01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204F9E">
              <w:rPr>
                <w:rFonts w:ascii="Times New Roman" w:hAnsi="Times New Roman" w:cs="Times New Roman"/>
                <w:szCs w:val="22"/>
              </w:rPr>
              <w:t xml:space="preserve">First Internal Hindi </w:t>
            </w:r>
            <w:r w:rsidR="00313F01">
              <w:rPr>
                <w:rFonts w:ascii="Times New Roman" w:hAnsi="Times New Roman" w:cs="Times New Roman"/>
                <w:szCs w:val="22"/>
              </w:rPr>
              <w:t>W</w:t>
            </w:r>
            <w:r w:rsidRPr="00204F9E">
              <w:rPr>
                <w:rFonts w:ascii="Times New Roman" w:hAnsi="Times New Roman" w:cs="Times New Roman"/>
                <w:szCs w:val="22"/>
              </w:rPr>
              <w:t>orkshop</w:t>
            </w:r>
          </w:p>
        </w:tc>
        <w:tc>
          <w:tcPr>
            <w:tcW w:w="2976" w:type="dxa"/>
            <w:vAlign w:val="center"/>
          </w:tcPr>
          <w:p w:rsidR="00020892" w:rsidRPr="00204F9E" w:rsidRDefault="00204F9E" w:rsidP="00080F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204F9E">
              <w:rPr>
                <w:rFonts w:ascii="Times New Roman" w:hAnsi="Times New Roman" w:cs="Times New Roman"/>
                <w:szCs w:val="22"/>
              </w:rPr>
              <w:t>3.6.2014</w:t>
            </w:r>
            <w:r w:rsidRPr="00204F9E">
              <w:rPr>
                <w:rFonts w:ascii="Times New Roman" w:hAnsi="Times New Roman" w:hint="cs"/>
                <w:szCs w:val="22"/>
                <w:cs/>
              </w:rPr>
              <w:t xml:space="preserve"> </w:t>
            </w:r>
            <w:r w:rsidR="00080FFE">
              <w:rPr>
                <w:rFonts w:ascii="Times New Roman" w:hAnsi="Times New Roman"/>
                <w:szCs w:val="22"/>
              </w:rPr>
              <w:t>to</w:t>
            </w:r>
            <w:r w:rsidRPr="00204F9E">
              <w:rPr>
                <w:rFonts w:ascii="Times New Roman" w:hAnsi="Times New Roman" w:hint="cs"/>
                <w:szCs w:val="22"/>
                <w:cs/>
              </w:rPr>
              <w:t xml:space="preserve"> </w:t>
            </w:r>
            <w:r w:rsidRPr="00204F9E">
              <w:rPr>
                <w:rFonts w:ascii="Times New Roman" w:hAnsi="Times New Roman"/>
                <w:szCs w:val="22"/>
              </w:rPr>
              <w:t>4.6.2014</w:t>
            </w:r>
          </w:p>
        </w:tc>
        <w:tc>
          <w:tcPr>
            <w:tcW w:w="2694" w:type="dxa"/>
            <w:vAlign w:val="center"/>
          </w:tcPr>
          <w:p w:rsidR="00020892" w:rsidRPr="00204F9E" w:rsidRDefault="00204F9E" w:rsidP="00313F0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04F9E">
              <w:rPr>
                <w:rFonts w:ascii="Times New Roman" w:hAnsi="Times New Roman" w:cs="Times New Roman"/>
                <w:szCs w:val="22"/>
              </w:rPr>
              <w:t xml:space="preserve">4 </w:t>
            </w:r>
            <w:r w:rsidR="00313F01">
              <w:rPr>
                <w:rFonts w:ascii="Times New Roman" w:hAnsi="Times New Roman" w:cs="Times New Roman"/>
                <w:szCs w:val="22"/>
              </w:rPr>
              <w:t>staff members</w:t>
            </w:r>
          </w:p>
        </w:tc>
      </w:tr>
      <w:tr w:rsidR="00204F9E" w:rsidRPr="0053438B" w:rsidTr="00313F01">
        <w:trPr>
          <w:trHeight w:val="383"/>
        </w:trPr>
        <w:tc>
          <w:tcPr>
            <w:tcW w:w="571" w:type="dxa"/>
            <w:vAlign w:val="center"/>
          </w:tcPr>
          <w:p w:rsidR="00204F9E" w:rsidRPr="00020892" w:rsidRDefault="00313F01" w:rsidP="00313F0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365" w:type="dxa"/>
            <w:vAlign w:val="center"/>
          </w:tcPr>
          <w:p w:rsidR="00204F9E" w:rsidRPr="00313F01" w:rsidRDefault="00313F01" w:rsidP="00313F01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Second Internal Hindi Workshop</w:t>
            </w:r>
          </w:p>
        </w:tc>
        <w:tc>
          <w:tcPr>
            <w:tcW w:w="2976" w:type="dxa"/>
            <w:vAlign w:val="center"/>
          </w:tcPr>
          <w:p w:rsidR="00204F9E" w:rsidRPr="00313F01" w:rsidRDefault="00313F01" w:rsidP="00313F0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13F01">
              <w:rPr>
                <w:rFonts w:ascii="Times New Roman" w:hAnsi="Times New Roman" w:cs="Times New Roman"/>
                <w:szCs w:val="22"/>
              </w:rPr>
              <w:t>20.10.2014</w:t>
            </w:r>
          </w:p>
        </w:tc>
        <w:tc>
          <w:tcPr>
            <w:tcW w:w="2694" w:type="dxa"/>
            <w:vAlign w:val="center"/>
          </w:tcPr>
          <w:p w:rsidR="00204F9E" w:rsidRPr="00313F01" w:rsidRDefault="00313F01" w:rsidP="00313F0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 staff members</w:t>
            </w:r>
          </w:p>
        </w:tc>
      </w:tr>
      <w:tr w:rsidR="00204F9E" w:rsidRPr="0053438B" w:rsidTr="00313F01">
        <w:tc>
          <w:tcPr>
            <w:tcW w:w="571" w:type="dxa"/>
            <w:vAlign w:val="center"/>
          </w:tcPr>
          <w:p w:rsidR="00204F9E" w:rsidRPr="00020892" w:rsidRDefault="00313F01" w:rsidP="00313F0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365" w:type="dxa"/>
            <w:vAlign w:val="center"/>
          </w:tcPr>
          <w:p w:rsidR="00204F9E" w:rsidRPr="00313F01" w:rsidRDefault="00313F01" w:rsidP="00313F01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Third Internal Hindi Workshop</w:t>
            </w:r>
          </w:p>
        </w:tc>
        <w:tc>
          <w:tcPr>
            <w:tcW w:w="2976" w:type="dxa"/>
            <w:vAlign w:val="center"/>
          </w:tcPr>
          <w:p w:rsidR="00204F9E" w:rsidRPr="00313F01" w:rsidRDefault="00313F01" w:rsidP="00080FF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17.12.2014 </w:t>
            </w:r>
            <w:r w:rsidR="00080FFE">
              <w:rPr>
                <w:rFonts w:ascii="Times New Roman" w:hAnsi="Times New Roman"/>
                <w:szCs w:val="22"/>
              </w:rPr>
              <w:t>to</w:t>
            </w:r>
            <w:r>
              <w:rPr>
                <w:rFonts w:ascii="Times New Roman" w:hAnsi="Times New Roman"/>
                <w:szCs w:val="22"/>
              </w:rPr>
              <w:t xml:space="preserve"> 18.12.2014</w:t>
            </w:r>
          </w:p>
        </w:tc>
        <w:tc>
          <w:tcPr>
            <w:tcW w:w="2694" w:type="dxa"/>
            <w:vAlign w:val="center"/>
          </w:tcPr>
          <w:p w:rsidR="00204F9E" w:rsidRPr="00313F01" w:rsidRDefault="00313F01" w:rsidP="00313F0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 staff members</w:t>
            </w:r>
          </w:p>
        </w:tc>
      </w:tr>
      <w:tr w:rsidR="006F71D9" w:rsidRPr="0053438B" w:rsidTr="00313F01">
        <w:trPr>
          <w:trHeight w:val="417"/>
        </w:trPr>
        <w:tc>
          <w:tcPr>
            <w:tcW w:w="571" w:type="dxa"/>
            <w:vAlign w:val="center"/>
          </w:tcPr>
          <w:p w:rsidR="006F71D9" w:rsidRPr="0053438B" w:rsidRDefault="00313F01" w:rsidP="00313F0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3365" w:type="dxa"/>
            <w:vAlign w:val="center"/>
          </w:tcPr>
          <w:p w:rsidR="006F71D9" w:rsidRPr="0053438B" w:rsidRDefault="00CD5FCE" w:rsidP="00313F01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53438B">
              <w:rPr>
                <w:rFonts w:ascii="Times New Roman" w:hAnsi="Times New Roman" w:cs="Times New Roman"/>
                <w:szCs w:val="22"/>
              </w:rPr>
              <w:t xml:space="preserve">Fourth Internal Hindi </w:t>
            </w:r>
            <w:r w:rsidR="00313F01">
              <w:rPr>
                <w:rFonts w:ascii="Times New Roman" w:hAnsi="Times New Roman" w:cs="Times New Roman"/>
                <w:szCs w:val="22"/>
              </w:rPr>
              <w:t>W</w:t>
            </w:r>
            <w:r w:rsidRPr="0053438B">
              <w:rPr>
                <w:rFonts w:ascii="Times New Roman" w:hAnsi="Times New Roman" w:cs="Times New Roman"/>
                <w:szCs w:val="22"/>
              </w:rPr>
              <w:t>orkshop</w:t>
            </w:r>
          </w:p>
        </w:tc>
        <w:tc>
          <w:tcPr>
            <w:tcW w:w="2976" w:type="dxa"/>
            <w:vAlign w:val="center"/>
          </w:tcPr>
          <w:p w:rsidR="006F71D9" w:rsidRPr="0053438B" w:rsidRDefault="00CD5FCE" w:rsidP="00313F0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38B">
              <w:rPr>
                <w:rFonts w:ascii="Times New Roman" w:hAnsi="Times New Roman" w:cs="Times New Roman"/>
                <w:szCs w:val="22"/>
              </w:rPr>
              <w:t>10.2.2015</w:t>
            </w:r>
          </w:p>
        </w:tc>
        <w:tc>
          <w:tcPr>
            <w:tcW w:w="2694" w:type="dxa"/>
            <w:vAlign w:val="center"/>
          </w:tcPr>
          <w:p w:rsidR="006F71D9" w:rsidRPr="0053438B" w:rsidRDefault="00CD5FCE" w:rsidP="00313F0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38B">
              <w:rPr>
                <w:rFonts w:ascii="Times New Roman" w:hAnsi="Times New Roman" w:cs="Times New Roman"/>
                <w:szCs w:val="22"/>
              </w:rPr>
              <w:t xml:space="preserve">4 </w:t>
            </w:r>
            <w:r w:rsidR="00313F01">
              <w:rPr>
                <w:rFonts w:ascii="Times New Roman" w:hAnsi="Times New Roman" w:cs="Times New Roman"/>
                <w:szCs w:val="22"/>
              </w:rPr>
              <w:t>staff members</w:t>
            </w:r>
          </w:p>
        </w:tc>
      </w:tr>
    </w:tbl>
    <w:p w:rsidR="001D5DB9" w:rsidRDefault="001D5DB9" w:rsidP="001D5D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5DB9" w:rsidRDefault="001D5DB9" w:rsidP="001D5D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5DB9" w:rsidRDefault="001D5DB9" w:rsidP="001D5D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5DB9" w:rsidRPr="00F650B2" w:rsidRDefault="001D5DB9" w:rsidP="001D5D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50B2">
        <w:rPr>
          <w:rFonts w:ascii="Times New Roman" w:hAnsi="Times New Roman" w:cs="Times New Roman"/>
          <w:sz w:val="24"/>
          <w:szCs w:val="24"/>
        </w:rPr>
        <w:t>. . . 2</w:t>
      </w:r>
    </w:p>
    <w:p w:rsidR="001D5DB9" w:rsidRPr="00F650B2" w:rsidRDefault="001D5DB9" w:rsidP="001D5D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5756C8">
        <w:rPr>
          <w:rFonts w:ascii="Times New Roman" w:hAnsi="Times New Roman" w:cs="Times New Roman"/>
          <w:szCs w:val="22"/>
        </w:rPr>
        <w:lastRenderedPageBreak/>
        <w:t>- 2 -</w:t>
      </w:r>
    </w:p>
    <w:p w:rsidR="001D5DB9" w:rsidRDefault="001D5DB9" w:rsidP="001D5DB9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4499"/>
        <w:gridCol w:w="1275"/>
        <w:gridCol w:w="3261"/>
      </w:tblGrid>
      <w:tr w:rsidR="005A6D29" w:rsidRPr="00CD5FCE" w:rsidTr="007A4D3F">
        <w:trPr>
          <w:trHeight w:val="407"/>
        </w:trPr>
        <w:tc>
          <w:tcPr>
            <w:tcW w:w="9606" w:type="dxa"/>
            <w:gridSpan w:val="4"/>
            <w:vAlign w:val="center"/>
          </w:tcPr>
          <w:p w:rsidR="005A6D29" w:rsidRPr="00CD5FCE" w:rsidRDefault="005A6D29" w:rsidP="005A6D2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5F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External Hindi Workshop</w:t>
            </w:r>
          </w:p>
        </w:tc>
      </w:tr>
      <w:tr w:rsidR="005A6D29" w:rsidRPr="00CD5FCE" w:rsidTr="007A4D3F">
        <w:tc>
          <w:tcPr>
            <w:tcW w:w="571" w:type="dxa"/>
          </w:tcPr>
          <w:p w:rsidR="005A6D29" w:rsidRPr="00CD5FCE" w:rsidRDefault="005A6D29" w:rsidP="005A6D2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CD5FCE">
              <w:rPr>
                <w:rFonts w:ascii="Times New Roman" w:hAnsi="Times New Roman" w:cs="Times New Roman"/>
                <w:szCs w:val="22"/>
              </w:rPr>
              <w:t>Sl. No.</w:t>
            </w:r>
          </w:p>
        </w:tc>
        <w:tc>
          <w:tcPr>
            <w:tcW w:w="4499" w:type="dxa"/>
          </w:tcPr>
          <w:p w:rsidR="005A6D29" w:rsidRPr="00CD5FCE" w:rsidRDefault="005A6D29" w:rsidP="005A6D2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CD5FCE">
              <w:rPr>
                <w:rFonts w:ascii="Times New Roman" w:hAnsi="Times New Roman" w:cs="Times New Roman"/>
                <w:szCs w:val="22"/>
              </w:rPr>
              <w:t xml:space="preserve">Title </w:t>
            </w:r>
          </w:p>
        </w:tc>
        <w:tc>
          <w:tcPr>
            <w:tcW w:w="1275" w:type="dxa"/>
          </w:tcPr>
          <w:p w:rsidR="005A6D29" w:rsidRPr="00CD5FCE" w:rsidRDefault="005A6D29" w:rsidP="005A6D2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CD5FCE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3261" w:type="dxa"/>
          </w:tcPr>
          <w:p w:rsidR="005A6D29" w:rsidRPr="00CD5FCE" w:rsidRDefault="005A6D29" w:rsidP="005A6D2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CD5FCE">
              <w:rPr>
                <w:rFonts w:ascii="Times New Roman" w:hAnsi="Times New Roman" w:cs="Times New Roman"/>
                <w:szCs w:val="22"/>
              </w:rPr>
              <w:t>Number of participants</w:t>
            </w:r>
          </w:p>
        </w:tc>
      </w:tr>
      <w:tr w:rsidR="005A6D29" w:rsidRPr="00CD5FCE" w:rsidTr="007A4D3F">
        <w:trPr>
          <w:trHeight w:val="371"/>
        </w:trPr>
        <w:tc>
          <w:tcPr>
            <w:tcW w:w="571" w:type="dxa"/>
          </w:tcPr>
          <w:p w:rsidR="005A6D29" w:rsidRPr="00CD5FCE" w:rsidRDefault="001F44A3" w:rsidP="005A6D2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4499" w:type="dxa"/>
          </w:tcPr>
          <w:p w:rsidR="005A6D29" w:rsidRPr="00CD5FCE" w:rsidRDefault="001F44A3" w:rsidP="001F44A3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</w:t>
            </w:r>
            <w:r w:rsidRPr="001F44A3">
              <w:rPr>
                <w:rFonts w:ascii="Times New Roman" w:hAnsi="Times New Roman" w:cs="Times New Roman"/>
                <w:szCs w:val="22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Cs w:val="22"/>
              </w:rPr>
              <w:t>Platinum Jubilee Seminar cum Hindi Workshop by Raj Bhasha Sansthan, New Delhi</w:t>
            </w:r>
          </w:p>
        </w:tc>
        <w:tc>
          <w:tcPr>
            <w:tcW w:w="1275" w:type="dxa"/>
          </w:tcPr>
          <w:p w:rsidR="005A6D29" w:rsidRPr="00CD5FCE" w:rsidRDefault="001F44A3" w:rsidP="005A6D2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29.4.2014 to 1.5.2014</w:t>
            </w:r>
          </w:p>
        </w:tc>
        <w:tc>
          <w:tcPr>
            <w:tcW w:w="3261" w:type="dxa"/>
          </w:tcPr>
          <w:p w:rsidR="00AE072F" w:rsidRDefault="00AE072F" w:rsidP="00AE072F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 staff members </w:t>
            </w:r>
          </w:p>
          <w:p w:rsidR="005A6D29" w:rsidRPr="00CD5FCE" w:rsidRDefault="00AE072F" w:rsidP="00AE072F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r w:rsidR="001F44A3">
              <w:rPr>
                <w:rFonts w:ascii="Times New Roman" w:hAnsi="Times New Roman" w:cs="Times New Roman"/>
                <w:szCs w:val="22"/>
              </w:rPr>
              <w:t>Dr. H.P. Umasaraswathi &amp; Smt. N. Parimala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301FCA" w:rsidRDefault="00301FCA" w:rsidP="00301F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4499"/>
        <w:gridCol w:w="1275"/>
        <w:gridCol w:w="3261"/>
      </w:tblGrid>
      <w:tr w:rsidR="00301FCA" w:rsidRPr="00CD5FCE" w:rsidTr="00301FCA">
        <w:trPr>
          <w:trHeight w:val="575"/>
        </w:trPr>
        <w:tc>
          <w:tcPr>
            <w:tcW w:w="571" w:type="dxa"/>
          </w:tcPr>
          <w:p w:rsidR="00301FCA" w:rsidRPr="00CD5FCE" w:rsidRDefault="00301FCA" w:rsidP="00D8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CD5FCE">
              <w:rPr>
                <w:rFonts w:ascii="Times New Roman" w:hAnsi="Times New Roman" w:cs="Times New Roman"/>
                <w:szCs w:val="22"/>
              </w:rPr>
              <w:t>Sl. No.</w:t>
            </w:r>
          </w:p>
        </w:tc>
        <w:tc>
          <w:tcPr>
            <w:tcW w:w="4499" w:type="dxa"/>
          </w:tcPr>
          <w:p w:rsidR="00301FCA" w:rsidRPr="00CD5FCE" w:rsidRDefault="00301FCA" w:rsidP="00D8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CD5FCE">
              <w:rPr>
                <w:rFonts w:ascii="Times New Roman" w:hAnsi="Times New Roman" w:cs="Times New Roman"/>
                <w:szCs w:val="22"/>
              </w:rPr>
              <w:t xml:space="preserve">Title </w:t>
            </w:r>
          </w:p>
        </w:tc>
        <w:tc>
          <w:tcPr>
            <w:tcW w:w="1275" w:type="dxa"/>
          </w:tcPr>
          <w:p w:rsidR="00301FCA" w:rsidRPr="00CD5FCE" w:rsidRDefault="00301FCA" w:rsidP="00D8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CD5FCE">
              <w:rPr>
                <w:rFonts w:ascii="Times New Roman" w:hAnsi="Times New Roman" w:cs="Times New Roman"/>
                <w:szCs w:val="22"/>
              </w:rPr>
              <w:t>Date</w:t>
            </w:r>
          </w:p>
        </w:tc>
        <w:tc>
          <w:tcPr>
            <w:tcW w:w="3261" w:type="dxa"/>
          </w:tcPr>
          <w:p w:rsidR="00301FCA" w:rsidRPr="00CD5FCE" w:rsidRDefault="00301FCA" w:rsidP="00D8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CD5FCE">
              <w:rPr>
                <w:rFonts w:ascii="Times New Roman" w:hAnsi="Times New Roman" w:cs="Times New Roman"/>
                <w:szCs w:val="22"/>
              </w:rPr>
              <w:t>Number of participants</w:t>
            </w:r>
          </w:p>
        </w:tc>
      </w:tr>
      <w:tr w:rsidR="00301FCA" w:rsidRPr="00CD5FCE" w:rsidTr="007A4D3F">
        <w:trPr>
          <w:trHeight w:val="371"/>
        </w:trPr>
        <w:tc>
          <w:tcPr>
            <w:tcW w:w="571" w:type="dxa"/>
          </w:tcPr>
          <w:p w:rsidR="00301FCA" w:rsidRDefault="00301FCA" w:rsidP="005A6D2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4499" w:type="dxa"/>
          </w:tcPr>
          <w:p w:rsidR="00301FCA" w:rsidRDefault="00301FCA" w:rsidP="001F44A3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</w:t>
            </w:r>
            <w:r w:rsidRPr="001F44A3">
              <w:rPr>
                <w:rFonts w:ascii="Times New Roman" w:hAnsi="Times New Roman" w:cs="Times New Roman"/>
                <w:szCs w:val="22"/>
                <w:vertAlign w:val="superscript"/>
              </w:rPr>
              <w:t xml:space="preserve"> th </w:t>
            </w:r>
            <w:r>
              <w:rPr>
                <w:rFonts w:ascii="Times New Roman" w:hAnsi="Times New Roman" w:cs="Times New Roman"/>
                <w:szCs w:val="22"/>
              </w:rPr>
              <w:t xml:space="preserve"> Hindi Conference &amp; Workshop at Panaji, Goa organized by Rajabhasha Avam Prabandhan Vikas Sansthan, New Delhi</w:t>
            </w:r>
          </w:p>
        </w:tc>
        <w:tc>
          <w:tcPr>
            <w:tcW w:w="1275" w:type="dxa"/>
          </w:tcPr>
          <w:p w:rsidR="00301FCA" w:rsidRDefault="00301FCA" w:rsidP="005A6D2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28.10.2014 to 30.10.2014</w:t>
            </w:r>
          </w:p>
        </w:tc>
        <w:tc>
          <w:tcPr>
            <w:tcW w:w="3261" w:type="dxa"/>
          </w:tcPr>
          <w:p w:rsidR="00301FCA" w:rsidRDefault="00301FCA" w:rsidP="00AE072F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 staff member </w:t>
            </w:r>
          </w:p>
          <w:p w:rsidR="00301FCA" w:rsidRDefault="00301FCA" w:rsidP="00AE072F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(Dr. H.P. Umasaraswathi, HT)</w:t>
            </w:r>
          </w:p>
        </w:tc>
      </w:tr>
      <w:tr w:rsidR="00301FCA" w:rsidRPr="00CD5FCE" w:rsidTr="007A4D3F">
        <w:trPr>
          <w:trHeight w:val="371"/>
        </w:trPr>
        <w:tc>
          <w:tcPr>
            <w:tcW w:w="571" w:type="dxa"/>
          </w:tcPr>
          <w:p w:rsidR="00301FCA" w:rsidRDefault="00301FCA" w:rsidP="005A6D2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4499" w:type="dxa"/>
          </w:tcPr>
          <w:p w:rsidR="00301FCA" w:rsidRDefault="00301FCA" w:rsidP="001F44A3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4th OL Conference under the auspices of Ministry of Health &amp; Family Welfare at HLL Life Care Ltd., Tiruvananthapuram</w:t>
            </w:r>
          </w:p>
        </w:tc>
        <w:tc>
          <w:tcPr>
            <w:tcW w:w="1275" w:type="dxa"/>
          </w:tcPr>
          <w:p w:rsidR="00301FCA" w:rsidRDefault="00301FCA" w:rsidP="005A6D2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29.12.2014 to 30.12.2014</w:t>
            </w:r>
          </w:p>
        </w:tc>
        <w:tc>
          <w:tcPr>
            <w:tcW w:w="3261" w:type="dxa"/>
          </w:tcPr>
          <w:p w:rsidR="00301FCA" w:rsidRDefault="00301FCA" w:rsidP="00AE072F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 staff member </w:t>
            </w:r>
          </w:p>
          <w:p w:rsidR="00301FCA" w:rsidRDefault="00301FCA" w:rsidP="00AE072F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(Dr. H.P. Umasaraswathi, HT)</w:t>
            </w:r>
          </w:p>
        </w:tc>
      </w:tr>
    </w:tbl>
    <w:p w:rsidR="00F650B2" w:rsidRDefault="00F650B2" w:rsidP="00F650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171C" w:rsidRDefault="005756C8" w:rsidP="00A42FAD"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Invited Lecture</w:t>
      </w:r>
      <w:r w:rsidR="006F71D9" w:rsidRPr="006F71D9">
        <w:rPr>
          <w:rFonts w:ascii="Times New Roman" w:hAnsi="Times New Roman" w:cs="Times New Roman"/>
          <w:b/>
          <w:bCs/>
          <w:sz w:val="24"/>
          <w:szCs w:val="24"/>
        </w:rPr>
        <w:t>s Delivered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396"/>
        <w:gridCol w:w="2693"/>
        <w:gridCol w:w="3118"/>
      </w:tblGrid>
      <w:tr w:rsidR="006F71D9" w:rsidRPr="0053438B" w:rsidTr="001D5DB9">
        <w:trPr>
          <w:trHeight w:val="649"/>
        </w:trPr>
        <w:tc>
          <w:tcPr>
            <w:tcW w:w="540" w:type="dxa"/>
          </w:tcPr>
          <w:p w:rsidR="006F71D9" w:rsidRPr="0053438B" w:rsidRDefault="006F71D9" w:rsidP="0053438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38B">
              <w:rPr>
                <w:rFonts w:ascii="Times New Roman" w:hAnsi="Times New Roman" w:cs="Times New Roman"/>
                <w:szCs w:val="22"/>
              </w:rPr>
              <w:t>Sl. No.</w:t>
            </w:r>
          </w:p>
        </w:tc>
        <w:tc>
          <w:tcPr>
            <w:tcW w:w="3396" w:type="dxa"/>
          </w:tcPr>
          <w:p w:rsidR="006F71D9" w:rsidRPr="0053438B" w:rsidRDefault="006F71D9" w:rsidP="0053438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38B">
              <w:rPr>
                <w:rFonts w:ascii="Times New Roman" w:hAnsi="Times New Roman" w:cs="Times New Roman"/>
                <w:szCs w:val="22"/>
              </w:rPr>
              <w:t>Venue &amp; Occasion</w:t>
            </w:r>
          </w:p>
        </w:tc>
        <w:tc>
          <w:tcPr>
            <w:tcW w:w="2693" w:type="dxa"/>
          </w:tcPr>
          <w:p w:rsidR="006F71D9" w:rsidRPr="0053438B" w:rsidRDefault="006F71D9" w:rsidP="0053438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38B">
              <w:rPr>
                <w:rFonts w:ascii="Times New Roman" w:hAnsi="Times New Roman" w:cs="Times New Roman"/>
                <w:szCs w:val="22"/>
              </w:rPr>
              <w:t>Topic</w:t>
            </w:r>
          </w:p>
        </w:tc>
        <w:tc>
          <w:tcPr>
            <w:tcW w:w="3118" w:type="dxa"/>
          </w:tcPr>
          <w:p w:rsidR="006F71D9" w:rsidRPr="0053438B" w:rsidRDefault="006F71D9" w:rsidP="0053438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38B">
              <w:rPr>
                <w:rFonts w:ascii="Times New Roman" w:hAnsi="Times New Roman" w:cs="Times New Roman"/>
                <w:szCs w:val="22"/>
              </w:rPr>
              <w:t>Resource Person</w:t>
            </w:r>
          </w:p>
        </w:tc>
      </w:tr>
      <w:tr w:rsidR="007A4D3F" w:rsidRPr="0053438B" w:rsidTr="001D5DB9">
        <w:trPr>
          <w:trHeight w:val="374"/>
        </w:trPr>
        <w:tc>
          <w:tcPr>
            <w:tcW w:w="9747" w:type="dxa"/>
            <w:gridSpan w:val="4"/>
            <w:vAlign w:val="center"/>
          </w:tcPr>
          <w:p w:rsidR="007A4D3F" w:rsidRPr="007A4D3F" w:rsidRDefault="007A4D3F" w:rsidP="007A4D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A4D3F">
              <w:rPr>
                <w:rFonts w:ascii="Times New Roman" w:hAnsi="Times New Roman" w:cs="Times New Roman"/>
                <w:b/>
                <w:bCs/>
                <w:szCs w:val="22"/>
              </w:rPr>
              <w:t>By Invities</w:t>
            </w:r>
          </w:p>
        </w:tc>
      </w:tr>
      <w:tr w:rsidR="006755BB" w:rsidRPr="0053438B" w:rsidTr="001D5DB9">
        <w:trPr>
          <w:trHeight w:val="1035"/>
        </w:trPr>
        <w:tc>
          <w:tcPr>
            <w:tcW w:w="540" w:type="dxa"/>
          </w:tcPr>
          <w:p w:rsidR="006755BB" w:rsidRPr="0053438B" w:rsidRDefault="006755BB" w:rsidP="0053438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38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396" w:type="dxa"/>
          </w:tcPr>
          <w:p w:rsidR="006755BB" w:rsidRPr="00C7726C" w:rsidRDefault="006755BB" w:rsidP="006755BB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C7726C">
              <w:rPr>
                <w:rFonts w:ascii="Times New Roman" w:hAnsi="Times New Roman" w:cs="Times New Roman"/>
                <w:szCs w:val="22"/>
              </w:rPr>
              <w:t xml:space="preserve">Meeting Hall, Administrative Block, AIISH, Mysuru </w:t>
            </w:r>
            <w:r>
              <w:rPr>
                <w:rFonts w:ascii="Times New Roman" w:hAnsi="Times New Roman" w:cs="Times New Roman"/>
                <w:szCs w:val="22"/>
              </w:rPr>
              <w:t xml:space="preserve">- First </w:t>
            </w:r>
            <w:r w:rsidRPr="0053438B">
              <w:rPr>
                <w:rFonts w:ascii="Times New Roman" w:hAnsi="Times New Roman" w:cs="Times New Roman"/>
                <w:szCs w:val="22"/>
              </w:rPr>
              <w:t>Internal Hindi Workshop</w:t>
            </w:r>
          </w:p>
        </w:tc>
        <w:tc>
          <w:tcPr>
            <w:tcW w:w="2693" w:type="dxa"/>
          </w:tcPr>
          <w:p w:rsidR="006755BB" w:rsidRPr="006755BB" w:rsidRDefault="006755BB" w:rsidP="00A42FAD">
            <w:pPr>
              <w:spacing w:after="0" w:line="240" w:lineRule="auto"/>
              <w:rPr>
                <w:rFonts w:ascii="Mangal" w:hAnsi="Mangal"/>
                <w:sz w:val="20"/>
                <w:cs/>
              </w:rPr>
            </w:pPr>
            <w:r w:rsidRPr="006755BB">
              <w:rPr>
                <w:rFonts w:ascii="Mangal" w:hAnsi="Mangal"/>
                <w:sz w:val="20"/>
                <w:cs/>
              </w:rPr>
              <w:t>कार्यालयीन टिप्पण व आलेखन तथा कंप्यूटर पर प्रयोग</w:t>
            </w:r>
          </w:p>
        </w:tc>
        <w:tc>
          <w:tcPr>
            <w:tcW w:w="3118" w:type="dxa"/>
          </w:tcPr>
          <w:p w:rsidR="006755BB" w:rsidRPr="006755BB" w:rsidRDefault="006755BB" w:rsidP="00A42FA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6755BB">
              <w:rPr>
                <w:rFonts w:ascii="Times New Roman" w:hAnsi="Times New Roman" w:cs="Times New Roman"/>
                <w:szCs w:val="22"/>
              </w:rPr>
              <w:t xml:space="preserve">Smt. Shashikala </w:t>
            </w:r>
          </w:p>
          <w:p w:rsidR="006755BB" w:rsidRPr="006755BB" w:rsidRDefault="006755BB" w:rsidP="00A42FA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6755BB">
              <w:rPr>
                <w:rFonts w:ascii="Times New Roman" w:hAnsi="Times New Roman" w:cs="Times New Roman"/>
                <w:szCs w:val="22"/>
              </w:rPr>
              <w:t xml:space="preserve">Asst. Director (OL), </w:t>
            </w:r>
          </w:p>
          <w:p w:rsidR="006755BB" w:rsidRPr="0053438B" w:rsidRDefault="006755BB" w:rsidP="00A42FA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6755BB">
              <w:rPr>
                <w:rFonts w:ascii="Times New Roman" w:hAnsi="Times New Roman" w:cs="Times New Roman"/>
                <w:szCs w:val="22"/>
              </w:rPr>
              <w:t>BSNL, Mysuru</w:t>
            </w:r>
          </w:p>
        </w:tc>
      </w:tr>
      <w:tr w:rsidR="006755BB" w:rsidRPr="0053438B" w:rsidTr="001D5DB9">
        <w:trPr>
          <w:trHeight w:val="921"/>
        </w:trPr>
        <w:tc>
          <w:tcPr>
            <w:tcW w:w="540" w:type="dxa"/>
          </w:tcPr>
          <w:p w:rsidR="006755BB" w:rsidRPr="0053438B" w:rsidRDefault="006755BB" w:rsidP="006755B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396" w:type="dxa"/>
          </w:tcPr>
          <w:p w:rsidR="006755BB" w:rsidRPr="00C7726C" w:rsidRDefault="006755BB" w:rsidP="006755BB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C7726C">
              <w:rPr>
                <w:rFonts w:ascii="Times New Roman" w:hAnsi="Times New Roman" w:cs="Times New Roman"/>
                <w:szCs w:val="22"/>
              </w:rPr>
              <w:t xml:space="preserve">Meeting Hall, Administrative Block, AIISH, Mysuru </w:t>
            </w:r>
            <w:r>
              <w:rPr>
                <w:rFonts w:ascii="Times New Roman" w:hAnsi="Times New Roman" w:cs="Times New Roman"/>
                <w:szCs w:val="22"/>
              </w:rPr>
              <w:t xml:space="preserve">- First </w:t>
            </w:r>
            <w:r w:rsidRPr="0053438B">
              <w:rPr>
                <w:rFonts w:ascii="Times New Roman" w:hAnsi="Times New Roman" w:cs="Times New Roman"/>
                <w:szCs w:val="22"/>
              </w:rPr>
              <w:t>Internal Hindi Workshop</w:t>
            </w:r>
          </w:p>
        </w:tc>
        <w:tc>
          <w:tcPr>
            <w:tcW w:w="2693" w:type="dxa"/>
          </w:tcPr>
          <w:p w:rsidR="006755BB" w:rsidRPr="006755BB" w:rsidRDefault="006755BB" w:rsidP="00A42FAD">
            <w:pPr>
              <w:spacing w:after="0" w:line="240" w:lineRule="auto"/>
              <w:rPr>
                <w:rFonts w:ascii="Mangal" w:hAnsi="Mangal"/>
                <w:sz w:val="20"/>
                <w:cs/>
              </w:rPr>
            </w:pPr>
            <w:r w:rsidRPr="006755BB">
              <w:rPr>
                <w:rFonts w:ascii="Mangal" w:hAnsi="Mangal"/>
                <w:sz w:val="20"/>
                <w:cs/>
              </w:rPr>
              <w:t>कार्यालयी पत्राचार हिंदी में</w:t>
            </w:r>
          </w:p>
        </w:tc>
        <w:tc>
          <w:tcPr>
            <w:tcW w:w="3118" w:type="dxa"/>
          </w:tcPr>
          <w:p w:rsidR="006755BB" w:rsidRPr="006755BB" w:rsidRDefault="006755BB" w:rsidP="00A42FA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6755BB">
              <w:rPr>
                <w:rFonts w:ascii="Times New Roman" w:hAnsi="Times New Roman" w:cs="Times New Roman"/>
                <w:szCs w:val="22"/>
              </w:rPr>
              <w:t xml:space="preserve">Sri Sangya Naik, </w:t>
            </w:r>
          </w:p>
          <w:p w:rsidR="006755BB" w:rsidRPr="006755BB" w:rsidRDefault="006755BB" w:rsidP="00A42FA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6755BB">
              <w:rPr>
                <w:rFonts w:ascii="Times New Roman" w:hAnsi="Times New Roman" w:cs="Times New Roman"/>
                <w:szCs w:val="22"/>
              </w:rPr>
              <w:t>Hindi Translator,</w:t>
            </w:r>
          </w:p>
          <w:p w:rsidR="006755BB" w:rsidRPr="0053438B" w:rsidRDefault="006755BB" w:rsidP="00A42FA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6755BB">
              <w:rPr>
                <w:rFonts w:ascii="Times New Roman" w:hAnsi="Times New Roman" w:cs="Times New Roman"/>
                <w:szCs w:val="22"/>
              </w:rPr>
              <w:t xml:space="preserve"> BSNL, Mysuru</w:t>
            </w:r>
          </w:p>
        </w:tc>
      </w:tr>
      <w:tr w:rsidR="006755BB" w:rsidRPr="0053438B" w:rsidTr="001D5DB9">
        <w:trPr>
          <w:trHeight w:val="951"/>
        </w:trPr>
        <w:tc>
          <w:tcPr>
            <w:tcW w:w="540" w:type="dxa"/>
          </w:tcPr>
          <w:p w:rsidR="006755BB" w:rsidRDefault="006755BB" w:rsidP="006755B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396" w:type="dxa"/>
          </w:tcPr>
          <w:p w:rsidR="006755BB" w:rsidRPr="0053438B" w:rsidRDefault="006755BB" w:rsidP="006755BB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53438B">
              <w:rPr>
                <w:rFonts w:ascii="Times New Roman" w:hAnsi="Times New Roman" w:cs="Times New Roman"/>
                <w:szCs w:val="22"/>
              </w:rPr>
              <w:t xml:space="preserve">Meeting Hall, Administrative Block, AIISH, Mysuru </w:t>
            </w:r>
            <w:r>
              <w:rPr>
                <w:rFonts w:ascii="Times New Roman" w:hAnsi="Times New Roman" w:cs="Times New Roman"/>
                <w:szCs w:val="22"/>
              </w:rPr>
              <w:t xml:space="preserve">- Second </w:t>
            </w:r>
            <w:r w:rsidRPr="0053438B">
              <w:rPr>
                <w:rFonts w:ascii="Times New Roman" w:hAnsi="Times New Roman" w:cs="Times New Roman"/>
                <w:szCs w:val="22"/>
              </w:rPr>
              <w:t>Internal Hindi Workshop</w:t>
            </w:r>
          </w:p>
        </w:tc>
        <w:tc>
          <w:tcPr>
            <w:tcW w:w="2693" w:type="dxa"/>
          </w:tcPr>
          <w:p w:rsidR="006755BB" w:rsidRPr="00A42FAD" w:rsidRDefault="006755BB" w:rsidP="006755BB">
            <w:pPr>
              <w:spacing w:after="0" w:line="240" w:lineRule="auto"/>
              <w:rPr>
                <w:rFonts w:ascii="Times New Roman" w:hAnsi="Times New Roman" w:cs="Times New Roman"/>
                <w:szCs w:val="22"/>
                <w:cs/>
              </w:rPr>
            </w:pPr>
            <w:r>
              <w:rPr>
                <w:rFonts w:ascii="Mangal" w:hAnsi="Mangal" w:hint="cs"/>
                <w:sz w:val="20"/>
                <w:cs/>
              </w:rPr>
              <w:t>राजभाषा स्वरूप, चुनौतियाँ और संभावनाएं</w:t>
            </w:r>
            <w:r>
              <w:rPr>
                <w:rFonts w:ascii="Mangal" w:hAnsi="Mangal"/>
                <w:sz w:val="20"/>
              </w:rPr>
              <w:t xml:space="preserve"> / </w:t>
            </w:r>
            <w:r w:rsidRPr="00A42FAD">
              <w:rPr>
                <w:rFonts w:ascii="Times New Roman" w:hAnsi="Times New Roman" w:cs="Times New Roman"/>
                <w:szCs w:val="22"/>
              </w:rPr>
              <w:t>General Noting &amp; Drafting in Hindi</w:t>
            </w:r>
          </w:p>
        </w:tc>
        <w:tc>
          <w:tcPr>
            <w:tcW w:w="3118" w:type="dxa"/>
          </w:tcPr>
          <w:p w:rsidR="006755BB" w:rsidRPr="0053438B" w:rsidRDefault="006755BB" w:rsidP="006755BB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Smt. Anitha, Hindi Officer, CFTRI, Mysuru</w:t>
            </w:r>
          </w:p>
        </w:tc>
      </w:tr>
      <w:tr w:rsidR="006755BB" w:rsidRPr="0053438B" w:rsidTr="001D5DB9">
        <w:trPr>
          <w:trHeight w:val="784"/>
        </w:trPr>
        <w:tc>
          <w:tcPr>
            <w:tcW w:w="540" w:type="dxa"/>
          </w:tcPr>
          <w:p w:rsidR="006755BB" w:rsidRDefault="006755BB" w:rsidP="006755B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3396" w:type="dxa"/>
          </w:tcPr>
          <w:p w:rsidR="006755BB" w:rsidRPr="0053438B" w:rsidRDefault="006755BB" w:rsidP="006755BB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53438B">
              <w:rPr>
                <w:rFonts w:ascii="Times New Roman" w:hAnsi="Times New Roman" w:cs="Times New Roman"/>
                <w:szCs w:val="22"/>
              </w:rPr>
              <w:t xml:space="preserve">Meeting Hall, Administrative Block, AIISH, Mysuru </w:t>
            </w:r>
            <w:r>
              <w:rPr>
                <w:rFonts w:ascii="Times New Roman" w:hAnsi="Times New Roman" w:cs="Times New Roman"/>
                <w:szCs w:val="22"/>
              </w:rPr>
              <w:t xml:space="preserve">- Second </w:t>
            </w:r>
            <w:r w:rsidRPr="0053438B">
              <w:rPr>
                <w:rFonts w:ascii="Times New Roman" w:hAnsi="Times New Roman" w:cs="Times New Roman"/>
                <w:szCs w:val="22"/>
              </w:rPr>
              <w:t>Internal Hindi Workshop</w:t>
            </w:r>
          </w:p>
        </w:tc>
        <w:tc>
          <w:tcPr>
            <w:tcW w:w="2693" w:type="dxa"/>
          </w:tcPr>
          <w:p w:rsidR="006755BB" w:rsidRPr="00A42FAD" w:rsidRDefault="006755BB" w:rsidP="00A42FA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Typing Hindi on Computers with practical orientation</w:t>
            </w:r>
          </w:p>
        </w:tc>
        <w:tc>
          <w:tcPr>
            <w:tcW w:w="3118" w:type="dxa"/>
          </w:tcPr>
          <w:p w:rsidR="006755BB" w:rsidRPr="0053438B" w:rsidRDefault="006755BB" w:rsidP="00A42FA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Sri Subhodh Kumar Singh, Translator, Income Tax Dept., Mysuru</w:t>
            </w:r>
          </w:p>
        </w:tc>
      </w:tr>
      <w:tr w:rsidR="006755BB" w:rsidRPr="0053438B" w:rsidTr="001D5DB9">
        <w:trPr>
          <w:trHeight w:val="784"/>
        </w:trPr>
        <w:tc>
          <w:tcPr>
            <w:tcW w:w="540" w:type="dxa"/>
          </w:tcPr>
          <w:p w:rsidR="006755BB" w:rsidRDefault="006755BB" w:rsidP="006755B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3396" w:type="dxa"/>
          </w:tcPr>
          <w:p w:rsidR="006755BB" w:rsidRPr="00A96EE1" w:rsidRDefault="006755BB" w:rsidP="006755BB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A96EE1">
              <w:rPr>
                <w:rFonts w:ascii="Times New Roman" w:hAnsi="Times New Roman" w:cs="Times New Roman"/>
                <w:szCs w:val="22"/>
              </w:rPr>
              <w:t xml:space="preserve">Mini Seminar Hall, Academics, AIISH, Mysuru </w:t>
            </w:r>
            <w:r w:rsidR="00B36D4C">
              <w:rPr>
                <w:rFonts w:ascii="Times New Roman" w:hAnsi="Times New Roman" w:cs="Times New Roman"/>
                <w:szCs w:val="22"/>
              </w:rPr>
              <w:t xml:space="preserve">- Third </w:t>
            </w:r>
            <w:r w:rsidR="00B36D4C" w:rsidRPr="0053438B">
              <w:rPr>
                <w:rFonts w:ascii="Times New Roman" w:hAnsi="Times New Roman" w:cs="Times New Roman"/>
                <w:szCs w:val="22"/>
              </w:rPr>
              <w:t>Internal Hindi Workshop</w:t>
            </w:r>
          </w:p>
        </w:tc>
        <w:tc>
          <w:tcPr>
            <w:tcW w:w="2693" w:type="dxa"/>
          </w:tcPr>
          <w:p w:rsidR="006755BB" w:rsidRPr="006755BB" w:rsidRDefault="006755BB" w:rsidP="00A42FAD">
            <w:pPr>
              <w:spacing w:after="0" w:line="240" w:lineRule="auto"/>
              <w:rPr>
                <w:rFonts w:ascii="Times New Roman" w:hAnsi="Times New Roman" w:hint="cs"/>
                <w:szCs w:val="22"/>
                <w:cs/>
              </w:rPr>
            </w:pPr>
            <w:r>
              <w:rPr>
                <w:rFonts w:ascii="Times New Roman" w:hAnsi="Times New Roman" w:hint="cs"/>
                <w:szCs w:val="22"/>
                <w:cs/>
              </w:rPr>
              <w:t>राजभाष नीति कार्यान्वयन</w:t>
            </w:r>
          </w:p>
        </w:tc>
        <w:tc>
          <w:tcPr>
            <w:tcW w:w="3118" w:type="dxa"/>
          </w:tcPr>
          <w:p w:rsidR="00B36D4C" w:rsidRDefault="006755BB" w:rsidP="00A42FA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567881">
              <w:rPr>
                <w:rFonts w:ascii="Times New Roman" w:hAnsi="Times New Roman" w:cs="Times New Roman"/>
                <w:szCs w:val="22"/>
              </w:rPr>
              <w:t xml:space="preserve">Sri L. </w:t>
            </w:r>
            <w:r w:rsidR="00B36D4C">
              <w:rPr>
                <w:rFonts w:ascii="Times New Roman" w:hAnsi="Times New Roman" w:cs="Times New Roman"/>
                <w:szCs w:val="22"/>
              </w:rPr>
              <w:t>Govardhan Rao</w:t>
            </w:r>
          </w:p>
          <w:p w:rsidR="006755BB" w:rsidRPr="00567881" w:rsidRDefault="006755BB" w:rsidP="00A42FAD">
            <w:pPr>
              <w:spacing w:after="0" w:line="240" w:lineRule="auto"/>
              <w:rPr>
                <w:rFonts w:ascii="Times New Roman" w:hAnsi="Times New Roman" w:cs="Times New Roman" w:hint="cs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Senior Manager (OL), </w:t>
            </w:r>
            <w:r w:rsidR="00744A64">
              <w:rPr>
                <w:rFonts w:ascii="Times New Roman" w:hAnsi="Times New Roman" w:cs="Times New Roman"/>
                <w:szCs w:val="22"/>
              </w:rPr>
              <w:t>Corporation</w:t>
            </w:r>
            <w:r>
              <w:rPr>
                <w:rFonts w:ascii="Times New Roman" w:hAnsi="Times New Roman" w:cs="Times New Roman"/>
                <w:szCs w:val="22"/>
              </w:rPr>
              <w:t xml:space="preserve"> Bank</w:t>
            </w:r>
            <w:r w:rsidR="00B36D4C">
              <w:rPr>
                <w:rFonts w:ascii="Times New Roman" w:hAnsi="Times New Roman" w:cs="Times New Roman"/>
                <w:szCs w:val="22"/>
              </w:rPr>
              <w:t>, Mysuru</w:t>
            </w:r>
          </w:p>
        </w:tc>
      </w:tr>
      <w:tr w:rsidR="006755BB" w:rsidRPr="0053438B" w:rsidTr="001D5DB9">
        <w:trPr>
          <w:trHeight w:val="784"/>
        </w:trPr>
        <w:tc>
          <w:tcPr>
            <w:tcW w:w="540" w:type="dxa"/>
          </w:tcPr>
          <w:p w:rsidR="006755BB" w:rsidRDefault="006755BB" w:rsidP="006755B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3396" w:type="dxa"/>
          </w:tcPr>
          <w:p w:rsidR="006755BB" w:rsidRPr="00A96EE1" w:rsidRDefault="006755BB" w:rsidP="006755BB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A96EE1">
              <w:rPr>
                <w:rFonts w:ascii="Times New Roman" w:hAnsi="Times New Roman" w:cs="Times New Roman"/>
                <w:szCs w:val="22"/>
              </w:rPr>
              <w:t xml:space="preserve">Mini Seminar Hall, Academics, AIISH, Mysuru </w:t>
            </w:r>
            <w:r w:rsidR="00B36D4C">
              <w:rPr>
                <w:rFonts w:ascii="Times New Roman" w:hAnsi="Times New Roman" w:cs="Times New Roman"/>
                <w:szCs w:val="22"/>
              </w:rPr>
              <w:t xml:space="preserve">- Third </w:t>
            </w:r>
            <w:r w:rsidR="00B36D4C" w:rsidRPr="0053438B">
              <w:rPr>
                <w:rFonts w:ascii="Times New Roman" w:hAnsi="Times New Roman" w:cs="Times New Roman"/>
                <w:szCs w:val="22"/>
              </w:rPr>
              <w:t>Internal Hindi Workshop</w:t>
            </w:r>
          </w:p>
        </w:tc>
        <w:tc>
          <w:tcPr>
            <w:tcW w:w="2693" w:type="dxa"/>
          </w:tcPr>
          <w:p w:rsidR="006755BB" w:rsidRPr="00744A64" w:rsidRDefault="006755BB" w:rsidP="006755BB">
            <w:pPr>
              <w:spacing w:after="0" w:line="240" w:lineRule="auto"/>
              <w:rPr>
                <w:rFonts w:ascii="Mangal" w:hAnsi="Mangal"/>
                <w:sz w:val="20"/>
                <w:cs/>
              </w:rPr>
            </w:pPr>
            <w:r w:rsidRPr="00744A64">
              <w:rPr>
                <w:rFonts w:ascii="Mangal" w:hAnsi="Mangal"/>
                <w:sz w:val="20"/>
                <w:cs/>
              </w:rPr>
              <w:t>हिंदी में कारक</w:t>
            </w:r>
          </w:p>
        </w:tc>
        <w:tc>
          <w:tcPr>
            <w:tcW w:w="3118" w:type="dxa"/>
          </w:tcPr>
          <w:p w:rsidR="00B36D4C" w:rsidRPr="0053438B" w:rsidRDefault="00B36D4C" w:rsidP="00B36D4C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36D4C">
              <w:rPr>
                <w:rFonts w:ascii="Times New Roman" w:hAnsi="Times New Roman" w:cs="Times New Roman"/>
                <w:szCs w:val="22"/>
              </w:rPr>
              <w:t xml:space="preserve">Smt. Rekha Agarwal, Lecturer, PG Department of Hindi, </w:t>
            </w:r>
            <w:r>
              <w:rPr>
                <w:rFonts w:ascii="Times New Roman" w:hAnsi="Times New Roman" w:cs="Times New Roman"/>
                <w:szCs w:val="22"/>
              </w:rPr>
              <w:t xml:space="preserve">UOM, </w:t>
            </w:r>
            <w:r w:rsidRPr="00B36D4C">
              <w:rPr>
                <w:rFonts w:ascii="Times New Roman" w:hAnsi="Times New Roman" w:cs="Times New Roman"/>
                <w:szCs w:val="22"/>
              </w:rPr>
              <w:t>Manasagangothri, Mys</w:t>
            </w:r>
            <w:r>
              <w:rPr>
                <w:rFonts w:ascii="Times New Roman" w:hAnsi="Times New Roman" w:cs="Times New Roman"/>
                <w:szCs w:val="22"/>
              </w:rPr>
              <w:t>u</w:t>
            </w:r>
            <w:r w:rsidRPr="00B36D4C">
              <w:rPr>
                <w:rFonts w:ascii="Times New Roman" w:hAnsi="Times New Roman" w:cs="Times New Roman"/>
                <w:szCs w:val="22"/>
              </w:rPr>
              <w:t>r</w:t>
            </w:r>
            <w:r>
              <w:rPr>
                <w:rFonts w:ascii="Times New Roman" w:hAnsi="Times New Roman" w:cs="Times New Roman"/>
                <w:szCs w:val="22"/>
              </w:rPr>
              <w:t>u</w:t>
            </w:r>
          </w:p>
        </w:tc>
      </w:tr>
      <w:tr w:rsidR="006755BB" w:rsidRPr="0053438B" w:rsidTr="001D5DB9">
        <w:trPr>
          <w:trHeight w:val="769"/>
        </w:trPr>
        <w:tc>
          <w:tcPr>
            <w:tcW w:w="540" w:type="dxa"/>
          </w:tcPr>
          <w:p w:rsidR="006755BB" w:rsidRDefault="006755BB" w:rsidP="006755B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3396" w:type="dxa"/>
          </w:tcPr>
          <w:p w:rsidR="006755BB" w:rsidRPr="00A96EE1" w:rsidRDefault="006755BB" w:rsidP="006755BB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A96EE1">
              <w:rPr>
                <w:rFonts w:ascii="Times New Roman" w:hAnsi="Times New Roman" w:cs="Times New Roman"/>
                <w:szCs w:val="22"/>
              </w:rPr>
              <w:t xml:space="preserve">Mini Seminar Hall, Academics, AIISH, Mysuru </w:t>
            </w:r>
            <w:r w:rsidR="00B36D4C">
              <w:rPr>
                <w:rFonts w:ascii="Times New Roman" w:hAnsi="Times New Roman" w:cs="Times New Roman"/>
                <w:szCs w:val="22"/>
              </w:rPr>
              <w:t xml:space="preserve">- Third </w:t>
            </w:r>
            <w:r w:rsidR="00B36D4C" w:rsidRPr="0053438B">
              <w:rPr>
                <w:rFonts w:ascii="Times New Roman" w:hAnsi="Times New Roman" w:cs="Times New Roman"/>
                <w:szCs w:val="22"/>
              </w:rPr>
              <w:t>Internal Hindi Workshop</w:t>
            </w:r>
          </w:p>
        </w:tc>
        <w:tc>
          <w:tcPr>
            <w:tcW w:w="2693" w:type="dxa"/>
          </w:tcPr>
          <w:p w:rsidR="006755BB" w:rsidRPr="00744A64" w:rsidRDefault="006755BB" w:rsidP="00A42FAD">
            <w:pPr>
              <w:spacing w:after="0" w:line="240" w:lineRule="auto"/>
              <w:rPr>
                <w:rFonts w:ascii="Mangal" w:hAnsi="Mangal"/>
                <w:sz w:val="20"/>
                <w:cs/>
              </w:rPr>
            </w:pPr>
            <w:r w:rsidRPr="00744A64">
              <w:rPr>
                <w:rFonts w:ascii="Mangal" w:hAnsi="Mangal"/>
                <w:sz w:val="20"/>
                <w:cs/>
              </w:rPr>
              <w:t>पत्र व्यवहार</w:t>
            </w:r>
          </w:p>
        </w:tc>
        <w:tc>
          <w:tcPr>
            <w:tcW w:w="3118" w:type="dxa"/>
          </w:tcPr>
          <w:p w:rsidR="00B36D4C" w:rsidRPr="006755BB" w:rsidRDefault="00B36D4C" w:rsidP="00B36D4C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6755BB">
              <w:rPr>
                <w:rFonts w:ascii="Times New Roman" w:hAnsi="Times New Roman" w:cs="Times New Roman"/>
                <w:szCs w:val="22"/>
              </w:rPr>
              <w:t xml:space="preserve">Smt. Shashikala </w:t>
            </w:r>
          </w:p>
          <w:p w:rsidR="00B36D4C" w:rsidRPr="006755BB" w:rsidRDefault="00B36D4C" w:rsidP="00B36D4C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6755BB">
              <w:rPr>
                <w:rFonts w:ascii="Times New Roman" w:hAnsi="Times New Roman" w:cs="Times New Roman"/>
                <w:szCs w:val="22"/>
              </w:rPr>
              <w:t xml:space="preserve">Asst. Director (OL), </w:t>
            </w:r>
          </w:p>
          <w:p w:rsidR="006755BB" w:rsidRDefault="00B36D4C" w:rsidP="00B36D4C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6755BB">
              <w:rPr>
                <w:rFonts w:ascii="Times New Roman" w:hAnsi="Times New Roman" w:cs="Times New Roman"/>
                <w:szCs w:val="22"/>
              </w:rPr>
              <w:t>BSNL, Mysuru</w:t>
            </w:r>
          </w:p>
        </w:tc>
      </w:tr>
      <w:tr w:rsidR="006755BB" w:rsidRPr="0053438B" w:rsidTr="001D5DB9">
        <w:trPr>
          <w:trHeight w:val="1035"/>
        </w:trPr>
        <w:tc>
          <w:tcPr>
            <w:tcW w:w="540" w:type="dxa"/>
          </w:tcPr>
          <w:p w:rsidR="006755BB" w:rsidRDefault="006755BB" w:rsidP="006755B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3396" w:type="dxa"/>
          </w:tcPr>
          <w:p w:rsidR="006755BB" w:rsidRPr="00A96EE1" w:rsidRDefault="006755BB" w:rsidP="006755BB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A96EE1">
              <w:rPr>
                <w:rFonts w:ascii="Times New Roman" w:hAnsi="Times New Roman" w:cs="Times New Roman"/>
                <w:szCs w:val="22"/>
              </w:rPr>
              <w:t xml:space="preserve">Mini Seminar Hall, Academics, AIISH, Mysuru </w:t>
            </w:r>
            <w:r w:rsidR="00B36D4C">
              <w:rPr>
                <w:rFonts w:ascii="Times New Roman" w:hAnsi="Times New Roman" w:cs="Times New Roman"/>
                <w:szCs w:val="22"/>
              </w:rPr>
              <w:t xml:space="preserve">- Third </w:t>
            </w:r>
            <w:r w:rsidR="00B36D4C" w:rsidRPr="0053438B">
              <w:rPr>
                <w:rFonts w:ascii="Times New Roman" w:hAnsi="Times New Roman" w:cs="Times New Roman"/>
                <w:szCs w:val="22"/>
              </w:rPr>
              <w:t>Internal Hindi Workshop</w:t>
            </w:r>
          </w:p>
        </w:tc>
        <w:tc>
          <w:tcPr>
            <w:tcW w:w="2693" w:type="dxa"/>
          </w:tcPr>
          <w:p w:rsidR="006755BB" w:rsidRPr="00744A64" w:rsidRDefault="006755BB" w:rsidP="00A42FAD">
            <w:pPr>
              <w:spacing w:after="0" w:line="240" w:lineRule="auto"/>
              <w:rPr>
                <w:rFonts w:ascii="Mangal" w:hAnsi="Mangal"/>
                <w:sz w:val="20"/>
              </w:rPr>
            </w:pPr>
            <w:r w:rsidRPr="00744A64">
              <w:rPr>
                <w:rFonts w:ascii="Mangal" w:hAnsi="Mangal"/>
                <w:sz w:val="20"/>
                <w:cs/>
              </w:rPr>
              <w:t>कार्यालयीन हिंदी के प्रयोग में आनेवाली समस्याएँ व उनका समाधान</w:t>
            </w:r>
          </w:p>
        </w:tc>
        <w:tc>
          <w:tcPr>
            <w:tcW w:w="3118" w:type="dxa"/>
          </w:tcPr>
          <w:p w:rsidR="00B36D4C" w:rsidRDefault="00B36D4C" w:rsidP="00A42FA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Sri Teckhand</w:t>
            </w:r>
          </w:p>
          <w:p w:rsidR="00B36D4C" w:rsidRDefault="00B36D4C" w:rsidP="00A42FA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Lecturer, HTS, CIIL, </w:t>
            </w:r>
            <w:r w:rsidRPr="00B36D4C">
              <w:rPr>
                <w:rFonts w:ascii="Times New Roman" w:hAnsi="Times New Roman" w:cs="Times New Roman"/>
                <w:szCs w:val="22"/>
              </w:rPr>
              <w:t>Manasagangothri, Mys</w:t>
            </w:r>
            <w:r>
              <w:rPr>
                <w:rFonts w:ascii="Times New Roman" w:hAnsi="Times New Roman" w:cs="Times New Roman"/>
                <w:szCs w:val="22"/>
              </w:rPr>
              <w:t>u</w:t>
            </w:r>
            <w:r w:rsidRPr="00B36D4C">
              <w:rPr>
                <w:rFonts w:ascii="Times New Roman" w:hAnsi="Times New Roman" w:cs="Times New Roman"/>
                <w:szCs w:val="22"/>
              </w:rPr>
              <w:t>r</w:t>
            </w:r>
            <w:r>
              <w:rPr>
                <w:rFonts w:ascii="Times New Roman" w:hAnsi="Times New Roman" w:cs="Times New Roman"/>
                <w:szCs w:val="22"/>
              </w:rPr>
              <w:t>u</w:t>
            </w:r>
          </w:p>
        </w:tc>
      </w:tr>
      <w:tr w:rsidR="006755BB" w:rsidRPr="0053438B" w:rsidTr="001D5DB9">
        <w:trPr>
          <w:trHeight w:val="784"/>
        </w:trPr>
        <w:tc>
          <w:tcPr>
            <w:tcW w:w="540" w:type="dxa"/>
          </w:tcPr>
          <w:p w:rsidR="006755BB" w:rsidRDefault="006755BB" w:rsidP="006755B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3396" w:type="dxa"/>
          </w:tcPr>
          <w:p w:rsidR="006755BB" w:rsidRPr="0053438B" w:rsidRDefault="006755BB" w:rsidP="006755BB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Mini Seminar Hall, Academics, AIISH, Mysuru</w:t>
            </w:r>
            <w:r w:rsidRPr="0053438B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- Third </w:t>
            </w:r>
            <w:r w:rsidRPr="0053438B">
              <w:rPr>
                <w:rFonts w:ascii="Times New Roman" w:hAnsi="Times New Roman" w:cs="Times New Roman"/>
                <w:szCs w:val="22"/>
              </w:rPr>
              <w:t>Internal Hindi Workshop</w:t>
            </w:r>
          </w:p>
        </w:tc>
        <w:tc>
          <w:tcPr>
            <w:tcW w:w="2693" w:type="dxa"/>
          </w:tcPr>
          <w:p w:rsidR="006755BB" w:rsidRPr="00744A64" w:rsidRDefault="006755BB" w:rsidP="00A42FAD">
            <w:pPr>
              <w:spacing w:after="0" w:line="240" w:lineRule="auto"/>
              <w:rPr>
                <w:rFonts w:ascii="Mangal" w:hAnsi="Mangal"/>
                <w:sz w:val="20"/>
                <w:cs/>
              </w:rPr>
            </w:pPr>
            <w:r w:rsidRPr="00744A64">
              <w:rPr>
                <w:rFonts w:ascii="Mangal" w:hAnsi="Mangal"/>
                <w:sz w:val="20"/>
                <w:cs/>
              </w:rPr>
              <w:t>विज्ञान एवं प्रौद्यौगिकी प्रसार में हिंदी की भूमिका</w:t>
            </w:r>
          </w:p>
        </w:tc>
        <w:tc>
          <w:tcPr>
            <w:tcW w:w="3118" w:type="dxa"/>
          </w:tcPr>
          <w:p w:rsidR="006755BB" w:rsidRDefault="006755BB" w:rsidP="00744A6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Dr. S. Lakshmi Narayan Aurora, </w:t>
            </w:r>
            <w:r w:rsidR="00744A64">
              <w:rPr>
                <w:rFonts w:ascii="Times New Roman" w:hAnsi="Times New Roman" w:cs="Times New Roman"/>
                <w:szCs w:val="22"/>
              </w:rPr>
              <w:t>Professor</w:t>
            </w:r>
            <w:r w:rsidR="00744A64" w:rsidRPr="00567881">
              <w:rPr>
                <w:rFonts w:ascii="Times New Roman" w:hAnsi="Times New Roman" w:cs="Times New Roman" w:hint="cs"/>
                <w:szCs w:val="22"/>
                <w:cs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>UOM</w:t>
            </w:r>
            <w:r w:rsidR="00744A64" w:rsidRPr="00567881">
              <w:rPr>
                <w:rFonts w:ascii="Times New Roman" w:hAnsi="Times New Roman" w:cs="Times New Roman" w:hint="cs"/>
                <w:szCs w:val="22"/>
                <w:cs/>
              </w:rPr>
              <w:t xml:space="preserve"> (</w:t>
            </w:r>
            <w:r w:rsidR="00744A64">
              <w:rPr>
                <w:rFonts w:ascii="Times New Roman" w:hAnsi="Times New Roman" w:cs="Times New Roman"/>
                <w:szCs w:val="22"/>
              </w:rPr>
              <w:t>Retd.</w:t>
            </w:r>
            <w:r w:rsidR="00744A64" w:rsidRPr="00567881">
              <w:rPr>
                <w:rFonts w:ascii="Times New Roman" w:hAnsi="Times New Roman" w:cs="Times New Roman" w:hint="cs"/>
                <w:szCs w:val="22"/>
                <w:cs/>
              </w:rPr>
              <w:t xml:space="preserve">), </w:t>
            </w:r>
            <w:r>
              <w:rPr>
                <w:rFonts w:ascii="Times New Roman" w:hAnsi="Times New Roman" w:cs="Times New Roman"/>
                <w:szCs w:val="22"/>
              </w:rPr>
              <w:t>Kuvempunagar, Mysore</w:t>
            </w:r>
          </w:p>
        </w:tc>
      </w:tr>
    </w:tbl>
    <w:p w:rsidR="001D5DB9" w:rsidRDefault="001D5DB9" w:rsidP="001D5DB9">
      <w:pPr>
        <w:spacing w:after="0" w:line="240" w:lineRule="auto"/>
        <w:jc w:val="right"/>
        <w:rPr>
          <w:rFonts w:ascii="Times New Roman" w:hAnsi="Times New Roman" w:cs="Times New Roman"/>
          <w:szCs w:val="22"/>
        </w:rPr>
      </w:pPr>
    </w:p>
    <w:p w:rsidR="001D5DB9" w:rsidRDefault="001D5DB9" w:rsidP="001D5DB9">
      <w:pPr>
        <w:spacing w:after="0" w:line="240" w:lineRule="auto"/>
        <w:jc w:val="right"/>
        <w:rPr>
          <w:rFonts w:ascii="Times New Roman" w:hAnsi="Times New Roman" w:cs="Times New Roman"/>
          <w:szCs w:val="22"/>
        </w:rPr>
      </w:pPr>
    </w:p>
    <w:p w:rsidR="001D5DB9" w:rsidRDefault="001D5DB9" w:rsidP="001D5DB9">
      <w:pPr>
        <w:spacing w:after="0" w:line="240" w:lineRule="auto"/>
        <w:jc w:val="right"/>
        <w:rPr>
          <w:rFonts w:ascii="Times New Roman" w:hAnsi="Times New Roman" w:cs="Times New Roman"/>
          <w:szCs w:val="22"/>
        </w:rPr>
      </w:pPr>
      <w:r w:rsidRPr="00944358">
        <w:rPr>
          <w:rFonts w:ascii="Times New Roman" w:hAnsi="Times New Roman" w:cs="Times New Roman"/>
          <w:szCs w:val="22"/>
        </w:rPr>
        <w:t>. . . 3</w:t>
      </w:r>
    </w:p>
    <w:p w:rsidR="001D5DB9" w:rsidRDefault="001D5DB9" w:rsidP="001D5D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2"/>
        </w:rPr>
        <w:br w:type="page"/>
      </w:r>
      <w:r w:rsidRPr="005756C8">
        <w:rPr>
          <w:rFonts w:ascii="Times New Roman" w:hAnsi="Times New Roman" w:cs="Times New Roman"/>
          <w:szCs w:val="22"/>
        </w:rPr>
        <w:lastRenderedPageBreak/>
        <w:t>- 3 -</w:t>
      </w:r>
    </w:p>
    <w:p w:rsidR="001D5DB9" w:rsidRDefault="001D5DB9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396"/>
        <w:gridCol w:w="2693"/>
        <w:gridCol w:w="3118"/>
      </w:tblGrid>
      <w:tr w:rsidR="00B36D4C" w:rsidRPr="0053438B" w:rsidTr="001D5DB9">
        <w:trPr>
          <w:trHeight w:val="862"/>
        </w:trPr>
        <w:tc>
          <w:tcPr>
            <w:tcW w:w="540" w:type="dxa"/>
          </w:tcPr>
          <w:p w:rsidR="00B36D4C" w:rsidRDefault="00B36D4C" w:rsidP="006755B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3396" w:type="dxa"/>
          </w:tcPr>
          <w:p w:rsidR="00B36D4C" w:rsidRPr="00DF7D42" w:rsidRDefault="00B36D4C" w:rsidP="00744A6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DF7D42">
              <w:rPr>
                <w:rFonts w:ascii="Times New Roman" w:hAnsi="Times New Roman" w:cs="Times New Roman"/>
                <w:szCs w:val="22"/>
              </w:rPr>
              <w:t xml:space="preserve">Mini Seminar Hall, Academics, AIISH, Mysuru </w:t>
            </w:r>
            <w:r w:rsidR="00744A64">
              <w:rPr>
                <w:rFonts w:ascii="Times New Roman" w:hAnsi="Times New Roman" w:cs="Times New Roman"/>
                <w:szCs w:val="22"/>
              </w:rPr>
              <w:t xml:space="preserve">Third </w:t>
            </w:r>
            <w:r w:rsidR="00744A64" w:rsidRPr="0053438B">
              <w:rPr>
                <w:rFonts w:ascii="Times New Roman" w:hAnsi="Times New Roman" w:cs="Times New Roman"/>
                <w:szCs w:val="22"/>
              </w:rPr>
              <w:t>Internal Hindi Workshop</w:t>
            </w:r>
          </w:p>
        </w:tc>
        <w:tc>
          <w:tcPr>
            <w:tcW w:w="2693" w:type="dxa"/>
          </w:tcPr>
          <w:p w:rsidR="00B36D4C" w:rsidRPr="00744A64" w:rsidRDefault="00B36D4C" w:rsidP="00744A64">
            <w:pPr>
              <w:spacing w:after="0" w:line="240" w:lineRule="auto"/>
              <w:rPr>
                <w:rFonts w:ascii="Mangal" w:hAnsi="Mangal"/>
                <w:sz w:val="20"/>
                <w:cs/>
              </w:rPr>
            </w:pPr>
            <w:r w:rsidRPr="00744A64">
              <w:rPr>
                <w:rFonts w:ascii="Mangal" w:hAnsi="Mangal"/>
                <w:sz w:val="20"/>
                <w:cs/>
              </w:rPr>
              <w:t>ने प्रत्यय, का के-की का सही प्रयोग एवं लिंग विर्णय</w:t>
            </w:r>
          </w:p>
        </w:tc>
        <w:tc>
          <w:tcPr>
            <w:tcW w:w="3118" w:type="dxa"/>
          </w:tcPr>
          <w:p w:rsidR="00B36D4C" w:rsidRDefault="00744A64" w:rsidP="00744A6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Smt. Bhargavi R. Gopal </w:t>
            </w:r>
          </w:p>
          <w:p w:rsidR="00744A64" w:rsidRPr="0053438B" w:rsidRDefault="00744A64" w:rsidP="00744A6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Hindi Officer, DFRL, Siddhartha Layout, Mysuru</w:t>
            </w:r>
          </w:p>
        </w:tc>
      </w:tr>
      <w:tr w:rsidR="00B36D4C" w:rsidRPr="0053438B" w:rsidTr="001D5DB9">
        <w:trPr>
          <w:trHeight w:val="862"/>
        </w:trPr>
        <w:tc>
          <w:tcPr>
            <w:tcW w:w="540" w:type="dxa"/>
          </w:tcPr>
          <w:p w:rsidR="00B36D4C" w:rsidRDefault="00B36D4C" w:rsidP="0053438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11.</w:t>
            </w:r>
          </w:p>
        </w:tc>
        <w:tc>
          <w:tcPr>
            <w:tcW w:w="3396" w:type="dxa"/>
          </w:tcPr>
          <w:p w:rsidR="00B36D4C" w:rsidRPr="00DF7D42" w:rsidRDefault="00744A64" w:rsidP="00744A6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DF7D42">
              <w:rPr>
                <w:rFonts w:ascii="Times New Roman" w:hAnsi="Times New Roman" w:cs="Times New Roman"/>
                <w:szCs w:val="22"/>
              </w:rPr>
              <w:t xml:space="preserve">Mini Seminar Hall, Academics, AIISH, Mysuru </w:t>
            </w:r>
            <w:r>
              <w:rPr>
                <w:rFonts w:ascii="Times New Roman" w:hAnsi="Times New Roman" w:cs="Times New Roman"/>
                <w:szCs w:val="22"/>
              </w:rPr>
              <w:t xml:space="preserve">Third </w:t>
            </w:r>
            <w:r w:rsidRPr="0053438B">
              <w:rPr>
                <w:rFonts w:ascii="Times New Roman" w:hAnsi="Times New Roman" w:cs="Times New Roman"/>
                <w:szCs w:val="22"/>
              </w:rPr>
              <w:t>Internal Hindi Workshop</w:t>
            </w:r>
          </w:p>
        </w:tc>
        <w:tc>
          <w:tcPr>
            <w:tcW w:w="2693" w:type="dxa"/>
          </w:tcPr>
          <w:p w:rsidR="00B36D4C" w:rsidRPr="00744A64" w:rsidRDefault="00744A64" w:rsidP="00744A64">
            <w:pPr>
              <w:spacing w:after="0" w:line="240" w:lineRule="auto"/>
              <w:rPr>
                <w:rFonts w:ascii="Mangal" w:hAnsi="Mangal"/>
                <w:sz w:val="20"/>
                <w:cs/>
              </w:rPr>
            </w:pPr>
            <w:r w:rsidRPr="00744A64">
              <w:rPr>
                <w:rFonts w:ascii="Mangal" w:hAnsi="Mangal"/>
                <w:sz w:val="20"/>
                <w:cs/>
              </w:rPr>
              <w:t>कंप्यूटर में यूनिकोड पर प्रशिक्षण</w:t>
            </w:r>
          </w:p>
        </w:tc>
        <w:tc>
          <w:tcPr>
            <w:tcW w:w="3118" w:type="dxa"/>
          </w:tcPr>
          <w:p w:rsidR="00B36D4C" w:rsidRDefault="00744A64" w:rsidP="00744A6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Sri M.K. Anantha</w:t>
            </w:r>
          </w:p>
          <w:p w:rsidR="00744A64" w:rsidRPr="0053438B" w:rsidRDefault="00744A64" w:rsidP="00744A6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Senior Manager (Computer), Corporation Bank, Mysuru</w:t>
            </w:r>
          </w:p>
        </w:tc>
      </w:tr>
      <w:tr w:rsidR="00B36D4C" w:rsidRPr="0053438B" w:rsidTr="001D5DB9">
        <w:trPr>
          <w:trHeight w:val="878"/>
        </w:trPr>
        <w:tc>
          <w:tcPr>
            <w:tcW w:w="540" w:type="dxa"/>
          </w:tcPr>
          <w:p w:rsidR="00B36D4C" w:rsidRDefault="00744A64" w:rsidP="0053438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12.</w:t>
            </w:r>
          </w:p>
        </w:tc>
        <w:tc>
          <w:tcPr>
            <w:tcW w:w="3396" w:type="dxa"/>
          </w:tcPr>
          <w:p w:rsidR="00B36D4C" w:rsidRPr="0053438B" w:rsidRDefault="00B36D4C" w:rsidP="00B36D4C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53438B">
              <w:rPr>
                <w:rFonts w:ascii="Times New Roman" w:hAnsi="Times New Roman" w:cs="Times New Roman"/>
                <w:szCs w:val="22"/>
              </w:rPr>
              <w:t xml:space="preserve">Meeting Hall, Administrative Block, AIISH, Mysuru </w:t>
            </w:r>
            <w:r>
              <w:rPr>
                <w:rFonts w:ascii="Times New Roman" w:hAnsi="Times New Roman" w:cs="Times New Roman"/>
                <w:szCs w:val="22"/>
              </w:rPr>
              <w:t xml:space="preserve">- </w:t>
            </w:r>
            <w:r w:rsidRPr="0053438B">
              <w:rPr>
                <w:rFonts w:ascii="Times New Roman" w:hAnsi="Times New Roman" w:cs="Times New Roman"/>
                <w:szCs w:val="22"/>
              </w:rPr>
              <w:t>Fourth Internal Hindi Workshop</w:t>
            </w:r>
          </w:p>
        </w:tc>
        <w:tc>
          <w:tcPr>
            <w:tcW w:w="2693" w:type="dxa"/>
          </w:tcPr>
          <w:p w:rsidR="00B36D4C" w:rsidRPr="00744A64" w:rsidRDefault="00B36D4C" w:rsidP="00B36D4C">
            <w:pPr>
              <w:spacing w:after="0" w:line="240" w:lineRule="auto"/>
              <w:rPr>
                <w:rFonts w:ascii="Mangal" w:hAnsi="Mangal"/>
                <w:sz w:val="20"/>
              </w:rPr>
            </w:pPr>
            <w:r w:rsidRPr="00744A64">
              <w:rPr>
                <w:rFonts w:ascii="Mangal" w:hAnsi="Mangal"/>
                <w:sz w:val="20"/>
                <w:cs/>
              </w:rPr>
              <w:t>सरकारी कामकाज़ में सरल एवं सहज हिंदी</w:t>
            </w:r>
          </w:p>
        </w:tc>
        <w:tc>
          <w:tcPr>
            <w:tcW w:w="3118" w:type="dxa"/>
          </w:tcPr>
          <w:p w:rsidR="00B36D4C" w:rsidRPr="0053438B" w:rsidRDefault="00B36D4C" w:rsidP="00B36D4C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53438B">
              <w:rPr>
                <w:rFonts w:ascii="Times New Roman" w:hAnsi="Times New Roman" w:cs="Times New Roman"/>
                <w:szCs w:val="22"/>
              </w:rPr>
              <w:t>Dr. Narayana Reddy, Lecturer, RIE, Mysuru-6</w:t>
            </w:r>
          </w:p>
        </w:tc>
      </w:tr>
    </w:tbl>
    <w:p w:rsidR="001D5DB9" w:rsidRDefault="001D5DB9" w:rsidP="001D5DB9">
      <w:pPr>
        <w:spacing w:after="0" w:line="240" w:lineRule="auto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396"/>
        <w:gridCol w:w="2693"/>
        <w:gridCol w:w="3118"/>
      </w:tblGrid>
      <w:tr w:rsidR="00B36D4C" w:rsidRPr="0053438B" w:rsidTr="001D5DB9">
        <w:trPr>
          <w:trHeight w:val="475"/>
        </w:trPr>
        <w:tc>
          <w:tcPr>
            <w:tcW w:w="9747" w:type="dxa"/>
            <w:gridSpan w:val="4"/>
            <w:vAlign w:val="center"/>
          </w:tcPr>
          <w:p w:rsidR="00B36D4C" w:rsidRPr="007A4D3F" w:rsidRDefault="00B36D4C" w:rsidP="007A4D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A4D3F">
              <w:rPr>
                <w:rFonts w:ascii="Times New Roman" w:hAnsi="Times New Roman" w:cs="Times New Roman"/>
                <w:b/>
                <w:bCs/>
                <w:szCs w:val="22"/>
              </w:rPr>
              <w:t>By AIISH Staff</w:t>
            </w:r>
          </w:p>
        </w:tc>
      </w:tr>
      <w:tr w:rsidR="00B36D4C" w:rsidRPr="0053438B" w:rsidTr="001D5DB9">
        <w:trPr>
          <w:trHeight w:val="1175"/>
        </w:trPr>
        <w:tc>
          <w:tcPr>
            <w:tcW w:w="540" w:type="dxa"/>
          </w:tcPr>
          <w:p w:rsidR="00B36D4C" w:rsidRDefault="00744A64" w:rsidP="0053438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396" w:type="dxa"/>
          </w:tcPr>
          <w:p w:rsidR="00B36D4C" w:rsidRPr="00744A64" w:rsidRDefault="00744A64" w:rsidP="00B36D4C">
            <w:pPr>
              <w:rPr>
                <w:rFonts w:ascii="Times New Roman" w:hAnsi="Times New Roman" w:hint="cs"/>
                <w:szCs w:val="22"/>
                <w:cs/>
              </w:rPr>
            </w:pPr>
            <w:r w:rsidRPr="00DF7D42">
              <w:rPr>
                <w:rFonts w:ascii="Times New Roman" w:hAnsi="Times New Roman" w:cs="Times New Roman"/>
                <w:szCs w:val="22"/>
              </w:rPr>
              <w:t xml:space="preserve">Mini Seminar Hall, Academics, AIISH, Mysuru </w:t>
            </w:r>
            <w:r>
              <w:rPr>
                <w:rFonts w:ascii="Times New Roman" w:hAnsi="Times New Roman" w:cs="Times New Roman"/>
                <w:szCs w:val="22"/>
              </w:rPr>
              <w:t xml:space="preserve">- Third </w:t>
            </w:r>
            <w:r w:rsidRPr="0053438B">
              <w:rPr>
                <w:rFonts w:ascii="Times New Roman" w:hAnsi="Times New Roman" w:cs="Times New Roman"/>
                <w:szCs w:val="22"/>
              </w:rPr>
              <w:t>Internal Hindi Workshop</w:t>
            </w:r>
          </w:p>
        </w:tc>
        <w:tc>
          <w:tcPr>
            <w:tcW w:w="2693" w:type="dxa"/>
          </w:tcPr>
          <w:p w:rsidR="00B36D4C" w:rsidRPr="0053438B" w:rsidRDefault="00744A64" w:rsidP="00B36D4C">
            <w:pPr>
              <w:spacing w:after="0" w:line="240" w:lineRule="auto"/>
              <w:rPr>
                <w:rFonts w:ascii="Mangal" w:hAnsi="Mangal"/>
                <w:sz w:val="20"/>
                <w:cs/>
              </w:rPr>
            </w:pPr>
            <w:r w:rsidRPr="00744A64">
              <w:rPr>
                <w:rFonts w:ascii="Mangal" w:hAnsi="Mangal"/>
                <w:sz w:val="20"/>
                <w:cs/>
              </w:rPr>
              <w:t>अ भा वा श्र सं में सूचना</w:t>
            </w:r>
            <w:r>
              <w:rPr>
                <w:rFonts w:ascii="Mangal" w:hAnsi="Mangal" w:hint="cs"/>
                <w:sz w:val="20"/>
                <w:cs/>
              </w:rPr>
              <w:t xml:space="preserve"> </w:t>
            </w:r>
            <w:r w:rsidRPr="00744A64">
              <w:rPr>
                <w:rFonts w:ascii="Mangal" w:hAnsi="Mangal"/>
                <w:sz w:val="20"/>
                <w:cs/>
              </w:rPr>
              <w:t>प्रौद्योगिकी तथा वेब साइट पर हिंदी का प्रयोग</w:t>
            </w:r>
          </w:p>
        </w:tc>
        <w:tc>
          <w:tcPr>
            <w:tcW w:w="3118" w:type="dxa"/>
          </w:tcPr>
          <w:p w:rsidR="00B36D4C" w:rsidRDefault="00744A64" w:rsidP="00A42FA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Prof. Ajish K. Abraham</w:t>
            </w:r>
          </w:p>
          <w:p w:rsidR="00744A64" w:rsidRPr="007A4D3F" w:rsidRDefault="00744A64" w:rsidP="00A42FA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HOD – Electronics, AIISH Mysore</w:t>
            </w:r>
          </w:p>
        </w:tc>
      </w:tr>
      <w:tr w:rsidR="00567881" w:rsidRPr="0053438B" w:rsidTr="001D5DB9">
        <w:trPr>
          <w:trHeight w:val="818"/>
        </w:trPr>
        <w:tc>
          <w:tcPr>
            <w:tcW w:w="540" w:type="dxa"/>
          </w:tcPr>
          <w:p w:rsidR="00567881" w:rsidRDefault="00567881" w:rsidP="0053438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396" w:type="dxa"/>
          </w:tcPr>
          <w:p w:rsidR="00567881" w:rsidRPr="007A4D3F" w:rsidRDefault="00567881" w:rsidP="007A4D3F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C7726C">
              <w:rPr>
                <w:rFonts w:ascii="Times New Roman" w:hAnsi="Times New Roman" w:cs="Times New Roman"/>
                <w:szCs w:val="22"/>
              </w:rPr>
              <w:t xml:space="preserve">Meeting Hall, Administrative Block, AIISH, Mysuru </w:t>
            </w:r>
            <w:r>
              <w:rPr>
                <w:rFonts w:ascii="Times New Roman" w:hAnsi="Times New Roman" w:cs="Times New Roman"/>
                <w:szCs w:val="22"/>
              </w:rPr>
              <w:t xml:space="preserve">- Third </w:t>
            </w:r>
            <w:r w:rsidRPr="0053438B">
              <w:rPr>
                <w:rFonts w:ascii="Times New Roman" w:hAnsi="Times New Roman" w:cs="Times New Roman"/>
                <w:szCs w:val="22"/>
              </w:rPr>
              <w:t>Internal Hindi Workshop</w:t>
            </w:r>
          </w:p>
        </w:tc>
        <w:tc>
          <w:tcPr>
            <w:tcW w:w="2693" w:type="dxa"/>
          </w:tcPr>
          <w:p w:rsidR="00567881" w:rsidRPr="00744A64" w:rsidRDefault="00567881" w:rsidP="00A42FAD">
            <w:pPr>
              <w:spacing w:after="0" w:line="240" w:lineRule="auto"/>
              <w:rPr>
                <w:rFonts w:ascii="Mangal" w:hAnsi="Mangal"/>
                <w:sz w:val="20"/>
                <w:cs/>
              </w:rPr>
            </w:pPr>
            <w:r w:rsidRPr="00567881">
              <w:rPr>
                <w:rFonts w:ascii="Times New Roman" w:hAnsi="Times New Roman" w:cs="Times New Roman"/>
                <w:szCs w:val="22"/>
              </w:rPr>
              <w:t>Use of Hindi on computes with practical orientation</w:t>
            </w:r>
          </w:p>
        </w:tc>
        <w:tc>
          <w:tcPr>
            <w:tcW w:w="3118" w:type="dxa"/>
          </w:tcPr>
          <w:p w:rsidR="00567881" w:rsidRDefault="00567881" w:rsidP="006C6E23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Dr. H.P. Uma Saraswathi</w:t>
            </w:r>
          </w:p>
          <w:p w:rsidR="00567881" w:rsidRPr="0053438B" w:rsidRDefault="00567881" w:rsidP="006C6E23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HT, AIISH, Mysuru</w:t>
            </w:r>
          </w:p>
        </w:tc>
      </w:tr>
      <w:tr w:rsidR="00567881" w:rsidRPr="0053438B" w:rsidTr="001D5DB9">
        <w:trPr>
          <w:trHeight w:val="551"/>
        </w:trPr>
        <w:tc>
          <w:tcPr>
            <w:tcW w:w="540" w:type="dxa"/>
          </w:tcPr>
          <w:p w:rsidR="00567881" w:rsidRDefault="00567881" w:rsidP="0053438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396" w:type="dxa"/>
          </w:tcPr>
          <w:p w:rsidR="00567881" w:rsidRPr="007A4D3F" w:rsidRDefault="00567881" w:rsidP="007A4D3F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A4D3F">
              <w:rPr>
                <w:rFonts w:ascii="Times New Roman" w:hAnsi="Times New Roman" w:cs="Times New Roman"/>
                <w:szCs w:val="22"/>
              </w:rPr>
              <w:t>CFTRI, Mysore</w:t>
            </w:r>
            <w:r>
              <w:rPr>
                <w:rFonts w:ascii="Times New Roman" w:hAnsi="Times New Roman" w:cs="Times New Roman"/>
                <w:szCs w:val="22"/>
              </w:rPr>
              <w:t xml:space="preserve"> - Hindi workshop</w:t>
            </w:r>
          </w:p>
          <w:p w:rsidR="00567881" w:rsidRPr="0053438B" w:rsidRDefault="00567881" w:rsidP="007A4D3F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567881" w:rsidRPr="00744A64" w:rsidRDefault="00567881" w:rsidP="00A42FAD">
            <w:pPr>
              <w:spacing w:after="0" w:line="240" w:lineRule="auto"/>
              <w:rPr>
                <w:rFonts w:ascii="Mangal" w:hAnsi="Mangal"/>
                <w:sz w:val="20"/>
                <w:cs/>
              </w:rPr>
            </w:pPr>
            <w:r w:rsidRPr="00744A64">
              <w:rPr>
                <w:rFonts w:ascii="Mangal" w:hAnsi="Mangal"/>
                <w:sz w:val="20"/>
                <w:cs/>
              </w:rPr>
              <w:t>टिप्पण और आलेखन</w:t>
            </w:r>
          </w:p>
        </w:tc>
        <w:tc>
          <w:tcPr>
            <w:tcW w:w="3118" w:type="dxa"/>
          </w:tcPr>
          <w:p w:rsidR="00567881" w:rsidRDefault="00567881" w:rsidP="00744A6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Dr. H.P. Uma Saraswathi</w:t>
            </w:r>
          </w:p>
          <w:p w:rsidR="00567881" w:rsidRPr="0053438B" w:rsidRDefault="00567881" w:rsidP="00744A6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HT, AIISH, Mysuru</w:t>
            </w:r>
          </w:p>
        </w:tc>
      </w:tr>
      <w:tr w:rsidR="00567881" w:rsidRPr="0053438B" w:rsidTr="001D5DB9">
        <w:trPr>
          <w:trHeight w:val="729"/>
        </w:trPr>
        <w:tc>
          <w:tcPr>
            <w:tcW w:w="540" w:type="dxa"/>
          </w:tcPr>
          <w:p w:rsidR="00567881" w:rsidRDefault="00567881" w:rsidP="0053438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3396" w:type="dxa"/>
          </w:tcPr>
          <w:p w:rsidR="00567881" w:rsidRPr="007A4D3F" w:rsidRDefault="00567881" w:rsidP="007A4D3F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A4D3F">
              <w:rPr>
                <w:rFonts w:ascii="Times New Roman" w:hAnsi="Times New Roman" w:cs="Times New Roman"/>
                <w:szCs w:val="22"/>
              </w:rPr>
              <w:t xml:space="preserve">BSNL, Jayalakshmipuram, Mysore </w:t>
            </w:r>
            <w:r>
              <w:rPr>
                <w:rFonts w:ascii="Times New Roman" w:hAnsi="Times New Roman" w:cs="Times New Roman"/>
                <w:szCs w:val="22"/>
              </w:rPr>
              <w:t>– Hindi workshop</w:t>
            </w:r>
          </w:p>
        </w:tc>
        <w:tc>
          <w:tcPr>
            <w:tcW w:w="2693" w:type="dxa"/>
          </w:tcPr>
          <w:p w:rsidR="00567881" w:rsidRPr="00744A64" w:rsidRDefault="00567881" w:rsidP="00A42FAD">
            <w:pPr>
              <w:spacing w:after="0" w:line="240" w:lineRule="auto"/>
              <w:rPr>
                <w:rFonts w:ascii="Mangal" w:hAnsi="Mangal"/>
                <w:sz w:val="20"/>
                <w:cs/>
              </w:rPr>
            </w:pPr>
            <w:r w:rsidRPr="00744A64">
              <w:rPr>
                <w:rFonts w:ascii="Mangal" w:hAnsi="Mangal"/>
                <w:sz w:val="20"/>
                <w:cs/>
              </w:rPr>
              <w:t>राजभाषा नीति एवं हिंदी कार्यान्वयन</w:t>
            </w:r>
          </w:p>
        </w:tc>
        <w:tc>
          <w:tcPr>
            <w:tcW w:w="3118" w:type="dxa"/>
          </w:tcPr>
          <w:p w:rsidR="00567881" w:rsidRDefault="00567881" w:rsidP="00567881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Dr. H.P. Uma Saraswathi</w:t>
            </w:r>
          </w:p>
          <w:p w:rsidR="00567881" w:rsidRPr="0053438B" w:rsidRDefault="00567881" w:rsidP="00567881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HT, AIISH, Mysuru</w:t>
            </w:r>
          </w:p>
        </w:tc>
      </w:tr>
      <w:tr w:rsidR="00567881" w:rsidRPr="0053438B" w:rsidTr="001D5DB9">
        <w:trPr>
          <w:trHeight w:val="833"/>
        </w:trPr>
        <w:tc>
          <w:tcPr>
            <w:tcW w:w="540" w:type="dxa"/>
          </w:tcPr>
          <w:p w:rsidR="00567881" w:rsidRDefault="00567881" w:rsidP="0053438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3396" w:type="dxa"/>
          </w:tcPr>
          <w:p w:rsidR="00567881" w:rsidRPr="007A4D3F" w:rsidRDefault="00567881" w:rsidP="007A4D3F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A4D3F">
              <w:rPr>
                <w:rFonts w:ascii="Times New Roman" w:hAnsi="Times New Roman" w:cs="Times New Roman"/>
                <w:szCs w:val="22"/>
              </w:rPr>
              <w:t xml:space="preserve">Income Tax Office, Mysore </w:t>
            </w:r>
            <w:r>
              <w:rPr>
                <w:rFonts w:ascii="Times New Roman" w:hAnsi="Times New Roman" w:cs="Times New Roman"/>
                <w:szCs w:val="22"/>
              </w:rPr>
              <w:t>– Hindi workshop</w:t>
            </w:r>
          </w:p>
          <w:p w:rsidR="00567881" w:rsidRPr="0053438B" w:rsidRDefault="00567881" w:rsidP="007A4D3F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EF66D0" w:rsidRPr="0053438B" w:rsidRDefault="00EF66D0" w:rsidP="00A42FAD">
            <w:pPr>
              <w:spacing w:after="0" w:line="240" w:lineRule="auto"/>
              <w:rPr>
                <w:rFonts w:ascii="Mangal" w:hAnsi="Mangal" w:hint="cs"/>
                <w:sz w:val="20"/>
                <w:cs/>
              </w:rPr>
            </w:pPr>
            <w:r>
              <w:rPr>
                <w:rFonts w:ascii="Mangal" w:hAnsi="Mangal" w:hint="cs"/>
                <w:sz w:val="20"/>
                <w:cs/>
              </w:rPr>
              <w:t>हिंदी पत्राचार और टिप्पण</w:t>
            </w:r>
          </w:p>
        </w:tc>
        <w:tc>
          <w:tcPr>
            <w:tcW w:w="3118" w:type="dxa"/>
          </w:tcPr>
          <w:p w:rsidR="00567881" w:rsidRDefault="00567881" w:rsidP="00567881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Dr. H.P. Uma Saraswathi</w:t>
            </w:r>
          </w:p>
          <w:p w:rsidR="00567881" w:rsidRPr="0053438B" w:rsidRDefault="00567881" w:rsidP="00567881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HT, AIISH, Mysuru</w:t>
            </w:r>
          </w:p>
        </w:tc>
      </w:tr>
      <w:tr w:rsidR="00567881" w:rsidRPr="0053438B" w:rsidTr="001D5DB9">
        <w:trPr>
          <w:trHeight w:val="847"/>
        </w:trPr>
        <w:tc>
          <w:tcPr>
            <w:tcW w:w="540" w:type="dxa"/>
          </w:tcPr>
          <w:p w:rsidR="00567881" w:rsidRDefault="00567881" w:rsidP="0053438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3396" w:type="dxa"/>
          </w:tcPr>
          <w:p w:rsidR="00567881" w:rsidRPr="007A4D3F" w:rsidRDefault="00EF66D0" w:rsidP="00744A6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BARC</w:t>
            </w:r>
            <w:r w:rsidR="00567881" w:rsidRPr="007A4D3F">
              <w:rPr>
                <w:rFonts w:ascii="Times New Roman" w:hAnsi="Times New Roman" w:cs="Times New Roman"/>
                <w:szCs w:val="22"/>
              </w:rPr>
              <w:t xml:space="preserve">, Mysore </w:t>
            </w:r>
            <w:r w:rsidR="00567881">
              <w:rPr>
                <w:rFonts w:ascii="Times New Roman" w:hAnsi="Times New Roman" w:cs="Times New Roman"/>
                <w:szCs w:val="22"/>
              </w:rPr>
              <w:t>– Hindi workshop</w:t>
            </w:r>
          </w:p>
          <w:p w:rsidR="00567881" w:rsidRPr="0053438B" w:rsidRDefault="00567881" w:rsidP="00A42FA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567881" w:rsidRPr="0053438B" w:rsidRDefault="00EF66D0" w:rsidP="00A42FAD">
            <w:pPr>
              <w:spacing w:after="0" w:line="240" w:lineRule="auto"/>
              <w:rPr>
                <w:rFonts w:ascii="Mangal" w:hAnsi="Mangal"/>
                <w:sz w:val="20"/>
                <w:cs/>
              </w:rPr>
            </w:pPr>
            <w:r>
              <w:rPr>
                <w:rFonts w:ascii="Times New Roman" w:hAnsi="Times New Roman" w:cs="Times New Roman"/>
                <w:szCs w:val="22"/>
              </w:rPr>
              <w:t>Communication Disorders – An overview</w:t>
            </w:r>
          </w:p>
        </w:tc>
        <w:tc>
          <w:tcPr>
            <w:tcW w:w="3118" w:type="dxa"/>
          </w:tcPr>
          <w:p w:rsidR="00567881" w:rsidRDefault="00567881" w:rsidP="00567881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Dr. N. Swapna</w:t>
            </w:r>
          </w:p>
          <w:p w:rsidR="00567881" w:rsidRPr="0053438B" w:rsidRDefault="00567881" w:rsidP="00567881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Prof. of &amp; HOD – Special Education,  AIISH, Mysuru</w:t>
            </w:r>
          </w:p>
        </w:tc>
      </w:tr>
    </w:tbl>
    <w:p w:rsidR="0052171C" w:rsidRPr="006F71D9" w:rsidRDefault="0052171C" w:rsidP="006F71D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2171C" w:rsidRDefault="006F71D9" w:rsidP="006F71D9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1D9">
        <w:rPr>
          <w:rFonts w:ascii="Times New Roman" w:hAnsi="Times New Roman" w:cs="Times New Roman"/>
          <w:b/>
          <w:bCs/>
          <w:sz w:val="24"/>
          <w:szCs w:val="24"/>
        </w:rPr>
        <w:t>Papers Presented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262"/>
        <w:gridCol w:w="3969"/>
        <w:gridCol w:w="2835"/>
      </w:tblGrid>
      <w:tr w:rsidR="006F71D9" w:rsidRPr="0053438B" w:rsidTr="007621F2">
        <w:trPr>
          <w:trHeight w:val="630"/>
        </w:trPr>
        <w:tc>
          <w:tcPr>
            <w:tcW w:w="540" w:type="dxa"/>
          </w:tcPr>
          <w:p w:rsidR="006F71D9" w:rsidRPr="0053438B" w:rsidRDefault="006F71D9" w:rsidP="0053438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38B">
              <w:rPr>
                <w:rFonts w:ascii="Times New Roman" w:hAnsi="Times New Roman" w:cs="Times New Roman"/>
                <w:szCs w:val="22"/>
              </w:rPr>
              <w:t>Sl. No.</w:t>
            </w:r>
          </w:p>
        </w:tc>
        <w:tc>
          <w:tcPr>
            <w:tcW w:w="2262" w:type="dxa"/>
          </w:tcPr>
          <w:p w:rsidR="006F71D9" w:rsidRPr="0053438B" w:rsidRDefault="006F71D9" w:rsidP="0053438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38B">
              <w:rPr>
                <w:rFonts w:ascii="Times New Roman" w:hAnsi="Times New Roman" w:cs="Times New Roman"/>
                <w:szCs w:val="22"/>
              </w:rPr>
              <w:t>Topic</w:t>
            </w:r>
          </w:p>
        </w:tc>
        <w:tc>
          <w:tcPr>
            <w:tcW w:w="3969" w:type="dxa"/>
          </w:tcPr>
          <w:p w:rsidR="006F71D9" w:rsidRPr="0053438B" w:rsidRDefault="006F71D9" w:rsidP="0053438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38B">
              <w:rPr>
                <w:rFonts w:ascii="Times New Roman" w:hAnsi="Times New Roman" w:cs="Times New Roman"/>
                <w:szCs w:val="22"/>
              </w:rPr>
              <w:t>Venue &amp; Occasion</w:t>
            </w:r>
          </w:p>
        </w:tc>
        <w:tc>
          <w:tcPr>
            <w:tcW w:w="2835" w:type="dxa"/>
          </w:tcPr>
          <w:p w:rsidR="006F71D9" w:rsidRPr="0053438B" w:rsidRDefault="006F71D9" w:rsidP="0053438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38B">
              <w:rPr>
                <w:rFonts w:ascii="Times New Roman" w:hAnsi="Times New Roman" w:cs="Times New Roman"/>
                <w:szCs w:val="22"/>
              </w:rPr>
              <w:t>Name of the Person</w:t>
            </w:r>
          </w:p>
        </w:tc>
      </w:tr>
      <w:tr w:rsidR="006F71D9" w:rsidRPr="0053438B" w:rsidTr="001D5DB9">
        <w:trPr>
          <w:trHeight w:val="1172"/>
        </w:trPr>
        <w:tc>
          <w:tcPr>
            <w:tcW w:w="540" w:type="dxa"/>
          </w:tcPr>
          <w:p w:rsidR="006F71D9" w:rsidRPr="0053438B" w:rsidRDefault="00020892" w:rsidP="0053438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262" w:type="dxa"/>
          </w:tcPr>
          <w:p w:rsidR="006F71D9" w:rsidRPr="0097091D" w:rsidRDefault="0097091D" w:rsidP="0097091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97091D">
              <w:rPr>
                <w:rFonts w:ascii="Mangal" w:hAnsi="Mangal"/>
                <w:sz w:val="20"/>
                <w:cs/>
              </w:rPr>
              <w:t>भाषा प्रोद्योगिकी एवं पुनः सृजन</w:t>
            </w:r>
          </w:p>
        </w:tc>
        <w:tc>
          <w:tcPr>
            <w:tcW w:w="3969" w:type="dxa"/>
          </w:tcPr>
          <w:p w:rsidR="006F71D9" w:rsidRPr="0053438B" w:rsidRDefault="0097091D" w:rsidP="007621F2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</w:t>
            </w:r>
            <w:r w:rsidRPr="001F44A3">
              <w:rPr>
                <w:rFonts w:ascii="Times New Roman" w:hAnsi="Times New Roman" w:cs="Times New Roman"/>
                <w:szCs w:val="22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Cs w:val="22"/>
              </w:rPr>
              <w:t>Platinum Jubilee Seminar cum Hindi Workshop from 29.4.2014 to 1.5.2014 organised by Raj Bhasha Sansthan, New Delhi at Nainital, Uttarkhand</w:t>
            </w:r>
          </w:p>
        </w:tc>
        <w:tc>
          <w:tcPr>
            <w:tcW w:w="2835" w:type="dxa"/>
          </w:tcPr>
          <w:p w:rsidR="006F71D9" w:rsidRPr="0053438B" w:rsidRDefault="0097091D" w:rsidP="0053438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Dr. H.P. Umasaraswathi, HT</w:t>
            </w:r>
            <w:r w:rsidR="00080FFE">
              <w:rPr>
                <w:rFonts w:ascii="Times New Roman" w:hAnsi="Times New Roman" w:cs="Times New Roman"/>
                <w:szCs w:val="22"/>
              </w:rPr>
              <w:t xml:space="preserve"> was awarded with First Prize</w:t>
            </w:r>
          </w:p>
        </w:tc>
      </w:tr>
    </w:tbl>
    <w:p w:rsidR="00E76BC7" w:rsidRDefault="00E76BC7" w:rsidP="00E76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1D9" w:rsidRDefault="006F71D9" w:rsidP="00E76BC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71D9">
        <w:rPr>
          <w:rFonts w:ascii="Times New Roman" w:hAnsi="Times New Roman" w:cs="Times New Roman"/>
          <w:b/>
          <w:bCs/>
          <w:sz w:val="24"/>
          <w:szCs w:val="24"/>
        </w:rPr>
        <w:t>Awards</w:t>
      </w:r>
      <w:r w:rsidR="001C29DB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Pr="006F71D9">
        <w:rPr>
          <w:rFonts w:ascii="Times New Roman" w:hAnsi="Times New Roman" w:cs="Times New Roman"/>
          <w:b/>
          <w:bCs/>
          <w:sz w:val="24"/>
          <w:szCs w:val="24"/>
        </w:rPr>
        <w:t>Prizes</w:t>
      </w:r>
      <w:r w:rsidR="001C29DB">
        <w:rPr>
          <w:rFonts w:ascii="Times New Roman" w:hAnsi="Times New Roman" w:cs="Times New Roman"/>
          <w:b/>
          <w:bCs/>
          <w:sz w:val="24"/>
          <w:szCs w:val="24"/>
        </w:rPr>
        <w:t xml:space="preserve"> / Testimonials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9066"/>
      </w:tblGrid>
      <w:tr w:rsidR="006F71D9" w:rsidRPr="0053438B" w:rsidTr="005B32AF">
        <w:trPr>
          <w:trHeight w:val="582"/>
        </w:trPr>
        <w:tc>
          <w:tcPr>
            <w:tcW w:w="540" w:type="dxa"/>
            <w:vAlign w:val="center"/>
          </w:tcPr>
          <w:p w:rsidR="006F71D9" w:rsidRPr="0053438B" w:rsidRDefault="006F71D9" w:rsidP="00A554A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2"/>
              </w:rPr>
            </w:pPr>
            <w:r w:rsidRPr="0053438B">
              <w:rPr>
                <w:rFonts w:ascii="Times New Roman" w:hAnsi="Times New Roman" w:cs="Times New Roman"/>
                <w:szCs w:val="22"/>
              </w:rPr>
              <w:t>Sl. No.</w:t>
            </w:r>
          </w:p>
        </w:tc>
        <w:tc>
          <w:tcPr>
            <w:tcW w:w="9066" w:type="dxa"/>
            <w:vAlign w:val="center"/>
          </w:tcPr>
          <w:p w:rsidR="006F71D9" w:rsidRPr="0053438B" w:rsidRDefault="006F71D9" w:rsidP="00A554A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38B">
              <w:rPr>
                <w:rFonts w:ascii="Times New Roman" w:hAnsi="Times New Roman" w:cs="Times New Roman"/>
                <w:szCs w:val="22"/>
              </w:rPr>
              <w:t>Details of the awards</w:t>
            </w:r>
            <w:r w:rsidR="001C29DB">
              <w:rPr>
                <w:rFonts w:ascii="Times New Roman" w:hAnsi="Times New Roman" w:cs="Times New Roman"/>
                <w:szCs w:val="22"/>
              </w:rPr>
              <w:t xml:space="preserve"> /</w:t>
            </w:r>
            <w:r w:rsidRPr="0053438B">
              <w:rPr>
                <w:rFonts w:ascii="Times New Roman" w:hAnsi="Times New Roman" w:cs="Times New Roman"/>
                <w:szCs w:val="22"/>
              </w:rPr>
              <w:t xml:space="preserve"> prizes</w:t>
            </w:r>
            <w:r w:rsidR="001C29DB">
              <w:rPr>
                <w:rFonts w:ascii="Times New Roman" w:hAnsi="Times New Roman" w:cs="Times New Roman"/>
                <w:szCs w:val="22"/>
              </w:rPr>
              <w:t xml:space="preserve"> received</w:t>
            </w:r>
          </w:p>
        </w:tc>
      </w:tr>
      <w:tr w:rsidR="006F71D9" w:rsidRPr="0053438B" w:rsidTr="00944358">
        <w:trPr>
          <w:trHeight w:val="1745"/>
        </w:trPr>
        <w:tc>
          <w:tcPr>
            <w:tcW w:w="540" w:type="dxa"/>
          </w:tcPr>
          <w:p w:rsidR="006F71D9" w:rsidRPr="0053438B" w:rsidRDefault="00020892" w:rsidP="00E74099">
            <w:pPr>
              <w:pStyle w:val="ListParagraph"/>
              <w:spacing w:before="40" w:after="0" w:line="240" w:lineRule="auto"/>
              <w:ind w:left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9066" w:type="dxa"/>
          </w:tcPr>
          <w:p w:rsidR="006F71D9" w:rsidRPr="00A554AF" w:rsidRDefault="001F44A3" w:rsidP="000F3F6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hint="cs"/>
                <w:szCs w:val="22"/>
                <w:cs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Our institute </w:t>
            </w:r>
            <w:r w:rsidR="00806D6D">
              <w:rPr>
                <w:rFonts w:ascii="Times New Roman" w:hAnsi="Times New Roman" w:cs="Times New Roman"/>
                <w:szCs w:val="22"/>
              </w:rPr>
              <w:t xml:space="preserve">was </w:t>
            </w:r>
            <w:r>
              <w:rPr>
                <w:rFonts w:ascii="Times New Roman" w:hAnsi="Times New Roman" w:cs="Times New Roman"/>
                <w:szCs w:val="22"/>
              </w:rPr>
              <w:t xml:space="preserve">awarded </w:t>
            </w:r>
            <w:r w:rsidR="004B3AA7">
              <w:rPr>
                <w:rFonts w:ascii="Times New Roman" w:hAnsi="Times New Roman" w:cs="Times New Roman"/>
                <w:szCs w:val="22"/>
              </w:rPr>
              <w:t>with</w:t>
            </w:r>
            <w:r w:rsidR="004B3AA7">
              <w:rPr>
                <w:rFonts w:ascii="Times New Roman" w:hAnsi="Times New Roman" w:hint="cs"/>
                <w:szCs w:val="22"/>
                <w:cs/>
              </w:rPr>
              <w:t xml:space="preserve"> </w:t>
            </w:r>
            <w:r w:rsidR="004B3AA7" w:rsidRPr="005B32AF">
              <w:rPr>
                <w:rFonts w:ascii="Mangal" w:hAnsi="Mangal"/>
                <w:b/>
                <w:bCs/>
                <w:sz w:val="20"/>
                <w:cs/>
              </w:rPr>
              <w:t>कार्यालय ज्योति स्मृतर चिन्ह पुरस्कार</w:t>
            </w:r>
            <w:r w:rsidR="004B3AA7">
              <w:rPr>
                <w:rFonts w:ascii="Times New Roman" w:hAnsi="Times New Roman" w:hint="cs"/>
                <w:szCs w:val="22"/>
                <w:cs/>
              </w:rPr>
              <w:t xml:space="preserve"> </w:t>
            </w:r>
            <w:r w:rsidR="006C6E23">
              <w:rPr>
                <w:rFonts w:ascii="Times New Roman" w:hAnsi="Times New Roman"/>
                <w:szCs w:val="22"/>
              </w:rPr>
              <w:t xml:space="preserve">during the </w:t>
            </w:r>
            <w:r w:rsidR="006C6E23">
              <w:rPr>
                <w:rFonts w:ascii="Times New Roman" w:hAnsi="Times New Roman" w:cs="Times New Roman"/>
                <w:szCs w:val="22"/>
              </w:rPr>
              <w:t>76</w:t>
            </w:r>
            <w:r w:rsidR="006C6E23" w:rsidRPr="001F44A3">
              <w:rPr>
                <w:rFonts w:ascii="Times New Roman" w:hAnsi="Times New Roman" w:cs="Times New Roman"/>
                <w:szCs w:val="22"/>
                <w:vertAlign w:val="superscript"/>
              </w:rPr>
              <w:t xml:space="preserve">th </w:t>
            </w:r>
            <w:r w:rsidR="006C6E23">
              <w:rPr>
                <w:rFonts w:ascii="Times New Roman" w:hAnsi="Times New Roman" w:cs="Times New Roman"/>
                <w:szCs w:val="22"/>
              </w:rPr>
              <w:t xml:space="preserve">Platinum Jubilee Seminar cum Hindi Workshop from 29.4.2014 to 1.5.2014 organised by Raj Bhasha Sansthan, New Delhi at Nainital, </w:t>
            </w:r>
            <w:proofErr w:type="gramStart"/>
            <w:r w:rsidR="006C6E23">
              <w:rPr>
                <w:rFonts w:ascii="Times New Roman" w:hAnsi="Times New Roman" w:cs="Times New Roman"/>
                <w:szCs w:val="22"/>
              </w:rPr>
              <w:t>Uttarkhand</w:t>
            </w:r>
            <w:proofErr w:type="gramEnd"/>
            <w:r w:rsidR="006C6E23">
              <w:rPr>
                <w:rFonts w:ascii="Times New Roman" w:hAnsi="Times New Roman"/>
                <w:szCs w:val="22"/>
              </w:rPr>
              <w:t xml:space="preserve"> </w:t>
            </w:r>
            <w:r w:rsidR="004B3AA7">
              <w:rPr>
                <w:rFonts w:ascii="Times New Roman" w:hAnsi="Times New Roman"/>
                <w:szCs w:val="22"/>
              </w:rPr>
              <w:t xml:space="preserve">for bringing out </w:t>
            </w:r>
            <w:r w:rsidR="006C6E23">
              <w:rPr>
                <w:rFonts w:ascii="Times New Roman" w:hAnsi="Times New Roman"/>
                <w:szCs w:val="22"/>
              </w:rPr>
              <w:t xml:space="preserve">the </w:t>
            </w:r>
            <w:r w:rsidR="004B3AA7">
              <w:rPr>
                <w:rFonts w:ascii="Times New Roman" w:hAnsi="Times New Roman"/>
                <w:szCs w:val="22"/>
              </w:rPr>
              <w:t>reference materials and excellent publication in Hindi.</w:t>
            </w:r>
            <w:r w:rsidR="00806D6D">
              <w:rPr>
                <w:rFonts w:ascii="Times New Roman" w:hAnsi="Times New Roman"/>
                <w:szCs w:val="22"/>
              </w:rPr>
              <w:t xml:space="preserve"> </w:t>
            </w:r>
            <w:r w:rsidR="00944358">
              <w:rPr>
                <w:rFonts w:ascii="Times New Roman" w:hAnsi="Times New Roman"/>
                <w:szCs w:val="22"/>
              </w:rPr>
              <w:t>A p</w:t>
            </w:r>
            <w:r w:rsidR="007A4D3F">
              <w:rPr>
                <w:rFonts w:ascii="Times New Roman" w:hAnsi="Times New Roman" w:cs="Times New Roman"/>
                <w:szCs w:val="22"/>
              </w:rPr>
              <w:t xml:space="preserve">aper </w:t>
            </w:r>
            <w:r w:rsidR="00944358">
              <w:rPr>
                <w:rFonts w:ascii="Times New Roman" w:hAnsi="Times New Roman" w:cs="Times New Roman"/>
                <w:szCs w:val="22"/>
              </w:rPr>
              <w:t xml:space="preserve">on </w:t>
            </w:r>
            <w:r w:rsidR="00944358" w:rsidRPr="005B32AF">
              <w:rPr>
                <w:rFonts w:ascii="Mangal" w:hAnsi="Mangal"/>
                <w:b/>
                <w:bCs/>
                <w:sz w:val="20"/>
                <w:cs/>
              </w:rPr>
              <w:t>भाषा प्रोद्योगिकी एवं पुनः सृजन</w:t>
            </w:r>
            <w:r w:rsidR="0094435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7A4D3F">
              <w:rPr>
                <w:rFonts w:ascii="Times New Roman" w:hAnsi="Times New Roman" w:cs="Times New Roman"/>
                <w:szCs w:val="22"/>
              </w:rPr>
              <w:t xml:space="preserve">was </w:t>
            </w:r>
            <w:r w:rsidR="000F3F63">
              <w:rPr>
                <w:rFonts w:ascii="Times New Roman" w:hAnsi="Times New Roman" w:cs="Times New Roman"/>
                <w:szCs w:val="22"/>
              </w:rPr>
              <w:t>presented</w:t>
            </w:r>
            <w:r w:rsidR="007A4D3F">
              <w:rPr>
                <w:rFonts w:ascii="Times New Roman" w:hAnsi="Times New Roman" w:cs="Times New Roman"/>
                <w:szCs w:val="22"/>
              </w:rPr>
              <w:t xml:space="preserve"> by </w:t>
            </w:r>
            <w:r w:rsidR="00806D6D">
              <w:rPr>
                <w:rFonts w:ascii="Times New Roman" w:hAnsi="Times New Roman" w:cs="Times New Roman"/>
                <w:szCs w:val="22"/>
              </w:rPr>
              <w:t>Dr. H.P. Umasaraswathi</w:t>
            </w:r>
            <w:r w:rsidR="0097091D">
              <w:rPr>
                <w:rFonts w:ascii="Times New Roman" w:hAnsi="Times New Roman" w:cs="Times New Roman"/>
                <w:szCs w:val="22"/>
              </w:rPr>
              <w:t>, HT</w:t>
            </w:r>
            <w:r w:rsidR="00944358">
              <w:rPr>
                <w:rFonts w:ascii="Times New Roman" w:hAnsi="Times New Roman" w:cs="Times New Roman"/>
                <w:szCs w:val="22"/>
              </w:rPr>
              <w:t>,</w:t>
            </w:r>
            <w:r w:rsidR="00806D6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7A4D3F">
              <w:rPr>
                <w:rFonts w:ascii="Times New Roman" w:hAnsi="Times New Roman" w:cs="Times New Roman"/>
                <w:szCs w:val="22"/>
              </w:rPr>
              <w:t xml:space="preserve">which was awarded with </w:t>
            </w:r>
            <w:r w:rsidR="00806D6D" w:rsidRPr="00A554AF">
              <w:rPr>
                <w:rFonts w:ascii="Times New Roman" w:hAnsi="Times New Roman" w:cs="Times New Roman"/>
                <w:b/>
                <w:bCs/>
                <w:szCs w:val="22"/>
              </w:rPr>
              <w:t>Best Paper Award</w:t>
            </w:r>
            <w:r w:rsidR="00A554AF">
              <w:rPr>
                <w:rFonts w:ascii="Times New Roman" w:hAnsi="Times New Roman"/>
                <w:szCs w:val="22"/>
              </w:rPr>
              <w:t>.</w:t>
            </w:r>
          </w:p>
        </w:tc>
      </w:tr>
    </w:tbl>
    <w:p w:rsidR="00944358" w:rsidRDefault="00944358" w:rsidP="009443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5DB9" w:rsidRDefault="001D5DB9" w:rsidP="001D5DB9">
      <w:pPr>
        <w:spacing w:after="0" w:line="240" w:lineRule="auto"/>
        <w:ind w:left="360"/>
        <w:jc w:val="right"/>
        <w:rPr>
          <w:rFonts w:ascii="Times New Roman" w:hAnsi="Times New Roman" w:cs="Times New Roman"/>
          <w:szCs w:val="22"/>
        </w:rPr>
      </w:pPr>
      <w:r w:rsidRPr="00944358">
        <w:rPr>
          <w:rFonts w:ascii="Times New Roman" w:hAnsi="Times New Roman" w:cs="Times New Roman"/>
          <w:szCs w:val="22"/>
        </w:rPr>
        <w:t xml:space="preserve">. . . </w:t>
      </w:r>
      <w:r>
        <w:rPr>
          <w:rFonts w:ascii="Times New Roman" w:hAnsi="Times New Roman" w:cs="Times New Roman"/>
          <w:szCs w:val="22"/>
        </w:rPr>
        <w:t>4</w:t>
      </w:r>
    </w:p>
    <w:p w:rsidR="001D5DB9" w:rsidRDefault="001D5DB9" w:rsidP="001D5D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2"/>
        </w:rPr>
        <w:br w:type="page"/>
      </w:r>
      <w:r w:rsidRPr="005756C8">
        <w:rPr>
          <w:rFonts w:ascii="Times New Roman" w:hAnsi="Times New Roman" w:cs="Times New Roman"/>
          <w:szCs w:val="22"/>
        </w:rPr>
        <w:lastRenderedPageBreak/>
        <w:t>- 4 -</w:t>
      </w:r>
    </w:p>
    <w:p w:rsidR="001D5DB9" w:rsidRDefault="001D5DB9" w:rsidP="001D5D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171C" w:rsidRPr="006F71D9" w:rsidRDefault="006F71D9" w:rsidP="007B297E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1D9">
        <w:rPr>
          <w:rFonts w:ascii="Times New Roman" w:hAnsi="Times New Roman" w:cs="Times New Roman"/>
          <w:b/>
          <w:bCs/>
          <w:sz w:val="24"/>
          <w:szCs w:val="24"/>
        </w:rPr>
        <w:t xml:space="preserve">Major Activities / events carried out under the aegis of the Section </w:t>
      </w:r>
      <w:r w:rsidRPr="006F71D9">
        <w:rPr>
          <w:rFonts w:ascii="Times New Roman" w:hAnsi="Times New Roman" w:cs="Times New Roman"/>
          <w:sz w:val="24"/>
          <w:szCs w:val="24"/>
        </w:rPr>
        <w:t>(A brief note in not more than five sentences about each activity / event)</w:t>
      </w:r>
    </w:p>
    <w:p w:rsidR="006F71D9" w:rsidRDefault="006F71D9" w:rsidP="007B2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3A4" w:rsidRPr="00CD23A4" w:rsidRDefault="00F650B2" w:rsidP="007B29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23A4">
        <w:rPr>
          <w:rFonts w:ascii="Times New Roman" w:hAnsi="Times New Roman" w:cs="Times New Roman"/>
          <w:b/>
          <w:bCs/>
          <w:sz w:val="24"/>
          <w:szCs w:val="24"/>
        </w:rPr>
        <w:t>Hindi Day</w:t>
      </w:r>
      <w:r w:rsidR="00D457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23A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457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23A4">
        <w:rPr>
          <w:rFonts w:ascii="Times New Roman" w:hAnsi="Times New Roman" w:cs="Times New Roman"/>
          <w:b/>
          <w:bCs/>
          <w:sz w:val="24"/>
          <w:szCs w:val="24"/>
        </w:rPr>
        <w:t xml:space="preserve">Week: </w:t>
      </w:r>
      <w:r w:rsidR="00D457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D23A4" w:rsidRDefault="00CD23A4" w:rsidP="00CD23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650B2" w:rsidRDefault="00F650B2" w:rsidP="00CD23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Hindi Week from 15th to 19th Sept 2014. The events of the week commenced from Hindi Day i.e., 14th Sept 2014 by Display of word a day </w:t>
      </w:r>
      <w:r w:rsidR="00CD23A4">
        <w:rPr>
          <w:rFonts w:ascii="Times New Roman" w:hAnsi="Times New Roman" w:cs="Times New Roman"/>
          <w:sz w:val="24"/>
          <w:szCs w:val="24"/>
        </w:rPr>
        <w:t xml:space="preserve">&amp; slogans on progressive use of Hindi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CD23A4">
        <w:rPr>
          <w:rFonts w:ascii="Times New Roman" w:hAnsi="Times New Roman" w:cs="Times New Roman"/>
          <w:sz w:val="24"/>
          <w:szCs w:val="24"/>
        </w:rPr>
        <w:t>bilingual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CD23A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major Depts</w:t>
      </w:r>
      <w:proofErr w:type="gramStart"/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="00CD23A4">
        <w:rPr>
          <w:rFonts w:ascii="Times New Roman" w:hAnsi="Times New Roman" w:cs="Times New Roman"/>
          <w:sz w:val="24"/>
          <w:szCs w:val="24"/>
        </w:rPr>
        <w:t>Sections</w:t>
      </w:r>
      <w:r>
        <w:rPr>
          <w:rFonts w:ascii="Times New Roman" w:hAnsi="Times New Roman" w:cs="Times New Roman"/>
          <w:sz w:val="24"/>
          <w:szCs w:val="24"/>
        </w:rPr>
        <w:t xml:space="preserve"> along with</w:t>
      </w:r>
      <w:r w:rsidR="00CD23A4">
        <w:rPr>
          <w:rFonts w:ascii="Times New Roman" w:hAnsi="Times New Roman" w:cs="Times New Roman"/>
          <w:sz w:val="24"/>
          <w:szCs w:val="24"/>
        </w:rPr>
        <w:t xml:space="preserve"> the</w:t>
      </w:r>
      <w:r w:rsidR="00CD23A4" w:rsidRPr="00CD23A4">
        <w:rPr>
          <w:rFonts w:ascii="Times New Roman" w:hAnsi="Times New Roman" w:cs="Times New Roman"/>
          <w:sz w:val="24"/>
          <w:szCs w:val="24"/>
        </w:rPr>
        <w:t xml:space="preserve"> </w:t>
      </w:r>
      <w:r w:rsidR="00CD23A4">
        <w:rPr>
          <w:rFonts w:ascii="Times New Roman" w:hAnsi="Times New Roman" w:cs="Times New Roman"/>
          <w:sz w:val="24"/>
          <w:szCs w:val="24"/>
        </w:rPr>
        <w:t>events display</w:t>
      </w:r>
      <w:r w:rsidR="00655887">
        <w:rPr>
          <w:rFonts w:ascii="Times New Roman" w:hAnsi="Times New Roman" w:cs="Times New Roman"/>
          <w:sz w:val="24"/>
          <w:szCs w:val="24"/>
        </w:rPr>
        <w:t>ed on</w:t>
      </w:r>
      <w:r w:rsidR="00CD23A4">
        <w:rPr>
          <w:rFonts w:ascii="Times New Roman" w:hAnsi="Times New Roman" w:cs="Times New Roman"/>
          <w:sz w:val="24"/>
          <w:szCs w:val="24"/>
        </w:rPr>
        <w:t xml:space="preserve"> AIISH network. Many innovative Hindi Competitions viz., written quiz on Hindi Grammer, Pick-N-Speak, One minute game, Group singing were conducted for staff, Research fellows &amp; students in different categories from Reg. A, B &amp; C.</w:t>
      </w:r>
      <w:r w:rsidR="007A4D3F">
        <w:rPr>
          <w:rFonts w:ascii="Times New Roman" w:hAnsi="Times New Roman" w:cs="Times New Roman"/>
          <w:sz w:val="24"/>
          <w:szCs w:val="24"/>
        </w:rPr>
        <w:t xml:space="preserve"> Hindi week was concluded with Prize distribution to the winners of competition on Valedictory function.</w:t>
      </w:r>
    </w:p>
    <w:p w:rsidR="00F650B2" w:rsidRDefault="00F650B2" w:rsidP="007B2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FCA" w:rsidRDefault="00301FCA" w:rsidP="007B29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669E" w:rsidRDefault="00CD669E" w:rsidP="007B29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5887">
        <w:rPr>
          <w:rFonts w:ascii="Times New Roman" w:hAnsi="Times New Roman" w:cs="Times New Roman"/>
          <w:b/>
          <w:bCs/>
          <w:sz w:val="24"/>
          <w:szCs w:val="24"/>
        </w:rPr>
        <w:t xml:space="preserve">Translation of </w:t>
      </w:r>
      <w:r w:rsidR="007A4D3F">
        <w:rPr>
          <w:rFonts w:ascii="Times New Roman" w:hAnsi="Times New Roman" w:cs="Times New Roman"/>
          <w:b/>
          <w:bCs/>
          <w:sz w:val="24"/>
          <w:szCs w:val="24"/>
        </w:rPr>
        <w:t xml:space="preserve">Hindi version </w:t>
      </w:r>
      <w:r w:rsidRPr="00655887">
        <w:rPr>
          <w:rFonts w:ascii="Times New Roman" w:hAnsi="Times New Roman" w:cs="Times New Roman"/>
          <w:b/>
          <w:bCs/>
          <w:sz w:val="24"/>
          <w:szCs w:val="24"/>
        </w:rPr>
        <w:t>Annual Report</w:t>
      </w:r>
      <w:r w:rsidR="007A4D3F">
        <w:rPr>
          <w:rFonts w:ascii="Times New Roman" w:hAnsi="Times New Roman" w:cs="Times New Roman"/>
          <w:b/>
          <w:bCs/>
          <w:sz w:val="24"/>
          <w:szCs w:val="24"/>
        </w:rPr>
        <w:t xml:space="preserve"> 2013-14</w:t>
      </w:r>
      <w:r w:rsidRPr="00655887">
        <w:rPr>
          <w:rFonts w:ascii="Times New Roman" w:hAnsi="Times New Roman" w:cs="Times New Roman"/>
          <w:b/>
          <w:bCs/>
          <w:sz w:val="24"/>
          <w:szCs w:val="24"/>
        </w:rPr>
        <w:t xml:space="preserve"> from English to Hindi</w:t>
      </w:r>
      <w:r w:rsidR="0065588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55887" w:rsidRDefault="00655887" w:rsidP="007B29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5887" w:rsidRPr="007A4D3F" w:rsidRDefault="007A4D3F" w:rsidP="007B2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D3F">
        <w:rPr>
          <w:rFonts w:ascii="Times New Roman" w:hAnsi="Times New Roman" w:cs="Times New Roman"/>
          <w:sz w:val="24"/>
          <w:szCs w:val="24"/>
        </w:rPr>
        <w:tab/>
        <w:t xml:space="preserve">The </w:t>
      </w:r>
      <w:r>
        <w:rPr>
          <w:rFonts w:ascii="Times New Roman" w:hAnsi="Times New Roman" w:cs="Times New Roman"/>
          <w:sz w:val="24"/>
          <w:szCs w:val="24"/>
        </w:rPr>
        <w:t>English version</w:t>
      </w:r>
      <w:r w:rsidR="00944358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Annual Report 2013-14 </w:t>
      </w:r>
      <w:r w:rsidR="00944358">
        <w:rPr>
          <w:rFonts w:ascii="Times New Roman" w:hAnsi="Times New Roman" w:cs="Times New Roman"/>
          <w:sz w:val="24"/>
          <w:szCs w:val="24"/>
        </w:rPr>
        <w:t>(</w:t>
      </w:r>
      <w:r w:rsidR="00BE68E1">
        <w:rPr>
          <w:rFonts w:ascii="Times New Roman" w:hAnsi="Times New Roman" w:cs="Times New Roman"/>
          <w:sz w:val="24"/>
          <w:szCs w:val="24"/>
        </w:rPr>
        <w:t>164 pages</w:t>
      </w:r>
      <w:r w:rsidR="00944358">
        <w:rPr>
          <w:rFonts w:ascii="Times New Roman" w:hAnsi="Times New Roman" w:cs="Times New Roman"/>
          <w:sz w:val="24"/>
          <w:szCs w:val="24"/>
        </w:rPr>
        <w:t>)</w:t>
      </w:r>
      <w:r w:rsidR="00BE68E1">
        <w:rPr>
          <w:rFonts w:ascii="Times New Roman" w:hAnsi="Times New Roman" w:cs="Times New Roman"/>
          <w:sz w:val="24"/>
          <w:szCs w:val="24"/>
        </w:rPr>
        <w:t xml:space="preserve"> was translated to Hindi </w:t>
      </w:r>
      <w:r w:rsidR="00944358">
        <w:rPr>
          <w:rFonts w:ascii="Times New Roman" w:hAnsi="Times New Roman" w:cs="Times New Roman"/>
          <w:sz w:val="24"/>
          <w:szCs w:val="24"/>
        </w:rPr>
        <w:t>(</w:t>
      </w:r>
      <w:r w:rsidR="00BE68E1">
        <w:rPr>
          <w:rFonts w:ascii="Times New Roman" w:hAnsi="Times New Roman" w:cs="Times New Roman"/>
          <w:sz w:val="24"/>
          <w:szCs w:val="24"/>
        </w:rPr>
        <w:t>180 pages</w:t>
      </w:r>
      <w:r w:rsidR="00944358">
        <w:rPr>
          <w:rFonts w:ascii="Times New Roman" w:hAnsi="Times New Roman" w:cs="Times New Roman"/>
          <w:sz w:val="24"/>
          <w:szCs w:val="24"/>
        </w:rPr>
        <w:t>) by Dr. H.P. Umasaraswathi, HT</w:t>
      </w:r>
      <w:r w:rsidR="00BE68E1">
        <w:rPr>
          <w:rFonts w:ascii="Times New Roman" w:hAnsi="Times New Roman" w:cs="Times New Roman"/>
          <w:sz w:val="24"/>
          <w:szCs w:val="24"/>
        </w:rPr>
        <w:t xml:space="preserve">. </w:t>
      </w:r>
      <w:r w:rsidR="005756C8">
        <w:rPr>
          <w:rFonts w:ascii="Times New Roman" w:hAnsi="Times New Roman" w:cs="Times New Roman"/>
          <w:sz w:val="24"/>
          <w:szCs w:val="24"/>
        </w:rPr>
        <w:t>The same was printed and released d</w:t>
      </w:r>
      <w:r w:rsidR="00944358">
        <w:rPr>
          <w:rFonts w:ascii="Times New Roman" w:hAnsi="Times New Roman" w:cs="Times New Roman"/>
          <w:sz w:val="24"/>
          <w:szCs w:val="24"/>
        </w:rPr>
        <w:t>uring the Third Hindi Internal Worksh</w:t>
      </w:r>
      <w:r w:rsidR="005756C8">
        <w:rPr>
          <w:rFonts w:ascii="Times New Roman" w:hAnsi="Times New Roman" w:cs="Times New Roman"/>
          <w:sz w:val="24"/>
          <w:szCs w:val="24"/>
        </w:rPr>
        <w:t>op.</w:t>
      </w:r>
      <w:r w:rsidR="00BE68E1">
        <w:rPr>
          <w:rFonts w:ascii="Times New Roman" w:hAnsi="Times New Roman" w:cs="Times New Roman"/>
          <w:sz w:val="24"/>
          <w:szCs w:val="24"/>
        </w:rPr>
        <w:t xml:space="preserve"> </w:t>
      </w:r>
      <w:r w:rsidR="00D03F14">
        <w:rPr>
          <w:rFonts w:ascii="Times New Roman" w:hAnsi="Times New Roman" w:cs="Times New Roman"/>
          <w:sz w:val="24"/>
          <w:szCs w:val="24"/>
        </w:rPr>
        <w:t xml:space="preserve">Keeping in view, the tradition of continuing the timely laying of </w:t>
      </w:r>
      <w:r w:rsidR="005756C8">
        <w:rPr>
          <w:rFonts w:ascii="Times New Roman" w:hAnsi="Times New Roman" w:cs="Times New Roman"/>
          <w:sz w:val="24"/>
          <w:szCs w:val="24"/>
        </w:rPr>
        <w:t xml:space="preserve">Annual Report / Audited Statement of Accounts of </w:t>
      </w:r>
      <w:r w:rsidR="00D03F14">
        <w:rPr>
          <w:rFonts w:ascii="Times New Roman" w:hAnsi="Times New Roman" w:cs="Times New Roman"/>
          <w:sz w:val="24"/>
          <w:szCs w:val="24"/>
        </w:rPr>
        <w:t xml:space="preserve">AIISH, the Hindi version of Annual Report for the year 2013-14 </w:t>
      </w:r>
      <w:r w:rsidR="006C6E23">
        <w:rPr>
          <w:rFonts w:ascii="Times New Roman" w:hAnsi="Times New Roman" w:cs="Times New Roman"/>
          <w:sz w:val="24"/>
          <w:szCs w:val="24"/>
        </w:rPr>
        <w:t>was</w:t>
      </w:r>
      <w:r w:rsidR="00BE68E1">
        <w:rPr>
          <w:rFonts w:ascii="Times New Roman" w:hAnsi="Times New Roman" w:cs="Times New Roman"/>
          <w:sz w:val="24"/>
          <w:szCs w:val="24"/>
        </w:rPr>
        <w:t xml:space="preserve"> </w:t>
      </w:r>
      <w:r w:rsidR="00D03F14">
        <w:rPr>
          <w:rFonts w:ascii="Times New Roman" w:hAnsi="Times New Roman" w:cs="Times New Roman"/>
          <w:sz w:val="24"/>
          <w:szCs w:val="24"/>
        </w:rPr>
        <w:t xml:space="preserve">submitted in time to be placed before the Ministry </w:t>
      </w:r>
      <w:r w:rsidR="005756C8">
        <w:rPr>
          <w:rFonts w:ascii="Times New Roman" w:hAnsi="Times New Roman" w:cs="Times New Roman"/>
          <w:sz w:val="24"/>
          <w:szCs w:val="24"/>
        </w:rPr>
        <w:t>for laying them on the table of the both Houses of P</w:t>
      </w:r>
      <w:r w:rsidR="00BE68E1">
        <w:rPr>
          <w:rFonts w:ascii="Times New Roman" w:hAnsi="Times New Roman" w:cs="Times New Roman"/>
          <w:sz w:val="24"/>
          <w:szCs w:val="24"/>
        </w:rPr>
        <w:t>arliament.</w:t>
      </w:r>
      <w:r w:rsidR="00D03F14">
        <w:rPr>
          <w:rFonts w:ascii="Times New Roman" w:hAnsi="Times New Roman" w:cs="Times New Roman"/>
          <w:sz w:val="24"/>
          <w:szCs w:val="24"/>
        </w:rPr>
        <w:t xml:space="preserve"> The copies of the same are being sent to various Central Government Offices and Ministry, which are connected with Implementation of Hindi.</w:t>
      </w:r>
    </w:p>
    <w:p w:rsidR="00655887" w:rsidRDefault="00655887" w:rsidP="007B29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56C8" w:rsidRDefault="005756C8" w:rsidP="007B29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OLIC Meeting for the year 2014-15:</w:t>
      </w:r>
    </w:p>
    <w:p w:rsidR="005756C8" w:rsidRPr="005756C8" w:rsidRDefault="005756C8" w:rsidP="007B29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56C8" w:rsidRDefault="005756C8" w:rsidP="005756C8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First OLIC Meeting was held on 25.6.2014 for the Quarter April to June.</w:t>
      </w:r>
    </w:p>
    <w:p w:rsidR="005756C8" w:rsidRDefault="005756C8" w:rsidP="005756C8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Second OLIC Meeting was held on 7.11.2014 for the Quarter July to September.</w:t>
      </w:r>
    </w:p>
    <w:p w:rsidR="005756C8" w:rsidRDefault="005756C8" w:rsidP="005756C8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Third OLIC Meeting was held on 16.1.2015 for the Quarter October to December.</w:t>
      </w:r>
    </w:p>
    <w:p w:rsidR="005756C8" w:rsidRPr="006F71D9" w:rsidRDefault="005756C8" w:rsidP="005756C8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Fourth OLIC Meeting was held on 13.2.2015 for the Quarter January to March.</w:t>
      </w:r>
    </w:p>
    <w:p w:rsidR="005756C8" w:rsidRDefault="005756C8" w:rsidP="007B29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71D9" w:rsidRPr="006F71D9" w:rsidRDefault="00301FCA" w:rsidP="007B297E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71D9" w:rsidRPr="006F71D9">
        <w:rPr>
          <w:rFonts w:ascii="Times New Roman" w:hAnsi="Times New Roman" w:cs="Times New Roman"/>
          <w:b/>
          <w:bCs/>
          <w:sz w:val="24"/>
          <w:szCs w:val="24"/>
        </w:rPr>
        <w:t>Any Other</w:t>
      </w:r>
    </w:p>
    <w:p w:rsidR="007B589E" w:rsidRDefault="007B589E" w:rsidP="006F7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6ED" w:rsidRDefault="003A76ED" w:rsidP="00313F0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TOLIC Meeting held on 16.10.2014 – Dr. K</w:t>
      </w:r>
      <w:r w:rsidR="00D03F1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</w:t>
      </w:r>
      <w:r w:rsidR="00D03F14">
        <w:rPr>
          <w:rFonts w:ascii="Times New Roman" w:hAnsi="Times New Roman" w:cs="Times New Roman"/>
          <w:sz w:val="24"/>
          <w:szCs w:val="24"/>
        </w:rPr>
        <w:t>ajalakshmi was deputed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F14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the meeting. </w:t>
      </w:r>
    </w:p>
    <w:p w:rsidR="00CD669E" w:rsidRDefault="000F3F63" w:rsidP="009E3EF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Word a day on progressive use of Hindi in bilingual at 5</w:t>
      </w:r>
      <w:r w:rsidR="009E3EF6">
        <w:rPr>
          <w:rFonts w:ascii="Times New Roman" w:hAnsi="Times New Roman" w:cs="Times New Roman"/>
          <w:sz w:val="24"/>
          <w:szCs w:val="24"/>
        </w:rPr>
        <w:t xml:space="preserve"> following</w:t>
      </w:r>
      <w:r>
        <w:rPr>
          <w:rFonts w:ascii="Times New Roman" w:hAnsi="Times New Roman" w:cs="Times New Roman"/>
          <w:sz w:val="24"/>
          <w:szCs w:val="24"/>
        </w:rPr>
        <w:t xml:space="preserve"> major Departments/Sections are being displayed</w:t>
      </w:r>
      <w:r w:rsidR="00CD66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3EF6" w:rsidRDefault="009E3EF6" w:rsidP="009E3EF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E3EF6" w:rsidRDefault="009E3EF6" w:rsidP="009E3EF6">
      <w:pPr>
        <w:numPr>
          <w:ilvl w:val="0"/>
          <w:numId w:val="9"/>
        </w:num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Block</w:t>
      </w:r>
    </w:p>
    <w:p w:rsidR="009E3EF6" w:rsidRDefault="009E3EF6" w:rsidP="009E3EF6">
      <w:pPr>
        <w:numPr>
          <w:ilvl w:val="0"/>
          <w:numId w:val="9"/>
        </w:num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</w:t>
      </w:r>
    </w:p>
    <w:p w:rsidR="009E3EF6" w:rsidRDefault="009E3EF6" w:rsidP="009E3EF6">
      <w:pPr>
        <w:numPr>
          <w:ilvl w:val="0"/>
          <w:numId w:val="9"/>
        </w:num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Therapy Clinic </w:t>
      </w:r>
    </w:p>
    <w:p w:rsidR="009E3EF6" w:rsidRDefault="009E3EF6" w:rsidP="009E3EF6">
      <w:pPr>
        <w:numPr>
          <w:ilvl w:val="0"/>
          <w:numId w:val="9"/>
        </w:num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Pre-School</w:t>
      </w:r>
    </w:p>
    <w:p w:rsidR="009E3EF6" w:rsidRDefault="009E3EF6" w:rsidP="009E3EF6">
      <w:pPr>
        <w:numPr>
          <w:ilvl w:val="0"/>
          <w:numId w:val="9"/>
        </w:num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Administrative Block</w:t>
      </w:r>
    </w:p>
    <w:p w:rsidR="009E3EF6" w:rsidRDefault="009E3EF6" w:rsidP="009E3EF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167BF" w:rsidRDefault="00EA705C" w:rsidP="000167B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05C">
        <w:rPr>
          <w:rFonts w:ascii="Times New Roman" w:hAnsi="Times New Roman" w:cs="Times New Roman"/>
          <w:sz w:val="24"/>
          <w:szCs w:val="24"/>
        </w:rPr>
        <w:t>Renewal / Continuation of Subscription to Hindi Daily News Bulletin MILAP in the year 2014-15</w:t>
      </w:r>
      <w:r w:rsidR="0097091D">
        <w:rPr>
          <w:rFonts w:ascii="Times New Roman" w:hAnsi="Times New Roman" w:cs="Times New Roman"/>
          <w:sz w:val="24"/>
          <w:szCs w:val="24"/>
        </w:rPr>
        <w:t>.</w:t>
      </w:r>
    </w:p>
    <w:p w:rsidR="002548CE" w:rsidRPr="00EA705C" w:rsidRDefault="002548CE" w:rsidP="000167B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 w:hint="cs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Monthly, Quarterly</w:t>
      </w:r>
      <w:r w:rsidR="00EA1CAE">
        <w:rPr>
          <w:rFonts w:ascii="Times New Roman" w:hAnsi="Times New Roman" w:cs="Times New Roman"/>
          <w:sz w:val="24"/>
          <w:szCs w:val="24"/>
        </w:rPr>
        <w:t xml:space="preserve">, Half yearly and Annual Report </w:t>
      </w:r>
      <w:r w:rsidR="00D03F14">
        <w:rPr>
          <w:rFonts w:ascii="Times New Roman" w:hAnsi="Times New Roman" w:cs="Times New Roman"/>
          <w:sz w:val="24"/>
          <w:szCs w:val="24"/>
        </w:rPr>
        <w:t xml:space="preserve">in connection with Implementation of Hindi </w:t>
      </w:r>
      <w:r w:rsidR="005756C8">
        <w:rPr>
          <w:rFonts w:ascii="Times New Roman" w:hAnsi="Times New Roman" w:cs="Times New Roman"/>
          <w:sz w:val="24"/>
          <w:szCs w:val="24"/>
        </w:rPr>
        <w:t>are being</w:t>
      </w:r>
      <w:r w:rsidR="00EA1CAE">
        <w:rPr>
          <w:rFonts w:ascii="Times New Roman" w:hAnsi="Times New Roman" w:cs="Times New Roman"/>
          <w:sz w:val="24"/>
          <w:szCs w:val="24"/>
        </w:rPr>
        <w:t xml:space="preserve"> sent well in time to the respective </w:t>
      </w:r>
      <w:r w:rsidR="00D03F14">
        <w:rPr>
          <w:rFonts w:ascii="Times New Roman" w:hAnsi="Times New Roman" w:cs="Times New Roman"/>
          <w:sz w:val="24"/>
          <w:szCs w:val="24"/>
        </w:rPr>
        <w:t xml:space="preserve">Department of </w:t>
      </w:r>
      <w:r w:rsidR="00EA1CAE">
        <w:rPr>
          <w:rFonts w:ascii="Times New Roman" w:hAnsi="Times New Roman" w:cs="Times New Roman"/>
          <w:sz w:val="24"/>
          <w:szCs w:val="24"/>
        </w:rPr>
        <w:t>Ministry (offices)</w:t>
      </w:r>
      <w:r w:rsidR="00D03F14">
        <w:rPr>
          <w:rFonts w:ascii="Times New Roman" w:hAnsi="Times New Roman" w:cs="Times New Roman"/>
          <w:sz w:val="24"/>
          <w:szCs w:val="24"/>
        </w:rPr>
        <w:t>.</w:t>
      </w:r>
    </w:p>
    <w:p w:rsidR="00EA705C" w:rsidRDefault="00D03F14" w:rsidP="00EA705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</w:t>
      </w:r>
      <w:r w:rsidR="00EE5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T. Jayakumar and Mr. Jawahar Antony were awarded with </w:t>
      </w:r>
      <w:r w:rsidR="00EA705C" w:rsidRPr="00EA705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ash prize</w:t>
      </w:r>
      <w:r w:rsidR="00EA705C" w:rsidRPr="00EA705C">
        <w:rPr>
          <w:rFonts w:ascii="Times New Roman" w:hAnsi="Times New Roman" w:cs="Times New Roman"/>
          <w:sz w:val="24"/>
          <w:szCs w:val="24"/>
        </w:rPr>
        <w:t xml:space="preserve"> on passing of</w:t>
      </w:r>
      <w:r w:rsidR="00EA705C">
        <w:rPr>
          <w:rFonts w:ascii="Times New Roman" w:hAnsi="Times New Roman" w:cs="Times New Roman"/>
          <w:sz w:val="24"/>
          <w:szCs w:val="24"/>
        </w:rPr>
        <w:t xml:space="preserve"> Hindi Praveen Exam of </w:t>
      </w:r>
      <w:r w:rsidR="00CC0D5E">
        <w:rPr>
          <w:rFonts w:ascii="Times New Roman" w:hAnsi="Times New Roman" w:cs="Times New Roman"/>
          <w:sz w:val="24"/>
          <w:szCs w:val="24"/>
        </w:rPr>
        <w:t>November</w:t>
      </w:r>
      <w:r w:rsidR="00EA705C">
        <w:rPr>
          <w:rFonts w:ascii="Times New Roman" w:hAnsi="Times New Roman" w:cs="Times New Roman"/>
          <w:sz w:val="24"/>
          <w:szCs w:val="24"/>
        </w:rPr>
        <w:t xml:space="preserve"> 2013 in August 2014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EA705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ersonal </w:t>
      </w:r>
      <w:r w:rsidRPr="00EA705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ay equivalent to one increment was also awarded for 12 months.</w:t>
      </w:r>
    </w:p>
    <w:p w:rsidR="001D5DB9" w:rsidRDefault="001D5DB9" w:rsidP="001D5DB9">
      <w:pPr>
        <w:spacing w:after="0" w:line="240" w:lineRule="auto"/>
        <w:ind w:left="360"/>
        <w:jc w:val="right"/>
        <w:rPr>
          <w:rFonts w:ascii="Times New Roman" w:hAnsi="Times New Roman" w:cs="Times New Roman"/>
          <w:szCs w:val="22"/>
        </w:rPr>
      </w:pPr>
    </w:p>
    <w:p w:rsidR="001D5DB9" w:rsidRDefault="001D5DB9" w:rsidP="001D5DB9">
      <w:pPr>
        <w:spacing w:after="0" w:line="240" w:lineRule="auto"/>
        <w:ind w:left="360"/>
        <w:jc w:val="right"/>
        <w:rPr>
          <w:rFonts w:ascii="Times New Roman" w:hAnsi="Times New Roman" w:cs="Times New Roman"/>
          <w:szCs w:val="22"/>
        </w:rPr>
      </w:pPr>
      <w:r w:rsidRPr="00944358">
        <w:rPr>
          <w:rFonts w:ascii="Times New Roman" w:hAnsi="Times New Roman" w:cs="Times New Roman"/>
          <w:szCs w:val="22"/>
        </w:rPr>
        <w:t xml:space="preserve">. . . </w:t>
      </w:r>
      <w:r>
        <w:rPr>
          <w:rFonts w:ascii="Times New Roman" w:hAnsi="Times New Roman" w:cs="Times New Roman"/>
          <w:szCs w:val="22"/>
        </w:rPr>
        <w:t>5</w:t>
      </w:r>
    </w:p>
    <w:p w:rsidR="001D5DB9" w:rsidRDefault="001D5DB9" w:rsidP="001D5DB9">
      <w:pPr>
        <w:spacing w:after="0" w:line="240" w:lineRule="auto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br w:type="page"/>
      </w:r>
      <w:r w:rsidRPr="005756C8">
        <w:rPr>
          <w:rFonts w:ascii="Times New Roman" w:hAnsi="Times New Roman" w:cs="Times New Roman"/>
          <w:szCs w:val="22"/>
        </w:rPr>
        <w:lastRenderedPageBreak/>
        <w:t xml:space="preserve">- </w:t>
      </w:r>
      <w:r>
        <w:rPr>
          <w:rFonts w:ascii="Times New Roman" w:hAnsi="Times New Roman" w:cs="Times New Roman"/>
          <w:szCs w:val="22"/>
        </w:rPr>
        <w:t>5</w:t>
      </w:r>
      <w:r w:rsidRPr="005756C8">
        <w:rPr>
          <w:rFonts w:ascii="Times New Roman" w:hAnsi="Times New Roman" w:cs="Times New Roman"/>
          <w:szCs w:val="22"/>
        </w:rPr>
        <w:t xml:space="preserve"> -</w:t>
      </w:r>
    </w:p>
    <w:p w:rsidR="001D5DB9" w:rsidRDefault="001D5DB9" w:rsidP="001D5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30D" w:rsidRPr="00A923F5" w:rsidRDefault="00A923F5" w:rsidP="001D5DB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3F5">
        <w:rPr>
          <w:rFonts w:ascii="Times New Roman" w:hAnsi="Times New Roman" w:cs="Times New Roman"/>
          <w:sz w:val="24"/>
          <w:szCs w:val="24"/>
        </w:rPr>
        <w:t xml:space="preserve">Mr. Arunraj, </w:t>
      </w:r>
      <w:r w:rsidR="00CC0D5E" w:rsidRPr="00A923F5">
        <w:rPr>
          <w:rFonts w:ascii="Times New Roman" w:hAnsi="Times New Roman" w:cs="Times New Roman"/>
          <w:sz w:val="24"/>
          <w:szCs w:val="24"/>
        </w:rPr>
        <w:t xml:space="preserve">Mrs. </w:t>
      </w:r>
      <w:r w:rsidR="00A5330D" w:rsidRPr="00A923F5">
        <w:rPr>
          <w:rFonts w:ascii="Times New Roman" w:hAnsi="Times New Roman" w:cs="Times New Roman"/>
          <w:sz w:val="24"/>
          <w:szCs w:val="24"/>
        </w:rPr>
        <w:t>Prat</w:t>
      </w:r>
      <w:r w:rsidR="00301FCA" w:rsidRPr="00A923F5">
        <w:rPr>
          <w:rFonts w:ascii="Times New Roman" w:hAnsi="Times New Roman" w:cs="Times New Roman"/>
          <w:sz w:val="24"/>
          <w:szCs w:val="24"/>
        </w:rPr>
        <w:t xml:space="preserve">hima, </w:t>
      </w:r>
      <w:r w:rsidRPr="00A923F5">
        <w:rPr>
          <w:rFonts w:ascii="Times New Roman" w:hAnsi="Times New Roman" w:cs="Times New Roman"/>
          <w:sz w:val="24"/>
          <w:szCs w:val="24"/>
        </w:rPr>
        <w:t xml:space="preserve">Mrs. Megha, </w:t>
      </w:r>
      <w:r w:rsidR="00CC0D5E" w:rsidRPr="00A923F5">
        <w:rPr>
          <w:rFonts w:ascii="Times New Roman" w:hAnsi="Times New Roman" w:cs="Times New Roman"/>
          <w:sz w:val="24"/>
          <w:szCs w:val="24"/>
        </w:rPr>
        <w:t xml:space="preserve">Ms. </w:t>
      </w:r>
      <w:r w:rsidR="00301FCA" w:rsidRPr="00A923F5">
        <w:rPr>
          <w:rFonts w:ascii="Times New Roman" w:hAnsi="Times New Roman" w:cs="Times New Roman"/>
          <w:sz w:val="24"/>
          <w:szCs w:val="24"/>
        </w:rPr>
        <w:t xml:space="preserve">Jyothi </w:t>
      </w:r>
      <w:r w:rsidR="00CC0D5E" w:rsidRPr="00A923F5">
        <w:rPr>
          <w:rFonts w:ascii="Times New Roman" w:hAnsi="Times New Roman" w:cs="Times New Roman"/>
          <w:sz w:val="24"/>
          <w:szCs w:val="24"/>
        </w:rPr>
        <w:t xml:space="preserve">&amp; Mrs. Pavithra </w:t>
      </w:r>
      <w:r w:rsidR="00301FCA" w:rsidRPr="00A923F5">
        <w:rPr>
          <w:rFonts w:ascii="Times New Roman" w:hAnsi="Times New Roman" w:cs="Times New Roman"/>
          <w:sz w:val="24"/>
          <w:szCs w:val="24"/>
        </w:rPr>
        <w:t>–</w:t>
      </w:r>
      <w:r w:rsidR="00CC0D5E" w:rsidRPr="00A923F5">
        <w:rPr>
          <w:rFonts w:ascii="Times New Roman" w:hAnsi="Times New Roman" w:cs="Times New Roman"/>
          <w:sz w:val="24"/>
          <w:szCs w:val="24"/>
        </w:rPr>
        <w:t xml:space="preserve"> </w:t>
      </w:r>
      <w:r w:rsidR="00301FCA" w:rsidRPr="00A923F5">
        <w:rPr>
          <w:rFonts w:ascii="Times New Roman" w:hAnsi="Times New Roman" w:cs="Times New Roman"/>
          <w:sz w:val="24"/>
          <w:szCs w:val="24"/>
        </w:rPr>
        <w:t xml:space="preserve"> were awarded with Cash prize on passing of Hindi </w:t>
      </w:r>
      <w:r w:rsidR="00CC0D5E" w:rsidRPr="00A923F5">
        <w:rPr>
          <w:rFonts w:ascii="Times New Roman" w:hAnsi="Times New Roman" w:cs="Times New Roman"/>
          <w:sz w:val="24"/>
          <w:szCs w:val="24"/>
        </w:rPr>
        <w:t xml:space="preserve">Prabodh, Praveen &amp; Pragya Exams of November 2014 in February 2015 and Personal Pay equivalent to one increment was also awarded </w:t>
      </w:r>
      <w:r>
        <w:rPr>
          <w:rFonts w:ascii="Times New Roman" w:hAnsi="Times New Roman" w:cs="Times New Roman"/>
          <w:sz w:val="24"/>
          <w:szCs w:val="24"/>
        </w:rPr>
        <w:t xml:space="preserve">to  Ms. Jyothi, Mrs. Megha and Mrs. Pavithra </w:t>
      </w:r>
      <w:r w:rsidR="00CC0D5E" w:rsidRPr="00A923F5">
        <w:rPr>
          <w:rFonts w:ascii="Times New Roman" w:hAnsi="Times New Roman" w:cs="Times New Roman"/>
          <w:sz w:val="24"/>
          <w:szCs w:val="24"/>
        </w:rPr>
        <w:t>for 12 months</w:t>
      </w:r>
    </w:p>
    <w:p w:rsidR="00EE59EA" w:rsidRDefault="00EE59EA" w:rsidP="00EA705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Letters received in Hindi / replied to in Hindi, including those connected with RTI Act.</w:t>
      </w:r>
    </w:p>
    <w:p w:rsidR="00EE59EA" w:rsidRDefault="00EE59EA" w:rsidP="00EA705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Hindi was used during Lectures, Welcome Speech, Pledge taking, Vote of Thanks, etc.,</w:t>
      </w:r>
      <w:r w:rsidR="009E3EF6">
        <w:rPr>
          <w:rFonts w:ascii="Times New Roman" w:hAnsi="Times New Roman" w:cs="Times New Roman"/>
          <w:sz w:val="24"/>
          <w:szCs w:val="24"/>
        </w:rPr>
        <w:t xml:space="preserve"> on important occasions like Institute Day, Inaugural functions, etc., thereby creating more avenues for promotion of OL.</w:t>
      </w:r>
    </w:p>
    <w:p w:rsidR="00B656EE" w:rsidRPr="001D5DB9" w:rsidRDefault="009E3EF6" w:rsidP="001D5DB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Hindi Software’s namely: Uni-code, Hindi Indic Input 2,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being continuously used in more numbers.</w:t>
      </w:r>
    </w:p>
    <w:p w:rsidR="009E3EF6" w:rsidRDefault="00D4579B" w:rsidP="00EA705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DHLS</w:t>
      </w:r>
      <w:r w:rsidR="009E3E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Course Materials were translated by the Central Translation Bureau, New Delhi and are being typed by AIISH staff. – Ongoing</w:t>
      </w:r>
    </w:p>
    <w:p w:rsidR="00D4579B" w:rsidRDefault="00D4579B" w:rsidP="00EA705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C4D2 Course Material was translated by the Central Translation Bureau, New Delhi.</w:t>
      </w:r>
    </w:p>
    <w:p w:rsidR="00EF5B5A" w:rsidRDefault="00EF5B5A" w:rsidP="00EF5B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923F5" w:rsidRPr="00EF5B5A" w:rsidRDefault="00A923F5" w:rsidP="00EF5B5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3996"/>
        <w:gridCol w:w="2191"/>
      </w:tblGrid>
      <w:tr w:rsidR="00A923F5" w:rsidRPr="00D8708F" w:rsidTr="00B656EE">
        <w:trPr>
          <w:trHeight w:val="418"/>
          <w:jc w:val="center"/>
        </w:trPr>
        <w:tc>
          <w:tcPr>
            <w:tcW w:w="570" w:type="dxa"/>
            <w:vAlign w:val="center"/>
          </w:tcPr>
          <w:p w:rsidR="00A923F5" w:rsidRPr="00D8708F" w:rsidRDefault="0010652B" w:rsidP="00D8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8F"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3996" w:type="dxa"/>
            <w:vAlign w:val="center"/>
          </w:tcPr>
          <w:p w:rsidR="00A923F5" w:rsidRPr="00D8708F" w:rsidRDefault="0010652B" w:rsidP="00D8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8F"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  <w:tc>
          <w:tcPr>
            <w:tcW w:w="2191" w:type="dxa"/>
            <w:vAlign w:val="center"/>
          </w:tcPr>
          <w:p w:rsidR="00A923F5" w:rsidRPr="00D8708F" w:rsidRDefault="00C01403" w:rsidP="00D8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8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10652B" w:rsidRPr="00D8708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870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23F5" w:rsidRPr="00D8708F" w:rsidTr="00B656EE">
        <w:trPr>
          <w:trHeight w:val="418"/>
          <w:jc w:val="center"/>
        </w:trPr>
        <w:tc>
          <w:tcPr>
            <w:tcW w:w="570" w:type="dxa"/>
            <w:vAlign w:val="center"/>
          </w:tcPr>
          <w:p w:rsidR="00A923F5" w:rsidRPr="00D8708F" w:rsidRDefault="0010652B" w:rsidP="00D8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8F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3996" w:type="dxa"/>
            <w:vAlign w:val="center"/>
          </w:tcPr>
          <w:p w:rsidR="00A923F5" w:rsidRPr="00D8708F" w:rsidRDefault="0010652B" w:rsidP="00D8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8F">
              <w:rPr>
                <w:rFonts w:ascii="Times New Roman" w:hAnsi="Times New Roman" w:cs="Times New Roman"/>
                <w:sz w:val="24"/>
                <w:szCs w:val="24"/>
              </w:rPr>
              <w:t>General Orders Memos, Notes and Circulars, etc.,</w:t>
            </w:r>
          </w:p>
        </w:tc>
        <w:tc>
          <w:tcPr>
            <w:tcW w:w="2191" w:type="dxa"/>
            <w:vAlign w:val="center"/>
          </w:tcPr>
          <w:p w:rsidR="00A923F5" w:rsidRPr="00D8708F" w:rsidRDefault="00B656EE" w:rsidP="00D8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923F5" w:rsidRPr="00D8708F" w:rsidTr="00B656EE">
        <w:trPr>
          <w:trHeight w:val="418"/>
          <w:jc w:val="center"/>
        </w:trPr>
        <w:tc>
          <w:tcPr>
            <w:tcW w:w="570" w:type="dxa"/>
            <w:vAlign w:val="center"/>
          </w:tcPr>
          <w:p w:rsidR="00A923F5" w:rsidRPr="00D8708F" w:rsidRDefault="0010652B" w:rsidP="00D8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8F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3996" w:type="dxa"/>
            <w:vAlign w:val="center"/>
          </w:tcPr>
          <w:p w:rsidR="0010652B" w:rsidRPr="00D8708F" w:rsidRDefault="0010652B" w:rsidP="00D8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8F">
              <w:rPr>
                <w:rFonts w:ascii="Times New Roman" w:hAnsi="Times New Roman" w:cs="Times New Roman"/>
                <w:sz w:val="24"/>
                <w:szCs w:val="24"/>
              </w:rPr>
              <w:t>Invitation, etc.,</w:t>
            </w:r>
          </w:p>
        </w:tc>
        <w:tc>
          <w:tcPr>
            <w:tcW w:w="2191" w:type="dxa"/>
            <w:vAlign w:val="center"/>
          </w:tcPr>
          <w:p w:rsidR="00A923F5" w:rsidRPr="00D8708F" w:rsidRDefault="00B656EE" w:rsidP="00D8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23F5" w:rsidRPr="00D8708F" w:rsidTr="00B656EE">
        <w:trPr>
          <w:trHeight w:val="437"/>
          <w:jc w:val="center"/>
        </w:trPr>
        <w:tc>
          <w:tcPr>
            <w:tcW w:w="570" w:type="dxa"/>
            <w:vAlign w:val="center"/>
          </w:tcPr>
          <w:p w:rsidR="00A923F5" w:rsidRPr="00D8708F" w:rsidRDefault="0010652B" w:rsidP="00D8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8F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3996" w:type="dxa"/>
            <w:vAlign w:val="center"/>
          </w:tcPr>
          <w:p w:rsidR="00A923F5" w:rsidRPr="00D8708F" w:rsidRDefault="0010652B" w:rsidP="00D8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8F">
              <w:rPr>
                <w:rFonts w:ascii="Times New Roman" w:hAnsi="Times New Roman" w:cs="Times New Roman"/>
                <w:sz w:val="24"/>
                <w:szCs w:val="24"/>
              </w:rPr>
              <w:t>Certificates</w:t>
            </w:r>
          </w:p>
        </w:tc>
        <w:tc>
          <w:tcPr>
            <w:tcW w:w="2191" w:type="dxa"/>
            <w:vAlign w:val="center"/>
          </w:tcPr>
          <w:p w:rsidR="00A923F5" w:rsidRPr="00D8708F" w:rsidRDefault="00B656EE" w:rsidP="00D8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</w:tr>
      <w:tr w:rsidR="0010652B" w:rsidRPr="00D8708F" w:rsidTr="00B656EE">
        <w:trPr>
          <w:trHeight w:val="437"/>
          <w:jc w:val="center"/>
        </w:trPr>
        <w:tc>
          <w:tcPr>
            <w:tcW w:w="570" w:type="dxa"/>
            <w:vAlign w:val="center"/>
          </w:tcPr>
          <w:p w:rsidR="0010652B" w:rsidRPr="00D8708F" w:rsidRDefault="0010652B" w:rsidP="00D8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8F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3996" w:type="dxa"/>
            <w:vAlign w:val="center"/>
          </w:tcPr>
          <w:p w:rsidR="0010652B" w:rsidRPr="00D8708F" w:rsidRDefault="0010652B" w:rsidP="00D8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8F">
              <w:rPr>
                <w:rFonts w:ascii="Times New Roman" w:hAnsi="Times New Roman" w:cs="Times New Roman"/>
                <w:sz w:val="24"/>
                <w:szCs w:val="24"/>
              </w:rPr>
              <w:t>Advertisement</w:t>
            </w:r>
          </w:p>
        </w:tc>
        <w:tc>
          <w:tcPr>
            <w:tcW w:w="2191" w:type="dxa"/>
            <w:vAlign w:val="center"/>
          </w:tcPr>
          <w:p w:rsidR="0010652B" w:rsidRPr="00D8708F" w:rsidRDefault="00B656EE" w:rsidP="00D8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52B" w:rsidRPr="00D8708F" w:rsidTr="00B656EE">
        <w:trPr>
          <w:trHeight w:val="437"/>
          <w:jc w:val="center"/>
        </w:trPr>
        <w:tc>
          <w:tcPr>
            <w:tcW w:w="570" w:type="dxa"/>
            <w:vAlign w:val="center"/>
          </w:tcPr>
          <w:p w:rsidR="0010652B" w:rsidRPr="00D8708F" w:rsidRDefault="0010652B" w:rsidP="00D8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8F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3996" w:type="dxa"/>
            <w:vAlign w:val="center"/>
          </w:tcPr>
          <w:p w:rsidR="0010652B" w:rsidRPr="00D8708F" w:rsidRDefault="0010652B" w:rsidP="00D8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8F">
              <w:rPr>
                <w:rFonts w:ascii="Times New Roman" w:hAnsi="Times New Roman" w:cs="Times New Roman"/>
                <w:sz w:val="24"/>
                <w:szCs w:val="24"/>
              </w:rPr>
              <w:t>Slogans</w:t>
            </w:r>
          </w:p>
        </w:tc>
        <w:tc>
          <w:tcPr>
            <w:tcW w:w="2191" w:type="dxa"/>
            <w:vAlign w:val="center"/>
          </w:tcPr>
          <w:p w:rsidR="0010652B" w:rsidRPr="00D8708F" w:rsidRDefault="00B656EE" w:rsidP="00D8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656EE" w:rsidRPr="00D8708F" w:rsidTr="00B656EE">
        <w:trPr>
          <w:trHeight w:val="437"/>
          <w:jc w:val="center"/>
        </w:trPr>
        <w:tc>
          <w:tcPr>
            <w:tcW w:w="570" w:type="dxa"/>
            <w:vAlign w:val="center"/>
          </w:tcPr>
          <w:p w:rsidR="00B656EE" w:rsidRPr="00D8708F" w:rsidRDefault="00B656EE" w:rsidP="00D8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8F">
              <w:rPr>
                <w:rFonts w:ascii="Times New Roman" w:hAnsi="Times New Roman" w:cs="Times New Roman"/>
                <w:sz w:val="24"/>
                <w:szCs w:val="24"/>
              </w:rPr>
              <w:t>f.</w:t>
            </w:r>
          </w:p>
        </w:tc>
        <w:tc>
          <w:tcPr>
            <w:tcW w:w="3996" w:type="dxa"/>
            <w:vAlign w:val="center"/>
          </w:tcPr>
          <w:p w:rsidR="00B656EE" w:rsidRPr="00D8708F" w:rsidRDefault="00B656EE" w:rsidP="00D1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8F">
              <w:rPr>
                <w:rFonts w:ascii="Times New Roman" w:hAnsi="Times New Roman" w:cs="Times New Roman"/>
                <w:sz w:val="24"/>
                <w:szCs w:val="24"/>
              </w:rPr>
              <w:t>Name Boards</w:t>
            </w:r>
          </w:p>
        </w:tc>
        <w:tc>
          <w:tcPr>
            <w:tcW w:w="2191" w:type="dxa"/>
            <w:vAlign w:val="center"/>
          </w:tcPr>
          <w:p w:rsidR="00B656EE" w:rsidRPr="00D8708F" w:rsidRDefault="00B656EE" w:rsidP="00D8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56EE" w:rsidRPr="00D8708F" w:rsidTr="00B656EE">
        <w:trPr>
          <w:trHeight w:val="437"/>
          <w:jc w:val="center"/>
        </w:trPr>
        <w:tc>
          <w:tcPr>
            <w:tcW w:w="570" w:type="dxa"/>
            <w:vAlign w:val="center"/>
          </w:tcPr>
          <w:p w:rsidR="00B656EE" w:rsidRPr="00D8708F" w:rsidRDefault="00B656EE" w:rsidP="00D8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8F">
              <w:rPr>
                <w:rFonts w:ascii="Times New Roman" w:hAnsi="Times New Roman" w:cs="Times New Roman"/>
                <w:sz w:val="24"/>
                <w:szCs w:val="24"/>
              </w:rPr>
              <w:t>g.</w:t>
            </w:r>
          </w:p>
        </w:tc>
        <w:tc>
          <w:tcPr>
            <w:tcW w:w="3996" w:type="dxa"/>
            <w:vAlign w:val="center"/>
          </w:tcPr>
          <w:p w:rsidR="00B656EE" w:rsidRPr="00D8708F" w:rsidRDefault="00B656EE" w:rsidP="00D1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8F">
              <w:rPr>
                <w:rFonts w:ascii="Times New Roman" w:hAnsi="Times New Roman" w:cs="Times New Roman"/>
                <w:sz w:val="24"/>
                <w:szCs w:val="24"/>
              </w:rPr>
              <w:t>Rubber stamps</w:t>
            </w:r>
          </w:p>
        </w:tc>
        <w:tc>
          <w:tcPr>
            <w:tcW w:w="2191" w:type="dxa"/>
            <w:vAlign w:val="center"/>
          </w:tcPr>
          <w:p w:rsidR="00B656EE" w:rsidRPr="00D8708F" w:rsidRDefault="00B656EE" w:rsidP="00D8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56EE" w:rsidRPr="00D8708F" w:rsidTr="00B656EE">
        <w:trPr>
          <w:trHeight w:val="437"/>
          <w:jc w:val="center"/>
        </w:trPr>
        <w:tc>
          <w:tcPr>
            <w:tcW w:w="570" w:type="dxa"/>
            <w:vAlign w:val="center"/>
          </w:tcPr>
          <w:p w:rsidR="00B656EE" w:rsidRPr="00D8708F" w:rsidRDefault="00B656EE" w:rsidP="00D8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8F">
              <w:rPr>
                <w:rFonts w:ascii="Times New Roman" w:hAnsi="Times New Roman" w:cs="Times New Roman"/>
                <w:sz w:val="24"/>
                <w:szCs w:val="24"/>
              </w:rPr>
              <w:t>h.</w:t>
            </w:r>
          </w:p>
        </w:tc>
        <w:tc>
          <w:tcPr>
            <w:tcW w:w="3996" w:type="dxa"/>
            <w:vAlign w:val="center"/>
          </w:tcPr>
          <w:p w:rsidR="00B656EE" w:rsidRPr="00D8708F" w:rsidRDefault="00B656EE" w:rsidP="00D1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8F"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  <w:tc>
          <w:tcPr>
            <w:tcW w:w="2191" w:type="dxa"/>
            <w:vAlign w:val="center"/>
          </w:tcPr>
          <w:p w:rsidR="00B656EE" w:rsidRPr="00D8708F" w:rsidRDefault="00B656EE" w:rsidP="00D8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5DB9" w:rsidRPr="00D8708F" w:rsidTr="00B656EE">
        <w:trPr>
          <w:trHeight w:val="437"/>
          <w:jc w:val="center"/>
        </w:trPr>
        <w:tc>
          <w:tcPr>
            <w:tcW w:w="570" w:type="dxa"/>
            <w:vAlign w:val="center"/>
          </w:tcPr>
          <w:p w:rsidR="001D5DB9" w:rsidRPr="00D8708F" w:rsidRDefault="001D5DB9" w:rsidP="00D8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8F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3996" w:type="dxa"/>
            <w:vAlign w:val="center"/>
          </w:tcPr>
          <w:p w:rsidR="001D5DB9" w:rsidRPr="00D8708F" w:rsidRDefault="001D5DB9" w:rsidP="00D1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E-Mails sent in Hindi/ Bilingual</w:t>
            </w:r>
          </w:p>
        </w:tc>
        <w:tc>
          <w:tcPr>
            <w:tcW w:w="2191" w:type="dxa"/>
            <w:vAlign w:val="center"/>
          </w:tcPr>
          <w:p w:rsidR="001D5DB9" w:rsidRPr="00D8708F" w:rsidRDefault="001D5DB9" w:rsidP="00D1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D5DB9" w:rsidRPr="00D8708F" w:rsidTr="00B656EE">
        <w:trPr>
          <w:trHeight w:val="437"/>
          <w:jc w:val="center"/>
        </w:trPr>
        <w:tc>
          <w:tcPr>
            <w:tcW w:w="570" w:type="dxa"/>
            <w:vAlign w:val="center"/>
          </w:tcPr>
          <w:p w:rsidR="001D5DB9" w:rsidRPr="00D8708F" w:rsidRDefault="001D5DB9" w:rsidP="00D8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8F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</w:p>
        </w:tc>
        <w:tc>
          <w:tcPr>
            <w:tcW w:w="3996" w:type="dxa"/>
            <w:vAlign w:val="center"/>
          </w:tcPr>
          <w:p w:rsidR="001D5DB9" w:rsidRPr="00D8708F" w:rsidRDefault="001D5DB9" w:rsidP="00D1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 sent in Hindi / Bilingual</w:t>
            </w:r>
          </w:p>
        </w:tc>
        <w:tc>
          <w:tcPr>
            <w:tcW w:w="2191" w:type="dxa"/>
            <w:vAlign w:val="center"/>
          </w:tcPr>
          <w:p w:rsidR="001D5DB9" w:rsidRPr="00D8708F" w:rsidRDefault="001D5DB9" w:rsidP="00D1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A923F5" w:rsidRDefault="00A923F5" w:rsidP="00A92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3F5" w:rsidRDefault="00A923F5" w:rsidP="00EF5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5A" w:rsidRDefault="00EF5B5A" w:rsidP="00EF5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5A" w:rsidRDefault="00EF5B5A" w:rsidP="00EF5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5A" w:rsidRDefault="00D121F8" w:rsidP="00EF5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On leave</w:t>
      </w:r>
    </w:p>
    <w:p w:rsidR="00D03F14" w:rsidRDefault="00D03F14" w:rsidP="00D03F1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</w:t>
      </w:r>
    </w:p>
    <w:p w:rsidR="00D03F14" w:rsidRDefault="00D03F14" w:rsidP="00D03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F14" w:rsidRDefault="00D03F14" w:rsidP="00D03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F14" w:rsidRDefault="00D03F14" w:rsidP="00D121F8">
      <w:pPr>
        <w:tabs>
          <w:tab w:val="left" w:pos="720"/>
          <w:tab w:val="left" w:pos="1440"/>
          <w:tab w:val="left" w:pos="6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21F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121F8">
        <w:rPr>
          <w:rFonts w:ascii="Times New Roman" w:hAnsi="Times New Roman" w:cs="Times New Roman"/>
          <w:sz w:val="24"/>
          <w:szCs w:val="24"/>
        </w:rPr>
        <w:t>Sd</w:t>
      </w:r>
      <w:proofErr w:type="gramEnd"/>
      <w:r w:rsidR="00D121F8">
        <w:rPr>
          <w:rFonts w:ascii="Times New Roman" w:hAnsi="Times New Roman" w:cs="Times New Roman"/>
          <w:sz w:val="24"/>
          <w:szCs w:val="24"/>
        </w:rPr>
        <w:t>/-</w:t>
      </w:r>
    </w:p>
    <w:p w:rsidR="00D03F14" w:rsidRPr="006F71D9" w:rsidRDefault="00D03F14" w:rsidP="00D03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Administrative Officer</w:t>
      </w:r>
    </w:p>
    <w:p w:rsidR="00D03F14" w:rsidRPr="00EA705C" w:rsidRDefault="00D03F14" w:rsidP="00D03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CE" w:rsidRDefault="002548CE" w:rsidP="00254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6ED" w:rsidRDefault="003A76ED" w:rsidP="003A7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6ED" w:rsidRDefault="003A76ED" w:rsidP="003A7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6ED" w:rsidRDefault="003A76ED" w:rsidP="003A7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6ED" w:rsidRDefault="003A76ED" w:rsidP="003A7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6ED" w:rsidRDefault="003A76ED" w:rsidP="003A7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6ED" w:rsidRDefault="003A76ED" w:rsidP="003A7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6ED" w:rsidRPr="006F71D9" w:rsidRDefault="003A76ED" w:rsidP="003A7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A76ED" w:rsidRPr="006F71D9" w:rsidSect="007B297E">
      <w:pgSz w:w="11906" w:h="16838"/>
      <w:pgMar w:top="1134" w:right="1133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269D6"/>
    <w:multiLevelType w:val="hybridMultilevel"/>
    <w:tmpl w:val="C536315C"/>
    <w:lvl w:ilvl="0" w:tplc="E91EB5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5055F"/>
    <w:multiLevelType w:val="hybridMultilevel"/>
    <w:tmpl w:val="BBBA40A0"/>
    <w:lvl w:ilvl="0" w:tplc="BE78A62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C738A"/>
    <w:multiLevelType w:val="hybridMultilevel"/>
    <w:tmpl w:val="95B85D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C2040E"/>
    <w:multiLevelType w:val="hybridMultilevel"/>
    <w:tmpl w:val="126AC5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E5C3C"/>
    <w:multiLevelType w:val="hybridMultilevel"/>
    <w:tmpl w:val="284C5D6A"/>
    <w:lvl w:ilvl="0" w:tplc="D59AFF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34DFA"/>
    <w:multiLevelType w:val="hybridMultilevel"/>
    <w:tmpl w:val="B60EA866"/>
    <w:lvl w:ilvl="0" w:tplc="B004155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E0043F0"/>
    <w:multiLevelType w:val="hybridMultilevel"/>
    <w:tmpl w:val="B0FC2530"/>
    <w:lvl w:ilvl="0" w:tplc="A1CEE0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CC257B"/>
    <w:multiLevelType w:val="hybridMultilevel"/>
    <w:tmpl w:val="1826CDE6"/>
    <w:lvl w:ilvl="0" w:tplc="CEA4F554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B46BD"/>
    <w:multiLevelType w:val="hybridMultilevel"/>
    <w:tmpl w:val="6D6894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1809"/>
    <w:rsid w:val="000167BF"/>
    <w:rsid w:val="00020892"/>
    <w:rsid w:val="00080FFE"/>
    <w:rsid w:val="00082375"/>
    <w:rsid w:val="000E4627"/>
    <w:rsid w:val="000F3F63"/>
    <w:rsid w:val="001009A6"/>
    <w:rsid w:val="0010652B"/>
    <w:rsid w:val="001239BD"/>
    <w:rsid w:val="001C29DB"/>
    <w:rsid w:val="001D5DB9"/>
    <w:rsid w:val="001F44A3"/>
    <w:rsid w:val="00204F9E"/>
    <w:rsid w:val="002548CE"/>
    <w:rsid w:val="002A718B"/>
    <w:rsid w:val="00301FCA"/>
    <w:rsid w:val="00313F01"/>
    <w:rsid w:val="00381612"/>
    <w:rsid w:val="003A76ED"/>
    <w:rsid w:val="003E29B7"/>
    <w:rsid w:val="003E40D7"/>
    <w:rsid w:val="00496E5D"/>
    <w:rsid w:val="004B3AA7"/>
    <w:rsid w:val="0052171C"/>
    <w:rsid w:val="0053438B"/>
    <w:rsid w:val="00567881"/>
    <w:rsid w:val="005756C8"/>
    <w:rsid w:val="0057682F"/>
    <w:rsid w:val="005A6D29"/>
    <w:rsid w:val="005B32AF"/>
    <w:rsid w:val="005C5CFF"/>
    <w:rsid w:val="006145A3"/>
    <w:rsid w:val="00647C9E"/>
    <w:rsid w:val="00655887"/>
    <w:rsid w:val="006755BB"/>
    <w:rsid w:val="006C6E23"/>
    <w:rsid w:val="006F5BBE"/>
    <w:rsid w:val="006F71D9"/>
    <w:rsid w:val="00706CE9"/>
    <w:rsid w:val="00744A64"/>
    <w:rsid w:val="007621F2"/>
    <w:rsid w:val="007A4D3F"/>
    <w:rsid w:val="007A4D59"/>
    <w:rsid w:val="007B297E"/>
    <w:rsid w:val="007B589E"/>
    <w:rsid w:val="007C5F8F"/>
    <w:rsid w:val="00806D6D"/>
    <w:rsid w:val="0083118B"/>
    <w:rsid w:val="008F2054"/>
    <w:rsid w:val="00910FB7"/>
    <w:rsid w:val="00944358"/>
    <w:rsid w:val="0097091D"/>
    <w:rsid w:val="009E3EF6"/>
    <w:rsid w:val="00A42FAD"/>
    <w:rsid w:val="00A5330D"/>
    <w:rsid w:val="00A554AF"/>
    <w:rsid w:val="00A57DD5"/>
    <w:rsid w:val="00A923F5"/>
    <w:rsid w:val="00A97157"/>
    <w:rsid w:val="00AA1809"/>
    <w:rsid w:val="00AC1D20"/>
    <w:rsid w:val="00AC58D4"/>
    <w:rsid w:val="00AE072F"/>
    <w:rsid w:val="00B2309D"/>
    <w:rsid w:val="00B36D4C"/>
    <w:rsid w:val="00B656EE"/>
    <w:rsid w:val="00BE50A7"/>
    <w:rsid w:val="00BE55D4"/>
    <w:rsid w:val="00BE68E1"/>
    <w:rsid w:val="00BF3079"/>
    <w:rsid w:val="00BF59F5"/>
    <w:rsid w:val="00C01403"/>
    <w:rsid w:val="00C032A4"/>
    <w:rsid w:val="00CC0D5E"/>
    <w:rsid w:val="00CD23A4"/>
    <w:rsid w:val="00CD5FCE"/>
    <w:rsid w:val="00CD669E"/>
    <w:rsid w:val="00CE3BA3"/>
    <w:rsid w:val="00D03F14"/>
    <w:rsid w:val="00D121F8"/>
    <w:rsid w:val="00D4579B"/>
    <w:rsid w:val="00D81FCA"/>
    <w:rsid w:val="00D8708F"/>
    <w:rsid w:val="00DA451C"/>
    <w:rsid w:val="00DF056C"/>
    <w:rsid w:val="00E00C1F"/>
    <w:rsid w:val="00E74099"/>
    <w:rsid w:val="00E76BC7"/>
    <w:rsid w:val="00EA1CAE"/>
    <w:rsid w:val="00EA705C"/>
    <w:rsid w:val="00EE59EA"/>
    <w:rsid w:val="00EE6DFA"/>
    <w:rsid w:val="00EF5B5A"/>
    <w:rsid w:val="00EF66D0"/>
    <w:rsid w:val="00F65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56C"/>
    <w:pPr>
      <w:spacing w:after="200" w:line="276" w:lineRule="auto"/>
    </w:pPr>
    <w:rPr>
      <w:sz w:val="22"/>
      <w:lang w:eastAsia="en-US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FA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6C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171C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A42FAD"/>
    <w:rPr>
      <w:rFonts w:ascii="Cambria" w:eastAsia="Times New Roman" w:hAnsi="Cambria" w:cs="Mangal"/>
      <w:b/>
      <w:bCs/>
      <w:kern w:val="32"/>
      <w:sz w:val="32"/>
      <w:szCs w:val="2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418F6-4ACA-4883-9D74-605A45AB2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common</dc:creator>
  <cp:lastModifiedBy>Dr. Shijith Kumar C</cp:lastModifiedBy>
  <cp:revision>2</cp:revision>
  <cp:lastPrinted>2015-04-13T09:13:00Z</cp:lastPrinted>
  <dcterms:created xsi:type="dcterms:W3CDTF">2015-04-24T04:21:00Z</dcterms:created>
  <dcterms:modified xsi:type="dcterms:W3CDTF">2015-04-24T04:21:00Z</dcterms:modified>
</cp:coreProperties>
</file>