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7E" w:rsidRDefault="0011337E" w:rsidP="0011337E">
      <w:pPr>
        <w:jc w:val="center"/>
        <w:rPr>
          <w:rFonts w:ascii="Times New Roman" w:hAnsi="Times New Roman" w:cs="Times New Roman"/>
          <w:b/>
          <w:sz w:val="24"/>
          <w:szCs w:val="24"/>
        </w:rPr>
      </w:pPr>
      <w:r>
        <w:rPr>
          <w:rFonts w:ascii="Times New Roman" w:hAnsi="Times New Roman" w:cs="Times New Roman"/>
          <w:b/>
          <w:sz w:val="24"/>
          <w:szCs w:val="24"/>
        </w:rPr>
        <w:t>ALL INDIA INSTITUTE OF SPEECH AND HEARING, MYSORE-06</w:t>
      </w:r>
    </w:p>
    <w:p w:rsidR="0011337E" w:rsidRDefault="0011337E" w:rsidP="0011337E">
      <w:pPr>
        <w:jc w:val="center"/>
        <w:rPr>
          <w:rFonts w:ascii="Times New Roman" w:hAnsi="Times New Roman" w:cs="Times New Roman"/>
          <w:b/>
          <w:bCs/>
          <w:sz w:val="24"/>
          <w:szCs w:val="24"/>
        </w:rPr>
      </w:pPr>
      <w:r>
        <w:rPr>
          <w:rFonts w:ascii="Times New Roman" w:hAnsi="Times New Roman" w:cs="Times New Roman"/>
          <w:b/>
          <w:bCs/>
          <w:sz w:val="24"/>
          <w:szCs w:val="24"/>
        </w:rPr>
        <w:t>DEPARTMENT OF MATERIAL DEVELOPMENT</w:t>
      </w:r>
    </w:p>
    <w:p w:rsidR="0011337E" w:rsidRDefault="0011337E" w:rsidP="0011337E">
      <w:pPr>
        <w:rPr>
          <w:rFonts w:ascii="Times New Roman" w:hAnsi="Times New Roman" w:cs="Times New Roman"/>
          <w:sz w:val="24"/>
          <w:szCs w:val="24"/>
        </w:rPr>
      </w:pPr>
      <w:r>
        <w:rPr>
          <w:rFonts w:ascii="Times New Roman" w:hAnsi="Times New Roman" w:cs="Times New Roman"/>
          <w:sz w:val="24"/>
          <w:szCs w:val="24"/>
        </w:rPr>
        <w:t>No. SH/DMD/AR/ 201</w:t>
      </w:r>
      <w:r w:rsidR="00B00CFF">
        <w:rPr>
          <w:rFonts w:ascii="Times New Roman" w:hAnsi="Times New Roman" w:cs="Times New Roman"/>
          <w:sz w:val="24"/>
          <w:szCs w:val="24"/>
        </w:rPr>
        <w:t>4-15</w:t>
      </w:r>
      <w:r>
        <w:rPr>
          <w:rFonts w:ascii="Times New Roman" w:hAnsi="Times New Roman" w:cs="Times New Roman"/>
          <w:sz w:val="24"/>
          <w:szCs w:val="24"/>
        </w:rPr>
        <w:t xml:space="preserve">                                                                                           </w:t>
      </w:r>
      <w:r w:rsidR="003E4491">
        <w:rPr>
          <w:rFonts w:ascii="Times New Roman" w:hAnsi="Times New Roman" w:cs="Times New Roman"/>
          <w:sz w:val="24"/>
          <w:szCs w:val="24"/>
        </w:rPr>
        <w:t>31</w:t>
      </w:r>
      <w:r>
        <w:rPr>
          <w:rFonts w:ascii="Times New Roman" w:hAnsi="Times New Roman" w:cs="Times New Roman"/>
          <w:sz w:val="24"/>
          <w:szCs w:val="24"/>
        </w:rPr>
        <w:t>.</w:t>
      </w:r>
      <w:r w:rsidR="00CB7197">
        <w:rPr>
          <w:rFonts w:ascii="Times New Roman" w:hAnsi="Times New Roman" w:cs="Times New Roman"/>
          <w:sz w:val="24"/>
          <w:szCs w:val="24"/>
        </w:rPr>
        <w:t>0</w:t>
      </w:r>
      <w:r w:rsidR="003E4491">
        <w:rPr>
          <w:rFonts w:ascii="Times New Roman" w:hAnsi="Times New Roman" w:cs="Times New Roman"/>
          <w:sz w:val="24"/>
          <w:szCs w:val="24"/>
        </w:rPr>
        <w:t>3</w:t>
      </w:r>
      <w:r>
        <w:rPr>
          <w:rFonts w:ascii="Times New Roman" w:hAnsi="Times New Roman" w:cs="Times New Roman"/>
          <w:sz w:val="24"/>
          <w:szCs w:val="24"/>
        </w:rPr>
        <w:t>.201</w:t>
      </w:r>
      <w:r w:rsidR="007A29CC">
        <w:rPr>
          <w:rFonts w:ascii="Times New Roman" w:hAnsi="Times New Roman" w:cs="Times New Roman"/>
          <w:sz w:val="24"/>
          <w:szCs w:val="24"/>
        </w:rPr>
        <w:t>5</w:t>
      </w:r>
      <w:r>
        <w:rPr>
          <w:rFonts w:ascii="Times New Roman" w:hAnsi="Times New Roman" w:cs="Times New Roman"/>
          <w:sz w:val="24"/>
          <w:szCs w:val="24"/>
        </w:rPr>
        <w:tab/>
        <w:t xml:space="preserve">  </w:t>
      </w:r>
    </w:p>
    <w:p w:rsidR="0011337E" w:rsidRDefault="0011337E" w:rsidP="0011337E">
      <w:pPr>
        <w:rPr>
          <w:rFonts w:ascii="Times New Roman" w:hAnsi="Times New Roman" w:cs="Times New Roman"/>
          <w:b/>
          <w:sz w:val="24"/>
          <w:szCs w:val="24"/>
        </w:rPr>
      </w:pPr>
      <w:r>
        <w:rPr>
          <w:rFonts w:ascii="Times New Roman" w:hAnsi="Times New Roman" w:cs="Times New Roman"/>
          <w:b/>
          <w:sz w:val="24"/>
          <w:szCs w:val="24"/>
        </w:rPr>
        <w:t xml:space="preserve">Submitted to the Director    </w:t>
      </w:r>
    </w:p>
    <w:p w:rsidR="0011337E" w:rsidRPr="003E4491" w:rsidRDefault="0011337E" w:rsidP="0011337E">
      <w:pPr>
        <w:spacing w:after="0" w:line="240" w:lineRule="auto"/>
        <w:ind w:left="1267" w:hanging="547"/>
        <w:rPr>
          <w:rFonts w:ascii="Times New Roman" w:hAnsi="Times New Roman" w:cs="Times New Roman"/>
          <w:sz w:val="24"/>
          <w:szCs w:val="24"/>
        </w:rPr>
      </w:pPr>
      <w:r w:rsidRPr="003E4491">
        <w:rPr>
          <w:rFonts w:ascii="Times New Roman" w:hAnsi="Times New Roman" w:cs="Times New Roman"/>
          <w:sz w:val="24"/>
          <w:szCs w:val="24"/>
        </w:rPr>
        <w:t>Sub:</w:t>
      </w:r>
      <w:r w:rsidR="00CB7197" w:rsidRPr="003E4491">
        <w:rPr>
          <w:rFonts w:ascii="Times New Roman" w:hAnsi="Times New Roman" w:cs="Times New Roman"/>
          <w:sz w:val="24"/>
          <w:szCs w:val="24"/>
        </w:rPr>
        <w:t xml:space="preserve"> </w:t>
      </w:r>
      <w:r w:rsidRPr="003E4491">
        <w:rPr>
          <w:rFonts w:ascii="Times New Roman" w:hAnsi="Times New Roman" w:cs="Times New Roman"/>
          <w:sz w:val="24"/>
          <w:szCs w:val="24"/>
        </w:rPr>
        <w:t>Annual Repo</w:t>
      </w:r>
      <w:r w:rsidR="00CB7197" w:rsidRPr="003E4491">
        <w:rPr>
          <w:rFonts w:ascii="Times New Roman" w:hAnsi="Times New Roman" w:cs="Times New Roman"/>
          <w:sz w:val="24"/>
          <w:szCs w:val="24"/>
        </w:rPr>
        <w:t>rt 2013-14</w:t>
      </w:r>
      <w:r w:rsidRPr="003E4491">
        <w:rPr>
          <w:rFonts w:ascii="Times New Roman" w:hAnsi="Times New Roman" w:cs="Times New Roman"/>
          <w:sz w:val="24"/>
          <w:szCs w:val="24"/>
        </w:rPr>
        <w:t>- reg.</w:t>
      </w:r>
    </w:p>
    <w:p w:rsidR="0011337E" w:rsidRDefault="0011337E" w:rsidP="0011337E">
      <w:pPr>
        <w:spacing w:after="0" w:line="240" w:lineRule="auto"/>
        <w:ind w:left="1267" w:hanging="547"/>
        <w:rPr>
          <w:rFonts w:ascii="Times New Roman" w:hAnsi="Times New Roman" w:cs="Times New Roman"/>
          <w:sz w:val="24"/>
          <w:szCs w:val="24"/>
        </w:rPr>
      </w:pPr>
      <w:r w:rsidRPr="003E4491">
        <w:rPr>
          <w:rFonts w:ascii="Times New Roman" w:hAnsi="Times New Roman" w:cs="Times New Roman"/>
          <w:sz w:val="24"/>
          <w:szCs w:val="24"/>
        </w:rPr>
        <w:t>Ref: SH/LIC/</w:t>
      </w:r>
      <w:r w:rsidR="005C0BC9" w:rsidRPr="003E4491">
        <w:rPr>
          <w:rFonts w:ascii="Times New Roman" w:hAnsi="Times New Roman" w:cs="Times New Roman"/>
          <w:sz w:val="24"/>
          <w:szCs w:val="24"/>
        </w:rPr>
        <w:t>AR</w:t>
      </w:r>
      <w:r w:rsidRPr="003E4491">
        <w:rPr>
          <w:rFonts w:ascii="Times New Roman" w:hAnsi="Times New Roman" w:cs="Times New Roman"/>
          <w:sz w:val="24"/>
          <w:szCs w:val="24"/>
        </w:rPr>
        <w:t>/201</w:t>
      </w:r>
      <w:r w:rsidR="003E4491" w:rsidRPr="003E4491">
        <w:rPr>
          <w:rFonts w:ascii="Times New Roman" w:hAnsi="Times New Roman" w:cs="Times New Roman"/>
          <w:sz w:val="24"/>
          <w:szCs w:val="24"/>
        </w:rPr>
        <w:t>4</w:t>
      </w:r>
      <w:r w:rsidRPr="003E4491">
        <w:rPr>
          <w:rFonts w:ascii="Times New Roman" w:hAnsi="Times New Roman" w:cs="Times New Roman"/>
          <w:sz w:val="24"/>
          <w:szCs w:val="24"/>
        </w:rPr>
        <w:t>-1</w:t>
      </w:r>
      <w:r w:rsidR="003E4491" w:rsidRPr="003E4491">
        <w:rPr>
          <w:rFonts w:ascii="Times New Roman" w:hAnsi="Times New Roman" w:cs="Times New Roman"/>
          <w:sz w:val="24"/>
          <w:szCs w:val="24"/>
        </w:rPr>
        <w:t>5</w:t>
      </w:r>
      <w:r w:rsidRPr="003E4491">
        <w:rPr>
          <w:rFonts w:ascii="Times New Roman" w:hAnsi="Times New Roman" w:cs="Times New Roman"/>
          <w:sz w:val="24"/>
          <w:szCs w:val="24"/>
        </w:rPr>
        <w:t xml:space="preserve">, dated: </w:t>
      </w:r>
      <w:r w:rsidR="003E4491" w:rsidRPr="003E4491">
        <w:rPr>
          <w:rFonts w:ascii="Times New Roman" w:hAnsi="Times New Roman" w:cs="Times New Roman"/>
          <w:sz w:val="24"/>
          <w:szCs w:val="24"/>
        </w:rPr>
        <w:t>23</w:t>
      </w:r>
      <w:r w:rsidRPr="003E4491">
        <w:rPr>
          <w:rFonts w:ascii="Times New Roman" w:hAnsi="Times New Roman" w:cs="Times New Roman"/>
          <w:sz w:val="24"/>
          <w:szCs w:val="24"/>
        </w:rPr>
        <w:t>.</w:t>
      </w:r>
      <w:r w:rsidR="005C0BC9" w:rsidRPr="003E4491">
        <w:rPr>
          <w:rFonts w:ascii="Times New Roman" w:hAnsi="Times New Roman" w:cs="Times New Roman"/>
          <w:sz w:val="24"/>
          <w:szCs w:val="24"/>
        </w:rPr>
        <w:t>03</w:t>
      </w:r>
      <w:r w:rsidRPr="003E4491">
        <w:rPr>
          <w:rFonts w:ascii="Times New Roman" w:hAnsi="Times New Roman" w:cs="Times New Roman"/>
          <w:sz w:val="24"/>
          <w:szCs w:val="24"/>
        </w:rPr>
        <w:t>.201</w:t>
      </w:r>
      <w:r w:rsidR="003E4491" w:rsidRPr="003E4491">
        <w:rPr>
          <w:rFonts w:ascii="Times New Roman" w:hAnsi="Times New Roman" w:cs="Times New Roman"/>
          <w:sz w:val="24"/>
          <w:szCs w:val="24"/>
        </w:rPr>
        <w:t>5</w:t>
      </w:r>
    </w:p>
    <w:p w:rsidR="0011337E" w:rsidRDefault="0011337E" w:rsidP="0011337E">
      <w:pPr>
        <w:ind w:firstLine="720"/>
        <w:rPr>
          <w:rFonts w:ascii="Times New Roman" w:hAnsi="Times New Roman" w:cs="Times New Roman"/>
          <w:sz w:val="24"/>
          <w:szCs w:val="24"/>
        </w:rPr>
      </w:pPr>
    </w:p>
    <w:p w:rsidR="0011337E" w:rsidRDefault="0011337E" w:rsidP="0011337E">
      <w:pPr>
        <w:ind w:firstLine="720"/>
        <w:jc w:val="both"/>
        <w:rPr>
          <w:rFonts w:ascii="Times New Roman" w:hAnsi="Times New Roman" w:cs="Times New Roman"/>
          <w:sz w:val="24"/>
          <w:szCs w:val="24"/>
        </w:rPr>
      </w:pPr>
      <w:r>
        <w:rPr>
          <w:rFonts w:ascii="Times New Roman" w:hAnsi="Times New Roman" w:cs="Times New Roman"/>
          <w:sz w:val="24"/>
          <w:szCs w:val="24"/>
        </w:rPr>
        <w:t xml:space="preserve">With reference to the above, the </w:t>
      </w:r>
      <w:r w:rsidR="00B00CFF">
        <w:rPr>
          <w:rFonts w:ascii="Times New Roman" w:hAnsi="Times New Roman" w:cs="Times New Roman"/>
          <w:sz w:val="24"/>
          <w:szCs w:val="24"/>
        </w:rPr>
        <w:t>annual</w:t>
      </w:r>
      <w:r>
        <w:rPr>
          <w:rFonts w:ascii="Times New Roman" w:hAnsi="Times New Roman" w:cs="Times New Roman"/>
          <w:sz w:val="24"/>
          <w:szCs w:val="24"/>
        </w:rPr>
        <w:t xml:space="preserve"> </w:t>
      </w:r>
      <w:r w:rsidR="00F93ADC">
        <w:rPr>
          <w:rFonts w:ascii="Times New Roman" w:hAnsi="Times New Roman" w:cs="Times New Roman"/>
          <w:sz w:val="24"/>
          <w:szCs w:val="24"/>
        </w:rPr>
        <w:t xml:space="preserve">report of the activities carried out by the department of Material Development during </w:t>
      </w:r>
      <w:r>
        <w:rPr>
          <w:rFonts w:ascii="Times New Roman" w:hAnsi="Times New Roman" w:cs="Times New Roman"/>
          <w:sz w:val="24"/>
          <w:szCs w:val="24"/>
        </w:rPr>
        <w:t>the period 1</w:t>
      </w:r>
      <w:r w:rsidRPr="0011337E">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w:t>
      </w:r>
      <w:r w:rsidR="007A29CC">
        <w:rPr>
          <w:rFonts w:ascii="Times New Roman" w:hAnsi="Times New Roman" w:cs="Times New Roman"/>
          <w:sz w:val="24"/>
          <w:szCs w:val="24"/>
        </w:rPr>
        <w:t>4</w:t>
      </w:r>
      <w:r>
        <w:rPr>
          <w:rFonts w:ascii="Times New Roman" w:hAnsi="Times New Roman" w:cs="Times New Roman"/>
          <w:sz w:val="24"/>
          <w:szCs w:val="24"/>
        </w:rPr>
        <w:t xml:space="preserve"> to 3</w:t>
      </w:r>
      <w:r w:rsidR="001B6DE1">
        <w:rPr>
          <w:rFonts w:ascii="Times New Roman" w:hAnsi="Times New Roman" w:cs="Times New Roman"/>
          <w:sz w:val="24"/>
          <w:szCs w:val="24"/>
        </w:rPr>
        <w:t>1</w:t>
      </w:r>
      <w:r w:rsidR="001B6DE1" w:rsidRPr="001B6DE1">
        <w:rPr>
          <w:rFonts w:ascii="Times New Roman" w:hAnsi="Times New Roman" w:cs="Times New Roman"/>
          <w:sz w:val="24"/>
          <w:szCs w:val="24"/>
          <w:vertAlign w:val="superscript"/>
        </w:rPr>
        <w:t>st</w:t>
      </w:r>
      <w:r w:rsidR="001B6DE1">
        <w:rPr>
          <w:rFonts w:ascii="Times New Roman" w:hAnsi="Times New Roman" w:cs="Times New Roman"/>
          <w:sz w:val="24"/>
          <w:szCs w:val="24"/>
        </w:rPr>
        <w:t xml:space="preserve"> March</w:t>
      </w:r>
      <w:r>
        <w:rPr>
          <w:rFonts w:ascii="Times New Roman" w:hAnsi="Times New Roman" w:cs="Times New Roman"/>
          <w:sz w:val="24"/>
          <w:szCs w:val="24"/>
        </w:rPr>
        <w:t xml:space="preserve"> 201</w:t>
      </w:r>
      <w:r w:rsidR="007A29CC">
        <w:rPr>
          <w:rFonts w:ascii="Times New Roman" w:hAnsi="Times New Roman" w:cs="Times New Roman"/>
          <w:sz w:val="24"/>
          <w:szCs w:val="24"/>
        </w:rPr>
        <w:t>5</w:t>
      </w:r>
      <w:r>
        <w:rPr>
          <w:rFonts w:ascii="Times New Roman" w:hAnsi="Times New Roman" w:cs="Times New Roman"/>
          <w:sz w:val="24"/>
          <w:szCs w:val="24"/>
        </w:rPr>
        <w:t xml:space="preserve"> is being submitted for your kind perusal and necessary action. The soft copy of the report is being sent to </w:t>
      </w:r>
      <w:r w:rsidR="00202A7A">
        <w:rPr>
          <w:rFonts w:ascii="Times New Roman" w:hAnsi="Times New Roman" w:cs="Times New Roman"/>
          <w:sz w:val="24"/>
          <w:szCs w:val="24"/>
        </w:rPr>
        <w:t>aiishreports@gmail.com.</w:t>
      </w:r>
      <w:r>
        <w:rPr>
          <w:rFonts w:ascii="Times New Roman" w:hAnsi="Times New Roman" w:cs="Times New Roman"/>
          <w:sz w:val="24"/>
          <w:szCs w:val="24"/>
        </w:rPr>
        <w:t xml:space="preserve"> </w:t>
      </w:r>
    </w:p>
    <w:p w:rsidR="0011337E" w:rsidRDefault="0011337E" w:rsidP="0011337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11337E" w:rsidRDefault="0011337E" w:rsidP="001133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1337E" w:rsidRDefault="0011337E" w:rsidP="0011337E">
      <w:pPr>
        <w:spacing w:after="0" w:line="240" w:lineRule="auto"/>
        <w:jc w:val="right"/>
        <w:rPr>
          <w:rFonts w:ascii="Times New Roman" w:hAnsi="Times New Roman" w:cs="Times New Roman"/>
          <w:sz w:val="24"/>
          <w:szCs w:val="24"/>
        </w:rPr>
      </w:pPr>
    </w:p>
    <w:p w:rsidR="0011337E" w:rsidRDefault="00B00CFF" w:rsidP="0011337E">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 xml:space="preserve">HOD- Material Development </w:t>
      </w:r>
    </w:p>
    <w:p w:rsidR="0011337E" w:rsidRDefault="0011337E" w:rsidP="0011337E">
      <w:pPr>
        <w:spacing w:after="0" w:line="240" w:lineRule="auto"/>
        <w:rPr>
          <w:rFonts w:ascii="Times New Roman" w:hAnsi="Times New Roman" w:cs="Times New Roman"/>
          <w:sz w:val="24"/>
          <w:szCs w:val="24"/>
        </w:rPr>
      </w:pPr>
    </w:p>
    <w:p w:rsidR="0011337E" w:rsidRDefault="0011337E" w:rsidP="0011337E">
      <w:pPr>
        <w:spacing w:after="0" w:line="240" w:lineRule="auto"/>
        <w:rPr>
          <w:rFonts w:ascii="Times New Roman" w:hAnsi="Times New Roman" w:cs="Times New Roman"/>
          <w:sz w:val="24"/>
          <w:szCs w:val="24"/>
        </w:rPr>
      </w:pPr>
    </w:p>
    <w:p w:rsidR="0011337E" w:rsidRDefault="0011337E" w:rsidP="0011337E">
      <w:pPr>
        <w:spacing w:after="0" w:line="240" w:lineRule="auto"/>
        <w:rPr>
          <w:rFonts w:ascii="Times New Roman" w:hAnsi="Times New Roman" w:cs="Times New Roman"/>
          <w:sz w:val="24"/>
          <w:szCs w:val="24"/>
        </w:rPr>
      </w:pPr>
      <w:r>
        <w:rPr>
          <w:rFonts w:ascii="Times New Roman" w:hAnsi="Times New Roman" w:cs="Times New Roman"/>
          <w:sz w:val="24"/>
          <w:szCs w:val="24"/>
        </w:rPr>
        <w:t>Enclosure:</w:t>
      </w:r>
    </w:p>
    <w:p w:rsidR="0011337E" w:rsidRDefault="0011337E" w:rsidP="0011337E">
      <w:pPr>
        <w:spacing w:after="0" w:line="240" w:lineRule="auto"/>
        <w:rPr>
          <w:rFonts w:ascii="Times New Roman" w:hAnsi="Times New Roman" w:cs="Times New Roman"/>
          <w:sz w:val="24"/>
          <w:szCs w:val="24"/>
        </w:rPr>
      </w:pPr>
    </w:p>
    <w:p w:rsidR="0011337E" w:rsidRDefault="0011337E" w:rsidP="00BC4AB6">
      <w:pPr>
        <w:pStyle w:val="ListParagraph"/>
        <w:numPr>
          <w:ilvl w:val="0"/>
          <w:numId w:val="12"/>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Hard copy and</w:t>
      </w:r>
    </w:p>
    <w:p w:rsidR="0011337E" w:rsidRDefault="0011337E" w:rsidP="00BC4AB6">
      <w:pPr>
        <w:pStyle w:val="ListParagraph"/>
        <w:numPr>
          <w:ilvl w:val="0"/>
          <w:numId w:val="12"/>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Soft copy : through email</w:t>
      </w: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6D0A82" w:rsidRDefault="006D0A82" w:rsidP="003200E0">
      <w:pPr>
        <w:jc w:val="center"/>
        <w:rPr>
          <w:rFonts w:ascii="Times New Roman" w:hAnsi="Times New Roman" w:cs="Times New Roman"/>
          <w:b/>
          <w:sz w:val="24"/>
          <w:szCs w:val="24"/>
        </w:rPr>
      </w:pPr>
    </w:p>
    <w:p w:rsidR="006D0A82" w:rsidRDefault="006D0A82"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473F63" w:rsidRDefault="00473F63" w:rsidP="003200E0">
      <w:pPr>
        <w:jc w:val="center"/>
        <w:rPr>
          <w:rFonts w:ascii="Times New Roman" w:hAnsi="Times New Roman" w:cs="Times New Roman"/>
          <w:b/>
          <w:sz w:val="24"/>
          <w:szCs w:val="24"/>
        </w:rPr>
      </w:pPr>
    </w:p>
    <w:p w:rsidR="00B00CFF" w:rsidRDefault="00B00CFF" w:rsidP="003200E0">
      <w:pPr>
        <w:jc w:val="center"/>
        <w:rPr>
          <w:rFonts w:ascii="Times New Roman" w:hAnsi="Times New Roman" w:cs="Times New Roman"/>
          <w:b/>
          <w:sz w:val="24"/>
          <w:szCs w:val="24"/>
        </w:rPr>
      </w:pPr>
    </w:p>
    <w:p w:rsidR="00B00CFF" w:rsidRDefault="00B00CFF" w:rsidP="003200E0">
      <w:pPr>
        <w:jc w:val="center"/>
        <w:rPr>
          <w:rFonts w:ascii="Times New Roman" w:hAnsi="Times New Roman" w:cs="Times New Roman"/>
          <w:b/>
          <w:sz w:val="24"/>
          <w:szCs w:val="24"/>
        </w:rPr>
      </w:pPr>
    </w:p>
    <w:p w:rsidR="00B00CFF" w:rsidRDefault="00B00CFF" w:rsidP="003200E0">
      <w:pPr>
        <w:jc w:val="center"/>
        <w:rPr>
          <w:rFonts w:ascii="Times New Roman" w:hAnsi="Times New Roman" w:cs="Times New Roman"/>
          <w:b/>
          <w:sz w:val="24"/>
          <w:szCs w:val="24"/>
        </w:rPr>
      </w:pPr>
    </w:p>
    <w:p w:rsidR="00473F63" w:rsidRDefault="00473F63" w:rsidP="003200E0">
      <w:pPr>
        <w:jc w:val="center"/>
        <w:rPr>
          <w:rFonts w:ascii="Times New Roman" w:hAnsi="Times New Roman" w:cs="Times New Roman"/>
          <w:b/>
          <w:sz w:val="24"/>
          <w:szCs w:val="24"/>
        </w:rPr>
      </w:pPr>
    </w:p>
    <w:p w:rsidR="00296D82" w:rsidRDefault="003200E0" w:rsidP="003200E0">
      <w:pPr>
        <w:jc w:val="center"/>
        <w:rPr>
          <w:rFonts w:ascii="Times New Roman" w:hAnsi="Times New Roman" w:cs="Times New Roman"/>
          <w:b/>
          <w:sz w:val="24"/>
          <w:szCs w:val="24"/>
        </w:rPr>
      </w:pPr>
      <w:r w:rsidRPr="003200E0">
        <w:rPr>
          <w:rFonts w:ascii="Times New Roman" w:hAnsi="Times New Roman" w:cs="Times New Roman"/>
          <w:b/>
          <w:sz w:val="24"/>
          <w:szCs w:val="24"/>
        </w:rPr>
        <w:t>Activities carried out (1</w:t>
      </w:r>
      <w:r w:rsidRPr="003200E0">
        <w:rPr>
          <w:rFonts w:ascii="Times New Roman" w:hAnsi="Times New Roman" w:cs="Times New Roman"/>
          <w:b/>
          <w:sz w:val="24"/>
          <w:szCs w:val="24"/>
          <w:vertAlign w:val="superscript"/>
        </w:rPr>
        <w:t>st</w:t>
      </w:r>
      <w:r w:rsidRPr="003200E0">
        <w:rPr>
          <w:rFonts w:ascii="Times New Roman" w:hAnsi="Times New Roman" w:cs="Times New Roman"/>
          <w:b/>
          <w:sz w:val="24"/>
          <w:szCs w:val="24"/>
        </w:rPr>
        <w:t xml:space="preserve"> April to 3</w:t>
      </w:r>
      <w:r w:rsidR="007A29CC">
        <w:rPr>
          <w:rFonts w:ascii="Times New Roman" w:hAnsi="Times New Roman" w:cs="Times New Roman"/>
          <w:b/>
          <w:sz w:val="24"/>
          <w:szCs w:val="24"/>
        </w:rPr>
        <w:t>1</w:t>
      </w:r>
      <w:r w:rsidR="007A29CC" w:rsidRPr="007A29CC">
        <w:rPr>
          <w:rFonts w:ascii="Times New Roman" w:hAnsi="Times New Roman" w:cs="Times New Roman"/>
          <w:b/>
          <w:sz w:val="24"/>
          <w:szCs w:val="24"/>
          <w:vertAlign w:val="superscript"/>
        </w:rPr>
        <w:t>st</w:t>
      </w:r>
      <w:r w:rsidR="007A29CC">
        <w:rPr>
          <w:rFonts w:ascii="Times New Roman" w:hAnsi="Times New Roman" w:cs="Times New Roman"/>
          <w:b/>
          <w:sz w:val="24"/>
          <w:szCs w:val="24"/>
        </w:rPr>
        <w:t xml:space="preserve"> March</w:t>
      </w:r>
      <w:r w:rsidRPr="003200E0">
        <w:rPr>
          <w:rFonts w:ascii="Times New Roman" w:hAnsi="Times New Roman" w:cs="Times New Roman"/>
          <w:b/>
          <w:sz w:val="24"/>
          <w:szCs w:val="24"/>
        </w:rPr>
        <w:t>, 201</w:t>
      </w:r>
      <w:r w:rsidR="006C6C79">
        <w:rPr>
          <w:rFonts w:ascii="Times New Roman" w:hAnsi="Times New Roman" w:cs="Times New Roman"/>
          <w:b/>
          <w:sz w:val="24"/>
          <w:szCs w:val="24"/>
        </w:rPr>
        <w:t>5</w:t>
      </w:r>
      <w:r w:rsidRPr="003200E0">
        <w:rPr>
          <w:rFonts w:ascii="Times New Roman" w:hAnsi="Times New Roman" w:cs="Times New Roman"/>
          <w:b/>
          <w:sz w:val="24"/>
          <w:szCs w:val="24"/>
        </w:rPr>
        <w:t>)</w:t>
      </w:r>
    </w:p>
    <w:p w:rsidR="00982902" w:rsidRDefault="00982902" w:rsidP="00982902">
      <w:pPr>
        <w:spacing w:line="360" w:lineRule="auto"/>
        <w:ind w:left="720"/>
        <w:jc w:val="both"/>
        <w:rPr>
          <w:rFonts w:ascii="Times New Roman" w:eastAsia="Times New Roman" w:hAnsi="Times New Roman" w:cs="Times New Roman"/>
          <w:sz w:val="24"/>
          <w:szCs w:val="24"/>
        </w:rPr>
      </w:pPr>
      <w:r w:rsidRPr="00181CD5">
        <w:rPr>
          <w:rFonts w:ascii="Times New Roman" w:eastAsia="Times New Roman" w:hAnsi="Times New Roman" w:cs="Times New Roman"/>
          <w:sz w:val="24"/>
          <w:szCs w:val="24"/>
        </w:rPr>
        <w:t xml:space="preserve">The department of Material Development was started in the </w:t>
      </w:r>
      <w:r>
        <w:rPr>
          <w:rFonts w:ascii="Times New Roman" w:eastAsia="Times New Roman" w:hAnsi="Times New Roman" w:cs="Times New Roman"/>
          <w:sz w:val="24"/>
          <w:szCs w:val="24"/>
        </w:rPr>
        <w:t>month of March,</w:t>
      </w:r>
      <w:r w:rsidRPr="00181CD5">
        <w:rPr>
          <w:rFonts w:ascii="Times New Roman" w:eastAsia="Times New Roman" w:hAnsi="Times New Roman" w:cs="Times New Roman"/>
          <w:sz w:val="24"/>
          <w:szCs w:val="24"/>
        </w:rPr>
        <w:t xml:space="preserve"> 2003. The main aim of the department is to create material for the public regarding prevention, identification and management of various communication disorders. To cater to individuals from different linguistic backgrounds, material is developed in different Indian languages. The material developed in the department </w:t>
      </w:r>
      <w:r>
        <w:rPr>
          <w:rFonts w:ascii="Times New Roman" w:eastAsia="Times New Roman" w:hAnsi="Times New Roman" w:cs="Times New Roman"/>
          <w:sz w:val="24"/>
          <w:szCs w:val="24"/>
        </w:rPr>
        <w:t xml:space="preserve">as well as translation </w:t>
      </w:r>
      <w:r w:rsidRPr="00181CD5">
        <w:rPr>
          <w:rFonts w:ascii="Times New Roman" w:eastAsia="Times New Roman" w:hAnsi="Times New Roman" w:cs="Times New Roman"/>
          <w:sz w:val="24"/>
          <w:szCs w:val="24"/>
        </w:rPr>
        <w:t xml:space="preserve">is usually done through workshops.  The material is developed </w:t>
      </w:r>
      <w:r>
        <w:rPr>
          <w:rFonts w:ascii="Times New Roman" w:eastAsia="Times New Roman" w:hAnsi="Times New Roman" w:cs="Times New Roman"/>
          <w:sz w:val="24"/>
          <w:szCs w:val="24"/>
        </w:rPr>
        <w:t xml:space="preserve">as audio, video or print material and is disseminated </w:t>
      </w:r>
      <w:r w:rsidRPr="00181CD5">
        <w:rPr>
          <w:rFonts w:ascii="Times New Roman" w:eastAsia="Times New Roman" w:hAnsi="Times New Roman" w:cs="Times New Roman"/>
          <w:sz w:val="24"/>
          <w:szCs w:val="24"/>
        </w:rPr>
        <w:t xml:space="preserve">through various </w:t>
      </w:r>
      <w:r>
        <w:rPr>
          <w:rFonts w:ascii="Times New Roman" w:eastAsia="Times New Roman" w:hAnsi="Times New Roman" w:cs="Times New Roman"/>
          <w:sz w:val="24"/>
          <w:szCs w:val="24"/>
        </w:rPr>
        <w:t>means</w:t>
      </w:r>
      <w:r w:rsidRPr="00181CD5">
        <w:rPr>
          <w:rFonts w:ascii="Times New Roman" w:eastAsia="Times New Roman" w:hAnsi="Times New Roman" w:cs="Times New Roman"/>
          <w:sz w:val="24"/>
          <w:szCs w:val="24"/>
        </w:rPr>
        <w:t xml:space="preserve"> such as word of mouth, orientation, street plays</w:t>
      </w:r>
      <w:r>
        <w:rPr>
          <w:rFonts w:ascii="Times New Roman" w:eastAsia="Times New Roman" w:hAnsi="Times New Roman" w:cs="Times New Roman"/>
          <w:sz w:val="24"/>
          <w:szCs w:val="24"/>
        </w:rPr>
        <w:t>,</w:t>
      </w:r>
      <w:r w:rsidRPr="00181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pamphlets</w:t>
      </w:r>
      <w:r w:rsidRPr="00181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books, murals, </w:t>
      </w:r>
      <w:r w:rsidRPr="00181CD5">
        <w:rPr>
          <w:rFonts w:ascii="Times New Roman" w:eastAsia="Times New Roman" w:hAnsi="Times New Roman" w:cs="Times New Roman"/>
          <w:sz w:val="24"/>
          <w:szCs w:val="24"/>
        </w:rPr>
        <w:t>video, radio and theatre. The department also duplicates test and therapy material for individuals with communication disorders.  While the former is done for speech and hearing professionals or allied professionals, the latter is done for professionals as well as those with communication problems.</w:t>
      </w:r>
    </w:p>
    <w:p w:rsidR="00685068" w:rsidRPr="00685068" w:rsidRDefault="00685068" w:rsidP="00685068">
      <w:pPr>
        <w:pStyle w:val="ListParagraph"/>
        <w:numPr>
          <w:ilvl w:val="0"/>
          <w:numId w:val="1"/>
        </w:numPr>
        <w:rPr>
          <w:rFonts w:ascii="Times New Roman" w:hAnsi="Times New Roman" w:cs="Times New Roman"/>
          <w:sz w:val="24"/>
          <w:szCs w:val="24"/>
        </w:rPr>
      </w:pPr>
      <w:r w:rsidRPr="00685068">
        <w:rPr>
          <w:rFonts w:ascii="Times New Roman" w:hAnsi="Times New Roman" w:cs="Times New Roman"/>
          <w:sz w:val="24"/>
          <w:szCs w:val="24"/>
        </w:rPr>
        <w:t>ACADEMIC ACTIVITIES</w:t>
      </w:r>
    </w:p>
    <w:p w:rsidR="00685068" w:rsidRPr="003769D7" w:rsidRDefault="00685068" w:rsidP="00685068">
      <w:pPr>
        <w:pStyle w:val="ListParagraph"/>
        <w:numPr>
          <w:ilvl w:val="0"/>
          <w:numId w:val="2"/>
        </w:numPr>
        <w:rPr>
          <w:rFonts w:ascii="Times New Roman" w:hAnsi="Times New Roman" w:cs="Times New Roman"/>
          <w:b/>
          <w:sz w:val="24"/>
          <w:szCs w:val="24"/>
        </w:rPr>
      </w:pPr>
      <w:r w:rsidRPr="00685068">
        <w:rPr>
          <w:rFonts w:ascii="Times New Roman" w:hAnsi="Times New Roman" w:cs="Times New Roman"/>
          <w:sz w:val="24"/>
          <w:szCs w:val="24"/>
        </w:rPr>
        <w:t>No. of Short-term Training Programs organized</w:t>
      </w:r>
      <w:r w:rsidR="003769D7">
        <w:rPr>
          <w:rFonts w:ascii="Times New Roman" w:hAnsi="Times New Roman" w:cs="Times New Roman"/>
          <w:sz w:val="24"/>
          <w:szCs w:val="24"/>
        </w:rPr>
        <w:t xml:space="preserve"> -</w:t>
      </w:r>
      <w:r w:rsidR="003769D7" w:rsidRPr="00982902">
        <w:rPr>
          <w:rFonts w:ascii="Times New Roman" w:hAnsi="Times New Roman" w:cs="Times New Roman"/>
          <w:bCs/>
          <w:sz w:val="24"/>
          <w:szCs w:val="24"/>
        </w:rPr>
        <w:t xml:space="preserve"> NIL</w:t>
      </w: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No. of Orientation Programs organized</w:t>
      </w:r>
      <w:r w:rsidR="00982902">
        <w:rPr>
          <w:rFonts w:ascii="Times New Roman" w:hAnsi="Times New Roman" w:cs="Times New Roman"/>
          <w:sz w:val="24"/>
          <w:szCs w:val="24"/>
        </w:rPr>
        <w:t xml:space="preserve"> - NIL</w:t>
      </w: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No. of Students from other Institutes Posted for Clinical Observation</w:t>
      </w:r>
      <w:r w:rsidR="00982902">
        <w:rPr>
          <w:rFonts w:ascii="Times New Roman" w:hAnsi="Times New Roman" w:cs="Times New Roman"/>
          <w:sz w:val="24"/>
          <w:szCs w:val="24"/>
        </w:rPr>
        <w:t xml:space="preserve"> </w:t>
      </w:r>
      <w:r w:rsidR="00473F63">
        <w:rPr>
          <w:rFonts w:ascii="Times New Roman" w:hAnsi="Times New Roman" w:cs="Times New Roman"/>
          <w:sz w:val="24"/>
          <w:szCs w:val="24"/>
        </w:rPr>
        <w:t>–</w:t>
      </w:r>
      <w:r w:rsidR="00982902">
        <w:rPr>
          <w:rFonts w:ascii="Times New Roman" w:hAnsi="Times New Roman" w:cs="Times New Roman"/>
          <w:sz w:val="24"/>
          <w:szCs w:val="24"/>
        </w:rPr>
        <w:t xml:space="preserve"> NIL</w:t>
      </w:r>
    </w:p>
    <w:p w:rsidR="00685068" w:rsidRPr="007A29CC" w:rsidRDefault="00685068" w:rsidP="00685068">
      <w:pPr>
        <w:pStyle w:val="ListParagraph"/>
        <w:numPr>
          <w:ilvl w:val="0"/>
          <w:numId w:val="2"/>
        </w:numPr>
        <w:rPr>
          <w:rFonts w:ascii="Times New Roman" w:hAnsi="Times New Roman" w:cs="Times New Roman"/>
          <w:sz w:val="24"/>
          <w:szCs w:val="24"/>
        </w:rPr>
      </w:pPr>
      <w:r w:rsidRPr="007A29CC">
        <w:rPr>
          <w:rFonts w:ascii="Times New Roman" w:hAnsi="Times New Roman" w:cs="Times New Roman"/>
          <w:sz w:val="24"/>
          <w:szCs w:val="24"/>
        </w:rPr>
        <w:t>No. of Seminars/Conferences/Workshops organized</w:t>
      </w:r>
      <w:r w:rsidR="007A29CC">
        <w:rPr>
          <w:rFonts w:ascii="Times New Roman" w:hAnsi="Times New Roman" w:cs="Times New Roman"/>
          <w:sz w:val="24"/>
          <w:szCs w:val="24"/>
        </w:rPr>
        <w:t xml:space="preserve"> - NIL</w:t>
      </w: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No. of Guest Lectures organized</w:t>
      </w:r>
      <w:r w:rsidR="00BE4633">
        <w:rPr>
          <w:rFonts w:ascii="Times New Roman" w:hAnsi="Times New Roman" w:cs="Times New Roman"/>
          <w:sz w:val="24"/>
          <w:szCs w:val="24"/>
        </w:rPr>
        <w:t>- NIL</w:t>
      </w:r>
    </w:p>
    <w:p w:rsidR="00325559" w:rsidRDefault="00325559" w:rsidP="006850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of Invited Talks delivered by faculty and staff</w:t>
      </w:r>
      <w:r w:rsidR="00BE4633">
        <w:rPr>
          <w:rFonts w:ascii="Times New Roman" w:hAnsi="Times New Roman" w:cs="Times New Roman"/>
          <w:sz w:val="24"/>
          <w:szCs w:val="24"/>
        </w:rPr>
        <w:t xml:space="preserve"> - NIL</w:t>
      </w: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Any Other (Please Specify)</w:t>
      </w:r>
      <w:r w:rsidR="00BE4633">
        <w:rPr>
          <w:rFonts w:ascii="Times New Roman" w:hAnsi="Times New Roman" w:cs="Times New Roman"/>
          <w:sz w:val="24"/>
          <w:szCs w:val="24"/>
        </w:rPr>
        <w:t xml:space="preserve"> - NIL</w:t>
      </w:r>
    </w:p>
    <w:p w:rsidR="00473F63" w:rsidRDefault="00473F63" w:rsidP="00685068">
      <w:pPr>
        <w:pStyle w:val="ListParagraph"/>
        <w:ind w:left="1440"/>
        <w:rPr>
          <w:rFonts w:ascii="Times New Roman" w:hAnsi="Times New Roman" w:cs="Times New Roman"/>
          <w:sz w:val="24"/>
          <w:szCs w:val="24"/>
        </w:rPr>
      </w:pPr>
    </w:p>
    <w:p w:rsidR="00473F63" w:rsidRPr="00685068" w:rsidRDefault="00473F63" w:rsidP="00685068">
      <w:pPr>
        <w:pStyle w:val="ListParagraph"/>
        <w:ind w:left="1440"/>
        <w:rPr>
          <w:rFonts w:ascii="Times New Roman" w:hAnsi="Times New Roman" w:cs="Times New Roman"/>
          <w:sz w:val="24"/>
          <w:szCs w:val="24"/>
        </w:rPr>
      </w:pPr>
    </w:p>
    <w:p w:rsidR="00685068" w:rsidRDefault="00685068" w:rsidP="006850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RESEARCH ACTIVITIES </w:t>
      </w:r>
    </w:p>
    <w:p w:rsidR="00DE6BBA" w:rsidRDefault="00685068" w:rsidP="00BC4A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Research Projects (Include only if the Principal Investigator is from the Department)</w:t>
      </w:r>
    </w:p>
    <w:p w:rsidR="00DE6BBA" w:rsidRPr="00DE6BBA" w:rsidRDefault="00DE6BBA" w:rsidP="00DE6BBA">
      <w:pPr>
        <w:pStyle w:val="ListParagraph"/>
        <w:ind w:left="1440"/>
        <w:rPr>
          <w:rFonts w:ascii="Times New Roman" w:hAnsi="Times New Roman" w:cs="Times New Roman"/>
          <w:sz w:val="24"/>
          <w:szCs w:val="24"/>
        </w:rPr>
      </w:pPr>
      <w:r>
        <w:rPr>
          <w:rFonts w:ascii="Times New Roman" w:hAnsi="Times New Roman" w:cs="Times New Roman"/>
          <w:sz w:val="24"/>
          <w:szCs w:val="24"/>
        </w:rPr>
        <w:t>I-VI:</w:t>
      </w:r>
      <w:r w:rsidRPr="00DE6BBA">
        <w:rPr>
          <w:rFonts w:ascii="Times New Roman" w:hAnsi="Times New Roman" w:cs="Times New Roman"/>
          <w:sz w:val="24"/>
          <w:szCs w:val="24"/>
        </w:rPr>
        <w:t xml:space="preserve"> NIL</w:t>
      </w:r>
    </w:p>
    <w:p w:rsidR="006E5BF2" w:rsidRDefault="006E5BF2" w:rsidP="006E5BF2">
      <w:pPr>
        <w:pStyle w:val="ListParagraph"/>
        <w:ind w:left="1800"/>
        <w:rPr>
          <w:rFonts w:ascii="Times New Roman" w:hAnsi="Times New Roman" w:cs="Times New Roman"/>
          <w:sz w:val="24"/>
          <w:szCs w:val="24"/>
        </w:rPr>
      </w:pPr>
    </w:p>
    <w:p w:rsidR="006E5BF2" w:rsidRPr="00DE6BBA" w:rsidRDefault="006E5BF2" w:rsidP="00BC4AB6">
      <w:pPr>
        <w:pStyle w:val="ListParagraph"/>
        <w:numPr>
          <w:ilvl w:val="0"/>
          <w:numId w:val="3"/>
        </w:numPr>
        <w:rPr>
          <w:rFonts w:ascii="Times New Roman" w:hAnsi="Times New Roman" w:cs="Times New Roman"/>
          <w:sz w:val="24"/>
          <w:szCs w:val="24"/>
        </w:rPr>
      </w:pPr>
      <w:r w:rsidRPr="00DE6BBA">
        <w:rPr>
          <w:rFonts w:ascii="Times New Roman" w:hAnsi="Times New Roman" w:cs="Times New Roman"/>
          <w:sz w:val="24"/>
          <w:szCs w:val="24"/>
        </w:rPr>
        <w:t>Doctoral and Post Doctoral Programs</w:t>
      </w:r>
    </w:p>
    <w:p w:rsidR="006E5BF2" w:rsidRPr="00DE6BBA" w:rsidRDefault="00DE6BBA" w:rsidP="00DE6BBA">
      <w:pPr>
        <w:ind w:left="1440"/>
        <w:rPr>
          <w:rFonts w:ascii="Times New Roman" w:hAnsi="Times New Roman" w:cs="Times New Roman"/>
          <w:sz w:val="24"/>
          <w:szCs w:val="24"/>
        </w:rPr>
      </w:pPr>
      <w:r>
        <w:rPr>
          <w:rFonts w:ascii="Times New Roman" w:hAnsi="Times New Roman" w:cs="Times New Roman"/>
          <w:sz w:val="24"/>
          <w:szCs w:val="24"/>
        </w:rPr>
        <w:t>I – III: NIL</w:t>
      </w:r>
    </w:p>
    <w:p w:rsidR="006E5BF2" w:rsidRPr="00DE6BBA" w:rsidRDefault="00DE6BBA" w:rsidP="00B407C1">
      <w:pPr>
        <w:tabs>
          <w:tab w:val="left" w:pos="630"/>
        </w:tabs>
        <w:ind w:left="1080"/>
        <w:rPr>
          <w:rFonts w:ascii="Times New Roman" w:hAnsi="Times New Roman" w:cs="Times New Roman"/>
          <w:sz w:val="24"/>
          <w:szCs w:val="24"/>
        </w:rPr>
      </w:pPr>
      <w:r>
        <w:rPr>
          <w:rFonts w:ascii="Times New Roman" w:hAnsi="Times New Roman" w:cs="Times New Roman"/>
          <w:sz w:val="24"/>
          <w:szCs w:val="24"/>
        </w:rPr>
        <w:t xml:space="preserve">C)  </w:t>
      </w:r>
      <w:r w:rsidR="006E5BF2" w:rsidRPr="00DE6BBA">
        <w:rPr>
          <w:rFonts w:ascii="Times New Roman" w:hAnsi="Times New Roman" w:cs="Times New Roman"/>
          <w:sz w:val="24"/>
          <w:szCs w:val="24"/>
        </w:rPr>
        <w:t>Research Papers presented at National/International Conferences/Seminars</w:t>
      </w:r>
    </w:p>
    <w:p w:rsidR="006E5BF2" w:rsidRPr="00BE5AA4" w:rsidRDefault="006E5BF2" w:rsidP="00BC4AB6">
      <w:pPr>
        <w:pStyle w:val="ListParagraph"/>
        <w:numPr>
          <w:ilvl w:val="0"/>
          <w:numId w:val="13"/>
        </w:numPr>
        <w:rPr>
          <w:rFonts w:ascii="Times New Roman" w:hAnsi="Times New Roman" w:cs="Times New Roman"/>
          <w:sz w:val="24"/>
          <w:szCs w:val="24"/>
        </w:rPr>
      </w:pPr>
      <w:r w:rsidRPr="00BE5AA4">
        <w:rPr>
          <w:rFonts w:ascii="Times New Roman" w:hAnsi="Times New Roman" w:cs="Times New Roman"/>
          <w:sz w:val="24"/>
          <w:szCs w:val="24"/>
        </w:rPr>
        <w:t>Research Papers Published</w:t>
      </w:r>
    </w:p>
    <w:p w:rsidR="006E5BF2" w:rsidRPr="00BE5AA4" w:rsidRDefault="00BE5AA4" w:rsidP="00BE5AA4">
      <w:pPr>
        <w:ind w:firstLine="1440"/>
        <w:rPr>
          <w:rFonts w:ascii="Times New Roman" w:hAnsi="Times New Roman" w:cs="Times New Roman"/>
          <w:sz w:val="24"/>
          <w:szCs w:val="24"/>
        </w:rPr>
      </w:pPr>
      <w:r>
        <w:rPr>
          <w:rFonts w:ascii="Times New Roman" w:hAnsi="Times New Roman" w:cs="Times New Roman"/>
          <w:sz w:val="24"/>
          <w:szCs w:val="24"/>
        </w:rPr>
        <w:t>I – II: NIL</w:t>
      </w:r>
    </w:p>
    <w:p w:rsidR="006E5BF2" w:rsidRDefault="006E5BF2" w:rsidP="00BC4AB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Books/Book chapters published</w:t>
      </w:r>
      <w:r w:rsidR="00BE5AA4">
        <w:rPr>
          <w:rFonts w:ascii="Times New Roman" w:hAnsi="Times New Roman" w:cs="Times New Roman"/>
          <w:sz w:val="24"/>
          <w:szCs w:val="24"/>
        </w:rPr>
        <w:t>: NIL</w:t>
      </w:r>
    </w:p>
    <w:p w:rsidR="006E5BF2" w:rsidRDefault="006E5BF2" w:rsidP="006E5BF2">
      <w:pPr>
        <w:pStyle w:val="ListParagraph"/>
        <w:ind w:left="1440"/>
        <w:rPr>
          <w:rFonts w:ascii="Times New Roman" w:hAnsi="Times New Roman" w:cs="Times New Roman"/>
          <w:sz w:val="24"/>
          <w:szCs w:val="24"/>
        </w:rPr>
      </w:pPr>
    </w:p>
    <w:p w:rsidR="006E5BF2" w:rsidRDefault="006E5BF2" w:rsidP="00BC4AB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Books/Manuals/Seminar Proceedings edited</w:t>
      </w:r>
      <w:r w:rsidR="00BE5AA4">
        <w:rPr>
          <w:rFonts w:ascii="Times New Roman" w:hAnsi="Times New Roman" w:cs="Times New Roman"/>
          <w:sz w:val="24"/>
          <w:szCs w:val="24"/>
        </w:rPr>
        <w:t>: NIL</w:t>
      </w:r>
    </w:p>
    <w:p w:rsidR="006E5BF2" w:rsidRPr="006E5BF2" w:rsidRDefault="006E5BF2" w:rsidP="006E5BF2">
      <w:pPr>
        <w:pStyle w:val="ListParagraph"/>
        <w:rPr>
          <w:rFonts w:ascii="Times New Roman" w:hAnsi="Times New Roman" w:cs="Times New Roman"/>
          <w:sz w:val="24"/>
          <w:szCs w:val="24"/>
        </w:rPr>
      </w:pPr>
    </w:p>
    <w:p w:rsidR="006E5BF2" w:rsidRDefault="006E5BF2" w:rsidP="006E5B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CLINICAL SERVICES</w:t>
      </w:r>
    </w:p>
    <w:p w:rsidR="006E5BF2" w:rsidRDefault="006E5BF2" w:rsidP="00BC4A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General Clinical Services</w:t>
      </w:r>
    </w:p>
    <w:p w:rsidR="00C000F0" w:rsidRDefault="00BE5AA4" w:rsidP="00C000F0">
      <w:pPr>
        <w:pStyle w:val="ListParagraph"/>
        <w:tabs>
          <w:tab w:val="left" w:pos="1890"/>
          <w:tab w:val="left" w:pos="2340"/>
        </w:tabs>
        <w:ind w:left="1800"/>
        <w:rPr>
          <w:rFonts w:ascii="Times New Roman" w:hAnsi="Times New Roman" w:cs="Times New Roman"/>
          <w:sz w:val="24"/>
          <w:szCs w:val="24"/>
        </w:rPr>
      </w:pPr>
      <w:r>
        <w:rPr>
          <w:rFonts w:ascii="Times New Roman" w:hAnsi="Times New Roman" w:cs="Times New Roman"/>
          <w:sz w:val="24"/>
          <w:szCs w:val="24"/>
        </w:rPr>
        <w:t>I-X: NIL</w:t>
      </w:r>
    </w:p>
    <w:p w:rsidR="00C000F0" w:rsidRDefault="00C000F0" w:rsidP="00BC4AB6">
      <w:pPr>
        <w:pStyle w:val="ListParagraph"/>
        <w:numPr>
          <w:ilvl w:val="0"/>
          <w:numId w:val="4"/>
        </w:numPr>
        <w:tabs>
          <w:tab w:val="left" w:pos="1890"/>
          <w:tab w:val="left" w:pos="2340"/>
        </w:tabs>
        <w:rPr>
          <w:rFonts w:ascii="Times New Roman" w:hAnsi="Times New Roman" w:cs="Times New Roman"/>
          <w:sz w:val="24"/>
          <w:szCs w:val="24"/>
        </w:rPr>
      </w:pPr>
      <w:r>
        <w:rPr>
          <w:rFonts w:ascii="Times New Roman" w:hAnsi="Times New Roman" w:cs="Times New Roman"/>
          <w:sz w:val="24"/>
          <w:szCs w:val="24"/>
        </w:rPr>
        <w:t>Specialized Clinical Services</w:t>
      </w:r>
    </w:p>
    <w:p w:rsidR="00D24DCD" w:rsidRPr="00BE5AA4" w:rsidRDefault="00BE5AA4" w:rsidP="00BE5AA4">
      <w:p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b/>
        <w:t>I-XIV: NIL</w:t>
      </w:r>
    </w:p>
    <w:p w:rsidR="00C000F0" w:rsidRDefault="00C000F0" w:rsidP="00BC4AB6">
      <w:pPr>
        <w:pStyle w:val="ListParagraph"/>
        <w:numPr>
          <w:ilvl w:val="0"/>
          <w:numId w:val="4"/>
        </w:numPr>
        <w:tabs>
          <w:tab w:val="left" w:pos="1800"/>
          <w:tab w:val="left" w:pos="1890"/>
        </w:tabs>
        <w:rPr>
          <w:rFonts w:ascii="Times New Roman" w:hAnsi="Times New Roman" w:cs="Times New Roman"/>
          <w:sz w:val="24"/>
          <w:szCs w:val="24"/>
        </w:rPr>
      </w:pPr>
      <w:r w:rsidRPr="00D24DCD">
        <w:rPr>
          <w:rFonts w:ascii="Times New Roman" w:hAnsi="Times New Roman" w:cs="Times New Roman"/>
          <w:sz w:val="24"/>
          <w:szCs w:val="24"/>
        </w:rPr>
        <w:t xml:space="preserve"> </w:t>
      </w:r>
      <w:r w:rsidR="00D24DCD">
        <w:rPr>
          <w:rFonts w:ascii="Times New Roman" w:hAnsi="Times New Roman" w:cs="Times New Roman"/>
          <w:sz w:val="24"/>
          <w:szCs w:val="24"/>
        </w:rPr>
        <w:t>Clinical Support Services to Patients and Family</w:t>
      </w:r>
    </w:p>
    <w:p w:rsidR="00D24DCD" w:rsidRDefault="00BE5AA4" w:rsidP="00D24DCD">
      <w:pPr>
        <w:pStyle w:val="ListParagraph"/>
        <w:tabs>
          <w:tab w:val="left" w:pos="1800"/>
          <w:tab w:val="left" w:pos="1890"/>
        </w:tabs>
        <w:ind w:left="1800"/>
        <w:rPr>
          <w:rFonts w:ascii="Times New Roman" w:hAnsi="Times New Roman" w:cs="Times New Roman"/>
          <w:sz w:val="24"/>
          <w:szCs w:val="24"/>
        </w:rPr>
      </w:pPr>
      <w:r>
        <w:rPr>
          <w:rFonts w:ascii="Times New Roman" w:hAnsi="Times New Roman" w:cs="Times New Roman"/>
          <w:sz w:val="24"/>
          <w:szCs w:val="24"/>
        </w:rPr>
        <w:t>I-IV: NIL</w:t>
      </w:r>
    </w:p>
    <w:p w:rsidR="00225070" w:rsidRDefault="00225070" w:rsidP="00D24DCD">
      <w:pPr>
        <w:pStyle w:val="ListParagraph"/>
        <w:tabs>
          <w:tab w:val="left" w:pos="1800"/>
          <w:tab w:val="left" w:pos="1890"/>
        </w:tabs>
        <w:ind w:left="1800"/>
        <w:rPr>
          <w:rFonts w:ascii="Times New Roman" w:hAnsi="Times New Roman" w:cs="Times New Roman"/>
          <w:sz w:val="24"/>
          <w:szCs w:val="24"/>
        </w:rPr>
      </w:pPr>
    </w:p>
    <w:p w:rsidR="00D24DCD" w:rsidRDefault="00D24DCD" w:rsidP="00BC4AB6">
      <w:pPr>
        <w:pStyle w:val="ListParagraph"/>
        <w:numPr>
          <w:ilvl w:val="0"/>
          <w:numId w:val="4"/>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Clinical Electronic Services</w:t>
      </w:r>
    </w:p>
    <w:p w:rsidR="00087F6E" w:rsidRDefault="00BE5AA4" w:rsidP="00BE5AA4">
      <w:pPr>
        <w:pStyle w:val="ListParagraph"/>
        <w:tabs>
          <w:tab w:val="left" w:pos="1800"/>
          <w:tab w:val="left" w:pos="1890"/>
        </w:tabs>
        <w:ind w:left="1800"/>
        <w:rPr>
          <w:rFonts w:ascii="Times New Roman" w:hAnsi="Times New Roman" w:cs="Times New Roman"/>
          <w:sz w:val="24"/>
          <w:szCs w:val="24"/>
        </w:rPr>
      </w:pPr>
      <w:r>
        <w:rPr>
          <w:rFonts w:ascii="Times New Roman" w:hAnsi="Times New Roman" w:cs="Times New Roman"/>
          <w:sz w:val="24"/>
          <w:szCs w:val="24"/>
        </w:rPr>
        <w:t>I-III: NIL</w:t>
      </w:r>
    </w:p>
    <w:p w:rsidR="00087F6E" w:rsidRDefault="00087F6E" w:rsidP="00087F6E">
      <w:pPr>
        <w:pStyle w:val="ListParagraph"/>
        <w:tabs>
          <w:tab w:val="left" w:pos="1800"/>
          <w:tab w:val="left" w:pos="1890"/>
        </w:tabs>
        <w:ind w:left="1800"/>
        <w:rPr>
          <w:rFonts w:ascii="Times New Roman" w:hAnsi="Times New Roman" w:cs="Times New Roman"/>
          <w:sz w:val="24"/>
          <w:szCs w:val="24"/>
        </w:rPr>
      </w:pP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EXTENSION ACTIVITIES</w:t>
      </w:r>
    </w:p>
    <w:p w:rsidR="00087F6E" w:rsidRPr="00BE5AA4" w:rsidRDefault="00BE5AA4" w:rsidP="00BE5AA4">
      <w:p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b/>
        <w:t>A-E:  NIL</w:t>
      </w: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TECHNOLOGY CONSULTANCY SERVICES</w:t>
      </w:r>
      <w:r w:rsidR="00BE5AA4">
        <w:rPr>
          <w:rFonts w:ascii="Times New Roman" w:hAnsi="Times New Roman" w:cs="Times New Roman"/>
          <w:sz w:val="24"/>
          <w:szCs w:val="24"/>
        </w:rPr>
        <w:t>: NIL</w:t>
      </w: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CENTRAL FACILITIES</w:t>
      </w:r>
    </w:p>
    <w:p w:rsidR="00087F6E" w:rsidRDefault="00087F6E" w:rsidP="00BC4AB6">
      <w:pPr>
        <w:pStyle w:val="ListParagraph"/>
        <w:numPr>
          <w:ilvl w:val="0"/>
          <w:numId w:val="5"/>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Library and Information Services</w:t>
      </w:r>
      <w:r w:rsidR="00BE5AA4">
        <w:rPr>
          <w:rFonts w:ascii="Times New Roman" w:hAnsi="Times New Roman" w:cs="Times New Roman"/>
          <w:sz w:val="24"/>
          <w:szCs w:val="24"/>
        </w:rPr>
        <w:t>: NIL</w:t>
      </w:r>
    </w:p>
    <w:p w:rsidR="00087F6E" w:rsidRDefault="00087F6E" w:rsidP="00BC4AB6">
      <w:pPr>
        <w:pStyle w:val="ListParagraph"/>
        <w:numPr>
          <w:ilvl w:val="0"/>
          <w:numId w:val="5"/>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Public Information Activities</w:t>
      </w:r>
    </w:p>
    <w:p w:rsidR="002C5C8F" w:rsidRDefault="00BE5AA4" w:rsidP="002C5C8F">
      <w:p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b/>
        <w:t>I-III: NIL</w:t>
      </w:r>
    </w:p>
    <w:p w:rsidR="00473F63" w:rsidRDefault="00473F63"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EB09CD" w:rsidRDefault="00EB09CD" w:rsidP="002C5C8F">
      <w:pPr>
        <w:tabs>
          <w:tab w:val="left" w:pos="1800"/>
          <w:tab w:val="left" w:pos="1890"/>
        </w:tabs>
        <w:rPr>
          <w:rFonts w:ascii="Times New Roman" w:hAnsi="Times New Roman" w:cs="Times New Roman"/>
          <w:sz w:val="24"/>
          <w:szCs w:val="24"/>
        </w:rPr>
      </w:pPr>
    </w:p>
    <w:p w:rsidR="007A29CC" w:rsidRDefault="007A29CC" w:rsidP="002C5C8F">
      <w:pPr>
        <w:tabs>
          <w:tab w:val="left" w:pos="1800"/>
          <w:tab w:val="left" w:pos="1890"/>
        </w:tabs>
        <w:rPr>
          <w:rFonts w:ascii="Times New Roman" w:hAnsi="Times New Roman" w:cs="Times New Roman"/>
          <w:sz w:val="24"/>
          <w:szCs w:val="24"/>
        </w:rPr>
      </w:pPr>
    </w:p>
    <w:p w:rsidR="007A29CC" w:rsidRDefault="007A29CC" w:rsidP="002C5C8F">
      <w:pPr>
        <w:tabs>
          <w:tab w:val="left" w:pos="1800"/>
          <w:tab w:val="left" w:pos="1890"/>
        </w:tabs>
        <w:rPr>
          <w:rFonts w:ascii="Times New Roman" w:hAnsi="Times New Roman" w:cs="Times New Roman"/>
          <w:sz w:val="24"/>
          <w:szCs w:val="24"/>
        </w:rPr>
      </w:pPr>
    </w:p>
    <w:p w:rsidR="007A29CC" w:rsidRDefault="007A29CC" w:rsidP="002C5C8F">
      <w:pPr>
        <w:tabs>
          <w:tab w:val="left" w:pos="1800"/>
          <w:tab w:val="left" w:pos="1890"/>
        </w:tabs>
        <w:rPr>
          <w:rFonts w:ascii="Times New Roman" w:hAnsi="Times New Roman" w:cs="Times New Roman"/>
          <w:sz w:val="24"/>
          <w:szCs w:val="24"/>
        </w:rPr>
      </w:pPr>
    </w:p>
    <w:p w:rsidR="007A29CC" w:rsidRDefault="007A29CC" w:rsidP="002C5C8F">
      <w:pPr>
        <w:tabs>
          <w:tab w:val="left" w:pos="1800"/>
          <w:tab w:val="left" w:pos="1890"/>
        </w:tabs>
        <w:rPr>
          <w:rFonts w:ascii="Times New Roman" w:hAnsi="Times New Roman" w:cs="Times New Roman"/>
          <w:sz w:val="24"/>
          <w:szCs w:val="24"/>
        </w:rPr>
      </w:pPr>
    </w:p>
    <w:p w:rsidR="00087F6E" w:rsidRPr="00AD0C60" w:rsidRDefault="00087F6E" w:rsidP="00BC4AB6">
      <w:pPr>
        <w:pStyle w:val="ListParagraph"/>
        <w:numPr>
          <w:ilvl w:val="0"/>
          <w:numId w:val="5"/>
        </w:numPr>
        <w:tabs>
          <w:tab w:val="left" w:pos="1800"/>
          <w:tab w:val="left" w:pos="1890"/>
        </w:tabs>
        <w:rPr>
          <w:rFonts w:ascii="Times New Roman" w:hAnsi="Times New Roman" w:cs="Times New Roman"/>
          <w:b/>
          <w:bCs/>
          <w:sz w:val="24"/>
          <w:szCs w:val="24"/>
        </w:rPr>
      </w:pPr>
      <w:r w:rsidRPr="00AD0C60">
        <w:rPr>
          <w:rFonts w:ascii="Times New Roman" w:hAnsi="Times New Roman" w:cs="Times New Roman"/>
          <w:b/>
          <w:bCs/>
          <w:sz w:val="24"/>
          <w:szCs w:val="24"/>
        </w:rPr>
        <w:t xml:space="preserve">Material Development </w:t>
      </w:r>
    </w:p>
    <w:p w:rsidR="002C5C8F" w:rsidRPr="00644AC3" w:rsidRDefault="002C5C8F" w:rsidP="002C5C8F">
      <w:pPr>
        <w:spacing w:after="0" w:line="360" w:lineRule="auto"/>
        <w:ind w:left="720" w:firstLine="720"/>
        <w:jc w:val="both"/>
        <w:rPr>
          <w:rFonts w:ascii="Times New Roman" w:hAnsi="Times New Roman" w:cs="Times New Roman"/>
          <w:b/>
          <w:sz w:val="24"/>
          <w:szCs w:val="24"/>
        </w:rPr>
      </w:pPr>
      <w:r w:rsidRPr="00644AC3">
        <w:rPr>
          <w:rFonts w:ascii="Times New Roman" w:hAnsi="Times New Roman" w:cs="Times New Roman"/>
          <w:b/>
          <w:sz w:val="24"/>
          <w:szCs w:val="24"/>
        </w:rPr>
        <w:t>Materials prepared during the report year:</w:t>
      </w:r>
    </w:p>
    <w:tbl>
      <w:tblPr>
        <w:tblStyle w:val="TableGrid"/>
        <w:tblW w:w="0" w:type="auto"/>
        <w:jc w:val="center"/>
        <w:tblLook w:val="04A0"/>
      </w:tblPr>
      <w:tblGrid>
        <w:gridCol w:w="810"/>
        <w:gridCol w:w="6587"/>
        <w:gridCol w:w="2179"/>
      </w:tblGrid>
      <w:tr w:rsidR="002C5C8F" w:rsidRPr="00FC7BFD" w:rsidTr="00554066">
        <w:trPr>
          <w:jc w:val="center"/>
        </w:trPr>
        <w:tc>
          <w:tcPr>
            <w:tcW w:w="0" w:type="auto"/>
          </w:tcPr>
          <w:p w:rsidR="002C5C8F" w:rsidRPr="00FC7BFD" w:rsidRDefault="002C5C8F" w:rsidP="00877C3A">
            <w:pPr>
              <w:spacing w:line="276" w:lineRule="auto"/>
              <w:jc w:val="center"/>
              <w:rPr>
                <w:rFonts w:ascii="Times New Roman" w:hAnsi="Times New Roman" w:cs="Times New Roman"/>
                <w:b/>
                <w:bCs/>
                <w:sz w:val="24"/>
                <w:szCs w:val="24"/>
              </w:rPr>
            </w:pPr>
            <w:r w:rsidRPr="00FC7BFD">
              <w:rPr>
                <w:rFonts w:ascii="Times New Roman" w:hAnsi="Times New Roman" w:cs="Times New Roman"/>
                <w:b/>
                <w:bCs/>
                <w:sz w:val="24"/>
                <w:szCs w:val="24"/>
              </w:rPr>
              <w:t>Sl. No.</w:t>
            </w:r>
          </w:p>
        </w:tc>
        <w:tc>
          <w:tcPr>
            <w:tcW w:w="0" w:type="auto"/>
          </w:tcPr>
          <w:p w:rsidR="002C5C8F" w:rsidRPr="00FC7BFD" w:rsidRDefault="002C5C8F" w:rsidP="00877C3A">
            <w:pPr>
              <w:spacing w:line="276" w:lineRule="auto"/>
              <w:jc w:val="center"/>
              <w:rPr>
                <w:rFonts w:ascii="Times New Roman" w:hAnsi="Times New Roman" w:cs="Times New Roman"/>
                <w:b/>
                <w:bCs/>
                <w:sz w:val="24"/>
                <w:szCs w:val="24"/>
              </w:rPr>
            </w:pPr>
            <w:r w:rsidRPr="00FC7BFD">
              <w:rPr>
                <w:rFonts w:ascii="Times New Roman" w:hAnsi="Times New Roman" w:cs="Times New Roman"/>
                <w:b/>
                <w:bCs/>
                <w:sz w:val="24"/>
                <w:szCs w:val="24"/>
              </w:rPr>
              <w:t>Material</w:t>
            </w:r>
          </w:p>
        </w:tc>
        <w:tc>
          <w:tcPr>
            <w:tcW w:w="0" w:type="auto"/>
          </w:tcPr>
          <w:p w:rsidR="002C5C8F" w:rsidRPr="00FC7BFD" w:rsidRDefault="002C5C8F" w:rsidP="00877C3A">
            <w:pPr>
              <w:spacing w:line="276" w:lineRule="auto"/>
              <w:jc w:val="center"/>
              <w:rPr>
                <w:rFonts w:ascii="Times New Roman" w:hAnsi="Times New Roman" w:cs="Times New Roman"/>
                <w:b/>
                <w:bCs/>
                <w:sz w:val="24"/>
                <w:szCs w:val="24"/>
              </w:rPr>
            </w:pPr>
            <w:r w:rsidRPr="00FC7BFD">
              <w:rPr>
                <w:rFonts w:ascii="Times New Roman" w:hAnsi="Times New Roman" w:cs="Times New Roman"/>
                <w:b/>
                <w:bCs/>
                <w:sz w:val="24"/>
                <w:szCs w:val="24"/>
              </w:rPr>
              <w:t>Total Number</w:t>
            </w:r>
            <w:r w:rsidR="005C53D5">
              <w:rPr>
                <w:rFonts w:ascii="Times New Roman" w:hAnsi="Times New Roman" w:cs="Times New Roman"/>
                <w:b/>
                <w:bCs/>
                <w:sz w:val="24"/>
                <w:szCs w:val="24"/>
              </w:rPr>
              <w:t xml:space="preserve">/Pages </w:t>
            </w:r>
          </w:p>
        </w:tc>
      </w:tr>
      <w:tr w:rsidR="002C5C8F" w:rsidRPr="00FC7BFD" w:rsidTr="00877C3A">
        <w:trPr>
          <w:trHeight w:val="4463"/>
          <w:jc w:val="center"/>
        </w:trPr>
        <w:tc>
          <w:tcPr>
            <w:tcW w:w="0" w:type="auto"/>
            <w:vMerge w:val="restart"/>
          </w:tcPr>
          <w:p w:rsidR="002C5C8F" w:rsidRPr="00FC7BFD" w:rsidRDefault="002C5C8F" w:rsidP="00877C3A">
            <w:p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1.</w:t>
            </w:r>
          </w:p>
        </w:tc>
        <w:tc>
          <w:tcPr>
            <w:tcW w:w="0" w:type="auto"/>
          </w:tcPr>
          <w:p w:rsidR="002C5C8F" w:rsidRPr="00FC7BFD" w:rsidRDefault="002C5C8F" w:rsidP="00877C3A">
            <w:pPr>
              <w:spacing w:line="276" w:lineRule="auto"/>
              <w:jc w:val="both"/>
              <w:rPr>
                <w:rFonts w:ascii="Times New Roman" w:hAnsi="Times New Roman" w:cs="Times New Roman"/>
                <w:b/>
                <w:sz w:val="24"/>
                <w:szCs w:val="24"/>
              </w:rPr>
            </w:pPr>
            <w:r w:rsidRPr="00FC7BFD">
              <w:rPr>
                <w:rFonts w:ascii="Times New Roman" w:hAnsi="Times New Roman" w:cs="Times New Roman"/>
                <w:b/>
                <w:sz w:val="24"/>
                <w:szCs w:val="24"/>
              </w:rPr>
              <w:t>Materials Prepared</w:t>
            </w:r>
          </w:p>
          <w:p w:rsidR="002C5C8F" w:rsidRPr="00FC7BFD" w:rsidRDefault="002C5C8F" w:rsidP="00BC4AB6">
            <w:pPr>
              <w:pStyle w:val="ListParagraph"/>
              <w:numPr>
                <w:ilvl w:val="0"/>
                <w:numId w:val="7"/>
              </w:numPr>
              <w:spacing w:line="276" w:lineRule="auto"/>
              <w:ind w:left="376" w:hanging="376"/>
              <w:jc w:val="both"/>
              <w:rPr>
                <w:rFonts w:ascii="Times New Roman" w:hAnsi="Times New Roman" w:cs="Times New Roman"/>
                <w:b/>
                <w:sz w:val="24"/>
                <w:szCs w:val="24"/>
              </w:rPr>
            </w:pPr>
            <w:r w:rsidRPr="00FC7BFD">
              <w:rPr>
                <w:rFonts w:ascii="Times New Roman" w:hAnsi="Times New Roman" w:cs="Times New Roman"/>
                <w:b/>
                <w:sz w:val="24"/>
                <w:szCs w:val="24"/>
              </w:rPr>
              <w:t>Designing</w:t>
            </w:r>
          </w:p>
          <w:p w:rsidR="006D0A82" w:rsidRDefault="002C5C8F" w:rsidP="00BC4AB6">
            <w:pPr>
              <w:pStyle w:val="ListParagraph"/>
              <w:numPr>
                <w:ilvl w:val="0"/>
                <w:numId w:val="9"/>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 xml:space="preserve">Brochures </w:t>
            </w:r>
          </w:p>
          <w:p w:rsidR="005C53D5" w:rsidRDefault="005C53D5" w:rsidP="00BC4AB6">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Invitations </w:t>
            </w:r>
          </w:p>
          <w:p w:rsidR="005C53D5" w:rsidRPr="00FC7BFD" w:rsidRDefault="005C53D5" w:rsidP="00BC4AB6">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Posters</w:t>
            </w:r>
          </w:p>
          <w:p w:rsidR="002C5C8F" w:rsidRDefault="002C5C8F" w:rsidP="00BC4AB6">
            <w:pPr>
              <w:pStyle w:val="ListParagraph"/>
              <w:numPr>
                <w:ilvl w:val="0"/>
                <w:numId w:val="9"/>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 xml:space="preserve">Pamphlets </w:t>
            </w:r>
          </w:p>
          <w:p w:rsidR="005C53D5" w:rsidRPr="00FC7BFD" w:rsidRDefault="005C53D5" w:rsidP="00BC4AB6">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Certificate </w:t>
            </w:r>
          </w:p>
          <w:p w:rsidR="006D0A82" w:rsidRPr="00FC7BFD" w:rsidRDefault="006D0A82" w:rsidP="00BC4AB6">
            <w:pPr>
              <w:pStyle w:val="ListParagraph"/>
              <w:numPr>
                <w:ilvl w:val="0"/>
                <w:numId w:val="9"/>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CD cover</w:t>
            </w:r>
          </w:p>
          <w:p w:rsidR="006D0A82" w:rsidRPr="00FC7BFD" w:rsidRDefault="005C53D5" w:rsidP="00BC4AB6">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Pitcher </w:t>
            </w:r>
            <w:r w:rsidR="006D0A82" w:rsidRPr="00FC7BFD">
              <w:rPr>
                <w:rFonts w:ascii="Times New Roman" w:hAnsi="Times New Roman" w:cs="Times New Roman"/>
                <w:sz w:val="24"/>
                <w:szCs w:val="24"/>
              </w:rPr>
              <w:t>editing</w:t>
            </w:r>
          </w:p>
          <w:p w:rsidR="006D0A82" w:rsidRPr="00FC7BFD" w:rsidRDefault="006D0A82" w:rsidP="00BC4AB6">
            <w:pPr>
              <w:pStyle w:val="ListParagraph"/>
              <w:numPr>
                <w:ilvl w:val="0"/>
                <w:numId w:val="9"/>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 xml:space="preserve">Pamphlet editing </w:t>
            </w:r>
          </w:p>
          <w:p w:rsidR="00475E8C" w:rsidRDefault="00475E8C" w:rsidP="00BC4AB6">
            <w:pPr>
              <w:pStyle w:val="ListParagraph"/>
              <w:numPr>
                <w:ilvl w:val="0"/>
                <w:numId w:val="9"/>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 xml:space="preserve">Brochure editing </w:t>
            </w:r>
          </w:p>
          <w:p w:rsidR="003F3AC1" w:rsidRPr="00FC7BFD" w:rsidRDefault="003F3AC1" w:rsidP="00BC4AB6">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Institute Diary  (390 pages)</w:t>
            </w:r>
          </w:p>
          <w:p w:rsidR="00475E8C" w:rsidRPr="00FC7BFD" w:rsidRDefault="00475E8C" w:rsidP="00BC4AB6">
            <w:pPr>
              <w:pStyle w:val="ListParagraph"/>
              <w:numPr>
                <w:ilvl w:val="0"/>
                <w:numId w:val="9"/>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 xml:space="preserve"> </w:t>
            </w:r>
            <w:r w:rsidR="005C53D5">
              <w:rPr>
                <w:rFonts w:ascii="Times New Roman" w:hAnsi="Times New Roman" w:cs="Times New Roman"/>
                <w:sz w:val="24"/>
                <w:szCs w:val="24"/>
              </w:rPr>
              <w:t>Others (Proceeding, Handouts</w:t>
            </w:r>
            <w:r w:rsidR="003F3AC1">
              <w:rPr>
                <w:rFonts w:ascii="Times New Roman" w:hAnsi="Times New Roman" w:cs="Times New Roman"/>
                <w:sz w:val="24"/>
                <w:szCs w:val="24"/>
              </w:rPr>
              <w:t>, Badge, Bag and Book alignment)</w:t>
            </w:r>
          </w:p>
        </w:tc>
        <w:tc>
          <w:tcPr>
            <w:tcW w:w="0" w:type="auto"/>
          </w:tcPr>
          <w:p w:rsidR="002C5C8F" w:rsidRPr="001A64B7" w:rsidRDefault="003F3AC1" w:rsidP="00877C3A">
            <w:pPr>
              <w:spacing w:line="276" w:lineRule="auto"/>
              <w:ind w:right="810"/>
              <w:jc w:val="right"/>
              <w:rPr>
                <w:rFonts w:ascii="Times New Roman" w:hAnsi="Times New Roman" w:cs="Times New Roman"/>
                <w:b/>
                <w:bCs/>
                <w:sz w:val="24"/>
                <w:szCs w:val="24"/>
              </w:rPr>
            </w:pPr>
            <w:r>
              <w:rPr>
                <w:rFonts w:ascii="Times New Roman" w:hAnsi="Times New Roman" w:cs="Times New Roman"/>
                <w:b/>
                <w:bCs/>
                <w:sz w:val="24"/>
                <w:szCs w:val="24"/>
              </w:rPr>
              <w:t>223</w:t>
            </w:r>
          </w:p>
          <w:p w:rsidR="002C5C8F" w:rsidRPr="00FC7BFD" w:rsidRDefault="002C5C8F" w:rsidP="00877C3A">
            <w:pPr>
              <w:spacing w:line="276" w:lineRule="auto"/>
              <w:ind w:right="810"/>
              <w:jc w:val="right"/>
              <w:rPr>
                <w:rFonts w:ascii="Times New Roman" w:hAnsi="Times New Roman" w:cs="Times New Roman"/>
                <w:sz w:val="24"/>
                <w:szCs w:val="24"/>
              </w:rPr>
            </w:pPr>
          </w:p>
          <w:p w:rsidR="002C5C8F" w:rsidRPr="00FC7BFD" w:rsidRDefault="00475E8C" w:rsidP="00877C3A">
            <w:pPr>
              <w:spacing w:line="276" w:lineRule="auto"/>
              <w:ind w:right="810"/>
              <w:jc w:val="right"/>
              <w:rPr>
                <w:rFonts w:ascii="Times New Roman" w:hAnsi="Times New Roman" w:cs="Times New Roman"/>
                <w:sz w:val="24"/>
                <w:szCs w:val="24"/>
              </w:rPr>
            </w:pPr>
            <w:r w:rsidRPr="00FC7BFD">
              <w:rPr>
                <w:rFonts w:ascii="Times New Roman" w:hAnsi="Times New Roman" w:cs="Times New Roman"/>
                <w:sz w:val="24"/>
                <w:szCs w:val="24"/>
              </w:rPr>
              <w:t>2</w:t>
            </w:r>
            <w:r w:rsidR="005C53D5">
              <w:rPr>
                <w:rFonts w:ascii="Times New Roman" w:hAnsi="Times New Roman" w:cs="Times New Roman"/>
                <w:sz w:val="24"/>
                <w:szCs w:val="24"/>
              </w:rPr>
              <w:t>6</w:t>
            </w:r>
          </w:p>
          <w:p w:rsidR="006D0A82" w:rsidRPr="00FC7BFD" w:rsidRDefault="00937B18"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11</w:t>
            </w:r>
          </w:p>
          <w:p w:rsidR="006D0A82" w:rsidRPr="00FC7BFD" w:rsidRDefault="005C53D5"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07</w:t>
            </w:r>
          </w:p>
          <w:p w:rsidR="006D0A82" w:rsidRPr="00FC7BFD" w:rsidRDefault="005C53D5"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10</w:t>
            </w:r>
          </w:p>
          <w:p w:rsidR="006D0A82" w:rsidRPr="00FC7BFD" w:rsidRDefault="00937B18"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28</w:t>
            </w:r>
          </w:p>
          <w:p w:rsidR="006D0A82" w:rsidRPr="00FC7BFD" w:rsidRDefault="00937B18"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09</w:t>
            </w:r>
          </w:p>
          <w:p w:rsidR="006D0A82" w:rsidRPr="00FC7BFD" w:rsidRDefault="005C53D5"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64</w:t>
            </w:r>
          </w:p>
          <w:p w:rsidR="00475E8C" w:rsidRPr="00FC7BFD" w:rsidRDefault="005C53D5"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60</w:t>
            </w:r>
          </w:p>
          <w:p w:rsidR="00FA41A1" w:rsidRDefault="00D077AA" w:rsidP="00877C3A">
            <w:pPr>
              <w:spacing w:line="276" w:lineRule="auto"/>
              <w:ind w:right="810"/>
              <w:jc w:val="right"/>
              <w:rPr>
                <w:rFonts w:ascii="Times New Roman" w:hAnsi="Times New Roman" w:cs="Times New Roman"/>
                <w:sz w:val="24"/>
                <w:szCs w:val="24"/>
              </w:rPr>
            </w:pPr>
            <w:r w:rsidRPr="00FC7BFD">
              <w:rPr>
                <w:rFonts w:ascii="Times New Roman" w:hAnsi="Times New Roman" w:cs="Times New Roman"/>
                <w:sz w:val="24"/>
                <w:szCs w:val="24"/>
              </w:rPr>
              <w:t>16</w:t>
            </w:r>
          </w:p>
          <w:p w:rsidR="003F3AC1" w:rsidRPr="00FC7BFD" w:rsidRDefault="003F3AC1"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 xml:space="preserve">01 </w:t>
            </w:r>
          </w:p>
          <w:p w:rsidR="00475E8C" w:rsidRPr="00FC7BFD" w:rsidRDefault="003F3AC1"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06</w:t>
            </w:r>
          </w:p>
        </w:tc>
      </w:tr>
      <w:tr w:rsidR="002C5C8F" w:rsidRPr="00FC7BFD" w:rsidTr="00554066">
        <w:trPr>
          <w:jc w:val="center"/>
        </w:trPr>
        <w:tc>
          <w:tcPr>
            <w:tcW w:w="0" w:type="auto"/>
            <w:vMerge/>
          </w:tcPr>
          <w:p w:rsidR="002C5C8F" w:rsidRPr="00FC7BFD" w:rsidRDefault="002C5C8F" w:rsidP="00877C3A">
            <w:pPr>
              <w:spacing w:line="276" w:lineRule="auto"/>
              <w:jc w:val="both"/>
              <w:rPr>
                <w:rFonts w:ascii="Times New Roman" w:hAnsi="Times New Roman" w:cs="Times New Roman"/>
                <w:sz w:val="24"/>
                <w:szCs w:val="24"/>
              </w:rPr>
            </w:pPr>
          </w:p>
        </w:tc>
        <w:tc>
          <w:tcPr>
            <w:tcW w:w="0" w:type="auto"/>
          </w:tcPr>
          <w:p w:rsidR="002C5C8F" w:rsidRPr="00FC7BFD" w:rsidRDefault="002C5C8F" w:rsidP="00BC4AB6">
            <w:pPr>
              <w:pStyle w:val="ListParagraph"/>
              <w:numPr>
                <w:ilvl w:val="0"/>
                <w:numId w:val="7"/>
              </w:numPr>
              <w:spacing w:line="276" w:lineRule="auto"/>
              <w:ind w:left="358"/>
              <w:jc w:val="both"/>
              <w:rPr>
                <w:rFonts w:ascii="Times New Roman" w:hAnsi="Times New Roman" w:cs="Times New Roman"/>
                <w:b/>
                <w:bCs/>
                <w:sz w:val="24"/>
                <w:szCs w:val="24"/>
              </w:rPr>
            </w:pPr>
            <w:r w:rsidRPr="00FC7BFD">
              <w:rPr>
                <w:rFonts w:ascii="Times New Roman" w:hAnsi="Times New Roman" w:cs="Times New Roman"/>
                <w:b/>
                <w:bCs/>
                <w:sz w:val="24"/>
                <w:szCs w:val="24"/>
              </w:rPr>
              <w:t xml:space="preserve">Photo coverage </w:t>
            </w:r>
            <w:r w:rsidR="004E05E2">
              <w:rPr>
                <w:rFonts w:ascii="Times New Roman" w:hAnsi="Times New Roman" w:cs="Times New Roman"/>
                <w:b/>
                <w:bCs/>
                <w:sz w:val="24"/>
                <w:szCs w:val="24"/>
              </w:rPr>
              <w:t>(</w:t>
            </w:r>
            <w:r w:rsidR="00753096">
              <w:rPr>
                <w:rFonts w:ascii="Times New Roman" w:hAnsi="Times New Roman" w:cs="Times New Roman"/>
                <w:b/>
                <w:bCs/>
                <w:sz w:val="24"/>
                <w:szCs w:val="24"/>
              </w:rPr>
              <w:t>87</w:t>
            </w:r>
            <w:r w:rsidR="004E05E2">
              <w:rPr>
                <w:rFonts w:ascii="Times New Roman" w:hAnsi="Times New Roman" w:cs="Times New Roman"/>
                <w:b/>
                <w:bCs/>
                <w:sz w:val="24"/>
                <w:szCs w:val="24"/>
              </w:rPr>
              <w:t xml:space="preserve"> Events)</w:t>
            </w:r>
          </w:p>
          <w:p w:rsidR="002C5C8F" w:rsidRPr="00FC7BFD" w:rsidRDefault="002C5C8F" w:rsidP="00BC4AB6">
            <w:pPr>
              <w:pStyle w:val="ListParagraph"/>
              <w:numPr>
                <w:ilvl w:val="0"/>
                <w:numId w:val="8"/>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No. of Photos taken &amp; edited</w:t>
            </w:r>
          </w:p>
        </w:tc>
        <w:tc>
          <w:tcPr>
            <w:tcW w:w="0" w:type="auto"/>
          </w:tcPr>
          <w:p w:rsidR="002C5C8F" w:rsidRPr="00FC7BFD" w:rsidRDefault="002C5C8F" w:rsidP="00877C3A">
            <w:pPr>
              <w:tabs>
                <w:tab w:val="left" w:pos="960"/>
                <w:tab w:val="left" w:pos="1050"/>
              </w:tabs>
              <w:spacing w:line="276" w:lineRule="auto"/>
              <w:ind w:right="810"/>
              <w:jc w:val="right"/>
              <w:rPr>
                <w:rFonts w:ascii="Times New Roman" w:hAnsi="Times New Roman" w:cs="Times New Roman"/>
                <w:sz w:val="24"/>
                <w:szCs w:val="24"/>
              </w:rPr>
            </w:pPr>
          </w:p>
          <w:p w:rsidR="002C5C8F" w:rsidRPr="00FC7BFD" w:rsidRDefault="001B0D59" w:rsidP="00877C3A">
            <w:pPr>
              <w:tabs>
                <w:tab w:val="left" w:pos="960"/>
                <w:tab w:val="left" w:pos="1050"/>
              </w:tabs>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2221</w:t>
            </w:r>
          </w:p>
        </w:tc>
      </w:tr>
      <w:tr w:rsidR="002C5C8F" w:rsidRPr="00FC7BFD" w:rsidTr="00554066">
        <w:trPr>
          <w:trHeight w:val="1260"/>
          <w:jc w:val="center"/>
        </w:trPr>
        <w:tc>
          <w:tcPr>
            <w:tcW w:w="0" w:type="auto"/>
            <w:vMerge/>
          </w:tcPr>
          <w:p w:rsidR="002C5C8F" w:rsidRPr="00FC7BFD" w:rsidRDefault="002C5C8F" w:rsidP="00877C3A">
            <w:pPr>
              <w:spacing w:line="276" w:lineRule="auto"/>
              <w:jc w:val="both"/>
              <w:rPr>
                <w:rFonts w:ascii="Times New Roman" w:hAnsi="Times New Roman" w:cs="Times New Roman"/>
                <w:sz w:val="24"/>
                <w:szCs w:val="24"/>
              </w:rPr>
            </w:pPr>
          </w:p>
        </w:tc>
        <w:tc>
          <w:tcPr>
            <w:tcW w:w="0" w:type="auto"/>
            <w:tcBorders>
              <w:bottom w:val="single" w:sz="4" w:space="0" w:color="auto"/>
            </w:tcBorders>
          </w:tcPr>
          <w:p w:rsidR="002C5C8F" w:rsidRPr="00FC7BFD" w:rsidRDefault="002C5C8F" w:rsidP="00877C3A">
            <w:pPr>
              <w:spacing w:line="276" w:lineRule="auto"/>
              <w:jc w:val="both"/>
              <w:rPr>
                <w:rFonts w:ascii="Times New Roman" w:hAnsi="Times New Roman" w:cs="Times New Roman"/>
                <w:b/>
                <w:sz w:val="24"/>
                <w:szCs w:val="24"/>
              </w:rPr>
            </w:pPr>
            <w:r w:rsidRPr="00A73B68">
              <w:rPr>
                <w:rFonts w:ascii="Times New Roman" w:hAnsi="Times New Roman" w:cs="Times New Roman"/>
                <w:b/>
                <w:sz w:val="24"/>
                <w:szCs w:val="24"/>
              </w:rPr>
              <w:t>c) Printing</w:t>
            </w:r>
          </w:p>
          <w:p w:rsidR="002C5C8F" w:rsidRPr="00FC7BFD" w:rsidRDefault="002C5C8F" w:rsidP="00BC4AB6">
            <w:pPr>
              <w:pStyle w:val="ListParagraph"/>
              <w:numPr>
                <w:ilvl w:val="0"/>
                <w:numId w:val="6"/>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 xml:space="preserve">A3 size </w:t>
            </w:r>
          </w:p>
          <w:p w:rsidR="002C5C8F" w:rsidRPr="00FC7BFD" w:rsidRDefault="002C5C8F" w:rsidP="00BC4AB6">
            <w:pPr>
              <w:pStyle w:val="ListParagraph"/>
              <w:numPr>
                <w:ilvl w:val="0"/>
                <w:numId w:val="6"/>
              </w:numPr>
              <w:spacing w:line="276" w:lineRule="auto"/>
              <w:jc w:val="both"/>
              <w:rPr>
                <w:rFonts w:ascii="Times New Roman" w:hAnsi="Times New Roman" w:cs="Times New Roman"/>
                <w:sz w:val="24"/>
                <w:szCs w:val="24"/>
              </w:rPr>
            </w:pPr>
            <w:r w:rsidRPr="00FC7BFD">
              <w:rPr>
                <w:rFonts w:ascii="Times New Roman" w:hAnsi="Times New Roman" w:cs="Times New Roman"/>
                <w:sz w:val="24"/>
                <w:szCs w:val="24"/>
              </w:rPr>
              <w:t xml:space="preserve">A4 size </w:t>
            </w:r>
          </w:p>
        </w:tc>
        <w:tc>
          <w:tcPr>
            <w:tcW w:w="0" w:type="auto"/>
            <w:tcBorders>
              <w:bottom w:val="single" w:sz="4" w:space="0" w:color="auto"/>
            </w:tcBorders>
          </w:tcPr>
          <w:p w:rsidR="002C5C8F" w:rsidRPr="00FC7BFD" w:rsidRDefault="002C5C8F" w:rsidP="00877C3A">
            <w:pPr>
              <w:spacing w:line="276" w:lineRule="auto"/>
              <w:ind w:right="810"/>
              <w:jc w:val="right"/>
              <w:rPr>
                <w:rFonts w:ascii="Times New Roman" w:hAnsi="Times New Roman" w:cs="Times New Roman"/>
                <w:sz w:val="24"/>
                <w:szCs w:val="24"/>
              </w:rPr>
            </w:pPr>
          </w:p>
          <w:p w:rsidR="002C5C8F" w:rsidRPr="00FC7BFD" w:rsidRDefault="00A73B68"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17</w:t>
            </w:r>
            <w:r w:rsidR="001B0D59">
              <w:rPr>
                <w:rFonts w:ascii="Times New Roman" w:hAnsi="Times New Roman" w:cs="Times New Roman"/>
                <w:sz w:val="24"/>
                <w:szCs w:val="24"/>
              </w:rPr>
              <w:t>85</w:t>
            </w:r>
          </w:p>
          <w:p w:rsidR="002C5C8F" w:rsidRPr="00FC7BFD" w:rsidRDefault="001B0D59"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5313</w:t>
            </w:r>
          </w:p>
        </w:tc>
      </w:tr>
      <w:tr w:rsidR="0094587E" w:rsidRPr="00FC7BFD" w:rsidTr="00475E8C">
        <w:trPr>
          <w:trHeight w:val="323"/>
          <w:jc w:val="center"/>
        </w:trPr>
        <w:tc>
          <w:tcPr>
            <w:tcW w:w="0" w:type="auto"/>
            <w:vMerge/>
          </w:tcPr>
          <w:p w:rsidR="0094587E" w:rsidRPr="00FC7BFD" w:rsidRDefault="0094587E" w:rsidP="00877C3A">
            <w:pPr>
              <w:spacing w:line="276" w:lineRule="auto"/>
              <w:jc w:val="both"/>
              <w:rPr>
                <w:rFonts w:ascii="Times New Roman" w:hAnsi="Times New Roman" w:cs="Times New Roman"/>
                <w:sz w:val="24"/>
                <w:szCs w:val="24"/>
              </w:rPr>
            </w:pPr>
          </w:p>
        </w:tc>
        <w:tc>
          <w:tcPr>
            <w:tcW w:w="0" w:type="auto"/>
            <w:tcBorders>
              <w:bottom w:val="single" w:sz="4" w:space="0" w:color="auto"/>
            </w:tcBorders>
          </w:tcPr>
          <w:p w:rsidR="0094587E" w:rsidRPr="00FC7BFD" w:rsidRDefault="0094587E" w:rsidP="00BC4AB6">
            <w:pPr>
              <w:pStyle w:val="ListParagraph"/>
              <w:numPr>
                <w:ilvl w:val="0"/>
                <w:numId w:val="11"/>
              </w:numPr>
              <w:spacing w:line="276" w:lineRule="auto"/>
              <w:ind w:left="283" w:hanging="283"/>
              <w:jc w:val="both"/>
              <w:rPr>
                <w:rFonts w:ascii="Times New Roman" w:hAnsi="Times New Roman" w:cs="Times New Roman"/>
                <w:b/>
                <w:sz w:val="24"/>
                <w:szCs w:val="24"/>
              </w:rPr>
            </w:pPr>
            <w:r w:rsidRPr="00FC7BFD">
              <w:rPr>
                <w:rFonts w:ascii="Times New Roman" w:hAnsi="Times New Roman" w:cs="Times New Roman"/>
                <w:b/>
                <w:sz w:val="24"/>
                <w:szCs w:val="24"/>
              </w:rPr>
              <w:t xml:space="preserve">Video (in hours) </w:t>
            </w:r>
          </w:p>
        </w:tc>
        <w:tc>
          <w:tcPr>
            <w:tcW w:w="0" w:type="auto"/>
            <w:tcBorders>
              <w:bottom w:val="single" w:sz="4" w:space="0" w:color="auto"/>
            </w:tcBorders>
          </w:tcPr>
          <w:p w:rsidR="0094587E" w:rsidRPr="00FC7BFD" w:rsidRDefault="00753096"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04</w:t>
            </w:r>
          </w:p>
        </w:tc>
      </w:tr>
      <w:tr w:rsidR="002C5C8F" w:rsidRPr="004911EC" w:rsidTr="00554066">
        <w:trPr>
          <w:trHeight w:val="795"/>
          <w:jc w:val="center"/>
        </w:trPr>
        <w:tc>
          <w:tcPr>
            <w:tcW w:w="0" w:type="auto"/>
            <w:vMerge/>
          </w:tcPr>
          <w:p w:rsidR="002C5C8F" w:rsidRPr="00FC7BFD" w:rsidRDefault="002C5C8F" w:rsidP="00877C3A">
            <w:pPr>
              <w:spacing w:line="276" w:lineRule="auto"/>
              <w:jc w:val="both"/>
              <w:rPr>
                <w:rFonts w:ascii="Times New Roman" w:hAnsi="Times New Roman" w:cs="Times New Roman"/>
                <w:sz w:val="24"/>
                <w:szCs w:val="24"/>
              </w:rPr>
            </w:pPr>
          </w:p>
        </w:tc>
        <w:tc>
          <w:tcPr>
            <w:tcW w:w="0" w:type="auto"/>
            <w:tcBorders>
              <w:top w:val="single" w:sz="4" w:space="0" w:color="auto"/>
            </w:tcBorders>
          </w:tcPr>
          <w:p w:rsidR="0094587E" w:rsidRPr="00FC7BFD" w:rsidRDefault="0094587E" w:rsidP="00BC4AB6">
            <w:pPr>
              <w:pStyle w:val="ListParagraph"/>
              <w:numPr>
                <w:ilvl w:val="0"/>
                <w:numId w:val="11"/>
              </w:numPr>
              <w:spacing w:line="276" w:lineRule="auto"/>
              <w:ind w:left="283" w:hanging="283"/>
              <w:jc w:val="both"/>
              <w:rPr>
                <w:rFonts w:ascii="Times New Roman" w:hAnsi="Times New Roman" w:cs="Times New Roman"/>
                <w:b/>
                <w:bCs/>
                <w:sz w:val="24"/>
                <w:szCs w:val="24"/>
              </w:rPr>
            </w:pPr>
            <w:r w:rsidRPr="00FC7BFD">
              <w:rPr>
                <w:rFonts w:ascii="Times New Roman" w:hAnsi="Times New Roman" w:cs="Times New Roman"/>
                <w:b/>
                <w:bCs/>
                <w:sz w:val="24"/>
                <w:szCs w:val="24"/>
              </w:rPr>
              <w:t>Others</w:t>
            </w:r>
            <w:r w:rsidR="00FB041C">
              <w:rPr>
                <w:rFonts w:ascii="Times New Roman" w:hAnsi="Times New Roman" w:cs="Times New Roman"/>
                <w:b/>
                <w:bCs/>
                <w:sz w:val="24"/>
                <w:szCs w:val="24"/>
              </w:rPr>
              <w:t xml:space="preserve"> (in pages)</w:t>
            </w:r>
          </w:p>
          <w:p w:rsidR="002C5C8F" w:rsidRPr="00FC7BFD" w:rsidRDefault="002C5C8F" w:rsidP="00BC4AB6">
            <w:pPr>
              <w:pStyle w:val="ListParagraph"/>
              <w:numPr>
                <w:ilvl w:val="0"/>
                <w:numId w:val="10"/>
              </w:numPr>
              <w:spacing w:line="276" w:lineRule="auto"/>
              <w:ind w:hanging="347"/>
              <w:jc w:val="both"/>
              <w:rPr>
                <w:rFonts w:ascii="Times New Roman" w:hAnsi="Times New Roman" w:cs="Times New Roman"/>
                <w:b/>
                <w:sz w:val="24"/>
                <w:szCs w:val="24"/>
              </w:rPr>
            </w:pPr>
            <w:r w:rsidRPr="00FC7BFD">
              <w:rPr>
                <w:rFonts w:ascii="Times New Roman" w:hAnsi="Times New Roman" w:cs="Times New Roman"/>
                <w:sz w:val="24"/>
                <w:szCs w:val="24"/>
              </w:rPr>
              <w:t xml:space="preserve">Scanning  </w:t>
            </w:r>
          </w:p>
          <w:p w:rsidR="004F3B68" w:rsidRPr="00877C3A" w:rsidRDefault="004F3B68" w:rsidP="00BC4AB6">
            <w:pPr>
              <w:pStyle w:val="ListParagraph"/>
              <w:numPr>
                <w:ilvl w:val="0"/>
                <w:numId w:val="10"/>
              </w:numPr>
              <w:spacing w:line="276" w:lineRule="auto"/>
              <w:ind w:hanging="347"/>
              <w:jc w:val="both"/>
              <w:rPr>
                <w:rFonts w:ascii="Times New Roman" w:hAnsi="Times New Roman" w:cs="Times New Roman"/>
                <w:b/>
                <w:sz w:val="24"/>
                <w:szCs w:val="24"/>
              </w:rPr>
            </w:pPr>
            <w:r w:rsidRPr="00877C3A">
              <w:rPr>
                <w:rFonts w:ascii="Times New Roman" w:hAnsi="Times New Roman" w:cs="Times New Roman"/>
                <w:sz w:val="24"/>
                <w:szCs w:val="24"/>
              </w:rPr>
              <w:t xml:space="preserve">Translation work </w:t>
            </w:r>
            <w:r w:rsidR="006A758E" w:rsidRPr="00877C3A">
              <w:rPr>
                <w:rFonts w:ascii="Times New Roman" w:hAnsi="Times New Roman" w:cs="Times New Roman"/>
                <w:sz w:val="24"/>
                <w:szCs w:val="24"/>
              </w:rPr>
              <w:t>(in pages)</w:t>
            </w:r>
          </w:p>
          <w:p w:rsidR="00057F56" w:rsidRPr="00877C3A" w:rsidRDefault="00057F56" w:rsidP="00BC4AB6">
            <w:pPr>
              <w:pStyle w:val="ListParagraph"/>
              <w:numPr>
                <w:ilvl w:val="0"/>
                <w:numId w:val="15"/>
              </w:numPr>
              <w:spacing w:line="276" w:lineRule="auto"/>
              <w:jc w:val="both"/>
              <w:rPr>
                <w:rFonts w:ascii="Times New Roman" w:hAnsi="Times New Roman" w:cs="Times New Roman"/>
                <w:sz w:val="24"/>
                <w:szCs w:val="24"/>
              </w:rPr>
            </w:pPr>
            <w:r w:rsidRPr="00877C3A">
              <w:rPr>
                <w:rFonts w:ascii="Times New Roman" w:hAnsi="Times New Roman" w:cs="Times New Roman"/>
                <w:sz w:val="24"/>
                <w:szCs w:val="24"/>
              </w:rPr>
              <w:t xml:space="preserve">English to Kannada – </w:t>
            </w:r>
            <w:r w:rsidR="00E87F56" w:rsidRPr="00877C3A">
              <w:rPr>
                <w:rFonts w:ascii="Times New Roman" w:hAnsi="Times New Roman" w:cs="Times New Roman"/>
                <w:sz w:val="24"/>
                <w:szCs w:val="24"/>
              </w:rPr>
              <w:t>61</w:t>
            </w:r>
            <w:r w:rsidRPr="00877C3A">
              <w:rPr>
                <w:rFonts w:ascii="Times New Roman" w:hAnsi="Times New Roman" w:cs="Times New Roman"/>
                <w:sz w:val="24"/>
                <w:szCs w:val="24"/>
              </w:rPr>
              <w:t xml:space="preserve">pages </w:t>
            </w:r>
          </w:p>
          <w:p w:rsidR="00057F56" w:rsidRPr="00877C3A" w:rsidRDefault="00057F56" w:rsidP="00BC4AB6">
            <w:pPr>
              <w:pStyle w:val="ListParagraph"/>
              <w:numPr>
                <w:ilvl w:val="0"/>
                <w:numId w:val="15"/>
              </w:numPr>
              <w:spacing w:line="276" w:lineRule="auto"/>
              <w:jc w:val="both"/>
              <w:rPr>
                <w:rFonts w:ascii="Times New Roman" w:hAnsi="Times New Roman" w:cs="Times New Roman"/>
                <w:b/>
                <w:sz w:val="24"/>
                <w:szCs w:val="24"/>
              </w:rPr>
            </w:pPr>
            <w:r w:rsidRPr="00877C3A">
              <w:rPr>
                <w:rFonts w:ascii="Times New Roman" w:hAnsi="Times New Roman" w:cs="Times New Roman"/>
                <w:sz w:val="24"/>
                <w:szCs w:val="24"/>
              </w:rPr>
              <w:t xml:space="preserve">English to Hindi – 06 pages </w:t>
            </w:r>
          </w:p>
          <w:p w:rsidR="006A758E" w:rsidRPr="00877C3A" w:rsidRDefault="00057F56" w:rsidP="00BC4AB6">
            <w:pPr>
              <w:pStyle w:val="ListParagraph"/>
              <w:numPr>
                <w:ilvl w:val="0"/>
                <w:numId w:val="10"/>
              </w:numPr>
              <w:spacing w:line="276" w:lineRule="auto"/>
              <w:ind w:hanging="347"/>
              <w:jc w:val="both"/>
              <w:rPr>
                <w:rFonts w:ascii="Times New Roman" w:hAnsi="Times New Roman" w:cs="Times New Roman"/>
                <w:b/>
                <w:sz w:val="24"/>
                <w:szCs w:val="24"/>
              </w:rPr>
            </w:pPr>
            <w:r w:rsidRPr="00877C3A">
              <w:rPr>
                <w:rFonts w:ascii="Times New Roman" w:hAnsi="Times New Roman" w:cs="Times New Roman"/>
                <w:sz w:val="24"/>
                <w:szCs w:val="24"/>
              </w:rPr>
              <w:t>T</w:t>
            </w:r>
            <w:r w:rsidR="006A758E" w:rsidRPr="00877C3A">
              <w:rPr>
                <w:rFonts w:ascii="Times New Roman" w:hAnsi="Times New Roman" w:cs="Times New Roman"/>
                <w:sz w:val="24"/>
                <w:szCs w:val="24"/>
              </w:rPr>
              <w:t xml:space="preserve">yping </w:t>
            </w:r>
            <w:r w:rsidRPr="00877C3A">
              <w:rPr>
                <w:rFonts w:ascii="Times New Roman" w:hAnsi="Times New Roman" w:cs="Times New Roman"/>
                <w:sz w:val="24"/>
                <w:szCs w:val="24"/>
              </w:rPr>
              <w:t xml:space="preserve">work </w:t>
            </w:r>
            <w:r w:rsidR="006A758E" w:rsidRPr="00877C3A">
              <w:rPr>
                <w:rFonts w:ascii="Times New Roman" w:hAnsi="Times New Roman" w:cs="Times New Roman"/>
                <w:sz w:val="24"/>
                <w:szCs w:val="24"/>
              </w:rPr>
              <w:t>(in pages)</w:t>
            </w:r>
          </w:p>
          <w:p w:rsidR="00057F56" w:rsidRDefault="00057F56" w:rsidP="00BC4AB6">
            <w:pPr>
              <w:pStyle w:val="ListParagraph"/>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English – </w:t>
            </w:r>
            <w:r w:rsidR="00E87F56">
              <w:rPr>
                <w:rFonts w:ascii="Times New Roman" w:hAnsi="Times New Roman" w:cs="Times New Roman"/>
                <w:sz w:val="24"/>
                <w:szCs w:val="24"/>
              </w:rPr>
              <w:t>19</w:t>
            </w:r>
            <w:r>
              <w:rPr>
                <w:rFonts w:ascii="Times New Roman" w:hAnsi="Times New Roman" w:cs="Times New Roman"/>
                <w:sz w:val="24"/>
                <w:szCs w:val="24"/>
              </w:rPr>
              <w:t xml:space="preserve"> pages</w:t>
            </w:r>
          </w:p>
          <w:p w:rsidR="00057F56" w:rsidRDefault="00057F56" w:rsidP="00BC4AB6">
            <w:pPr>
              <w:pStyle w:val="ListParagraph"/>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Kannada – </w:t>
            </w:r>
            <w:r w:rsidR="00E87F56">
              <w:rPr>
                <w:rFonts w:ascii="Times New Roman" w:hAnsi="Times New Roman" w:cs="Times New Roman"/>
                <w:sz w:val="24"/>
                <w:szCs w:val="24"/>
              </w:rPr>
              <w:t>67</w:t>
            </w:r>
            <w:r>
              <w:rPr>
                <w:rFonts w:ascii="Times New Roman" w:hAnsi="Times New Roman" w:cs="Times New Roman"/>
                <w:sz w:val="24"/>
                <w:szCs w:val="24"/>
              </w:rPr>
              <w:t xml:space="preserve"> pages </w:t>
            </w:r>
          </w:p>
          <w:p w:rsidR="00057F56" w:rsidRDefault="00057F56" w:rsidP="00BC4AB6">
            <w:pPr>
              <w:pStyle w:val="ListParagraph"/>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Hindi – </w:t>
            </w:r>
            <w:r w:rsidR="00E87F56">
              <w:rPr>
                <w:rFonts w:ascii="Times New Roman" w:hAnsi="Times New Roman" w:cs="Times New Roman"/>
                <w:sz w:val="24"/>
                <w:szCs w:val="24"/>
              </w:rPr>
              <w:t>478</w:t>
            </w:r>
            <w:r>
              <w:rPr>
                <w:rFonts w:ascii="Times New Roman" w:hAnsi="Times New Roman" w:cs="Times New Roman"/>
                <w:sz w:val="24"/>
                <w:szCs w:val="24"/>
              </w:rPr>
              <w:t xml:space="preserve"> pages</w:t>
            </w:r>
          </w:p>
          <w:p w:rsidR="00057F56" w:rsidRDefault="00057F56" w:rsidP="00BC4AB6">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Proof Reading </w:t>
            </w:r>
            <w:r w:rsidR="00E87F56">
              <w:rPr>
                <w:rFonts w:ascii="Times New Roman" w:hAnsi="Times New Roman" w:cs="Times New Roman"/>
                <w:sz w:val="24"/>
                <w:szCs w:val="24"/>
              </w:rPr>
              <w:t xml:space="preserve">(in Pages) </w:t>
            </w:r>
          </w:p>
          <w:p w:rsidR="00E87F56" w:rsidRDefault="00E87F56" w:rsidP="00BC4AB6">
            <w:pPr>
              <w:pStyle w:val="ListParagraph"/>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Content Development  (in pages)</w:t>
            </w:r>
          </w:p>
          <w:p w:rsidR="00057F56" w:rsidRPr="00FC7BFD" w:rsidRDefault="00057F56" w:rsidP="00877C3A">
            <w:pPr>
              <w:pStyle w:val="ListParagraph"/>
              <w:spacing w:line="276" w:lineRule="auto"/>
              <w:jc w:val="both"/>
              <w:rPr>
                <w:rFonts w:ascii="Times New Roman" w:hAnsi="Times New Roman" w:cs="Times New Roman"/>
                <w:b/>
                <w:sz w:val="24"/>
                <w:szCs w:val="24"/>
              </w:rPr>
            </w:pPr>
          </w:p>
        </w:tc>
        <w:tc>
          <w:tcPr>
            <w:tcW w:w="0" w:type="auto"/>
            <w:tcBorders>
              <w:top w:val="single" w:sz="4" w:space="0" w:color="auto"/>
            </w:tcBorders>
          </w:tcPr>
          <w:p w:rsidR="002C5C8F" w:rsidRPr="00FC7BFD" w:rsidRDefault="002C5C8F" w:rsidP="00877C3A">
            <w:pPr>
              <w:spacing w:line="276" w:lineRule="auto"/>
              <w:ind w:right="810"/>
              <w:jc w:val="right"/>
              <w:rPr>
                <w:rFonts w:ascii="Times New Roman" w:hAnsi="Times New Roman" w:cs="Times New Roman"/>
                <w:sz w:val="24"/>
                <w:szCs w:val="24"/>
              </w:rPr>
            </w:pPr>
          </w:p>
          <w:p w:rsidR="002C5C8F" w:rsidRPr="00FC7BFD" w:rsidRDefault="00FB041C"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170</w:t>
            </w:r>
          </w:p>
          <w:p w:rsidR="006A758E" w:rsidRDefault="00E87F56"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67</w:t>
            </w:r>
          </w:p>
          <w:p w:rsidR="00057F56" w:rsidRDefault="00057F56" w:rsidP="00877C3A">
            <w:pPr>
              <w:spacing w:line="276" w:lineRule="auto"/>
              <w:ind w:right="810"/>
              <w:jc w:val="right"/>
              <w:rPr>
                <w:rFonts w:ascii="Times New Roman" w:hAnsi="Times New Roman" w:cs="Times New Roman"/>
                <w:sz w:val="24"/>
                <w:szCs w:val="24"/>
              </w:rPr>
            </w:pPr>
          </w:p>
          <w:p w:rsidR="00057F56" w:rsidRDefault="00057F56" w:rsidP="00877C3A">
            <w:pPr>
              <w:spacing w:line="276" w:lineRule="auto"/>
              <w:ind w:right="810"/>
              <w:jc w:val="right"/>
              <w:rPr>
                <w:rFonts w:ascii="Times New Roman" w:hAnsi="Times New Roman" w:cs="Times New Roman"/>
                <w:sz w:val="24"/>
                <w:szCs w:val="24"/>
              </w:rPr>
            </w:pPr>
          </w:p>
          <w:p w:rsidR="00057F56" w:rsidRDefault="00E87F56"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564</w:t>
            </w:r>
          </w:p>
          <w:p w:rsidR="00E87F56" w:rsidRDefault="00E87F56" w:rsidP="00877C3A">
            <w:pPr>
              <w:spacing w:line="276" w:lineRule="auto"/>
              <w:ind w:right="810"/>
              <w:jc w:val="right"/>
              <w:rPr>
                <w:rFonts w:ascii="Times New Roman" w:hAnsi="Times New Roman" w:cs="Times New Roman"/>
                <w:sz w:val="24"/>
                <w:szCs w:val="24"/>
              </w:rPr>
            </w:pPr>
          </w:p>
          <w:p w:rsidR="00E87F56" w:rsidRDefault="00E87F56" w:rsidP="00877C3A">
            <w:pPr>
              <w:spacing w:line="276" w:lineRule="auto"/>
              <w:ind w:right="810"/>
              <w:jc w:val="right"/>
              <w:rPr>
                <w:rFonts w:ascii="Times New Roman" w:hAnsi="Times New Roman" w:cs="Times New Roman"/>
                <w:sz w:val="24"/>
                <w:szCs w:val="24"/>
              </w:rPr>
            </w:pPr>
          </w:p>
          <w:p w:rsidR="00E87F56" w:rsidRDefault="00E87F56" w:rsidP="00877C3A">
            <w:pPr>
              <w:spacing w:line="276" w:lineRule="auto"/>
              <w:ind w:right="810"/>
              <w:jc w:val="right"/>
              <w:rPr>
                <w:rFonts w:ascii="Times New Roman" w:hAnsi="Times New Roman" w:cs="Times New Roman"/>
                <w:sz w:val="24"/>
                <w:szCs w:val="24"/>
              </w:rPr>
            </w:pPr>
          </w:p>
          <w:p w:rsidR="00E87F56" w:rsidRDefault="00E87F56"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336</w:t>
            </w:r>
          </w:p>
          <w:p w:rsidR="00E87F56" w:rsidRPr="008D2F13" w:rsidRDefault="00E87F56" w:rsidP="00877C3A">
            <w:pPr>
              <w:spacing w:line="276" w:lineRule="auto"/>
              <w:ind w:right="810"/>
              <w:jc w:val="right"/>
              <w:rPr>
                <w:rFonts w:ascii="Times New Roman" w:hAnsi="Times New Roman" w:cs="Times New Roman"/>
                <w:sz w:val="24"/>
                <w:szCs w:val="24"/>
              </w:rPr>
            </w:pPr>
            <w:r>
              <w:rPr>
                <w:rFonts w:ascii="Times New Roman" w:hAnsi="Times New Roman" w:cs="Times New Roman"/>
                <w:sz w:val="24"/>
                <w:szCs w:val="24"/>
              </w:rPr>
              <w:t>23</w:t>
            </w:r>
          </w:p>
        </w:tc>
      </w:tr>
    </w:tbl>
    <w:p w:rsidR="002C5C8F" w:rsidRDefault="002C5C8F" w:rsidP="002C5C8F">
      <w:pPr>
        <w:tabs>
          <w:tab w:val="left" w:pos="1800"/>
          <w:tab w:val="left" w:pos="1890"/>
        </w:tabs>
        <w:rPr>
          <w:rFonts w:ascii="Times New Roman" w:hAnsi="Times New Roman" w:cs="Times New Roman"/>
          <w:b/>
          <w:bCs/>
          <w:sz w:val="24"/>
          <w:szCs w:val="24"/>
          <w:highlight w:val="yellow"/>
        </w:rPr>
      </w:pPr>
    </w:p>
    <w:p w:rsidR="00D01E91" w:rsidRDefault="00D01E91" w:rsidP="002C5C8F">
      <w:pPr>
        <w:tabs>
          <w:tab w:val="left" w:pos="1800"/>
          <w:tab w:val="left" w:pos="1890"/>
        </w:tabs>
        <w:rPr>
          <w:rFonts w:ascii="Times New Roman" w:hAnsi="Times New Roman" w:cs="Times New Roman"/>
          <w:b/>
          <w:bCs/>
          <w:sz w:val="24"/>
          <w:szCs w:val="24"/>
          <w:highlight w:val="yellow"/>
        </w:rPr>
      </w:pPr>
    </w:p>
    <w:p w:rsidR="00AE00F5" w:rsidRDefault="00AE00F5" w:rsidP="002C5C8F">
      <w:pPr>
        <w:tabs>
          <w:tab w:val="left" w:pos="1800"/>
          <w:tab w:val="left" w:pos="1890"/>
        </w:tabs>
        <w:rPr>
          <w:rFonts w:ascii="Times New Roman" w:hAnsi="Times New Roman" w:cs="Times New Roman"/>
          <w:b/>
          <w:bCs/>
          <w:sz w:val="24"/>
          <w:szCs w:val="24"/>
          <w:highlight w:val="yellow"/>
        </w:rPr>
      </w:pPr>
    </w:p>
    <w:p w:rsidR="00743F5D" w:rsidRDefault="00AE00F5" w:rsidP="006C6C79">
      <w:pPr>
        <w:tabs>
          <w:tab w:val="left" w:pos="1800"/>
          <w:tab w:val="left" w:pos="1890"/>
        </w:tabs>
        <w:spacing w:after="0" w:line="240" w:lineRule="auto"/>
        <w:jc w:val="center"/>
        <w:rPr>
          <w:rFonts w:ascii="Times New Roman" w:hAnsi="Times New Roman" w:cs="Times New Roman"/>
          <w:b/>
          <w:bCs/>
          <w:sz w:val="24"/>
          <w:szCs w:val="24"/>
        </w:rPr>
      </w:pPr>
      <w:r w:rsidRPr="00AE00F5">
        <w:rPr>
          <w:rFonts w:ascii="Times New Roman" w:hAnsi="Times New Roman" w:cs="Times New Roman"/>
          <w:b/>
          <w:bCs/>
          <w:sz w:val="24"/>
          <w:szCs w:val="24"/>
        </w:rPr>
        <w:t xml:space="preserve">DESIGNING WORK CARRIED </w:t>
      </w:r>
    </w:p>
    <w:p w:rsidR="00AE00F5" w:rsidRPr="00AE00F5" w:rsidRDefault="00AE00F5" w:rsidP="006C6C79">
      <w:pPr>
        <w:tabs>
          <w:tab w:val="left" w:pos="1800"/>
          <w:tab w:val="left" w:pos="1890"/>
        </w:tabs>
        <w:spacing w:after="0" w:line="240" w:lineRule="auto"/>
        <w:jc w:val="center"/>
        <w:rPr>
          <w:rFonts w:ascii="Times New Roman" w:hAnsi="Times New Roman" w:cs="Times New Roman"/>
          <w:b/>
          <w:bCs/>
          <w:sz w:val="24"/>
          <w:szCs w:val="24"/>
        </w:rPr>
      </w:pPr>
      <w:r w:rsidRPr="00AE00F5">
        <w:rPr>
          <w:rFonts w:ascii="Times New Roman" w:hAnsi="Times New Roman" w:cs="Times New Roman"/>
          <w:b/>
          <w:bCs/>
          <w:sz w:val="24"/>
          <w:szCs w:val="24"/>
        </w:rPr>
        <w:t>FROM JUNE, 2014 TO MARCH, 2015</w:t>
      </w:r>
    </w:p>
    <w:p w:rsidR="001B0761" w:rsidRDefault="00AE00F5" w:rsidP="00AE00F5">
      <w:pPr>
        <w:tabs>
          <w:tab w:val="left" w:pos="1800"/>
          <w:tab w:val="left" w:pos="1890"/>
        </w:tabs>
        <w:jc w:val="center"/>
        <w:rPr>
          <w:rFonts w:ascii="Times New Roman" w:hAnsi="Times New Roman" w:cs="Times New Roman"/>
          <w:b/>
          <w:bCs/>
          <w:sz w:val="24"/>
          <w:szCs w:val="24"/>
          <w:highlight w:val="yellow"/>
        </w:rPr>
      </w:pPr>
      <w:r w:rsidRPr="00AE00F5">
        <w:rPr>
          <w:rFonts w:ascii="Times New Roman" w:hAnsi="Times New Roman" w:cs="Times New Roman"/>
          <w:b/>
          <w:bCs/>
          <w:noProof/>
          <w:sz w:val="24"/>
          <w:szCs w:val="24"/>
          <w:lang w:val="en-IN" w:eastAsia="en-IN"/>
        </w:rPr>
        <w:drawing>
          <wp:inline distT="0" distB="0" distL="0" distR="0">
            <wp:extent cx="6248400" cy="6800850"/>
            <wp:effectExtent l="1905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B0761" w:rsidRDefault="001B0761"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6C6C79" w:rsidRPr="002C5C8F" w:rsidRDefault="006C6C79" w:rsidP="00A438FB">
      <w:pPr>
        <w:tabs>
          <w:tab w:val="left" w:pos="1800"/>
          <w:tab w:val="left" w:pos="1890"/>
        </w:tabs>
        <w:spacing w:after="0" w:line="240" w:lineRule="auto"/>
        <w:rPr>
          <w:rFonts w:ascii="Times New Roman" w:hAnsi="Times New Roman" w:cs="Times New Roman"/>
          <w:b/>
          <w:bCs/>
          <w:sz w:val="24"/>
          <w:szCs w:val="24"/>
          <w:highlight w:val="yellow"/>
        </w:rPr>
      </w:pPr>
    </w:p>
    <w:p w:rsidR="00743F5D" w:rsidRDefault="00743F5D" w:rsidP="00A438FB">
      <w:pPr>
        <w:tabs>
          <w:tab w:val="left" w:pos="1800"/>
          <w:tab w:val="left" w:pos="189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PRINTING </w:t>
      </w:r>
      <w:r w:rsidRPr="00AE00F5">
        <w:rPr>
          <w:rFonts w:ascii="Times New Roman" w:hAnsi="Times New Roman" w:cs="Times New Roman"/>
          <w:b/>
          <w:bCs/>
          <w:sz w:val="24"/>
          <w:szCs w:val="24"/>
        </w:rPr>
        <w:t xml:space="preserve">WORK CARRIED </w:t>
      </w:r>
    </w:p>
    <w:p w:rsidR="00743F5D" w:rsidRPr="00AE00F5" w:rsidRDefault="00743F5D" w:rsidP="00A438FB">
      <w:pPr>
        <w:tabs>
          <w:tab w:val="left" w:pos="1800"/>
          <w:tab w:val="left" w:pos="1890"/>
        </w:tabs>
        <w:spacing w:after="0" w:line="240" w:lineRule="auto"/>
        <w:jc w:val="center"/>
        <w:rPr>
          <w:rFonts w:ascii="Times New Roman" w:hAnsi="Times New Roman" w:cs="Times New Roman"/>
          <w:b/>
          <w:bCs/>
          <w:sz w:val="24"/>
          <w:szCs w:val="24"/>
        </w:rPr>
      </w:pPr>
      <w:r w:rsidRPr="00AE00F5">
        <w:rPr>
          <w:rFonts w:ascii="Times New Roman" w:hAnsi="Times New Roman" w:cs="Times New Roman"/>
          <w:b/>
          <w:bCs/>
          <w:sz w:val="24"/>
          <w:szCs w:val="24"/>
        </w:rPr>
        <w:t xml:space="preserve">FROM </w:t>
      </w:r>
      <w:r>
        <w:rPr>
          <w:rFonts w:ascii="Times New Roman" w:hAnsi="Times New Roman" w:cs="Times New Roman"/>
          <w:b/>
          <w:bCs/>
          <w:sz w:val="24"/>
          <w:szCs w:val="24"/>
        </w:rPr>
        <w:t>APRIL</w:t>
      </w:r>
      <w:r w:rsidRPr="00AE00F5">
        <w:rPr>
          <w:rFonts w:ascii="Times New Roman" w:hAnsi="Times New Roman" w:cs="Times New Roman"/>
          <w:b/>
          <w:bCs/>
          <w:sz w:val="24"/>
          <w:szCs w:val="24"/>
        </w:rPr>
        <w:t>, 2014 TO MARCH, 2015</w:t>
      </w:r>
    </w:p>
    <w:p w:rsidR="006C08D1" w:rsidRDefault="00743F5D" w:rsidP="00743F5D">
      <w:pPr>
        <w:pStyle w:val="ListParagraph"/>
        <w:tabs>
          <w:tab w:val="left" w:pos="1800"/>
          <w:tab w:val="left" w:pos="1890"/>
        </w:tabs>
        <w:ind w:left="0"/>
        <w:rPr>
          <w:rFonts w:ascii="Times New Roman" w:hAnsi="Times New Roman" w:cs="Times New Roman"/>
          <w:sz w:val="24"/>
          <w:szCs w:val="24"/>
        </w:rPr>
      </w:pPr>
      <w:r w:rsidRPr="00743F5D">
        <w:rPr>
          <w:rFonts w:ascii="Times New Roman" w:hAnsi="Times New Roman" w:cs="Times New Roman"/>
          <w:noProof/>
          <w:sz w:val="24"/>
          <w:szCs w:val="24"/>
          <w:lang w:val="en-IN" w:eastAsia="en-IN"/>
        </w:rPr>
        <w:drawing>
          <wp:inline distT="0" distB="0" distL="0" distR="0">
            <wp:extent cx="6134100" cy="71628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08D1" w:rsidRDefault="006C08D1" w:rsidP="006A1FA6">
      <w:pPr>
        <w:pStyle w:val="ListParagraph"/>
        <w:tabs>
          <w:tab w:val="left" w:pos="1800"/>
          <w:tab w:val="left" w:pos="1890"/>
        </w:tabs>
        <w:ind w:left="1080"/>
        <w:rPr>
          <w:rFonts w:ascii="Times New Roman" w:hAnsi="Times New Roman" w:cs="Times New Roman"/>
          <w:sz w:val="24"/>
          <w:szCs w:val="24"/>
        </w:rPr>
      </w:pPr>
    </w:p>
    <w:p w:rsidR="00A438FB" w:rsidRDefault="00A438FB" w:rsidP="006A1FA6">
      <w:pPr>
        <w:pStyle w:val="ListParagraph"/>
        <w:tabs>
          <w:tab w:val="left" w:pos="1800"/>
          <w:tab w:val="left" w:pos="1890"/>
        </w:tabs>
        <w:ind w:left="1080"/>
        <w:rPr>
          <w:rFonts w:ascii="Times New Roman" w:hAnsi="Times New Roman" w:cs="Times New Roman"/>
          <w:sz w:val="24"/>
          <w:szCs w:val="24"/>
        </w:rPr>
      </w:pPr>
    </w:p>
    <w:p w:rsidR="00A438FB" w:rsidRDefault="00A438FB" w:rsidP="006A1FA6">
      <w:pPr>
        <w:pStyle w:val="ListParagraph"/>
        <w:tabs>
          <w:tab w:val="left" w:pos="1800"/>
          <w:tab w:val="left" w:pos="1890"/>
        </w:tabs>
        <w:ind w:left="1080"/>
        <w:rPr>
          <w:rFonts w:ascii="Times New Roman" w:hAnsi="Times New Roman" w:cs="Times New Roman"/>
          <w:sz w:val="24"/>
          <w:szCs w:val="24"/>
        </w:rPr>
      </w:pPr>
    </w:p>
    <w:p w:rsidR="00A438FB" w:rsidRDefault="00A438FB" w:rsidP="006A1FA6">
      <w:pPr>
        <w:pStyle w:val="ListParagraph"/>
        <w:tabs>
          <w:tab w:val="left" w:pos="1800"/>
          <w:tab w:val="left" w:pos="1890"/>
        </w:tabs>
        <w:ind w:left="1080"/>
        <w:rPr>
          <w:rFonts w:ascii="Times New Roman" w:hAnsi="Times New Roman" w:cs="Times New Roman"/>
          <w:sz w:val="24"/>
          <w:szCs w:val="24"/>
        </w:rPr>
      </w:pPr>
    </w:p>
    <w:p w:rsidR="00A438FB" w:rsidRDefault="00A438FB" w:rsidP="006A1FA6">
      <w:pPr>
        <w:pStyle w:val="ListParagraph"/>
        <w:tabs>
          <w:tab w:val="left" w:pos="1800"/>
          <w:tab w:val="left" w:pos="1890"/>
        </w:tabs>
        <w:ind w:left="1080"/>
        <w:rPr>
          <w:rFonts w:ascii="Times New Roman" w:hAnsi="Times New Roman" w:cs="Times New Roman"/>
          <w:sz w:val="24"/>
          <w:szCs w:val="24"/>
        </w:rPr>
      </w:pPr>
    </w:p>
    <w:p w:rsidR="006C08D1" w:rsidRDefault="006C08D1" w:rsidP="00C217E9">
      <w:pPr>
        <w:pStyle w:val="ListParagraph"/>
        <w:tabs>
          <w:tab w:val="left" w:pos="1800"/>
          <w:tab w:val="left" w:pos="1890"/>
        </w:tabs>
        <w:spacing w:after="0" w:line="240" w:lineRule="auto"/>
        <w:ind w:left="1080"/>
        <w:rPr>
          <w:rFonts w:ascii="Times New Roman" w:hAnsi="Times New Roman" w:cs="Times New Roman"/>
          <w:sz w:val="24"/>
          <w:szCs w:val="24"/>
        </w:rPr>
      </w:pPr>
    </w:p>
    <w:p w:rsidR="00743F5D" w:rsidRPr="00A438FB" w:rsidRDefault="00743F5D" w:rsidP="00C217E9">
      <w:pPr>
        <w:tabs>
          <w:tab w:val="left" w:pos="1800"/>
          <w:tab w:val="left" w:pos="1890"/>
        </w:tabs>
        <w:spacing w:after="0" w:line="240" w:lineRule="auto"/>
        <w:jc w:val="center"/>
        <w:rPr>
          <w:rFonts w:ascii="Times New Roman" w:hAnsi="Times New Roman" w:cs="Times New Roman"/>
          <w:b/>
          <w:bCs/>
          <w:sz w:val="24"/>
          <w:szCs w:val="24"/>
        </w:rPr>
      </w:pPr>
      <w:r w:rsidRPr="00A438FB">
        <w:rPr>
          <w:rFonts w:ascii="Times New Roman" w:hAnsi="Times New Roman" w:cs="Times New Roman"/>
          <w:b/>
          <w:bCs/>
          <w:sz w:val="24"/>
          <w:szCs w:val="24"/>
        </w:rPr>
        <w:lastRenderedPageBreak/>
        <w:t>TYPING WORK CARRIED</w:t>
      </w:r>
    </w:p>
    <w:p w:rsidR="00743F5D" w:rsidRPr="00A438FB" w:rsidRDefault="00743F5D" w:rsidP="00C217E9">
      <w:pPr>
        <w:tabs>
          <w:tab w:val="left" w:pos="1800"/>
          <w:tab w:val="left" w:pos="1890"/>
        </w:tabs>
        <w:spacing w:after="0" w:line="240" w:lineRule="auto"/>
        <w:jc w:val="center"/>
        <w:rPr>
          <w:rFonts w:ascii="Times New Roman" w:hAnsi="Times New Roman" w:cs="Times New Roman"/>
          <w:b/>
          <w:bCs/>
          <w:sz w:val="24"/>
          <w:szCs w:val="24"/>
        </w:rPr>
      </w:pPr>
      <w:r w:rsidRPr="00A438FB">
        <w:rPr>
          <w:rFonts w:ascii="Times New Roman" w:hAnsi="Times New Roman" w:cs="Times New Roman"/>
          <w:b/>
          <w:bCs/>
          <w:sz w:val="24"/>
          <w:szCs w:val="24"/>
        </w:rPr>
        <w:t xml:space="preserve"> FROM APRIL, 2014 TO MARCH, 2015</w:t>
      </w: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C217E9" w:rsidP="00C217E9">
      <w:pPr>
        <w:pStyle w:val="ListParagraph"/>
        <w:tabs>
          <w:tab w:val="left" w:pos="1800"/>
          <w:tab w:val="left" w:pos="1890"/>
        </w:tabs>
        <w:ind w:left="0"/>
        <w:rPr>
          <w:rFonts w:ascii="Times New Roman" w:hAnsi="Times New Roman" w:cs="Times New Roman"/>
          <w:sz w:val="24"/>
          <w:szCs w:val="24"/>
        </w:rPr>
      </w:pPr>
      <w:r w:rsidRPr="00C217E9">
        <w:rPr>
          <w:rFonts w:ascii="Times New Roman" w:hAnsi="Times New Roman" w:cs="Times New Roman"/>
          <w:noProof/>
          <w:sz w:val="24"/>
          <w:szCs w:val="24"/>
          <w:lang w:val="en-IN" w:eastAsia="en-IN"/>
        </w:rPr>
        <w:drawing>
          <wp:inline distT="0" distB="0" distL="0" distR="0">
            <wp:extent cx="6143625" cy="7353300"/>
            <wp:effectExtent l="19050" t="0" r="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C217E9" w:rsidRDefault="00C217E9" w:rsidP="00C217E9">
      <w:pPr>
        <w:pStyle w:val="ListParagraph"/>
        <w:tabs>
          <w:tab w:val="left" w:pos="1800"/>
          <w:tab w:val="left" w:pos="1890"/>
        </w:tabs>
        <w:spacing w:after="0" w:line="240" w:lineRule="auto"/>
        <w:ind w:left="1080"/>
        <w:rPr>
          <w:rFonts w:ascii="Times New Roman" w:hAnsi="Times New Roman" w:cs="Times New Roman"/>
          <w:sz w:val="24"/>
          <w:szCs w:val="24"/>
        </w:rPr>
      </w:pPr>
    </w:p>
    <w:p w:rsidR="00C217E9" w:rsidRPr="00A438FB" w:rsidRDefault="00C217E9" w:rsidP="00C217E9">
      <w:pPr>
        <w:tabs>
          <w:tab w:val="left" w:pos="1800"/>
          <w:tab w:val="left" w:pos="1890"/>
        </w:tabs>
        <w:spacing w:after="0" w:line="240" w:lineRule="auto"/>
        <w:jc w:val="center"/>
        <w:rPr>
          <w:rFonts w:ascii="Times New Roman" w:hAnsi="Times New Roman" w:cs="Times New Roman"/>
          <w:b/>
          <w:bCs/>
          <w:sz w:val="24"/>
          <w:szCs w:val="24"/>
        </w:rPr>
      </w:pPr>
      <w:r w:rsidRPr="00A438FB">
        <w:rPr>
          <w:rFonts w:ascii="Times New Roman" w:hAnsi="Times New Roman" w:cs="Times New Roman"/>
          <w:b/>
          <w:bCs/>
          <w:sz w:val="24"/>
          <w:szCs w:val="24"/>
        </w:rPr>
        <w:lastRenderedPageBreak/>
        <w:t>TRANSLATION WORK CARRIED</w:t>
      </w:r>
    </w:p>
    <w:p w:rsidR="00C217E9" w:rsidRPr="00A438FB" w:rsidRDefault="00C217E9" w:rsidP="00C217E9">
      <w:pPr>
        <w:tabs>
          <w:tab w:val="left" w:pos="1800"/>
          <w:tab w:val="left" w:pos="1890"/>
        </w:tabs>
        <w:spacing w:after="0" w:line="240" w:lineRule="auto"/>
        <w:jc w:val="center"/>
        <w:rPr>
          <w:rFonts w:ascii="Times New Roman" w:hAnsi="Times New Roman" w:cs="Times New Roman"/>
          <w:b/>
          <w:bCs/>
          <w:sz w:val="24"/>
          <w:szCs w:val="24"/>
        </w:rPr>
      </w:pPr>
      <w:r w:rsidRPr="00A438FB">
        <w:rPr>
          <w:rFonts w:ascii="Times New Roman" w:hAnsi="Times New Roman" w:cs="Times New Roman"/>
          <w:b/>
          <w:bCs/>
          <w:sz w:val="24"/>
          <w:szCs w:val="24"/>
        </w:rPr>
        <w:t xml:space="preserve"> FROM APRIL, 2014 TO MARCH, 2015</w:t>
      </w:r>
    </w:p>
    <w:p w:rsidR="00C217E9" w:rsidRPr="0069409B" w:rsidRDefault="00A438FB" w:rsidP="00C217E9">
      <w:pPr>
        <w:tabs>
          <w:tab w:val="left" w:pos="1800"/>
          <w:tab w:val="left" w:pos="1890"/>
        </w:tabs>
        <w:spacing w:after="0" w:line="240" w:lineRule="auto"/>
        <w:jc w:val="center"/>
        <w:rPr>
          <w:rFonts w:ascii="Times New Roman" w:hAnsi="Times New Roman" w:cs="Times New Roman"/>
          <w:b/>
          <w:bCs/>
          <w:color w:val="FF0000"/>
          <w:sz w:val="24"/>
          <w:szCs w:val="24"/>
        </w:rPr>
      </w:pPr>
      <w:r w:rsidRPr="00A438FB">
        <w:rPr>
          <w:rFonts w:ascii="Times New Roman" w:hAnsi="Times New Roman" w:cs="Times New Roman"/>
          <w:b/>
          <w:bCs/>
          <w:noProof/>
          <w:color w:val="FF0000"/>
          <w:sz w:val="24"/>
          <w:szCs w:val="24"/>
          <w:lang w:val="en-IN" w:eastAsia="en-IN"/>
        </w:rPr>
        <w:drawing>
          <wp:inline distT="0" distB="0" distL="0" distR="0">
            <wp:extent cx="5943600" cy="6494093"/>
            <wp:effectExtent l="0" t="0" r="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3F5D" w:rsidRDefault="00743F5D" w:rsidP="00C217E9">
      <w:pPr>
        <w:pStyle w:val="ListParagraph"/>
        <w:tabs>
          <w:tab w:val="left" w:pos="1800"/>
          <w:tab w:val="left" w:pos="1890"/>
        </w:tabs>
        <w:ind w:left="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202A7A" w:rsidRDefault="00202A7A" w:rsidP="006A1FA6">
      <w:pPr>
        <w:pStyle w:val="ListParagraph"/>
        <w:tabs>
          <w:tab w:val="left" w:pos="1800"/>
          <w:tab w:val="left" w:pos="1890"/>
        </w:tabs>
        <w:ind w:left="1080"/>
        <w:rPr>
          <w:rFonts w:ascii="Times New Roman" w:hAnsi="Times New Roman" w:cs="Times New Roman"/>
          <w:sz w:val="24"/>
          <w:szCs w:val="24"/>
        </w:rPr>
      </w:pPr>
    </w:p>
    <w:p w:rsidR="00202A7A" w:rsidRDefault="00202A7A" w:rsidP="006A1FA6">
      <w:pPr>
        <w:pStyle w:val="ListParagraph"/>
        <w:tabs>
          <w:tab w:val="left" w:pos="1800"/>
          <w:tab w:val="left" w:pos="1890"/>
        </w:tabs>
        <w:ind w:left="1080"/>
        <w:rPr>
          <w:rFonts w:ascii="Times New Roman" w:hAnsi="Times New Roman" w:cs="Times New Roman"/>
          <w:sz w:val="24"/>
          <w:szCs w:val="24"/>
        </w:rPr>
      </w:pPr>
    </w:p>
    <w:p w:rsidR="00202A7A" w:rsidRDefault="00202A7A" w:rsidP="006A1FA6">
      <w:pPr>
        <w:pStyle w:val="ListParagraph"/>
        <w:tabs>
          <w:tab w:val="left" w:pos="1800"/>
          <w:tab w:val="left" w:pos="1890"/>
        </w:tabs>
        <w:ind w:left="1080"/>
        <w:rPr>
          <w:rFonts w:ascii="Times New Roman" w:hAnsi="Times New Roman" w:cs="Times New Roman"/>
          <w:sz w:val="24"/>
          <w:szCs w:val="24"/>
        </w:rPr>
      </w:pPr>
    </w:p>
    <w:p w:rsidR="00743F5D" w:rsidRDefault="00743F5D" w:rsidP="006A1FA6">
      <w:pPr>
        <w:pStyle w:val="ListParagraph"/>
        <w:tabs>
          <w:tab w:val="left" w:pos="1800"/>
          <w:tab w:val="left" w:pos="1890"/>
        </w:tabs>
        <w:ind w:left="1080"/>
        <w:rPr>
          <w:rFonts w:ascii="Times New Roman" w:hAnsi="Times New Roman" w:cs="Times New Roman"/>
          <w:sz w:val="24"/>
          <w:szCs w:val="24"/>
        </w:rPr>
      </w:pP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AWARDS AND HONORS RECEIVED BY FACULTY AND STAFF</w:t>
      </w:r>
      <w:r w:rsidR="00BE5AA4">
        <w:rPr>
          <w:rFonts w:ascii="Times New Roman" w:hAnsi="Times New Roman" w:cs="Times New Roman"/>
          <w:sz w:val="24"/>
          <w:szCs w:val="24"/>
        </w:rPr>
        <w:t>: NIL</w:t>
      </w: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EXTRA CURRICULAR ACTIVITIES</w:t>
      </w:r>
    </w:p>
    <w:p w:rsidR="00BE5AA4" w:rsidRPr="00BE5AA4" w:rsidRDefault="00BE5AA4" w:rsidP="00BE5AA4">
      <w:pPr>
        <w:pStyle w:val="ListParagraph"/>
        <w:rPr>
          <w:rFonts w:ascii="Times New Roman" w:hAnsi="Times New Roman" w:cs="Times New Roman"/>
          <w:sz w:val="24"/>
          <w:szCs w:val="24"/>
        </w:rPr>
      </w:pPr>
      <w:r>
        <w:rPr>
          <w:rFonts w:ascii="Times New Roman" w:hAnsi="Times New Roman" w:cs="Times New Roman"/>
          <w:sz w:val="24"/>
          <w:szCs w:val="24"/>
        </w:rPr>
        <w:t xml:space="preserve">       A-C: NIL</w:t>
      </w: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MAJOR EVENTS</w:t>
      </w:r>
      <w:r w:rsidR="00BE5AA4">
        <w:rPr>
          <w:rFonts w:ascii="Times New Roman" w:hAnsi="Times New Roman" w:cs="Times New Roman"/>
          <w:sz w:val="24"/>
          <w:szCs w:val="24"/>
        </w:rPr>
        <w:t>: NIL</w:t>
      </w: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EMINENT VISITORS</w:t>
      </w:r>
      <w:r w:rsidR="00BE5AA4">
        <w:rPr>
          <w:rFonts w:ascii="Times New Roman" w:hAnsi="Times New Roman" w:cs="Times New Roman"/>
          <w:sz w:val="24"/>
          <w:szCs w:val="24"/>
        </w:rPr>
        <w:t>: NIL</w:t>
      </w:r>
    </w:p>
    <w:p w:rsidR="00EB12CF" w:rsidRDefault="00EB12CF" w:rsidP="00EB12CF">
      <w:pPr>
        <w:pStyle w:val="ListParagraph"/>
        <w:tabs>
          <w:tab w:val="left" w:pos="1800"/>
          <w:tab w:val="left" w:pos="1890"/>
        </w:tabs>
        <w:ind w:left="1080"/>
        <w:rPr>
          <w:rFonts w:ascii="Times New Roman" w:hAnsi="Times New Roman" w:cs="Times New Roman"/>
          <w:sz w:val="24"/>
          <w:szCs w:val="24"/>
        </w:rPr>
      </w:pPr>
    </w:p>
    <w:p w:rsidR="00C249D3" w:rsidRDefault="00C249D3" w:rsidP="00C249D3">
      <w:pPr>
        <w:pStyle w:val="ListParagraph"/>
        <w:numPr>
          <w:ilvl w:val="0"/>
          <w:numId w:val="1"/>
        </w:numPr>
        <w:tabs>
          <w:tab w:val="left" w:pos="1800"/>
          <w:tab w:val="left" w:pos="1890"/>
        </w:tabs>
        <w:rPr>
          <w:rFonts w:ascii="Times New Roman" w:hAnsi="Times New Roman" w:cs="Times New Roman"/>
          <w:b/>
          <w:bCs/>
          <w:sz w:val="24"/>
          <w:szCs w:val="24"/>
        </w:rPr>
      </w:pPr>
      <w:r w:rsidRPr="00EB12CF">
        <w:rPr>
          <w:rFonts w:ascii="Times New Roman" w:hAnsi="Times New Roman" w:cs="Times New Roman"/>
          <w:b/>
          <w:bCs/>
          <w:sz w:val="24"/>
          <w:szCs w:val="24"/>
        </w:rPr>
        <w:t>ANY OTHER</w:t>
      </w:r>
    </w:p>
    <w:p w:rsidR="00D23235" w:rsidRPr="00D23235" w:rsidRDefault="00D23235" w:rsidP="00D23235">
      <w:pPr>
        <w:pStyle w:val="ListParagraph"/>
        <w:rPr>
          <w:rFonts w:ascii="Times New Roman" w:hAnsi="Times New Roman" w:cs="Times New Roman"/>
          <w:b/>
          <w:bCs/>
          <w:sz w:val="24"/>
          <w:szCs w:val="24"/>
        </w:rPr>
      </w:pPr>
    </w:p>
    <w:p w:rsidR="00D23235" w:rsidRDefault="00D23235"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Submitted RE-BE 2014-15 &amp; 2015-16 to the Director’s office on 31.07.2014</w:t>
      </w:r>
    </w:p>
    <w:p w:rsidR="00D23235" w:rsidRDefault="0083175A"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HOD presented Departmental peer Evaluation Power Point presentation on 13.08.2014</w:t>
      </w:r>
    </w:p>
    <w:p w:rsidR="0083175A" w:rsidRDefault="0083175A"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proofErr w:type="spellStart"/>
      <w:r>
        <w:rPr>
          <w:rFonts w:ascii="Times New Roman" w:hAnsi="Times New Roman" w:cs="Times New Roman"/>
          <w:sz w:val="24"/>
          <w:szCs w:val="24"/>
        </w:rPr>
        <w:t>Roopashri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attended </w:t>
      </w:r>
      <w:proofErr w:type="spellStart"/>
      <w:r>
        <w:rPr>
          <w:rFonts w:ascii="Times New Roman" w:hAnsi="Times New Roman" w:cs="Times New Roman"/>
          <w:sz w:val="24"/>
          <w:szCs w:val="24"/>
        </w:rPr>
        <w:t>OLI</w:t>
      </w:r>
      <w:proofErr w:type="spellEnd"/>
      <w:r>
        <w:rPr>
          <w:rFonts w:ascii="Times New Roman" w:hAnsi="Times New Roman" w:cs="Times New Roman"/>
          <w:sz w:val="24"/>
          <w:szCs w:val="24"/>
        </w:rPr>
        <w:t xml:space="preserve"> Nodal Officers meeting on 21.08.2014</w:t>
      </w:r>
    </w:p>
    <w:p w:rsidR="0083175A" w:rsidRDefault="0083175A"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ISO 3</w:t>
      </w:r>
      <w:r w:rsidRPr="0083175A">
        <w:rPr>
          <w:rFonts w:ascii="Times New Roman" w:hAnsi="Times New Roman" w:cs="Times New Roman"/>
          <w:sz w:val="24"/>
          <w:szCs w:val="24"/>
          <w:vertAlign w:val="superscript"/>
        </w:rPr>
        <w:t>rd</w:t>
      </w:r>
      <w:r>
        <w:rPr>
          <w:rFonts w:ascii="Times New Roman" w:hAnsi="Times New Roman" w:cs="Times New Roman"/>
          <w:sz w:val="24"/>
          <w:szCs w:val="24"/>
        </w:rPr>
        <w:t xml:space="preserve"> internal audit was held on 05.09.2014</w:t>
      </w:r>
    </w:p>
    <w:p w:rsidR="008A1DBF" w:rsidRDefault="008A1DBF"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Submitted updated website material on 08.10.2014</w:t>
      </w:r>
    </w:p>
    <w:p w:rsidR="008A1DBF" w:rsidRDefault="008A1DBF"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Submitted MRM</w:t>
      </w:r>
      <w:r w:rsidR="00681B52">
        <w:rPr>
          <w:rFonts w:ascii="Times New Roman" w:hAnsi="Times New Roman" w:cs="Times New Roman"/>
          <w:sz w:val="24"/>
          <w:szCs w:val="24"/>
        </w:rPr>
        <w:t xml:space="preserve"> input to ISO cell on 09.10.2014</w:t>
      </w:r>
    </w:p>
    <w:p w:rsidR="00681B52" w:rsidRDefault="00681B52"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Roopashri</w:t>
      </w:r>
      <w:proofErr w:type="spellEnd"/>
      <w:r>
        <w:rPr>
          <w:rFonts w:ascii="Times New Roman" w:hAnsi="Times New Roman" w:cs="Times New Roman"/>
          <w:sz w:val="24"/>
          <w:szCs w:val="24"/>
        </w:rPr>
        <w:t xml:space="preserve"> &amp; Ms. R. Manjula attended Hindi workshop held on 17.12.2014 and 18.12.14</w:t>
      </w:r>
    </w:p>
    <w:p w:rsidR="00681B52" w:rsidRDefault="00681B52"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Institute Diary Completed</w:t>
      </w:r>
    </w:p>
    <w:p w:rsidR="00681B52" w:rsidRDefault="00681B52"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 xml:space="preserve">Work on Virtual of </w:t>
      </w:r>
      <w:r w:rsidR="00A438FB">
        <w:rPr>
          <w:rFonts w:ascii="Times New Roman" w:hAnsi="Times New Roman" w:cs="Times New Roman"/>
          <w:sz w:val="24"/>
          <w:szCs w:val="24"/>
        </w:rPr>
        <w:t>Institute</w:t>
      </w:r>
      <w:r>
        <w:rPr>
          <w:rFonts w:ascii="Times New Roman" w:hAnsi="Times New Roman" w:cs="Times New Roman"/>
          <w:sz w:val="24"/>
          <w:szCs w:val="24"/>
        </w:rPr>
        <w:t xml:space="preserve"> is completed and uploaded in the AIISH website </w:t>
      </w:r>
    </w:p>
    <w:p w:rsidR="00057F56" w:rsidRDefault="00057F56" w:rsidP="00BC4AB6">
      <w:pPr>
        <w:pStyle w:val="ListParagraph"/>
        <w:numPr>
          <w:ilvl w:val="0"/>
          <w:numId w:val="14"/>
        </w:numPr>
        <w:tabs>
          <w:tab w:val="left" w:pos="1800"/>
          <w:tab w:val="left" w:pos="1890"/>
        </w:tabs>
        <w:ind w:left="1170" w:hanging="450"/>
        <w:rPr>
          <w:rFonts w:ascii="Times New Roman" w:hAnsi="Times New Roman" w:cs="Times New Roman"/>
          <w:sz w:val="24"/>
          <w:szCs w:val="24"/>
        </w:rPr>
      </w:pPr>
      <w:r>
        <w:rPr>
          <w:rFonts w:ascii="Times New Roman" w:hAnsi="Times New Roman" w:cs="Times New Roman"/>
          <w:sz w:val="24"/>
          <w:szCs w:val="24"/>
        </w:rPr>
        <w:t>ISO 4</w:t>
      </w:r>
      <w:r w:rsidRPr="00057F56">
        <w:rPr>
          <w:rFonts w:ascii="Times New Roman" w:hAnsi="Times New Roman" w:cs="Times New Roman"/>
          <w:sz w:val="24"/>
          <w:szCs w:val="24"/>
          <w:vertAlign w:val="superscript"/>
        </w:rPr>
        <w:t>th</w:t>
      </w:r>
      <w:r>
        <w:rPr>
          <w:rFonts w:ascii="Times New Roman" w:hAnsi="Times New Roman" w:cs="Times New Roman"/>
          <w:sz w:val="24"/>
          <w:szCs w:val="24"/>
        </w:rPr>
        <w:t xml:space="preserve"> Internal Audit held on 04.02.15</w:t>
      </w:r>
    </w:p>
    <w:p w:rsidR="00A438FB" w:rsidRPr="00A438FB" w:rsidRDefault="00A438FB" w:rsidP="00BC4AB6">
      <w:pPr>
        <w:pStyle w:val="ListParagraph"/>
        <w:numPr>
          <w:ilvl w:val="0"/>
          <w:numId w:val="14"/>
        </w:numPr>
        <w:ind w:left="1170" w:hanging="450"/>
        <w:rPr>
          <w:rFonts w:ascii="Times New Roman" w:hAnsi="Times New Roman" w:cs="Times New Roman"/>
          <w:sz w:val="24"/>
          <w:szCs w:val="24"/>
        </w:rPr>
      </w:pPr>
      <w:r w:rsidRPr="00A438FB">
        <w:rPr>
          <w:rFonts w:ascii="Times New Roman" w:hAnsi="Times New Roman" w:cs="Times New Roman"/>
          <w:sz w:val="24"/>
          <w:szCs w:val="24"/>
        </w:rPr>
        <w:t xml:space="preserve">50 Slogans </w:t>
      </w:r>
      <w:r w:rsidR="00E07BE0">
        <w:rPr>
          <w:rFonts w:ascii="Times New Roman" w:hAnsi="Times New Roman" w:cs="Times New Roman"/>
          <w:sz w:val="24"/>
          <w:szCs w:val="24"/>
        </w:rPr>
        <w:t xml:space="preserve">prepared </w:t>
      </w:r>
      <w:r w:rsidRPr="00A438FB">
        <w:rPr>
          <w:rFonts w:ascii="Times New Roman" w:hAnsi="Times New Roman" w:cs="Times New Roman"/>
          <w:sz w:val="24"/>
          <w:szCs w:val="24"/>
        </w:rPr>
        <w:t xml:space="preserve">by Technical Writer </w:t>
      </w:r>
      <w:r w:rsidR="000A6FC9" w:rsidRPr="00A438FB">
        <w:rPr>
          <w:rFonts w:ascii="Times New Roman" w:hAnsi="Times New Roman" w:cs="Times New Roman"/>
          <w:sz w:val="24"/>
          <w:szCs w:val="24"/>
        </w:rPr>
        <w:t>and Copy</w:t>
      </w:r>
      <w:r w:rsidRPr="00A438FB">
        <w:rPr>
          <w:rFonts w:ascii="Times New Roman" w:hAnsi="Times New Roman" w:cs="Times New Roman"/>
          <w:sz w:val="24"/>
          <w:szCs w:val="24"/>
        </w:rPr>
        <w:t xml:space="preserve"> Writer</w:t>
      </w:r>
      <w:r w:rsidR="00E07BE0">
        <w:rPr>
          <w:rFonts w:ascii="Times New Roman" w:hAnsi="Times New Roman" w:cs="Times New Roman"/>
          <w:sz w:val="24"/>
          <w:szCs w:val="24"/>
        </w:rPr>
        <w:t xml:space="preserve">. Compilation </w:t>
      </w:r>
      <w:r w:rsidRPr="00A438FB">
        <w:rPr>
          <w:rFonts w:ascii="Times New Roman" w:hAnsi="Times New Roman" w:cs="Times New Roman"/>
          <w:sz w:val="24"/>
          <w:szCs w:val="24"/>
        </w:rPr>
        <w:t xml:space="preserve">and editing of slogans </w:t>
      </w:r>
      <w:r w:rsidR="00E07BE0">
        <w:rPr>
          <w:rFonts w:ascii="Times New Roman" w:hAnsi="Times New Roman" w:cs="Times New Roman"/>
          <w:sz w:val="24"/>
          <w:szCs w:val="24"/>
        </w:rPr>
        <w:t xml:space="preserve">which were </w:t>
      </w:r>
      <w:r w:rsidRPr="00A438FB">
        <w:rPr>
          <w:rFonts w:ascii="Times New Roman" w:hAnsi="Times New Roman" w:cs="Times New Roman"/>
          <w:sz w:val="24"/>
          <w:szCs w:val="24"/>
        </w:rPr>
        <w:t xml:space="preserve">received from different departments </w:t>
      </w:r>
    </w:p>
    <w:p w:rsidR="00AD0C60" w:rsidRPr="00A438FB" w:rsidRDefault="00AD0C60" w:rsidP="00AD0C60">
      <w:pPr>
        <w:tabs>
          <w:tab w:val="left" w:pos="1260"/>
        </w:tabs>
        <w:ind w:firstLine="360"/>
        <w:jc w:val="both"/>
        <w:rPr>
          <w:rFonts w:ascii="Times New Roman" w:hAnsi="Times New Roman"/>
          <w:b/>
          <w:bCs/>
          <w:sz w:val="24"/>
          <w:szCs w:val="24"/>
        </w:rPr>
      </w:pPr>
      <w:r w:rsidRPr="00A438FB">
        <w:rPr>
          <w:rFonts w:ascii="Times New Roman" w:hAnsi="Times New Roman"/>
          <w:b/>
          <w:bCs/>
          <w:sz w:val="24"/>
          <w:szCs w:val="24"/>
        </w:rPr>
        <w:t xml:space="preserve">Equipment: </w:t>
      </w:r>
    </w:p>
    <w:p w:rsidR="00A438FB" w:rsidRPr="00A438FB" w:rsidRDefault="00A438FB" w:rsidP="00BC4AB6">
      <w:pPr>
        <w:pStyle w:val="ListParagraph"/>
        <w:numPr>
          <w:ilvl w:val="0"/>
          <w:numId w:val="17"/>
        </w:numPr>
        <w:tabs>
          <w:tab w:val="left" w:pos="1260"/>
        </w:tabs>
        <w:jc w:val="both"/>
        <w:rPr>
          <w:rFonts w:ascii="Times New Roman" w:hAnsi="Times New Roman"/>
          <w:sz w:val="24"/>
          <w:szCs w:val="24"/>
        </w:rPr>
      </w:pPr>
      <w:r w:rsidRPr="00A438FB">
        <w:rPr>
          <w:rFonts w:ascii="Times New Roman" w:hAnsi="Times New Roman"/>
          <w:sz w:val="24"/>
          <w:szCs w:val="24"/>
        </w:rPr>
        <w:t>Nikon Camera Charger MH 18A – 1 No.</w:t>
      </w:r>
    </w:p>
    <w:p w:rsidR="00A438FB" w:rsidRPr="00A438FB" w:rsidRDefault="00A438FB" w:rsidP="00BC4AB6">
      <w:pPr>
        <w:pStyle w:val="ListParagraph"/>
        <w:numPr>
          <w:ilvl w:val="0"/>
          <w:numId w:val="17"/>
        </w:numPr>
        <w:tabs>
          <w:tab w:val="left" w:pos="1260"/>
        </w:tabs>
        <w:jc w:val="both"/>
        <w:rPr>
          <w:rFonts w:ascii="Times New Roman" w:hAnsi="Times New Roman"/>
          <w:sz w:val="24"/>
          <w:szCs w:val="24"/>
        </w:rPr>
      </w:pPr>
      <w:r w:rsidRPr="00A438FB">
        <w:rPr>
          <w:rFonts w:ascii="Times New Roman" w:hAnsi="Times New Roman"/>
          <w:sz w:val="24"/>
          <w:szCs w:val="24"/>
        </w:rPr>
        <w:t>Nikon Camera Battery ENE13E – 1 No.</w:t>
      </w:r>
    </w:p>
    <w:p w:rsidR="00A438FB" w:rsidRPr="00A438FB" w:rsidRDefault="00A438FB" w:rsidP="00BC4AB6">
      <w:pPr>
        <w:pStyle w:val="ListParagraph"/>
        <w:numPr>
          <w:ilvl w:val="0"/>
          <w:numId w:val="17"/>
        </w:numPr>
        <w:tabs>
          <w:tab w:val="left" w:pos="1260"/>
        </w:tabs>
        <w:jc w:val="both"/>
        <w:rPr>
          <w:rFonts w:ascii="Times New Roman" w:hAnsi="Times New Roman"/>
          <w:sz w:val="24"/>
          <w:szCs w:val="24"/>
        </w:rPr>
      </w:pPr>
      <w:r w:rsidRPr="00A438FB">
        <w:rPr>
          <w:rFonts w:ascii="Times New Roman" w:hAnsi="Times New Roman"/>
          <w:sz w:val="24"/>
          <w:szCs w:val="24"/>
        </w:rPr>
        <w:t xml:space="preserve">Card Reader – 1 No. </w:t>
      </w:r>
    </w:p>
    <w:p w:rsidR="00877E98" w:rsidRDefault="00877E98" w:rsidP="00DE6BBA">
      <w:pPr>
        <w:pStyle w:val="ListParagraph"/>
        <w:ind w:left="1440"/>
        <w:jc w:val="right"/>
        <w:rPr>
          <w:rFonts w:ascii="Times New Roman" w:hAnsi="Times New Roman" w:cs="Times New Roman"/>
          <w:b/>
          <w:bCs/>
          <w:sz w:val="24"/>
          <w:szCs w:val="24"/>
        </w:rPr>
      </w:pPr>
    </w:p>
    <w:p w:rsidR="006C08D1" w:rsidRDefault="006C08D1" w:rsidP="00DE6BBA">
      <w:pPr>
        <w:pStyle w:val="ListParagraph"/>
        <w:ind w:left="1440"/>
        <w:jc w:val="right"/>
        <w:rPr>
          <w:rFonts w:ascii="Times New Roman" w:hAnsi="Times New Roman" w:cs="Times New Roman"/>
          <w:b/>
          <w:bCs/>
          <w:sz w:val="24"/>
          <w:szCs w:val="24"/>
        </w:rPr>
      </w:pPr>
    </w:p>
    <w:p w:rsidR="006C08D1" w:rsidRPr="00920DF9" w:rsidRDefault="006C08D1" w:rsidP="00DE6BBA">
      <w:pPr>
        <w:pStyle w:val="ListParagraph"/>
        <w:ind w:left="1440"/>
        <w:jc w:val="right"/>
        <w:rPr>
          <w:rFonts w:ascii="Times New Roman" w:hAnsi="Times New Roman" w:cs="Times New Roman"/>
          <w:b/>
          <w:bCs/>
          <w:sz w:val="24"/>
          <w:szCs w:val="24"/>
        </w:rPr>
      </w:pPr>
    </w:p>
    <w:p w:rsidR="00685068" w:rsidRPr="00DE6BBA" w:rsidRDefault="00DE6BBA" w:rsidP="00DE6BBA">
      <w:pPr>
        <w:pStyle w:val="ListParagraph"/>
        <w:ind w:left="1440"/>
        <w:jc w:val="right"/>
        <w:rPr>
          <w:rFonts w:ascii="Times New Roman" w:hAnsi="Times New Roman" w:cs="Times New Roman"/>
          <w:b/>
          <w:bCs/>
          <w:sz w:val="24"/>
          <w:szCs w:val="24"/>
        </w:rPr>
      </w:pPr>
      <w:r w:rsidRPr="00920DF9">
        <w:rPr>
          <w:rFonts w:ascii="Times New Roman" w:hAnsi="Times New Roman" w:cs="Times New Roman"/>
          <w:b/>
          <w:bCs/>
          <w:sz w:val="24"/>
          <w:szCs w:val="24"/>
        </w:rPr>
        <w:t>HOD- Material Development</w:t>
      </w:r>
    </w:p>
    <w:p w:rsidR="00685068" w:rsidRPr="00685068" w:rsidRDefault="00685068" w:rsidP="00685068">
      <w:pPr>
        <w:rPr>
          <w:rFonts w:ascii="Times New Roman" w:hAnsi="Times New Roman" w:cs="Times New Roman"/>
          <w:sz w:val="24"/>
          <w:szCs w:val="24"/>
        </w:rPr>
      </w:pPr>
    </w:p>
    <w:sectPr w:rsidR="00685068" w:rsidRPr="00685068" w:rsidSect="00473F63">
      <w:pgSz w:w="12240" w:h="15840"/>
      <w:pgMar w:top="81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F81"/>
    <w:multiLevelType w:val="hybridMultilevel"/>
    <w:tmpl w:val="79EE10CE"/>
    <w:lvl w:ilvl="0" w:tplc="D65639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AB31D7"/>
    <w:multiLevelType w:val="hybridMultilevel"/>
    <w:tmpl w:val="C1AEDC1E"/>
    <w:lvl w:ilvl="0" w:tplc="2AF2108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AB1"/>
    <w:multiLevelType w:val="hybridMultilevel"/>
    <w:tmpl w:val="80E0891A"/>
    <w:lvl w:ilvl="0" w:tplc="78F27DD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24E34C20"/>
    <w:multiLevelType w:val="hybridMultilevel"/>
    <w:tmpl w:val="3D80B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E81828"/>
    <w:multiLevelType w:val="hybridMultilevel"/>
    <w:tmpl w:val="D6C84B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0F540C"/>
    <w:multiLevelType w:val="hybridMultilevel"/>
    <w:tmpl w:val="8E62D6F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D19F2"/>
    <w:multiLevelType w:val="hybridMultilevel"/>
    <w:tmpl w:val="1086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6B06"/>
    <w:multiLevelType w:val="hybridMultilevel"/>
    <w:tmpl w:val="323ECD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44355B"/>
    <w:multiLevelType w:val="hybridMultilevel"/>
    <w:tmpl w:val="782216FA"/>
    <w:lvl w:ilvl="0" w:tplc="636CA5E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44378D"/>
    <w:multiLevelType w:val="hybridMultilevel"/>
    <w:tmpl w:val="06649582"/>
    <w:lvl w:ilvl="0" w:tplc="71D4625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1338EB"/>
    <w:multiLevelType w:val="hybridMultilevel"/>
    <w:tmpl w:val="76C04374"/>
    <w:lvl w:ilvl="0" w:tplc="C86426B0">
      <w:start w:val="4"/>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1557104"/>
    <w:multiLevelType w:val="hybridMultilevel"/>
    <w:tmpl w:val="153AD04C"/>
    <w:lvl w:ilvl="0" w:tplc="BFA253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704780"/>
    <w:multiLevelType w:val="hybridMultilevel"/>
    <w:tmpl w:val="9996BC84"/>
    <w:lvl w:ilvl="0" w:tplc="C71C2C0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12155"/>
    <w:multiLevelType w:val="hybridMultilevel"/>
    <w:tmpl w:val="E3B0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8043B"/>
    <w:multiLevelType w:val="hybridMultilevel"/>
    <w:tmpl w:val="1140028E"/>
    <w:lvl w:ilvl="0" w:tplc="DCA44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A3206"/>
    <w:multiLevelType w:val="hybridMultilevel"/>
    <w:tmpl w:val="EF2AC8DA"/>
    <w:lvl w:ilvl="0" w:tplc="08CE0114">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37C2439"/>
    <w:multiLevelType w:val="hybridMultilevel"/>
    <w:tmpl w:val="593256D2"/>
    <w:lvl w:ilvl="0" w:tplc="52D40C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5"/>
  </w:num>
  <w:num w:numId="3">
    <w:abstractNumId w:val="11"/>
  </w:num>
  <w:num w:numId="4">
    <w:abstractNumId w:val="16"/>
  </w:num>
  <w:num w:numId="5">
    <w:abstractNumId w:val="0"/>
  </w:num>
  <w:num w:numId="6">
    <w:abstractNumId w:val="12"/>
  </w:num>
  <w:num w:numId="7">
    <w:abstractNumId w:val="5"/>
  </w:num>
  <w:num w:numId="8">
    <w:abstractNumId w:val="2"/>
  </w:num>
  <w:num w:numId="9">
    <w:abstractNumId w:val="13"/>
  </w:num>
  <w:num w:numId="10">
    <w:abstractNumId w:val="1"/>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4"/>
  </w:num>
  <w:num w:numId="16">
    <w:abstractNumId w:val="7"/>
  </w:num>
  <w:num w:numId="17">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0E0"/>
    <w:rsid w:val="00057F56"/>
    <w:rsid w:val="00087F6E"/>
    <w:rsid w:val="000A6FC9"/>
    <w:rsid w:val="000E56A1"/>
    <w:rsid w:val="0011337E"/>
    <w:rsid w:val="0017470E"/>
    <w:rsid w:val="00197DCE"/>
    <w:rsid w:val="001A64B7"/>
    <w:rsid w:val="001B0761"/>
    <w:rsid w:val="001B0D59"/>
    <w:rsid w:val="001B6DE1"/>
    <w:rsid w:val="001C21DC"/>
    <w:rsid w:val="001C26E8"/>
    <w:rsid w:val="001E0777"/>
    <w:rsid w:val="00202A7A"/>
    <w:rsid w:val="00211351"/>
    <w:rsid w:val="00225070"/>
    <w:rsid w:val="002750C5"/>
    <w:rsid w:val="00296D82"/>
    <w:rsid w:val="002A5D3E"/>
    <w:rsid w:val="002B40BA"/>
    <w:rsid w:val="002B5AAA"/>
    <w:rsid w:val="002B69CD"/>
    <w:rsid w:val="002C5C8F"/>
    <w:rsid w:val="002E641A"/>
    <w:rsid w:val="003200E0"/>
    <w:rsid w:val="00325559"/>
    <w:rsid w:val="003769D7"/>
    <w:rsid w:val="00382606"/>
    <w:rsid w:val="003E4491"/>
    <w:rsid w:val="003F3AC1"/>
    <w:rsid w:val="00436F07"/>
    <w:rsid w:val="00473F63"/>
    <w:rsid w:val="00475E8C"/>
    <w:rsid w:val="004955B6"/>
    <w:rsid w:val="004C67C0"/>
    <w:rsid w:val="004E05E2"/>
    <w:rsid w:val="004E744A"/>
    <w:rsid w:val="004E7B82"/>
    <w:rsid w:val="004F1522"/>
    <w:rsid w:val="004F152C"/>
    <w:rsid w:val="004F3B68"/>
    <w:rsid w:val="00546B1E"/>
    <w:rsid w:val="00556730"/>
    <w:rsid w:val="005678AB"/>
    <w:rsid w:val="005A168D"/>
    <w:rsid w:val="005C0BC9"/>
    <w:rsid w:val="005C53D5"/>
    <w:rsid w:val="005C5CB9"/>
    <w:rsid w:val="005D0D03"/>
    <w:rsid w:val="005E4028"/>
    <w:rsid w:val="005F0AB4"/>
    <w:rsid w:val="00612AD6"/>
    <w:rsid w:val="00630866"/>
    <w:rsid w:val="00681B52"/>
    <w:rsid w:val="00685068"/>
    <w:rsid w:val="00687AB2"/>
    <w:rsid w:val="0069409B"/>
    <w:rsid w:val="006A1FA6"/>
    <w:rsid w:val="006A64F1"/>
    <w:rsid w:val="006A758E"/>
    <w:rsid w:val="006C08D1"/>
    <w:rsid w:val="006C6C79"/>
    <w:rsid w:val="006D0A82"/>
    <w:rsid w:val="006E37FA"/>
    <w:rsid w:val="006E5BF2"/>
    <w:rsid w:val="007129A2"/>
    <w:rsid w:val="00725A78"/>
    <w:rsid w:val="007330FE"/>
    <w:rsid w:val="00743F5D"/>
    <w:rsid w:val="00753096"/>
    <w:rsid w:val="00784FD9"/>
    <w:rsid w:val="00793446"/>
    <w:rsid w:val="007A29CC"/>
    <w:rsid w:val="007A77D2"/>
    <w:rsid w:val="007F008F"/>
    <w:rsid w:val="007F76B7"/>
    <w:rsid w:val="0083175A"/>
    <w:rsid w:val="00860744"/>
    <w:rsid w:val="00877C3A"/>
    <w:rsid w:val="00877E98"/>
    <w:rsid w:val="008A1DBF"/>
    <w:rsid w:val="008D2F13"/>
    <w:rsid w:val="00901687"/>
    <w:rsid w:val="00920DF9"/>
    <w:rsid w:val="00926C48"/>
    <w:rsid w:val="00927F2F"/>
    <w:rsid w:val="00935568"/>
    <w:rsid w:val="00937B18"/>
    <w:rsid w:val="0094587E"/>
    <w:rsid w:val="00982902"/>
    <w:rsid w:val="00A438FB"/>
    <w:rsid w:val="00A56140"/>
    <w:rsid w:val="00A73B68"/>
    <w:rsid w:val="00A81E4E"/>
    <w:rsid w:val="00AB1425"/>
    <w:rsid w:val="00AD0C60"/>
    <w:rsid w:val="00AE00F5"/>
    <w:rsid w:val="00AE2CDA"/>
    <w:rsid w:val="00AF154D"/>
    <w:rsid w:val="00B00CFF"/>
    <w:rsid w:val="00B407C1"/>
    <w:rsid w:val="00BA7112"/>
    <w:rsid w:val="00BC4AB6"/>
    <w:rsid w:val="00BE4633"/>
    <w:rsid w:val="00BE5AA4"/>
    <w:rsid w:val="00C000F0"/>
    <w:rsid w:val="00C217E9"/>
    <w:rsid w:val="00C236EA"/>
    <w:rsid w:val="00C249D3"/>
    <w:rsid w:val="00C30E07"/>
    <w:rsid w:val="00C46FCD"/>
    <w:rsid w:val="00C94C60"/>
    <w:rsid w:val="00CB7197"/>
    <w:rsid w:val="00D01E91"/>
    <w:rsid w:val="00D077AA"/>
    <w:rsid w:val="00D217F8"/>
    <w:rsid w:val="00D23235"/>
    <w:rsid w:val="00D24DCD"/>
    <w:rsid w:val="00D47AE8"/>
    <w:rsid w:val="00D94690"/>
    <w:rsid w:val="00DE5E0C"/>
    <w:rsid w:val="00DE6BBA"/>
    <w:rsid w:val="00DF4833"/>
    <w:rsid w:val="00E07BE0"/>
    <w:rsid w:val="00E87AF0"/>
    <w:rsid w:val="00E87F56"/>
    <w:rsid w:val="00EB09CD"/>
    <w:rsid w:val="00EB12CF"/>
    <w:rsid w:val="00ED6AF1"/>
    <w:rsid w:val="00EF4EC8"/>
    <w:rsid w:val="00F02772"/>
    <w:rsid w:val="00F22D43"/>
    <w:rsid w:val="00F64CB4"/>
    <w:rsid w:val="00F654ED"/>
    <w:rsid w:val="00F93ADC"/>
    <w:rsid w:val="00F972AE"/>
    <w:rsid w:val="00FA41A1"/>
    <w:rsid w:val="00FB041C"/>
    <w:rsid w:val="00FC7BFD"/>
    <w:rsid w:val="00FF66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68"/>
    <w:pPr>
      <w:ind w:left="720"/>
      <w:contextualSpacing/>
    </w:pPr>
  </w:style>
  <w:style w:type="paragraph" w:styleId="BodyTextIndent2">
    <w:name w:val="Body Text Indent 2"/>
    <w:basedOn w:val="Normal"/>
    <w:link w:val="BodyTextIndent2Char"/>
    <w:unhideWhenUsed/>
    <w:rsid w:val="004E7B82"/>
    <w:pPr>
      <w:spacing w:after="0" w:line="240" w:lineRule="auto"/>
      <w:ind w:left="1080"/>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rsid w:val="004E7B82"/>
    <w:rPr>
      <w:rFonts w:ascii="Times New Roman" w:eastAsia="Times New Roman" w:hAnsi="Times New Roman" w:cs="Times New Roman"/>
      <w:bCs/>
      <w:sz w:val="24"/>
      <w:szCs w:val="24"/>
    </w:rPr>
  </w:style>
  <w:style w:type="paragraph" w:styleId="PlainText">
    <w:name w:val="Plain Text"/>
    <w:basedOn w:val="Normal"/>
    <w:link w:val="PlainTextChar"/>
    <w:unhideWhenUsed/>
    <w:rsid w:val="004E7B82"/>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E7B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687"/>
    <w:rPr>
      <w:color w:val="0000FF"/>
      <w:u w:val="single"/>
    </w:rPr>
  </w:style>
  <w:style w:type="table" w:styleId="TableGrid">
    <w:name w:val="Table Grid"/>
    <w:basedOn w:val="TableNormal"/>
    <w:uiPriority w:val="59"/>
    <w:rsid w:val="00982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0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370063">
      <w:bodyDiv w:val="1"/>
      <w:marLeft w:val="0"/>
      <w:marRight w:val="0"/>
      <w:marTop w:val="0"/>
      <w:marBottom w:val="0"/>
      <w:divBdr>
        <w:top w:val="none" w:sz="0" w:space="0" w:color="auto"/>
        <w:left w:val="none" w:sz="0" w:space="0" w:color="auto"/>
        <w:bottom w:val="none" w:sz="0" w:space="0" w:color="auto"/>
        <w:right w:val="none" w:sz="0" w:space="0" w:color="auto"/>
      </w:divBdr>
    </w:div>
    <w:div w:id="1290746666">
      <w:bodyDiv w:val="1"/>
      <w:marLeft w:val="0"/>
      <w:marRight w:val="0"/>
      <w:marTop w:val="0"/>
      <w:marBottom w:val="0"/>
      <w:divBdr>
        <w:top w:val="none" w:sz="0" w:space="0" w:color="auto"/>
        <w:left w:val="none" w:sz="0" w:space="0" w:color="auto"/>
        <w:bottom w:val="none" w:sz="0" w:space="0" w:color="auto"/>
        <w:right w:val="none" w:sz="0" w:space="0" w:color="auto"/>
      </w:divBdr>
    </w:div>
    <w:div w:id="1484463918">
      <w:bodyDiv w:val="1"/>
      <w:marLeft w:val="0"/>
      <w:marRight w:val="0"/>
      <w:marTop w:val="0"/>
      <w:marBottom w:val="0"/>
      <w:divBdr>
        <w:top w:val="none" w:sz="0" w:space="0" w:color="auto"/>
        <w:left w:val="none" w:sz="0" w:space="0" w:color="auto"/>
        <w:bottom w:val="none" w:sz="0" w:space="0" w:color="auto"/>
        <w:right w:val="none" w:sz="0" w:space="0" w:color="auto"/>
      </w:divBdr>
    </w:div>
    <w:div w:id="1734548648">
      <w:bodyDiv w:val="1"/>
      <w:marLeft w:val="0"/>
      <w:marRight w:val="0"/>
      <w:marTop w:val="0"/>
      <w:marBottom w:val="0"/>
      <w:divBdr>
        <w:top w:val="none" w:sz="0" w:space="0" w:color="auto"/>
        <w:left w:val="none" w:sz="0" w:space="0" w:color="auto"/>
        <w:bottom w:val="none" w:sz="0" w:space="0" w:color="auto"/>
        <w:right w:val="none" w:sz="0" w:space="0" w:color="auto"/>
      </w:divBdr>
    </w:div>
    <w:div w:id="19707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mdmanjula\Desktop\Annual%20Report%20Startistics%202014-1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mdmanjula\Desktop\Annual%20Report%20Startistics%202014-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mdmanjula\Desktop\Annual%20Report%20Startistics%202014-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mdmanjula\Desktop\Annual%20Report%20Startistics%202014-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spPr>
            <a:solidFill>
              <a:srgbClr val="C00000"/>
            </a:solidFill>
          </c:spPr>
          <c:dLbls>
            <c:txPr>
              <a:bodyPr/>
              <a:lstStyle/>
              <a:p>
                <a:pPr>
                  <a:defRPr lang="en-US" sz="1400" b="1"/>
                </a:pPr>
                <a:endParaRPr lang="en-US"/>
              </a:p>
            </c:txPr>
            <c:showVal val="1"/>
          </c:dLbls>
          <c:cat>
            <c:strRef>
              <c:f>Sheet1!$A$3:$A$13</c:f>
              <c:strCache>
                <c:ptCount val="11"/>
                <c:pt idx="0">
                  <c:v>Brochures </c:v>
                </c:pt>
                <c:pt idx="1">
                  <c:v> Invitations </c:v>
                </c:pt>
                <c:pt idx="2">
                  <c:v>  Posters</c:v>
                </c:pt>
                <c:pt idx="3">
                  <c:v> Pamphlets </c:v>
                </c:pt>
                <c:pt idx="4">
                  <c:v>Certificate </c:v>
                </c:pt>
                <c:pt idx="5">
                  <c:v> CD cover</c:v>
                </c:pt>
                <c:pt idx="6">
                  <c:v>Pitcher editing</c:v>
                </c:pt>
                <c:pt idx="7">
                  <c:v>Pamphlet editing </c:v>
                </c:pt>
                <c:pt idx="8">
                  <c:v>Brochure editing </c:v>
                </c:pt>
                <c:pt idx="9">
                  <c:v>Institute Diary  </c:v>
                </c:pt>
                <c:pt idx="10">
                  <c:v>Others </c:v>
                </c:pt>
              </c:strCache>
            </c:strRef>
          </c:cat>
          <c:val>
            <c:numRef>
              <c:f>Sheet1!$B$3:$B$13</c:f>
              <c:numCache>
                <c:formatCode>General</c:formatCode>
                <c:ptCount val="11"/>
                <c:pt idx="0">
                  <c:v>26</c:v>
                </c:pt>
                <c:pt idx="1">
                  <c:v>11</c:v>
                </c:pt>
                <c:pt idx="2">
                  <c:v>7</c:v>
                </c:pt>
                <c:pt idx="3">
                  <c:v>10</c:v>
                </c:pt>
                <c:pt idx="4">
                  <c:v>28</c:v>
                </c:pt>
                <c:pt idx="5">
                  <c:v>9</c:v>
                </c:pt>
                <c:pt idx="6">
                  <c:v>64</c:v>
                </c:pt>
                <c:pt idx="7">
                  <c:v>60</c:v>
                </c:pt>
                <c:pt idx="8">
                  <c:v>16</c:v>
                </c:pt>
                <c:pt idx="9">
                  <c:v>1</c:v>
                </c:pt>
                <c:pt idx="10">
                  <c:v>6</c:v>
                </c:pt>
              </c:numCache>
            </c:numRef>
          </c:val>
        </c:ser>
        <c:shape val="cylinder"/>
        <c:axId val="192535936"/>
        <c:axId val="192608512"/>
        <c:axId val="0"/>
      </c:bar3DChart>
      <c:catAx>
        <c:axId val="192535936"/>
        <c:scaling>
          <c:orientation val="minMax"/>
        </c:scaling>
        <c:axPos val="b"/>
        <c:tickLblPos val="nextTo"/>
        <c:txPr>
          <a:bodyPr/>
          <a:lstStyle/>
          <a:p>
            <a:pPr>
              <a:defRPr lang="en-US" sz="1200" b="1"/>
            </a:pPr>
            <a:endParaRPr lang="en-US"/>
          </a:p>
        </c:txPr>
        <c:crossAx val="192608512"/>
        <c:crosses val="autoZero"/>
        <c:auto val="1"/>
        <c:lblAlgn val="ctr"/>
        <c:lblOffset val="100"/>
      </c:catAx>
      <c:valAx>
        <c:axId val="192608512"/>
        <c:scaling>
          <c:orientation val="minMax"/>
        </c:scaling>
        <c:axPos val="l"/>
        <c:numFmt formatCode="General" sourceLinked="1"/>
        <c:tickLblPos val="nextTo"/>
        <c:txPr>
          <a:bodyPr/>
          <a:lstStyle/>
          <a:p>
            <a:pPr>
              <a:defRPr lang="en-US" sz="1200"/>
            </a:pPr>
            <a:endParaRPr lang="en-US"/>
          </a:p>
        </c:txPr>
        <c:crossAx val="192535936"/>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explosion val="25"/>
          <c:dPt>
            <c:idx val="0"/>
            <c:spPr>
              <a:solidFill>
                <a:schemeClr val="accent6"/>
              </a:solidFill>
            </c:spPr>
          </c:dPt>
          <c:dPt>
            <c:idx val="1"/>
            <c:spPr>
              <a:solidFill>
                <a:srgbClr val="00B050"/>
              </a:solidFill>
            </c:spPr>
          </c:dPt>
          <c:dLbls>
            <c:txPr>
              <a:bodyPr/>
              <a:lstStyle/>
              <a:p>
                <a:pPr>
                  <a:defRPr lang="en-US"/>
                </a:pPr>
                <a:endParaRPr lang="en-US"/>
              </a:p>
            </c:txPr>
            <c:showVal val="1"/>
            <c:showLeaderLines val="1"/>
          </c:dLbls>
          <c:cat>
            <c:strRef>
              <c:f>Sheet1!$A$20:$A$21</c:f>
              <c:strCache>
                <c:ptCount val="2"/>
                <c:pt idx="0">
                  <c:v>1.      A3 size </c:v>
                </c:pt>
                <c:pt idx="1">
                  <c:v>2.      A4 size </c:v>
                </c:pt>
              </c:strCache>
            </c:strRef>
          </c:cat>
          <c:val>
            <c:numRef>
              <c:f>Sheet1!$B$20:$B$21</c:f>
              <c:numCache>
                <c:formatCode>General</c:formatCode>
                <c:ptCount val="2"/>
                <c:pt idx="0">
                  <c:v>1785</c:v>
                </c:pt>
                <c:pt idx="1">
                  <c:v>5313</c:v>
                </c:pt>
              </c:numCache>
            </c:numRef>
          </c:val>
        </c:ser>
        <c:firstSliceAng val="0"/>
      </c:pieChart>
    </c:plotArea>
    <c:legend>
      <c:legendPos val="r"/>
      <c:txPr>
        <a:bodyPr/>
        <a:lstStyle/>
        <a:p>
          <a:pPr>
            <a:defRPr lang="en-US"/>
          </a:pPr>
          <a:endParaRPr lang="en-US"/>
        </a:p>
      </c:txPr>
    </c:legend>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dPt>
            <c:idx val="0"/>
            <c:spPr>
              <a:solidFill>
                <a:srgbClr val="FFC000"/>
              </a:solidFill>
            </c:spPr>
          </c:dPt>
          <c:dPt>
            <c:idx val="1"/>
            <c:spPr>
              <a:solidFill>
                <a:schemeClr val="accent5">
                  <a:lumMod val="75000"/>
                </a:schemeClr>
              </a:solidFill>
            </c:spPr>
          </c:dPt>
          <c:dPt>
            <c:idx val="2"/>
            <c:spPr>
              <a:solidFill>
                <a:schemeClr val="accent4">
                  <a:lumMod val="60000"/>
                  <a:lumOff val="40000"/>
                </a:schemeClr>
              </a:solidFill>
            </c:spPr>
          </c:dPt>
          <c:dLbls>
            <c:txPr>
              <a:bodyPr/>
              <a:lstStyle/>
              <a:p>
                <a:pPr>
                  <a:defRPr lang="en-US" sz="1800" b="1"/>
                </a:pPr>
                <a:endParaRPr lang="en-US"/>
              </a:p>
            </c:txPr>
            <c:showVal val="1"/>
          </c:dLbls>
          <c:cat>
            <c:strRef>
              <c:f>Sheet2!$A$24:$A$26</c:f>
              <c:strCache>
                <c:ptCount val="3"/>
                <c:pt idx="0">
                  <c:v> English </c:v>
                </c:pt>
                <c:pt idx="1">
                  <c:v>Kannada </c:v>
                </c:pt>
                <c:pt idx="2">
                  <c:v> Hindi </c:v>
                </c:pt>
              </c:strCache>
            </c:strRef>
          </c:cat>
          <c:val>
            <c:numRef>
              <c:f>Sheet2!$B$24:$B$26</c:f>
              <c:numCache>
                <c:formatCode>General</c:formatCode>
                <c:ptCount val="3"/>
                <c:pt idx="0">
                  <c:v>19</c:v>
                </c:pt>
                <c:pt idx="1">
                  <c:v>67</c:v>
                </c:pt>
                <c:pt idx="2">
                  <c:v>478</c:v>
                </c:pt>
              </c:numCache>
            </c:numRef>
          </c:val>
        </c:ser>
        <c:shape val="cylinder"/>
        <c:axId val="202013312"/>
        <c:axId val="220703744"/>
        <c:axId val="0"/>
      </c:bar3DChart>
      <c:catAx>
        <c:axId val="202013312"/>
        <c:scaling>
          <c:orientation val="minMax"/>
        </c:scaling>
        <c:axPos val="b"/>
        <c:tickLblPos val="nextTo"/>
        <c:txPr>
          <a:bodyPr/>
          <a:lstStyle/>
          <a:p>
            <a:pPr>
              <a:defRPr lang="en-US" sz="1400"/>
            </a:pPr>
            <a:endParaRPr lang="en-US"/>
          </a:p>
        </c:txPr>
        <c:crossAx val="220703744"/>
        <c:crosses val="autoZero"/>
        <c:auto val="1"/>
        <c:lblAlgn val="ctr"/>
        <c:lblOffset val="100"/>
      </c:catAx>
      <c:valAx>
        <c:axId val="220703744"/>
        <c:scaling>
          <c:orientation val="minMax"/>
        </c:scaling>
        <c:axPos val="l"/>
        <c:numFmt formatCode="General" sourceLinked="1"/>
        <c:tickLblPos val="nextTo"/>
        <c:txPr>
          <a:bodyPr/>
          <a:lstStyle/>
          <a:p>
            <a:pPr>
              <a:defRPr lang="en-US"/>
            </a:pPr>
            <a:endParaRPr lang="en-US"/>
          </a:p>
        </c:txPr>
        <c:crossAx val="202013312"/>
        <c:crosses val="autoZero"/>
        <c:crossBetween val="between"/>
      </c:valAx>
    </c:plotArea>
    <c:legend>
      <c:legendPos val="r"/>
      <c:txPr>
        <a:bodyPr/>
        <a:lstStyle/>
        <a:p>
          <a:pPr>
            <a:defRPr lang="en-US" sz="1400"/>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txPr>
              <a:bodyPr/>
              <a:lstStyle/>
              <a:p>
                <a:pPr>
                  <a:defRPr lang="en-US" sz="1600" b="1"/>
                </a:pPr>
                <a:endParaRPr lang="en-US"/>
              </a:p>
            </c:txPr>
            <c:showVal val="1"/>
            <c:showLeaderLines val="1"/>
          </c:dLbls>
          <c:cat>
            <c:strRef>
              <c:f>Sheet2!$A$3:$A$4</c:f>
              <c:strCache>
                <c:ptCount val="2"/>
                <c:pt idx="0">
                  <c:v>English to Kannada </c:v>
                </c:pt>
                <c:pt idx="1">
                  <c:v> English to Hindi</c:v>
                </c:pt>
              </c:strCache>
            </c:strRef>
          </c:cat>
          <c:val>
            <c:numRef>
              <c:f>Sheet2!$B$3:$B$4</c:f>
              <c:numCache>
                <c:formatCode>General</c:formatCode>
                <c:ptCount val="2"/>
                <c:pt idx="0">
                  <c:v>61</c:v>
                </c:pt>
                <c:pt idx="1">
                  <c:v>6</c:v>
                </c:pt>
              </c:numCache>
            </c:numRef>
          </c:val>
        </c:ser>
        <c:firstSliceAng val="0"/>
      </c:pieChart>
    </c:plotArea>
    <c:legend>
      <c:legendPos val="r"/>
      <c:txPr>
        <a:bodyPr/>
        <a:lstStyle/>
        <a:p>
          <a:pPr>
            <a:defRPr lang="en-US" sz="1400"/>
          </a:pPr>
          <a:endParaRPr lang="en-US"/>
        </a:p>
      </c:txP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0.29193</cdr:x>
      <cdr:y>0.03324</cdr:y>
    </cdr:from>
    <cdr:to>
      <cdr:x>0.85714</cdr:x>
      <cdr:y>0.16755</cdr:y>
    </cdr:to>
    <cdr:sp macro="" textlink="">
      <cdr:nvSpPr>
        <cdr:cNvPr id="2" name="TextBox 1"/>
        <cdr:cNvSpPr txBox="1"/>
      </cdr:nvSpPr>
      <cdr:spPr>
        <a:xfrm xmlns:a="http://schemas.openxmlformats.org/drawingml/2006/main">
          <a:off x="1790700" y="238125"/>
          <a:ext cx="3467100" cy="962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0.35093</cdr:x>
      <cdr:y>0.06383</cdr:y>
    </cdr:from>
    <cdr:to>
      <cdr:x>0.75776</cdr:x>
      <cdr:y>0.11303</cdr:y>
    </cdr:to>
    <cdr:sp macro="" textlink="">
      <cdr:nvSpPr>
        <cdr:cNvPr id="3" name="TextBox 2"/>
        <cdr:cNvSpPr txBox="1"/>
      </cdr:nvSpPr>
      <cdr:spPr>
        <a:xfrm xmlns:a="http://schemas.openxmlformats.org/drawingml/2006/main">
          <a:off x="2152650" y="457200"/>
          <a:ext cx="24955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8AA5-FE80-4F24-B62A-E2E23416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psyoffice</dc:creator>
  <cp:lastModifiedBy>Dr. Shijith Kumar C</cp:lastModifiedBy>
  <cp:revision>2</cp:revision>
  <cp:lastPrinted>2015-03-31T07:39:00Z</cp:lastPrinted>
  <dcterms:created xsi:type="dcterms:W3CDTF">2015-04-17T08:55:00Z</dcterms:created>
  <dcterms:modified xsi:type="dcterms:W3CDTF">2015-04-17T08:55:00Z</dcterms:modified>
</cp:coreProperties>
</file>