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D16" w:rsidRDefault="00792D16" w:rsidP="00792D16">
      <w:pPr>
        <w:jc w:val="both"/>
        <w:rPr>
          <w:rFonts w:cs="Calibri"/>
        </w:rPr>
      </w:pPr>
    </w:p>
    <w:p w:rsidR="00792D16" w:rsidRPr="00A61E15" w:rsidRDefault="00792D16" w:rsidP="00792D16">
      <w:pPr>
        <w:numPr>
          <w:ilvl w:val="0"/>
          <w:numId w:val="1"/>
        </w:numPr>
        <w:ind w:hanging="540"/>
        <w:jc w:val="both"/>
        <w:rPr>
          <w:rFonts w:cs="Calibri"/>
        </w:rPr>
      </w:pPr>
      <w:proofErr w:type="spellStart"/>
      <w:r w:rsidRPr="00A61E15">
        <w:rPr>
          <w:rFonts w:cs="Calibri"/>
        </w:rPr>
        <w:t>Multispeciality</w:t>
      </w:r>
      <w:proofErr w:type="spellEnd"/>
      <w:r w:rsidRPr="00A61E15">
        <w:rPr>
          <w:rFonts w:cs="Calibri"/>
        </w:rPr>
        <w:t xml:space="preserve"> camp on account of National Cerebral Palsy Day, </w:t>
      </w:r>
      <w:r w:rsidRPr="00A61E15">
        <w:rPr>
          <w:rFonts w:cs="Calibri"/>
          <w:bCs/>
          <w:color w:val="000000"/>
        </w:rPr>
        <w:t xml:space="preserve">organized by the Department of Speech-Language Pathology under the coordination of </w:t>
      </w:r>
      <w:r w:rsidRPr="00A61E15">
        <w:rPr>
          <w:rFonts w:cs="Calibri"/>
        </w:rPr>
        <w:t xml:space="preserve">Dr. N. </w:t>
      </w:r>
      <w:proofErr w:type="spellStart"/>
      <w:r w:rsidRPr="00A61E15">
        <w:rPr>
          <w:rFonts w:cs="Calibri"/>
        </w:rPr>
        <w:t>Swapna</w:t>
      </w:r>
      <w:proofErr w:type="spellEnd"/>
      <w:r w:rsidRPr="00A61E15">
        <w:rPr>
          <w:rFonts w:cs="Calibri"/>
        </w:rPr>
        <w:t xml:space="preserve"> on 24-25 November, 2014</w:t>
      </w:r>
    </w:p>
    <w:p w:rsidR="00792D16" w:rsidRPr="00A61E15" w:rsidRDefault="00792D16" w:rsidP="00792D16">
      <w:pPr>
        <w:numPr>
          <w:ilvl w:val="0"/>
          <w:numId w:val="1"/>
        </w:numPr>
        <w:ind w:hanging="540"/>
        <w:jc w:val="both"/>
        <w:rPr>
          <w:rFonts w:cs="Calibri"/>
        </w:rPr>
      </w:pPr>
      <w:r w:rsidRPr="00A61E15">
        <w:rPr>
          <w:rFonts w:cs="Calibri"/>
        </w:rPr>
        <w:t xml:space="preserve">Follow up on vision  disorders in Children with </w:t>
      </w:r>
      <w:proofErr w:type="spellStart"/>
      <w:r w:rsidRPr="00A61E15">
        <w:rPr>
          <w:rFonts w:cs="Calibri"/>
        </w:rPr>
        <w:t>Celebral</w:t>
      </w:r>
      <w:proofErr w:type="spellEnd"/>
      <w:r w:rsidRPr="00A61E15">
        <w:rPr>
          <w:rFonts w:cs="Calibri"/>
        </w:rPr>
        <w:t xml:space="preserve"> Palsy</w:t>
      </w:r>
      <w:r w:rsidRPr="00A61E15">
        <w:rPr>
          <w:rFonts w:cs="Calibri"/>
          <w:bCs/>
          <w:color w:val="000000"/>
        </w:rPr>
        <w:t xml:space="preserve"> organized by the Department of Speech-Language Pathology under the coordination of </w:t>
      </w:r>
      <w:r w:rsidRPr="00A61E15">
        <w:rPr>
          <w:rFonts w:cs="Calibri"/>
        </w:rPr>
        <w:t xml:space="preserve">Dr. N. </w:t>
      </w:r>
      <w:proofErr w:type="spellStart"/>
      <w:r w:rsidRPr="00A61E15">
        <w:rPr>
          <w:rFonts w:cs="Calibri"/>
        </w:rPr>
        <w:t>Swapna</w:t>
      </w:r>
      <w:proofErr w:type="spellEnd"/>
      <w:r w:rsidRPr="00A61E15">
        <w:rPr>
          <w:rFonts w:cs="Calibri"/>
        </w:rPr>
        <w:t xml:space="preserve"> on 18-19 December, 2014.</w:t>
      </w:r>
    </w:p>
    <w:p w:rsidR="00D360C2" w:rsidRDefault="00D360C2"/>
    <w:sectPr w:rsidR="00D360C2" w:rsidSect="00D360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B1E54"/>
    <w:multiLevelType w:val="hybridMultilevel"/>
    <w:tmpl w:val="573E7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792D16"/>
    <w:rsid w:val="00792D16"/>
    <w:rsid w:val="00D3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D16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1</cp:revision>
  <dcterms:created xsi:type="dcterms:W3CDTF">2015-05-08T07:07:00Z</dcterms:created>
  <dcterms:modified xsi:type="dcterms:W3CDTF">2015-05-08T07:08:00Z</dcterms:modified>
</cp:coreProperties>
</file>