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A03" w:rsidRPr="00354C53" w:rsidRDefault="00BF7430" w:rsidP="003A1732">
      <w:pPr>
        <w:jc w:val="center"/>
        <w:rPr>
          <w:rFonts w:ascii="Times New Roman" w:hAnsi="Times New Roman" w:cs="Times New Roman"/>
          <w:b/>
          <w:color w:val="000000" w:themeColor="text1"/>
          <w:sz w:val="24"/>
          <w:szCs w:val="24"/>
        </w:rPr>
      </w:pPr>
      <w:bookmarkStart w:id="0" w:name="_GoBack"/>
      <w:bookmarkEnd w:id="0"/>
      <w:r w:rsidRPr="00354C53">
        <w:rPr>
          <w:rFonts w:ascii="Times New Roman" w:hAnsi="Times New Roman" w:cs="Times New Roman"/>
          <w:b/>
          <w:color w:val="000000" w:themeColor="text1"/>
          <w:sz w:val="24"/>
          <w:szCs w:val="24"/>
        </w:rPr>
        <w:t>RESEARCH</w:t>
      </w:r>
    </w:p>
    <w:p w:rsidR="006C69A3" w:rsidRPr="00354C53" w:rsidRDefault="006C69A3" w:rsidP="006C69A3">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354C53">
        <w:rPr>
          <w:rFonts w:ascii="Times New Roman" w:hAnsi="Times New Roman" w:cs="Times New Roman"/>
          <w:color w:val="000000" w:themeColor="text1"/>
          <w:sz w:val="24"/>
          <w:szCs w:val="24"/>
        </w:rPr>
        <w:t>The institute promotes research related to communication and its disorders. Special emphasis is given to</w:t>
      </w:r>
      <w:r w:rsidR="00C23C2A">
        <w:rPr>
          <w:rFonts w:ascii="Times New Roman" w:hAnsi="Times New Roman" w:cs="Times New Roman"/>
          <w:color w:val="000000" w:themeColor="text1"/>
          <w:sz w:val="24"/>
          <w:szCs w:val="24"/>
        </w:rPr>
        <w:t xml:space="preserve"> </w:t>
      </w:r>
      <w:r w:rsidRPr="00354C53">
        <w:rPr>
          <w:rFonts w:ascii="Times New Roman" w:hAnsi="Times New Roman" w:cs="Times New Roman"/>
          <w:color w:val="000000" w:themeColor="text1"/>
          <w:sz w:val="24"/>
          <w:szCs w:val="24"/>
        </w:rPr>
        <w:t>clinically relevant applied research on causes, control and prevention of communication disorders,</w:t>
      </w:r>
      <w:r w:rsidR="00DE72CF">
        <w:rPr>
          <w:rFonts w:ascii="Times New Roman" w:hAnsi="Times New Roman" w:cs="Times New Roman"/>
          <w:color w:val="000000" w:themeColor="text1"/>
          <w:sz w:val="24"/>
          <w:szCs w:val="24"/>
        </w:rPr>
        <w:t xml:space="preserve"> </w:t>
      </w:r>
      <w:r w:rsidRPr="00354C53">
        <w:rPr>
          <w:rFonts w:ascii="Times New Roman" w:hAnsi="Times New Roman" w:cs="Times New Roman"/>
          <w:color w:val="000000" w:themeColor="text1"/>
          <w:sz w:val="24"/>
          <w:szCs w:val="24"/>
        </w:rPr>
        <w:t>assessment and treatment issues as well as the testing and refinement of new technologies for the speech and hearing impairment. Major research activities carried out at the institute during the reporting year are given below.</w:t>
      </w:r>
    </w:p>
    <w:p w:rsidR="005D5A85" w:rsidRPr="00354C53" w:rsidRDefault="005D5A85" w:rsidP="006C69A3">
      <w:pPr>
        <w:jc w:val="both"/>
        <w:rPr>
          <w:rFonts w:ascii="Perpetua-Bold" w:hAnsi="Perpetua-Bold" w:cs="Perpetua-Bold"/>
          <w:b/>
          <w:bCs/>
          <w:color w:val="000000" w:themeColor="text1"/>
          <w:sz w:val="8"/>
          <w:szCs w:val="36"/>
        </w:rPr>
      </w:pPr>
    </w:p>
    <w:p w:rsidR="006C69A3" w:rsidRPr="00354C53" w:rsidRDefault="005D5A85" w:rsidP="005D5A85">
      <w:pPr>
        <w:jc w:val="both"/>
        <w:rPr>
          <w:rFonts w:ascii="Times New Roman" w:eastAsia="Times New Roman" w:hAnsi="Times New Roman" w:cs="Times New Roman"/>
          <w:b/>
          <w:color w:val="000000" w:themeColor="text1"/>
          <w:sz w:val="24"/>
          <w:lang w:bidi="kn-IN"/>
        </w:rPr>
      </w:pPr>
      <w:r w:rsidRPr="00354C53">
        <w:rPr>
          <w:rFonts w:ascii="Times New Roman" w:hAnsi="Times New Roman" w:cs="Times New Roman"/>
          <w:b/>
          <w:bCs/>
          <w:color w:val="000000" w:themeColor="text1"/>
          <w:sz w:val="24"/>
        </w:rPr>
        <w:t>Funded Research Projects</w:t>
      </w:r>
    </w:p>
    <w:p w:rsidR="00E27EA4" w:rsidRPr="00CA1545" w:rsidRDefault="005D5A85" w:rsidP="005D5A85">
      <w:pPr>
        <w:autoSpaceDE w:val="0"/>
        <w:autoSpaceDN w:val="0"/>
        <w:adjustRightInd w:val="0"/>
        <w:spacing w:after="0" w:line="240" w:lineRule="auto"/>
        <w:jc w:val="both"/>
        <w:rPr>
          <w:rFonts w:ascii="Times New Roman" w:hAnsi="Times New Roman" w:cs="Times New Roman"/>
          <w:color w:val="000000" w:themeColor="text1"/>
          <w:sz w:val="24"/>
          <w:szCs w:val="24"/>
        </w:rPr>
      </w:pPr>
      <w:r w:rsidRPr="00CA1545">
        <w:rPr>
          <w:rFonts w:ascii="Times New Roman" w:hAnsi="Times New Roman" w:cs="Times New Roman"/>
          <w:color w:val="000000" w:themeColor="text1"/>
          <w:sz w:val="24"/>
          <w:szCs w:val="24"/>
        </w:rPr>
        <w:t>The research projects include extramural and those funded by the institute from the AIISH Research Fund</w:t>
      </w:r>
      <w:r w:rsidR="00100B13" w:rsidRPr="00CA1545">
        <w:rPr>
          <w:rFonts w:ascii="Times New Roman" w:hAnsi="Times New Roman" w:cs="Times New Roman"/>
          <w:color w:val="000000" w:themeColor="text1"/>
          <w:sz w:val="24"/>
          <w:szCs w:val="24"/>
        </w:rPr>
        <w:t xml:space="preserve"> (ARF)</w:t>
      </w:r>
      <w:r w:rsidRPr="00CA1545">
        <w:rPr>
          <w:rFonts w:ascii="Times New Roman" w:hAnsi="Times New Roman" w:cs="Times New Roman"/>
          <w:color w:val="000000" w:themeColor="text1"/>
          <w:sz w:val="24"/>
          <w:szCs w:val="24"/>
        </w:rPr>
        <w:t>. Extramural research projects were funded by the Government of India funding agencies, the Department of Science and Technology (DST), Department of Bio Technology (DBT), Indian Council of Medical Research (ICMR)</w:t>
      </w:r>
      <w:r w:rsidR="00100B13" w:rsidRPr="00CA1545">
        <w:rPr>
          <w:rFonts w:ascii="Times New Roman" w:hAnsi="Times New Roman" w:cs="Times New Roman"/>
          <w:color w:val="000000" w:themeColor="text1"/>
          <w:sz w:val="24"/>
          <w:szCs w:val="24"/>
        </w:rPr>
        <w:t xml:space="preserve">, </w:t>
      </w:r>
      <w:r w:rsidRPr="00CA1545">
        <w:rPr>
          <w:rFonts w:ascii="Times New Roman" w:hAnsi="Times New Roman" w:cs="Times New Roman"/>
          <w:color w:val="000000" w:themeColor="text1"/>
          <w:sz w:val="24"/>
          <w:szCs w:val="24"/>
        </w:rPr>
        <w:t>the University Gra</w:t>
      </w:r>
      <w:r w:rsidR="00100B13" w:rsidRPr="00CA1545">
        <w:rPr>
          <w:rFonts w:ascii="Times New Roman" w:hAnsi="Times New Roman" w:cs="Times New Roman"/>
          <w:color w:val="000000" w:themeColor="text1"/>
          <w:sz w:val="24"/>
          <w:szCs w:val="24"/>
        </w:rPr>
        <w:t>nts Commission (UGC) and the Ministry of Human Resource Development (MHRD), Government of India, New Delhi.</w:t>
      </w:r>
    </w:p>
    <w:p w:rsidR="00D33172" w:rsidRPr="00CA1545" w:rsidRDefault="00D33172" w:rsidP="00E27EA4">
      <w:pPr>
        <w:spacing w:after="0" w:line="240" w:lineRule="auto"/>
        <w:jc w:val="center"/>
        <w:rPr>
          <w:rFonts w:ascii="Times New Roman" w:hAnsi="Times New Roman"/>
          <w:b/>
          <w:color w:val="000000" w:themeColor="text1"/>
          <w:sz w:val="24"/>
          <w:szCs w:val="24"/>
        </w:rPr>
      </w:pPr>
    </w:p>
    <w:p w:rsidR="00882D53" w:rsidRPr="00354C53" w:rsidRDefault="00882D53" w:rsidP="0066525B">
      <w:pPr>
        <w:spacing w:after="0" w:line="240" w:lineRule="auto"/>
        <w:rPr>
          <w:rFonts w:ascii="Times New Roman" w:hAnsi="Times New Roman"/>
          <w:b/>
          <w:color w:val="000000" w:themeColor="text1"/>
          <w:sz w:val="24"/>
          <w:szCs w:val="24"/>
        </w:rPr>
      </w:pPr>
      <w:r w:rsidRPr="00354C53">
        <w:rPr>
          <w:rFonts w:ascii="Times New Roman" w:hAnsi="Times New Roman"/>
          <w:b/>
          <w:color w:val="000000" w:themeColor="text1"/>
          <w:sz w:val="24"/>
          <w:szCs w:val="24"/>
        </w:rPr>
        <w:t>Completed Projects</w:t>
      </w:r>
    </w:p>
    <w:p w:rsidR="00472A1A" w:rsidRPr="00354C53" w:rsidRDefault="00923156" w:rsidP="0066525B">
      <w:pPr>
        <w:spacing w:after="0" w:line="240" w:lineRule="auto"/>
        <w:rPr>
          <w:rFonts w:ascii="Times New Roman" w:hAnsi="Times New Roman"/>
          <w:b/>
          <w:color w:val="000000" w:themeColor="text1"/>
          <w:sz w:val="24"/>
          <w:szCs w:val="24"/>
        </w:rPr>
      </w:pPr>
      <w:r>
        <w:rPr>
          <w:rFonts w:ascii="Times New Roman" w:hAnsi="Times New Roman"/>
          <w:b/>
          <w:noProof/>
          <w:color w:val="000000" w:themeColor="text1"/>
          <w:sz w:val="24"/>
          <w:szCs w:val="24"/>
          <w:lang w:eastAsia="en-IN"/>
        </w:rPr>
        <w:pict>
          <v:shapetype id="_x0000_t202" coordsize="21600,21600" o:spt="202" path="m,l,21600r21600,l21600,xe">
            <v:stroke joinstyle="miter"/>
            <v:path gradientshapeok="t" o:connecttype="rect"/>
          </v:shapetype>
          <v:shape id="Text Box 2" o:spid="_x0000_s1026" type="#_x0000_t202" style="position:absolute;margin-left:4.4pt;margin-top:1.95pt;width:254.8pt;height:83.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">
            <v:textbox>
              <w:txbxContent>
                <w:p w:rsidR="004B7657" w:rsidRPr="005E57FE" w:rsidRDefault="004B7657" w:rsidP="00B06BEF">
                  <w:pPr>
                    <w:jc w:val="both"/>
                    <w:rPr>
                      <w:rFonts w:ascii="Times New Roman" w:hAnsi="Times New Roman" w:cs="Times New Roman"/>
                      <w:sz w:val="24"/>
                      <w:szCs w:val="24"/>
                    </w:rPr>
                  </w:pPr>
                  <w:r>
                    <w:rPr>
                      <w:rFonts w:ascii="Times New Roman" w:hAnsi="Times New Roman" w:cs="Times New Roman"/>
                      <w:sz w:val="24"/>
                      <w:szCs w:val="24"/>
                    </w:rPr>
                    <w:t>Twenty</w:t>
                  </w:r>
                  <w:r w:rsidRPr="005E57FE">
                    <w:rPr>
                      <w:rFonts w:ascii="Times New Roman" w:hAnsi="Times New Roman" w:cs="Times New Roman"/>
                      <w:sz w:val="24"/>
                      <w:szCs w:val="24"/>
                    </w:rPr>
                    <w:t xml:space="preserve"> research projects worth </w:t>
                  </w:r>
                  <w:r>
                    <w:rPr>
                      <w:rFonts w:ascii="Times New Roman" w:hAnsi="Times New Roman" w:cs="Times New Roman"/>
                      <w:sz w:val="24"/>
                      <w:szCs w:val="24"/>
                    </w:rPr>
                    <w:t xml:space="preserve">Rs. </w:t>
                  </w:r>
                  <w:r w:rsidRPr="003B504F">
                    <w:rPr>
                      <w:rFonts w:ascii="Times New Roman" w:hAnsi="Times New Roman" w:cs="Times New Roman"/>
                      <w:b/>
                      <w:sz w:val="24"/>
                      <w:szCs w:val="24"/>
                    </w:rPr>
                    <w:t>251.88 lakhs</w:t>
                  </w:r>
                  <w:r w:rsidRPr="005E57FE">
                    <w:rPr>
                      <w:rFonts w:ascii="Times New Roman" w:hAnsi="Times New Roman" w:cs="Times New Roman"/>
                      <w:sz w:val="24"/>
                      <w:szCs w:val="24"/>
                    </w:rPr>
                    <w:t xml:space="preserve"> were successfully completed during the reporting year.  Of these, </w:t>
                  </w:r>
                  <w:r>
                    <w:rPr>
                      <w:rFonts w:ascii="Times New Roman" w:hAnsi="Times New Roman" w:cs="Times New Roman"/>
                      <w:sz w:val="24"/>
                      <w:szCs w:val="24"/>
                    </w:rPr>
                    <w:t xml:space="preserve">six projects worth </w:t>
                  </w:r>
                  <w:r w:rsidRPr="002D52CE">
                    <w:rPr>
                      <w:rFonts w:ascii="Times New Roman" w:hAnsi="Times New Roman" w:cs="Times New Roman"/>
                      <w:b/>
                      <w:sz w:val="24"/>
                      <w:szCs w:val="24"/>
                    </w:rPr>
                    <w:t>Rs.</w:t>
                  </w:r>
                  <w:r>
                    <w:rPr>
                      <w:rFonts w:ascii="Times New Roman" w:hAnsi="Times New Roman" w:cs="Times New Roman"/>
                      <w:b/>
                      <w:sz w:val="24"/>
                      <w:szCs w:val="24"/>
                    </w:rPr>
                    <w:t xml:space="preserve"> </w:t>
                  </w:r>
                  <w:r w:rsidRPr="002D52CE">
                    <w:rPr>
                      <w:rFonts w:ascii="Times New Roman" w:hAnsi="Times New Roman" w:cs="Times New Roman"/>
                      <w:b/>
                      <w:sz w:val="24"/>
                      <w:szCs w:val="24"/>
                    </w:rPr>
                    <w:t>17</w:t>
                  </w:r>
                  <w:r>
                    <w:rPr>
                      <w:rFonts w:ascii="Times New Roman" w:hAnsi="Times New Roman" w:cs="Times New Roman"/>
                      <w:b/>
                      <w:sz w:val="24"/>
                      <w:szCs w:val="24"/>
                    </w:rPr>
                    <w:t>7</w:t>
                  </w:r>
                  <w:r w:rsidRPr="002D52CE">
                    <w:rPr>
                      <w:rFonts w:ascii="Times New Roman" w:hAnsi="Times New Roman" w:cs="Times New Roman"/>
                      <w:b/>
                      <w:sz w:val="24"/>
                      <w:szCs w:val="24"/>
                    </w:rPr>
                    <w:t>.73</w:t>
                  </w:r>
                  <w:r w:rsidRPr="005E57FE">
                    <w:rPr>
                      <w:rFonts w:ascii="Times New Roman" w:hAnsi="Times New Roman" w:cs="Times New Roman"/>
                      <w:sz w:val="24"/>
                      <w:szCs w:val="24"/>
                    </w:rPr>
                    <w:t xml:space="preserve">    w</w:t>
                  </w:r>
                  <w:r>
                    <w:rPr>
                      <w:rFonts w:ascii="Times New Roman" w:hAnsi="Times New Roman" w:cs="Times New Roman"/>
                      <w:sz w:val="24"/>
                      <w:szCs w:val="24"/>
                    </w:rPr>
                    <w:t>ere</w:t>
                  </w:r>
                  <w:r w:rsidRPr="005E57FE">
                    <w:rPr>
                      <w:rFonts w:ascii="Times New Roman" w:hAnsi="Times New Roman" w:cs="Times New Roman"/>
                      <w:sz w:val="24"/>
                      <w:szCs w:val="24"/>
                    </w:rPr>
                    <w:t xml:space="preserve"> funded by </w:t>
                  </w:r>
                  <w:r>
                    <w:rPr>
                      <w:rFonts w:ascii="Times New Roman" w:hAnsi="Times New Roman" w:cs="Times New Roman"/>
                      <w:sz w:val="24"/>
                      <w:szCs w:val="24"/>
                    </w:rPr>
                    <w:t xml:space="preserve">extramural funding agencies </w:t>
                  </w:r>
                  <w:r w:rsidRPr="005E57FE">
                    <w:rPr>
                      <w:rFonts w:ascii="Times New Roman" w:hAnsi="Times New Roman" w:cs="Times New Roman"/>
                      <w:sz w:val="24"/>
                      <w:szCs w:val="24"/>
                    </w:rPr>
                    <w:t>and the remaining by the insitute</w:t>
                  </w:r>
                </w:p>
              </w:txbxContent>
            </v:textbox>
          </v:shape>
        </w:pict>
      </w:r>
    </w:p>
    <w:p w:rsidR="00472A1A" w:rsidRPr="00354C53" w:rsidRDefault="00472A1A" w:rsidP="00E27EA4">
      <w:pPr>
        <w:spacing w:after="0" w:line="240" w:lineRule="auto"/>
        <w:rPr>
          <w:rFonts w:ascii="Times New Roman" w:hAnsi="Times New Roman"/>
          <w:b/>
          <w:color w:val="000000" w:themeColor="text1"/>
          <w:sz w:val="24"/>
          <w:szCs w:val="24"/>
        </w:rPr>
      </w:pPr>
    </w:p>
    <w:p w:rsidR="00472A1A" w:rsidRPr="00354C53" w:rsidRDefault="00472A1A" w:rsidP="00E27EA4">
      <w:pPr>
        <w:spacing w:after="0" w:line="240" w:lineRule="auto"/>
        <w:rPr>
          <w:rFonts w:ascii="Times New Roman" w:hAnsi="Times New Roman"/>
          <w:b/>
          <w:color w:val="000000" w:themeColor="text1"/>
          <w:sz w:val="24"/>
          <w:szCs w:val="24"/>
        </w:rPr>
      </w:pPr>
    </w:p>
    <w:p w:rsidR="000C2360" w:rsidRDefault="000C2360" w:rsidP="00E27EA4">
      <w:pPr>
        <w:spacing w:after="0" w:line="240" w:lineRule="auto"/>
        <w:rPr>
          <w:rFonts w:ascii="Times New Roman" w:hAnsi="Times New Roman"/>
          <w:b/>
          <w:color w:val="000000" w:themeColor="text1"/>
          <w:sz w:val="24"/>
          <w:szCs w:val="24"/>
        </w:rPr>
      </w:pPr>
    </w:p>
    <w:p w:rsidR="005E57FE" w:rsidRDefault="005E57FE" w:rsidP="00E27EA4">
      <w:pPr>
        <w:spacing w:after="0" w:line="240" w:lineRule="auto"/>
        <w:rPr>
          <w:rFonts w:ascii="Times New Roman" w:hAnsi="Times New Roman"/>
          <w:b/>
          <w:color w:val="000000" w:themeColor="text1"/>
          <w:sz w:val="24"/>
          <w:szCs w:val="24"/>
        </w:rPr>
      </w:pPr>
    </w:p>
    <w:p w:rsidR="002D52CE" w:rsidRDefault="002D52CE" w:rsidP="00E27EA4">
      <w:pPr>
        <w:spacing w:after="0" w:line="240" w:lineRule="auto"/>
        <w:rPr>
          <w:rFonts w:ascii="Times New Roman" w:hAnsi="Times New Roman"/>
          <w:b/>
          <w:color w:val="000000" w:themeColor="text1"/>
          <w:sz w:val="24"/>
          <w:szCs w:val="24"/>
        </w:rPr>
      </w:pPr>
    </w:p>
    <w:p w:rsidR="00B06BEF" w:rsidRDefault="00B06BEF" w:rsidP="00E27EA4">
      <w:pPr>
        <w:spacing w:after="0" w:line="240" w:lineRule="auto"/>
        <w:rPr>
          <w:rFonts w:ascii="Times New Roman" w:hAnsi="Times New Roman"/>
          <w:b/>
          <w:color w:val="000000" w:themeColor="text1"/>
          <w:sz w:val="24"/>
          <w:szCs w:val="24"/>
        </w:rPr>
      </w:pPr>
    </w:p>
    <w:p w:rsidR="00882D53" w:rsidRPr="00354C53" w:rsidRDefault="0066525B" w:rsidP="00E27EA4">
      <w:pPr>
        <w:spacing w:after="0" w:line="240" w:lineRule="auto"/>
        <w:rPr>
          <w:rFonts w:ascii="Times New Roman" w:hAnsi="Times New Roman"/>
          <w:b/>
          <w:color w:val="000000" w:themeColor="text1"/>
          <w:sz w:val="24"/>
          <w:szCs w:val="24"/>
        </w:rPr>
      </w:pPr>
      <w:r w:rsidRPr="00BC2421">
        <w:rPr>
          <w:rFonts w:ascii="Times New Roman" w:hAnsi="Times New Roman"/>
          <w:b/>
          <w:color w:val="000000" w:themeColor="text1"/>
          <w:sz w:val="24"/>
          <w:szCs w:val="24"/>
        </w:rPr>
        <w:t>Extramural</w:t>
      </w:r>
      <w:r w:rsidRPr="00354C53">
        <w:rPr>
          <w:rFonts w:ascii="Times New Roman" w:hAnsi="Times New Roman"/>
          <w:b/>
          <w:color w:val="000000" w:themeColor="text1"/>
          <w:sz w:val="24"/>
          <w:szCs w:val="24"/>
        </w:rPr>
        <w:t xml:space="preserve"> Research</w:t>
      </w:r>
    </w:p>
    <w:p w:rsidR="001F0DBA" w:rsidRPr="00354C53" w:rsidRDefault="001F0DBA" w:rsidP="001F0DBA">
      <w:pPr>
        <w:spacing w:after="0" w:line="240" w:lineRule="auto"/>
        <w:jc w:val="both"/>
        <w:rPr>
          <w:rFonts w:ascii="Times New Roman" w:hAnsi="Times New Roman"/>
          <w:b/>
          <w:color w:val="000000" w:themeColor="text1"/>
          <w:sz w:val="24"/>
          <w:szCs w:val="24"/>
        </w:rPr>
      </w:pPr>
    </w:p>
    <w:p w:rsidR="00D645E2" w:rsidRPr="00354C53" w:rsidRDefault="00D645E2" w:rsidP="00D645E2">
      <w:pPr>
        <w:pStyle w:val="ListParagraph"/>
        <w:numPr>
          <w:ilvl w:val="0"/>
          <w:numId w:val="1"/>
        </w:numPr>
        <w:spacing w:after="0"/>
        <w:jc w:val="both"/>
        <w:rPr>
          <w:rFonts w:ascii="Times New Roman" w:hAnsi="Times New Roman"/>
          <w:b/>
          <w:color w:val="000000" w:themeColor="text1"/>
          <w:sz w:val="24"/>
          <w:szCs w:val="24"/>
        </w:rPr>
      </w:pPr>
      <w:r w:rsidRPr="00354C53">
        <w:rPr>
          <w:rFonts w:ascii="Times New Roman" w:hAnsi="Times New Roman" w:cs="Times New Roman"/>
          <w:color w:val="000000" w:themeColor="text1"/>
          <w:sz w:val="24"/>
          <w:szCs w:val="24"/>
        </w:rPr>
        <w:t>Association of psycho-social &amp;</w:t>
      </w:r>
      <w:r>
        <w:rPr>
          <w:rFonts w:ascii="Times New Roman" w:hAnsi="Times New Roman" w:cs="Times New Roman"/>
          <w:color w:val="000000" w:themeColor="text1"/>
          <w:sz w:val="24"/>
          <w:szCs w:val="24"/>
        </w:rPr>
        <w:t xml:space="preserve"> </w:t>
      </w:r>
      <w:r w:rsidRPr="00354C53">
        <w:rPr>
          <w:rFonts w:ascii="Times New Roman" w:hAnsi="Times New Roman" w:cs="Times New Roman"/>
          <w:color w:val="000000" w:themeColor="text1"/>
          <w:sz w:val="24"/>
          <w:szCs w:val="24"/>
        </w:rPr>
        <w:t xml:space="preserve">communicative behavior related to genes in children with ASD in an Indian population. </w:t>
      </w:r>
      <w:r w:rsidRPr="00354C53">
        <w:rPr>
          <w:rFonts w:ascii="Times New Roman" w:hAnsi="Times New Roman"/>
          <w:color w:val="000000" w:themeColor="text1"/>
          <w:sz w:val="24"/>
          <w:szCs w:val="24"/>
        </w:rPr>
        <w:t xml:space="preserve">Investigator: </w:t>
      </w:r>
      <w:r w:rsidRPr="00354C53">
        <w:rPr>
          <w:rFonts w:ascii="Times New Roman" w:hAnsi="Times New Roman" w:cs="Times New Roman"/>
          <w:color w:val="000000" w:themeColor="text1"/>
          <w:sz w:val="24"/>
          <w:szCs w:val="24"/>
        </w:rPr>
        <w:t xml:space="preserve">Dr. Shyamala, K.C. </w:t>
      </w:r>
      <w:r w:rsidRPr="00354C53">
        <w:rPr>
          <w:rFonts w:ascii="Times New Roman" w:hAnsi="Times New Roman" w:cs="Times New Roman"/>
          <w:iCs/>
          <w:color w:val="000000" w:themeColor="text1"/>
          <w:sz w:val="24"/>
          <w:szCs w:val="24"/>
        </w:rPr>
        <w:t>Funding:</w:t>
      </w:r>
      <w:r>
        <w:rPr>
          <w:rFonts w:ascii="Times New Roman" w:hAnsi="Times New Roman" w:cs="Times New Roman"/>
          <w:iCs/>
          <w:color w:val="000000" w:themeColor="text1"/>
          <w:sz w:val="24"/>
          <w:szCs w:val="24"/>
        </w:rPr>
        <w:t xml:space="preserve"> </w:t>
      </w:r>
      <w:r w:rsidRPr="00354C53">
        <w:rPr>
          <w:rFonts w:ascii="Times New Roman" w:hAnsi="Times New Roman"/>
          <w:color w:val="000000" w:themeColor="text1"/>
          <w:sz w:val="24"/>
          <w:szCs w:val="24"/>
        </w:rPr>
        <w:t>Indian Council of Medical Research. Amount: Rs. 8.01 lakhs.</w:t>
      </w:r>
    </w:p>
    <w:p w:rsidR="00D645E2" w:rsidRPr="00D87D6F" w:rsidRDefault="00D645E2" w:rsidP="00D645E2">
      <w:pPr>
        <w:pStyle w:val="ListParagraph"/>
        <w:spacing w:after="0" w:line="240" w:lineRule="auto"/>
        <w:jc w:val="both"/>
        <w:rPr>
          <w:rFonts w:ascii="Times New Roman" w:hAnsi="Times New Roman"/>
          <w:b/>
          <w:color w:val="000000" w:themeColor="text1"/>
          <w:sz w:val="20"/>
          <w:szCs w:val="24"/>
        </w:rPr>
      </w:pPr>
    </w:p>
    <w:p w:rsidR="001F39EB" w:rsidRPr="00354C53" w:rsidRDefault="001F39EB" w:rsidP="001F39EB">
      <w:pPr>
        <w:pStyle w:val="ListParagraph"/>
        <w:numPr>
          <w:ilvl w:val="0"/>
          <w:numId w:val="1"/>
        </w:numPr>
        <w:spacing w:after="0"/>
        <w:jc w:val="both"/>
        <w:rPr>
          <w:rFonts w:ascii="Times New Roman" w:hAnsi="Times New Roman"/>
          <w:b/>
          <w:color w:val="000000" w:themeColor="text1"/>
          <w:sz w:val="24"/>
          <w:szCs w:val="24"/>
        </w:rPr>
      </w:pPr>
      <w:r w:rsidRPr="00354C53">
        <w:rPr>
          <w:rFonts w:ascii="Times New Roman" w:hAnsi="Times New Roman" w:cs="Times New Roman"/>
          <w:color w:val="000000" w:themeColor="text1"/>
          <w:sz w:val="24"/>
          <w:szCs w:val="24"/>
        </w:rPr>
        <w:t>Development of battery for cognitive communication–</w:t>
      </w:r>
      <w:r w:rsidR="00EF5893">
        <w:rPr>
          <w:rFonts w:ascii="Times New Roman" w:hAnsi="Times New Roman" w:cs="Times New Roman"/>
          <w:color w:val="000000" w:themeColor="text1"/>
          <w:sz w:val="24"/>
          <w:szCs w:val="24"/>
        </w:rPr>
        <w:t>k</w:t>
      </w:r>
      <w:r w:rsidRPr="00354C53">
        <w:rPr>
          <w:rFonts w:ascii="Times New Roman" w:hAnsi="Times New Roman" w:cs="Times New Roman"/>
          <w:color w:val="000000" w:themeColor="text1"/>
          <w:sz w:val="24"/>
          <w:szCs w:val="24"/>
        </w:rPr>
        <w:t>annada (BCC-K)</w:t>
      </w:r>
      <w:r w:rsidRPr="00354C53">
        <w:rPr>
          <w:rFonts w:ascii="Times New Roman" w:hAnsi="Times New Roman"/>
          <w:color w:val="000000" w:themeColor="text1"/>
          <w:sz w:val="24"/>
          <w:szCs w:val="24"/>
        </w:rPr>
        <w:t xml:space="preserve">. Investigators: </w:t>
      </w:r>
      <w:r w:rsidR="00F833FC" w:rsidRPr="00354C53">
        <w:rPr>
          <w:rFonts w:ascii="Times New Roman" w:hAnsi="Times New Roman" w:cs="Times New Roman"/>
          <w:color w:val="000000" w:themeColor="text1"/>
          <w:sz w:val="24"/>
          <w:szCs w:val="24"/>
        </w:rPr>
        <w:t>Dr. S.</w:t>
      </w:r>
      <w:r w:rsidRPr="00354C53">
        <w:rPr>
          <w:rFonts w:ascii="Times New Roman" w:hAnsi="Times New Roman" w:cs="Times New Roman"/>
          <w:color w:val="000000" w:themeColor="text1"/>
          <w:sz w:val="24"/>
          <w:szCs w:val="24"/>
        </w:rPr>
        <w:t>P. Goswami</w:t>
      </w:r>
      <w:r w:rsidRPr="00354C53">
        <w:rPr>
          <w:rFonts w:ascii="Times New Roman" w:hAnsi="Times New Roman"/>
          <w:color w:val="000000" w:themeColor="text1"/>
          <w:sz w:val="24"/>
          <w:szCs w:val="24"/>
        </w:rPr>
        <w:t xml:space="preserve">, </w:t>
      </w:r>
      <w:r w:rsidR="00367C22">
        <w:rPr>
          <w:rFonts w:ascii="Times New Roman" w:hAnsi="Times New Roman" w:cs="Times New Roman"/>
          <w:color w:val="000000" w:themeColor="text1"/>
          <w:sz w:val="24"/>
          <w:szCs w:val="24"/>
        </w:rPr>
        <w:t xml:space="preserve">Mr. </w:t>
      </w:r>
      <w:r w:rsidRPr="00354C53">
        <w:rPr>
          <w:rFonts w:ascii="Times New Roman" w:hAnsi="Times New Roman" w:cs="Times New Roman"/>
          <w:color w:val="000000" w:themeColor="text1"/>
          <w:sz w:val="24"/>
          <w:szCs w:val="24"/>
        </w:rPr>
        <w:t xml:space="preserve">Varun Uthappa, A.G., Dr. Murali Krishnan &amp; Dr. Julie A. Hengst. </w:t>
      </w:r>
      <w:r w:rsidRPr="00354C53">
        <w:rPr>
          <w:rFonts w:ascii="Times New Roman" w:hAnsi="Times New Roman"/>
          <w:color w:val="000000" w:themeColor="text1"/>
          <w:sz w:val="24"/>
          <w:szCs w:val="24"/>
        </w:rPr>
        <w:t xml:space="preserve"> Funding: Indian Council of Medical Research. Amount: Rs. 25.62 lakhs.</w:t>
      </w:r>
    </w:p>
    <w:p w:rsidR="001F39EB" w:rsidRPr="00D87D6F" w:rsidRDefault="001F39EB" w:rsidP="001F39EB">
      <w:pPr>
        <w:pStyle w:val="ListParagraph"/>
        <w:spacing w:after="0"/>
        <w:jc w:val="both"/>
        <w:rPr>
          <w:rFonts w:ascii="Times New Roman" w:hAnsi="Times New Roman"/>
          <w:b/>
          <w:color w:val="000000" w:themeColor="text1"/>
          <w:sz w:val="16"/>
          <w:szCs w:val="24"/>
        </w:rPr>
      </w:pPr>
    </w:p>
    <w:p w:rsidR="001F39EB" w:rsidRPr="00D96D0F" w:rsidRDefault="001F39EB" w:rsidP="001F39EB">
      <w:pPr>
        <w:pStyle w:val="ListParagraph"/>
        <w:numPr>
          <w:ilvl w:val="0"/>
          <w:numId w:val="1"/>
        </w:numPr>
        <w:spacing w:after="0"/>
        <w:jc w:val="both"/>
        <w:rPr>
          <w:rFonts w:ascii="Times New Roman" w:hAnsi="Times New Roman"/>
          <w:b/>
          <w:color w:val="000000" w:themeColor="text1"/>
          <w:sz w:val="24"/>
          <w:szCs w:val="24"/>
        </w:rPr>
      </w:pPr>
      <w:r w:rsidRPr="00354C53">
        <w:rPr>
          <w:rFonts w:ascii="Times New Roman" w:hAnsi="Times New Roman"/>
          <w:bCs/>
          <w:color w:val="000000" w:themeColor="text1"/>
          <w:sz w:val="24"/>
          <w:szCs w:val="24"/>
        </w:rPr>
        <w:t xml:space="preserve">Efficacy of </w:t>
      </w:r>
      <w:r w:rsidR="00FF1DD9">
        <w:rPr>
          <w:rFonts w:ascii="Times New Roman" w:hAnsi="Times New Roman"/>
          <w:bCs/>
          <w:color w:val="000000" w:themeColor="text1"/>
          <w:sz w:val="24"/>
          <w:szCs w:val="24"/>
        </w:rPr>
        <w:t>e</w:t>
      </w:r>
      <w:r w:rsidRPr="00354C53">
        <w:rPr>
          <w:rFonts w:ascii="Times New Roman" w:hAnsi="Times New Roman"/>
          <w:bCs/>
          <w:color w:val="000000" w:themeColor="text1"/>
          <w:sz w:val="24"/>
          <w:szCs w:val="24"/>
        </w:rPr>
        <w:t xml:space="preserve">arly </w:t>
      </w:r>
      <w:r w:rsidR="00FF1DD9">
        <w:rPr>
          <w:rFonts w:ascii="Times New Roman" w:hAnsi="Times New Roman"/>
          <w:bCs/>
          <w:color w:val="000000" w:themeColor="text1"/>
          <w:sz w:val="24"/>
          <w:szCs w:val="24"/>
        </w:rPr>
        <w:t>l</w:t>
      </w:r>
      <w:r w:rsidRPr="00354C53">
        <w:rPr>
          <w:rFonts w:ascii="Times New Roman" w:hAnsi="Times New Roman"/>
          <w:bCs/>
          <w:color w:val="000000" w:themeColor="text1"/>
          <w:sz w:val="24"/>
          <w:szCs w:val="24"/>
        </w:rPr>
        <w:t xml:space="preserve">anguage </w:t>
      </w:r>
      <w:r w:rsidR="00FF1DD9">
        <w:rPr>
          <w:rFonts w:ascii="Times New Roman" w:hAnsi="Times New Roman"/>
          <w:bCs/>
          <w:color w:val="000000" w:themeColor="text1"/>
          <w:sz w:val="24"/>
          <w:szCs w:val="24"/>
        </w:rPr>
        <w:t>i</w:t>
      </w:r>
      <w:r w:rsidRPr="00354C53">
        <w:rPr>
          <w:rFonts w:ascii="Times New Roman" w:hAnsi="Times New Roman"/>
          <w:bCs/>
          <w:color w:val="000000" w:themeColor="text1"/>
          <w:sz w:val="24"/>
          <w:szCs w:val="24"/>
        </w:rPr>
        <w:t xml:space="preserve">ntervention for </w:t>
      </w:r>
      <w:r w:rsidR="00FF1DD9">
        <w:rPr>
          <w:rFonts w:ascii="Times New Roman" w:hAnsi="Times New Roman"/>
          <w:bCs/>
          <w:color w:val="000000" w:themeColor="text1"/>
          <w:sz w:val="24"/>
          <w:szCs w:val="24"/>
        </w:rPr>
        <w:t>children with c</w:t>
      </w:r>
      <w:r w:rsidRPr="00354C53">
        <w:rPr>
          <w:rFonts w:ascii="Times New Roman" w:hAnsi="Times New Roman"/>
          <w:bCs/>
          <w:color w:val="000000" w:themeColor="text1"/>
          <w:sz w:val="24"/>
          <w:szCs w:val="24"/>
        </w:rPr>
        <w:t xml:space="preserve">left </w:t>
      </w:r>
      <w:r w:rsidR="00FF1DD9">
        <w:rPr>
          <w:rFonts w:ascii="Times New Roman" w:hAnsi="Times New Roman"/>
          <w:bCs/>
          <w:color w:val="000000" w:themeColor="text1"/>
          <w:sz w:val="24"/>
          <w:szCs w:val="24"/>
        </w:rPr>
        <w:t>p</w:t>
      </w:r>
      <w:r w:rsidRPr="00354C53">
        <w:rPr>
          <w:rFonts w:ascii="Times New Roman" w:hAnsi="Times New Roman"/>
          <w:bCs/>
          <w:color w:val="000000" w:themeColor="text1"/>
          <w:sz w:val="24"/>
          <w:szCs w:val="24"/>
        </w:rPr>
        <w:t xml:space="preserve">alate. </w:t>
      </w:r>
      <w:r w:rsidRPr="00354C53">
        <w:rPr>
          <w:rFonts w:ascii="Times New Roman" w:hAnsi="Times New Roman"/>
          <w:color w:val="000000" w:themeColor="text1"/>
          <w:sz w:val="24"/>
          <w:szCs w:val="24"/>
        </w:rPr>
        <w:t>Investigators:</w:t>
      </w:r>
      <w:r w:rsidR="00FF1DD9">
        <w:rPr>
          <w:rFonts w:ascii="Times New Roman" w:hAnsi="Times New Roman"/>
          <w:color w:val="000000" w:themeColor="text1"/>
          <w:sz w:val="24"/>
          <w:szCs w:val="24"/>
        </w:rPr>
        <w:t xml:space="preserve"> </w:t>
      </w:r>
      <w:r w:rsidRPr="00354C53">
        <w:rPr>
          <w:rFonts w:ascii="Times New Roman" w:hAnsi="Times New Roman"/>
          <w:bCs/>
          <w:color w:val="000000" w:themeColor="text1"/>
          <w:sz w:val="24"/>
          <w:szCs w:val="24"/>
        </w:rPr>
        <w:t>Dr. M. Pushpavathi. Funding: Department of Science and Technology. Amount: Rs. 43.20 lakhs.</w:t>
      </w:r>
    </w:p>
    <w:p w:rsidR="00D96D0F" w:rsidRPr="00D87D6F" w:rsidRDefault="00D96D0F" w:rsidP="00D96D0F">
      <w:pPr>
        <w:pStyle w:val="ListParagraph"/>
        <w:rPr>
          <w:rFonts w:ascii="Times New Roman" w:hAnsi="Times New Roman"/>
          <w:b/>
          <w:color w:val="000000" w:themeColor="text1"/>
          <w:sz w:val="20"/>
          <w:szCs w:val="24"/>
        </w:rPr>
      </w:pPr>
    </w:p>
    <w:p w:rsidR="00D96D0F" w:rsidRPr="00354C53" w:rsidRDefault="00D96D0F" w:rsidP="00D96D0F">
      <w:pPr>
        <w:pStyle w:val="ListParagraph"/>
        <w:numPr>
          <w:ilvl w:val="0"/>
          <w:numId w:val="1"/>
        </w:numPr>
        <w:spacing w:after="0"/>
        <w:jc w:val="both"/>
        <w:rPr>
          <w:rFonts w:ascii="Times New Roman" w:hAnsi="Times New Roman"/>
          <w:b/>
          <w:color w:val="000000" w:themeColor="text1"/>
          <w:sz w:val="24"/>
          <w:szCs w:val="24"/>
        </w:rPr>
      </w:pPr>
      <w:r w:rsidRPr="00354C53">
        <w:rPr>
          <w:rFonts w:ascii="Times New Roman" w:hAnsi="Times New Roman" w:cs="Times New Roman"/>
          <w:color w:val="000000" w:themeColor="text1"/>
          <w:sz w:val="24"/>
          <w:szCs w:val="24"/>
        </w:rPr>
        <w:t xml:space="preserve">Elucidation &amp; validation of the burden of DNA variations in autism spectrum disorders to assess the impact on the genetic pathways. </w:t>
      </w:r>
      <w:r w:rsidRPr="00354C53">
        <w:rPr>
          <w:rFonts w:ascii="Times New Roman" w:hAnsi="Times New Roman"/>
          <w:color w:val="000000" w:themeColor="text1"/>
          <w:sz w:val="24"/>
          <w:szCs w:val="24"/>
        </w:rPr>
        <w:t>Investigators:</w:t>
      </w:r>
      <w:r>
        <w:rPr>
          <w:rFonts w:ascii="Times New Roman" w:hAnsi="Times New Roman"/>
          <w:color w:val="000000" w:themeColor="text1"/>
          <w:sz w:val="24"/>
          <w:szCs w:val="24"/>
        </w:rPr>
        <w:t xml:space="preserve"> </w:t>
      </w:r>
      <w:r w:rsidRPr="00354C53">
        <w:rPr>
          <w:rFonts w:ascii="Times New Roman" w:hAnsi="Times New Roman" w:cs="Times New Roman"/>
          <w:color w:val="000000" w:themeColor="text1"/>
          <w:sz w:val="24"/>
          <w:szCs w:val="24"/>
        </w:rPr>
        <w:t>Dr. Ramachandra Rao.,</w:t>
      </w:r>
      <w:r>
        <w:rPr>
          <w:rFonts w:ascii="Times New Roman" w:hAnsi="Times New Roman" w:cs="Times New Roman"/>
          <w:color w:val="000000" w:themeColor="text1"/>
          <w:sz w:val="24"/>
          <w:szCs w:val="24"/>
        </w:rPr>
        <w:t xml:space="preserve"> </w:t>
      </w:r>
      <w:r w:rsidRPr="00354C53">
        <w:rPr>
          <w:rFonts w:ascii="Times New Roman" w:hAnsi="Times New Roman" w:cs="Times New Roman"/>
          <w:color w:val="000000" w:themeColor="text1"/>
          <w:sz w:val="24"/>
          <w:szCs w:val="24"/>
        </w:rPr>
        <w:t>Dr. P. Prakash &amp;</w:t>
      </w:r>
      <w:r>
        <w:rPr>
          <w:rFonts w:ascii="Times New Roman" w:hAnsi="Times New Roman" w:cs="Times New Roman"/>
          <w:color w:val="000000" w:themeColor="text1"/>
          <w:sz w:val="24"/>
          <w:szCs w:val="24"/>
        </w:rPr>
        <w:t xml:space="preserve"> </w:t>
      </w:r>
      <w:r w:rsidRPr="00354C53">
        <w:rPr>
          <w:rFonts w:ascii="Times New Roman" w:hAnsi="Times New Roman" w:cs="Times New Roman"/>
          <w:color w:val="000000" w:themeColor="text1"/>
          <w:sz w:val="24"/>
          <w:szCs w:val="24"/>
        </w:rPr>
        <w:t>Dr. Shyamala, K.C</w:t>
      </w:r>
      <w:r w:rsidRPr="00354C53">
        <w:rPr>
          <w:rFonts w:ascii="Times New Roman" w:hAnsi="Times New Roman"/>
          <w:color w:val="000000" w:themeColor="text1"/>
          <w:sz w:val="24"/>
          <w:szCs w:val="24"/>
        </w:rPr>
        <w:t>. Funding: UGC. Amount: Rs. 15.76 lakhs.</w:t>
      </w:r>
    </w:p>
    <w:p w:rsidR="00D645E2" w:rsidRPr="00D87D6F" w:rsidRDefault="00D645E2" w:rsidP="00D645E2">
      <w:pPr>
        <w:pStyle w:val="ListParagraph"/>
        <w:rPr>
          <w:rFonts w:ascii="Times New Roman" w:hAnsi="Times New Roman"/>
          <w:b/>
          <w:color w:val="000000" w:themeColor="text1"/>
          <w:sz w:val="20"/>
          <w:szCs w:val="24"/>
        </w:rPr>
      </w:pPr>
    </w:p>
    <w:p w:rsidR="00D645E2" w:rsidRPr="00D645E2" w:rsidRDefault="00D645E2" w:rsidP="00AB2D5D">
      <w:pPr>
        <w:pStyle w:val="ListParagraph"/>
        <w:numPr>
          <w:ilvl w:val="0"/>
          <w:numId w:val="1"/>
        </w:numPr>
        <w:spacing w:after="0"/>
        <w:jc w:val="both"/>
        <w:rPr>
          <w:rFonts w:ascii="Times New Roman" w:hAnsi="Times New Roman"/>
          <w:b/>
          <w:color w:val="000000" w:themeColor="text1"/>
          <w:sz w:val="24"/>
          <w:szCs w:val="24"/>
        </w:rPr>
      </w:pPr>
      <w:r w:rsidRPr="00354C53">
        <w:rPr>
          <w:rFonts w:ascii="Times New Roman" w:hAnsi="Times New Roman" w:cs="Times New Roman"/>
          <w:color w:val="000000" w:themeColor="text1"/>
          <w:sz w:val="24"/>
          <w:szCs w:val="24"/>
        </w:rPr>
        <w:t xml:space="preserve">Nasospeech: Development of </w:t>
      </w:r>
      <w:r w:rsidR="00BC2421">
        <w:rPr>
          <w:rFonts w:ascii="Times New Roman" w:hAnsi="Times New Roman" w:cs="Times New Roman"/>
          <w:color w:val="000000" w:themeColor="text1"/>
          <w:sz w:val="24"/>
          <w:szCs w:val="24"/>
        </w:rPr>
        <w:t>d</w:t>
      </w:r>
      <w:r w:rsidRPr="00354C53">
        <w:rPr>
          <w:rFonts w:ascii="Times New Roman" w:hAnsi="Times New Roman" w:cs="Times New Roman"/>
          <w:color w:val="000000" w:themeColor="text1"/>
          <w:sz w:val="24"/>
          <w:szCs w:val="24"/>
        </w:rPr>
        <w:t>iagnostic system for severity assessment of the disordered speech. Investigators: Prof. Ajish K Abraham, Dr. M Pushpavathi &amp;</w:t>
      </w:r>
      <w:r>
        <w:rPr>
          <w:rFonts w:ascii="Times New Roman" w:hAnsi="Times New Roman" w:cs="Times New Roman"/>
          <w:color w:val="000000" w:themeColor="text1"/>
          <w:sz w:val="24"/>
          <w:szCs w:val="24"/>
        </w:rPr>
        <w:t xml:space="preserve"> </w:t>
      </w:r>
      <w:r w:rsidRPr="00354C53">
        <w:rPr>
          <w:rFonts w:ascii="Times New Roman" w:hAnsi="Times New Roman" w:cs="Times New Roman"/>
          <w:color w:val="000000" w:themeColor="text1"/>
          <w:sz w:val="24"/>
          <w:szCs w:val="24"/>
        </w:rPr>
        <w:t>Dr. H.V. Sathish. Funding: Dept of Biotechnology, GOI. Amount: Rs. 59.69 lakhs.</w:t>
      </w:r>
    </w:p>
    <w:p w:rsidR="00D645E2" w:rsidRPr="00D87D6F" w:rsidRDefault="00D645E2" w:rsidP="00AB2D5D">
      <w:pPr>
        <w:pStyle w:val="ListParagraph"/>
        <w:rPr>
          <w:rFonts w:ascii="Times New Roman" w:hAnsi="Times New Roman"/>
          <w:b/>
          <w:color w:val="000000" w:themeColor="text1"/>
          <w:sz w:val="20"/>
          <w:szCs w:val="24"/>
        </w:rPr>
      </w:pPr>
    </w:p>
    <w:p w:rsidR="00D645E2" w:rsidRPr="00354C53" w:rsidRDefault="00D645E2" w:rsidP="00D645E2">
      <w:pPr>
        <w:pStyle w:val="ListParagraph"/>
        <w:numPr>
          <w:ilvl w:val="0"/>
          <w:numId w:val="1"/>
        </w:numPr>
        <w:spacing w:after="0"/>
        <w:jc w:val="both"/>
        <w:rPr>
          <w:rFonts w:ascii="Times New Roman" w:hAnsi="Times New Roman"/>
          <w:b/>
          <w:color w:val="000000" w:themeColor="text1"/>
          <w:sz w:val="24"/>
          <w:szCs w:val="24"/>
        </w:rPr>
      </w:pPr>
      <w:r w:rsidRPr="00354C53">
        <w:rPr>
          <w:rFonts w:ascii="Times New Roman" w:hAnsi="Times New Roman" w:cs="Times New Roman"/>
          <w:color w:val="000000" w:themeColor="text1"/>
          <w:sz w:val="24"/>
          <w:szCs w:val="24"/>
        </w:rPr>
        <w:lastRenderedPageBreak/>
        <w:t xml:space="preserve">Tracing the evidence of phonological dyslexia in semi-syllabic orthography. </w:t>
      </w:r>
      <w:r w:rsidRPr="00354C53">
        <w:rPr>
          <w:rFonts w:ascii="Times New Roman" w:hAnsi="Times New Roman"/>
          <w:color w:val="000000" w:themeColor="text1"/>
          <w:sz w:val="24"/>
          <w:szCs w:val="24"/>
        </w:rPr>
        <w:t xml:space="preserve">Investigators: </w:t>
      </w:r>
      <w:r w:rsidRPr="00354C53">
        <w:rPr>
          <w:rFonts w:ascii="Times New Roman" w:hAnsi="Times New Roman" w:cs="Times New Roman"/>
          <w:color w:val="000000" w:themeColor="text1"/>
          <w:sz w:val="24"/>
          <w:szCs w:val="24"/>
        </w:rPr>
        <w:t>Dr. Rajashekar, B., Mr. Gopee Krishnan, Ms. Shivani Tiwari, &amp;</w:t>
      </w:r>
      <w:r>
        <w:rPr>
          <w:rFonts w:ascii="Times New Roman" w:hAnsi="Times New Roman" w:cs="Times New Roman"/>
          <w:color w:val="000000" w:themeColor="text1"/>
          <w:sz w:val="24"/>
          <w:szCs w:val="24"/>
        </w:rPr>
        <w:t xml:space="preserve"> </w:t>
      </w:r>
      <w:r w:rsidRPr="00354C53">
        <w:rPr>
          <w:rFonts w:ascii="Times New Roman" w:hAnsi="Times New Roman" w:cs="Times New Roman"/>
          <w:color w:val="000000" w:themeColor="text1"/>
          <w:sz w:val="24"/>
          <w:szCs w:val="24"/>
        </w:rPr>
        <w:t xml:space="preserve">Dr. Shyamala, K.C., Funding: </w:t>
      </w:r>
      <w:r w:rsidRPr="00354C53">
        <w:rPr>
          <w:rFonts w:ascii="Times New Roman" w:hAnsi="Times New Roman"/>
          <w:color w:val="000000" w:themeColor="text1"/>
          <w:sz w:val="24"/>
          <w:szCs w:val="24"/>
        </w:rPr>
        <w:t>Department of Science and Technology. Amount: Rs. 25.45 lakhs.</w:t>
      </w:r>
    </w:p>
    <w:p w:rsidR="00D645E2" w:rsidRPr="00354C53" w:rsidRDefault="00D645E2" w:rsidP="00D87D6F">
      <w:pPr>
        <w:pStyle w:val="ListParagraph"/>
        <w:spacing w:after="0"/>
        <w:jc w:val="both"/>
        <w:rPr>
          <w:rFonts w:ascii="Times New Roman" w:hAnsi="Times New Roman"/>
          <w:b/>
          <w:color w:val="000000" w:themeColor="text1"/>
          <w:sz w:val="24"/>
          <w:szCs w:val="24"/>
        </w:rPr>
      </w:pPr>
    </w:p>
    <w:p w:rsidR="00F72E80" w:rsidRDefault="00CA714C" w:rsidP="00F72E80">
      <w:pPr>
        <w:rPr>
          <w:rFonts w:ascii="Times New Roman" w:hAnsi="Times New Roman"/>
          <w:b/>
          <w:color w:val="000000" w:themeColor="text1"/>
          <w:sz w:val="24"/>
          <w:szCs w:val="24"/>
        </w:rPr>
      </w:pPr>
      <w:r w:rsidRPr="00354C53">
        <w:rPr>
          <w:rFonts w:ascii="Times New Roman" w:hAnsi="Times New Roman"/>
          <w:b/>
          <w:color w:val="000000" w:themeColor="text1"/>
          <w:sz w:val="24"/>
          <w:szCs w:val="24"/>
        </w:rPr>
        <w:t>AIISH Funded Resear</w:t>
      </w:r>
      <w:r w:rsidR="007123C1" w:rsidRPr="00354C53">
        <w:rPr>
          <w:rFonts w:ascii="Times New Roman" w:hAnsi="Times New Roman"/>
          <w:b/>
          <w:color w:val="000000" w:themeColor="text1"/>
          <w:sz w:val="24"/>
          <w:szCs w:val="24"/>
        </w:rPr>
        <w:t>ch</w:t>
      </w:r>
    </w:p>
    <w:p w:rsidR="00F72E80" w:rsidRPr="00F72E80" w:rsidRDefault="00180139" w:rsidP="00F72E80">
      <w:pPr>
        <w:pStyle w:val="ListParagraph"/>
        <w:numPr>
          <w:ilvl w:val="0"/>
          <w:numId w:val="1"/>
        </w:numPr>
        <w:rPr>
          <w:rFonts w:ascii="Times New Roman" w:eastAsiaTheme="minorHAnsi" w:hAnsi="Times New Roman" w:cstheme="minorBidi"/>
          <w:b/>
          <w:color w:val="000000" w:themeColor="text1"/>
          <w:sz w:val="24"/>
          <w:szCs w:val="24"/>
        </w:rPr>
      </w:pPr>
      <w:r w:rsidRPr="00F72E80">
        <w:rPr>
          <w:rFonts w:ascii="Times New Roman" w:eastAsia="Times New Roman" w:hAnsi="Times New Roman" w:cs="Times New Roman"/>
          <w:color w:val="000000" w:themeColor="text1"/>
          <w:sz w:val="24"/>
          <w:szCs w:val="24"/>
        </w:rPr>
        <w:t>Computer b</w:t>
      </w:r>
      <w:r w:rsidR="000D26C2" w:rsidRPr="00F72E80">
        <w:rPr>
          <w:rFonts w:ascii="Times New Roman" w:eastAsia="Times New Roman" w:hAnsi="Times New Roman" w:cs="Times New Roman"/>
          <w:color w:val="000000" w:themeColor="text1"/>
          <w:sz w:val="24"/>
          <w:szCs w:val="24"/>
        </w:rPr>
        <w:t xml:space="preserve">ased </w:t>
      </w:r>
      <w:r w:rsidRPr="00F72E80">
        <w:rPr>
          <w:rFonts w:ascii="Times New Roman" w:eastAsia="Times New Roman" w:hAnsi="Times New Roman" w:cs="Times New Roman"/>
          <w:color w:val="000000" w:themeColor="text1"/>
          <w:sz w:val="24"/>
          <w:szCs w:val="24"/>
        </w:rPr>
        <w:t>a</w:t>
      </w:r>
      <w:r w:rsidR="000D26C2" w:rsidRPr="00F72E80">
        <w:rPr>
          <w:rFonts w:ascii="Times New Roman" w:eastAsia="Times New Roman" w:hAnsi="Times New Roman" w:cs="Times New Roman"/>
          <w:color w:val="000000" w:themeColor="text1"/>
          <w:sz w:val="24"/>
          <w:szCs w:val="24"/>
        </w:rPr>
        <w:t xml:space="preserve">udiological </w:t>
      </w:r>
      <w:r w:rsidRPr="00F72E80">
        <w:rPr>
          <w:rFonts w:ascii="Times New Roman" w:eastAsia="Times New Roman" w:hAnsi="Times New Roman" w:cs="Times New Roman"/>
          <w:color w:val="000000" w:themeColor="text1"/>
          <w:sz w:val="24"/>
          <w:szCs w:val="24"/>
        </w:rPr>
        <w:t>evaluation s</w:t>
      </w:r>
      <w:r w:rsidR="000D26C2" w:rsidRPr="00F72E80">
        <w:rPr>
          <w:rFonts w:ascii="Times New Roman" w:eastAsia="Times New Roman" w:hAnsi="Times New Roman" w:cs="Times New Roman"/>
          <w:color w:val="000000" w:themeColor="text1"/>
          <w:sz w:val="24"/>
          <w:szCs w:val="24"/>
        </w:rPr>
        <w:t>oftware. Investigators: Dr. Hemanth N. &amp; Dr. Manjula P. Funding: AIISH Funded Research. Amount:  8.74 lakhs.</w:t>
      </w:r>
    </w:p>
    <w:p w:rsidR="00F72E80" w:rsidRPr="00F72E80" w:rsidRDefault="00F72E80" w:rsidP="00F72E80">
      <w:pPr>
        <w:pStyle w:val="ListParagraph"/>
        <w:rPr>
          <w:rFonts w:ascii="Times New Roman" w:eastAsiaTheme="minorHAnsi" w:hAnsi="Times New Roman" w:cstheme="minorBidi"/>
          <w:b/>
          <w:color w:val="000000" w:themeColor="text1"/>
          <w:sz w:val="24"/>
          <w:szCs w:val="24"/>
        </w:rPr>
      </w:pPr>
    </w:p>
    <w:p w:rsidR="00F72E80" w:rsidRPr="00F72E80" w:rsidRDefault="000D26C2" w:rsidP="00F72E80">
      <w:pPr>
        <w:pStyle w:val="ListParagraph"/>
        <w:numPr>
          <w:ilvl w:val="0"/>
          <w:numId w:val="1"/>
        </w:numPr>
        <w:jc w:val="both"/>
        <w:rPr>
          <w:rFonts w:ascii="Times New Roman" w:eastAsiaTheme="minorHAnsi" w:hAnsi="Times New Roman" w:cstheme="minorBidi"/>
          <w:b/>
          <w:color w:val="000000" w:themeColor="text1"/>
          <w:sz w:val="24"/>
          <w:szCs w:val="24"/>
        </w:rPr>
      </w:pPr>
      <w:r w:rsidRPr="00F72E80">
        <w:rPr>
          <w:rFonts w:ascii="Times New Roman" w:eastAsia="Times New Roman" w:hAnsi="Times New Roman" w:cs="Times New Roman"/>
          <w:color w:val="000000" w:themeColor="text1"/>
          <w:sz w:val="24"/>
          <w:szCs w:val="24"/>
        </w:rPr>
        <w:t xml:space="preserve">Contributory </w:t>
      </w:r>
      <w:r w:rsidR="003F5EF2" w:rsidRPr="00F72E80">
        <w:rPr>
          <w:rFonts w:ascii="Times New Roman" w:eastAsia="Times New Roman" w:hAnsi="Times New Roman" w:cs="Times New Roman"/>
          <w:color w:val="000000" w:themeColor="text1"/>
          <w:sz w:val="24"/>
          <w:szCs w:val="24"/>
        </w:rPr>
        <w:t>f</w:t>
      </w:r>
      <w:r w:rsidRPr="00F72E80">
        <w:rPr>
          <w:rFonts w:ascii="Times New Roman" w:eastAsia="Times New Roman" w:hAnsi="Times New Roman" w:cs="Times New Roman"/>
          <w:color w:val="000000" w:themeColor="text1"/>
          <w:sz w:val="24"/>
          <w:szCs w:val="24"/>
        </w:rPr>
        <w:t xml:space="preserve">actors of </w:t>
      </w:r>
      <w:r w:rsidR="003F5EF2" w:rsidRPr="00F72E80">
        <w:rPr>
          <w:rFonts w:ascii="Times New Roman" w:eastAsia="Times New Roman" w:hAnsi="Times New Roman" w:cs="Times New Roman"/>
          <w:color w:val="000000" w:themeColor="text1"/>
          <w:sz w:val="24"/>
          <w:szCs w:val="24"/>
        </w:rPr>
        <w:t>h</w:t>
      </w:r>
      <w:r w:rsidRPr="00F72E80">
        <w:rPr>
          <w:rFonts w:ascii="Times New Roman" w:eastAsia="Times New Roman" w:hAnsi="Times New Roman" w:cs="Times New Roman"/>
          <w:color w:val="000000" w:themeColor="text1"/>
          <w:sz w:val="24"/>
          <w:szCs w:val="24"/>
        </w:rPr>
        <w:t xml:space="preserve">earing </w:t>
      </w:r>
      <w:r w:rsidR="003F5EF2" w:rsidRPr="00F72E80">
        <w:rPr>
          <w:rFonts w:ascii="Times New Roman" w:eastAsia="Times New Roman" w:hAnsi="Times New Roman" w:cs="Times New Roman"/>
          <w:color w:val="000000" w:themeColor="text1"/>
          <w:sz w:val="24"/>
          <w:szCs w:val="24"/>
        </w:rPr>
        <w:t>h</w:t>
      </w:r>
      <w:r w:rsidRPr="00F72E80">
        <w:rPr>
          <w:rFonts w:ascii="Times New Roman" w:eastAsia="Times New Roman" w:hAnsi="Times New Roman" w:cs="Times New Roman"/>
          <w:color w:val="000000" w:themeColor="text1"/>
          <w:sz w:val="24"/>
          <w:szCs w:val="24"/>
        </w:rPr>
        <w:t xml:space="preserve">andicap in individuals with </w:t>
      </w:r>
      <w:r w:rsidR="003F5EF2" w:rsidRPr="00F72E80">
        <w:rPr>
          <w:rFonts w:ascii="Times New Roman" w:eastAsia="Times New Roman" w:hAnsi="Times New Roman" w:cs="Times New Roman"/>
          <w:color w:val="000000" w:themeColor="text1"/>
          <w:sz w:val="24"/>
          <w:szCs w:val="24"/>
        </w:rPr>
        <w:t>S</w:t>
      </w:r>
      <w:r w:rsidRPr="00F72E80">
        <w:rPr>
          <w:rFonts w:ascii="Times New Roman" w:eastAsia="Times New Roman" w:hAnsi="Times New Roman" w:cs="Times New Roman"/>
          <w:color w:val="000000" w:themeColor="text1"/>
          <w:sz w:val="24"/>
          <w:szCs w:val="24"/>
        </w:rPr>
        <w:t>ensorineural Hearing loss and Auditory Neuropathy Spectrum Disorder (ANSD). Investigators: Dr. Ajith Kumar U. &amp;</w:t>
      </w:r>
      <w:r w:rsidR="000117C9" w:rsidRPr="00F72E80">
        <w:rPr>
          <w:rFonts w:ascii="Times New Roman" w:eastAsia="Times New Roman" w:hAnsi="Times New Roman" w:cs="Times New Roman"/>
          <w:color w:val="000000" w:themeColor="text1"/>
          <w:sz w:val="24"/>
          <w:szCs w:val="24"/>
        </w:rPr>
        <w:t xml:space="preserve"> </w:t>
      </w:r>
      <w:r w:rsidRPr="00F72E80">
        <w:rPr>
          <w:rFonts w:ascii="Times New Roman" w:eastAsia="Times New Roman" w:hAnsi="Times New Roman" w:cs="Times New Roman"/>
          <w:color w:val="000000" w:themeColor="text1"/>
          <w:sz w:val="24"/>
          <w:szCs w:val="24"/>
        </w:rPr>
        <w:t>Dr. Hemanth N. Funding: AIISH Funded Research. Amount:  4.93 lakhs.</w:t>
      </w:r>
    </w:p>
    <w:p w:rsidR="00F72E80" w:rsidRPr="00F72E80" w:rsidRDefault="00F72E80" w:rsidP="00F72E80">
      <w:pPr>
        <w:pStyle w:val="ListParagraph"/>
        <w:jc w:val="both"/>
        <w:rPr>
          <w:rFonts w:ascii="Times New Roman" w:eastAsia="Times New Roman" w:hAnsi="Times New Roman" w:cs="Times New Roman"/>
          <w:color w:val="000000" w:themeColor="text1"/>
          <w:sz w:val="24"/>
          <w:szCs w:val="24"/>
        </w:rPr>
      </w:pPr>
    </w:p>
    <w:p w:rsidR="00F72E80" w:rsidRPr="00F72E80" w:rsidRDefault="000D26C2" w:rsidP="00F72E80">
      <w:pPr>
        <w:pStyle w:val="ListParagraph"/>
        <w:numPr>
          <w:ilvl w:val="0"/>
          <w:numId w:val="1"/>
        </w:numPr>
        <w:jc w:val="both"/>
        <w:rPr>
          <w:rFonts w:ascii="Times New Roman" w:eastAsiaTheme="minorHAnsi" w:hAnsi="Times New Roman" w:cstheme="minorBidi"/>
          <w:b/>
          <w:color w:val="000000" w:themeColor="text1"/>
          <w:sz w:val="24"/>
          <w:szCs w:val="24"/>
        </w:rPr>
      </w:pPr>
      <w:r w:rsidRPr="00F72E80">
        <w:rPr>
          <w:rFonts w:ascii="Times New Roman" w:eastAsia="Times New Roman" w:hAnsi="Times New Roman" w:cs="Times New Roman"/>
          <w:color w:val="000000" w:themeColor="text1"/>
          <w:sz w:val="24"/>
          <w:szCs w:val="24"/>
        </w:rPr>
        <w:t>Development of auditory based applications software for tinnitus treatment.</w:t>
      </w:r>
      <w:r w:rsidR="00803293">
        <w:rPr>
          <w:rFonts w:ascii="Times New Roman" w:eastAsia="Times New Roman" w:hAnsi="Times New Roman" w:cs="Times New Roman"/>
          <w:color w:val="000000" w:themeColor="text1"/>
          <w:sz w:val="24"/>
          <w:szCs w:val="24"/>
        </w:rPr>
        <w:t xml:space="preserve">  </w:t>
      </w:r>
      <w:r w:rsidRPr="00F72E80">
        <w:rPr>
          <w:rFonts w:ascii="Times New Roman" w:eastAsia="Times New Roman" w:hAnsi="Times New Roman" w:cs="Times New Roman"/>
          <w:color w:val="000000" w:themeColor="text1"/>
          <w:sz w:val="24"/>
          <w:szCs w:val="24"/>
        </w:rPr>
        <w:t>Investigators: Dr. Hemanth N. &amp; Dr. Ajith Kumar U. Funding: AIISH Funded Research. Amount:  8.53 lakhs</w:t>
      </w:r>
      <w:r w:rsidR="00784A66" w:rsidRPr="00F72E80">
        <w:rPr>
          <w:rFonts w:ascii="Times New Roman" w:eastAsia="Times New Roman" w:hAnsi="Times New Roman" w:cs="Times New Roman"/>
          <w:color w:val="000000" w:themeColor="text1"/>
          <w:sz w:val="24"/>
          <w:szCs w:val="24"/>
        </w:rPr>
        <w:t>.</w:t>
      </w:r>
    </w:p>
    <w:p w:rsidR="00F72E80" w:rsidRPr="00F72E80" w:rsidRDefault="00F72E80" w:rsidP="00F72E80">
      <w:pPr>
        <w:pStyle w:val="ListParagraph"/>
        <w:jc w:val="both"/>
        <w:rPr>
          <w:rFonts w:ascii="Times New Roman" w:eastAsia="Times New Roman" w:hAnsi="Times New Roman" w:cs="Times New Roman"/>
          <w:color w:val="000000" w:themeColor="text1"/>
          <w:sz w:val="24"/>
          <w:szCs w:val="24"/>
        </w:rPr>
      </w:pPr>
    </w:p>
    <w:p w:rsidR="00F72E80" w:rsidRPr="00F72E80" w:rsidRDefault="000D26C2" w:rsidP="00F72E80">
      <w:pPr>
        <w:pStyle w:val="ListParagraph"/>
        <w:numPr>
          <w:ilvl w:val="0"/>
          <w:numId w:val="1"/>
        </w:numPr>
        <w:jc w:val="both"/>
        <w:rPr>
          <w:rFonts w:ascii="Times New Roman" w:eastAsiaTheme="minorHAnsi" w:hAnsi="Times New Roman" w:cstheme="minorBidi"/>
          <w:b/>
          <w:color w:val="000000" w:themeColor="text1"/>
          <w:sz w:val="24"/>
          <w:szCs w:val="24"/>
        </w:rPr>
      </w:pPr>
      <w:r w:rsidRPr="00F72E80">
        <w:rPr>
          <w:rFonts w:ascii="Times New Roman" w:eastAsia="Times New Roman" w:hAnsi="Times New Roman" w:cs="Times New Roman"/>
          <w:color w:val="000000" w:themeColor="text1"/>
          <w:sz w:val="24"/>
          <w:szCs w:val="24"/>
        </w:rPr>
        <w:t xml:space="preserve">Effect of Canal Widening (Type I Tympanoplasty) on </w:t>
      </w:r>
      <w:r w:rsidR="000117C9" w:rsidRPr="00F72E80">
        <w:rPr>
          <w:rFonts w:ascii="Times New Roman" w:eastAsia="Times New Roman" w:hAnsi="Times New Roman" w:cs="Times New Roman"/>
          <w:color w:val="000000" w:themeColor="text1"/>
          <w:sz w:val="24"/>
          <w:szCs w:val="24"/>
        </w:rPr>
        <w:t>h</w:t>
      </w:r>
      <w:r w:rsidRPr="00F72E80">
        <w:rPr>
          <w:rFonts w:ascii="Times New Roman" w:eastAsia="Times New Roman" w:hAnsi="Times New Roman" w:cs="Times New Roman"/>
          <w:color w:val="000000" w:themeColor="text1"/>
          <w:sz w:val="24"/>
          <w:szCs w:val="24"/>
        </w:rPr>
        <w:t xml:space="preserve">earing </w:t>
      </w:r>
      <w:r w:rsidR="000117C9" w:rsidRPr="00F72E80">
        <w:rPr>
          <w:rFonts w:ascii="Times New Roman" w:eastAsia="Times New Roman" w:hAnsi="Times New Roman" w:cs="Times New Roman"/>
          <w:color w:val="000000" w:themeColor="text1"/>
          <w:sz w:val="24"/>
          <w:szCs w:val="24"/>
        </w:rPr>
        <w:t>s</w:t>
      </w:r>
      <w:r w:rsidRPr="00F72E80">
        <w:rPr>
          <w:rFonts w:ascii="Times New Roman" w:eastAsia="Times New Roman" w:hAnsi="Times New Roman" w:cs="Times New Roman"/>
          <w:color w:val="000000" w:themeColor="text1"/>
          <w:sz w:val="24"/>
          <w:szCs w:val="24"/>
        </w:rPr>
        <w:t>ensitivity. Investigators: Dr. T.K Prakash, Dr. H. Sundara Raju &amp; Ms. Devi N. Funding: AIISH Funded Research. Amount: 4.99 lakhs.</w:t>
      </w:r>
    </w:p>
    <w:p w:rsidR="00F72E80" w:rsidRPr="00F72E80" w:rsidRDefault="00F72E80" w:rsidP="00F72E80">
      <w:pPr>
        <w:pStyle w:val="ListParagraph"/>
        <w:rPr>
          <w:rFonts w:ascii="Times New Roman" w:eastAsia="Times New Roman" w:hAnsi="Times New Roman" w:cs="Times New Roman"/>
          <w:color w:val="000000" w:themeColor="text1"/>
          <w:sz w:val="24"/>
          <w:szCs w:val="24"/>
        </w:rPr>
      </w:pPr>
    </w:p>
    <w:p w:rsidR="00F72E80" w:rsidRPr="00F72E80" w:rsidRDefault="000D26C2" w:rsidP="00F72E80">
      <w:pPr>
        <w:pStyle w:val="ListParagraph"/>
        <w:numPr>
          <w:ilvl w:val="0"/>
          <w:numId w:val="1"/>
        </w:numPr>
        <w:jc w:val="both"/>
        <w:rPr>
          <w:rFonts w:ascii="Times New Roman" w:eastAsiaTheme="minorHAnsi" w:hAnsi="Times New Roman" w:cstheme="minorBidi"/>
          <w:b/>
          <w:color w:val="000000" w:themeColor="text1"/>
          <w:sz w:val="24"/>
          <w:szCs w:val="24"/>
        </w:rPr>
      </w:pPr>
      <w:r w:rsidRPr="00F72E80">
        <w:rPr>
          <w:rFonts w:ascii="Times New Roman" w:eastAsia="Times New Roman" w:hAnsi="Times New Roman" w:cs="Times New Roman"/>
          <w:color w:val="000000" w:themeColor="text1"/>
          <w:sz w:val="24"/>
          <w:szCs w:val="24"/>
        </w:rPr>
        <w:t xml:space="preserve">Effectiveness of CBAT in </w:t>
      </w:r>
      <w:r w:rsidR="000117C9" w:rsidRPr="00F72E80">
        <w:rPr>
          <w:rFonts w:ascii="Times New Roman" w:eastAsia="Times New Roman" w:hAnsi="Times New Roman" w:cs="Times New Roman"/>
          <w:color w:val="000000" w:themeColor="text1"/>
          <w:sz w:val="24"/>
          <w:szCs w:val="24"/>
        </w:rPr>
        <w:t>c</w:t>
      </w:r>
      <w:r w:rsidRPr="00F72E80">
        <w:rPr>
          <w:rFonts w:ascii="Times New Roman" w:eastAsia="Times New Roman" w:hAnsi="Times New Roman" w:cs="Times New Roman"/>
          <w:color w:val="000000" w:themeColor="text1"/>
          <w:sz w:val="24"/>
          <w:szCs w:val="24"/>
        </w:rPr>
        <w:t>hild</w:t>
      </w:r>
      <w:r w:rsidR="000117C9" w:rsidRPr="00F72E80">
        <w:rPr>
          <w:rFonts w:ascii="Times New Roman" w:eastAsia="Times New Roman" w:hAnsi="Times New Roman" w:cs="Times New Roman"/>
          <w:color w:val="000000" w:themeColor="text1"/>
          <w:sz w:val="24"/>
          <w:szCs w:val="24"/>
        </w:rPr>
        <w:t>ren with CAPD – Evidences from e</w:t>
      </w:r>
      <w:r w:rsidRPr="00F72E80">
        <w:rPr>
          <w:rFonts w:ascii="Times New Roman" w:eastAsia="Times New Roman" w:hAnsi="Times New Roman" w:cs="Times New Roman"/>
          <w:color w:val="000000" w:themeColor="text1"/>
          <w:sz w:val="24"/>
          <w:szCs w:val="24"/>
        </w:rPr>
        <w:t xml:space="preserve">lectrophysiology </w:t>
      </w:r>
      <w:r w:rsidR="000117C9" w:rsidRPr="00F72E80">
        <w:rPr>
          <w:rFonts w:ascii="Times New Roman" w:eastAsia="Times New Roman" w:hAnsi="Times New Roman" w:cs="Times New Roman"/>
          <w:color w:val="000000" w:themeColor="text1"/>
          <w:sz w:val="24"/>
          <w:szCs w:val="24"/>
        </w:rPr>
        <w:t>s</w:t>
      </w:r>
      <w:r w:rsidRPr="00F72E80">
        <w:rPr>
          <w:rFonts w:ascii="Times New Roman" w:eastAsia="Times New Roman" w:hAnsi="Times New Roman" w:cs="Times New Roman"/>
          <w:color w:val="000000" w:themeColor="text1"/>
          <w:sz w:val="24"/>
          <w:szCs w:val="24"/>
        </w:rPr>
        <w:t xml:space="preserve">tudy. Investigators: Dr. Prawin Kumar. Funding: AIISH Funded Research. Amount: 4.03 lakhs. </w:t>
      </w:r>
    </w:p>
    <w:p w:rsidR="00F72E80" w:rsidRPr="00F72E80" w:rsidRDefault="00F72E80" w:rsidP="00F72E80">
      <w:pPr>
        <w:pStyle w:val="ListParagraph"/>
        <w:jc w:val="both"/>
        <w:rPr>
          <w:rFonts w:ascii="Times New Roman" w:eastAsia="Times New Roman" w:hAnsi="Times New Roman" w:cs="Times New Roman"/>
          <w:color w:val="000000" w:themeColor="text1"/>
          <w:sz w:val="24"/>
          <w:szCs w:val="24"/>
        </w:rPr>
      </w:pPr>
    </w:p>
    <w:p w:rsidR="00F72E80" w:rsidRPr="00F72E80" w:rsidRDefault="000D26C2" w:rsidP="00F72E80">
      <w:pPr>
        <w:pStyle w:val="ListParagraph"/>
        <w:numPr>
          <w:ilvl w:val="0"/>
          <w:numId w:val="1"/>
        </w:numPr>
        <w:jc w:val="both"/>
        <w:rPr>
          <w:rFonts w:ascii="Times New Roman" w:eastAsiaTheme="minorHAnsi" w:hAnsi="Times New Roman" w:cstheme="minorBidi"/>
          <w:b/>
          <w:color w:val="000000" w:themeColor="text1"/>
          <w:sz w:val="24"/>
          <w:szCs w:val="24"/>
        </w:rPr>
      </w:pPr>
      <w:r w:rsidRPr="00F72E80">
        <w:rPr>
          <w:rFonts w:ascii="Times New Roman" w:eastAsia="Times New Roman" w:hAnsi="Times New Roman" w:cs="Times New Roman"/>
          <w:color w:val="000000" w:themeColor="text1"/>
          <w:sz w:val="24"/>
          <w:szCs w:val="24"/>
        </w:rPr>
        <w:t xml:space="preserve">Estimation of </w:t>
      </w:r>
      <w:r w:rsidR="000117C9" w:rsidRPr="00F72E80">
        <w:rPr>
          <w:rFonts w:ascii="Times New Roman" w:eastAsia="Times New Roman" w:hAnsi="Times New Roman" w:cs="Times New Roman"/>
          <w:color w:val="000000" w:themeColor="text1"/>
          <w:sz w:val="24"/>
          <w:szCs w:val="24"/>
        </w:rPr>
        <w:t>parental c</w:t>
      </w:r>
      <w:r w:rsidRPr="00F72E80">
        <w:rPr>
          <w:rFonts w:ascii="Times New Roman" w:eastAsia="Times New Roman" w:hAnsi="Times New Roman" w:cs="Times New Roman"/>
          <w:color w:val="000000" w:themeColor="text1"/>
          <w:sz w:val="24"/>
          <w:szCs w:val="24"/>
        </w:rPr>
        <w:t xml:space="preserve">onsanguinity in </w:t>
      </w:r>
      <w:r w:rsidR="000117C9" w:rsidRPr="00F72E80">
        <w:rPr>
          <w:rFonts w:ascii="Times New Roman" w:eastAsia="Times New Roman" w:hAnsi="Times New Roman" w:cs="Times New Roman"/>
          <w:color w:val="000000" w:themeColor="text1"/>
          <w:sz w:val="24"/>
          <w:szCs w:val="24"/>
        </w:rPr>
        <w:t>children with communication d</w:t>
      </w:r>
      <w:r w:rsidRPr="00F72E80">
        <w:rPr>
          <w:rFonts w:ascii="Times New Roman" w:eastAsia="Times New Roman" w:hAnsi="Times New Roman" w:cs="Times New Roman"/>
          <w:color w:val="000000" w:themeColor="text1"/>
          <w:sz w:val="24"/>
          <w:szCs w:val="24"/>
        </w:rPr>
        <w:t>isorders. Investigators: Mr. Sreeraj K &amp; Dr. Jijo P.M, Ms. Sandhya K &amp; Ms. Rashmi Pujar. Funding: AIISH Funded Research. Amount:  5.14 lakhs.</w:t>
      </w:r>
    </w:p>
    <w:p w:rsidR="00F72E80" w:rsidRPr="00F72E80" w:rsidRDefault="00F72E80" w:rsidP="00F72E80">
      <w:pPr>
        <w:pStyle w:val="ListParagraph"/>
        <w:rPr>
          <w:rFonts w:ascii="Times New Roman" w:eastAsia="Times New Roman" w:hAnsi="Times New Roman" w:cs="Times New Roman"/>
          <w:color w:val="000000" w:themeColor="text1"/>
          <w:sz w:val="24"/>
          <w:szCs w:val="24"/>
        </w:rPr>
      </w:pPr>
    </w:p>
    <w:p w:rsidR="00F72E80" w:rsidRPr="00F72E80" w:rsidRDefault="000D26C2" w:rsidP="00F72E80">
      <w:pPr>
        <w:pStyle w:val="ListParagraph"/>
        <w:numPr>
          <w:ilvl w:val="0"/>
          <w:numId w:val="1"/>
        </w:numPr>
        <w:jc w:val="both"/>
        <w:rPr>
          <w:rFonts w:ascii="Times New Roman" w:eastAsiaTheme="minorHAnsi" w:hAnsi="Times New Roman" w:cstheme="minorBidi"/>
          <w:b/>
          <w:color w:val="000000" w:themeColor="text1"/>
          <w:sz w:val="24"/>
          <w:szCs w:val="24"/>
        </w:rPr>
      </w:pPr>
      <w:r w:rsidRPr="00F72E80">
        <w:rPr>
          <w:rFonts w:ascii="Times New Roman" w:eastAsia="Times New Roman" w:hAnsi="Times New Roman" w:cs="Times New Roman"/>
          <w:color w:val="000000" w:themeColor="text1"/>
          <w:sz w:val="24"/>
          <w:szCs w:val="24"/>
        </w:rPr>
        <w:t xml:space="preserve">Factors affecting cocktail-party listening in normal hearing listeners. Investigators: </w:t>
      </w:r>
      <w:r w:rsidR="00BD308A" w:rsidRPr="00F72E80">
        <w:rPr>
          <w:rFonts w:ascii="Times New Roman" w:eastAsia="Times New Roman" w:hAnsi="Times New Roman" w:cs="Times New Roman"/>
          <w:color w:val="000000" w:themeColor="text1"/>
          <w:sz w:val="24"/>
          <w:szCs w:val="24"/>
        </w:rPr>
        <w:t xml:space="preserve">           </w:t>
      </w:r>
      <w:r w:rsidRPr="00F72E80">
        <w:rPr>
          <w:rFonts w:ascii="Times New Roman" w:eastAsia="Times New Roman" w:hAnsi="Times New Roman" w:cs="Times New Roman"/>
          <w:color w:val="000000" w:themeColor="text1"/>
          <w:sz w:val="24"/>
          <w:szCs w:val="24"/>
        </w:rPr>
        <w:t>Ms. Chandni Jain &amp; Mr. Vikas M.D. Funding: AIISH Funded Research. Amount: 4.33 lakhs.</w:t>
      </w:r>
    </w:p>
    <w:p w:rsidR="00F72E80" w:rsidRPr="00F72E80" w:rsidRDefault="00F72E80" w:rsidP="00F72E80">
      <w:pPr>
        <w:pStyle w:val="ListParagraph"/>
        <w:rPr>
          <w:rFonts w:ascii="Times New Roman" w:eastAsia="Times New Roman" w:hAnsi="Times New Roman" w:cs="Times New Roman"/>
          <w:color w:val="000000" w:themeColor="text1"/>
          <w:sz w:val="24"/>
          <w:szCs w:val="24"/>
        </w:rPr>
      </w:pPr>
    </w:p>
    <w:p w:rsidR="00F72E80" w:rsidRPr="00F72E80" w:rsidRDefault="000D26C2" w:rsidP="00F72E80">
      <w:pPr>
        <w:pStyle w:val="ListParagraph"/>
        <w:numPr>
          <w:ilvl w:val="0"/>
          <w:numId w:val="1"/>
        </w:numPr>
        <w:jc w:val="both"/>
        <w:rPr>
          <w:rFonts w:ascii="Times New Roman" w:eastAsiaTheme="minorHAnsi" w:hAnsi="Times New Roman" w:cstheme="minorBidi"/>
          <w:b/>
          <w:color w:val="000000" w:themeColor="text1"/>
          <w:sz w:val="24"/>
          <w:szCs w:val="24"/>
        </w:rPr>
      </w:pPr>
      <w:r w:rsidRPr="00F72E80">
        <w:rPr>
          <w:rFonts w:ascii="Times New Roman" w:eastAsia="Times New Roman" w:hAnsi="Times New Roman" w:cs="Times New Roman"/>
          <w:color w:val="000000" w:themeColor="text1"/>
          <w:sz w:val="24"/>
          <w:szCs w:val="24"/>
        </w:rPr>
        <w:t>Frequency of occurrence of phonemes</w:t>
      </w:r>
      <w:r w:rsidR="00BD308A" w:rsidRPr="00F72E80">
        <w:rPr>
          <w:rFonts w:ascii="Times New Roman" w:eastAsia="Times New Roman" w:hAnsi="Times New Roman" w:cs="Times New Roman"/>
          <w:color w:val="000000" w:themeColor="text1"/>
          <w:sz w:val="24"/>
          <w:szCs w:val="24"/>
        </w:rPr>
        <w:t xml:space="preserve"> in Hindi. Investigators: Dr. N. </w:t>
      </w:r>
      <w:r w:rsidRPr="00F72E80">
        <w:rPr>
          <w:rFonts w:ascii="Times New Roman" w:eastAsia="Times New Roman" w:hAnsi="Times New Roman" w:cs="Times New Roman"/>
          <w:color w:val="000000" w:themeColor="text1"/>
          <w:sz w:val="24"/>
          <w:szCs w:val="24"/>
        </w:rPr>
        <w:t xml:space="preserve">Sreedevi &amp; </w:t>
      </w:r>
      <w:r w:rsidR="00BD308A" w:rsidRPr="00F72E80">
        <w:rPr>
          <w:rFonts w:ascii="Times New Roman" w:eastAsia="Times New Roman" w:hAnsi="Times New Roman" w:cs="Times New Roman"/>
          <w:color w:val="000000" w:themeColor="text1"/>
          <w:sz w:val="24"/>
          <w:szCs w:val="24"/>
        </w:rPr>
        <w:t xml:space="preserve">                </w:t>
      </w:r>
      <w:r w:rsidRPr="00F72E80">
        <w:rPr>
          <w:rFonts w:ascii="Times New Roman" w:eastAsia="Times New Roman" w:hAnsi="Times New Roman" w:cs="Times New Roman"/>
          <w:color w:val="000000" w:themeColor="text1"/>
          <w:sz w:val="24"/>
          <w:szCs w:val="24"/>
        </w:rPr>
        <w:t>Ms. Irfana M. Funding: AIISH Funded Research. Amount: 4.98 lakhs.</w:t>
      </w:r>
    </w:p>
    <w:p w:rsidR="00F72E80" w:rsidRPr="00F72E80" w:rsidRDefault="00F72E80" w:rsidP="00F72E80">
      <w:pPr>
        <w:pStyle w:val="ListParagraph"/>
        <w:rPr>
          <w:rFonts w:ascii="Times New Roman" w:eastAsia="Times New Roman" w:hAnsi="Times New Roman" w:cs="Times New Roman"/>
          <w:color w:val="000000" w:themeColor="text1"/>
          <w:sz w:val="24"/>
          <w:szCs w:val="24"/>
        </w:rPr>
      </w:pPr>
    </w:p>
    <w:p w:rsidR="00F72E80" w:rsidRPr="00F72E80" w:rsidRDefault="000D26C2" w:rsidP="00F72E80">
      <w:pPr>
        <w:pStyle w:val="ListParagraph"/>
        <w:numPr>
          <w:ilvl w:val="0"/>
          <w:numId w:val="1"/>
        </w:numPr>
        <w:jc w:val="both"/>
        <w:rPr>
          <w:rFonts w:ascii="Times New Roman" w:eastAsiaTheme="minorHAnsi" w:hAnsi="Times New Roman" w:cstheme="minorBidi"/>
          <w:b/>
          <w:color w:val="000000" w:themeColor="text1"/>
          <w:sz w:val="24"/>
          <w:szCs w:val="24"/>
        </w:rPr>
      </w:pPr>
      <w:r w:rsidRPr="00F72E80">
        <w:rPr>
          <w:rFonts w:ascii="Times New Roman" w:eastAsia="Times New Roman" w:hAnsi="Times New Roman" w:cs="Times New Roman"/>
          <w:color w:val="000000" w:themeColor="text1"/>
          <w:sz w:val="24"/>
          <w:szCs w:val="24"/>
        </w:rPr>
        <w:t>Motor equivalence and speech kinematics in normal and pathological speech production. Investigators: Ms. Irfana M., Dr. NVSNM Ganesh Sinisetty &amp; Dr.</w:t>
      </w:r>
      <w:r w:rsidR="003A59E0" w:rsidRPr="00F72E80">
        <w:rPr>
          <w:rFonts w:ascii="Times New Roman" w:eastAsia="Times New Roman" w:hAnsi="Times New Roman" w:cs="Times New Roman"/>
          <w:color w:val="000000" w:themeColor="text1"/>
          <w:sz w:val="24"/>
          <w:szCs w:val="24"/>
        </w:rPr>
        <w:t xml:space="preserve"> </w:t>
      </w:r>
      <w:r w:rsidRPr="00F72E80">
        <w:rPr>
          <w:rFonts w:ascii="Times New Roman" w:eastAsia="Times New Roman" w:hAnsi="Times New Roman" w:cs="Times New Roman"/>
          <w:color w:val="000000" w:themeColor="text1"/>
          <w:sz w:val="24"/>
          <w:szCs w:val="24"/>
        </w:rPr>
        <w:t>N</w:t>
      </w:r>
      <w:r w:rsidR="00955253" w:rsidRPr="00F72E80">
        <w:rPr>
          <w:rFonts w:ascii="Times New Roman" w:eastAsia="Times New Roman" w:hAnsi="Times New Roman" w:cs="Times New Roman"/>
          <w:color w:val="000000" w:themeColor="text1"/>
          <w:sz w:val="24"/>
          <w:szCs w:val="24"/>
        </w:rPr>
        <w:t xml:space="preserve">. </w:t>
      </w:r>
      <w:r w:rsidRPr="00F72E80">
        <w:rPr>
          <w:rFonts w:ascii="Times New Roman" w:eastAsia="Times New Roman" w:hAnsi="Times New Roman" w:cs="Times New Roman"/>
          <w:color w:val="000000" w:themeColor="text1"/>
          <w:sz w:val="24"/>
          <w:szCs w:val="24"/>
        </w:rPr>
        <w:t>Sreedevi. Funding: AIISH Funded Research. Amount: 4.98 lakhs.</w:t>
      </w:r>
    </w:p>
    <w:p w:rsidR="00F72E80" w:rsidRPr="00F72E80" w:rsidRDefault="00F72E80" w:rsidP="00F72E80">
      <w:pPr>
        <w:pStyle w:val="ListParagraph"/>
        <w:rPr>
          <w:rFonts w:ascii="Times New Roman" w:eastAsia="Times New Roman" w:hAnsi="Times New Roman" w:cs="Times New Roman"/>
          <w:color w:val="000000" w:themeColor="text1"/>
          <w:sz w:val="24"/>
          <w:szCs w:val="24"/>
        </w:rPr>
      </w:pPr>
    </w:p>
    <w:p w:rsidR="00F72E80" w:rsidRPr="00F72E80" w:rsidRDefault="000D26C2" w:rsidP="00F72E80">
      <w:pPr>
        <w:pStyle w:val="ListParagraph"/>
        <w:numPr>
          <w:ilvl w:val="0"/>
          <w:numId w:val="1"/>
        </w:numPr>
        <w:jc w:val="both"/>
        <w:rPr>
          <w:rFonts w:ascii="Times New Roman" w:eastAsiaTheme="minorHAnsi" w:hAnsi="Times New Roman" w:cstheme="minorBidi"/>
          <w:b/>
          <w:color w:val="000000" w:themeColor="text1"/>
          <w:sz w:val="24"/>
          <w:szCs w:val="24"/>
        </w:rPr>
      </w:pPr>
      <w:r w:rsidRPr="00F72E80">
        <w:rPr>
          <w:rFonts w:ascii="Times New Roman" w:eastAsia="Times New Roman" w:hAnsi="Times New Roman" w:cs="Times New Roman"/>
          <w:color w:val="000000" w:themeColor="text1"/>
          <w:sz w:val="24"/>
          <w:szCs w:val="24"/>
        </w:rPr>
        <w:t>Phonological encoding in bilingual adults with stuttering. Investigators: Dr. Sangeetha M., Funding: AIISH Funded Research. Amount: 4.98 lakhs.</w:t>
      </w:r>
    </w:p>
    <w:p w:rsidR="00F72E80" w:rsidRPr="00F72E80" w:rsidRDefault="00F72E80" w:rsidP="00F72E80">
      <w:pPr>
        <w:pStyle w:val="ListParagraph"/>
        <w:rPr>
          <w:rFonts w:ascii="Times New Roman" w:eastAsia="Times New Roman" w:hAnsi="Times New Roman" w:cs="Times New Roman"/>
          <w:color w:val="000000" w:themeColor="text1"/>
          <w:sz w:val="24"/>
          <w:szCs w:val="24"/>
        </w:rPr>
      </w:pPr>
    </w:p>
    <w:p w:rsidR="00F72E80" w:rsidRPr="00F72E80" w:rsidRDefault="000D26C2" w:rsidP="00F72E80">
      <w:pPr>
        <w:pStyle w:val="ListParagraph"/>
        <w:numPr>
          <w:ilvl w:val="0"/>
          <w:numId w:val="1"/>
        </w:numPr>
        <w:jc w:val="both"/>
        <w:rPr>
          <w:rFonts w:ascii="Times New Roman" w:eastAsiaTheme="minorHAnsi" w:hAnsi="Times New Roman" w:cstheme="minorBidi"/>
          <w:b/>
          <w:color w:val="000000" w:themeColor="text1"/>
          <w:sz w:val="24"/>
          <w:szCs w:val="24"/>
        </w:rPr>
      </w:pPr>
      <w:r w:rsidRPr="00F72E80">
        <w:rPr>
          <w:rFonts w:ascii="Times New Roman" w:eastAsia="Times New Roman" w:hAnsi="Times New Roman" w:cs="Times New Roman"/>
          <w:color w:val="000000" w:themeColor="text1"/>
          <w:sz w:val="24"/>
          <w:szCs w:val="24"/>
        </w:rPr>
        <w:lastRenderedPageBreak/>
        <w:t>Prevalence and risk factors of voice problems and knowledge of vocal health in professional Carnatic singers and non-singers. Investigators: Dr. Usha Devdas &amp;Dr. Santhosh M.  Funding: AIISH Funded Research. Amount: 4.93 lakhs.</w:t>
      </w:r>
    </w:p>
    <w:p w:rsidR="00F72E80" w:rsidRPr="00F72E80" w:rsidRDefault="00F72E80" w:rsidP="00F72E80">
      <w:pPr>
        <w:pStyle w:val="ListParagraph"/>
        <w:rPr>
          <w:rFonts w:ascii="Times New Roman" w:eastAsia="Times New Roman" w:hAnsi="Times New Roman" w:cs="Times New Roman"/>
          <w:color w:val="000000" w:themeColor="text1"/>
          <w:sz w:val="24"/>
          <w:szCs w:val="24"/>
        </w:rPr>
      </w:pPr>
    </w:p>
    <w:p w:rsidR="00F72E80" w:rsidRPr="00F72E80" w:rsidRDefault="000D26C2" w:rsidP="00F72E80">
      <w:pPr>
        <w:pStyle w:val="ListParagraph"/>
        <w:numPr>
          <w:ilvl w:val="0"/>
          <w:numId w:val="1"/>
        </w:numPr>
        <w:jc w:val="both"/>
        <w:rPr>
          <w:rFonts w:ascii="Times New Roman" w:eastAsiaTheme="minorHAnsi" w:hAnsi="Times New Roman" w:cstheme="minorBidi"/>
          <w:b/>
          <w:color w:val="000000" w:themeColor="text1"/>
          <w:sz w:val="24"/>
          <w:szCs w:val="24"/>
        </w:rPr>
      </w:pPr>
      <w:r w:rsidRPr="00F72E80">
        <w:rPr>
          <w:rFonts w:ascii="Times New Roman" w:eastAsia="Times New Roman" w:hAnsi="Times New Roman" w:cs="Times New Roman"/>
          <w:color w:val="000000" w:themeColor="text1"/>
          <w:sz w:val="24"/>
          <w:szCs w:val="24"/>
        </w:rPr>
        <w:t xml:space="preserve">Sequel of </w:t>
      </w:r>
      <w:r w:rsidR="002C06BC" w:rsidRPr="00F72E80">
        <w:rPr>
          <w:rFonts w:ascii="Times New Roman" w:eastAsia="Times New Roman" w:hAnsi="Times New Roman" w:cs="Times New Roman"/>
          <w:color w:val="000000" w:themeColor="text1"/>
          <w:sz w:val="24"/>
          <w:szCs w:val="24"/>
        </w:rPr>
        <w:t>auditory d</w:t>
      </w:r>
      <w:r w:rsidRPr="00F72E80">
        <w:rPr>
          <w:rFonts w:ascii="Times New Roman" w:eastAsia="Times New Roman" w:hAnsi="Times New Roman" w:cs="Times New Roman"/>
          <w:color w:val="000000" w:themeColor="text1"/>
          <w:sz w:val="24"/>
          <w:szCs w:val="24"/>
        </w:rPr>
        <w:t>ys-synchrony on speech Production.</w:t>
      </w:r>
      <w:r w:rsidR="002C06BC" w:rsidRPr="00F72E80">
        <w:rPr>
          <w:rFonts w:ascii="Times New Roman" w:eastAsia="Times New Roman" w:hAnsi="Times New Roman" w:cs="Times New Roman"/>
          <w:color w:val="000000" w:themeColor="text1"/>
          <w:sz w:val="24"/>
          <w:szCs w:val="24"/>
        </w:rPr>
        <w:t xml:space="preserve"> Investigators: Ms. Priya M.</w:t>
      </w:r>
      <w:r w:rsidRPr="00F72E80">
        <w:rPr>
          <w:rFonts w:ascii="Times New Roman" w:eastAsia="Times New Roman" w:hAnsi="Times New Roman" w:cs="Times New Roman"/>
          <w:color w:val="000000" w:themeColor="text1"/>
          <w:sz w:val="24"/>
          <w:szCs w:val="24"/>
        </w:rPr>
        <w:t xml:space="preserve">B. </w:t>
      </w:r>
      <w:r w:rsidR="002C06BC" w:rsidRPr="00F72E80">
        <w:rPr>
          <w:rFonts w:ascii="Times New Roman" w:eastAsia="Times New Roman" w:hAnsi="Times New Roman" w:cs="Times New Roman"/>
          <w:color w:val="000000" w:themeColor="text1"/>
          <w:sz w:val="24"/>
          <w:szCs w:val="24"/>
        </w:rPr>
        <w:t xml:space="preserve">      </w:t>
      </w:r>
      <w:r w:rsidR="00A91CB6" w:rsidRPr="00F72E80">
        <w:rPr>
          <w:rFonts w:ascii="Times New Roman" w:eastAsia="Times New Roman" w:hAnsi="Times New Roman" w:cs="Times New Roman"/>
          <w:color w:val="000000" w:themeColor="text1"/>
          <w:sz w:val="24"/>
          <w:szCs w:val="24"/>
        </w:rPr>
        <w:t xml:space="preserve">&amp; </w:t>
      </w:r>
      <w:r w:rsidRPr="00F72E80">
        <w:rPr>
          <w:rFonts w:ascii="Times New Roman" w:eastAsia="Times New Roman" w:hAnsi="Times New Roman" w:cs="Times New Roman"/>
          <w:color w:val="000000" w:themeColor="text1"/>
          <w:sz w:val="24"/>
          <w:szCs w:val="24"/>
        </w:rPr>
        <w:t>Dr. Sandeep M. Funding: AIISH Funded Research. Amount: 4.33 lakhs.</w:t>
      </w:r>
    </w:p>
    <w:p w:rsidR="00F72E80" w:rsidRPr="00F72E80" w:rsidRDefault="00F72E80" w:rsidP="00F72E80">
      <w:pPr>
        <w:pStyle w:val="ListParagraph"/>
        <w:rPr>
          <w:rFonts w:ascii="Times New Roman" w:eastAsia="Times New Roman" w:hAnsi="Times New Roman" w:cs="Times New Roman"/>
          <w:color w:val="000000" w:themeColor="text1"/>
          <w:sz w:val="24"/>
          <w:szCs w:val="24"/>
        </w:rPr>
      </w:pPr>
    </w:p>
    <w:p w:rsidR="00F72E80" w:rsidRPr="00F72E80" w:rsidRDefault="002C06BC" w:rsidP="00F72E80">
      <w:pPr>
        <w:pStyle w:val="ListParagraph"/>
        <w:numPr>
          <w:ilvl w:val="0"/>
          <w:numId w:val="1"/>
        </w:numPr>
        <w:jc w:val="both"/>
        <w:rPr>
          <w:rFonts w:ascii="Times New Roman" w:eastAsiaTheme="minorHAnsi" w:hAnsi="Times New Roman" w:cstheme="minorBidi"/>
          <w:b/>
          <w:color w:val="000000" w:themeColor="text1"/>
          <w:sz w:val="24"/>
          <w:szCs w:val="24"/>
        </w:rPr>
      </w:pPr>
      <w:r w:rsidRPr="00F72E80">
        <w:rPr>
          <w:rFonts w:ascii="Times New Roman" w:eastAsia="Times New Roman" w:hAnsi="Times New Roman" w:cs="Times New Roman"/>
          <w:color w:val="000000" w:themeColor="text1"/>
          <w:sz w:val="24"/>
          <w:szCs w:val="24"/>
        </w:rPr>
        <w:t>Utility of a</w:t>
      </w:r>
      <w:r w:rsidR="000D26C2" w:rsidRPr="00F72E80">
        <w:rPr>
          <w:rFonts w:ascii="Times New Roman" w:eastAsia="Times New Roman" w:hAnsi="Times New Roman" w:cs="Times New Roman"/>
          <w:color w:val="000000" w:themeColor="text1"/>
          <w:sz w:val="24"/>
          <w:szCs w:val="24"/>
        </w:rPr>
        <w:t>coustic change complex as an objective tool to examine DLI in healthy individuals and individuals with Auditory Processing Disorders. Investigators: Dr. Prawin Kumar, Dr. Niraj Kumar Singh &amp; Dr. Ganapathy M.K. Funding: AIISH Funded Research. Amount:  4.33 lakhs.</w:t>
      </w:r>
    </w:p>
    <w:p w:rsidR="00F72E80" w:rsidRPr="00F72E80" w:rsidRDefault="00F72E80" w:rsidP="00F72E80">
      <w:pPr>
        <w:pStyle w:val="ListParagraph"/>
        <w:rPr>
          <w:rFonts w:ascii="Times New Roman" w:eastAsia="Times New Roman" w:hAnsi="Times New Roman" w:cs="Times New Roman"/>
          <w:color w:val="000000" w:themeColor="text1"/>
          <w:sz w:val="24"/>
          <w:szCs w:val="24"/>
        </w:rPr>
      </w:pPr>
    </w:p>
    <w:p w:rsidR="0068720B" w:rsidRPr="0068720B" w:rsidRDefault="000D26C2" w:rsidP="0068720B">
      <w:pPr>
        <w:pStyle w:val="ListParagraph"/>
        <w:numPr>
          <w:ilvl w:val="0"/>
          <w:numId w:val="1"/>
        </w:numPr>
        <w:jc w:val="both"/>
        <w:rPr>
          <w:rFonts w:ascii="Times New Roman" w:eastAsiaTheme="minorHAnsi" w:hAnsi="Times New Roman" w:cstheme="minorBidi"/>
          <w:b/>
          <w:color w:val="000000" w:themeColor="text1"/>
          <w:sz w:val="24"/>
          <w:szCs w:val="24"/>
        </w:rPr>
      </w:pPr>
      <w:r w:rsidRPr="00F72E80">
        <w:rPr>
          <w:rFonts w:ascii="Times New Roman" w:eastAsia="Times New Roman" w:hAnsi="Times New Roman" w:cs="Times New Roman"/>
          <w:color w:val="000000" w:themeColor="text1"/>
          <w:sz w:val="24"/>
          <w:szCs w:val="24"/>
        </w:rPr>
        <w:t>Validation of Discourse Analysis Scale in Adults with Dementia. Investigators: Dr. Hema N., Funding: AIISH Funded Research. Amount: 4.93 lakhs.</w:t>
      </w:r>
    </w:p>
    <w:p w:rsidR="003C202C" w:rsidRDefault="003C202C" w:rsidP="0068720B">
      <w:pPr>
        <w:jc w:val="both"/>
        <w:rPr>
          <w:rFonts w:ascii="Times New Roman" w:hAnsi="Times New Roman"/>
          <w:b/>
          <w:color w:val="000000" w:themeColor="text1"/>
          <w:sz w:val="2"/>
          <w:szCs w:val="24"/>
        </w:rPr>
      </w:pPr>
    </w:p>
    <w:p w:rsidR="00E27EA4" w:rsidRPr="0068720B" w:rsidRDefault="006A4800" w:rsidP="0068720B">
      <w:pPr>
        <w:jc w:val="both"/>
        <w:rPr>
          <w:rFonts w:ascii="Times New Roman" w:hAnsi="Times New Roman"/>
          <w:b/>
          <w:color w:val="000000" w:themeColor="text1"/>
          <w:sz w:val="24"/>
          <w:szCs w:val="24"/>
        </w:rPr>
      </w:pPr>
      <w:r w:rsidRPr="0068720B">
        <w:rPr>
          <w:rFonts w:ascii="Times New Roman" w:hAnsi="Times New Roman"/>
          <w:b/>
          <w:color w:val="000000" w:themeColor="text1"/>
          <w:sz w:val="24"/>
          <w:szCs w:val="24"/>
        </w:rPr>
        <w:t>Ongoing Projects</w:t>
      </w:r>
    </w:p>
    <w:p w:rsidR="00D07C0C" w:rsidRPr="00354C53" w:rsidRDefault="00923156" w:rsidP="00721DDC">
      <w:pPr>
        <w:spacing w:after="0"/>
        <w:jc w:val="both"/>
        <w:rPr>
          <w:rFonts w:ascii="Times New Roman" w:hAnsi="Times New Roman"/>
          <w:b/>
          <w:color w:val="000000" w:themeColor="text1"/>
          <w:sz w:val="24"/>
          <w:szCs w:val="24"/>
        </w:rPr>
      </w:pPr>
      <w:r>
        <w:rPr>
          <w:noProof/>
          <w:color w:val="000000" w:themeColor="text1"/>
          <w:lang w:eastAsia="en-IN"/>
        </w:rPr>
        <w:pict>
          <v:shape id="_x0000_s1027" type="#_x0000_t202" style="position:absolute;left:0;text-align:left;margin-left:30.1pt;margin-top:7.1pt;width:267.3pt;height:102.3pt;z-index:25166233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">
            <v:textbox style="mso-next-textbox:#_x0000_s1027">
              <w:txbxContent>
                <w:p w:rsidR="004B7657" w:rsidRPr="007B4F55" w:rsidRDefault="004B7657" w:rsidP="00830081">
                  <w:pPr>
                    <w:jc w:val="both"/>
                    <w:rPr>
                      <w:rFonts w:ascii="Times New Roman" w:hAnsi="Times New Roman" w:cs="Times New Roman"/>
                      <w:sz w:val="24"/>
                      <w:lang w:val="en-US"/>
                    </w:rPr>
                  </w:pPr>
                  <w:r w:rsidRPr="007B4F55">
                    <w:rPr>
                      <w:rFonts w:ascii="Times New Roman" w:hAnsi="Times New Roman" w:cs="Times New Roman"/>
                      <w:sz w:val="24"/>
                      <w:lang w:val="en-US"/>
                    </w:rPr>
                    <w:t xml:space="preserve">Ninty-two research projects worth </w:t>
                  </w:r>
                  <w:r w:rsidRPr="001C2396">
                    <w:rPr>
                      <w:rFonts w:ascii="Times New Roman" w:hAnsi="Times New Roman" w:cs="Times New Roman"/>
                      <w:b/>
                      <w:i/>
                      <w:sz w:val="24"/>
                      <w:lang w:val="en-US"/>
                    </w:rPr>
                    <w:t>Rs. 897.16 lakhs</w:t>
                  </w:r>
                  <w:r>
                    <w:rPr>
                      <w:rFonts w:ascii="Times New Roman" w:hAnsi="Times New Roman" w:cs="Times New Roman"/>
                      <w:sz w:val="24"/>
                      <w:lang w:val="en-US"/>
                    </w:rPr>
                    <w:t xml:space="preserve"> </w:t>
                  </w:r>
                  <w:r w:rsidRPr="007B4F55">
                    <w:rPr>
                      <w:rFonts w:ascii="Times New Roman" w:hAnsi="Times New Roman" w:cs="Times New Roman"/>
                      <w:sz w:val="24"/>
                      <w:lang w:val="en-US"/>
                    </w:rPr>
                    <w:t>were ongoing in different departments of the Instit</w:t>
                  </w:r>
                  <w:r>
                    <w:rPr>
                      <w:rFonts w:ascii="Times New Roman" w:hAnsi="Times New Roman" w:cs="Times New Roman"/>
                      <w:sz w:val="24"/>
                      <w:lang w:val="en-US"/>
                    </w:rPr>
                    <w:t xml:space="preserve">ute during the reporting year. </w:t>
                  </w:r>
                  <w:r w:rsidRPr="007B4F55">
                    <w:rPr>
                      <w:rFonts w:ascii="Times New Roman" w:hAnsi="Times New Roman" w:cs="Times New Roman"/>
                      <w:sz w:val="24"/>
                      <w:lang w:val="en-US"/>
                    </w:rPr>
                    <w:t xml:space="preserve">Of these, </w:t>
                  </w:r>
                  <w:r>
                    <w:rPr>
                      <w:rFonts w:ascii="Times New Roman" w:hAnsi="Times New Roman" w:cs="Times New Roman"/>
                      <w:sz w:val="24"/>
                      <w:lang w:val="en-US"/>
                    </w:rPr>
                    <w:t xml:space="preserve">ten </w:t>
                  </w:r>
                  <w:r w:rsidRPr="007B4F55">
                    <w:rPr>
                      <w:rFonts w:ascii="Times New Roman" w:hAnsi="Times New Roman" w:cs="Times New Roman"/>
                      <w:sz w:val="24"/>
                      <w:lang w:val="en-US"/>
                    </w:rPr>
                    <w:t>project</w:t>
                  </w:r>
                  <w:r>
                    <w:rPr>
                      <w:rFonts w:ascii="Times New Roman" w:hAnsi="Times New Roman" w:cs="Times New Roman"/>
                      <w:sz w:val="24"/>
                      <w:lang w:val="en-US"/>
                    </w:rPr>
                    <w:t>s</w:t>
                  </w:r>
                  <w:r w:rsidRPr="007B4F55">
                    <w:rPr>
                      <w:rFonts w:ascii="Times New Roman" w:hAnsi="Times New Roman" w:cs="Times New Roman"/>
                      <w:sz w:val="24"/>
                      <w:lang w:val="en-US"/>
                    </w:rPr>
                    <w:t xml:space="preserve"> worth</w:t>
                  </w:r>
                  <w:r>
                    <w:rPr>
                      <w:rFonts w:ascii="Times New Roman" w:hAnsi="Times New Roman" w:cs="Times New Roman"/>
                      <w:sz w:val="24"/>
                      <w:lang w:val="en-US"/>
                    </w:rPr>
                    <w:t xml:space="preserve"> </w:t>
                  </w:r>
                  <w:r w:rsidRPr="001C2396">
                    <w:rPr>
                      <w:rFonts w:ascii="Times New Roman" w:hAnsi="Times New Roman" w:cs="Times New Roman"/>
                      <w:b/>
                      <w:bCs/>
                      <w:i/>
                      <w:color w:val="000000" w:themeColor="text1"/>
                      <w:sz w:val="24"/>
                    </w:rPr>
                    <w:t>Rs. 49</w:t>
                  </w:r>
                  <w:r>
                    <w:rPr>
                      <w:rFonts w:ascii="Times New Roman" w:hAnsi="Times New Roman" w:cs="Times New Roman"/>
                      <w:b/>
                      <w:bCs/>
                      <w:i/>
                      <w:color w:val="000000" w:themeColor="text1"/>
                      <w:sz w:val="24"/>
                    </w:rPr>
                    <w:t xml:space="preserve">2.27 </w:t>
                  </w:r>
                  <w:r w:rsidRPr="001C2396">
                    <w:rPr>
                      <w:rFonts w:ascii="Times New Roman" w:hAnsi="Times New Roman" w:cs="Times New Roman"/>
                      <w:b/>
                      <w:bCs/>
                      <w:i/>
                      <w:color w:val="000000" w:themeColor="text1"/>
                      <w:sz w:val="24"/>
                    </w:rPr>
                    <w:t>lakhs</w:t>
                  </w:r>
                  <w:r>
                    <w:rPr>
                      <w:rFonts w:ascii="Times New Roman" w:hAnsi="Times New Roman" w:cs="Times New Roman"/>
                      <w:bCs/>
                      <w:color w:val="000000" w:themeColor="text1"/>
                      <w:sz w:val="24"/>
                    </w:rPr>
                    <w:t xml:space="preserve"> </w:t>
                  </w:r>
                  <w:r w:rsidRPr="007B4F55">
                    <w:rPr>
                      <w:rFonts w:ascii="Times New Roman" w:hAnsi="Times New Roman" w:cs="Times New Roman"/>
                      <w:bCs/>
                      <w:color w:val="000000" w:themeColor="text1"/>
                      <w:sz w:val="24"/>
                    </w:rPr>
                    <w:t xml:space="preserve">were funded by </w:t>
                  </w:r>
                  <w:r>
                    <w:rPr>
                      <w:rFonts w:ascii="Times New Roman" w:hAnsi="Times New Roman" w:cs="Times New Roman"/>
                      <w:bCs/>
                      <w:color w:val="000000" w:themeColor="text1"/>
                      <w:sz w:val="24"/>
                    </w:rPr>
                    <w:t xml:space="preserve">extramural funding agencies </w:t>
                  </w:r>
                  <w:r w:rsidRPr="007B4F55">
                    <w:rPr>
                      <w:rFonts w:ascii="Times New Roman" w:hAnsi="Times New Roman" w:cs="Times New Roman"/>
                      <w:bCs/>
                      <w:color w:val="000000" w:themeColor="text1"/>
                      <w:sz w:val="24"/>
                    </w:rPr>
                    <w:t>and the remaining eighty-two projects by the Institute</w:t>
                  </w:r>
                </w:p>
              </w:txbxContent>
            </v:textbox>
            <w10:wrap type="square"/>
          </v:shape>
        </w:pict>
      </w:r>
    </w:p>
    <w:p w:rsidR="00D07C0C" w:rsidRPr="00354C53" w:rsidRDefault="00D07C0C" w:rsidP="0091611F">
      <w:pPr>
        <w:spacing w:after="0"/>
        <w:rPr>
          <w:rFonts w:ascii="Times New Roman" w:hAnsi="Times New Roman"/>
          <w:b/>
          <w:color w:val="000000" w:themeColor="text1"/>
          <w:sz w:val="24"/>
          <w:szCs w:val="24"/>
        </w:rPr>
      </w:pPr>
    </w:p>
    <w:p w:rsidR="00D07C0C" w:rsidRPr="00354C53" w:rsidRDefault="00D07C0C" w:rsidP="0091611F">
      <w:pPr>
        <w:spacing w:after="0"/>
        <w:rPr>
          <w:rFonts w:ascii="Times New Roman" w:hAnsi="Times New Roman"/>
          <w:b/>
          <w:color w:val="000000" w:themeColor="text1"/>
          <w:sz w:val="24"/>
          <w:szCs w:val="24"/>
        </w:rPr>
      </w:pPr>
    </w:p>
    <w:p w:rsidR="00D07C0C" w:rsidRPr="00354C53" w:rsidRDefault="00D07C0C" w:rsidP="0091611F">
      <w:pPr>
        <w:spacing w:after="0"/>
        <w:rPr>
          <w:rFonts w:ascii="Times New Roman" w:hAnsi="Times New Roman"/>
          <w:b/>
          <w:color w:val="000000" w:themeColor="text1"/>
          <w:sz w:val="24"/>
          <w:szCs w:val="24"/>
        </w:rPr>
      </w:pPr>
    </w:p>
    <w:p w:rsidR="008A71EC" w:rsidRPr="00354C53" w:rsidRDefault="008A71EC" w:rsidP="0091611F">
      <w:pPr>
        <w:spacing w:after="0"/>
        <w:rPr>
          <w:rFonts w:ascii="Times New Roman" w:hAnsi="Times New Roman"/>
          <w:b/>
          <w:color w:val="000000" w:themeColor="text1"/>
          <w:sz w:val="24"/>
          <w:szCs w:val="24"/>
        </w:rPr>
      </w:pPr>
    </w:p>
    <w:p w:rsidR="00830081" w:rsidRDefault="00830081" w:rsidP="0091611F">
      <w:pPr>
        <w:spacing w:after="0"/>
        <w:rPr>
          <w:rFonts w:ascii="Times New Roman" w:hAnsi="Times New Roman"/>
          <w:b/>
          <w:color w:val="000000" w:themeColor="text1"/>
          <w:sz w:val="24"/>
          <w:szCs w:val="24"/>
        </w:rPr>
      </w:pPr>
    </w:p>
    <w:p w:rsidR="00830081" w:rsidRDefault="00830081" w:rsidP="0091611F">
      <w:pPr>
        <w:spacing w:after="0"/>
        <w:rPr>
          <w:rFonts w:ascii="Times New Roman" w:hAnsi="Times New Roman"/>
          <w:b/>
          <w:color w:val="000000" w:themeColor="text1"/>
          <w:sz w:val="24"/>
          <w:szCs w:val="24"/>
        </w:rPr>
      </w:pPr>
    </w:p>
    <w:p w:rsidR="00830081" w:rsidRDefault="00830081" w:rsidP="0091611F">
      <w:pPr>
        <w:spacing w:after="0"/>
        <w:rPr>
          <w:rFonts w:ascii="Times New Roman" w:hAnsi="Times New Roman"/>
          <w:b/>
          <w:color w:val="000000" w:themeColor="text1"/>
          <w:sz w:val="24"/>
          <w:szCs w:val="24"/>
        </w:rPr>
      </w:pPr>
    </w:p>
    <w:p w:rsidR="005E6A65" w:rsidRDefault="005E6A65" w:rsidP="0091611F">
      <w:pPr>
        <w:spacing w:after="0"/>
        <w:rPr>
          <w:rFonts w:ascii="Times New Roman" w:hAnsi="Times New Roman"/>
          <w:b/>
          <w:color w:val="000000" w:themeColor="text1"/>
          <w:sz w:val="24"/>
          <w:szCs w:val="24"/>
        </w:rPr>
      </w:pPr>
    </w:p>
    <w:p w:rsidR="001642C5" w:rsidRPr="00354C53" w:rsidRDefault="001642C5" w:rsidP="0091611F">
      <w:pPr>
        <w:spacing w:after="0"/>
        <w:rPr>
          <w:rFonts w:ascii="Times New Roman" w:hAnsi="Times New Roman"/>
          <w:b/>
          <w:color w:val="000000" w:themeColor="text1"/>
          <w:sz w:val="24"/>
          <w:szCs w:val="24"/>
        </w:rPr>
      </w:pPr>
      <w:r w:rsidRPr="00354C53">
        <w:rPr>
          <w:rFonts w:ascii="Times New Roman" w:hAnsi="Times New Roman"/>
          <w:b/>
          <w:color w:val="000000" w:themeColor="text1"/>
          <w:sz w:val="24"/>
          <w:szCs w:val="24"/>
        </w:rPr>
        <w:t>Extramural Research</w:t>
      </w:r>
    </w:p>
    <w:p w:rsidR="0092031F" w:rsidRPr="00354C53" w:rsidRDefault="0092031F" w:rsidP="0092031F">
      <w:pPr>
        <w:pStyle w:val="ListParagraph"/>
        <w:numPr>
          <w:ilvl w:val="0"/>
          <w:numId w:val="29"/>
        </w:numPr>
        <w:spacing w:after="0"/>
        <w:jc w:val="both"/>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 xml:space="preserve">Articulate +: </w:t>
      </w:r>
      <w:r w:rsidR="00467F57">
        <w:rPr>
          <w:rFonts w:ascii="Times New Roman" w:hAnsi="Times New Roman"/>
          <w:bCs/>
          <w:color w:val="000000" w:themeColor="text1"/>
          <w:sz w:val="24"/>
          <w:szCs w:val="24"/>
        </w:rPr>
        <w:t>A</w:t>
      </w:r>
      <w:r w:rsidRPr="00354C53">
        <w:rPr>
          <w:rFonts w:ascii="Times New Roman" w:hAnsi="Times New Roman"/>
          <w:bCs/>
          <w:color w:val="000000" w:themeColor="text1"/>
          <w:sz w:val="24"/>
          <w:szCs w:val="24"/>
        </w:rPr>
        <w:t xml:space="preserve"> system for automated assessment and rehabilitation of persons with articulation disorders. Investigators: Dr. Ajish K. Abraham, Dr. M. Pushpavathi &amp; Dr. N. Sreedevi. Funding: Ministry of Human Resource Development &amp; Indian Council of Medical Research. Amount: 1.37 crore.</w:t>
      </w:r>
    </w:p>
    <w:p w:rsidR="0092031F" w:rsidRPr="00354C53" w:rsidRDefault="0092031F" w:rsidP="0092031F">
      <w:pPr>
        <w:pStyle w:val="ListParagraph"/>
        <w:spacing w:after="0"/>
        <w:jc w:val="both"/>
        <w:rPr>
          <w:rFonts w:ascii="Times New Roman" w:hAnsi="Times New Roman"/>
          <w:bCs/>
          <w:color w:val="000000" w:themeColor="text1"/>
          <w:sz w:val="24"/>
          <w:szCs w:val="24"/>
        </w:rPr>
      </w:pPr>
    </w:p>
    <w:p w:rsidR="0092031F" w:rsidRPr="00354C53" w:rsidRDefault="0092031F" w:rsidP="0092031F">
      <w:pPr>
        <w:pStyle w:val="ListParagraph"/>
        <w:numPr>
          <w:ilvl w:val="0"/>
          <w:numId w:val="29"/>
        </w:numPr>
        <w:spacing w:after="0"/>
        <w:jc w:val="both"/>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 xml:space="preserve">Auditory processing and auditory cognitive measures in carriers of mutated genes that cause hearing loss. Investigators: Dr. Sandeep M., &amp; Dr. Santosh M. Funding: Department of Science and Technology. Amount: </w:t>
      </w:r>
      <w:r w:rsidR="002630A8" w:rsidRPr="00354C53">
        <w:rPr>
          <w:rFonts w:ascii="Times New Roman" w:hAnsi="Times New Roman"/>
          <w:bCs/>
          <w:color w:val="000000" w:themeColor="text1"/>
          <w:sz w:val="24"/>
          <w:szCs w:val="24"/>
        </w:rPr>
        <w:t xml:space="preserve">47.52 </w:t>
      </w:r>
      <w:r w:rsidRPr="00354C53">
        <w:rPr>
          <w:rFonts w:ascii="Times New Roman" w:hAnsi="Times New Roman"/>
          <w:bCs/>
          <w:color w:val="000000" w:themeColor="text1"/>
          <w:sz w:val="24"/>
          <w:szCs w:val="24"/>
        </w:rPr>
        <w:t>lakhs</w:t>
      </w:r>
      <w:r w:rsidR="000D2F4C" w:rsidRPr="00354C53">
        <w:rPr>
          <w:rFonts w:ascii="Times New Roman" w:hAnsi="Times New Roman"/>
          <w:bCs/>
          <w:color w:val="000000" w:themeColor="text1"/>
          <w:sz w:val="24"/>
          <w:szCs w:val="24"/>
        </w:rPr>
        <w:t>.</w:t>
      </w:r>
    </w:p>
    <w:p w:rsidR="000D2F4C" w:rsidRPr="00354C53" w:rsidRDefault="000D2F4C" w:rsidP="000D2F4C">
      <w:pPr>
        <w:pStyle w:val="ListParagraph"/>
        <w:rPr>
          <w:rFonts w:ascii="Times New Roman" w:hAnsi="Times New Roman"/>
          <w:bCs/>
          <w:color w:val="000000" w:themeColor="text1"/>
          <w:sz w:val="24"/>
          <w:szCs w:val="24"/>
        </w:rPr>
      </w:pPr>
    </w:p>
    <w:p w:rsidR="000D2F4C" w:rsidRPr="00E010DF" w:rsidRDefault="000D2F4C" w:rsidP="000D2F4C">
      <w:pPr>
        <w:pStyle w:val="ListParagraph"/>
        <w:numPr>
          <w:ilvl w:val="0"/>
          <w:numId w:val="29"/>
        </w:numPr>
        <w:tabs>
          <w:tab w:val="left" w:pos="-180"/>
          <w:tab w:val="left" w:pos="0"/>
        </w:tabs>
        <w:spacing w:after="0" w:line="240" w:lineRule="auto"/>
        <w:jc w:val="both"/>
        <w:rPr>
          <w:rFonts w:ascii="Times New Roman" w:hAnsi="Times New Roman"/>
          <w:b/>
          <w:color w:val="000000" w:themeColor="text1"/>
          <w:szCs w:val="24"/>
        </w:rPr>
      </w:pPr>
      <w:r w:rsidRPr="00354C53">
        <w:rPr>
          <w:rFonts w:ascii="Times New Roman" w:hAnsi="Times New Roman"/>
          <w:color w:val="000000" w:themeColor="text1"/>
          <w:sz w:val="24"/>
        </w:rPr>
        <w:t xml:space="preserve">Auditory and cognitive consequences of dys-synchronous auditory nerve activity. Investigators: Dr. Ajith Kumar U &amp; Dr. Sandeep M. Funding: </w:t>
      </w:r>
      <w:r w:rsidRPr="00E010DF">
        <w:rPr>
          <w:rFonts w:ascii="Times New Roman" w:hAnsi="Times New Roman"/>
          <w:color w:val="000000" w:themeColor="text1"/>
          <w:sz w:val="24"/>
          <w:szCs w:val="24"/>
        </w:rPr>
        <w:t>Department of Science and Technology. Amount: 44</w:t>
      </w:r>
      <w:r w:rsidR="00896D92" w:rsidRPr="00E010DF">
        <w:rPr>
          <w:rFonts w:ascii="Times New Roman" w:hAnsi="Times New Roman"/>
          <w:color w:val="000000" w:themeColor="text1"/>
          <w:sz w:val="24"/>
          <w:szCs w:val="24"/>
        </w:rPr>
        <w:t xml:space="preserve"> lakhs.</w:t>
      </w:r>
      <w:r w:rsidRPr="00E010DF">
        <w:rPr>
          <w:rFonts w:ascii="Times New Roman" w:hAnsi="Times New Roman"/>
          <w:b/>
          <w:color w:val="000000" w:themeColor="text1"/>
          <w:szCs w:val="24"/>
        </w:rPr>
        <w:tab/>
      </w:r>
    </w:p>
    <w:p w:rsidR="0092031F" w:rsidRPr="00354C53" w:rsidRDefault="0092031F" w:rsidP="0092031F">
      <w:pPr>
        <w:pStyle w:val="ListParagraph"/>
        <w:spacing w:after="0"/>
        <w:jc w:val="both"/>
        <w:rPr>
          <w:rFonts w:ascii="Times New Roman" w:hAnsi="Times New Roman"/>
          <w:bCs/>
          <w:color w:val="000000" w:themeColor="text1"/>
          <w:sz w:val="24"/>
          <w:szCs w:val="24"/>
        </w:rPr>
      </w:pPr>
    </w:p>
    <w:p w:rsidR="0092031F" w:rsidRPr="00467F57" w:rsidRDefault="0092031F" w:rsidP="0092031F">
      <w:pPr>
        <w:pStyle w:val="ListParagraph"/>
        <w:numPr>
          <w:ilvl w:val="0"/>
          <w:numId w:val="29"/>
        </w:numPr>
        <w:spacing w:after="0"/>
        <w:jc w:val="both"/>
        <w:rPr>
          <w:rFonts w:ascii="Times New Roman" w:hAnsi="Times New Roman"/>
          <w:bCs/>
          <w:i/>
          <w:color w:val="000000" w:themeColor="text1"/>
          <w:sz w:val="24"/>
          <w:szCs w:val="24"/>
        </w:rPr>
      </w:pPr>
      <w:r w:rsidRPr="00467F57">
        <w:rPr>
          <w:rFonts w:ascii="Times New Roman" w:hAnsi="Times New Roman"/>
          <w:bCs/>
          <w:i/>
          <w:color w:val="000000" w:themeColor="text1"/>
          <w:sz w:val="24"/>
          <w:szCs w:val="24"/>
        </w:rPr>
        <w:t>Cognitive Stimulation Therapy (CST) for dementia: International implementation in Brazil, India and Tanzania (CST-International). Investigators: Dr. Mina Chandra,</w:t>
      </w:r>
      <w:r w:rsidR="00467F57" w:rsidRPr="00467F57">
        <w:rPr>
          <w:rFonts w:ascii="Times New Roman" w:hAnsi="Times New Roman"/>
          <w:bCs/>
          <w:i/>
          <w:color w:val="000000" w:themeColor="text1"/>
          <w:sz w:val="24"/>
          <w:szCs w:val="24"/>
        </w:rPr>
        <w:t xml:space="preserve"> </w:t>
      </w:r>
      <w:r w:rsidRPr="00467F57">
        <w:rPr>
          <w:rFonts w:ascii="Times New Roman" w:hAnsi="Times New Roman"/>
          <w:bCs/>
          <w:i/>
          <w:color w:val="000000" w:themeColor="text1"/>
          <w:sz w:val="24"/>
          <w:szCs w:val="24"/>
        </w:rPr>
        <w:t>Dr. Smita Deshpande, Dr. Sridhar Vaitheswaran, Dr. Murali Krishna &amp; Dr. S</w:t>
      </w:r>
      <w:r w:rsidR="00DC7489" w:rsidRPr="00467F57">
        <w:rPr>
          <w:rFonts w:ascii="Times New Roman" w:hAnsi="Times New Roman"/>
          <w:bCs/>
          <w:i/>
          <w:color w:val="000000" w:themeColor="text1"/>
          <w:sz w:val="24"/>
          <w:szCs w:val="24"/>
        </w:rPr>
        <w:t>.</w:t>
      </w:r>
      <w:r w:rsidRPr="00467F57">
        <w:rPr>
          <w:rFonts w:ascii="Times New Roman" w:hAnsi="Times New Roman"/>
          <w:bCs/>
          <w:i/>
          <w:color w:val="000000" w:themeColor="text1"/>
          <w:sz w:val="24"/>
          <w:szCs w:val="24"/>
        </w:rPr>
        <w:t xml:space="preserve">P Goswami. </w:t>
      </w:r>
      <w:r w:rsidRPr="00467F57">
        <w:rPr>
          <w:rFonts w:ascii="Times New Roman" w:hAnsi="Times New Roman"/>
          <w:bCs/>
          <w:i/>
          <w:color w:val="000000" w:themeColor="text1"/>
          <w:sz w:val="24"/>
          <w:szCs w:val="24"/>
        </w:rPr>
        <w:lastRenderedPageBreak/>
        <w:t xml:space="preserve">Funding: Global Allowance for Chronic Disease (GACD) &amp; ICMR, New Delhi. Amount: </w:t>
      </w:r>
      <w:r w:rsidRPr="00467F57">
        <w:rPr>
          <w:rFonts w:ascii="Times New Roman" w:hAnsi="Times New Roman"/>
          <w:bCs/>
          <w:i/>
          <w:sz w:val="24"/>
          <w:szCs w:val="24"/>
        </w:rPr>
        <w:t>Yet to be released.</w:t>
      </w:r>
    </w:p>
    <w:p w:rsidR="0092031F" w:rsidRPr="00354C53" w:rsidRDefault="0092031F" w:rsidP="0092031F">
      <w:pPr>
        <w:pStyle w:val="ListParagraph"/>
        <w:spacing w:after="0"/>
        <w:jc w:val="both"/>
        <w:rPr>
          <w:rFonts w:ascii="Times New Roman" w:hAnsi="Times New Roman"/>
          <w:bCs/>
          <w:color w:val="000000" w:themeColor="text1"/>
          <w:sz w:val="24"/>
          <w:szCs w:val="24"/>
        </w:rPr>
      </w:pPr>
    </w:p>
    <w:p w:rsidR="0092031F" w:rsidRPr="00354C53" w:rsidRDefault="0092031F" w:rsidP="0092031F">
      <w:pPr>
        <w:pStyle w:val="ListParagraph"/>
        <w:numPr>
          <w:ilvl w:val="0"/>
          <w:numId w:val="29"/>
        </w:numPr>
        <w:spacing w:after="0"/>
        <w:jc w:val="both"/>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Efficacy of computer based training module on auditory and cognitive skills in children with CAPD.  Investigators: Dr. Prawin Kumar &amp; Dr. Niraj Kumar Singh. Funding: Department of Science and Technology. Amount: 28.49 lakhs.</w:t>
      </w:r>
    </w:p>
    <w:p w:rsidR="0092031F" w:rsidRPr="00354C53" w:rsidRDefault="0092031F" w:rsidP="0092031F">
      <w:pPr>
        <w:pStyle w:val="ListParagraph"/>
        <w:spacing w:after="0"/>
        <w:jc w:val="both"/>
        <w:rPr>
          <w:rFonts w:ascii="Times New Roman" w:hAnsi="Times New Roman"/>
          <w:bCs/>
          <w:color w:val="000000" w:themeColor="text1"/>
          <w:sz w:val="24"/>
          <w:szCs w:val="24"/>
        </w:rPr>
      </w:pPr>
    </w:p>
    <w:p w:rsidR="0092031F" w:rsidRPr="00354C53" w:rsidRDefault="0092031F" w:rsidP="0092031F">
      <w:pPr>
        <w:pStyle w:val="ListParagraph"/>
        <w:numPr>
          <w:ilvl w:val="0"/>
          <w:numId w:val="29"/>
        </w:numPr>
        <w:spacing w:after="0"/>
        <w:jc w:val="both"/>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FMRI &amp; ERP evidence for improvement in audio-visual integration in individuals with ANSD post speech reading training. Investigators: Dr. K. Rajalakshmi &amp; Dr. Arun Kumar Gupta. Funding: Department of Science and Technology. Amount: 35.29 lakhs.</w:t>
      </w:r>
    </w:p>
    <w:p w:rsidR="0092031F" w:rsidRPr="00354C53" w:rsidRDefault="0092031F" w:rsidP="0092031F">
      <w:pPr>
        <w:pStyle w:val="ListParagraph"/>
        <w:spacing w:after="0"/>
        <w:jc w:val="both"/>
        <w:rPr>
          <w:rFonts w:ascii="Times New Roman" w:hAnsi="Times New Roman"/>
          <w:bCs/>
          <w:color w:val="000000" w:themeColor="text1"/>
          <w:sz w:val="24"/>
          <w:szCs w:val="24"/>
        </w:rPr>
      </w:pPr>
    </w:p>
    <w:p w:rsidR="0092031F" w:rsidRPr="001A50FF" w:rsidRDefault="0092031F" w:rsidP="0092031F">
      <w:pPr>
        <w:pStyle w:val="ListParagraph"/>
        <w:numPr>
          <w:ilvl w:val="0"/>
          <w:numId w:val="29"/>
        </w:numPr>
        <w:spacing w:after="0"/>
        <w:jc w:val="both"/>
        <w:rPr>
          <w:rFonts w:ascii="Times New Roman" w:hAnsi="Times New Roman"/>
          <w:bCs/>
          <w:i/>
          <w:sz w:val="24"/>
          <w:szCs w:val="24"/>
        </w:rPr>
      </w:pPr>
      <w:r w:rsidRPr="001A50FF">
        <w:rPr>
          <w:rFonts w:ascii="Times New Roman" w:hAnsi="Times New Roman"/>
          <w:bCs/>
          <w:i/>
          <w:sz w:val="24"/>
          <w:szCs w:val="24"/>
        </w:rPr>
        <w:t>Improving diagnosis and access to health care services for persons with dementia using android based applications by community health workers. Investigators: Dr. Mina Chandra, Dr. Smita N Deshpande, Dr. Murali Krishnan, Dr. S.P. Goswami, Dr. K S Shaji, Dr. Charan Singh, &amp; Dr. Bhagyashree Raghavan. Funding: Department of Science &amp; Technology. Amount: 1.04 crore (sanctioned, yet to be released)</w:t>
      </w:r>
    </w:p>
    <w:p w:rsidR="0092031F" w:rsidRPr="00354C53" w:rsidRDefault="0092031F" w:rsidP="0092031F">
      <w:pPr>
        <w:pStyle w:val="ListParagraph"/>
        <w:spacing w:after="0"/>
        <w:jc w:val="both"/>
        <w:rPr>
          <w:rFonts w:ascii="Times New Roman" w:hAnsi="Times New Roman"/>
          <w:bCs/>
          <w:color w:val="000000" w:themeColor="text1"/>
          <w:sz w:val="24"/>
          <w:szCs w:val="24"/>
        </w:rPr>
      </w:pPr>
    </w:p>
    <w:p w:rsidR="0092031F" w:rsidRPr="00354C53" w:rsidRDefault="0092031F" w:rsidP="0092031F">
      <w:pPr>
        <w:pStyle w:val="ListParagraph"/>
        <w:numPr>
          <w:ilvl w:val="0"/>
          <w:numId w:val="29"/>
        </w:numPr>
        <w:spacing w:after="0"/>
        <w:jc w:val="both"/>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Neuroaudiological profiling of Children with Specific Language Impairment.</w:t>
      </w:r>
      <w:r w:rsidR="003A59E0">
        <w:rPr>
          <w:rFonts w:ascii="Times New Roman" w:hAnsi="Times New Roman"/>
          <w:bCs/>
          <w:color w:val="000000" w:themeColor="text1"/>
          <w:sz w:val="24"/>
          <w:szCs w:val="24"/>
        </w:rPr>
        <w:t xml:space="preserve">  </w:t>
      </w:r>
      <w:r w:rsidRPr="00354C53">
        <w:rPr>
          <w:rFonts w:ascii="Times New Roman" w:hAnsi="Times New Roman"/>
          <w:bCs/>
          <w:color w:val="000000" w:themeColor="text1"/>
          <w:sz w:val="24"/>
          <w:szCs w:val="24"/>
        </w:rPr>
        <w:t>Dr. Animesh Barman, Dr. Swapna N &amp; Dr. Prashanth Prabhu. Funding: Depart</w:t>
      </w:r>
      <w:r w:rsidR="00B55696">
        <w:rPr>
          <w:rFonts w:ascii="Times New Roman" w:hAnsi="Times New Roman"/>
          <w:bCs/>
          <w:color w:val="000000" w:themeColor="text1"/>
          <w:sz w:val="24"/>
          <w:szCs w:val="24"/>
        </w:rPr>
        <w:t xml:space="preserve">ment of Science and Technology. </w:t>
      </w:r>
      <w:r w:rsidRPr="00354C53">
        <w:rPr>
          <w:rFonts w:ascii="Times New Roman" w:hAnsi="Times New Roman"/>
          <w:bCs/>
          <w:color w:val="000000" w:themeColor="text1"/>
          <w:sz w:val="24"/>
          <w:szCs w:val="24"/>
        </w:rPr>
        <w:t>Amount:</w:t>
      </w:r>
      <w:r w:rsidR="005A4D69">
        <w:rPr>
          <w:rFonts w:ascii="Times New Roman" w:hAnsi="Times New Roman"/>
          <w:bCs/>
          <w:color w:val="000000" w:themeColor="text1"/>
          <w:sz w:val="24"/>
          <w:szCs w:val="24"/>
        </w:rPr>
        <w:t xml:space="preserve"> </w:t>
      </w:r>
      <w:r w:rsidRPr="00354C53">
        <w:rPr>
          <w:rFonts w:ascii="Times New Roman" w:hAnsi="Times New Roman"/>
          <w:bCs/>
          <w:color w:val="000000" w:themeColor="text1"/>
          <w:sz w:val="24"/>
          <w:szCs w:val="24"/>
        </w:rPr>
        <w:t>33.88 lakhs.</w:t>
      </w:r>
    </w:p>
    <w:p w:rsidR="0092031F" w:rsidRPr="00354C53" w:rsidRDefault="0092031F" w:rsidP="0092031F">
      <w:pPr>
        <w:pStyle w:val="ListParagraph"/>
        <w:spacing w:after="0"/>
        <w:jc w:val="both"/>
        <w:rPr>
          <w:rFonts w:ascii="Times New Roman" w:hAnsi="Times New Roman"/>
          <w:bCs/>
          <w:color w:val="000000" w:themeColor="text1"/>
          <w:sz w:val="24"/>
          <w:szCs w:val="24"/>
        </w:rPr>
      </w:pPr>
    </w:p>
    <w:p w:rsidR="0092031F" w:rsidRPr="0009369F" w:rsidRDefault="0092031F" w:rsidP="0092031F">
      <w:pPr>
        <w:pStyle w:val="ListParagraph"/>
        <w:numPr>
          <w:ilvl w:val="0"/>
          <w:numId w:val="29"/>
        </w:numPr>
        <w:spacing w:after="0"/>
        <w:jc w:val="both"/>
        <w:rPr>
          <w:rFonts w:ascii="Times New Roman" w:hAnsi="Times New Roman"/>
          <w:bCs/>
          <w:color w:val="000000" w:themeColor="text1"/>
          <w:sz w:val="24"/>
          <w:szCs w:val="24"/>
        </w:rPr>
      </w:pPr>
      <w:r w:rsidRPr="0009369F">
        <w:rPr>
          <w:rFonts w:ascii="Times New Roman" w:hAnsi="Times New Roman"/>
          <w:bCs/>
          <w:color w:val="000000" w:themeColor="text1"/>
          <w:sz w:val="24"/>
          <w:szCs w:val="24"/>
        </w:rPr>
        <w:t>SENSE-COG Asia: An open label feasibility study of a supportive hearing intervention in dementia. Investigators: Dr. IracemaLerol, Dr. Nusrat Husain, Dr. S</w:t>
      </w:r>
      <w:r w:rsidR="00FA2E33" w:rsidRPr="0009369F">
        <w:rPr>
          <w:rFonts w:ascii="Times New Roman" w:hAnsi="Times New Roman"/>
          <w:bCs/>
          <w:color w:val="000000" w:themeColor="text1"/>
          <w:sz w:val="24"/>
          <w:szCs w:val="24"/>
        </w:rPr>
        <w:t>.</w:t>
      </w:r>
      <w:r w:rsidRPr="0009369F">
        <w:rPr>
          <w:rFonts w:ascii="Times New Roman" w:hAnsi="Times New Roman"/>
          <w:bCs/>
          <w:color w:val="000000" w:themeColor="text1"/>
          <w:sz w:val="24"/>
          <w:szCs w:val="24"/>
        </w:rPr>
        <w:t>P Goswami &amp;</w:t>
      </w:r>
      <w:r w:rsidR="003A59E0" w:rsidRPr="0009369F">
        <w:rPr>
          <w:rFonts w:ascii="Times New Roman" w:hAnsi="Times New Roman"/>
          <w:bCs/>
          <w:color w:val="000000" w:themeColor="text1"/>
          <w:sz w:val="24"/>
          <w:szCs w:val="24"/>
        </w:rPr>
        <w:t xml:space="preserve"> </w:t>
      </w:r>
      <w:r w:rsidR="00883263" w:rsidRPr="0009369F">
        <w:rPr>
          <w:rFonts w:ascii="Times New Roman" w:hAnsi="Times New Roman"/>
          <w:bCs/>
          <w:color w:val="000000" w:themeColor="text1"/>
          <w:sz w:val="24"/>
          <w:szCs w:val="24"/>
        </w:rPr>
        <w:t xml:space="preserve">             </w:t>
      </w:r>
      <w:r w:rsidRPr="0009369F">
        <w:rPr>
          <w:rFonts w:ascii="Times New Roman" w:hAnsi="Times New Roman"/>
          <w:bCs/>
          <w:color w:val="000000" w:themeColor="text1"/>
          <w:sz w:val="24"/>
          <w:szCs w:val="24"/>
        </w:rPr>
        <w:t>Dr. Murali Krishna</w:t>
      </w:r>
      <w:r w:rsidR="006E56F4" w:rsidRPr="0009369F">
        <w:rPr>
          <w:rFonts w:ascii="Times New Roman" w:hAnsi="Times New Roman"/>
          <w:bCs/>
          <w:color w:val="000000" w:themeColor="text1"/>
          <w:sz w:val="24"/>
          <w:szCs w:val="24"/>
        </w:rPr>
        <w:t xml:space="preserve">. </w:t>
      </w:r>
      <w:r w:rsidR="007624DF" w:rsidRPr="0009369F">
        <w:rPr>
          <w:rFonts w:ascii="Times New Roman" w:hAnsi="Times New Roman"/>
          <w:bCs/>
          <w:color w:val="000000" w:themeColor="text1"/>
          <w:sz w:val="24"/>
          <w:szCs w:val="24"/>
        </w:rPr>
        <w:t>Funding</w:t>
      </w:r>
      <w:r w:rsidR="0009369F">
        <w:rPr>
          <w:rFonts w:ascii="Times New Roman" w:hAnsi="Times New Roman"/>
          <w:bCs/>
          <w:color w:val="000000" w:themeColor="text1"/>
          <w:sz w:val="24"/>
          <w:szCs w:val="24"/>
        </w:rPr>
        <w:t xml:space="preserve">: </w:t>
      </w:r>
      <w:r w:rsidR="0009369F" w:rsidRPr="001176AE">
        <w:rPr>
          <w:rFonts w:ascii="Times New Roman" w:hAnsi="Times New Roman"/>
          <w:bCs/>
          <w:i/>
          <w:color w:val="000000" w:themeColor="text1"/>
          <w:sz w:val="24"/>
          <w:szCs w:val="24"/>
        </w:rPr>
        <w:t>Department of Science and Technology</w:t>
      </w:r>
      <w:r w:rsidR="0009369F">
        <w:rPr>
          <w:rFonts w:ascii="Times New Roman" w:hAnsi="Times New Roman"/>
          <w:bCs/>
          <w:color w:val="000000" w:themeColor="text1"/>
          <w:sz w:val="24"/>
          <w:szCs w:val="24"/>
        </w:rPr>
        <w:t>.</w:t>
      </w:r>
      <w:r w:rsidR="007624DF" w:rsidRPr="0009369F">
        <w:rPr>
          <w:rFonts w:ascii="Times New Roman" w:hAnsi="Times New Roman"/>
          <w:bCs/>
          <w:color w:val="000000" w:themeColor="text1"/>
          <w:sz w:val="24"/>
          <w:szCs w:val="24"/>
        </w:rPr>
        <w:t xml:space="preserve">                                                                     </w:t>
      </w:r>
      <w:r w:rsidR="006E56F4" w:rsidRPr="0009369F">
        <w:rPr>
          <w:rFonts w:ascii="Times New Roman" w:hAnsi="Times New Roman" w:cs="Times New Roman"/>
          <w:color w:val="000000" w:themeColor="text1"/>
          <w:sz w:val="24"/>
          <w:szCs w:val="24"/>
        </w:rPr>
        <w:t>Amount: 28.94 lakhs</w:t>
      </w:r>
      <w:r w:rsidR="00883263" w:rsidRPr="0009369F">
        <w:rPr>
          <w:rFonts w:ascii="Times New Roman" w:hAnsi="Times New Roman" w:cs="Times New Roman"/>
          <w:color w:val="000000" w:themeColor="text1"/>
          <w:sz w:val="24"/>
          <w:szCs w:val="24"/>
        </w:rPr>
        <w:t>.</w:t>
      </w:r>
    </w:p>
    <w:p w:rsidR="0092031F" w:rsidRPr="00354C53" w:rsidRDefault="0092031F" w:rsidP="0092031F">
      <w:pPr>
        <w:pStyle w:val="ListParagraph"/>
        <w:spacing w:after="0"/>
        <w:jc w:val="both"/>
        <w:rPr>
          <w:rFonts w:ascii="Times New Roman" w:hAnsi="Times New Roman"/>
          <w:bCs/>
          <w:color w:val="000000" w:themeColor="text1"/>
          <w:sz w:val="24"/>
          <w:szCs w:val="24"/>
        </w:rPr>
      </w:pPr>
    </w:p>
    <w:p w:rsidR="005D60A5" w:rsidRPr="00354C53" w:rsidRDefault="0092031F" w:rsidP="0092031F">
      <w:pPr>
        <w:pStyle w:val="ListParagraph"/>
        <w:numPr>
          <w:ilvl w:val="0"/>
          <w:numId w:val="29"/>
        </w:numPr>
        <w:spacing w:after="0"/>
        <w:jc w:val="both"/>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SERB: Development and Validation of RoAS (Robot for Articulatory Simulation). Investigators: Dr. Ajish K Abr</w:t>
      </w:r>
      <w:r w:rsidR="00FA2E33">
        <w:rPr>
          <w:rFonts w:ascii="Times New Roman" w:hAnsi="Times New Roman"/>
          <w:bCs/>
          <w:color w:val="000000" w:themeColor="text1"/>
          <w:sz w:val="24"/>
          <w:szCs w:val="24"/>
        </w:rPr>
        <w:t xml:space="preserve">aham, Mr. Manohar, Dr. Swapna N. </w:t>
      </w:r>
      <w:r w:rsidRPr="00354C53">
        <w:rPr>
          <w:rFonts w:ascii="Times New Roman" w:hAnsi="Times New Roman"/>
          <w:bCs/>
          <w:color w:val="000000" w:themeColor="text1"/>
          <w:sz w:val="24"/>
          <w:szCs w:val="24"/>
        </w:rPr>
        <w:t>and Ms. Renuka C. Funding: Core Research Grant. Amount: 32.27 lakhs.</w:t>
      </w:r>
    </w:p>
    <w:p w:rsidR="0068720B" w:rsidRDefault="0068720B" w:rsidP="00937C14">
      <w:pPr>
        <w:rPr>
          <w:rFonts w:ascii="Times New Roman" w:hAnsi="Times New Roman"/>
          <w:b/>
          <w:color w:val="000000" w:themeColor="text1"/>
          <w:sz w:val="24"/>
          <w:szCs w:val="24"/>
        </w:rPr>
      </w:pPr>
    </w:p>
    <w:p w:rsidR="00937C14" w:rsidRPr="00354C53" w:rsidRDefault="00937C14" w:rsidP="00937C14">
      <w:pPr>
        <w:rPr>
          <w:rFonts w:ascii="Times New Roman" w:hAnsi="Times New Roman"/>
          <w:b/>
          <w:color w:val="000000" w:themeColor="text1"/>
          <w:sz w:val="24"/>
          <w:szCs w:val="24"/>
        </w:rPr>
      </w:pPr>
      <w:r w:rsidRPr="00354C53">
        <w:rPr>
          <w:rFonts w:ascii="Times New Roman" w:hAnsi="Times New Roman"/>
          <w:b/>
          <w:color w:val="000000" w:themeColor="text1"/>
          <w:sz w:val="24"/>
          <w:szCs w:val="24"/>
        </w:rPr>
        <w:t>AIISH Funded Research</w:t>
      </w:r>
    </w:p>
    <w:p w:rsidR="00C26A31" w:rsidRPr="009E4CDE" w:rsidRDefault="00C26A31" w:rsidP="009E4CDE">
      <w:pPr>
        <w:pStyle w:val="ListParagraph"/>
        <w:numPr>
          <w:ilvl w:val="0"/>
          <w:numId w:val="29"/>
        </w:numPr>
        <w:spacing w:afterLines="20" w:after="48"/>
        <w:jc w:val="both"/>
        <w:rPr>
          <w:rFonts w:ascii="Times New Roman" w:hAnsi="Times New Roman" w:cs="Times New Roman"/>
          <w:color w:val="000000" w:themeColor="text1"/>
          <w:sz w:val="24"/>
          <w:szCs w:val="24"/>
        </w:rPr>
      </w:pPr>
      <w:r w:rsidRPr="009E4CDE">
        <w:rPr>
          <w:rFonts w:ascii="Times New Roman" w:hAnsi="Times New Roman" w:cs="Times New Roman"/>
          <w:color w:val="000000" w:themeColor="text1"/>
          <w:sz w:val="24"/>
          <w:szCs w:val="24"/>
        </w:rPr>
        <w:t>A Descriptive Study on the Video-Fluroscopic Measures of Neurogenic Dysphagia in Patients with Stroke and Motor Neuron Disease. Investigators: Dr. S P Goswami</w:t>
      </w:r>
      <w:r w:rsidR="00892973" w:rsidRPr="009E4CDE">
        <w:rPr>
          <w:rFonts w:ascii="Times New Roman" w:hAnsi="Times New Roman" w:cs="Times New Roman"/>
          <w:color w:val="000000" w:themeColor="text1"/>
          <w:sz w:val="24"/>
          <w:szCs w:val="24"/>
        </w:rPr>
        <w:t xml:space="preserve">, </w:t>
      </w:r>
      <w:r w:rsidR="00EE48A9" w:rsidRPr="009E4CDE">
        <w:rPr>
          <w:rFonts w:ascii="Times New Roman" w:hAnsi="Times New Roman" w:cs="Times New Roman"/>
          <w:color w:val="000000" w:themeColor="text1"/>
          <w:sz w:val="24"/>
          <w:szCs w:val="24"/>
        </w:rPr>
        <w:t xml:space="preserve">              </w:t>
      </w:r>
      <w:r w:rsidRPr="009E4CDE">
        <w:rPr>
          <w:rFonts w:ascii="Times New Roman" w:hAnsi="Times New Roman" w:cs="Times New Roman"/>
          <w:color w:val="000000" w:themeColor="text1"/>
          <w:sz w:val="24"/>
          <w:szCs w:val="24"/>
        </w:rPr>
        <w:t>Dr. Muralidharan Nair, Dr. Sylaja, Ms. Gayathri Krishnan &amp; Ms. Manju Mohan. Funding: AIISH Funded Research. Amount: 4.93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A pre-post comparison of vocal loading using infrared thermography in phono-normals. Investigator: Dr. R Rajasudhakar. Funding: AIISH Funded Research. Amount: 5.03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Adaptation and Validation of Vocal Fatigue Index (VFI) in Kannada. Investigator: Mr. R Rajasudhakar. Funding: AIISH Funded Research. Amount: 4.33 lakhs.</w:t>
      </w:r>
    </w:p>
    <w:p w:rsidR="009E4CDE"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lastRenderedPageBreak/>
        <w:t>An Adaptation of Bankson Language Screening Test in Hindi (BLST-H). Investigators: Dr. Brajesh Priyadarsi &amp; Dr. S P Goswami. Funding: AIISH Funded Research. Amount: 4.93 lakhs.</w:t>
      </w:r>
    </w:p>
    <w:p w:rsidR="009E4CDE" w:rsidRPr="009E4CDE" w:rsidRDefault="009E4CDE" w:rsidP="009E4CDE">
      <w:pPr>
        <w:pStyle w:val="ListParagraph"/>
        <w:rPr>
          <w:rFonts w:ascii="Times New Roman" w:hAnsi="Times New Roman" w:cs="Times New Roman"/>
          <w:color w:val="000000" w:themeColor="text1"/>
          <w:sz w:val="24"/>
          <w:szCs w:val="24"/>
        </w:rPr>
      </w:pPr>
    </w:p>
    <w:p w:rsidR="00C26A31" w:rsidRPr="009E4CDE"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9E4CDE">
        <w:rPr>
          <w:rFonts w:ascii="Times New Roman" w:hAnsi="Times New Roman" w:cs="Times New Roman"/>
          <w:color w:val="000000" w:themeColor="text1"/>
          <w:sz w:val="24"/>
          <w:szCs w:val="24"/>
        </w:rPr>
        <w:t>An Adaptation of Early Reading Skills (ERS) in Malayalam (ERS-M). Investigators: Dr. Brajesh Priyadarsi &amp; Ms. Gayathri Krishnan. Funding: AIISH Funded Research. Amount: 4.93 lakhs.</w:t>
      </w:r>
    </w:p>
    <w:p w:rsidR="00DB3448" w:rsidRDefault="00DB3448" w:rsidP="00DB3448">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Audiological and vestibular assessment in persons with osteoporosis and osteopenia. Investigators: Dr. Prawin Kumar &amp; Dr. Raghunandana S. Funding: AIISH Funded Research. Amount: 4.93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Auditory Processing in Children with Speech Sound Disorders. Investigators: Dr. Chandni Jain &amp; Ms. Priya M.B. Funding: AIISH Funded Research. Amount: 5.05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Auditory Temporal Processing in Older Adults: A Behavioural and Electrophysiological Measures. Investigators: Mr. Ganapathy M.K. Funding: AIISH Funded Research. Amount: 5.18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Automatic quantification of the glottal area in the stroboscopic videos using deep neural network. Investigators: Dr. P. Gopikishore, Mr. Rahul Krishnamurthy, Dr. Prasanta Kumar Ghosh, Dr. Suja S</w:t>
      </w:r>
      <w:r w:rsidR="00986E1B">
        <w:rPr>
          <w:rFonts w:ascii="Times New Roman" w:hAnsi="Times New Roman" w:cs="Times New Roman"/>
          <w:color w:val="000000" w:themeColor="text1"/>
          <w:sz w:val="24"/>
          <w:szCs w:val="24"/>
        </w:rPr>
        <w:t>.</w:t>
      </w:r>
      <w:r w:rsidRPr="00354C53">
        <w:rPr>
          <w:rFonts w:ascii="Times New Roman" w:hAnsi="Times New Roman" w:cs="Times New Roman"/>
          <w:color w:val="000000" w:themeColor="text1"/>
          <w:sz w:val="24"/>
          <w:szCs w:val="24"/>
        </w:rPr>
        <w:t xml:space="preserve"> &amp; Dr. T.K Prakash. Funding: AIISH Funded Research. Amount: 9.86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Automation of Malayalam Articulation test using automatic speech recognition techniques. Investigators: Dr. Ajish K Abraham, Dr. Leena Mary &amp; Dr. N Sreedevi. Funding: AIISH Funded Research. Amount: 5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Behavioral and Electro </w:t>
      </w:r>
      <w:r w:rsidR="0063398C">
        <w:rPr>
          <w:rFonts w:ascii="Times New Roman" w:hAnsi="Times New Roman" w:cs="Times New Roman"/>
          <w:color w:val="000000" w:themeColor="text1"/>
          <w:sz w:val="24"/>
          <w:szCs w:val="24"/>
        </w:rPr>
        <w:t>p</w:t>
      </w:r>
      <w:r w:rsidRPr="00354C53">
        <w:rPr>
          <w:rFonts w:ascii="Times New Roman" w:hAnsi="Times New Roman" w:cs="Times New Roman"/>
          <w:color w:val="000000" w:themeColor="text1"/>
          <w:sz w:val="24"/>
          <w:szCs w:val="24"/>
        </w:rPr>
        <w:t xml:space="preserve">hysiological </w:t>
      </w:r>
      <w:r w:rsidR="0063398C">
        <w:rPr>
          <w:rFonts w:ascii="Times New Roman" w:hAnsi="Times New Roman" w:cs="Times New Roman"/>
          <w:color w:val="000000" w:themeColor="text1"/>
          <w:sz w:val="24"/>
          <w:szCs w:val="24"/>
        </w:rPr>
        <w:t>c</w:t>
      </w:r>
      <w:r w:rsidRPr="00354C53">
        <w:rPr>
          <w:rFonts w:ascii="Times New Roman" w:hAnsi="Times New Roman" w:cs="Times New Roman"/>
          <w:color w:val="000000" w:themeColor="text1"/>
          <w:sz w:val="24"/>
          <w:szCs w:val="24"/>
        </w:rPr>
        <w:t xml:space="preserve">orrelates of </w:t>
      </w:r>
      <w:r w:rsidR="0063398C">
        <w:rPr>
          <w:rFonts w:ascii="Times New Roman" w:hAnsi="Times New Roman" w:cs="Times New Roman"/>
          <w:color w:val="000000" w:themeColor="text1"/>
          <w:sz w:val="24"/>
          <w:szCs w:val="24"/>
        </w:rPr>
        <w:t>l</w:t>
      </w:r>
      <w:r w:rsidRPr="00354C53">
        <w:rPr>
          <w:rFonts w:ascii="Times New Roman" w:hAnsi="Times New Roman" w:cs="Times New Roman"/>
          <w:color w:val="000000" w:themeColor="text1"/>
          <w:sz w:val="24"/>
          <w:szCs w:val="24"/>
        </w:rPr>
        <w:t xml:space="preserve">exical </w:t>
      </w:r>
      <w:r w:rsidR="0063398C">
        <w:rPr>
          <w:rFonts w:ascii="Times New Roman" w:hAnsi="Times New Roman" w:cs="Times New Roman"/>
          <w:color w:val="000000" w:themeColor="text1"/>
          <w:sz w:val="24"/>
          <w:szCs w:val="24"/>
        </w:rPr>
        <w:t>semantic a</w:t>
      </w:r>
      <w:r w:rsidRPr="00354C53">
        <w:rPr>
          <w:rFonts w:ascii="Times New Roman" w:hAnsi="Times New Roman" w:cs="Times New Roman"/>
          <w:color w:val="000000" w:themeColor="text1"/>
          <w:sz w:val="24"/>
          <w:szCs w:val="24"/>
        </w:rPr>
        <w:t xml:space="preserve">ctivation in </w:t>
      </w:r>
      <w:r w:rsidR="0063398C">
        <w:rPr>
          <w:rFonts w:ascii="Times New Roman" w:hAnsi="Times New Roman" w:cs="Times New Roman"/>
          <w:color w:val="000000" w:themeColor="text1"/>
          <w:sz w:val="24"/>
          <w:szCs w:val="24"/>
        </w:rPr>
        <w:t>high and low p</w:t>
      </w:r>
      <w:r w:rsidRPr="00354C53">
        <w:rPr>
          <w:rFonts w:ascii="Times New Roman" w:hAnsi="Times New Roman" w:cs="Times New Roman"/>
          <w:color w:val="000000" w:themeColor="text1"/>
          <w:sz w:val="24"/>
          <w:szCs w:val="24"/>
        </w:rPr>
        <w:t xml:space="preserve">roficient </w:t>
      </w:r>
      <w:r w:rsidR="0063398C">
        <w:rPr>
          <w:rFonts w:ascii="Times New Roman" w:hAnsi="Times New Roman" w:cs="Times New Roman"/>
          <w:color w:val="000000" w:themeColor="text1"/>
          <w:sz w:val="24"/>
          <w:szCs w:val="24"/>
        </w:rPr>
        <w:t>b</w:t>
      </w:r>
      <w:r w:rsidRPr="00354C53">
        <w:rPr>
          <w:rFonts w:ascii="Times New Roman" w:hAnsi="Times New Roman" w:cs="Times New Roman"/>
          <w:color w:val="000000" w:themeColor="text1"/>
          <w:sz w:val="24"/>
          <w:szCs w:val="24"/>
        </w:rPr>
        <w:t>ilinguals. Investigators: Dr. Sandeep M, Dr. Abhishek B.P.,</w:t>
      </w:r>
      <w:r w:rsidR="0063398C">
        <w:rPr>
          <w:rFonts w:ascii="Times New Roman" w:hAnsi="Times New Roman" w:cs="Times New Roman"/>
          <w:color w:val="000000" w:themeColor="text1"/>
          <w:sz w:val="24"/>
          <w:szCs w:val="24"/>
        </w:rPr>
        <w:t xml:space="preserve"> </w:t>
      </w:r>
      <w:r w:rsidRPr="00354C53">
        <w:rPr>
          <w:rFonts w:ascii="Times New Roman" w:hAnsi="Times New Roman" w:cs="Times New Roman"/>
          <w:color w:val="000000" w:themeColor="text1"/>
          <w:sz w:val="24"/>
          <w:szCs w:val="24"/>
        </w:rPr>
        <w:t>Dr. Chandni Jain. Funding: AIISH Funded Research. Amount: 4.88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Behavioral and Electrophysiological </w:t>
      </w:r>
      <w:r w:rsidR="00E57EAA">
        <w:rPr>
          <w:rFonts w:ascii="Times New Roman" w:hAnsi="Times New Roman" w:cs="Times New Roman"/>
          <w:color w:val="000000" w:themeColor="text1"/>
          <w:sz w:val="24"/>
          <w:szCs w:val="24"/>
        </w:rPr>
        <w:t>c</w:t>
      </w:r>
      <w:r w:rsidRPr="00354C53">
        <w:rPr>
          <w:rFonts w:ascii="Times New Roman" w:hAnsi="Times New Roman" w:cs="Times New Roman"/>
          <w:color w:val="000000" w:themeColor="text1"/>
          <w:sz w:val="24"/>
          <w:szCs w:val="24"/>
        </w:rPr>
        <w:t>orrelates (N400) of lexical and phonological access in children with s</w:t>
      </w:r>
      <w:r w:rsidR="009125EF">
        <w:rPr>
          <w:rFonts w:ascii="Times New Roman" w:hAnsi="Times New Roman" w:cs="Times New Roman"/>
          <w:color w:val="000000" w:themeColor="text1"/>
          <w:sz w:val="24"/>
          <w:szCs w:val="24"/>
        </w:rPr>
        <w:t xml:space="preserve">tuttering. Investigators: Dr. M. </w:t>
      </w:r>
      <w:r w:rsidRPr="00354C53">
        <w:rPr>
          <w:rFonts w:ascii="Times New Roman" w:hAnsi="Times New Roman" w:cs="Times New Roman"/>
          <w:color w:val="000000" w:themeColor="text1"/>
          <w:sz w:val="24"/>
          <w:szCs w:val="24"/>
        </w:rPr>
        <w:t>Santosh &amp; Dr. M</w:t>
      </w:r>
      <w:r w:rsidR="009125EF">
        <w:rPr>
          <w:rFonts w:ascii="Times New Roman" w:hAnsi="Times New Roman" w:cs="Times New Roman"/>
          <w:color w:val="000000" w:themeColor="text1"/>
          <w:sz w:val="24"/>
          <w:szCs w:val="24"/>
        </w:rPr>
        <w:t xml:space="preserve">. </w:t>
      </w:r>
      <w:r w:rsidRPr="00354C53">
        <w:rPr>
          <w:rFonts w:ascii="Times New Roman" w:hAnsi="Times New Roman" w:cs="Times New Roman"/>
          <w:color w:val="000000" w:themeColor="text1"/>
          <w:sz w:val="24"/>
          <w:szCs w:val="24"/>
        </w:rPr>
        <w:t>Sandeep. Funding: AIISH Funded Research. Amount: 4.93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Behavioural and Electrophysiological (P300) </w:t>
      </w:r>
      <w:r w:rsidR="00E57EAA">
        <w:rPr>
          <w:rFonts w:ascii="Times New Roman" w:hAnsi="Times New Roman" w:cs="Times New Roman"/>
          <w:color w:val="000000" w:themeColor="text1"/>
          <w:sz w:val="24"/>
          <w:szCs w:val="24"/>
        </w:rPr>
        <w:t>c</w:t>
      </w:r>
      <w:r w:rsidRPr="00354C53">
        <w:rPr>
          <w:rFonts w:ascii="Times New Roman" w:hAnsi="Times New Roman" w:cs="Times New Roman"/>
          <w:color w:val="000000" w:themeColor="text1"/>
          <w:sz w:val="24"/>
          <w:szCs w:val="24"/>
        </w:rPr>
        <w:t xml:space="preserve">orrelates for </w:t>
      </w:r>
      <w:r w:rsidR="00E57EAA">
        <w:rPr>
          <w:rFonts w:ascii="Times New Roman" w:hAnsi="Times New Roman" w:cs="Times New Roman"/>
          <w:color w:val="000000" w:themeColor="text1"/>
          <w:sz w:val="24"/>
          <w:szCs w:val="24"/>
        </w:rPr>
        <w:t>v</w:t>
      </w:r>
      <w:r w:rsidRPr="00354C53">
        <w:rPr>
          <w:rFonts w:ascii="Times New Roman" w:hAnsi="Times New Roman" w:cs="Times New Roman"/>
          <w:color w:val="000000" w:themeColor="text1"/>
          <w:sz w:val="24"/>
          <w:szCs w:val="24"/>
        </w:rPr>
        <w:t xml:space="preserve">isual and </w:t>
      </w:r>
      <w:r w:rsidR="00E57EAA">
        <w:rPr>
          <w:rFonts w:ascii="Times New Roman" w:hAnsi="Times New Roman" w:cs="Times New Roman"/>
          <w:color w:val="000000" w:themeColor="text1"/>
          <w:sz w:val="24"/>
          <w:szCs w:val="24"/>
        </w:rPr>
        <w:t>a</w:t>
      </w:r>
      <w:r w:rsidRPr="00354C53">
        <w:rPr>
          <w:rFonts w:ascii="Times New Roman" w:hAnsi="Times New Roman" w:cs="Times New Roman"/>
          <w:color w:val="000000" w:themeColor="text1"/>
          <w:sz w:val="24"/>
          <w:szCs w:val="24"/>
        </w:rPr>
        <w:t xml:space="preserve">uditory </w:t>
      </w:r>
      <w:r w:rsidR="00E57EAA">
        <w:rPr>
          <w:rFonts w:ascii="Times New Roman" w:hAnsi="Times New Roman" w:cs="Times New Roman"/>
          <w:color w:val="000000" w:themeColor="text1"/>
          <w:sz w:val="24"/>
          <w:szCs w:val="24"/>
        </w:rPr>
        <w:t>p</w:t>
      </w:r>
      <w:r w:rsidRPr="00354C53">
        <w:rPr>
          <w:rFonts w:ascii="Times New Roman" w:hAnsi="Times New Roman" w:cs="Times New Roman"/>
          <w:color w:val="000000" w:themeColor="text1"/>
          <w:sz w:val="24"/>
          <w:szCs w:val="24"/>
        </w:rPr>
        <w:t>rocess in Alzheimer’s Diseases. Investigators: Dr. Hema N. Funding: AIISH Funded Research. Amount: 4.88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Behavioural and electrophysiological correlates (N400) of lexical access in bilingual adults with stuttering. Investigators: Dr. Santosh M &amp; Dr. Abhishek B.P. Funding: AIISH Funded Research. Amount: 4.33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lastRenderedPageBreak/>
        <w:t>Bithermal caloric test and video impulse test for the assessment of unilateral vestibular pathologies.  Investigators: Mr. Niraj Kumar Singh &amp; Dr. Rajeshwari G. Funding: AIISH Funded Research. Amount: 4.33 lakhs.</w:t>
      </w:r>
    </w:p>
    <w:p w:rsidR="007B4F55" w:rsidRDefault="007B4F55" w:rsidP="007B4F55">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Cognitive </w:t>
      </w:r>
      <w:r w:rsidR="00E57EAA">
        <w:rPr>
          <w:rFonts w:ascii="Times New Roman" w:hAnsi="Times New Roman" w:cs="Times New Roman"/>
          <w:color w:val="000000" w:themeColor="text1"/>
          <w:sz w:val="24"/>
          <w:szCs w:val="24"/>
        </w:rPr>
        <w:t>linguistic i</w:t>
      </w:r>
      <w:r w:rsidRPr="00354C53">
        <w:rPr>
          <w:rFonts w:ascii="Times New Roman" w:hAnsi="Times New Roman" w:cs="Times New Roman"/>
          <w:color w:val="000000" w:themeColor="text1"/>
          <w:sz w:val="24"/>
          <w:szCs w:val="24"/>
        </w:rPr>
        <w:t xml:space="preserve">ntervention </w:t>
      </w:r>
      <w:r w:rsidR="00E57EAA">
        <w:rPr>
          <w:rFonts w:ascii="Times New Roman" w:hAnsi="Times New Roman" w:cs="Times New Roman"/>
          <w:color w:val="000000" w:themeColor="text1"/>
          <w:sz w:val="24"/>
          <w:szCs w:val="24"/>
        </w:rPr>
        <w:t>program for children at r</w:t>
      </w:r>
      <w:r w:rsidRPr="00354C53">
        <w:rPr>
          <w:rFonts w:ascii="Times New Roman" w:hAnsi="Times New Roman" w:cs="Times New Roman"/>
          <w:color w:val="000000" w:themeColor="text1"/>
          <w:sz w:val="24"/>
          <w:szCs w:val="24"/>
        </w:rPr>
        <w:t xml:space="preserve">isk for </w:t>
      </w:r>
      <w:r w:rsidR="00E57EAA">
        <w:rPr>
          <w:rFonts w:ascii="Times New Roman" w:hAnsi="Times New Roman" w:cs="Times New Roman"/>
          <w:color w:val="000000" w:themeColor="text1"/>
          <w:sz w:val="24"/>
          <w:szCs w:val="24"/>
        </w:rPr>
        <w:t>learning d</w:t>
      </w:r>
      <w:r w:rsidRPr="00354C53">
        <w:rPr>
          <w:rFonts w:ascii="Times New Roman" w:hAnsi="Times New Roman" w:cs="Times New Roman"/>
          <w:color w:val="000000" w:themeColor="text1"/>
          <w:sz w:val="24"/>
          <w:szCs w:val="24"/>
        </w:rPr>
        <w:t>isability. Investigators: Dr. Jayashree C Shanbal &amp; Mr. Hariharan V. Funding: AIISH Funded Research. Amount: 4.93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Community-</w:t>
      </w:r>
      <w:r w:rsidR="00E3145C">
        <w:rPr>
          <w:rFonts w:ascii="Times New Roman" w:hAnsi="Times New Roman" w:cs="Times New Roman"/>
          <w:color w:val="000000" w:themeColor="text1"/>
          <w:sz w:val="24"/>
          <w:szCs w:val="24"/>
        </w:rPr>
        <w:t>based rehabilitation for p</w:t>
      </w:r>
      <w:r w:rsidRPr="00354C53">
        <w:rPr>
          <w:rFonts w:ascii="Times New Roman" w:hAnsi="Times New Roman" w:cs="Times New Roman"/>
          <w:color w:val="000000" w:themeColor="text1"/>
          <w:sz w:val="24"/>
          <w:szCs w:val="24"/>
        </w:rPr>
        <w:t xml:space="preserve">ersons with </w:t>
      </w:r>
      <w:r w:rsidR="00E3145C">
        <w:rPr>
          <w:rFonts w:ascii="Times New Roman" w:hAnsi="Times New Roman" w:cs="Times New Roman"/>
          <w:color w:val="000000" w:themeColor="text1"/>
          <w:sz w:val="24"/>
          <w:szCs w:val="24"/>
        </w:rPr>
        <w:t>communication d</w:t>
      </w:r>
      <w:r w:rsidRPr="00354C53">
        <w:rPr>
          <w:rFonts w:ascii="Times New Roman" w:hAnsi="Times New Roman" w:cs="Times New Roman"/>
          <w:color w:val="000000" w:themeColor="text1"/>
          <w:sz w:val="24"/>
          <w:szCs w:val="24"/>
        </w:rPr>
        <w:t xml:space="preserve">isorders in the </w:t>
      </w:r>
      <w:r w:rsidR="00E3145C">
        <w:rPr>
          <w:rFonts w:ascii="Times New Roman" w:hAnsi="Times New Roman" w:cs="Times New Roman"/>
          <w:color w:val="000000" w:themeColor="text1"/>
          <w:sz w:val="24"/>
          <w:szCs w:val="24"/>
        </w:rPr>
        <w:t>foothill and r</w:t>
      </w:r>
      <w:r w:rsidRPr="00354C53">
        <w:rPr>
          <w:rFonts w:ascii="Times New Roman" w:hAnsi="Times New Roman" w:cs="Times New Roman"/>
          <w:color w:val="000000" w:themeColor="text1"/>
          <w:sz w:val="24"/>
          <w:szCs w:val="24"/>
        </w:rPr>
        <w:t xml:space="preserve">ural </w:t>
      </w:r>
      <w:r w:rsidR="00E3145C">
        <w:rPr>
          <w:rFonts w:ascii="Times New Roman" w:hAnsi="Times New Roman" w:cs="Times New Roman"/>
          <w:color w:val="000000" w:themeColor="text1"/>
          <w:sz w:val="24"/>
          <w:szCs w:val="24"/>
        </w:rPr>
        <w:t>areas of dindigul d</w:t>
      </w:r>
      <w:r w:rsidRPr="00354C53">
        <w:rPr>
          <w:rFonts w:ascii="Times New Roman" w:hAnsi="Times New Roman" w:cs="Times New Roman"/>
          <w:color w:val="000000" w:themeColor="text1"/>
          <w:sz w:val="24"/>
          <w:szCs w:val="24"/>
        </w:rPr>
        <w:t>istrict, Tamil Nadu. Investigators: Dr. Boraian M.P., Dr. Jayashree C Shanbal, Mr. S Ramakumar &amp; Mr. Arunraj K. Funding: AIISH Funded Research. Amount: 9.25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E3145C"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Computerized a</w:t>
      </w:r>
      <w:r w:rsidR="00C26A31" w:rsidRPr="00354C53">
        <w:rPr>
          <w:rFonts w:ascii="Times New Roman" w:hAnsi="Times New Roman" w:cs="Times New Roman"/>
          <w:color w:val="000000" w:themeColor="text1"/>
          <w:sz w:val="24"/>
          <w:szCs w:val="24"/>
        </w:rPr>
        <w:t xml:space="preserve">uditory </w:t>
      </w:r>
      <w:r>
        <w:rPr>
          <w:rFonts w:ascii="Times New Roman" w:hAnsi="Times New Roman" w:cs="Times New Roman"/>
          <w:color w:val="000000" w:themeColor="text1"/>
          <w:sz w:val="24"/>
          <w:szCs w:val="24"/>
        </w:rPr>
        <w:t>training for k</w:t>
      </w:r>
      <w:r w:rsidR="00C26A31" w:rsidRPr="00354C53">
        <w:rPr>
          <w:rFonts w:ascii="Times New Roman" w:hAnsi="Times New Roman" w:cs="Times New Roman"/>
          <w:color w:val="000000" w:themeColor="text1"/>
          <w:sz w:val="24"/>
          <w:szCs w:val="24"/>
        </w:rPr>
        <w:t xml:space="preserve">annada </w:t>
      </w:r>
      <w:r>
        <w:rPr>
          <w:rFonts w:ascii="Times New Roman" w:hAnsi="Times New Roman" w:cs="Times New Roman"/>
          <w:color w:val="000000" w:themeColor="text1"/>
          <w:sz w:val="24"/>
          <w:szCs w:val="24"/>
        </w:rPr>
        <w:t>s</w:t>
      </w:r>
      <w:r w:rsidR="00C26A31" w:rsidRPr="00354C53">
        <w:rPr>
          <w:rFonts w:ascii="Times New Roman" w:hAnsi="Times New Roman" w:cs="Times New Roman"/>
          <w:color w:val="000000" w:themeColor="text1"/>
          <w:sz w:val="24"/>
          <w:szCs w:val="24"/>
        </w:rPr>
        <w:t xml:space="preserve">peaking </w:t>
      </w:r>
      <w:r>
        <w:rPr>
          <w:rFonts w:ascii="Times New Roman" w:hAnsi="Times New Roman" w:cs="Times New Roman"/>
          <w:color w:val="000000" w:themeColor="text1"/>
          <w:sz w:val="24"/>
          <w:szCs w:val="24"/>
        </w:rPr>
        <w:t>children with hearing i</w:t>
      </w:r>
      <w:r w:rsidR="00C26A31" w:rsidRPr="00354C53">
        <w:rPr>
          <w:rFonts w:ascii="Times New Roman" w:hAnsi="Times New Roman" w:cs="Times New Roman"/>
          <w:color w:val="000000" w:themeColor="text1"/>
          <w:sz w:val="24"/>
          <w:szCs w:val="24"/>
        </w:rPr>
        <w:t>mpairment. Investigators: Mr. Manohar N, Mrs. Revathi K.R, Mr. Prashanth Prabhu P &amp; Mr. Raghavendra G.N. Funding: AIISH Funded Research. Amount: 3.31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Construction and </w:t>
      </w:r>
      <w:r w:rsidR="00E3145C">
        <w:rPr>
          <w:rFonts w:ascii="Times New Roman" w:hAnsi="Times New Roman" w:cs="Times New Roman"/>
          <w:color w:val="000000" w:themeColor="text1"/>
          <w:sz w:val="24"/>
          <w:szCs w:val="24"/>
        </w:rPr>
        <w:t>v</w:t>
      </w:r>
      <w:r w:rsidRPr="00354C53">
        <w:rPr>
          <w:rFonts w:ascii="Times New Roman" w:hAnsi="Times New Roman" w:cs="Times New Roman"/>
          <w:color w:val="000000" w:themeColor="text1"/>
          <w:sz w:val="24"/>
          <w:szCs w:val="24"/>
        </w:rPr>
        <w:t xml:space="preserve">alidation of a </w:t>
      </w:r>
      <w:r w:rsidR="00E3145C">
        <w:rPr>
          <w:rFonts w:ascii="Times New Roman" w:hAnsi="Times New Roman" w:cs="Times New Roman"/>
          <w:color w:val="000000" w:themeColor="text1"/>
          <w:sz w:val="24"/>
          <w:szCs w:val="24"/>
        </w:rPr>
        <w:t>s</w:t>
      </w:r>
      <w:r w:rsidRPr="00354C53">
        <w:rPr>
          <w:rFonts w:ascii="Times New Roman" w:hAnsi="Times New Roman" w:cs="Times New Roman"/>
          <w:color w:val="000000" w:themeColor="text1"/>
          <w:sz w:val="24"/>
          <w:szCs w:val="24"/>
        </w:rPr>
        <w:t xml:space="preserve">hort </w:t>
      </w:r>
      <w:r w:rsidR="00E3145C">
        <w:rPr>
          <w:rFonts w:ascii="Times New Roman" w:hAnsi="Times New Roman" w:cs="Times New Roman"/>
          <w:color w:val="000000" w:themeColor="text1"/>
          <w:sz w:val="24"/>
          <w:szCs w:val="24"/>
        </w:rPr>
        <w:t>v</w:t>
      </w:r>
      <w:r w:rsidRPr="00354C53">
        <w:rPr>
          <w:rFonts w:ascii="Times New Roman" w:hAnsi="Times New Roman" w:cs="Times New Roman"/>
          <w:color w:val="000000" w:themeColor="text1"/>
          <w:sz w:val="24"/>
          <w:szCs w:val="24"/>
        </w:rPr>
        <w:t xml:space="preserve">ersion of the </w:t>
      </w:r>
      <w:r w:rsidR="00E3145C">
        <w:rPr>
          <w:rFonts w:ascii="Times New Roman" w:hAnsi="Times New Roman" w:cs="Times New Roman"/>
          <w:color w:val="000000" w:themeColor="text1"/>
          <w:sz w:val="24"/>
          <w:szCs w:val="24"/>
        </w:rPr>
        <w:t>i</w:t>
      </w:r>
      <w:r w:rsidRPr="00354C53">
        <w:rPr>
          <w:rFonts w:ascii="Times New Roman" w:hAnsi="Times New Roman" w:cs="Times New Roman"/>
          <w:color w:val="000000" w:themeColor="text1"/>
          <w:sz w:val="24"/>
          <w:szCs w:val="24"/>
        </w:rPr>
        <w:t xml:space="preserve">mpact </w:t>
      </w:r>
      <w:r w:rsidR="00E3145C">
        <w:rPr>
          <w:rFonts w:ascii="Times New Roman" w:hAnsi="Times New Roman" w:cs="Times New Roman"/>
          <w:color w:val="000000" w:themeColor="text1"/>
          <w:sz w:val="24"/>
          <w:szCs w:val="24"/>
        </w:rPr>
        <w:t>s</w:t>
      </w:r>
      <w:r w:rsidRPr="00354C53">
        <w:rPr>
          <w:rFonts w:ascii="Times New Roman" w:hAnsi="Times New Roman" w:cs="Times New Roman"/>
          <w:color w:val="000000" w:themeColor="text1"/>
          <w:sz w:val="24"/>
          <w:szCs w:val="24"/>
        </w:rPr>
        <w:t xml:space="preserve">cale for </w:t>
      </w:r>
      <w:r w:rsidR="00E3145C">
        <w:rPr>
          <w:rFonts w:ascii="Times New Roman" w:hAnsi="Times New Roman" w:cs="Times New Roman"/>
          <w:color w:val="000000" w:themeColor="text1"/>
          <w:sz w:val="24"/>
          <w:szCs w:val="24"/>
        </w:rPr>
        <w:t>a</w:t>
      </w:r>
      <w:r w:rsidRPr="00354C53">
        <w:rPr>
          <w:rFonts w:ascii="Times New Roman" w:hAnsi="Times New Roman" w:cs="Times New Roman"/>
          <w:color w:val="000000" w:themeColor="text1"/>
          <w:sz w:val="24"/>
          <w:szCs w:val="24"/>
        </w:rPr>
        <w:t xml:space="preserve">ssessment of </w:t>
      </w:r>
      <w:r w:rsidR="00E3145C">
        <w:rPr>
          <w:rFonts w:ascii="Times New Roman" w:hAnsi="Times New Roman" w:cs="Times New Roman"/>
          <w:color w:val="000000" w:themeColor="text1"/>
          <w:sz w:val="24"/>
          <w:szCs w:val="24"/>
        </w:rPr>
        <w:t>cluttering and s</w:t>
      </w:r>
      <w:r w:rsidRPr="00354C53">
        <w:rPr>
          <w:rFonts w:ascii="Times New Roman" w:hAnsi="Times New Roman" w:cs="Times New Roman"/>
          <w:color w:val="000000" w:themeColor="text1"/>
          <w:sz w:val="24"/>
          <w:szCs w:val="24"/>
        </w:rPr>
        <w:t>tuttering (ISACS). Investigators: Dr. Santhosh M &amp; Dr. Pallavi Kelkar. Funding: AIISH Funded Research. Amount: 4.83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Database on </w:t>
      </w:r>
      <w:r w:rsidR="00E3145C">
        <w:rPr>
          <w:rFonts w:ascii="Times New Roman" w:hAnsi="Times New Roman" w:cs="Times New Roman"/>
          <w:color w:val="000000" w:themeColor="text1"/>
          <w:sz w:val="24"/>
          <w:szCs w:val="24"/>
        </w:rPr>
        <w:t>c</w:t>
      </w:r>
      <w:r w:rsidRPr="00354C53">
        <w:rPr>
          <w:rFonts w:ascii="Times New Roman" w:hAnsi="Times New Roman" w:cs="Times New Roman"/>
          <w:color w:val="000000" w:themeColor="text1"/>
          <w:sz w:val="24"/>
          <w:szCs w:val="24"/>
        </w:rPr>
        <w:t xml:space="preserve">ommunication </w:t>
      </w:r>
      <w:r w:rsidR="00E3145C">
        <w:rPr>
          <w:rFonts w:ascii="Times New Roman" w:hAnsi="Times New Roman" w:cs="Times New Roman"/>
          <w:color w:val="000000" w:themeColor="text1"/>
          <w:sz w:val="24"/>
          <w:szCs w:val="24"/>
        </w:rPr>
        <w:t>d</w:t>
      </w:r>
      <w:r w:rsidRPr="00354C53">
        <w:rPr>
          <w:rFonts w:ascii="Times New Roman" w:hAnsi="Times New Roman" w:cs="Times New Roman"/>
          <w:color w:val="000000" w:themeColor="text1"/>
          <w:sz w:val="24"/>
          <w:szCs w:val="24"/>
        </w:rPr>
        <w:t>isorders published in India. Investigators: Dr. Shijith Kumar C. Mr. Nanjunda Swamy M &amp; Mr. Nandeesha B. Funding: AIISH Funded Research. Amount: 4.20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Design and </w:t>
      </w:r>
      <w:r w:rsidR="00E3145C">
        <w:rPr>
          <w:rFonts w:ascii="Times New Roman" w:hAnsi="Times New Roman" w:cs="Times New Roman"/>
          <w:color w:val="000000" w:themeColor="text1"/>
          <w:sz w:val="24"/>
          <w:szCs w:val="24"/>
        </w:rPr>
        <w:t>d</w:t>
      </w:r>
      <w:r w:rsidRPr="00354C53">
        <w:rPr>
          <w:rFonts w:ascii="Times New Roman" w:hAnsi="Times New Roman" w:cs="Times New Roman"/>
          <w:color w:val="000000" w:themeColor="text1"/>
          <w:sz w:val="24"/>
          <w:szCs w:val="24"/>
        </w:rPr>
        <w:t xml:space="preserve">evelopment of </w:t>
      </w:r>
      <w:r w:rsidR="00E3145C">
        <w:rPr>
          <w:rFonts w:ascii="Times New Roman" w:hAnsi="Times New Roman" w:cs="Times New Roman"/>
          <w:color w:val="000000" w:themeColor="text1"/>
          <w:sz w:val="24"/>
          <w:szCs w:val="24"/>
        </w:rPr>
        <w:t>e</w:t>
      </w:r>
      <w:r w:rsidRPr="00354C53">
        <w:rPr>
          <w:rFonts w:ascii="Times New Roman" w:hAnsi="Times New Roman" w:cs="Times New Roman"/>
          <w:color w:val="000000" w:themeColor="text1"/>
          <w:sz w:val="24"/>
          <w:szCs w:val="24"/>
        </w:rPr>
        <w:t xml:space="preserve">-Learning </w:t>
      </w:r>
      <w:r w:rsidR="00E3145C">
        <w:rPr>
          <w:rFonts w:ascii="Times New Roman" w:hAnsi="Times New Roman" w:cs="Times New Roman"/>
          <w:color w:val="000000" w:themeColor="text1"/>
          <w:sz w:val="24"/>
          <w:szCs w:val="24"/>
        </w:rPr>
        <w:t>platform and f</w:t>
      </w:r>
      <w:r w:rsidRPr="00354C53">
        <w:rPr>
          <w:rFonts w:ascii="Times New Roman" w:hAnsi="Times New Roman" w:cs="Times New Roman"/>
          <w:color w:val="000000" w:themeColor="text1"/>
          <w:sz w:val="24"/>
          <w:szCs w:val="24"/>
        </w:rPr>
        <w:t xml:space="preserve">aculty </w:t>
      </w:r>
      <w:r w:rsidR="00E3145C">
        <w:rPr>
          <w:rFonts w:ascii="Times New Roman" w:hAnsi="Times New Roman" w:cs="Times New Roman"/>
          <w:color w:val="000000" w:themeColor="text1"/>
          <w:sz w:val="24"/>
          <w:szCs w:val="24"/>
        </w:rPr>
        <w:t>profile s</w:t>
      </w:r>
      <w:r w:rsidRPr="00354C53">
        <w:rPr>
          <w:rFonts w:ascii="Times New Roman" w:hAnsi="Times New Roman" w:cs="Times New Roman"/>
          <w:color w:val="000000" w:themeColor="text1"/>
          <w:sz w:val="24"/>
          <w:szCs w:val="24"/>
        </w:rPr>
        <w:t>ystem. Investigators: Dr. Shijith Kumar C, Dr. Manohar N &amp; Dr. Malar G. Funding: AIISH Funded Research. Amount: 4.68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5458B5"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Design, development and validation of open source platform for AIISH digital repository and online public access catalogue. Investigators: Dr. Shijith Kumar C, Mr. Nanjunda Swamy M, Mr. Nidheesh David Kuruvilla, Mr. Lokesh P &amp; Mr. Raghavendra G.N. Funding: AIISH Funded Research. Amount: 3 lakhs.</w:t>
      </w:r>
    </w:p>
    <w:p w:rsidR="005458B5" w:rsidRPr="005458B5" w:rsidRDefault="005458B5" w:rsidP="005458B5">
      <w:pPr>
        <w:pStyle w:val="ListParagraph"/>
        <w:rPr>
          <w:rFonts w:ascii="Times New Roman" w:hAnsi="Times New Roman"/>
          <w:bCs/>
          <w:sz w:val="24"/>
          <w:szCs w:val="24"/>
        </w:rPr>
      </w:pPr>
    </w:p>
    <w:p w:rsidR="005458B5" w:rsidRPr="005458B5" w:rsidRDefault="005458B5"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5458B5">
        <w:rPr>
          <w:rFonts w:ascii="Times New Roman" w:hAnsi="Times New Roman"/>
          <w:bCs/>
          <w:sz w:val="24"/>
          <w:szCs w:val="24"/>
        </w:rPr>
        <w:t xml:space="preserve">Development of an </w:t>
      </w:r>
      <w:r w:rsidR="000D0264">
        <w:rPr>
          <w:rFonts w:ascii="Times New Roman" w:hAnsi="Times New Roman"/>
          <w:bCs/>
          <w:sz w:val="24"/>
          <w:szCs w:val="24"/>
        </w:rPr>
        <w:t>o</w:t>
      </w:r>
      <w:r w:rsidRPr="005458B5">
        <w:rPr>
          <w:rFonts w:ascii="Times New Roman" w:hAnsi="Times New Roman"/>
          <w:bCs/>
          <w:sz w:val="24"/>
          <w:szCs w:val="24"/>
        </w:rPr>
        <w:t xml:space="preserve">bjective tool for </w:t>
      </w:r>
      <w:r w:rsidR="000D0264">
        <w:rPr>
          <w:rFonts w:ascii="Times New Roman" w:hAnsi="Times New Roman"/>
          <w:bCs/>
          <w:sz w:val="24"/>
          <w:szCs w:val="24"/>
        </w:rPr>
        <w:t>aphasia assessment through artificial neural n</w:t>
      </w:r>
      <w:r w:rsidRPr="005458B5">
        <w:rPr>
          <w:rFonts w:ascii="Times New Roman" w:hAnsi="Times New Roman"/>
          <w:bCs/>
          <w:sz w:val="24"/>
          <w:szCs w:val="24"/>
        </w:rPr>
        <w:t>etworks. Investigator: Dr.S.P. Goswami, Funding: AIISH Funded Project</w:t>
      </w:r>
      <w:r>
        <w:rPr>
          <w:rFonts w:ascii="Times New Roman" w:hAnsi="Times New Roman"/>
          <w:bCs/>
          <w:sz w:val="24"/>
          <w:szCs w:val="24"/>
        </w:rPr>
        <w:t>. Amount: 4.83 la</w:t>
      </w:r>
      <w:r w:rsidR="000D0264">
        <w:rPr>
          <w:rFonts w:ascii="Times New Roman" w:hAnsi="Times New Roman"/>
          <w:bCs/>
          <w:sz w:val="24"/>
          <w:szCs w:val="24"/>
        </w:rPr>
        <w:t>khs.</w:t>
      </w:r>
    </w:p>
    <w:p w:rsidR="005458B5" w:rsidRPr="005458B5" w:rsidRDefault="005458B5" w:rsidP="005458B5">
      <w:pPr>
        <w:pStyle w:val="ListParagrap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Development and evaluation of indigenous curriculum oriented computer based tutor for concept learning in preschool children with special needs. Investigators: Ms. P.V Ramanakumari, Dr. Ajish K Abraham &amp; Ms. P.V Manjula. Funding: AIISH Funded Research. Amount: 3.85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lastRenderedPageBreak/>
        <w:t xml:space="preserve">Development and </w:t>
      </w:r>
      <w:r w:rsidR="00F4409D">
        <w:rPr>
          <w:rFonts w:ascii="Times New Roman" w:hAnsi="Times New Roman" w:cs="Times New Roman"/>
          <w:color w:val="000000" w:themeColor="text1"/>
          <w:sz w:val="24"/>
          <w:szCs w:val="24"/>
        </w:rPr>
        <w:t>standardization of an O</w:t>
      </w:r>
      <w:r w:rsidRPr="00354C53">
        <w:rPr>
          <w:rFonts w:ascii="Times New Roman" w:hAnsi="Times New Roman" w:cs="Times New Roman"/>
          <w:color w:val="000000" w:themeColor="text1"/>
          <w:sz w:val="24"/>
          <w:szCs w:val="24"/>
        </w:rPr>
        <w:t>ral Sensorimotor Evaluation Protocol for Children (OSEP-C). Investigator: Dr. N Swapna. Funding: AIISH Funded Research. Amount: 4.33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Development and </w:t>
      </w:r>
      <w:r w:rsidR="00D932B4">
        <w:rPr>
          <w:rFonts w:ascii="Times New Roman" w:hAnsi="Times New Roman" w:cs="Times New Roman"/>
          <w:color w:val="000000" w:themeColor="text1"/>
          <w:sz w:val="24"/>
          <w:szCs w:val="24"/>
        </w:rPr>
        <w:t>s</w:t>
      </w:r>
      <w:r w:rsidRPr="00354C53">
        <w:rPr>
          <w:rFonts w:ascii="Times New Roman" w:hAnsi="Times New Roman" w:cs="Times New Roman"/>
          <w:color w:val="000000" w:themeColor="text1"/>
          <w:sz w:val="24"/>
          <w:szCs w:val="24"/>
        </w:rPr>
        <w:t xml:space="preserve">tandardization of </w:t>
      </w:r>
      <w:r w:rsidR="00F4409D">
        <w:rPr>
          <w:rFonts w:ascii="Times New Roman" w:hAnsi="Times New Roman" w:cs="Times New Roman"/>
          <w:color w:val="000000" w:themeColor="text1"/>
          <w:sz w:val="24"/>
          <w:szCs w:val="24"/>
        </w:rPr>
        <w:t>q</w:t>
      </w:r>
      <w:r w:rsidRPr="00354C53">
        <w:rPr>
          <w:rFonts w:ascii="Times New Roman" w:hAnsi="Times New Roman" w:cs="Times New Roman"/>
          <w:color w:val="000000" w:themeColor="text1"/>
          <w:sz w:val="24"/>
          <w:szCs w:val="24"/>
        </w:rPr>
        <w:t xml:space="preserve">uestionnaire to </w:t>
      </w:r>
      <w:r w:rsidR="00F4409D">
        <w:rPr>
          <w:rFonts w:ascii="Times New Roman" w:hAnsi="Times New Roman" w:cs="Times New Roman"/>
          <w:color w:val="000000" w:themeColor="text1"/>
          <w:sz w:val="24"/>
          <w:szCs w:val="24"/>
        </w:rPr>
        <w:t>assess the o</w:t>
      </w:r>
      <w:r w:rsidRPr="00354C53">
        <w:rPr>
          <w:rFonts w:ascii="Times New Roman" w:hAnsi="Times New Roman" w:cs="Times New Roman"/>
          <w:color w:val="000000" w:themeColor="text1"/>
          <w:sz w:val="24"/>
          <w:szCs w:val="24"/>
        </w:rPr>
        <w:t>utcome in Adult Hearing Aid Users. Investigators: Dr. K. Rajalakshmi, Ms. Mamatha N.M</w:t>
      </w:r>
      <w:r w:rsidR="00F4409D">
        <w:rPr>
          <w:rFonts w:ascii="Times New Roman" w:hAnsi="Times New Roman" w:cs="Times New Roman"/>
          <w:color w:val="000000" w:themeColor="text1"/>
          <w:sz w:val="24"/>
          <w:szCs w:val="24"/>
        </w:rPr>
        <w:t xml:space="preserve"> &amp; Dr. Ramadevi Sreenivas K.J. </w:t>
      </w:r>
      <w:r w:rsidRPr="00354C53">
        <w:rPr>
          <w:rFonts w:ascii="Times New Roman" w:hAnsi="Times New Roman" w:cs="Times New Roman"/>
          <w:color w:val="000000" w:themeColor="text1"/>
          <w:sz w:val="24"/>
          <w:szCs w:val="24"/>
        </w:rPr>
        <w:t>Funding: AIISH Funded Research. Amount: 4.33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Development and </w:t>
      </w:r>
      <w:r w:rsidR="008F5B77">
        <w:rPr>
          <w:rFonts w:ascii="Times New Roman" w:hAnsi="Times New Roman" w:cs="Times New Roman"/>
          <w:color w:val="000000" w:themeColor="text1"/>
          <w:sz w:val="24"/>
          <w:szCs w:val="24"/>
        </w:rPr>
        <w:t>s</w:t>
      </w:r>
      <w:r w:rsidRPr="00354C53">
        <w:rPr>
          <w:rFonts w:ascii="Times New Roman" w:hAnsi="Times New Roman" w:cs="Times New Roman"/>
          <w:color w:val="000000" w:themeColor="text1"/>
          <w:sz w:val="24"/>
          <w:szCs w:val="24"/>
        </w:rPr>
        <w:t>tanda</w:t>
      </w:r>
      <w:r w:rsidR="008F5B77">
        <w:rPr>
          <w:rFonts w:ascii="Times New Roman" w:hAnsi="Times New Roman" w:cs="Times New Roman"/>
          <w:color w:val="000000" w:themeColor="text1"/>
          <w:sz w:val="24"/>
          <w:szCs w:val="24"/>
        </w:rPr>
        <w:t>rdization of r</w:t>
      </w:r>
      <w:r w:rsidRPr="00354C53">
        <w:rPr>
          <w:rFonts w:ascii="Times New Roman" w:hAnsi="Times New Roman" w:cs="Times New Roman"/>
          <w:color w:val="000000" w:themeColor="text1"/>
          <w:sz w:val="24"/>
          <w:szCs w:val="24"/>
        </w:rPr>
        <w:t xml:space="preserve">eading </w:t>
      </w:r>
      <w:r w:rsidR="008F5B77">
        <w:rPr>
          <w:rFonts w:ascii="Times New Roman" w:hAnsi="Times New Roman" w:cs="Times New Roman"/>
          <w:color w:val="000000" w:themeColor="text1"/>
          <w:sz w:val="24"/>
          <w:szCs w:val="24"/>
        </w:rPr>
        <w:t>p</w:t>
      </w:r>
      <w:r w:rsidRPr="00354C53">
        <w:rPr>
          <w:rFonts w:ascii="Times New Roman" w:hAnsi="Times New Roman" w:cs="Times New Roman"/>
          <w:color w:val="000000" w:themeColor="text1"/>
          <w:sz w:val="24"/>
          <w:szCs w:val="24"/>
        </w:rPr>
        <w:t xml:space="preserve">assages for </w:t>
      </w:r>
      <w:r w:rsidR="008F5B77">
        <w:rPr>
          <w:rFonts w:ascii="Times New Roman" w:hAnsi="Times New Roman" w:cs="Times New Roman"/>
          <w:color w:val="000000" w:themeColor="text1"/>
          <w:sz w:val="24"/>
          <w:szCs w:val="24"/>
        </w:rPr>
        <w:t>children in K</w:t>
      </w:r>
      <w:r w:rsidRPr="00354C53">
        <w:rPr>
          <w:rFonts w:ascii="Times New Roman" w:hAnsi="Times New Roman" w:cs="Times New Roman"/>
          <w:color w:val="000000" w:themeColor="text1"/>
          <w:sz w:val="24"/>
          <w:szCs w:val="24"/>
        </w:rPr>
        <w:t>annada. Investigator: Dr. Sangeetha Mahesh. Funding: AIISH Funded Research. Amount: 4.93 lakhs.</w:t>
      </w:r>
    </w:p>
    <w:p w:rsidR="008F5B77" w:rsidRPr="008F5B77" w:rsidRDefault="008F5B77" w:rsidP="008F5B77">
      <w:pPr>
        <w:pStyle w:val="ListParagrap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Development and </w:t>
      </w:r>
      <w:r w:rsidR="008F5B77">
        <w:rPr>
          <w:rFonts w:ascii="Times New Roman" w:hAnsi="Times New Roman" w:cs="Times New Roman"/>
          <w:color w:val="000000" w:themeColor="text1"/>
          <w:sz w:val="24"/>
          <w:szCs w:val="24"/>
        </w:rPr>
        <w:t>s</w:t>
      </w:r>
      <w:r w:rsidRPr="00354C53">
        <w:rPr>
          <w:rFonts w:ascii="Times New Roman" w:hAnsi="Times New Roman" w:cs="Times New Roman"/>
          <w:color w:val="000000" w:themeColor="text1"/>
          <w:sz w:val="24"/>
          <w:szCs w:val="24"/>
        </w:rPr>
        <w:t xml:space="preserve">tandardization of Western Aphasia Battery in Tamil. Investigator: </w:t>
      </w:r>
      <w:r w:rsidR="00356367">
        <w:rPr>
          <w:rFonts w:ascii="Times New Roman" w:hAnsi="Times New Roman" w:cs="Times New Roman"/>
          <w:color w:val="000000" w:themeColor="text1"/>
          <w:sz w:val="24"/>
          <w:szCs w:val="24"/>
        </w:rPr>
        <w:t xml:space="preserve">      </w:t>
      </w:r>
      <w:r w:rsidRPr="00354C53">
        <w:rPr>
          <w:rFonts w:ascii="Times New Roman" w:hAnsi="Times New Roman" w:cs="Times New Roman"/>
          <w:color w:val="000000" w:themeColor="text1"/>
          <w:sz w:val="24"/>
          <w:szCs w:val="24"/>
        </w:rPr>
        <w:t>Dr. Hema N. Funding: AIISH Funded Research. Amount: 4.88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Development and </w:t>
      </w:r>
      <w:r w:rsidR="0028229E">
        <w:rPr>
          <w:rFonts w:ascii="Times New Roman" w:hAnsi="Times New Roman" w:cs="Times New Roman"/>
          <w:color w:val="000000" w:themeColor="text1"/>
          <w:sz w:val="24"/>
          <w:szCs w:val="24"/>
        </w:rPr>
        <w:t>V</w:t>
      </w:r>
      <w:r w:rsidRPr="00354C53">
        <w:rPr>
          <w:rFonts w:ascii="Times New Roman" w:hAnsi="Times New Roman" w:cs="Times New Roman"/>
          <w:color w:val="000000" w:themeColor="text1"/>
          <w:sz w:val="24"/>
          <w:szCs w:val="24"/>
        </w:rPr>
        <w:t>alidation of</w:t>
      </w:r>
      <w:r w:rsidR="008F5B77">
        <w:rPr>
          <w:rFonts w:ascii="Times New Roman" w:hAnsi="Times New Roman" w:cs="Times New Roman"/>
          <w:color w:val="000000" w:themeColor="text1"/>
          <w:sz w:val="24"/>
          <w:szCs w:val="24"/>
        </w:rPr>
        <w:t xml:space="preserve"> a Mobile Application Tool for arithmetic c</w:t>
      </w:r>
      <w:r w:rsidRPr="00354C53">
        <w:rPr>
          <w:rFonts w:ascii="Times New Roman" w:hAnsi="Times New Roman" w:cs="Times New Roman"/>
          <w:color w:val="000000" w:themeColor="text1"/>
          <w:sz w:val="24"/>
          <w:szCs w:val="24"/>
        </w:rPr>
        <w:t xml:space="preserve">oncept </w:t>
      </w:r>
      <w:r w:rsidR="008F5B77">
        <w:rPr>
          <w:rFonts w:ascii="Times New Roman" w:hAnsi="Times New Roman" w:cs="Times New Roman"/>
          <w:color w:val="000000" w:themeColor="text1"/>
          <w:sz w:val="24"/>
          <w:szCs w:val="24"/>
        </w:rPr>
        <w:t>teaching for p</w:t>
      </w:r>
      <w:r w:rsidRPr="00354C53">
        <w:rPr>
          <w:rFonts w:ascii="Times New Roman" w:hAnsi="Times New Roman" w:cs="Times New Roman"/>
          <w:color w:val="000000" w:themeColor="text1"/>
          <w:sz w:val="24"/>
          <w:szCs w:val="24"/>
        </w:rPr>
        <w:t>reschoolers. Investigators: Mrs. Renuka C, Dr. Swapna N</w:t>
      </w:r>
      <w:r w:rsidR="006F4AB0">
        <w:rPr>
          <w:rFonts w:ascii="Times New Roman" w:hAnsi="Times New Roman" w:cs="Times New Roman"/>
          <w:color w:val="000000" w:themeColor="text1"/>
          <w:sz w:val="24"/>
          <w:szCs w:val="24"/>
        </w:rPr>
        <w:t>.</w:t>
      </w:r>
      <w:r w:rsidRPr="00354C53">
        <w:rPr>
          <w:rFonts w:ascii="Times New Roman" w:hAnsi="Times New Roman" w:cs="Times New Roman"/>
          <w:color w:val="000000" w:themeColor="text1"/>
          <w:sz w:val="24"/>
          <w:szCs w:val="24"/>
        </w:rPr>
        <w:t xml:space="preserve"> &amp; Ms. Lakshmi Prabha J.K. Funding: AIISH Funded Research. Amount: 7.88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Development and </w:t>
      </w:r>
      <w:r w:rsidR="00356367">
        <w:rPr>
          <w:rFonts w:ascii="Times New Roman" w:hAnsi="Times New Roman" w:cs="Times New Roman"/>
          <w:color w:val="000000" w:themeColor="text1"/>
          <w:sz w:val="24"/>
          <w:szCs w:val="24"/>
        </w:rPr>
        <w:t>v</w:t>
      </w:r>
      <w:r w:rsidRPr="00354C53">
        <w:rPr>
          <w:rFonts w:ascii="Times New Roman" w:hAnsi="Times New Roman" w:cs="Times New Roman"/>
          <w:color w:val="000000" w:themeColor="text1"/>
          <w:sz w:val="24"/>
          <w:szCs w:val="24"/>
        </w:rPr>
        <w:t>alidation of a Screening Tool for Detection of Dysphagia in Neonates. Investigator: Dr. Swapna N. Funding: AIISH Funded Research. Amount: 4.93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Development of a cost effective configuration for optimal quality recording for speech analysis. Investigator: Dr. Ajish K Abraham. Funding: AIISH Funded Research. Amount: 4.93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Development of a </w:t>
      </w:r>
      <w:r w:rsidR="00356367">
        <w:rPr>
          <w:rFonts w:ascii="Times New Roman" w:hAnsi="Times New Roman" w:cs="Times New Roman"/>
          <w:color w:val="000000" w:themeColor="text1"/>
          <w:sz w:val="24"/>
          <w:szCs w:val="24"/>
        </w:rPr>
        <w:t>p</w:t>
      </w:r>
      <w:r w:rsidRPr="00354C53">
        <w:rPr>
          <w:rFonts w:ascii="Times New Roman" w:hAnsi="Times New Roman" w:cs="Times New Roman"/>
          <w:color w:val="000000" w:themeColor="text1"/>
          <w:sz w:val="24"/>
          <w:szCs w:val="24"/>
        </w:rPr>
        <w:t>reliminary test for Assessment of Prosody in Children with SLI. Investigators: Dr. N Sreedevi &amp; Dr. Sangeetha M. Funding: AIISH Funded Research. Amount: 4.88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Development of AIISH Hyperacusis Assessment Toolbox for Individuals with </w:t>
      </w:r>
      <w:r w:rsidR="00356367">
        <w:rPr>
          <w:rFonts w:ascii="Times New Roman" w:hAnsi="Times New Roman" w:cs="Times New Roman"/>
          <w:color w:val="000000" w:themeColor="text1"/>
          <w:sz w:val="24"/>
          <w:szCs w:val="24"/>
        </w:rPr>
        <w:t>t</w:t>
      </w:r>
      <w:r w:rsidRPr="00354C53">
        <w:rPr>
          <w:rFonts w:ascii="Times New Roman" w:hAnsi="Times New Roman" w:cs="Times New Roman"/>
          <w:color w:val="000000" w:themeColor="text1"/>
          <w:sz w:val="24"/>
          <w:szCs w:val="24"/>
        </w:rPr>
        <w:t xml:space="preserve">innitus </w:t>
      </w:r>
      <w:r w:rsidR="00356367">
        <w:rPr>
          <w:rFonts w:ascii="Times New Roman" w:hAnsi="Times New Roman" w:cs="Times New Roman"/>
          <w:color w:val="000000" w:themeColor="text1"/>
          <w:sz w:val="24"/>
          <w:szCs w:val="24"/>
        </w:rPr>
        <w:t>associated with h</w:t>
      </w:r>
      <w:r w:rsidRPr="00354C53">
        <w:rPr>
          <w:rFonts w:ascii="Times New Roman" w:hAnsi="Times New Roman" w:cs="Times New Roman"/>
          <w:color w:val="000000" w:themeColor="text1"/>
          <w:sz w:val="24"/>
          <w:szCs w:val="24"/>
        </w:rPr>
        <w:t>yperacusis. Investigators: Dr. Prashanth Prabhu P. Funding: AIISH Funded Research. Amount: 4.93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Development of an </w:t>
      </w:r>
      <w:r w:rsidR="00356367">
        <w:rPr>
          <w:rFonts w:ascii="Times New Roman" w:hAnsi="Times New Roman" w:cs="Times New Roman"/>
          <w:color w:val="000000" w:themeColor="text1"/>
          <w:sz w:val="24"/>
          <w:szCs w:val="24"/>
        </w:rPr>
        <w:t>o</w:t>
      </w:r>
      <w:r w:rsidRPr="00354C53">
        <w:rPr>
          <w:rFonts w:ascii="Times New Roman" w:hAnsi="Times New Roman" w:cs="Times New Roman"/>
          <w:color w:val="000000" w:themeColor="text1"/>
          <w:sz w:val="24"/>
          <w:szCs w:val="24"/>
        </w:rPr>
        <w:t>bjective tool for Aphasia Assessment through Artificial Neural Networks. Investig</w:t>
      </w:r>
      <w:r w:rsidR="00C07D2B">
        <w:rPr>
          <w:rFonts w:ascii="Times New Roman" w:hAnsi="Times New Roman" w:cs="Times New Roman"/>
          <w:color w:val="000000" w:themeColor="text1"/>
          <w:sz w:val="24"/>
          <w:szCs w:val="24"/>
        </w:rPr>
        <w:t>ators: Dr. Abhishek B.P &amp; Dr. S.</w:t>
      </w:r>
      <w:r w:rsidRPr="00354C53">
        <w:rPr>
          <w:rFonts w:ascii="Times New Roman" w:hAnsi="Times New Roman" w:cs="Times New Roman"/>
          <w:color w:val="000000" w:themeColor="text1"/>
          <w:sz w:val="24"/>
          <w:szCs w:val="24"/>
        </w:rPr>
        <w:t>P Goswami. Funding: AIISH Funded Research. Amount: 4.83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Development of low frequency range word lists in Malayalam. Investigators: </w:t>
      </w:r>
      <w:r w:rsidR="00C07D2B">
        <w:rPr>
          <w:rFonts w:ascii="Times New Roman" w:hAnsi="Times New Roman" w:cs="Times New Roman"/>
          <w:color w:val="000000" w:themeColor="text1"/>
          <w:sz w:val="24"/>
          <w:szCs w:val="24"/>
        </w:rPr>
        <w:t xml:space="preserve">                     </w:t>
      </w:r>
      <w:r w:rsidRPr="00354C53">
        <w:rPr>
          <w:rFonts w:ascii="Times New Roman" w:hAnsi="Times New Roman" w:cs="Times New Roman"/>
          <w:color w:val="000000" w:themeColor="text1"/>
          <w:sz w:val="24"/>
          <w:szCs w:val="24"/>
        </w:rPr>
        <w:t>Mr. Prashanth Prabhu &amp; Mr. Jithin Raj B. Funding: AIISH Funded Research. Amount: 4.93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lastRenderedPageBreak/>
        <w:t xml:space="preserve">Development of </w:t>
      </w:r>
      <w:r w:rsidR="00C07D2B">
        <w:rPr>
          <w:rFonts w:ascii="Times New Roman" w:hAnsi="Times New Roman" w:cs="Times New Roman"/>
          <w:color w:val="000000" w:themeColor="text1"/>
          <w:sz w:val="24"/>
          <w:szCs w:val="24"/>
        </w:rPr>
        <w:t>p</w:t>
      </w:r>
      <w:r w:rsidRPr="00354C53">
        <w:rPr>
          <w:rFonts w:ascii="Times New Roman" w:hAnsi="Times New Roman" w:cs="Times New Roman"/>
          <w:color w:val="000000" w:themeColor="text1"/>
          <w:sz w:val="24"/>
          <w:szCs w:val="24"/>
        </w:rPr>
        <w:t>honemically balanced word lists in Tamil Language for adults. Investigators: Dr. Geetha C</w:t>
      </w:r>
      <w:r w:rsidR="00CF760B">
        <w:rPr>
          <w:rFonts w:ascii="Times New Roman" w:hAnsi="Times New Roman" w:cs="Times New Roman"/>
          <w:color w:val="000000" w:themeColor="text1"/>
          <w:sz w:val="24"/>
          <w:szCs w:val="24"/>
        </w:rPr>
        <w:t>.</w:t>
      </w:r>
      <w:r w:rsidRPr="00354C53">
        <w:rPr>
          <w:rFonts w:ascii="Times New Roman" w:hAnsi="Times New Roman" w:cs="Times New Roman"/>
          <w:color w:val="000000" w:themeColor="text1"/>
          <w:sz w:val="24"/>
          <w:szCs w:val="24"/>
        </w:rPr>
        <w:t xml:space="preserve"> &amp; Dr. Devi N. Funding: AIISH Funded Research. Amount: 4.88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Development of some </w:t>
      </w:r>
      <w:r w:rsidR="00C07D2B">
        <w:rPr>
          <w:rFonts w:ascii="Times New Roman" w:hAnsi="Times New Roman" w:cs="Times New Roman"/>
          <w:color w:val="000000" w:themeColor="text1"/>
          <w:sz w:val="24"/>
          <w:szCs w:val="24"/>
        </w:rPr>
        <w:t>a</w:t>
      </w:r>
      <w:r w:rsidRPr="00354C53">
        <w:rPr>
          <w:rFonts w:ascii="Times New Roman" w:hAnsi="Times New Roman" w:cs="Times New Roman"/>
          <w:color w:val="000000" w:themeColor="text1"/>
          <w:sz w:val="24"/>
          <w:szCs w:val="24"/>
        </w:rPr>
        <w:t>uditory related Cognitive Tests: Assessment of Cognitive reserve in individuals with Older Adults. Investigators: Dr. Ajith Kumar U &amp; Dr. Hemanth N. Funding: AIISH Funded Research. Amount: 9.51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Development of </w:t>
      </w:r>
      <w:r w:rsidR="00CF760B">
        <w:rPr>
          <w:rFonts w:ascii="Times New Roman" w:hAnsi="Times New Roman" w:cs="Times New Roman"/>
          <w:color w:val="000000" w:themeColor="text1"/>
          <w:sz w:val="24"/>
          <w:szCs w:val="24"/>
        </w:rPr>
        <w:t>speech e</w:t>
      </w:r>
      <w:r w:rsidRPr="00354C53">
        <w:rPr>
          <w:rFonts w:ascii="Times New Roman" w:hAnsi="Times New Roman" w:cs="Times New Roman"/>
          <w:color w:val="000000" w:themeColor="text1"/>
          <w:sz w:val="24"/>
          <w:szCs w:val="24"/>
        </w:rPr>
        <w:t>nable</w:t>
      </w:r>
      <w:r w:rsidR="00CF760B">
        <w:rPr>
          <w:rFonts w:ascii="Times New Roman" w:hAnsi="Times New Roman" w:cs="Times New Roman"/>
          <w:color w:val="000000" w:themeColor="text1"/>
          <w:sz w:val="24"/>
          <w:szCs w:val="24"/>
        </w:rPr>
        <w:t>d communication t</w:t>
      </w:r>
      <w:r w:rsidRPr="00354C53">
        <w:rPr>
          <w:rFonts w:ascii="Times New Roman" w:hAnsi="Times New Roman" w:cs="Times New Roman"/>
          <w:color w:val="000000" w:themeColor="text1"/>
          <w:sz w:val="24"/>
          <w:szCs w:val="24"/>
        </w:rPr>
        <w:t xml:space="preserve">ool for </w:t>
      </w:r>
      <w:r w:rsidR="00CF760B">
        <w:rPr>
          <w:rFonts w:ascii="Times New Roman" w:hAnsi="Times New Roman" w:cs="Times New Roman"/>
          <w:color w:val="000000" w:themeColor="text1"/>
          <w:sz w:val="24"/>
          <w:szCs w:val="24"/>
        </w:rPr>
        <w:t>c</w:t>
      </w:r>
      <w:r w:rsidRPr="00354C53">
        <w:rPr>
          <w:rFonts w:ascii="Times New Roman" w:hAnsi="Times New Roman" w:cs="Times New Roman"/>
          <w:color w:val="000000" w:themeColor="text1"/>
          <w:sz w:val="24"/>
          <w:szCs w:val="24"/>
        </w:rPr>
        <w:t xml:space="preserve">lients with </w:t>
      </w:r>
      <w:r w:rsidR="00CF760B">
        <w:rPr>
          <w:rFonts w:ascii="Times New Roman" w:hAnsi="Times New Roman" w:cs="Times New Roman"/>
          <w:color w:val="000000" w:themeColor="text1"/>
          <w:sz w:val="24"/>
          <w:szCs w:val="24"/>
        </w:rPr>
        <w:t>speech i</w:t>
      </w:r>
      <w:r w:rsidRPr="00354C53">
        <w:rPr>
          <w:rFonts w:ascii="Times New Roman" w:hAnsi="Times New Roman" w:cs="Times New Roman"/>
          <w:color w:val="000000" w:themeColor="text1"/>
          <w:sz w:val="24"/>
          <w:szCs w:val="24"/>
        </w:rPr>
        <w:t>mpairment in Kannada. Investigator: Mr. Manohar N. Funding: AIISH Funded Research. Amount: 4.95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Development of </w:t>
      </w:r>
      <w:r w:rsidR="00E469C0">
        <w:rPr>
          <w:rFonts w:ascii="Times New Roman" w:hAnsi="Times New Roman" w:cs="Times New Roman"/>
          <w:color w:val="000000" w:themeColor="text1"/>
          <w:sz w:val="24"/>
          <w:szCs w:val="24"/>
        </w:rPr>
        <w:t>toy u</w:t>
      </w:r>
      <w:r w:rsidRPr="00354C53">
        <w:rPr>
          <w:rFonts w:ascii="Times New Roman" w:hAnsi="Times New Roman" w:cs="Times New Roman"/>
          <w:color w:val="000000" w:themeColor="text1"/>
          <w:sz w:val="24"/>
          <w:szCs w:val="24"/>
        </w:rPr>
        <w:t xml:space="preserve">sage </w:t>
      </w:r>
      <w:r w:rsidR="00E469C0">
        <w:rPr>
          <w:rFonts w:ascii="Times New Roman" w:hAnsi="Times New Roman" w:cs="Times New Roman"/>
          <w:color w:val="000000" w:themeColor="text1"/>
          <w:sz w:val="24"/>
          <w:szCs w:val="24"/>
        </w:rPr>
        <w:t>index for c</w:t>
      </w:r>
      <w:r w:rsidRPr="00354C53">
        <w:rPr>
          <w:rFonts w:ascii="Times New Roman" w:hAnsi="Times New Roman" w:cs="Times New Roman"/>
          <w:color w:val="000000" w:themeColor="text1"/>
          <w:sz w:val="24"/>
          <w:szCs w:val="24"/>
        </w:rPr>
        <w:t xml:space="preserve">hildren with </w:t>
      </w:r>
      <w:r w:rsidR="00E469C0">
        <w:rPr>
          <w:rFonts w:ascii="Times New Roman" w:hAnsi="Times New Roman" w:cs="Times New Roman"/>
          <w:color w:val="000000" w:themeColor="text1"/>
          <w:sz w:val="24"/>
          <w:szCs w:val="24"/>
        </w:rPr>
        <w:t>developmental d</w:t>
      </w:r>
      <w:r w:rsidRPr="00354C53">
        <w:rPr>
          <w:rFonts w:ascii="Times New Roman" w:hAnsi="Times New Roman" w:cs="Times New Roman"/>
          <w:color w:val="000000" w:themeColor="text1"/>
          <w:sz w:val="24"/>
          <w:szCs w:val="24"/>
        </w:rPr>
        <w:t>i</w:t>
      </w:r>
      <w:r w:rsidR="00842970">
        <w:rPr>
          <w:rFonts w:ascii="Times New Roman" w:hAnsi="Times New Roman" w:cs="Times New Roman"/>
          <w:color w:val="000000" w:themeColor="text1"/>
          <w:sz w:val="24"/>
          <w:szCs w:val="24"/>
        </w:rPr>
        <w:t xml:space="preserve">sabilities. Investigator: Dr. S. </w:t>
      </w:r>
      <w:r w:rsidRPr="00354C53">
        <w:rPr>
          <w:rFonts w:ascii="Times New Roman" w:hAnsi="Times New Roman" w:cs="Times New Roman"/>
          <w:color w:val="000000" w:themeColor="text1"/>
          <w:sz w:val="24"/>
          <w:szCs w:val="24"/>
        </w:rPr>
        <w:t>Venkatesan. Funding: AIISH Funded Research. Amount: 3.01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Disability </w:t>
      </w:r>
      <w:r w:rsidR="00842970">
        <w:rPr>
          <w:rFonts w:ascii="Times New Roman" w:hAnsi="Times New Roman" w:cs="Times New Roman"/>
          <w:color w:val="000000" w:themeColor="text1"/>
          <w:sz w:val="24"/>
          <w:szCs w:val="24"/>
        </w:rPr>
        <w:t>e</w:t>
      </w:r>
      <w:r w:rsidRPr="00354C53">
        <w:rPr>
          <w:rFonts w:ascii="Times New Roman" w:hAnsi="Times New Roman" w:cs="Times New Roman"/>
          <w:color w:val="000000" w:themeColor="text1"/>
          <w:sz w:val="24"/>
          <w:szCs w:val="24"/>
        </w:rPr>
        <w:t>valuation in Mental Ret</w:t>
      </w:r>
      <w:r w:rsidR="00842970">
        <w:rPr>
          <w:rFonts w:ascii="Times New Roman" w:hAnsi="Times New Roman" w:cs="Times New Roman"/>
          <w:color w:val="000000" w:themeColor="text1"/>
          <w:sz w:val="24"/>
          <w:szCs w:val="24"/>
        </w:rPr>
        <w:t>ardation using WHODAS 2.0 in a c</w:t>
      </w:r>
      <w:r w:rsidRPr="00354C53">
        <w:rPr>
          <w:rFonts w:ascii="Times New Roman" w:hAnsi="Times New Roman" w:cs="Times New Roman"/>
          <w:color w:val="000000" w:themeColor="text1"/>
          <w:sz w:val="24"/>
          <w:szCs w:val="24"/>
        </w:rPr>
        <w:t xml:space="preserve">linical </w:t>
      </w:r>
      <w:r w:rsidR="00842970">
        <w:rPr>
          <w:rFonts w:ascii="Times New Roman" w:hAnsi="Times New Roman" w:cs="Times New Roman"/>
          <w:color w:val="000000" w:themeColor="text1"/>
          <w:sz w:val="24"/>
          <w:szCs w:val="24"/>
        </w:rPr>
        <w:t>s</w:t>
      </w:r>
      <w:r w:rsidRPr="00354C53">
        <w:rPr>
          <w:rFonts w:ascii="Times New Roman" w:hAnsi="Times New Roman" w:cs="Times New Roman"/>
          <w:color w:val="000000" w:themeColor="text1"/>
          <w:sz w:val="24"/>
          <w:szCs w:val="24"/>
        </w:rPr>
        <w:t>etting. Investigators: Mr. Freddy Antony &amp; Mr. Sanjeev Kumar Gupta. Funding: AIISH Funded Research. Amount: 3.25 lakhs.</w:t>
      </w:r>
    </w:p>
    <w:p w:rsidR="000F66E2" w:rsidRDefault="000F66E2"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Discourse and working memory in Neuro-typical individuals and adults with Aphasia. Investigator: Dr. Hema N. Funding: AIISH Funded Research. Amount: 4.98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Effect of auditory deprivation on some aspects of temporal processing and speech perception abilities. Investigators: Dr. Sandeep M &amp; Ms. Chandni Jain. Funding: AIISH Funded Research. Amount: 4.33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Effect of cochlear implantation and surgery technique on cervical vestibular evoked myogenic potential. Investigators: Mr. Sachchidanand Sinha, Niraj Kumar Singh, Mr. Nirnay Kumar Keshree &amp; Dr. Shenal Kothari. Funding: AIISH Funded Research. Amount: 4.93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Effect of combined tactile, thermal and gustatory stimulation on feeding and swallowing in children with cerebral palsy. Investigator: Dr. N</w:t>
      </w:r>
      <w:r w:rsidR="00916BD8">
        <w:rPr>
          <w:rFonts w:ascii="Times New Roman" w:hAnsi="Times New Roman" w:cs="Times New Roman"/>
          <w:color w:val="000000" w:themeColor="text1"/>
          <w:sz w:val="24"/>
          <w:szCs w:val="24"/>
        </w:rPr>
        <w:t xml:space="preserve">. </w:t>
      </w:r>
      <w:r w:rsidRPr="00354C53">
        <w:rPr>
          <w:rFonts w:ascii="Times New Roman" w:hAnsi="Times New Roman" w:cs="Times New Roman"/>
          <w:color w:val="000000" w:themeColor="text1"/>
          <w:sz w:val="24"/>
          <w:szCs w:val="24"/>
        </w:rPr>
        <w:t>Swapna. Funding: AIISH Funded Research. Amount: 4.93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Effect of </w:t>
      </w:r>
      <w:r w:rsidR="00916BD8">
        <w:rPr>
          <w:rFonts w:ascii="Times New Roman" w:hAnsi="Times New Roman" w:cs="Times New Roman"/>
          <w:color w:val="000000" w:themeColor="text1"/>
          <w:sz w:val="24"/>
          <w:szCs w:val="24"/>
        </w:rPr>
        <w:t>n</w:t>
      </w:r>
      <w:r w:rsidRPr="00354C53">
        <w:rPr>
          <w:rFonts w:ascii="Times New Roman" w:hAnsi="Times New Roman" w:cs="Times New Roman"/>
          <w:color w:val="000000" w:themeColor="text1"/>
          <w:sz w:val="24"/>
          <w:szCs w:val="24"/>
        </w:rPr>
        <w:t xml:space="preserve">oise and </w:t>
      </w:r>
      <w:r w:rsidR="00916BD8">
        <w:rPr>
          <w:rFonts w:ascii="Times New Roman" w:hAnsi="Times New Roman" w:cs="Times New Roman"/>
          <w:color w:val="000000" w:themeColor="text1"/>
          <w:sz w:val="24"/>
          <w:szCs w:val="24"/>
        </w:rPr>
        <w:t>n</w:t>
      </w:r>
      <w:r w:rsidRPr="00354C53">
        <w:rPr>
          <w:rFonts w:ascii="Times New Roman" w:hAnsi="Times New Roman" w:cs="Times New Roman"/>
          <w:color w:val="000000" w:themeColor="text1"/>
          <w:sz w:val="24"/>
          <w:szCs w:val="24"/>
        </w:rPr>
        <w:t xml:space="preserve">oise </w:t>
      </w:r>
      <w:r w:rsidR="00916BD8">
        <w:rPr>
          <w:rFonts w:ascii="Times New Roman" w:hAnsi="Times New Roman" w:cs="Times New Roman"/>
          <w:color w:val="000000" w:themeColor="text1"/>
          <w:sz w:val="24"/>
          <w:szCs w:val="24"/>
        </w:rPr>
        <w:t>reduction t</w:t>
      </w:r>
      <w:r w:rsidRPr="00354C53">
        <w:rPr>
          <w:rFonts w:ascii="Times New Roman" w:hAnsi="Times New Roman" w:cs="Times New Roman"/>
          <w:color w:val="000000" w:themeColor="text1"/>
          <w:sz w:val="24"/>
          <w:szCs w:val="24"/>
        </w:rPr>
        <w:t xml:space="preserve">echnique on </w:t>
      </w:r>
      <w:r w:rsidR="00916BD8">
        <w:rPr>
          <w:rFonts w:ascii="Times New Roman" w:hAnsi="Times New Roman" w:cs="Times New Roman"/>
          <w:color w:val="000000" w:themeColor="text1"/>
          <w:sz w:val="24"/>
          <w:szCs w:val="24"/>
        </w:rPr>
        <w:t>s</w:t>
      </w:r>
      <w:r w:rsidRPr="00354C53">
        <w:rPr>
          <w:rFonts w:ascii="Times New Roman" w:hAnsi="Times New Roman" w:cs="Times New Roman"/>
          <w:color w:val="000000" w:themeColor="text1"/>
          <w:sz w:val="24"/>
          <w:szCs w:val="24"/>
        </w:rPr>
        <w:t xml:space="preserve">peaker </w:t>
      </w:r>
      <w:r w:rsidR="00916BD8">
        <w:rPr>
          <w:rFonts w:ascii="Times New Roman" w:hAnsi="Times New Roman" w:cs="Times New Roman"/>
          <w:color w:val="000000" w:themeColor="text1"/>
          <w:sz w:val="24"/>
          <w:szCs w:val="24"/>
        </w:rPr>
        <w:t>i</w:t>
      </w:r>
      <w:r w:rsidRPr="00354C53">
        <w:rPr>
          <w:rFonts w:ascii="Times New Roman" w:hAnsi="Times New Roman" w:cs="Times New Roman"/>
          <w:color w:val="000000" w:themeColor="text1"/>
          <w:sz w:val="24"/>
          <w:szCs w:val="24"/>
        </w:rPr>
        <w:t>dentification. Investigator: Dr. Hema N. Funding: AIISH Funded Research. Amount: 4.33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Effect of </w:t>
      </w:r>
      <w:r w:rsidR="00916BD8">
        <w:rPr>
          <w:rFonts w:ascii="Times New Roman" w:hAnsi="Times New Roman" w:cs="Times New Roman"/>
          <w:color w:val="000000" w:themeColor="text1"/>
          <w:sz w:val="24"/>
          <w:szCs w:val="24"/>
        </w:rPr>
        <w:t>resource m</w:t>
      </w:r>
      <w:r w:rsidRPr="00354C53">
        <w:rPr>
          <w:rFonts w:ascii="Times New Roman" w:hAnsi="Times New Roman" w:cs="Times New Roman"/>
          <w:color w:val="000000" w:themeColor="text1"/>
          <w:sz w:val="24"/>
          <w:szCs w:val="24"/>
        </w:rPr>
        <w:t xml:space="preserve">aterial on </w:t>
      </w:r>
      <w:r w:rsidR="00916BD8">
        <w:rPr>
          <w:rFonts w:ascii="Times New Roman" w:hAnsi="Times New Roman" w:cs="Times New Roman"/>
          <w:color w:val="000000" w:themeColor="text1"/>
          <w:sz w:val="24"/>
          <w:szCs w:val="24"/>
        </w:rPr>
        <w:t>i</w:t>
      </w:r>
      <w:r w:rsidRPr="00354C53">
        <w:rPr>
          <w:rFonts w:ascii="Times New Roman" w:hAnsi="Times New Roman" w:cs="Times New Roman"/>
          <w:color w:val="000000" w:themeColor="text1"/>
          <w:sz w:val="24"/>
          <w:szCs w:val="24"/>
        </w:rPr>
        <w:t xml:space="preserve">mpact of </w:t>
      </w:r>
      <w:r w:rsidR="00916BD8">
        <w:rPr>
          <w:rFonts w:ascii="Times New Roman" w:hAnsi="Times New Roman" w:cs="Times New Roman"/>
          <w:color w:val="000000" w:themeColor="text1"/>
          <w:sz w:val="24"/>
          <w:szCs w:val="24"/>
        </w:rPr>
        <w:t>i</w:t>
      </w:r>
      <w:r w:rsidRPr="00354C53">
        <w:rPr>
          <w:rFonts w:ascii="Times New Roman" w:hAnsi="Times New Roman" w:cs="Times New Roman"/>
          <w:color w:val="000000" w:themeColor="text1"/>
          <w:sz w:val="24"/>
          <w:szCs w:val="24"/>
        </w:rPr>
        <w:t xml:space="preserve">nclusive </w:t>
      </w:r>
      <w:r w:rsidR="00916BD8">
        <w:rPr>
          <w:rFonts w:ascii="Times New Roman" w:hAnsi="Times New Roman" w:cs="Times New Roman"/>
          <w:color w:val="000000" w:themeColor="text1"/>
          <w:sz w:val="24"/>
          <w:szCs w:val="24"/>
        </w:rPr>
        <w:t>e</w:t>
      </w:r>
      <w:r w:rsidRPr="00354C53">
        <w:rPr>
          <w:rFonts w:ascii="Times New Roman" w:hAnsi="Times New Roman" w:cs="Times New Roman"/>
          <w:color w:val="000000" w:themeColor="text1"/>
          <w:sz w:val="24"/>
          <w:szCs w:val="24"/>
        </w:rPr>
        <w:t xml:space="preserve">ducation in </w:t>
      </w:r>
      <w:r w:rsidR="00916BD8">
        <w:rPr>
          <w:rFonts w:ascii="Times New Roman" w:hAnsi="Times New Roman" w:cs="Times New Roman"/>
          <w:color w:val="000000" w:themeColor="text1"/>
          <w:sz w:val="24"/>
          <w:szCs w:val="24"/>
        </w:rPr>
        <w:t>c</w:t>
      </w:r>
      <w:r w:rsidRPr="00354C53">
        <w:rPr>
          <w:rFonts w:ascii="Times New Roman" w:hAnsi="Times New Roman" w:cs="Times New Roman"/>
          <w:color w:val="000000" w:themeColor="text1"/>
          <w:sz w:val="24"/>
          <w:szCs w:val="24"/>
        </w:rPr>
        <w:t xml:space="preserve">hildren with </w:t>
      </w:r>
      <w:r w:rsidR="00687E4E">
        <w:rPr>
          <w:rFonts w:ascii="Times New Roman" w:hAnsi="Times New Roman" w:cs="Times New Roman"/>
          <w:color w:val="000000" w:themeColor="text1"/>
          <w:sz w:val="24"/>
          <w:szCs w:val="24"/>
        </w:rPr>
        <w:t>I</w:t>
      </w:r>
      <w:r w:rsidRPr="00354C53">
        <w:rPr>
          <w:rFonts w:ascii="Times New Roman" w:hAnsi="Times New Roman" w:cs="Times New Roman"/>
          <w:color w:val="000000" w:themeColor="text1"/>
          <w:sz w:val="24"/>
          <w:szCs w:val="24"/>
        </w:rPr>
        <w:t xml:space="preserve">ntellectual </w:t>
      </w:r>
      <w:r w:rsidR="00687E4E">
        <w:rPr>
          <w:rFonts w:ascii="Times New Roman" w:hAnsi="Times New Roman" w:cs="Times New Roman"/>
          <w:color w:val="000000" w:themeColor="text1"/>
          <w:sz w:val="24"/>
          <w:szCs w:val="24"/>
        </w:rPr>
        <w:t>D</w:t>
      </w:r>
      <w:r w:rsidRPr="00354C53">
        <w:rPr>
          <w:rFonts w:ascii="Times New Roman" w:hAnsi="Times New Roman" w:cs="Times New Roman"/>
          <w:color w:val="000000" w:themeColor="text1"/>
          <w:sz w:val="24"/>
          <w:szCs w:val="24"/>
        </w:rPr>
        <w:t xml:space="preserve">isabilities (ID) and Learning Disabilities (LD). Investigators: Dr. G Malar, Ms. </w:t>
      </w:r>
      <w:r w:rsidR="00687E4E">
        <w:rPr>
          <w:rFonts w:ascii="Times New Roman" w:hAnsi="Times New Roman" w:cs="Times New Roman"/>
          <w:color w:val="000000" w:themeColor="text1"/>
          <w:sz w:val="24"/>
          <w:szCs w:val="24"/>
        </w:rPr>
        <w:t xml:space="preserve">                   </w:t>
      </w:r>
      <w:r w:rsidRPr="00354C53">
        <w:rPr>
          <w:rFonts w:ascii="Times New Roman" w:hAnsi="Times New Roman" w:cs="Times New Roman"/>
          <w:color w:val="000000" w:themeColor="text1"/>
          <w:sz w:val="24"/>
          <w:szCs w:val="24"/>
        </w:rPr>
        <w:t>P</w:t>
      </w:r>
      <w:r w:rsidR="00687E4E">
        <w:rPr>
          <w:rFonts w:ascii="Times New Roman" w:hAnsi="Times New Roman" w:cs="Times New Roman"/>
          <w:color w:val="000000" w:themeColor="text1"/>
          <w:sz w:val="24"/>
          <w:szCs w:val="24"/>
        </w:rPr>
        <w:t xml:space="preserve">. </w:t>
      </w:r>
      <w:r w:rsidRPr="00354C53">
        <w:rPr>
          <w:rFonts w:ascii="Times New Roman" w:hAnsi="Times New Roman" w:cs="Times New Roman"/>
          <w:color w:val="000000" w:themeColor="text1"/>
          <w:sz w:val="24"/>
          <w:szCs w:val="24"/>
        </w:rPr>
        <w:t>Prathima &amp; Mr. D Gururaj. Funding: AIISH Funded Research. Amount: 3.85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Effect of spatial noise on speech identification. Investigators: Dr. Asha Yathiraj. Funding: AIISH Funded Research. Amount: 4.93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Efficacy of self learning adapted social studies lessons in Kannada and Telugu and Children with hearing impairment at </w:t>
      </w:r>
      <w:r w:rsidR="00687E4E">
        <w:rPr>
          <w:rFonts w:ascii="Times New Roman" w:hAnsi="Times New Roman" w:cs="Times New Roman"/>
          <w:color w:val="000000" w:themeColor="text1"/>
          <w:sz w:val="24"/>
          <w:szCs w:val="24"/>
        </w:rPr>
        <w:t>s</w:t>
      </w:r>
      <w:r w:rsidRPr="00354C53">
        <w:rPr>
          <w:rFonts w:ascii="Times New Roman" w:hAnsi="Times New Roman" w:cs="Times New Roman"/>
          <w:color w:val="000000" w:themeColor="text1"/>
          <w:sz w:val="24"/>
          <w:szCs w:val="24"/>
        </w:rPr>
        <w:t xml:space="preserve">econdary </w:t>
      </w:r>
      <w:r w:rsidR="00687E4E">
        <w:rPr>
          <w:rFonts w:ascii="Times New Roman" w:hAnsi="Times New Roman" w:cs="Times New Roman"/>
          <w:color w:val="000000" w:themeColor="text1"/>
          <w:sz w:val="24"/>
          <w:szCs w:val="24"/>
        </w:rPr>
        <w:t>school l</w:t>
      </w:r>
      <w:r w:rsidRPr="00354C53">
        <w:rPr>
          <w:rFonts w:ascii="Times New Roman" w:hAnsi="Times New Roman" w:cs="Times New Roman"/>
          <w:color w:val="000000" w:themeColor="text1"/>
          <w:sz w:val="24"/>
          <w:szCs w:val="24"/>
        </w:rPr>
        <w:t>evel. Investigators: Ms. Vijetha P, Dr. G Malar, Mr. Rajkumar R &amp; Ms. Leelarani S.B. Funding: AIISH Funded Research. Amount: 3.25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Electrophysiological Assessment of Auditory and Vestibular Neural Functioning in Individuals with Diabetes Mellitus. Investigators: Dr. Prawin Kumar, Dr. M Bhanukumar, Dr. Niraj Kumar Singh, Mr. Vipin Ghosh &amp; Dr. Kumari Apeksha Funding: AIISH Funded Research. Amount: 4.88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Encoding of speech and music at auditory brainstem (frequency following response) with and without hearing aid. Investigators: Dr. Devi N. Funding: AIISH Funded Research. Amount: 4.98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Executive functions in normal aging and persons with mild cognitive impairment. Investigators: Dr. Abhishek B.P &amp; Dr. R Rajasudhakar. Funding: AIISH Funded Research. Amount: 4.98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Exploring Real World Hearing Aid Usage and Outcome: Current Indian Scenario. Investigators: Dr. P Manjula. Funding: AIISH Funded Research. Amount: 4.93 lakhs.</w:t>
      </w:r>
    </w:p>
    <w:p w:rsidR="000F66E2" w:rsidRDefault="000F66E2"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Feasibility of </w:t>
      </w:r>
      <w:r w:rsidR="00605290">
        <w:rPr>
          <w:rFonts w:ascii="Times New Roman" w:hAnsi="Times New Roman" w:cs="Times New Roman"/>
          <w:color w:val="000000" w:themeColor="text1"/>
          <w:sz w:val="24"/>
          <w:szCs w:val="24"/>
        </w:rPr>
        <w:t>standardized N</w:t>
      </w:r>
      <w:r w:rsidRPr="00354C53">
        <w:rPr>
          <w:rFonts w:ascii="Times New Roman" w:hAnsi="Times New Roman" w:cs="Times New Roman"/>
          <w:color w:val="000000" w:themeColor="text1"/>
          <w:sz w:val="24"/>
          <w:szCs w:val="24"/>
        </w:rPr>
        <w:t>europsychological tests in assessment of patients with Aphasia. Investigators: Dr. Amrita Kanchan &amp; Dr. Nawab A Khan. Funding: AIISH Funded Research. Amount: 3.30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Field-testing of ‘Constant Therapy’ in Hindi and Kannada. Investigators: Dr. S.P Goswami &amp; Dr. Swathi Kiran. Funding: AIISH Funded Research. Amount: 4.93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Genetic insights of cerebral palsy using massively parallel sequencing. Investigators: </w:t>
      </w:r>
      <w:r w:rsidR="00285039">
        <w:rPr>
          <w:rFonts w:ascii="Times New Roman" w:hAnsi="Times New Roman" w:cs="Times New Roman"/>
          <w:color w:val="000000" w:themeColor="text1"/>
          <w:sz w:val="24"/>
          <w:szCs w:val="24"/>
        </w:rPr>
        <w:t xml:space="preserve">   </w:t>
      </w:r>
      <w:r w:rsidRPr="00354C53">
        <w:rPr>
          <w:rFonts w:ascii="Times New Roman" w:hAnsi="Times New Roman" w:cs="Times New Roman"/>
          <w:color w:val="000000" w:themeColor="text1"/>
          <w:sz w:val="24"/>
          <w:szCs w:val="24"/>
        </w:rPr>
        <w:t>Dr. N Sreedevi, Dr. N Swapna &amp; Dr. Srinivas Kovalli. Funding: AIISH Funded Research. Amount: 6.31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Genetics of Sensori Neural Hearing Loss. Investigators: Dr. K Rajalakshmi, </w:t>
      </w:r>
      <w:r w:rsidR="00285039">
        <w:rPr>
          <w:rFonts w:ascii="Times New Roman" w:hAnsi="Times New Roman" w:cs="Times New Roman"/>
          <w:color w:val="000000" w:themeColor="text1"/>
          <w:sz w:val="24"/>
          <w:szCs w:val="24"/>
        </w:rPr>
        <w:t xml:space="preserve">               </w:t>
      </w:r>
      <w:r w:rsidRPr="00354C53">
        <w:rPr>
          <w:rFonts w:ascii="Times New Roman" w:hAnsi="Times New Roman" w:cs="Times New Roman"/>
          <w:color w:val="000000" w:themeColor="text1"/>
          <w:sz w:val="24"/>
          <w:szCs w:val="24"/>
        </w:rPr>
        <w:t>Dr. Jayakumar T, Dr. Srinivas K &amp; Dr. N Sreedevi. Funding: AIISH Funded Research. Amount: 9.28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819E3"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Impact of Acoustic s</w:t>
      </w:r>
      <w:r w:rsidR="00C26A31" w:rsidRPr="00354C53">
        <w:rPr>
          <w:rFonts w:ascii="Times New Roman" w:hAnsi="Times New Roman" w:cs="Times New Roman"/>
          <w:color w:val="000000" w:themeColor="text1"/>
          <w:sz w:val="24"/>
          <w:szCs w:val="24"/>
        </w:rPr>
        <w:t xml:space="preserve">timuli </w:t>
      </w:r>
      <w:r>
        <w:rPr>
          <w:rFonts w:ascii="Times New Roman" w:hAnsi="Times New Roman" w:cs="Times New Roman"/>
          <w:color w:val="000000" w:themeColor="text1"/>
          <w:sz w:val="24"/>
          <w:szCs w:val="24"/>
        </w:rPr>
        <w:t>u</w:t>
      </w:r>
      <w:r w:rsidR="00C26A31" w:rsidRPr="00354C53">
        <w:rPr>
          <w:rFonts w:ascii="Times New Roman" w:hAnsi="Times New Roman" w:cs="Times New Roman"/>
          <w:color w:val="000000" w:themeColor="text1"/>
          <w:sz w:val="24"/>
          <w:szCs w:val="24"/>
        </w:rPr>
        <w:t xml:space="preserve">sed for </w:t>
      </w:r>
      <w:r>
        <w:rPr>
          <w:rFonts w:ascii="Times New Roman" w:hAnsi="Times New Roman" w:cs="Times New Roman"/>
          <w:color w:val="000000" w:themeColor="text1"/>
          <w:sz w:val="24"/>
          <w:szCs w:val="24"/>
        </w:rPr>
        <w:t>v</w:t>
      </w:r>
      <w:r w:rsidR="00C26A31" w:rsidRPr="00354C53">
        <w:rPr>
          <w:rFonts w:ascii="Times New Roman" w:hAnsi="Times New Roman" w:cs="Times New Roman"/>
          <w:color w:val="000000" w:themeColor="text1"/>
          <w:sz w:val="24"/>
          <w:szCs w:val="24"/>
        </w:rPr>
        <w:t xml:space="preserve">arious </w:t>
      </w:r>
      <w:r>
        <w:rPr>
          <w:rFonts w:ascii="Times New Roman" w:hAnsi="Times New Roman" w:cs="Times New Roman"/>
          <w:color w:val="000000" w:themeColor="text1"/>
          <w:sz w:val="24"/>
          <w:szCs w:val="24"/>
        </w:rPr>
        <w:t>m</w:t>
      </w:r>
      <w:r w:rsidR="00C26A31" w:rsidRPr="00354C53">
        <w:rPr>
          <w:rFonts w:ascii="Times New Roman" w:hAnsi="Times New Roman" w:cs="Times New Roman"/>
          <w:color w:val="000000" w:themeColor="text1"/>
          <w:sz w:val="24"/>
          <w:szCs w:val="24"/>
        </w:rPr>
        <w:t>easures of VEMP on the Auditory System. Investigators: Dr. Niraj Kumar Singh &amp; Dr. Prawin Kumar. Funding: AIISH Funded Research. Amount: 4.93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A3145C"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Implementation and validation of p</w:t>
      </w:r>
      <w:r w:rsidR="00C26A31" w:rsidRPr="00354C53">
        <w:rPr>
          <w:rFonts w:ascii="Times New Roman" w:hAnsi="Times New Roman" w:cs="Times New Roman"/>
          <w:color w:val="000000" w:themeColor="text1"/>
          <w:sz w:val="24"/>
          <w:szCs w:val="24"/>
        </w:rPr>
        <w:t xml:space="preserve">ortable Virtual Acoustic Spatial Training (VAST) </w:t>
      </w:r>
      <w:r>
        <w:rPr>
          <w:rFonts w:ascii="Times New Roman" w:hAnsi="Times New Roman" w:cs="Times New Roman"/>
          <w:color w:val="000000" w:themeColor="text1"/>
          <w:sz w:val="24"/>
          <w:szCs w:val="24"/>
        </w:rPr>
        <w:t>p</w:t>
      </w:r>
      <w:r w:rsidR="00C26A31" w:rsidRPr="00354C53">
        <w:rPr>
          <w:rFonts w:ascii="Times New Roman" w:hAnsi="Times New Roman" w:cs="Times New Roman"/>
          <w:color w:val="000000" w:themeColor="text1"/>
          <w:sz w:val="24"/>
          <w:szCs w:val="24"/>
        </w:rPr>
        <w:t xml:space="preserve">rogramme for </w:t>
      </w:r>
      <w:r>
        <w:rPr>
          <w:rFonts w:ascii="Times New Roman" w:hAnsi="Times New Roman" w:cs="Times New Roman"/>
          <w:color w:val="000000" w:themeColor="text1"/>
          <w:sz w:val="24"/>
          <w:szCs w:val="24"/>
        </w:rPr>
        <w:t>remediation of s</w:t>
      </w:r>
      <w:r w:rsidR="00C26A31" w:rsidRPr="00354C53">
        <w:rPr>
          <w:rFonts w:ascii="Times New Roman" w:hAnsi="Times New Roman" w:cs="Times New Roman"/>
          <w:color w:val="000000" w:themeColor="text1"/>
          <w:sz w:val="24"/>
          <w:szCs w:val="24"/>
        </w:rPr>
        <w:t xml:space="preserve">patial </w:t>
      </w:r>
      <w:r>
        <w:rPr>
          <w:rFonts w:ascii="Times New Roman" w:hAnsi="Times New Roman" w:cs="Times New Roman"/>
          <w:color w:val="000000" w:themeColor="text1"/>
          <w:sz w:val="24"/>
          <w:szCs w:val="24"/>
        </w:rPr>
        <w:t>d</w:t>
      </w:r>
      <w:r w:rsidR="00C26A31" w:rsidRPr="00354C53">
        <w:rPr>
          <w:rFonts w:ascii="Times New Roman" w:hAnsi="Times New Roman" w:cs="Times New Roman"/>
          <w:color w:val="000000" w:themeColor="text1"/>
          <w:sz w:val="24"/>
          <w:szCs w:val="24"/>
        </w:rPr>
        <w:t xml:space="preserve">eficits in Listeners with Sensorineural Hearing </w:t>
      </w:r>
      <w:r w:rsidR="00C26A31" w:rsidRPr="00354C53">
        <w:rPr>
          <w:rFonts w:ascii="Times New Roman" w:hAnsi="Times New Roman" w:cs="Times New Roman"/>
          <w:color w:val="000000" w:themeColor="text1"/>
          <w:sz w:val="24"/>
          <w:szCs w:val="24"/>
        </w:rPr>
        <w:lastRenderedPageBreak/>
        <w:t xml:space="preserve">Impairment (SNHL): A </w:t>
      </w:r>
      <w:r>
        <w:rPr>
          <w:rFonts w:ascii="Times New Roman" w:hAnsi="Times New Roman" w:cs="Times New Roman"/>
          <w:color w:val="000000" w:themeColor="text1"/>
          <w:sz w:val="24"/>
          <w:szCs w:val="24"/>
        </w:rPr>
        <w:t>l</w:t>
      </w:r>
      <w:r w:rsidR="00C26A31" w:rsidRPr="00354C53">
        <w:rPr>
          <w:rFonts w:ascii="Times New Roman" w:hAnsi="Times New Roman" w:cs="Times New Roman"/>
          <w:color w:val="000000" w:themeColor="text1"/>
          <w:sz w:val="24"/>
          <w:szCs w:val="24"/>
        </w:rPr>
        <w:t xml:space="preserve">ongitudinal </w:t>
      </w:r>
      <w:r>
        <w:rPr>
          <w:rFonts w:ascii="Times New Roman" w:hAnsi="Times New Roman" w:cs="Times New Roman"/>
          <w:color w:val="000000" w:themeColor="text1"/>
          <w:sz w:val="24"/>
          <w:szCs w:val="24"/>
        </w:rPr>
        <w:t>time – s</w:t>
      </w:r>
      <w:r w:rsidR="00C26A31" w:rsidRPr="00354C53">
        <w:rPr>
          <w:rFonts w:ascii="Times New Roman" w:hAnsi="Times New Roman" w:cs="Times New Roman"/>
          <w:color w:val="000000" w:themeColor="text1"/>
          <w:sz w:val="24"/>
          <w:szCs w:val="24"/>
        </w:rPr>
        <w:t xml:space="preserve">eries </w:t>
      </w:r>
      <w:r>
        <w:rPr>
          <w:rFonts w:ascii="Times New Roman" w:hAnsi="Times New Roman" w:cs="Times New Roman"/>
          <w:color w:val="000000" w:themeColor="text1"/>
          <w:sz w:val="24"/>
          <w:szCs w:val="24"/>
        </w:rPr>
        <w:t>s</w:t>
      </w:r>
      <w:r w:rsidR="00C26A31" w:rsidRPr="00354C53">
        <w:rPr>
          <w:rFonts w:ascii="Times New Roman" w:hAnsi="Times New Roman" w:cs="Times New Roman"/>
          <w:color w:val="000000" w:themeColor="text1"/>
          <w:sz w:val="24"/>
          <w:szCs w:val="24"/>
        </w:rPr>
        <w:t>tudy. Investigators:     Dr. Ajith Kumar U &amp; Dr. Nisha K.V. Funding: AIISH Funded Research. Amount: 4.85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Lexical Processing in </w:t>
      </w:r>
      <w:r w:rsidR="00A3145C">
        <w:rPr>
          <w:rFonts w:ascii="Times New Roman" w:hAnsi="Times New Roman" w:cs="Times New Roman"/>
          <w:color w:val="000000" w:themeColor="text1"/>
          <w:sz w:val="24"/>
          <w:szCs w:val="24"/>
        </w:rPr>
        <w:t>t</w:t>
      </w:r>
      <w:r w:rsidRPr="00354C53">
        <w:rPr>
          <w:rFonts w:ascii="Times New Roman" w:hAnsi="Times New Roman" w:cs="Times New Roman"/>
          <w:color w:val="000000" w:themeColor="text1"/>
          <w:sz w:val="24"/>
          <w:szCs w:val="24"/>
        </w:rPr>
        <w:t>ype 2 Diabetes. Investigator: Dr. Rajasudhakar.R. Funding: AIISH Funded Research. Amount: 4.93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Life satisfaction and quality of life in persons with Aphasia beyond communication. Investigator: Dr. S.P Goswami. Funding: AIISH Funded Research. Amount: 4.96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A3145C"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Morphosyntactic p</w:t>
      </w:r>
      <w:r w:rsidR="00C26A31" w:rsidRPr="00354C53">
        <w:rPr>
          <w:rFonts w:ascii="Times New Roman" w:hAnsi="Times New Roman" w:cs="Times New Roman"/>
          <w:color w:val="000000" w:themeColor="text1"/>
          <w:sz w:val="24"/>
          <w:szCs w:val="24"/>
        </w:rPr>
        <w:t xml:space="preserve">rocessing in </w:t>
      </w:r>
      <w:r>
        <w:rPr>
          <w:rFonts w:ascii="Times New Roman" w:hAnsi="Times New Roman" w:cs="Times New Roman"/>
          <w:color w:val="000000" w:themeColor="text1"/>
          <w:sz w:val="24"/>
          <w:szCs w:val="24"/>
        </w:rPr>
        <w:t>d</w:t>
      </w:r>
      <w:r w:rsidR="00C26A31" w:rsidRPr="00354C53">
        <w:rPr>
          <w:rFonts w:ascii="Times New Roman" w:hAnsi="Times New Roman" w:cs="Times New Roman"/>
          <w:color w:val="000000" w:themeColor="text1"/>
          <w:sz w:val="24"/>
          <w:szCs w:val="24"/>
        </w:rPr>
        <w:t>yslexia: Application of an ERP Measure. Investigators: Dr. Jayashree C Shanbal, Ms. Mamatha N.M &amp; Gopi Shankar R. Funding: AIISH Funded Research. Amount: 4.03 lakhs.</w:t>
      </w:r>
    </w:p>
    <w:p w:rsidR="00892973" w:rsidRPr="00354C53" w:rsidRDefault="00892973"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Noise </w:t>
      </w:r>
      <w:r w:rsidR="00C76BBA">
        <w:rPr>
          <w:rFonts w:ascii="Times New Roman" w:hAnsi="Times New Roman" w:cs="Times New Roman"/>
          <w:color w:val="000000" w:themeColor="text1"/>
          <w:sz w:val="24"/>
          <w:szCs w:val="24"/>
        </w:rPr>
        <w:t>M</w:t>
      </w:r>
      <w:r w:rsidR="00A3145C">
        <w:rPr>
          <w:rFonts w:ascii="Times New Roman" w:hAnsi="Times New Roman" w:cs="Times New Roman"/>
          <w:color w:val="000000" w:themeColor="text1"/>
          <w:sz w:val="24"/>
          <w:szCs w:val="24"/>
        </w:rPr>
        <w:t>apping of M</w:t>
      </w:r>
      <w:r w:rsidRPr="00354C53">
        <w:rPr>
          <w:rFonts w:ascii="Times New Roman" w:hAnsi="Times New Roman" w:cs="Times New Roman"/>
          <w:color w:val="000000" w:themeColor="text1"/>
          <w:sz w:val="24"/>
          <w:szCs w:val="24"/>
        </w:rPr>
        <w:t>ysuru City. Investigators: Mr. Sreeraj K &amp; Ms. Suma Chatni. Funding: AIISH Funded Research. Amount: 6.70 lakhs.</w:t>
      </w:r>
    </w:p>
    <w:p w:rsidR="00FC1E4D" w:rsidRPr="00354C53" w:rsidRDefault="00FC1E4D"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Normative data for click rate induced facilitation for assessing temporal integration. Investigators: Dr. K Rajalakshmi &amp; Mr. Prashasti P Poovaiah. Funding: AIISH Funded Research. Amount: 4.93 lakhs.</w:t>
      </w:r>
    </w:p>
    <w:p w:rsidR="00FC1E4D" w:rsidRPr="00354C53" w:rsidRDefault="00FC1E4D"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Perception and Production of Prosody in </w:t>
      </w:r>
      <w:r w:rsidR="00A3145C">
        <w:rPr>
          <w:rFonts w:ascii="Times New Roman" w:hAnsi="Times New Roman" w:cs="Times New Roman"/>
          <w:color w:val="000000" w:themeColor="text1"/>
          <w:sz w:val="24"/>
          <w:szCs w:val="24"/>
        </w:rPr>
        <w:t>c</w:t>
      </w:r>
      <w:r w:rsidRPr="00354C53">
        <w:rPr>
          <w:rFonts w:ascii="Times New Roman" w:hAnsi="Times New Roman" w:cs="Times New Roman"/>
          <w:color w:val="000000" w:themeColor="text1"/>
          <w:sz w:val="24"/>
          <w:szCs w:val="24"/>
        </w:rPr>
        <w:t xml:space="preserve">hildren with </w:t>
      </w:r>
      <w:r w:rsidR="00A3145C">
        <w:rPr>
          <w:rFonts w:ascii="Times New Roman" w:hAnsi="Times New Roman" w:cs="Times New Roman"/>
          <w:color w:val="000000" w:themeColor="text1"/>
          <w:sz w:val="24"/>
          <w:szCs w:val="24"/>
        </w:rPr>
        <w:t>h</w:t>
      </w:r>
      <w:r w:rsidRPr="00354C53">
        <w:rPr>
          <w:rFonts w:ascii="Times New Roman" w:hAnsi="Times New Roman" w:cs="Times New Roman"/>
          <w:color w:val="000000" w:themeColor="text1"/>
          <w:sz w:val="24"/>
          <w:szCs w:val="24"/>
        </w:rPr>
        <w:t xml:space="preserve">earing </w:t>
      </w:r>
      <w:r w:rsidR="00A3145C">
        <w:rPr>
          <w:rFonts w:ascii="Times New Roman" w:hAnsi="Times New Roman" w:cs="Times New Roman"/>
          <w:color w:val="000000" w:themeColor="text1"/>
          <w:sz w:val="24"/>
          <w:szCs w:val="24"/>
        </w:rPr>
        <w:t>i</w:t>
      </w:r>
      <w:r w:rsidRPr="00354C53">
        <w:rPr>
          <w:rFonts w:ascii="Times New Roman" w:hAnsi="Times New Roman" w:cs="Times New Roman"/>
          <w:color w:val="000000" w:themeColor="text1"/>
          <w:sz w:val="24"/>
          <w:szCs w:val="24"/>
        </w:rPr>
        <w:t>mpairment. Investigators: Dr. Yeshoda K &amp; Dr. Sreeraj K. Funding: AIISH Funded Research. Amount: 4.93 lakhs.</w:t>
      </w:r>
    </w:p>
    <w:p w:rsidR="00FC1E4D" w:rsidRPr="00354C53" w:rsidRDefault="00FC1E4D"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E2EE5"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Phonological Encoding in C</w:t>
      </w:r>
      <w:r w:rsidR="00C26A31" w:rsidRPr="00354C53">
        <w:rPr>
          <w:rFonts w:ascii="Times New Roman" w:hAnsi="Times New Roman" w:cs="Times New Roman"/>
          <w:color w:val="000000" w:themeColor="text1"/>
          <w:sz w:val="24"/>
          <w:szCs w:val="24"/>
        </w:rPr>
        <w:t xml:space="preserve">hildren with </w:t>
      </w:r>
      <w:r>
        <w:rPr>
          <w:rFonts w:ascii="Times New Roman" w:hAnsi="Times New Roman" w:cs="Times New Roman"/>
          <w:color w:val="000000" w:themeColor="text1"/>
          <w:sz w:val="24"/>
          <w:szCs w:val="24"/>
        </w:rPr>
        <w:t>S</w:t>
      </w:r>
      <w:r w:rsidR="00C26A31" w:rsidRPr="00354C53">
        <w:rPr>
          <w:rFonts w:ascii="Times New Roman" w:hAnsi="Times New Roman" w:cs="Times New Roman"/>
          <w:color w:val="000000" w:themeColor="text1"/>
          <w:sz w:val="24"/>
          <w:szCs w:val="24"/>
        </w:rPr>
        <w:t>tuttering. Investigators: Dr. Sangeetha Mahesh &amp; Ms. M.P Geetha. Funding: AIISH Funded Research. Amount: 4.93 lakhs.</w:t>
      </w:r>
    </w:p>
    <w:p w:rsidR="00FC1E4D" w:rsidRPr="00354C53" w:rsidRDefault="00FC1E4D"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Prevalence and </w:t>
      </w:r>
      <w:r w:rsidR="00A3145C">
        <w:rPr>
          <w:rFonts w:ascii="Times New Roman" w:hAnsi="Times New Roman" w:cs="Times New Roman"/>
          <w:color w:val="000000" w:themeColor="text1"/>
          <w:sz w:val="24"/>
          <w:szCs w:val="24"/>
        </w:rPr>
        <w:t>risk factors for v</w:t>
      </w:r>
      <w:r w:rsidRPr="00354C53">
        <w:rPr>
          <w:rFonts w:ascii="Times New Roman" w:hAnsi="Times New Roman" w:cs="Times New Roman"/>
          <w:color w:val="000000" w:themeColor="text1"/>
          <w:sz w:val="24"/>
          <w:szCs w:val="24"/>
        </w:rPr>
        <w:t xml:space="preserve">oice </w:t>
      </w:r>
      <w:r w:rsidR="00A3145C">
        <w:rPr>
          <w:rFonts w:ascii="Times New Roman" w:hAnsi="Times New Roman" w:cs="Times New Roman"/>
          <w:color w:val="000000" w:themeColor="text1"/>
          <w:sz w:val="24"/>
          <w:szCs w:val="24"/>
        </w:rPr>
        <w:t>problems and e</w:t>
      </w:r>
      <w:r w:rsidRPr="00354C53">
        <w:rPr>
          <w:rFonts w:ascii="Times New Roman" w:hAnsi="Times New Roman" w:cs="Times New Roman"/>
          <w:color w:val="000000" w:themeColor="text1"/>
          <w:sz w:val="24"/>
          <w:szCs w:val="24"/>
        </w:rPr>
        <w:t>ffect of Voice Projection Training in Imans. Investigator: Dr. Jayakumar T. Funding: AIISH Funded Research. Amount: 4.88 lakhs.</w:t>
      </w:r>
    </w:p>
    <w:p w:rsidR="00FC1E4D" w:rsidRPr="00354C53" w:rsidRDefault="00FC1E4D"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Product </w:t>
      </w:r>
      <w:r w:rsidR="00A3145C">
        <w:rPr>
          <w:rFonts w:ascii="Times New Roman" w:hAnsi="Times New Roman" w:cs="Times New Roman"/>
          <w:color w:val="000000" w:themeColor="text1"/>
          <w:sz w:val="24"/>
          <w:szCs w:val="24"/>
        </w:rPr>
        <w:t>d</w:t>
      </w:r>
      <w:r w:rsidRPr="00354C53">
        <w:rPr>
          <w:rFonts w:ascii="Times New Roman" w:hAnsi="Times New Roman" w:cs="Times New Roman"/>
          <w:color w:val="000000" w:themeColor="text1"/>
          <w:sz w:val="24"/>
          <w:szCs w:val="24"/>
        </w:rPr>
        <w:t xml:space="preserve">evelopment of </w:t>
      </w:r>
      <w:r w:rsidR="00A3145C">
        <w:rPr>
          <w:rFonts w:ascii="Times New Roman" w:hAnsi="Times New Roman" w:cs="Times New Roman"/>
          <w:color w:val="000000" w:themeColor="text1"/>
          <w:sz w:val="24"/>
          <w:szCs w:val="24"/>
        </w:rPr>
        <w:t>u</w:t>
      </w:r>
      <w:r w:rsidRPr="00354C53">
        <w:rPr>
          <w:rFonts w:ascii="Times New Roman" w:hAnsi="Times New Roman" w:cs="Times New Roman"/>
          <w:color w:val="000000" w:themeColor="text1"/>
          <w:sz w:val="24"/>
          <w:szCs w:val="24"/>
        </w:rPr>
        <w:t xml:space="preserve">seful </w:t>
      </w:r>
      <w:r w:rsidR="00A3145C">
        <w:rPr>
          <w:rFonts w:ascii="Times New Roman" w:hAnsi="Times New Roman" w:cs="Times New Roman"/>
          <w:color w:val="000000" w:themeColor="text1"/>
          <w:sz w:val="24"/>
          <w:szCs w:val="24"/>
        </w:rPr>
        <w:t>p</w:t>
      </w:r>
      <w:r w:rsidRPr="00354C53">
        <w:rPr>
          <w:rFonts w:ascii="Times New Roman" w:hAnsi="Times New Roman" w:cs="Times New Roman"/>
          <w:color w:val="000000" w:themeColor="text1"/>
          <w:sz w:val="24"/>
          <w:szCs w:val="24"/>
        </w:rPr>
        <w:t>roducts of Research carried out at AIISH. Investigators: Dr. Prashanth Prabhu, Dr. Priya M.B &amp; Dr. Shijith Kumar C. Funding: AIISH Funded Research. Amount: 5.03 lakhs.</w:t>
      </w:r>
    </w:p>
    <w:p w:rsidR="00FC1E4D" w:rsidRPr="00354C53" w:rsidRDefault="00FC1E4D"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Reading impairments in Kannada-English bilinguals individuals with fluent &amp; non-fluent types of aphasia. Investigators: Dr. Sunil Kumar Ravi, Dr. Pebbli Gopikishore&amp; Dr. Shyamala K.C. Funding: AIISH Funded Research. Amount: 5.08 lakhs</w:t>
      </w:r>
    </w:p>
    <w:p w:rsidR="00FC1E4D" w:rsidRPr="00354C53" w:rsidRDefault="00FC1E4D" w:rsidP="000F66E2">
      <w:pPr>
        <w:pStyle w:val="ListParagraph"/>
        <w:spacing w:afterLines="20" w:after="48"/>
        <w:ind w:left="784"/>
        <w:jc w:val="both"/>
        <w:rPr>
          <w:rFonts w:ascii="Times New Roman" w:hAnsi="Times New Roman" w:cs="Times New Roman"/>
          <w:color w:val="000000" w:themeColor="text1"/>
          <w:sz w:val="24"/>
          <w:szCs w:val="24"/>
        </w:rPr>
      </w:pPr>
    </w:p>
    <w:p w:rsidR="00C26A31"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Relation between dementia and auditory processing. Investigators: Dr. Asha Yathiraj, Dr. V Ramya &amp; Dr. R. Sathianathen. Funding: AIISH Funded Research. Amount: 4.93 lakhs</w:t>
      </w:r>
      <w:r w:rsidR="00D92AE1">
        <w:rPr>
          <w:rFonts w:ascii="Times New Roman" w:hAnsi="Times New Roman" w:cs="Times New Roman"/>
          <w:color w:val="000000" w:themeColor="text1"/>
          <w:sz w:val="24"/>
          <w:szCs w:val="24"/>
        </w:rPr>
        <w:t>.</w:t>
      </w:r>
    </w:p>
    <w:p w:rsidR="00D92AE1" w:rsidRPr="00D92AE1" w:rsidRDefault="00D92AE1" w:rsidP="00D92AE1">
      <w:pPr>
        <w:pStyle w:val="ListParagrap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lastRenderedPageBreak/>
        <w:t>Relationship between Auditory Abilities and Iron Deficiency Anemia in Adolescent Girls. Investigators: Dr. Chandni Jain, Dr. Chetak K B &amp; Mr. Vipin Ghosh, Funding: AIISH Funded Research. Amount: 5.33 lakhs.</w:t>
      </w:r>
    </w:p>
    <w:p w:rsidR="00FC1E4D" w:rsidRPr="00354C53" w:rsidRDefault="00FC1E4D"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Relationship between envelop difference index (edi) and speech perception with noise reduction strategies in hearing aids. Investigators: Ms. Geetha C &amp; Dr. Hemanth N. Funding: AIISH Funded Research. Amount: 4.33 lakhs.</w:t>
      </w:r>
    </w:p>
    <w:p w:rsidR="00FC1E4D" w:rsidRPr="00354C53" w:rsidRDefault="00FC1E4D"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Relationship between Hearing Aid Benefit and Auditory Processing Abilities in Elderly Individuals with Hearing Impairment. Investigators: Dr. Geetha C &amp; Dr. Chandni Jain. Funding: AIISH Funded Research. Amount: 5.05 lakhs.</w:t>
      </w:r>
    </w:p>
    <w:p w:rsidR="00FC1E4D" w:rsidRPr="00354C53" w:rsidRDefault="00FC1E4D"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Short </w:t>
      </w:r>
      <w:r w:rsidR="00777017">
        <w:rPr>
          <w:rFonts w:ascii="Times New Roman" w:hAnsi="Times New Roman" w:cs="Times New Roman"/>
          <w:color w:val="000000" w:themeColor="text1"/>
          <w:sz w:val="24"/>
          <w:szCs w:val="24"/>
        </w:rPr>
        <w:t>term c</w:t>
      </w:r>
      <w:r w:rsidRPr="00354C53">
        <w:rPr>
          <w:rFonts w:ascii="Times New Roman" w:hAnsi="Times New Roman" w:cs="Times New Roman"/>
          <w:color w:val="000000" w:themeColor="text1"/>
          <w:sz w:val="24"/>
          <w:szCs w:val="24"/>
        </w:rPr>
        <w:t xml:space="preserve">orrelations between Speech Motor Variability and Behavioural Dysfluencies in </w:t>
      </w:r>
      <w:r w:rsidR="00777017">
        <w:rPr>
          <w:rFonts w:ascii="Times New Roman" w:hAnsi="Times New Roman" w:cs="Times New Roman"/>
          <w:color w:val="000000" w:themeColor="text1"/>
          <w:sz w:val="24"/>
          <w:szCs w:val="24"/>
        </w:rPr>
        <w:t>p</w:t>
      </w:r>
      <w:r w:rsidRPr="00354C53">
        <w:rPr>
          <w:rFonts w:ascii="Times New Roman" w:hAnsi="Times New Roman" w:cs="Times New Roman"/>
          <w:color w:val="000000" w:themeColor="text1"/>
          <w:sz w:val="24"/>
          <w:szCs w:val="24"/>
        </w:rPr>
        <w:t xml:space="preserve">ersons with </w:t>
      </w:r>
      <w:r w:rsidR="00777017">
        <w:rPr>
          <w:rFonts w:ascii="Times New Roman" w:hAnsi="Times New Roman" w:cs="Times New Roman"/>
          <w:color w:val="000000" w:themeColor="text1"/>
          <w:sz w:val="24"/>
          <w:szCs w:val="24"/>
        </w:rPr>
        <w:t>s</w:t>
      </w:r>
      <w:r w:rsidRPr="00354C53">
        <w:rPr>
          <w:rFonts w:ascii="Times New Roman" w:hAnsi="Times New Roman" w:cs="Times New Roman"/>
          <w:color w:val="000000" w:themeColor="text1"/>
          <w:sz w:val="24"/>
          <w:szCs w:val="24"/>
        </w:rPr>
        <w:t xml:space="preserve">tuttering following </w:t>
      </w:r>
      <w:r w:rsidR="00777017">
        <w:rPr>
          <w:rFonts w:ascii="Times New Roman" w:hAnsi="Times New Roman" w:cs="Times New Roman"/>
          <w:color w:val="000000" w:themeColor="text1"/>
          <w:sz w:val="24"/>
          <w:szCs w:val="24"/>
        </w:rPr>
        <w:t>f</w:t>
      </w:r>
      <w:r w:rsidRPr="00354C53">
        <w:rPr>
          <w:rFonts w:ascii="Times New Roman" w:hAnsi="Times New Roman" w:cs="Times New Roman"/>
          <w:color w:val="000000" w:themeColor="text1"/>
          <w:sz w:val="24"/>
          <w:szCs w:val="24"/>
        </w:rPr>
        <w:t xml:space="preserve">luency </w:t>
      </w:r>
      <w:r w:rsidR="00777017">
        <w:rPr>
          <w:rFonts w:ascii="Times New Roman" w:hAnsi="Times New Roman" w:cs="Times New Roman"/>
          <w:color w:val="000000" w:themeColor="text1"/>
          <w:sz w:val="24"/>
          <w:szCs w:val="24"/>
        </w:rPr>
        <w:t>s</w:t>
      </w:r>
      <w:r w:rsidRPr="00354C53">
        <w:rPr>
          <w:rFonts w:ascii="Times New Roman" w:hAnsi="Times New Roman" w:cs="Times New Roman"/>
          <w:color w:val="000000" w:themeColor="text1"/>
          <w:sz w:val="24"/>
          <w:szCs w:val="24"/>
        </w:rPr>
        <w:t xml:space="preserve">haping </w:t>
      </w:r>
      <w:r w:rsidR="00777017">
        <w:rPr>
          <w:rFonts w:ascii="Times New Roman" w:hAnsi="Times New Roman" w:cs="Times New Roman"/>
          <w:color w:val="000000" w:themeColor="text1"/>
          <w:sz w:val="24"/>
          <w:szCs w:val="24"/>
        </w:rPr>
        <w:t>t</w:t>
      </w:r>
      <w:r w:rsidRPr="00354C53">
        <w:rPr>
          <w:rFonts w:ascii="Times New Roman" w:hAnsi="Times New Roman" w:cs="Times New Roman"/>
          <w:color w:val="000000" w:themeColor="text1"/>
          <w:sz w:val="24"/>
          <w:szCs w:val="24"/>
        </w:rPr>
        <w:t>herapy. Investigators: Dr. Anjana B Ram &amp; Mr. Mahesh BVM. Funding: AIISH Funded Research. Amount: 4.85 lakhs.</w:t>
      </w:r>
    </w:p>
    <w:p w:rsidR="00FC1E4D" w:rsidRPr="00354C53" w:rsidRDefault="00FC1E4D"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Speech </w:t>
      </w:r>
      <w:r w:rsidR="007F6EAC">
        <w:rPr>
          <w:rFonts w:ascii="Times New Roman" w:hAnsi="Times New Roman" w:cs="Times New Roman"/>
          <w:color w:val="000000" w:themeColor="text1"/>
          <w:sz w:val="24"/>
          <w:szCs w:val="24"/>
        </w:rPr>
        <w:t>I</w:t>
      </w:r>
      <w:r w:rsidRPr="00354C53">
        <w:rPr>
          <w:rFonts w:ascii="Times New Roman" w:hAnsi="Times New Roman" w:cs="Times New Roman"/>
          <w:color w:val="000000" w:themeColor="text1"/>
          <w:sz w:val="24"/>
          <w:szCs w:val="24"/>
        </w:rPr>
        <w:t>dentification in the Non-aided ear in Monaural Hearing Aid Users. Investigators: Prof. Asha Yathiraj. Funding: AIISH Funded Research. Amount: 4.93 lakhs.</w:t>
      </w:r>
    </w:p>
    <w:p w:rsidR="00FC1E4D" w:rsidRPr="00354C53" w:rsidRDefault="00FC1E4D"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9B6924" w:rsidRDefault="00C26A31" w:rsidP="009E4CDE">
      <w:pPr>
        <w:pStyle w:val="ListParagraph"/>
        <w:numPr>
          <w:ilvl w:val="0"/>
          <w:numId w:val="29"/>
        </w:numPr>
        <w:spacing w:afterLines="20" w:after="48"/>
        <w:ind w:left="784" w:hanging="392"/>
        <w:jc w:val="both"/>
        <w:rPr>
          <w:rFonts w:ascii="Times New Roman" w:hAnsi="Times New Roman" w:cs="Times New Roman"/>
          <w:i/>
          <w:color w:val="000000" w:themeColor="text1"/>
          <w:sz w:val="24"/>
          <w:szCs w:val="24"/>
        </w:rPr>
      </w:pPr>
      <w:r w:rsidRPr="009B6924">
        <w:rPr>
          <w:rFonts w:ascii="Times New Roman" w:hAnsi="Times New Roman" w:cs="Times New Roman"/>
          <w:i/>
          <w:color w:val="000000" w:themeColor="text1"/>
          <w:sz w:val="24"/>
          <w:szCs w:val="24"/>
        </w:rPr>
        <w:t xml:space="preserve">Standardization of a Discourse Analysis Scale for Conversation, Narration and Picture Description in Kannada (DAS). Investigators: Dr. Hema N &amp; Dr. K.C Shyamala. </w:t>
      </w:r>
      <w:r w:rsidR="009B6924" w:rsidRPr="009B6924">
        <w:rPr>
          <w:rFonts w:ascii="Times New Roman" w:hAnsi="Times New Roman" w:cs="Times New Roman"/>
          <w:i/>
          <w:color w:val="000000" w:themeColor="text1"/>
          <w:sz w:val="24"/>
          <w:szCs w:val="24"/>
        </w:rPr>
        <w:t xml:space="preserve">Amount: </w:t>
      </w:r>
    </w:p>
    <w:p w:rsidR="00FC1E4D" w:rsidRPr="00354C53" w:rsidRDefault="00FC1E4D"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Standardization of Linguistic Profile Test (LPT) in Tamil. Investigator: Dr. T Jayakumar. Funding: AIISH Funded Research. Amount: 4.88 lakhs.</w:t>
      </w:r>
    </w:p>
    <w:p w:rsidR="00FC1E4D" w:rsidRPr="00354C53" w:rsidRDefault="00FC1E4D"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Stories of Aphasia: Exploring paths to recovery in India. Investigators: Dr. S.P Goswami, Dr. Julie A Hengst, Ms. Sonal V Chitnis, Dr. Brajesh Priyadarshi, Dr. Neeraja Karathi &amp; Ms. Pinky Singh. Funding: AIISH Funded Research. Amount: 11.99 lakhs.</w:t>
      </w:r>
    </w:p>
    <w:p w:rsidR="00FC1E4D" w:rsidRPr="00354C53" w:rsidRDefault="00FC1E4D"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03570A"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Syntactic j</w:t>
      </w:r>
      <w:r w:rsidR="00C26A31" w:rsidRPr="00354C53">
        <w:rPr>
          <w:rFonts w:ascii="Times New Roman" w:hAnsi="Times New Roman" w:cs="Times New Roman"/>
          <w:color w:val="000000" w:themeColor="text1"/>
          <w:sz w:val="24"/>
          <w:szCs w:val="24"/>
        </w:rPr>
        <w:t xml:space="preserve">udgment </w:t>
      </w:r>
      <w:r>
        <w:rPr>
          <w:rFonts w:ascii="Times New Roman" w:hAnsi="Times New Roman" w:cs="Times New Roman"/>
          <w:color w:val="000000" w:themeColor="text1"/>
          <w:sz w:val="24"/>
          <w:szCs w:val="24"/>
        </w:rPr>
        <w:t>a</w:t>
      </w:r>
      <w:r w:rsidR="00C26A31" w:rsidRPr="00354C53">
        <w:rPr>
          <w:rFonts w:ascii="Times New Roman" w:hAnsi="Times New Roman" w:cs="Times New Roman"/>
          <w:color w:val="000000" w:themeColor="text1"/>
          <w:sz w:val="24"/>
          <w:szCs w:val="24"/>
        </w:rPr>
        <w:t xml:space="preserve">bilities in </w:t>
      </w:r>
      <w:r>
        <w:rPr>
          <w:rFonts w:ascii="Times New Roman" w:hAnsi="Times New Roman" w:cs="Times New Roman"/>
          <w:color w:val="000000" w:themeColor="text1"/>
          <w:sz w:val="24"/>
          <w:szCs w:val="24"/>
        </w:rPr>
        <w:t>p</w:t>
      </w:r>
      <w:r w:rsidR="00C26A31" w:rsidRPr="00354C53">
        <w:rPr>
          <w:rFonts w:ascii="Times New Roman" w:hAnsi="Times New Roman" w:cs="Times New Roman"/>
          <w:color w:val="000000" w:themeColor="text1"/>
          <w:sz w:val="24"/>
          <w:szCs w:val="24"/>
        </w:rPr>
        <w:t xml:space="preserve">ersons with </w:t>
      </w:r>
      <w:r>
        <w:rPr>
          <w:rFonts w:ascii="Times New Roman" w:hAnsi="Times New Roman" w:cs="Times New Roman"/>
          <w:color w:val="000000" w:themeColor="text1"/>
          <w:sz w:val="24"/>
          <w:szCs w:val="24"/>
        </w:rPr>
        <w:t>non-f</w:t>
      </w:r>
      <w:r w:rsidR="00C26A31" w:rsidRPr="00354C53">
        <w:rPr>
          <w:rFonts w:ascii="Times New Roman" w:hAnsi="Times New Roman" w:cs="Times New Roman"/>
          <w:color w:val="000000" w:themeColor="text1"/>
          <w:sz w:val="24"/>
          <w:szCs w:val="24"/>
        </w:rPr>
        <w:t>luent Aphasia. Investigators: Dr. Abhishek B.P &amp; Dr. K.C Shyamala. Funding: AIISH Funded Research. Amount: 4.33 lakhs.</w:t>
      </w:r>
    </w:p>
    <w:p w:rsidR="00FC1E4D" w:rsidRPr="00354C53" w:rsidRDefault="00FC1E4D"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TOLD-H: An adaptation of TOLD. Investigators: Dr. Brajesh Priyadarshi &amp; Dr. S P Goswami. Funding: AIISH Funded Research. Amount: 4.96 lakhs.</w:t>
      </w:r>
    </w:p>
    <w:p w:rsidR="00FC1E4D" w:rsidRPr="00354C53" w:rsidRDefault="00FC1E4D"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Validation of Nasality Severity Index. Investigators: Dr. Navya A. &amp; Dr. Pushpavathi M. Funding: AIISH Funded Research. Amount: 4.93 lakhs.</w:t>
      </w:r>
    </w:p>
    <w:p w:rsidR="00FC1E4D" w:rsidRPr="00354C53" w:rsidRDefault="00FC1E4D" w:rsidP="000F66E2">
      <w:pPr>
        <w:pStyle w:val="ListParagraph"/>
        <w:spacing w:afterLines="20" w:after="48"/>
        <w:ind w:left="784"/>
        <w:jc w:val="both"/>
        <w:rPr>
          <w:rFonts w:ascii="Times New Roman" w:hAnsi="Times New Roman" w:cs="Times New Roman"/>
          <w:color w:val="000000" w:themeColor="text1"/>
          <w:sz w:val="24"/>
          <w:szCs w:val="24"/>
        </w:rPr>
      </w:pPr>
    </w:p>
    <w:p w:rsidR="00C26A31"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Vocal </w:t>
      </w:r>
      <w:r w:rsidR="0003570A">
        <w:rPr>
          <w:rFonts w:ascii="Times New Roman" w:hAnsi="Times New Roman" w:cs="Times New Roman"/>
          <w:color w:val="000000" w:themeColor="text1"/>
          <w:sz w:val="24"/>
          <w:szCs w:val="24"/>
        </w:rPr>
        <w:t>d</w:t>
      </w:r>
      <w:r w:rsidRPr="00354C53">
        <w:rPr>
          <w:rFonts w:ascii="Times New Roman" w:hAnsi="Times New Roman" w:cs="Times New Roman"/>
          <w:color w:val="000000" w:themeColor="text1"/>
          <w:sz w:val="24"/>
          <w:szCs w:val="24"/>
        </w:rPr>
        <w:t xml:space="preserve">ose and </w:t>
      </w:r>
      <w:r w:rsidR="0003570A">
        <w:rPr>
          <w:rFonts w:ascii="Times New Roman" w:hAnsi="Times New Roman" w:cs="Times New Roman"/>
          <w:color w:val="000000" w:themeColor="text1"/>
          <w:sz w:val="24"/>
          <w:szCs w:val="24"/>
        </w:rPr>
        <w:t>i</w:t>
      </w:r>
      <w:r w:rsidRPr="00354C53">
        <w:rPr>
          <w:rFonts w:ascii="Times New Roman" w:hAnsi="Times New Roman" w:cs="Times New Roman"/>
          <w:color w:val="000000" w:themeColor="text1"/>
          <w:sz w:val="24"/>
          <w:szCs w:val="24"/>
        </w:rPr>
        <w:t xml:space="preserve">mmediate </w:t>
      </w:r>
      <w:r w:rsidR="0003570A">
        <w:rPr>
          <w:rFonts w:ascii="Times New Roman" w:hAnsi="Times New Roman" w:cs="Times New Roman"/>
          <w:color w:val="000000" w:themeColor="text1"/>
          <w:sz w:val="24"/>
          <w:szCs w:val="24"/>
        </w:rPr>
        <w:t>e</w:t>
      </w:r>
      <w:r w:rsidRPr="00354C53">
        <w:rPr>
          <w:rFonts w:ascii="Times New Roman" w:hAnsi="Times New Roman" w:cs="Times New Roman"/>
          <w:color w:val="000000" w:themeColor="text1"/>
          <w:sz w:val="24"/>
          <w:szCs w:val="24"/>
        </w:rPr>
        <w:t>ffects of the Straw Phonation Exercises on Parameters of Vocal Loading in Carnatic Classic Singers. Investigators: Dr. Santhosh M &amp; Dr. Usha Devadas. Funding: AIISH Funded Research. Amount: 4.83 lakhs.</w:t>
      </w:r>
    </w:p>
    <w:p w:rsidR="00FC1E4D" w:rsidRPr="00354C53" w:rsidRDefault="00FC1E4D" w:rsidP="000F66E2">
      <w:pPr>
        <w:pStyle w:val="ListParagraph"/>
        <w:spacing w:afterLines="20" w:after="48"/>
        <w:ind w:left="784"/>
        <w:jc w:val="both"/>
        <w:rPr>
          <w:rFonts w:ascii="Times New Roman" w:hAnsi="Times New Roman" w:cs="Times New Roman"/>
          <w:color w:val="000000" w:themeColor="text1"/>
          <w:sz w:val="24"/>
          <w:szCs w:val="24"/>
        </w:rPr>
      </w:pPr>
    </w:p>
    <w:p w:rsidR="00F82ED9" w:rsidRPr="00354C53" w:rsidRDefault="00C26A31" w:rsidP="009E4CDE">
      <w:pPr>
        <w:pStyle w:val="ListParagraph"/>
        <w:numPr>
          <w:ilvl w:val="0"/>
          <w:numId w:val="29"/>
        </w:numPr>
        <w:spacing w:afterLines="20" w:after="48"/>
        <w:ind w:left="784" w:hanging="392"/>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Within and across temporal resolution abilities in individuals with normal hearing, sensorineural hearing loss and auditory neuropathy spectrum disorders. Investigators: Dr. Animesh Barman. Funding: AIISH Funded Research. Amount: 4.33 lakhs.</w:t>
      </w:r>
    </w:p>
    <w:p w:rsidR="0068720B" w:rsidRDefault="0068720B" w:rsidP="00A52381">
      <w:pPr>
        <w:spacing w:after="0" w:line="360" w:lineRule="auto"/>
        <w:jc w:val="both"/>
        <w:rPr>
          <w:rFonts w:ascii="Times New Roman" w:hAnsi="Times New Roman"/>
          <w:b/>
          <w:color w:val="000000" w:themeColor="text1"/>
          <w:sz w:val="24"/>
          <w:szCs w:val="24"/>
        </w:rPr>
      </w:pPr>
    </w:p>
    <w:p w:rsidR="00E27EA4" w:rsidRPr="00354C53" w:rsidRDefault="00E27EA4" w:rsidP="00A52381">
      <w:pPr>
        <w:spacing w:after="0" w:line="360" w:lineRule="auto"/>
        <w:jc w:val="both"/>
        <w:rPr>
          <w:rFonts w:ascii="Times New Roman" w:hAnsi="Times New Roman"/>
          <w:b/>
          <w:color w:val="000000" w:themeColor="text1"/>
          <w:sz w:val="24"/>
          <w:szCs w:val="24"/>
        </w:rPr>
      </w:pPr>
      <w:r w:rsidRPr="00354C53">
        <w:rPr>
          <w:rFonts w:ascii="Times New Roman" w:hAnsi="Times New Roman"/>
          <w:b/>
          <w:color w:val="000000" w:themeColor="text1"/>
          <w:sz w:val="24"/>
          <w:szCs w:val="24"/>
        </w:rPr>
        <w:t xml:space="preserve">New </w:t>
      </w:r>
      <w:r w:rsidR="00FB3552" w:rsidRPr="00354C53">
        <w:rPr>
          <w:rFonts w:ascii="Times New Roman" w:hAnsi="Times New Roman"/>
          <w:b/>
          <w:color w:val="000000" w:themeColor="text1"/>
          <w:sz w:val="24"/>
          <w:szCs w:val="24"/>
        </w:rPr>
        <w:t xml:space="preserve">Research </w:t>
      </w:r>
      <w:r w:rsidR="00B348FA" w:rsidRPr="00354C53">
        <w:rPr>
          <w:rFonts w:ascii="Times New Roman" w:hAnsi="Times New Roman"/>
          <w:b/>
          <w:color w:val="000000" w:themeColor="text1"/>
          <w:sz w:val="24"/>
          <w:szCs w:val="24"/>
        </w:rPr>
        <w:t>Projects</w:t>
      </w:r>
    </w:p>
    <w:p w:rsidR="00B348FA" w:rsidRPr="00354C53" w:rsidRDefault="00923156" w:rsidP="00A52381">
      <w:pPr>
        <w:spacing w:after="0" w:line="360" w:lineRule="auto"/>
        <w:jc w:val="both"/>
        <w:rPr>
          <w:rFonts w:ascii="Times New Roman" w:hAnsi="Times New Roman"/>
          <w:b/>
          <w:color w:val="000000" w:themeColor="text1"/>
          <w:sz w:val="24"/>
          <w:szCs w:val="24"/>
        </w:rPr>
      </w:pPr>
      <w:r>
        <w:rPr>
          <w:noProof/>
          <w:color w:val="000000" w:themeColor="text1"/>
          <w:lang w:eastAsia="en-IN"/>
        </w:rPr>
        <w:pict>
          <v:shape id="_x0000_s1028" type="#_x0000_t202" style="position:absolute;left:0;text-align:left;margin-left:1.55pt;margin-top:8.25pt;width:246.05pt;height:106.8pt;z-index:25166438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">
            <v:textbox>
              <w:txbxContent>
                <w:p w:rsidR="004B7657" w:rsidRPr="0068720B" w:rsidRDefault="004B7657" w:rsidP="009B7016">
                  <w:pPr>
                    <w:jc w:val="both"/>
                    <w:rPr>
                      <w:iCs/>
                      <w:lang w:val="en-US"/>
                    </w:rPr>
                  </w:pPr>
                  <w:r w:rsidRPr="0068720B">
                    <w:rPr>
                      <w:rFonts w:ascii="Times New Roman" w:hAnsi="Times New Roman" w:cs="Times New Roman"/>
                      <w:iCs/>
                      <w:sz w:val="24"/>
                      <w:szCs w:val="24"/>
                      <w:lang w:val="en-US"/>
                    </w:rPr>
                    <w:t xml:space="preserve">Seven research projects worth </w:t>
                  </w:r>
                  <w:r w:rsidRPr="0068720B">
                    <w:rPr>
                      <w:rFonts w:ascii="Times New Roman" w:hAnsi="Times New Roman" w:cs="Times New Roman"/>
                      <w:b/>
                      <w:bCs/>
                      <w:i/>
                      <w:sz w:val="24"/>
                      <w:szCs w:val="24"/>
                      <w:lang w:val="en-US"/>
                    </w:rPr>
                    <w:t xml:space="preserve">Rs. 152.370 </w:t>
                  </w:r>
                  <w:r>
                    <w:rPr>
                      <w:rFonts w:ascii="Times New Roman" w:hAnsi="Times New Roman" w:cs="Times New Roman"/>
                      <w:b/>
                      <w:bCs/>
                      <w:i/>
                      <w:sz w:val="24"/>
                      <w:szCs w:val="24"/>
                      <w:lang w:val="en-US"/>
                    </w:rPr>
                    <w:t>l</w:t>
                  </w:r>
                  <w:r w:rsidRPr="0068720B">
                    <w:rPr>
                      <w:rFonts w:ascii="Times New Roman" w:hAnsi="Times New Roman" w:cs="Times New Roman"/>
                      <w:b/>
                      <w:bCs/>
                      <w:i/>
                      <w:sz w:val="24"/>
                      <w:szCs w:val="24"/>
                      <w:lang w:val="en-US"/>
                    </w:rPr>
                    <w:t>akhs</w:t>
                  </w:r>
                  <w:r w:rsidRPr="0068720B">
                    <w:rPr>
                      <w:rFonts w:ascii="Times New Roman" w:hAnsi="Times New Roman" w:cs="Times New Roman"/>
                      <w:iCs/>
                      <w:sz w:val="24"/>
                      <w:szCs w:val="24"/>
                      <w:lang w:val="en-US"/>
                    </w:rPr>
                    <w:t xml:space="preserve"> were initiated in different departments during the reporting year.  Of these, three projects worth </w:t>
                  </w:r>
                  <w:r w:rsidRPr="0068720B">
                    <w:rPr>
                      <w:rFonts w:ascii="Times New Roman" w:hAnsi="Times New Roman" w:cs="Times New Roman"/>
                      <w:b/>
                      <w:i/>
                      <w:sz w:val="24"/>
                      <w:szCs w:val="24"/>
                      <w:lang w:val="en-US"/>
                    </w:rPr>
                    <w:t>Rs. 135.67 lakhs</w:t>
                  </w:r>
                  <w:r>
                    <w:rPr>
                      <w:rFonts w:ascii="Times New Roman" w:hAnsi="Times New Roman" w:cs="Times New Roman"/>
                      <w:iCs/>
                      <w:sz w:val="24"/>
                      <w:szCs w:val="24"/>
                      <w:lang w:val="en-US"/>
                    </w:rPr>
                    <w:t xml:space="preserve"> were funded by Department of Science &amp; Technology, Govt. of India </w:t>
                  </w:r>
                  <w:r w:rsidRPr="0068720B">
                    <w:rPr>
                      <w:rFonts w:ascii="Times New Roman" w:hAnsi="Times New Roman" w:cs="Times New Roman"/>
                      <w:iCs/>
                      <w:sz w:val="24"/>
                      <w:szCs w:val="24"/>
                      <w:lang w:val="en-US"/>
                    </w:rPr>
                    <w:t>and the remaining by the</w:t>
                  </w:r>
                  <w:r w:rsidRPr="0068720B">
                    <w:rPr>
                      <w:iCs/>
                      <w:lang w:val="en-US"/>
                    </w:rPr>
                    <w:t xml:space="preserve"> </w:t>
                  </w:r>
                  <w:r w:rsidRPr="0068720B">
                    <w:rPr>
                      <w:rFonts w:ascii="Times New Roman" w:hAnsi="Times New Roman" w:cs="Times New Roman"/>
                      <w:iCs/>
                      <w:sz w:val="24"/>
                      <w:szCs w:val="24"/>
                      <w:lang w:val="en-US"/>
                    </w:rPr>
                    <w:t>institute</w:t>
                  </w:r>
                  <w:r>
                    <w:rPr>
                      <w:rFonts w:ascii="Times New Roman" w:hAnsi="Times New Roman" w:cs="Times New Roman"/>
                      <w:iCs/>
                      <w:sz w:val="24"/>
                      <w:szCs w:val="24"/>
                      <w:lang w:val="en-US"/>
                    </w:rPr>
                    <w:t>.</w:t>
                  </w:r>
                  <w:r w:rsidRPr="0068720B">
                    <w:rPr>
                      <w:rFonts w:ascii="Times New Roman" w:hAnsi="Times New Roman" w:cs="Times New Roman"/>
                      <w:iCs/>
                      <w:sz w:val="24"/>
                      <w:szCs w:val="24"/>
                      <w:lang w:val="en-US"/>
                    </w:rPr>
                    <w:t xml:space="preserve"> </w:t>
                  </w:r>
                </w:p>
              </w:txbxContent>
            </v:textbox>
            <w10:wrap type="square" anchorx="margin"/>
          </v:shape>
        </w:pict>
      </w:r>
    </w:p>
    <w:p w:rsidR="00B348FA" w:rsidRPr="00354C53" w:rsidRDefault="00B348FA" w:rsidP="00A52381">
      <w:pPr>
        <w:spacing w:after="0" w:line="360" w:lineRule="auto"/>
        <w:jc w:val="both"/>
        <w:rPr>
          <w:rFonts w:ascii="Times New Roman" w:hAnsi="Times New Roman"/>
          <w:b/>
          <w:color w:val="000000" w:themeColor="text1"/>
          <w:sz w:val="24"/>
          <w:szCs w:val="24"/>
        </w:rPr>
      </w:pPr>
    </w:p>
    <w:p w:rsidR="00B348FA" w:rsidRPr="00354C53" w:rsidRDefault="00B348FA" w:rsidP="00A52381">
      <w:pPr>
        <w:spacing w:after="0" w:line="360" w:lineRule="auto"/>
        <w:jc w:val="both"/>
        <w:rPr>
          <w:rFonts w:ascii="Times New Roman" w:hAnsi="Times New Roman"/>
          <w:b/>
          <w:color w:val="000000" w:themeColor="text1"/>
          <w:sz w:val="24"/>
          <w:szCs w:val="24"/>
        </w:rPr>
      </w:pPr>
    </w:p>
    <w:p w:rsidR="009B7016" w:rsidRDefault="009B7016" w:rsidP="00C86587">
      <w:pPr>
        <w:spacing w:after="0"/>
        <w:rPr>
          <w:rFonts w:ascii="Times New Roman" w:hAnsi="Times New Roman"/>
          <w:b/>
          <w:color w:val="000000" w:themeColor="text1"/>
          <w:sz w:val="24"/>
          <w:szCs w:val="24"/>
        </w:rPr>
      </w:pPr>
    </w:p>
    <w:p w:rsidR="009B7016" w:rsidRDefault="009B7016" w:rsidP="00C86587">
      <w:pPr>
        <w:spacing w:after="0"/>
        <w:rPr>
          <w:rFonts w:ascii="Times New Roman" w:hAnsi="Times New Roman"/>
          <w:b/>
          <w:color w:val="000000" w:themeColor="text1"/>
          <w:sz w:val="24"/>
          <w:szCs w:val="24"/>
        </w:rPr>
      </w:pPr>
    </w:p>
    <w:p w:rsidR="009B7016" w:rsidRPr="0068720B" w:rsidRDefault="009B7016" w:rsidP="00C86587">
      <w:pPr>
        <w:spacing w:after="0"/>
        <w:rPr>
          <w:rFonts w:ascii="Times New Roman" w:hAnsi="Times New Roman"/>
          <w:b/>
          <w:color w:val="000000" w:themeColor="text1"/>
          <w:sz w:val="14"/>
          <w:szCs w:val="14"/>
        </w:rPr>
      </w:pPr>
    </w:p>
    <w:p w:rsidR="0068720B" w:rsidRDefault="0068720B" w:rsidP="00C86587">
      <w:pPr>
        <w:spacing w:after="0"/>
        <w:rPr>
          <w:rFonts w:ascii="Times New Roman" w:hAnsi="Times New Roman"/>
          <w:b/>
          <w:color w:val="000000" w:themeColor="text1"/>
          <w:sz w:val="24"/>
          <w:szCs w:val="24"/>
        </w:rPr>
      </w:pPr>
    </w:p>
    <w:p w:rsidR="0068720B" w:rsidRPr="0068720B" w:rsidRDefault="0068720B" w:rsidP="00C86587">
      <w:pPr>
        <w:spacing w:after="0"/>
        <w:rPr>
          <w:rFonts w:ascii="Times New Roman" w:hAnsi="Times New Roman"/>
          <w:b/>
          <w:color w:val="000000" w:themeColor="text1"/>
          <w:sz w:val="10"/>
          <w:szCs w:val="10"/>
        </w:rPr>
      </w:pPr>
    </w:p>
    <w:p w:rsidR="00C86587" w:rsidRPr="00354C53" w:rsidRDefault="00C86587" w:rsidP="00C86587">
      <w:pPr>
        <w:spacing w:after="0"/>
        <w:rPr>
          <w:rFonts w:ascii="Times New Roman" w:hAnsi="Times New Roman"/>
          <w:b/>
          <w:color w:val="000000" w:themeColor="text1"/>
          <w:sz w:val="24"/>
          <w:szCs w:val="24"/>
        </w:rPr>
      </w:pPr>
      <w:r w:rsidRPr="00354C53">
        <w:rPr>
          <w:rFonts w:ascii="Times New Roman" w:hAnsi="Times New Roman"/>
          <w:b/>
          <w:color w:val="000000" w:themeColor="text1"/>
          <w:sz w:val="24"/>
          <w:szCs w:val="24"/>
        </w:rPr>
        <w:t>Extramural Research</w:t>
      </w:r>
    </w:p>
    <w:p w:rsidR="00542527" w:rsidRPr="003F5F8F" w:rsidRDefault="00C0790C" w:rsidP="00FB4CCD">
      <w:pPr>
        <w:pStyle w:val="ListParagraph"/>
        <w:numPr>
          <w:ilvl w:val="0"/>
          <w:numId w:val="8"/>
        </w:numPr>
        <w:spacing w:after="0"/>
        <w:jc w:val="both"/>
        <w:rPr>
          <w:rFonts w:ascii="Times New Roman" w:hAnsi="Times New Roman" w:cs="Times New Roman"/>
          <w:b/>
          <w:i/>
          <w:sz w:val="24"/>
          <w:szCs w:val="24"/>
        </w:rPr>
      </w:pPr>
      <w:r w:rsidRPr="003F5F8F">
        <w:rPr>
          <w:rFonts w:ascii="Times New Roman" w:hAnsi="Times New Roman" w:cs="Times New Roman"/>
          <w:i/>
          <w:sz w:val="24"/>
          <w:szCs w:val="24"/>
        </w:rPr>
        <w:t>Effects of Cognitive load on Speech and Voice characteristics across lifespan: A cross-sectional study. Investigators: Dr. T Jayakumar &amp; Dr. K Yeshoda.</w:t>
      </w:r>
      <w:r w:rsidR="009C274B" w:rsidRPr="003F5F8F">
        <w:rPr>
          <w:rFonts w:ascii="Times New Roman" w:hAnsi="Times New Roman" w:cs="Times New Roman"/>
          <w:i/>
          <w:sz w:val="24"/>
          <w:szCs w:val="24"/>
        </w:rPr>
        <w:t xml:space="preserve"> Funding: </w:t>
      </w:r>
      <w:r w:rsidRPr="003F5F8F">
        <w:rPr>
          <w:rFonts w:ascii="Times New Roman" w:hAnsi="Times New Roman" w:cs="Times New Roman"/>
          <w:i/>
          <w:sz w:val="24"/>
          <w:szCs w:val="24"/>
        </w:rPr>
        <w:t>Department of Science and Technology. Amount:</w:t>
      </w:r>
      <w:r w:rsidR="0069479B" w:rsidRPr="003F5F8F">
        <w:rPr>
          <w:rFonts w:ascii="Times New Roman" w:hAnsi="Times New Roman" w:cs="Times New Roman"/>
          <w:i/>
          <w:sz w:val="24"/>
          <w:szCs w:val="24"/>
        </w:rPr>
        <w:t xml:space="preserve"> </w:t>
      </w:r>
      <w:r w:rsidR="00A92325" w:rsidRPr="003F5F8F">
        <w:rPr>
          <w:rFonts w:ascii="Times New Roman" w:hAnsi="Times New Roman" w:cs="Times New Roman"/>
          <w:i/>
          <w:sz w:val="24"/>
          <w:szCs w:val="24"/>
        </w:rPr>
        <w:t>Yet to be</w:t>
      </w:r>
      <w:r w:rsidRPr="003F5F8F">
        <w:rPr>
          <w:rFonts w:ascii="Times New Roman" w:hAnsi="Times New Roman" w:cs="Times New Roman"/>
          <w:i/>
          <w:sz w:val="24"/>
          <w:szCs w:val="24"/>
        </w:rPr>
        <w:t xml:space="preserve"> re</w:t>
      </w:r>
      <w:r w:rsidR="00A92325" w:rsidRPr="003F5F8F">
        <w:rPr>
          <w:rFonts w:ascii="Times New Roman" w:hAnsi="Times New Roman" w:cs="Times New Roman"/>
          <w:i/>
          <w:sz w:val="24"/>
          <w:szCs w:val="24"/>
        </w:rPr>
        <w:t>leased.</w:t>
      </w:r>
    </w:p>
    <w:p w:rsidR="008E08E0" w:rsidRPr="00354C53" w:rsidRDefault="008E08E0" w:rsidP="008E08E0">
      <w:pPr>
        <w:pStyle w:val="ListParagraph"/>
        <w:spacing w:after="0"/>
        <w:jc w:val="both"/>
        <w:rPr>
          <w:rFonts w:ascii="Times New Roman" w:hAnsi="Times New Roman" w:cs="Times New Roman"/>
          <w:b/>
          <w:color w:val="000000" w:themeColor="text1"/>
          <w:sz w:val="24"/>
          <w:szCs w:val="24"/>
        </w:rPr>
      </w:pPr>
    </w:p>
    <w:p w:rsidR="004E0CD3" w:rsidRPr="00354C53" w:rsidRDefault="004B7ABF" w:rsidP="004E0CD3">
      <w:pPr>
        <w:pStyle w:val="ListParagraph"/>
        <w:numPr>
          <w:ilvl w:val="0"/>
          <w:numId w:val="8"/>
        </w:numPr>
        <w:spacing w:after="0"/>
        <w:jc w:val="both"/>
        <w:rPr>
          <w:color w:val="000000" w:themeColor="text1"/>
        </w:rPr>
      </w:pPr>
      <w:r w:rsidRPr="00354C53">
        <w:rPr>
          <w:rFonts w:ascii="Times New Roman" w:hAnsi="Times New Roman" w:cs="Times New Roman"/>
          <w:color w:val="000000" w:themeColor="text1"/>
          <w:sz w:val="24"/>
          <w:szCs w:val="24"/>
        </w:rPr>
        <w:t xml:space="preserve">Effect of Vestibular Impairment and Vestibular Rehabilitation Therapy on Cognition and Language Processing. Investigators: Dr. Niraj Kumar Singh, Dr. Prawin Kumar, </w:t>
      </w:r>
      <w:r w:rsidR="005434BC">
        <w:rPr>
          <w:rFonts w:ascii="Times New Roman" w:hAnsi="Times New Roman" w:cs="Times New Roman"/>
          <w:color w:val="000000" w:themeColor="text1"/>
          <w:sz w:val="24"/>
          <w:szCs w:val="24"/>
        </w:rPr>
        <w:t xml:space="preserve">                </w:t>
      </w:r>
      <w:r w:rsidRPr="00354C53">
        <w:rPr>
          <w:rFonts w:ascii="Times New Roman" w:hAnsi="Times New Roman" w:cs="Times New Roman"/>
          <w:color w:val="000000" w:themeColor="text1"/>
          <w:sz w:val="24"/>
          <w:szCs w:val="24"/>
        </w:rPr>
        <w:t>Dr. Prakash T</w:t>
      </w:r>
      <w:r w:rsidR="005434BC">
        <w:rPr>
          <w:rFonts w:ascii="Times New Roman" w:hAnsi="Times New Roman" w:cs="Times New Roman"/>
          <w:color w:val="000000" w:themeColor="text1"/>
          <w:sz w:val="24"/>
          <w:szCs w:val="24"/>
        </w:rPr>
        <w:t>.</w:t>
      </w:r>
      <w:r w:rsidRPr="00354C53">
        <w:rPr>
          <w:rFonts w:ascii="Times New Roman" w:hAnsi="Times New Roman" w:cs="Times New Roman"/>
          <w:color w:val="000000" w:themeColor="text1"/>
          <w:sz w:val="24"/>
          <w:szCs w:val="24"/>
        </w:rPr>
        <w:t>K, Dr. Brajesh Priyadarshi &amp; Dr. Amritha Kanchan. Funding: Department of Science and Technology. Amount: 95.24 lakhs.</w:t>
      </w:r>
    </w:p>
    <w:p w:rsidR="004E0CD3" w:rsidRPr="00354C53" w:rsidRDefault="004E0CD3" w:rsidP="004E0CD3">
      <w:pPr>
        <w:pStyle w:val="ListParagraph"/>
        <w:rPr>
          <w:rFonts w:ascii="Times New Roman" w:hAnsi="Times New Roman" w:cs="Times New Roman"/>
          <w:color w:val="000000" w:themeColor="text1"/>
          <w:sz w:val="24"/>
          <w:szCs w:val="24"/>
        </w:rPr>
      </w:pPr>
    </w:p>
    <w:p w:rsidR="004C17B7" w:rsidRPr="00354C53" w:rsidRDefault="004E0CD3" w:rsidP="004E0CD3">
      <w:pPr>
        <w:pStyle w:val="ListParagraph"/>
        <w:numPr>
          <w:ilvl w:val="0"/>
          <w:numId w:val="8"/>
        </w:numPr>
        <w:spacing w:after="0"/>
        <w:jc w:val="both"/>
        <w:rPr>
          <w:color w:val="000000" w:themeColor="text1"/>
        </w:rPr>
      </w:pPr>
      <w:r w:rsidRPr="00354C53">
        <w:rPr>
          <w:rFonts w:ascii="Times New Roman" w:hAnsi="Times New Roman" w:cs="Times New Roman"/>
          <w:color w:val="000000" w:themeColor="text1"/>
          <w:sz w:val="24"/>
          <w:szCs w:val="24"/>
        </w:rPr>
        <w:t xml:space="preserve">Relationship between behavioral and electrophysiological indices of cognition and language in children with auditory processing disorders and co-morbid conditions. Investigators: Dr. Prawin Kumar, Dr. Niraj Kumar Singh, Dr. Brajesh Priyadarshi &amp; </w:t>
      </w:r>
      <w:r w:rsidR="005434BC">
        <w:rPr>
          <w:rFonts w:ascii="Times New Roman" w:hAnsi="Times New Roman" w:cs="Times New Roman"/>
          <w:color w:val="000000" w:themeColor="text1"/>
          <w:sz w:val="24"/>
          <w:szCs w:val="24"/>
        </w:rPr>
        <w:t xml:space="preserve">    </w:t>
      </w:r>
      <w:r w:rsidR="003F5F8F">
        <w:rPr>
          <w:rFonts w:ascii="Times New Roman" w:hAnsi="Times New Roman" w:cs="Times New Roman"/>
          <w:color w:val="000000" w:themeColor="text1"/>
          <w:sz w:val="24"/>
          <w:szCs w:val="24"/>
        </w:rPr>
        <w:t xml:space="preserve">      </w:t>
      </w:r>
      <w:r w:rsidRPr="00354C53">
        <w:rPr>
          <w:rFonts w:ascii="Times New Roman" w:hAnsi="Times New Roman" w:cs="Times New Roman"/>
          <w:color w:val="000000" w:themeColor="text1"/>
          <w:sz w:val="24"/>
          <w:szCs w:val="24"/>
        </w:rPr>
        <w:t>Dr. Amritha Kanchan. Funding: Depart</w:t>
      </w:r>
      <w:r w:rsidR="003F5F8F">
        <w:rPr>
          <w:rFonts w:ascii="Times New Roman" w:hAnsi="Times New Roman" w:cs="Times New Roman"/>
          <w:color w:val="000000" w:themeColor="text1"/>
          <w:sz w:val="24"/>
          <w:szCs w:val="24"/>
        </w:rPr>
        <w:t xml:space="preserve">ment of Science and Technology.  </w:t>
      </w:r>
      <w:r w:rsidRPr="00354C53">
        <w:rPr>
          <w:rFonts w:ascii="Times New Roman" w:hAnsi="Times New Roman" w:cs="Times New Roman"/>
          <w:color w:val="000000" w:themeColor="text1"/>
          <w:sz w:val="24"/>
          <w:szCs w:val="24"/>
        </w:rPr>
        <w:t>Amount: 40.43 lakhs</w:t>
      </w:r>
      <w:r w:rsidR="005434BC">
        <w:rPr>
          <w:rFonts w:ascii="Times New Roman" w:hAnsi="Times New Roman" w:cs="Times New Roman"/>
          <w:color w:val="000000" w:themeColor="text1"/>
          <w:sz w:val="24"/>
          <w:szCs w:val="24"/>
        </w:rPr>
        <w:t>.</w:t>
      </w:r>
    </w:p>
    <w:p w:rsidR="006E56F4" w:rsidRPr="00354C53" w:rsidRDefault="006E56F4" w:rsidP="004C17B7">
      <w:pPr>
        <w:spacing w:after="0"/>
        <w:jc w:val="both"/>
        <w:rPr>
          <w:rFonts w:ascii="Times New Roman" w:hAnsi="Times New Roman" w:cs="Times New Roman"/>
          <w:b/>
          <w:color w:val="000000" w:themeColor="text1"/>
          <w:sz w:val="24"/>
          <w:szCs w:val="24"/>
        </w:rPr>
      </w:pPr>
    </w:p>
    <w:p w:rsidR="004C17B7" w:rsidRPr="00354C53" w:rsidRDefault="004C17B7" w:rsidP="004C17B7">
      <w:pPr>
        <w:spacing w:after="0"/>
        <w:jc w:val="both"/>
        <w:rPr>
          <w:rFonts w:ascii="Times New Roman" w:hAnsi="Times New Roman" w:cs="Times New Roman"/>
          <w:b/>
          <w:color w:val="000000" w:themeColor="text1"/>
          <w:sz w:val="24"/>
          <w:szCs w:val="24"/>
        </w:rPr>
      </w:pPr>
      <w:r w:rsidRPr="00354C53">
        <w:rPr>
          <w:rFonts w:ascii="Times New Roman" w:hAnsi="Times New Roman" w:cs="Times New Roman"/>
          <w:b/>
          <w:color w:val="000000" w:themeColor="text1"/>
          <w:sz w:val="24"/>
          <w:szCs w:val="24"/>
        </w:rPr>
        <w:t>AIISH Funded Research</w:t>
      </w:r>
    </w:p>
    <w:p w:rsidR="004C17B7" w:rsidRPr="00354C53" w:rsidRDefault="004C17B7" w:rsidP="004C17B7">
      <w:pPr>
        <w:pStyle w:val="ListParagraph"/>
        <w:rPr>
          <w:color w:val="000000" w:themeColor="text1"/>
        </w:rPr>
      </w:pPr>
    </w:p>
    <w:p w:rsidR="004C17B7" w:rsidRPr="00354C53" w:rsidRDefault="00D20B4E" w:rsidP="004C17B7">
      <w:pPr>
        <w:pStyle w:val="ListParagraph"/>
        <w:numPr>
          <w:ilvl w:val="0"/>
          <w:numId w:val="8"/>
        </w:numPr>
        <w:spacing w:after="0"/>
        <w:jc w:val="both"/>
        <w:rPr>
          <w:color w:val="000000" w:themeColor="text1"/>
        </w:rPr>
      </w:pPr>
      <w:r w:rsidRPr="00354C53">
        <w:rPr>
          <w:rFonts w:ascii="Times New Roman" w:eastAsia="Times New Roman" w:hAnsi="Times New Roman" w:cs="Times New Roman"/>
          <w:color w:val="000000" w:themeColor="text1"/>
          <w:sz w:val="24"/>
          <w:szCs w:val="24"/>
        </w:rPr>
        <w:t xml:space="preserve">Cochlear implant outcome measures: Comparison of rating scales and speech perception. </w:t>
      </w:r>
      <w:r w:rsidRPr="00354C53">
        <w:rPr>
          <w:rFonts w:ascii="Times New Roman" w:hAnsi="Times New Roman" w:cs="Times New Roman"/>
          <w:color w:val="000000" w:themeColor="text1"/>
          <w:sz w:val="24"/>
          <w:szCs w:val="24"/>
        </w:rPr>
        <w:t xml:space="preserve">Investigator: Ms. Megha. Funding: </w:t>
      </w:r>
      <w:r w:rsidR="00560D6F" w:rsidRPr="00354C53">
        <w:rPr>
          <w:rFonts w:ascii="Times New Roman" w:hAnsi="Times New Roman" w:cs="Times New Roman"/>
          <w:color w:val="000000" w:themeColor="text1"/>
          <w:sz w:val="24"/>
          <w:szCs w:val="24"/>
        </w:rPr>
        <w:t>AIISH Funded Research</w:t>
      </w:r>
      <w:r w:rsidRPr="00354C53">
        <w:rPr>
          <w:rFonts w:ascii="Times New Roman" w:hAnsi="Times New Roman" w:cs="Times New Roman"/>
          <w:color w:val="000000" w:themeColor="text1"/>
          <w:sz w:val="24"/>
          <w:szCs w:val="24"/>
        </w:rPr>
        <w:t>. Amount: 5.05 lakhs.</w:t>
      </w:r>
    </w:p>
    <w:p w:rsidR="00C82D59" w:rsidRPr="00354C53" w:rsidRDefault="00C82D59" w:rsidP="00C82D59">
      <w:pPr>
        <w:pStyle w:val="ListParagraph"/>
        <w:spacing w:after="0"/>
        <w:jc w:val="both"/>
        <w:rPr>
          <w:color w:val="000000" w:themeColor="text1"/>
        </w:rPr>
      </w:pPr>
    </w:p>
    <w:p w:rsidR="00AD3582" w:rsidRPr="00354C53" w:rsidRDefault="00AD3582" w:rsidP="00AD3582">
      <w:pPr>
        <w:pStyle w:val="ListParagraph"/>
        <w:numPr>
          <w:ilvl w:val="0"/>
          <w:numId w:val="8"/>
        </w:numPr>
        <w:spacing w:after="0"/>
        <w:jc w:val="both"/>
        <w:rPr>
          <w:color w:val="000000" w:themeColor="text1"/>
        </w:rPr>
      </w:pPr>
      <w:r w:rsidRPr="00354C53">
        <w:rPr>
          <w:rFonts w:ascii="Times New Roman" w:eastAsia="Times New Roman" w:hAnsi="Times New Roman" w:cs="Times New Roman"/>
          <w:bCs/>
          <w:color w:val="000000" w:themeColor="text1"/>
          <w:sz w:val="24"/>
          <w:szCs w:val="24"/>
        </w:rPr>
        <w:t xml:space="preserve">Development of Grade Level Assessment Test in Science for Upper Primary School Children (VI-VIII). </w:t>
      </w:r>
      <w:r w:rsidRPr="00354C53">
        <w:rPr>
          <w:rFonts w:ascii="Times New Roman" w:hAnsi="Times New Roman" w:cs="Times New Roman"/>
          <w:color w:val="000000" w:themeColor="text1"/>
          <w:sz w:val="24"/>
          <w:szCs w:val="24"/>
        </w:rPr>
        <w:t>Investigator:</w:t>
      </w:r>
      <w:r w:rsidRPr="00354C53">
        <w:rPr>
          <w:rFonts w:ascii="Times New Roman" w:eastAsia="Times New Roman" w:hAnsi="Times New Roman" w:cs="Times New Roman"/>
          <w:bCs/>
          <w:color w:val="000000" w:themeColor="text1"/>
          <w:sz w:val="24"/>
          <w:szCs w:val="24"/>
        </w:rPr>
        <w:t xml:space="preserve"> Dr. Prithi Venkatesh. </w:t>
      </w:r>
      <w:r w:rsidRPr="00354C53">
        <w:rPr>
          <w:rFonts w:ascii="Times New Roman" w:hAnsi="Times New Roman" w:cs="Times New Roman"/>
          <w:color w:val="000000" w:themeColor="text1"/>
          <w:sz w:val="24"/>
          <w:szCs w:val="24"/>
        </w:rPr>
        <w:t xml:space="preserve">Funding: </w:t>
      </w:r>
      <w:r w:rsidR="00560D6F" w:rsidRPr="00354C53">
        <w:rPr>
          <w:rFonts w:ascii="Times New Roman" w:hAnsi="Times New Roman" w:cs="Times New Roman"/>
          <w:color w:val="000000" w:themeColor="text1"/>
          <w:sz w:val="24"/>
          <w:szCs w:val="24"/>
        </w:rPr>
        <w:t>AIISH Funded Research</w:t>
      </w:r>
      <w:r w:rsidRPr="00354C53">
        <w:rPr>
          <w:rFonts w:ascii="Times New Roman" w:hAnsi="Times New Roman" w:cs="Times New Roman"/>
          <w:color w:val="000000" w:themeColor="text1"/>
          <w:sz w:val="24"/>
          <w:szCs w:val="24"/>
        </w:rPr>
        <w:t>. Amount: 4 lakhs.</w:t>
      </w:r>
    </w:p>
    <w:p w:rsidR="00AD3582" w:rsidRPr="00354C53" w:rsidRDefault="00AD3582" w:rsidP="00AD3582">
      <w:pPr>
        <w:pStyle w:val="ListParagraph"/>
        <w:rPr>
          <w:color w:val="000000" w:themeColor="text1"/>
        </w:rPr>
      </w:pPr>
    </w:p>
    <w:p w:rsidR="00AD3582" w:rsidRPr="00354C53" w:rsidRDefault="00AD3582" w:rsidP="00AD3582">
      <w:pPr>
        <w:pStyle w:val="ListParagraph"/>
        <w:numPr>
          <w:ilvl w:val="0"/>
          <w:numId w:val="8"/>
        </w:numPr>
        <w:spacing w:after="0"/>
        <w:jc w:val="both"/>
        <w:rPr>
          <w:color w:val="000000" w:themeColor="text1"/>
        </w:rPr>
      </w:pPr>
      <w:r w:rsidRPr="00354C53">
        <w:rPr>
          <w:rFonts w:ascii="Times New Roman" w:eastAsia="Times New Roman" w:hAnsi="Times New Roman" w:cs="Times New Roman"/>
          <w:bCs/>
          <w:color w:val="000000" w:themeColor="text1"/>
          <w:sz w:val="24"/>
          <w:szCs w:val="24"/>
        </w:rPr>
        <w:t xml:space="preserve">Development of a Grade Level Assessment Test in Social Science (GLAT-SS) of Karnataka State Education Board. </w:t>
      </w:r>
      <w:r w:rsidRPr="00354C53">
        <w:rPr>
          <w:rFonts w:ascii="Times New Roman" w:hAnsi="Times New Roman" w:cs="Times New Roman"/>
          <w:color w:val="000000" w:themeColor="text1"/>
          <w:sz w:val="24"/>
          <w:szCs w:val="24"/>
        </w:rPr>
        <w:t>Investigators:</w:t>
      </w:r>
      <w:r w:rsidRPr="00354C53">
        <w:rPr>
          <w:rFonts w:ascii="Times New Roman" w:eastAsia="Times New Roman" w:hAnsi="Times New Roman" w:cs="Times New Roman"/>
          <w:bCs/>
          <w:color w:val="000000" w:themeColor="text1"/>
          <w:sz w:val="24"/>
          <w:szCs w:val="24"/>
        </w:rPr>
        <w:t xml:space="preserve"> Dr. Palnaty Vijetha, Dr. Alok Kumar Upadhyay &amp; Ms. Lakshmi Prabha J.K.</w:t>
      </w:r>
      <w:r w:rsidRPr="00354C53">
        <w:rPr>
          <w:rFonts w:ascii="Times New Roman" w:hAnsi="Times New Roman" w:cs="Times New Roman"/>
          <w:color w:val="000000" w:themeColor="text1"/>
          <w:sz w:val="24"/>
          <w:szCs w:val="24"/>
        </w:rPr>
        <w:t xml:space="preserve"> Funding: </w:t>
      </w:r>
      <w:r w:rsidR="00560D6F" w:rsidRPr="00354C53">
        <w:rPr>
          <w:rFonts w:ascii="Times New Roman" w:hAnsi="Times New Roman" w:cs="Times New Roman"/>
          <w:color w:val="000000" w:themeColor="text1"/>
          <w:sz w:val="24"/>
          <w:szCs w:val="24"/>
        </w:rPr>
        <w:t>AIISH Funded Research</w:t>
      </w:r>
      <w:r w:rsidRPr="00354C53">
        <w:rPr>
          <w:rFonts w:ascii="Times New Roman" w:hAnsi="Times New Roman" w:cs="Times New Roman"/>
          <w:color w:val="000000" w:themeColor="text1"/>
          <w:sz w:val="24"/>
          <w:szCs w:val="24"/>
        </w:rPr>
        <w:t>. Amount: 3.85 lakhs.</w:t>
      </w:r>
    </w:p>
    <w:p w:rsidR="00C82D59" w:rsidRPr="00354C53" w:rsidRDefault="00C82D59" w:rsidP="00C82D59">
      <w:pPr>
        <w:pStyle w:val="ListParagraph"/>
        <w:numPr>
          <w:ilvl w:val="0"/>
          <w:numId w:val="8"/>
        </w:numPr>
        <w:spacing w:after="0"/>
        <w:jc w:val="both"/>
        <w:rPr>
          <w:color w:val="000000" w:themeColor="text1"/>
        </w:rPr>
      </w:pPr>
      <w:r w:rsidRPr="00354C53">
        <w:rPr>
          <w:rFonts w:ascii="Times New Roman" w:eastAsia="Times New Roman" w:hAnsi="Times New Roman" w:cs="Times New Roman"/>
          <w:bCs/>
          <w:color w:val="000000" w:themeColor="text1"/>
          <w:sz w:val="24"/>
          <w:szCs w:val="24"/>
        </w:rPr>
        <w:lastRenderedPageBreak/>
        <w:t xml:space="preserve">Efficacy of </w:t>
      </w:r>
      <w:r w:rsidR="001173A8">
        <w:rPr>
          <w:rFonts w:ascii="Times New Roman" w:eastAsia="Times New Roman" w:hAnsi="Times New Roman" w:cs="Times New Roman"/>
          <w:bCs/>
          <w:color w:val="000000" w:themeColor="text1"/>
          <w:sz w:val="24"/>
          <w:szCs w:val="24"/>
        </w:rPr>
        <w:t>d</w:t>
      </w:r>
      <w:r w:rsidRPr="00354C53">
        <w:rPr>
          <w:rFonts w:ascii="Times New Roman" w:eastAsia="Times New Roman" w:hAnsi="Times New Roman" w:cs="Times New Roman"/>
          <w:bCs/>
          <w:color w:val="000000" w:themeColor="text1"/>
          <w:sz w:val="24"/>
          <w:szCs w:val="24"/>
        </w:rPr>
        <w:t xml:space="preserve">eveloping </w:t>
      </w:r>
      <w:r w:rsidR="001173A8">
        <w:rPr>
          <w:rFonts w:ascii="Times New Roman" w:eastAsia="Times New Roman" w:hAnsi="Times New Roman" w:cs="Times New Roman"/>
          <w:bCs/>
          <w:color w:val="000000" w:themeColor="text1"/>
          <w:sz w:val="24"/>
          <w:szCs w:val="24"/>
        </w:rPr>
        <w:t>s</w:t>
      </w:r>
      <w:r w:rsidRPr="00354C53">
        <w:rPr>
          <w:rFonts w:ascii="Times New Roman" w:eastAsia="Times New Roman" w:hAnsi="Times New Roman" w:cs="Times New Roman"/>
          <w:bCs/>
          <w:color w:val="000000" w:themeColor="text1"/>
          <w:sz w:val="24"/>
          <w:szCs w:val="24"/>
        </w:rPr>
        <w:t xml:space="preserve">kills through </w:t>
      </w:r>
      <w:r w:rsidR="001173A8">
        <w:rPr>
          <w:rFonts w:ascii="Times New Roman" w:eastAsia="Times New Roman" w:hAnsi="Times New Roman" w:cs="Times New Roman"/>
          <w:bCs/>
          <w:color w:val="000000" w:themeColor="text1"/>
          <w:sz w:val="24"/>
          <w:szCs w:val="24"/>
        </w:rPr>
        <w:t>c</w:t>
      </w:r>
      <w:r w:rsidRPr="00354C53">
        <w:rPr>
          <w:rFonts w:ascii="Times New Roman" w:eastAsia="Times New Roman" w:hAnsi="Times New Roman" w:cs="Times New Roman"/>
          <w:bCs/>
          <w:color w:val="000000" w:themeColor="text1"/>
          <w:sz w:val="24"/>
          <w:szCs w:val="24"/>
        </w:rPr>
        <w:t xml:space="preserve">urricular </w:t>
      </w:r>
      <w:r w:rsidR="001173A8">
        <w:rPr>
          <w:rFonts w:ascii="Times New Roman" w:eastAsia="Times New Roman" w:hAnsi="Times New Roman" w:cs="Times New Roman"/>
          <w:bCs/>
          <w:color w:val="000000" w:themeColor="text1"/>
          <w:sz w:val="24"/>
          <w:szCs w:val="24"/>
        </w:rPr>
        <w:t>a</w:t>
      </w:r>
      <w:r w:rsidRPr="00354C53">
        <w:rPr>
          <w:rFonts w:ascii="Times New Roman" w:eastAsia="Times New Roman" w:hAnsi="Times New Roman" w:cs="Times New Roman"/>
          <w:bCs/>
          <w:color w:val="000000" w:themeColor="text1"/>
          <w:sz w:val="24"/>
          <w:szCs w:val="24"/>
        </w:rPr>
        <w:t xml:space="preserve">ctivities among </w:t>
      </w:r>
      <w:r w:rsidR="001173A8">
        <w:rPr>
          <w:rFonts w:ascii="Times New Roman" w:eastAsia="Times New Roman" w:hAnsi="Times New Roman" w:cs="Times New Roman"/>
          <w:bCs/>
          <w:color w:val="000000" w:themeColor="text1"/>
          <w:sz w:val="24"/>
          <w:szCs w:val="24"/>
        </w:rPr>
        <w:t>preschool c</w:t>
      </w:r>
      <w:r w:rsidRPr="00354C53">
        <w:rPr>
          <w:rFonts w:ascii="Times New Roman" w:eastAsia="Times New Roman" w:hAnsi="Times New Roman" w:cs="Times New Roman"/>
          <w:bCs/>
          <w:color w:val="000000" w:themeColor="text1"/>
          <w:sz w:val="24"/>
          <w:szCs w:val="24"/>
        </w:rPr>
        <w:t xml:space="preserve">hildren with Hearing Impairment at AIISH. </w:t>
      </w:r>
      <w:r w:rsidRPr="00354C53">
        <w:rPr>
          <w:rFonts w:ascii="Times New Roman" w:hAnsi="Times New Roman" w:cs="Times New Roman"/>
          <w:color w:val="000000" w:themeColor="text1"/>
          <w:sz w:val="24"/>
          <w:szCs w:val="24"/>
        </w:rPr>
        <w:t xml:space="preserve">Investigators: </w:t>
      </w:r>
      <w:r w:rsidRPr="00354C53">
        <w:rPr>
          <w:rFonts w:ascii="Times New Roman" w:eastAsia="Times New Roman" w:hAnsi="Times New Roman" w:cs="Times New Roman"/>
          <w:bCs/>
          <w:color w:val="000000" w:themeColor="text1"/>
          <w:sz w:val="24"/>
          <w:szCs w:val="24"/>
        </w:rPr>
        <w:t xml:space="preserve">Dr. Alok Kumar Upadhyay &amp; Dr. Palnaty Vijetha. </w:t>
      </w:r>
      <w:r w:rsidRPr="00354C53">
        <w:rPr>
          <w:rFonts w:ascii="Times New Roman" w:hAnsi="Times New Roman" w:cs="Times New Roman"/>
          <w:color w:val="000000" w:themeColor="text1"/>
          <w:sz w:val="24"/>
          <w:szCs w:val="24"/>
        </w:rPr>
        <w:t xml:space="preserve">Funding: </w:t>
      </w:r>
      <w:r w:rsidR="00560D6F" w:rsidRPr="00354C53">
        <w:rPr>
          <w:rFonts w:ascii="Times New Roman" w:hAnsi="Times New Roman" w:cs="Times New Roman"/>
          <w:color w:val="000000" w:themeColor="text1"/>
          <w:sz w:val="24"/>
          <w:szCs w:val="24"/>
        </w:rPr>
        <w:t>AIISH Funded Research</w:t>
      </w:r>
      <w:r w:rsidRPr="00354C53">
        <w:rPr>
          <w:rFonts w:ascii="Times New Roman" w:hAnsi="Times New Roman" w:cs="Times New Roman"/>
          <w:color w:val="000000" w:themeColor="text1"/>
          <w:sz w:val="24"/>
          <w:szCs w:val="24"/>
        </w:rPr>
        <w:t>. Amount: 3.80 lakhs.</w:t>
      </w:r>
    </w:p>
    <w:p w:rsidR="002E7A44" w:rsidRDefault="002E7A44" w:rsidP="00C17E11">
      <w:pPr>
        <w:spacing w:after="0"/>
        <w:rPr>
          <w:rFonts w:ascii="Times New Roman" w:hAnsi="Times New Roman" w:cs="Times New Roman"/>
          <w:b/>
          <w:color w:val="000000" w:themeColor="text1"/>
          <w:sz w:val="24"/>
          <w:szCs w:val="24"/>
        </w:rPr>
      </w:pPr>
    </w:p>
    <w:p w:rsidR="0010230B" w:rsidRPr="00354C53" w:rsidRDefault="0010230B" w:rsidP="00C17E11">
      <w:pPr>
        <w:spacing w:after="0"/>
        <w:rPr>
          <w:rFonts w:ascii="Times New Roman" w:hAnsi="Times New Roman" w:cs="Times New Roman"/>
          <w:b/>
          <w:color w:val="000000" w:themeColor="text1"/>
          <w:sz w:val="24"/>
          <w:szCs w:val="24"/>
        </w:rPr>
      </w:pPr>
      <w:r w:rsidRPr="00354C53">
        <w:rPr>
          <w:rFonts w:ascii="Times New Roman" w:hAnsi="Times New Roman" w:cs="Times New Roman"/>
          <w:b/>
          <w:color w:val="000000" w:themeColor="text1"/>
          <w:sz w:val="24"/>
          <w:szCs w:val="24"/>
        </w:rPr>
        <w:t>Doctoral Research</w:t>
      </w:r>
    </w:p>
    <w:p w:rsidR="0010230B" w:rsidRPr="00354C53" w:rsidRDefault="0010230B" w:rsidP="00C17E11">
      <w:pPr>
        <w:autoSpaceDE w:val="0"/>
        <w:autoSpaceDN w:val="0"/>
        <w:adjustRightInd w:val="0"/>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Totally, </w:t>
      </w:r>
      <w:r w:rsidR="00D42772" w:rsidRPr="00354C53">
        <w:rPr>
          <w:rFonts w:ascii="Times New Roman" w:hAnsi="Times New Roman" w:cs="Times New Roman"/>
          <w:color w:val="000000" w:themeColor="text1"/>
          <w:sz w:val="24"/>
          <w:szCs w:val="24"/>
        </w:rPr>
        <w:t>ten</w:t>
      </w:r>
      <w:r w:rsidR="00D04142">
        <w:rPr>
          <w:rFonts w:ascii="Times New Roman" w:hAnsi="Times New Roman" w:cs="Times New Roman"/>
          <w:color w:val="000000" w:themeColor="text1"/>
          <w:sz w:val="24"/>
          <w:szCs w:val="24"/>
        </w:rPr>
        <w:t xml:space="preserve"> </w:t>
      </w:r>
      <w:r w:rsidRPr="00354C53">
        <w:rPr>
          <w:rFonts w:ascii="Times New Roman" w:hAnsi="Times New Roman" w:cs="Times New Roman"/>
          <w:color w:val="000000" w:themeColor="text1"/>
          <w:sz w:val="24"/>
          <w:szCs w:val="24"/>
        </w:rPr>
        <w:t>students completed their doctoral research duri</w:t>
      </w:r>
      <w:r w:rsidR="00D42772" w:rsidRPr="00354C53">
        <w:rPr>
          <w:rFonts w:ascii="Times New Roman" w:hAnsi="Times New Roman" w:cs="Times New Roman"/>
          <w:color w:val="000000" w:themeColor="text1"/>
          <w:sz w:val="24"/>
          <w:szCs w:val="24"/>
        </w:rPr>
        <w:t>ng the reporting year and i</w:t>
      </w:r>
      <w:r w:rsidRPr="00354C53">
        <w:rPr>
          <w:rFonts w:ascii="Times New Roman" w:hAnsi="Times New Roman" w:cs="Times New Roman"/>
          <w:color w:val="000000" w:themeColor="text1"/>
          <w:sz w:val="24"/>
          <w:szCs w:val="24"/>
        </w:rPr>
        <w:t xml:space="preserve">n addition, </w:t>
      </w:r>
      <w:r w:rsidR="000B11B2" w:rsidRPr="00354C53">
        <w:rPr>
          <w:rFonts w:ascii="Times New Roman" w:hAnsi="Times New Roman" w:cs="Times New Roman"/>
          <w:color w:val="000000" w:themeColor="text1"/>
          <w:sz w:val="24"/>
          <w:szCs w:val="24"/>
        </w:rPr>
        <w:t>63</w:t>
      </w:r>
      <w:r w:rsidR="00D04142">
        <w:rPr>
          <w:rFonts w:ascii="Times New Roman" w:hAnsi="Times New Roman" w:cs="Times New Roman"/>
          <w:color w:val="000000" w:themeColor="text1"/>
          <w:sz w:val="24"/>
          <w:szCs w:val="24"/>
        </w:rPr>
        <w:t xml:space="preserve"> </w:t>
      </w:r>
      <w:r w:rsidRPr="00354C53">
        <w:rPr>
          <w:rFonts w:ascii="Times New Roman" w:hAnsi="Times New Roman" w:cs="Times New Roman"/>
          <w:color w:val="000000" w:themeColor="text1"/>
          <w:sz w:val="24"/>
          <w:szCs w:val="24"/>
        </w:rPr>
        <w:t>studen</w:t>
      </w:r>
      <w:r w:rsidR="00081BE1" w:rsidRPr="00354C53">
        <w:rPr>
          <w:rFonts w:ascii="Times New Roman" w:hAnsi="Times New Roman" w:cs="Times New Roman"/>
          <w:color w:val="000000" w:themeColor="text1"/>
          <w:sz w:val="24"/>
          <w:szCs w:val="24"/>
        </w:rPr>
        <w:t xml:space="preserve">ts were pursuing their </w:t>
      </w:r>
      <w:r w:rsidRPr="00354C53">
        <w:rPr>
          <w:rFonts w:ascii="Times New Roman" w:hAnsi="Times New Roman" w:cs="Times New Roman"/>
          <w:color w:val="000000" w:themeColor="text1"/>
          <w:sz w:val="24"/>
          <w:szCs w:val="24"/>
        </w:rPr>
        <w:t>research in differe</w:t>
      </w:r>
      <w:r w:rsidR="00D21BC7">
        <w:rPr>
          <w:rFonts w:ascii="Times New Roman" w:hAnsi="Times New Roman" w:cs="Times New Roman"/>
          <w:color w:val="000000" w:themeColor="text1"/>
          <w:sz w:val="24"/>
          <w:szCs w:val="24"/>
        </w:rPr>
        <w:t>nt departments of the institute</w:t>
      </w:r>
      <w:r w:rsidRPr="00354C53">
        <w:rPr>
          <w:rFonts w:ascii="Times New Roman" w:hAnsi="Times New Roman" w:cs="Times New Roman"/>
          <w:color w:val="000000" w:themeColor="text1"/>
          <w:sz w:val="24"/>
          <w:szCs w:val="24"/>
        </w:rPr>
        <w:t>. The details of completed and ongoing doctoral research are given in table 1 and 2 respectively.</w:t>
      </w:r>
    </w:p>
    <w:p w:rsidR="0010230B" w:rsidRPr="00354C53" w:rsidRDefault="0010230B" w:rsidP="00E11BDD">
      <w:pPr>
        <w:autoSpaceDE w:val="0"/>
        <w:autoSpaceDN w:val="0"/>
        <w:adjustRightInd w:val="0"/>
        <w:spacing w:after="0" w:line="240" w:lineRule="auto"/>
        <w:jc w:val="both"/>
        <w:rPr>
          <w:rFonts w:ascii="Times New Roman" w:hAnsi="Times New Roman" w:cs="Times New Roman"/>
          <w:color w:val="000000" w:themeColor="text1"/>
          <w:sz w:val="16"/>
          <w:szCs w:val="24"/>
        </w:rPr>
      </w:pPr>
    </w:p>
    <w:p w:rsidR="00C865E7" w:rsidRPr="00B9079B" w:rsidRDefault="00B9079B" w:rsidP="00B9079B">
      <w:pPr>
        <w:pStyle w:val="BodyTextIndent2"/>
        <w:tabs>
          <w:tab w:val="left" w:pos="0"/>
        </w:tabs>
        <w:spacing w:after="0" w:line="240" w:lineRule="auto"/>
        <w:ind w:left="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Table 1 : Completed Doctoral Research</w:t>
      </w:r>
    </w:p>
    <w:p w:rsidR="00204C6E" w:rsidRPr="00354C53" w:rsidRDefault="00204C6E" w:rsidP="00C865E7">
      <w:pPr>
        <w:pStyle w:val="BodyTextIndent2"/>
        <w:tabs>
          <w:tab w:val="left" w:pos="0"/>
        </w:tabs>
        <w:spacing w:after="0" w:line="240" w:lineRule="auto"/>
        <w:ind w:left="270"/>
        <w:rPr>
          <w:rFonts w:ascii="Times New Roman" w:hAnsi="Times New Roman"/>
          <w:b/>
          <w:bCs/>
          <w:color w:val="000000" w:themeColor="text1"/>
          <w:sz w:val="12"/>
        </w:rPr>
      </w:pPr>
    </w:p>
    <w:tbl>
      <w:tblPr>
        <w:tblW w:w="8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9"/>
        <w:gridCol w:w="2187"/>
        <w:gridCol w:w="3933"/>
        <w:gridCol w:w="2040"/>
      </w:tblGrid>
      <w:tr w:rsidR="00337B75" w:rsidRPr="00354C53" w:rsidTr="00B70821">
        <w:trPr>
          <w:trHeight w:val="431"/>
          <w:jc w:val="center"/>
        </w:trPr>
        <w:tc>
          <w:tcPr>
            <w:tcW w:w="619" w:type="dxa"/>
            <w:vAlign w:val="center"/>
          </w:tcPr>
          <w:p w:rsidR="00337B75" w:rsidRPr="00354C53" w:rsidRDefault="00337B75" w:rsidP="00337B75">
            <w:pPr>
              <w:pStyle w:val="BodyTextIndent2"/>
              <w:tabs>
                <w:tab w:val="left" w:pos="561"/>
              </w:tabs>
              <w:spacing w:after="0" w:line="240" w:lineRule="auto"/>
              <w:ind w:left="0"/>
              <w:jc w:val="center"/>
              <w:rPr>
                <w:rFonts w:ascii="Times New Roman" w:hAnsi="Times New Roman"/>
                <w:b/>
                <w:color w:val="000000" w:themeColor="text1"/>
                <w:sz w:val="24"/>
                <w:szCs w:val="24"/>
              </w:rPr>
            </w:pPr>
            <w:r w:rsidRPr="00354C53">
              <w:rPr>
                <w:rFonts w:ascii="Times New Roman" w:hAnsi="Times New Roman"/>
                <w:b/>
                <w:color w:val="000000" w:themeColor="text1"/>
                <w:sz w:val="24"/>
                <w:szCs w:val="24"/>
              </w:rPr>
              <w:t>Sl. No.</w:t>
            </w:r>
          </w:p>
        </w:tc>
        <w:tc>
          <w:tcPr>
            <w:tcW w:w="2187" w:type="dxa"/>
            <w:vAlign w:val="center"/>
          </w:tcPr>
          <w:p w:rsidR="00337B75" w:rsidRPr="00354C53" w:rsidRDefault="00337B75" w:rsidP="00337B75">
            <w:pPr>
              <w:pStyle w:val="BodyTextIndent2"/>
              <w:tabs>
                <w:tab w:val="left" w:pos="561"/>
              </w:tabs>
              <w:spacing w:after="0" w:line="240" w:lineRule="auto"/>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C</w:t>
            </w:r>
            <w:r w:rsidRPr="00354C53">
              <w:rPr>
                <w:rFonts w:ascii="Times New Roman" w:hAnsi="Times New Roman"/>
                <w:b/>
                <w:color w:val="000000" w:themeColor="text1"/>
                <w:sz w:val="24"/>
                <w:szCs w:val="24"/>
              </w:rPr>
              <w:t>andidate</w:t>
            </w:r>
          </w:p>
        </w:tc>
        <w:tc>
          <w:tcPr>
            <w:tcW w:w="3933" w:type="dxa"/>
            <w:vAlign w:val="center"/>
          </w:tcPr>
          <w:p w:rsidR="00337B75" w:rsidRPr="00354C53" w:rsidRDefault="00337B75" w:rsidP="00337B75">
            <w:pPr>
              <w:pStyle w:val="BodyTextIndent2"/>
              <w:tabs>
                <w:tab w:val="left" w:pos="561"/>
                <w:tab w:val="left" w:pos="1358"/>
                <w:tab w:val="center" w:pos="1676"/>
              </w:tabs>
              <w:spacing w:after="0" w:line="240" w:lineRule="auto"/>
              <w:ind w:left="0"/>
              <w:jc w:val="center"/>
              <w:rPr>
                <w:rFonts w:ascii="Times New Roman" w:hAnsi="Times New Roman"/>
                <w:b/>
                <w:color w:val="000000" w:themeColor="text1"/>
                <w:sz w:val="24"/>
                <w:szCs w:val="24"/>
              </w:rPr>
            </w:pPr>
            <w:r w:rsidRPr="00354C53">
              <w:rPr>
                <w:rFonts w:ascii="Times New Roman" w:hAnsi="Times New Roman"/>
                <w:b/>
                <w:color w:val="000000" w:themeColor="text1"/>
                <w:sz w:val="24"/>
                <w:szCs w:val="24"/>
              </w:rPr>
              <w:t>Topic</w:t>
            </w:r>
          </w:p>
        </w:tc>
        <w:tc>
          <w:tcPr>
            <w:tcW w:w="2040" w:type="dxa"/>
            <w:vAlign w:val="center"/>
          </w:tcPr>
          <w:p w:rsidR="00337B75" w:rsidRPr="00354C53" w:rsidRDefault="00337B75" w:rsidP="00337B75">
            <w:pPr>
              <w:pStyle w:val="BodyTextIndent2"/>
              <w:tabs>
                <w:tab w:val="left" w:pos="561"/>
              </w:tabs>
              <w:spacing w:after="0" w:line="240" w:lineRule="auto"/>
              <w:ind w:left="0"/>
              <w:jc w:val="center"/>
              <w:rPr>
                <w:rFonts w:ascii="Times New Roman" w:hAnsi="Times New Roman"/>
                <w:b/>
                <w:color w:val="000000" w:themeColor="text1"/>
                <w:sz w:val="24"/>
                <w:szCs w:val="24"/>
              </w:rPr>
            </w:pPr>
            <w:r w:rsidRPr="00354C53">
              <w:rPr>
                <w:rFonts w:ascii="Times New Roman" w:hAnsi="Times New Roman"/>
                <w:b/>
                <w:color w:val="000000" w:themeColor="text1"/>
                <w:sz w:val="24"/>
                <w:szCs w:val="24"/>
              </w:rPr>
              <w:t>Guide</w:t>
            </w:r>
          </w:p>
        </w:tc>
      </w:tr>
      <w:tr w:rsidR="00337B75" w:rsidRPr="00354C53" w:rsidTr="00B70821">
        <w:trPr>
          <w:trHeight w:val="431"/>
          <w:jc w:val="center"/>
        </w:trPr>
        <w:tc>
          <w:tcPr>
            <w:tcW w:w="619" w:type="dxa"/>
          </w:tcPr>
          <w:p w:rsidR="00337B75" w:rsidRPr="00354C53" w:rsidRDefault="00337B75" w:rsidP="00337B7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187" w:type="dxa"/>
          </w:tcPr>
          <w:p w:rsidR="00337B75" w:rsidRPr="00354C53" w:rsidRDefault="00337B75" w:rsidP="00337B75">
            <w:pPr>
              <w:spacing w:after="0" w:line="240" w:lineRule="auto"/>
              <w:rPr>
                <w:rFonts w:ascii="Times New Roman" w:hAnsi="Times New Roman" w:cs="Times New Roman"/>
                <w:b/>
                <w:color w:val="000000" w:themeColor="text1"/>
                <w:sz w:val="24"/>
                <w:szCs w:val="24"/>
              </w:rPr>
            </w:pPr>
            <w:r w:rsidRPr="00354C53">
              <w:rPr>
                <w:rFonts w:ascii="Times New Roman" w:hAnsi="Times New Roman" w:cs="Times New Roman"/>
                <w:color w:val="000000" w:themeColor="text1"/>
                <w:sz w:val="24"/>
                <w:szCs w:val="24"/>
              </w:rPr>
              <w:t>Deepthi K</w:t>
            </w:r>
          </w:p>
        </w:tc>
        <w:tc>
          <w:tcPr>
            <w:tcW w:w="3933" w:type="dxa"/>
          </w:tcPr>
          <w:p w:rsidR="00337B75" w:rsidRPr="00354C53" w:rsidRDefault="00337B75" w:rsidP="00337B75">
            <w:pPr>
              <w:spacing w:after="0" w:line="240" w:lineRule="auto"/>
              <w:jc w:val="both"/>
              <w:rPr>
                <w:rFonts w:ascii="Times New Roman" w:hAnsi="Times New Roman" w:cs="Times New Roman"/>
                <w:b/>
                <w:color w:val="000000" w:themeColor="text1"/>
                <w:sz w:val="24"/>
                <w:szCs w:val="24"/>
              </w:rPr>
            </w:pPr>
            <w:r w:rsidRPr="00354C53">
              <w:rPr>
                <w:rFonts w:ascii="Times New Roman" w:hAnsi="Times New Roman" w:cs="Times New Roman"/>
                <w:color w:val="000000" w:themeColor="text1"/>
                <w:sz w:val="24"/>
                <w:szCs w:val="24"/>
              </w:rPr>
              <w:t>Speech and Language Characteristics of 3-5 year old  Children with Cleft of Lip and Palate</w:t>
            </w:r>
          </w:p>
        </w:tc>
        <w:tc>
          <w:tcPr>
            <w:tcW w:w="2040" w:type="dxa"/>
          </w:tcPr>
          <w:p w:rsidR="00337B75" w:rsidRPr="00354C53" w:rsidRDefault="00337B75" w:rsidP="00337B75">
            <w:pPr>
              <w:spacing w:after="0" w:line="240" w:lineRule="auto"/>
              <w:rPr>
                <w:rFonts w:ascii="Times New Roman" w:hAnsi="Times New Roman" w:cs="Times New Roman"/>
                <w:b/>
                <w:color w:val="000000" w:themeColor="text1"/>
                <w:sz w:val="24"/>
                <w:szCs w:val="24"/>
              </w:rPr>
            </w:pPr>
            <w:r w:rsidRPr="00354C53">
              <w:rPr>
                <w:rFonts w:ascii="Times New Roman" w:hAnsi="Times New Roman" w:cs="Times New Roman"/>
                <w:color w:val="000000" w:themeColor="text1"/>
                <w:sz w:val="24"/>
                <w:szCs w:val="24"/>
              </w:rPr>
              <w:t>Dr. M. Pushpavathi</w:t>
            </w:r>
          </w:p>
        </w:tc>
      </w:tr>
      <w:tr w:rsidR="00337B75" w:rsidRPr="00354C53" w:rsidTr="00B70821">
        <w:trPr>
          <w:trHeight w:val="431"/>
          <w:jc w:val="center"/>
        </w:trPr>
        <w:tc>
          <w:tcPr>
            <w:tcW w:w="619" w:type="dxa"/>
          </w:tcPr>
          <w:p w:rsidR="00337B75" w:rsidRPr="00354C53" w:rsidRDefault="00337B75" w:rsidP="00337B7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187" w:type="dxa"/>
          </w:tcPr>
          <w:p w:rsidR="00337B75" w:rsidRPr="00354C53" w:rsidRDefault="00337B75" w:rsidP="00337B75">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w:t>
            </w:r>
            <w:r w:rsidR="00AF1C4D">
              <w:rPr>
                <w:rFonts w:ascii="Times New Roman" w:hAnsi="Times New Roman" w:cs="Times New Roman"/>
                <w:color w:val="000000" w:themeColor="text1"/>
                <w:sz w:val="24"/>
                <w:szCs w:val="24"/>
              </w:rPr>
              <w:t xml:space="preserve">hatri S. </w:t>
            </w:r>
            <w:r w:rsidRPr="00354C53">
              <w:rPr>
                <w:rFonts w:ascii="Times New Roman" w:hAnsi="Times New Roman" w:cs="Times New Roman"/>
                <w:color w:val="000000" w:themeColor="text1"/>
                <w:sz w:val="24"/>
                <w:szCs w:val="24"/>
              </w:rPr>
              <w:t>Devaraju</w:t>
            </w:r>
          </w:p>
        </w:tc>
        <w:tc>
          <w:tcPr>
            <w:tcW w:w="3933" w:type="dxa"/>
          </w:tcPr>
          <w:p w:rsidR="00337B75" w:rsidRPr="00354C53" w:rsidRDefault="00337B75" w:rsidP="00337B75">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Behavioral and Electrophysiological Correlates of Auditory-Visual Integration in Persons with Stuttering</w:t>
            </w:r>
          </w:p>
        </w:tc>
        <w:tc>
          <w:tcPr>
            <w:tcW w:w="2040" w:type="dxa"/>
          </w:tcPr>
          <w:p w:rsidR="00337B75" w:rsidRPr="00354C53" w:rsidRDefault="00337B75" w:rsidP="00337B75">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U Ajith Kumar</w:t>
            </w:r>
          </w:p>
        </w:tc>
      </w:tr>
      <w:tr w:rsidR="00337B75" w:rsidRPr="00354C53" w:rsidTr="00B70821">
        <w:trPr>
          <w:trHeight w:val="431"/>
          <w:jc w:val="center"/>
        </w:trPr>
        <w:tc>
          <w:tcPr>
            <w:tcW w:w="619" w:type="dxa"/>
          </w:tcPr>
          <w:p w:rsidR="00337B75" w:rsidRPr="00354C53" w:rsidRDefault="00337B75" w:rsidP="00337B7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187" w:type="dxa"/>
          </w:tcPr>
          <w:p w:rsidR="00337B75" w:rsidRPr="00354C53" w:rsidRDefault="00337B75" w:rsidP="00337B75">
            <w:pPr>
              <w:spacing w:after="0" w:line="240" w:lineRule="auto"/>
              <w:jc w:val="both"/>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L</w:t>
            </w:r>
            <w:r w:rsidR="00AF1C4D">
              <w:rPr>
                <w:rFonts w:ascii="Times New Roman" w:hAnsi="Times New Roman" w:cs="Times New Roman"/>
                <w:color w:val="000000" w:themeColor="text1"/>
                <w:sz w:val="24"/>
                <w:szCs w:val="24"/>
              </w:rPr>
              <w:t xml:space="preserve">akshmi S. </w:t>
            </w:r>
            <w:r w:rsidRPr="00354C53">
              <w:rPr>
                <w:rFonts w:ascii="Times New Roman" w:hAnsi="Times New Roman" w:cs="Times New Roman"/>
                <w:color w:val="000000" w:themeColor="text1"/>
                <w:sz w:val="24"/>
                <w:szCs w:val="24"/>
              </w:rPr>
              <w:t>Mohan</w:t>
            </w:r>
          </w:p>
        </w:tc>
        <w:tc>
          <w:tcPr>
            <w:tcW w:w="3933" w:type="dxa"/>
          </w:tcPr>
          <w:p w:rsidR="00337B75" w:rsidRPr="00354C53" w:rsidRDefault="00337B75" w:rsidP="00337B75">
            <w:pPr>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Development of Predictive Screening tool for Preschool Children with Autism Spectrum Disorders in Malayalam </w:t>
            </w:r>
          </w:p>
        </w:tc>
        <w:tc>
          <w:tcPr>
            <w:tcW w:w="2040" w:type="dxa"/>
          </w:tcPr>
          <w:p w:rsidR="00337B75" w:rsidRPr="00354C53" w:rsidRDefault="00337B75" w:rsidP="00337B75">
            <w:pPr>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Jayashree C Shanbal</w:t>
            </w:r>
          </w:p>
        </w:tc>
      </w:tr>
      <w:tr w:rsidR="00337B75" w:rsidRPr="00354C53" w:rsidTr="00B70821">
        <w:trPr>
          <w:trHeight w:val="431"/>
          <w:jc w:val="center"/>
        </w:trPr>
        <w:tc>
          <w:tcPr>
            <w:tcW w:w="619" w:type="dxa"/>
          </w:tcPr>
          <w:p w:rsidR="00337B75" w:rsidRPr="00354C53" w:rsidRDefault="00337B75" w:rsidP="00337B7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187" w:type="dxa"/>
          </w:tcPr>
          <w:p w:rsidR="00337B75" w:rsidRPr="00354C53" w:rsidRDefault="00337B75" w:rsidP="00AF1C4D">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M</w:t>
            </w:r>
            <w:r w:rsidR="00AF1C4D">
              <w:rPr>
                <w:rFonts w:ascii="Times New Roman" w:hAnsi="Times New Roman" w:cs="Times New Roman"/>
                <w:color w:val="000000" w:themeColor="text1"/>
                <w:sz w:val="24"/>
                <w:szCs w:val="24"/>
              </w:rPr>
              <w:t>ahesh B.</w:t>
            </w:r>
            <w:r w:rsidRPr="00354C53">
              <w:rPr>
                <w:rFonts w:ascii="Times New Roman" w:hAnsi="Times New Roman" w:cs="Times New Roman"/>
                <w:color w:val="000000" w:themeColor="text1"/>
                <w:sz w:val="24"/>
                <w:szCs w:val="24"/>
              </w:rPr>
              <w:t>V</w:t>
            </w:r>
            <w:r w:rsidR="00AF1C4D">
              <w:rPr>
                <w:rFonts w:ascii="Times New Roman" w:hAnsi="Times New Roman" w:cs="Times New Roman"/>
                <w:color w:val="000000" w:themeColor="text1"/>
                <w:sz w:val="24"/>
                <w:szCs w:val="24"/>
              </w:rPr>
              <w:t>.</w:t>
            </w:r>
            <w:r w:rsidRPr="00354C53">
              <w:rPr>
                <w:rFonts w:ascii="Times New Roman" w:hAnsi="Times New Roman" w:cs="Times New Roman"/>
                <w:color w:val="000000" w:themeColor="text1"/>
                <w:sz w:val="24"/>
                <w:szCs w:val="24"/>
              </w:rPr>
              <w:t>M</w:t>
            </w:r>
          </w:p>
        </w:tc>
        <w:tc>
          <w:tcPr>
            <w:tcW w:w="3933" w:type="dxa"/>
          </w:tcPr>
          <w:p w:rsidR="00337B75" w:rsidRPr="00354C53" w:rsidRDefault="00337B75" w:rsidP="00337B75">
            <w:pPr>
              <w:pStyle w:val="ecmsonormal"/>
              <w:spacing w:before="0" w:beforeAutospacing="0" w:after="0" w:afterAutospacing="0"/>
              <w:jc w:val="both"/>
              <w:rPr>
                <w:bCs/>
                <w:color w:val="000000" w:themeColor="text1"/>
              </w:rPr>
            </w:pPr>
            <w:r w:rsidRPr="00354C53">
              <w:rPr>
                <w:color w:val="000000" w:themeColor="text1"/>
              </w:rPr>
              <w:t xml:space="preserve">Influence of Second Language (English) Proficiency on Speech Motor Variables in Bilinguals who Stutters </w:t>
            </w:r>
          </w:p>
        </w:tc>
        <w:tc>
          <w:tcPr>
            <w:tcW w:w="2040" w:type="dxa"/>
          </w:tcPr>
          <w:p w:rsidR="00337B75" w:rsidRPr="00354C53" w:rsidRDefault="00337B75" w:rsidP="00337B75">
            <w:pPr>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Dr. R. Manjula </w:t>
            </w:r>
          </w:p>
        </w:tc>
      </w:tr>
      <w:tr w:rsidR="00337B75" w:rsidRPr="00354C53" w:rsidTr="00B70821">
        <w:trPr>
          <w:trHeight w:val="431"/>
          <w:jc w:val="center"/>
        </w:trPr>
        <w:tc>
          <w:tcPr>
            <w:tcW w:w="619" w:type="dxa"/>
          </w:tcPr>
          <w:p w:rsidR="00337B75" w:rsidRPr="00354C53" w:rsidRDefault="00337B75" w:rsidP="00337B7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187" w:type="dxa"/>
          </w:tcPr>
          <w:p w:rsidR="00337B75" w:rsidRPr="00354C53" w:rsidRDefault="00337B75" w:rsidP="00337B75">
            <w:pPr>
              <w:spacing w:after="0" w:line="240" w:lineRule="auto"/>
              <w:jc w:val="both"/>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Manju Mohan  P</w:t>
            </w:r>
          </w:p>
        </w:tc>
        <w:tc>
          <w:tcPr>
            <w:tcW w:w="3933" w:type="dxa"/>
          </w:tcPr>
          <w:p w:rsidR="00337B75" w:rsidRPr="00354C53" w:rsidRDefault="00337B75" w:rsidP="00337B75">
            <w:pPr>
              <w:pStyle w:val="ecmsonormal"/>
              <w:spacing w:before="0" w:beforeAutospacing="0" w:after="0" w:afterAutospacing="0"/>
              <w:jc w:val="both"/>
              <w:rPr>
                <w:bCs/>
                <w:color w:val="000000" w:themeColor="text1"/>
              </w:rPr>
            </w:pPr>
            <w:r w:rsidRPr="00354C53">
              <w:rPr>
                <w:color w:val="000000" w:themeColor="text1"/>
              </w:rPr>
              <w:t>Novel Word Learning in Persons with Epilepsy</w:t>
            </w:r>
          </w:p>
        </w:tc>
        <w:tc>
          <w:tcPr>
            <w:tcW w:w="2040" w:type="dxa"/>
          </w:tcPr>
          <w:p w:rsidR="00337B75" w:rsidRPr="00354C53" w:rsidRDefault="00337B75" w:rsidP="00337B75">
            <w:pPr>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S P Goswami</w:t>
            </w:r>
          </w:p>
        </w:tc>
      </w:tr>
      <w:tr w:rsidR="00337B75" w:rsidRPr="00354C53" w:rsidTr="00B70821">
        <w:trPr>
          <w:trHeight w:val="431"/>
          <w:jc w:val="center"/>
        </w:trPr>
        <w:tc>
          <w:tcPr>
            <w:tcW w:w="619" w:type="dxa"/>
          </w:tcPr>
          <w:p w:rsidR="00337B75" w:rsidRPr="00354C53" w:rsidRDefault="00337B75" w:rsidP="00337B7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2187" w:type="dxa"/>
          </w:tcPr>
          <w:p w:rsidR="00337B75" w:rsidRPr="00354C53" w:rsidRDefault="00337B75" w:rsidP="00337B75">
            <w:pPr>
              <w:spacing w:after="0" w:line="240" w:lineRule="auto"/>
              <w:jc w:val="both"/>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Megha</w:t>
            </w:r>
          </w:p>
        </w:tc>
        <w:tc>
          <w:tcPr>
            <w:tcW w:w="3933" w:type="dxa"/>
          </w:tcPr>
          <w:p w:rsidR="00337B75" w:rsidRPr="00354C53" w:rsidRDefault="00337B75" w:rsidP="00337B75">
            <w:pPr>
              <w:pStyle w:val="ecmsonormal"/>
              <w:spacing w:before="0" w:beforeAutospacing="0" w:after="0" w:afterAutospacing="0"/>
              <w:jc w:val="both"/>
              <w:rPr>
                <w:bCs/>
                <w:color w:val="000000" w:themeColor="text1"/>
              </w:rPr>
            </w:pPr>
            <w:r w:rsidRPr="00354C53">
              <w:rPr>
                <w:color w:val="000000" w:themeColor="text1"/>
              </w:rPr>
              <w:t>Perceptual, Cognitive and Neurophysiological Bases of Hearing Aid Acclimatization</w:t>
            </w:r>
          </w:p>
        </w:tc>
        <w:tc>
          <w:tcPr>
            <w:tcW w:w="2040" w:type="dxa"/>
          </w:tcPr>
          <w:p w:rsidR="00337B75" w:rsidRPr="00354C53" w:rsidRDefault="00337B75" w:rsidP="00337B75">
            <w:pPr>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M. Sandeep</w:t>
            </w:r>
          </w:p>
        </w:tc>
      </w:tr>
      <w:tr w:rsidR="00337B75" w:rsidRPr="00354C53" w:rsidTr="00B70821">
        <w:trPr>
          <w:trHeight w:val="431"/>
          <w:jc w:val="center"/>
        </w:trPr>
        <w:tc>
          <w:tcPr>
            <w:tcW w:w="619" w:type="dxa"/>
          </w:tcPr>
          <w:p w:rsidR="00337B75" w:rsidRPr="00354C53" w:rsidRDefault="00337B75" w:rsidP="00337B7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2187" w:type="dxa"/>
          </w:tcPr>
          <w:p w:rsidR="00337B75" w:rsidRPr="00354C53" w:rsidRDefault="00337B75" w:rsidP="00337B75">
            <w:pPr>
              <w:spacing w:after="0" w:line="240" w:lineRule="auto"/>
              <w:jc w:val="both"/>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Priyanka V</w:t>
            </w:r>
          </w:p>
        </w:tc>
        <w:tc>
          <w:tcPr>
            <w:tcW w:w="3933" w:type="dxa"/>
          </w:tcPr>
          <w:p w:rsidR="00337B75" w:rsidRPr="00354C53" w:rsidRDefault="00337B75" w:rsidP="00337B75">
            <w:pPr>
              <w:pStyle w:val="ecmsonormal"/>
              <w:spacing w:before="0" w:beforeAutospacing="0" w:after="0" w:afterAutospacing="0"/>
              <w:jc w:val="both"/>
              <w:rPr>
                <w:bCs/>
                <w:color w:val="000000" w:themeColor="text1"/>
              </w:rPr>
            </w:pPr>
            <w:r w:rsidRPr="00354C53">
              <w:rPr>
                <w:color w:val="000000" w:themeColor="text1"/>
              </w:rPr>
              <w:t xml:space="preserve">Temporal Processing, Speech Perception in Noise and Auditory Working Memory in Vocalists, Violinists and Non-Musicians  </w:t>
            </w:r>
          </w:p>
        </w:tc>
        <w:tc>
          <w:tcPr>
            <w:tcW w:w="2040" w:type="dxa"/>
          </w:tcPr>
          <w:p w:rsidR="00337B75" w:rsidRPr="00354C53" w:rsidRDefault="00337B75" w:rsidP="00337B75">
            <w:pPr>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DrK.Rajalakshmi</w:t>
            </w:r>
          </w:p>
        </w:tc>
      </w:tr>
      <w:tr w:rsidR="00337B75" w:rsidRPr="00354C53" w:rsidTr="00B70821">
        <w:trPr>
          <w:trHeight w:val="431"/>
          <w:jc w:val="center"/>
        </w:trPr>
        <w:tc>
          <w:tcPr>
            <w:tcW w:w="619" w:type="dxa"/>
          </w:tcPr>
          <w:p w:rsidR="00337B75" w:rsidRPr="00354C53" w:rsidRDefault="00337B75" w:rsidP="00337B7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2187" w:type="dxa"/>
          </w:tcPr>
          <w:p w:rsidR="00337B75" w:rsidRPr="00354C53" w:rsidRDefault="00337B75" w:rsidP="00337B75">
            <w:pPr>
              <w:spacing w:after="0" w:line="240" w:lineRule="auto"/>
              <w:jc w:val="both"/>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Shylaja K</w:t>
            </w:r>
          </w:p>
        </w:tc>
        <w:tc>
          <w:tcPr>
            <w:tcW w:w="3933" w:type="dxa"/>
          </w:tcPr>
          <w:p w:rsidR="00337B75" w:rsidRPr="00354C53" w:rsidRDefault="00337B75" w:rsidP="00337B75">
            <w:pPr>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Test Battery for Symbolic Communication Skills in 2-4 year Typically Developing Children</w:t>
            </w:r>
          </w:p>
        </w:tc>
        <w:tc>
          <w:tcPr>
            <w:tcW w:w="2040" w:type="dxa"/>
          </w:tcPr>
          <w:p w:rsidR="00337B75" w:rsidRPr="00354C53" w:rsidRDefault="00337B75" w:rsidP="00337B75">
            <w:pPr>
              <w:jc w:val="both"/>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R. Manjula Professor</w:t>
            </w:r>
          </w:p>
        </w:tc>
      </w:tr>
      <w:tr w:rsidR="00337B75" w:rsidRPr="00354C53" w:rsidTr="00B70821">
        <w:trPr>
          <w:trHeight w:val="431"/>
          <w:jc w:val="center"/>
        </w:trPr>
        <w:tc>
          <w:tcPr>
            <w:tcW w:w="619" w:type="dxa"/>
          </w:tcPr>
          <w:p w:rsidR="00337B75" w:rsidRPr="00354C53" w:rsidRDefault="00337B75" w:rsidP="00337B7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2187" w:type="dxa"/>
          </w:tcPr>
          <w:p w:rsidR="00337B75" w:rsidRPr="00354C53" w:rsidRDefault="00337B75" w:rsidP="00337B75">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Yashaswini R</w:t>
            </w:r>
          </w:p>
        </w:tc>
        <w:tc>
          <w:tcPr>
            <w:tcW w:w="3933" w:type="dxa"/>
          </w:tcPr>
          <w:p w:rsidR="00337B75" w:rsidRPr="00354C53" w:rsidRDefault="00337B75" w:rsidP="00337B75">
            <w:pPr>
              <w:pStyle w:val="ecmsonormal"/>
              <w:spacing w:before="0" w:beforeAutospacing="0" w:after="0" w:afterAutospacing="0"/>
              <w:jc w:val="both"/>
              <w:rPr>
                <w:bCs/>
                <w:color w:val="000000" w:themeColor="text1"/>
              </w:rPr>
            </w:pPr>
            <w:r w:rsidRPr="00354C53">
              <w:rPr>
                <w:color w:val="000000" w:themeColor="text1"/>
              </w:rPr>
              <w:t>Presymbolic Dyadic Communication Behaviors in Typically Developing Children and Children with Intellectual Impairments (06-1.6 years): A Comparative Study)</w:t>
            </w:r>
          </w:p>
        </w:tc>
        <w:tc>
          <w:tcPr>
            <w:tcW w:w="2040" w:type="dxa"/>
          </w:tcPr>
          <w:p w:rsidR="00337B75" w:rsidRPr="00354C53" w:rsidRDefault="00337B75" w:rsidP="00337B75">
            <w:pPr>
              <w:pStyle w:val="ecmsonormal"/>
              <w:spacing w:before="0" w:beforeAutospacing="0" w:after="0" w:afterAutospacing="0"/>
              <w:rPr>
                <w:bCs/>
                <w:color w:val="000000" w:themeColor="text1"/>
              </w:rPr>
            </w:pPr>
            <w:r w:rsidRPr="00354C53">
              <w:rPr>
                <w:color w:val="000000" w:themeColor="text1"/>
              </w:rPr>
              <w:t>Dr. R. Manjula Professor</w:t>
            </w:r>
          </w:p>
        </w:tc>
      </w:tr>
      <w:tr w:rsidR="00337B75" w:rsidRPr="00354C53" w:rsidTr="00B70821">
        <w:trPr>
          <w:trHeight w:val="431"/>
          <w:jc w:val="center"/>
        </w:trPr>
        <w:tc>
          <w:tcPr>
            <w:tcW w:w="619" w:type="dxa"/>
          </w:tcPr>
          <w:p w:rsidR="00337B75" w:rsidRPr="00354C53" w:rsidRDefault="00337B75" w:rsidP="00337B7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2187" w:type="dxa"/>
          </w:tcPr>
          <w:p w:rsidR="00337B75" w:rsidRPr="00354C53" w:rsidRDefault="00337B75" w:rsidP="00337B75">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Yashomathi</w:t>
            </w:r>
          </w:p>
        </w:tc>
        <w:tc>
          <w:tcPr>
            <w:tcW w:w="3933" w:type="dxa"/>
          </w:tcPr>
          <w:p w:rsidR="00337B75" w:rsidRPr="00354C53" w:rsidRDefault="00337B75" w:rsidP="00337B75">
            <w:pPr>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Comparison of Syntax in Indian Sign Language between Two Dialects </w:t>
            </w:r>
          </w:p>
        </w:tc>
        <w:tc>
          <w:tcPr>
            <w:tcW w:w="2040" w:type="dxa"/>
          </w:tcPr>
          <w:p w:rsidR="00337B75" w:rsidRPr="00354C53" w:rsidRDefault="00337B75" w:rsidP="00337B75">
            <w:pPr>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R. Manjula Professor</w:t>
            </w:r>
          </w:p>
        </w:tc>
      </w:tr>
    </w:tbl>
    <w:p w:rsidR="00792779" w:rsidRPr="0083248A" w:rsidRDefault="00353EEE" w:rsidP="00353EEE">
      <w:pPr>
        <w:pStyle w:val="ListParagraph"/>
        <w:autoSpaceDE w:val="0"/>
        <w:autoSpaceDN w:val="0"/>
        <w:adjustRightInd w:val="0"/>
        <w:spacing w:after="0" w:line="240" w:lineRule="auto"/>
        <w:ind w:left="360"/>
        <w:rPr>
          <w:color w:val="000000" w:themeColor="text1"/>
          <w:sz w:val="24"/>
          <w:szCs w:val="24"/>
        </w:rPr>
      </w:pPr>
      <w:r>
        <w:rPr>
          <w:rFonts w:ascii="Times New Roman" w:hAnsi="Times New Roman"/>
          <w:b/>
          <w:bCs/>
          <w:color w:val="000000" w:themeColor="text1"/>
          <w:sz w:val="24"/>
          <w:szCs w:val="24"/>
        </w:rPr>
        <w:lastRenderedPageBreak/>
        <w:t>Table 2: Ongoing Doctoral Research</w:t>
      </w:r>
    </w:p>
    <w:p w:rsidR="00442F7B" w:rsidRPr="00354C53" w:rsidRDefault="00442F7B" w:rsidP="00442F7B">
      <w:pPr>
        <w:pStyle w:val="ListParagraph"/>
        <w:autoSpaceDE w:val="0"/>
        <w:autoSpaceDN w:val="0"/>
        <w:adjustRightInd w:val="0"/>
        <w:spacing w:after="0" w:line="240" w:lineRule="auto"/>
        <w:ind w:left="360"/>
        <w:rPr>
          <w:color w:val="000000" w:themeColor="text1"/>
        </w:rPr>
      </w:pPr>
    </w:p>
    <w:tbl>
      <w:tblPr>
        <w:tblW w:w="88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
        <w:gridCol w:w="2147"/>
        <w:gridCol w:w="3923"/>
        <w:gridCol w:w="1856"/>
      </w:tblGrid>
      <w:tr w:rsidR="00792779" w:rsidRPr="00354C53" w:rsidTr="00326AAD">
        <w:trPr>
          <w:tblHeader/>
          <w:jc w:val="center"/>
        </w:trPr>
        <w:tc>
          <w:tcPr>
            <w:tcW w:w="908" w:type="dxa"/>
            <w:vAlign w:val="center"/>
          </w:tcPr>
          <w:p w:rsidR="00792779" w:rsidRPr="00354C53" w:rsidRDefault="00792779" w:rsidP="00D76B31">
            <w:pPr>
              <w:pStyle w:val="BodyTextIndent2"/>
              <w:tabs>
                <w:tab w:val="left" w:pos="561"/>
              </w:tabs>
              <w:spacing w:after="0" w:line="240" w:lineRule="auto"/>
              <w:ind w:left="0"/>
              <w:jc w:val="center"/>
              <w:rPr>
                <w:rFonts w:ascii="Times New Roman" w:hAnsi="Times New Roman"/>
                <w:b/>
                <w:color w:val="000000" w:themeColor="text1"/>
                <w:sz w:val="24"/>
                <w:szCs w:val="24"/>
              </w:rPr>
            </w:pPr>
            <w:r w:rsidRPr="00354C53">
              <w:rPr>
                <w:rFonts w:ascii="Times New Roman" w:hAnsi="Times New Roman"/>
                <w:b/>
                <w:color w:val="000000" w:themeColor="text1"/>
                <w:sz w:val="24"/>
                <w:szCs w:val="24"/>
              </w:rPr>
              <w:t>Sl. No.</w:t>
            </w:r>
          </w:p>
        </w:tc>
        <w:tc>
          <w:tcPr>
            <w:tcW w:w="2147" w:type="dxa"/>
            <w:vAlign w:val="center"/>
          </w:tcPr>
          <w:p w:rsidR="00792779" w:rsidRPr="00354C53" w:rsidRDefault="00173352" w:rsidP="00D76B31">
            <w:pPr>
              <w:pStyle w:val="BodyTextIndent2"/>
              <w:tabs>
                <w:tab w:val="left" w:pos="561"/>
              </w:tabs>
              <w:spacing w:after="0" w:line="240" w:lineRule="auto"/>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C</w:t>
            </w:r>
            <w:r w:rsidR="00792779" w:rsidRPr="00354C53">
              <w:rPr>
                <w:rFonts w:ascii="Times New Roman" w:hAnsi="Times New Roman"/>
                <w:b/>
                <w:color w:val="000000" w:themeColor="text1"/>
                <w:sz w:val="24"/>
                <w:szCs w:val="24"/>
              </w:rPr>
              <w:t>andidate</w:t>
            </w:r>
          </w:p>
        </w:tc>
        <w:tc>
          <w:tcPr>
            <w:tcW w:w="3923" w:type="dxa"/>
            <w:vAlign w:val="center"/>
          </w:tcPr>
          <w:p w:rsidR="00792779" w:rsidRPr="00354C53" w:rsidRDefault="00792779" w:rsidP="00D76B31">
            <w:pPr>
              <w:pStyle w:val="BodyTextIndent2"/>
              <w:tabs>
                <w:tab w:val="left" w:pos="561"/>
                <w:tab w:val="left" w:pos="1358"/>
                <w:tab w:val="center" w:pos="1676"/>
              </w:tabs>
              <w:spacing w:after="0" w:line="240" w:lineRule="auto"/>
              <w:ind w:left="0"/>
              <w:jc w:val="center"/>
              <w:rPr>
                <w:rFonts w:ascii="Times New Roman" w:hAnsi="Times New Roman"/>
                <w:b/>
                <w:color w:val="000000" w:themeColor="text1"/>
                <w:sz w:val="24"/>
                <w:szCs w:val="24"/>
              </w:rPr>
            </w:pPr>
            <w:r w:rsidRPr="00354C53">
              <w:rPr>
                <w:rFonts w:ascii="Times New Roman" w:hAnsi="Times New Roman"/>
                <w:b/>
                <w:color w:val="000000" w:themeColor="text1"/>
                <w:sz w:val="24"/>
                <w:szCs w:val="24"/>
              </w:rPr>
              <w:t>Topic</w:t>
            </w:r>
          </w:p>
        </w:tc>
        <w:tc>
          <w:tcPr>
            <w:tcW w:w="1856" w:type="dxa"/>
            <w:vAlign w:val="center"/>
          </w:tcPr>
          <w:p w:rsidR="00792779" w:rsidRPr="00354C53" w:rsidRDefault="00792779" w:rsidP="00D76B31">
            <w:pPr>
              <w:pStyle w:val="BodyTextIndent2"/>
              <w:tabs>
                <w:tab w:val="left" w:pos="561"/>
              </w:tabs>
              <w:spacing w:after="0" w:line="240" w:lineRule="auto"/>
              <w:ind w:left="0"/>
              <w:jc w:val="center"/>
              <w:rPr>
                <w:rFonts w:ascii="Times New Roman" w:hAnsi="Times New Roman"/>
                <w:b/>
                <w:color w:val="000000" w:themeColor="text1"/>
                <w:sz w:val="24"/>
                <w:szCs w:val="24"/>
              </w:rPr>
            </w:pPr>
            <w:r w:rsidRPr="00354C53">
              <w:rPr>
                <w:rFonts w:ascii="Times New Roman" w:hAnsi="Times New Roman"/>
                <w:b/>
                <w:color w:val="000000" w:themeColor="text1"/>
                <w:sz w:val="24"/>
                <w:szCs w:val="24"/>
              </w:rPr>
              <w:t>Guide</w:t>
            </w:r>
          </w:p>
        </w:tc>
      </w:tr>
      <w:tr w:rsidR="00326AAD" w:rsidRPr="00354C53" w:rsidTr="00326AAD">
        <w:trPr>
          <w:jc w:val="center"/>
        </w:trPr>
        <w:tc>
          <w:tcPr>
            <w:tcW w:w="908" w:type="dxa"/>
            <w:vAlign w:val="center"/>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1</w:t>
            </w:r>
          </w:p>
        </w:tc>
        <w:tc>
          <w:tcPr>
            <w:tcW w:w="2147" w:type="dxa"/>
          </w:tcPr>
          <w:p w:rsidR="00326AAD" w:rsidRPr="00354C53" w:rsidRDefault="00326AAD" w:rsidP="00D76B31">
            <w:pPr>
              <w:pStyle w:val="ecmsonormal"/>
              <w:spacing w:before="0" w:beforeAutospacing="0" w:after="0" w:afterAutospacing="0"/>
              <w:rPr>
                <w:bCs/>
                <w:color w:val="000000" w:themeColor="text1"/>
              </w:rPr>
            </w:pPr>
            <w:r w:rsidRPr="00354C53">
              <w:rPr>
                <w:color w:val="000000" w:themeColor="text1"/>
              </w:rPr>
              <w:t>Amoolya G</w:t>
            </w:r>
          </w:p>
        </w:tc>
        <w:tc>
          <w:tcPr>
            <w:tcW w:w="3923" w:type="dxa"/>
          </w:tcPr>
          <w:p w:rsidR="00326AAD" w:rsidRPr="00354C53" w:rsidRDefault="00326AAD" w:rsidP="00D76B31">
            <w:pPr>
              <w:pStyle w:val="ecmsonormal"/>
              <w:spacing w:before="0" w:beforeAutospacing="0" w:after="0" w:afterAutospacing="0"/>
              <w:jc w:val="both"/>
              <w:rPr>
                <w:bCs/>
                <w:color w:val="000000" w:themeColor="text1"/>
              </w:rPr>
            </w:pPr>
            <w:r w:rsidRPr="00354C53">
              <w:rPr>
                <w:color w:val="000000" w:themeColor="text1"/>
              </w:rPr>
              <w:t>Bilingual Effect on Written Language Skills in Kannada-English Bilingual-Biliterate with learning disability.</w:t>
            </w:r>
          </w:p>
        </w:tc>
        <w:tc>
          <w:tcPr>
            <w:tcW w:w="1856" w:type="dxa"/>
          </w:tcPr>
          <w:p w:rsidR="00326AAD" w:rsidRPr="00354C53" w:rsidRDefault="00326AAD" w:rsidP="00D76B31">
            <w:pPr>
              <w:pStyle w:val="ecmsonormal"/>
              <w:spacing w:before="0" w:beforeAutospacing="0" w:after="0" w:afterAutospacing="0"/>
              <w:rPr>
                <w:bCs/>
                <w:color w:val="000000" w:themeColor="text1"/>
              </w:rPr>
            </w:pPr>
            <w:r w:rsidRPr="00354C53">
              <w:rPr>
                <w:color w:val="000000" w:themeColor="text1"/>
              </w:rPr>
              <w:t>Dr. Jayashree C Shanbal</w:t>
            </w:r>
          </w:p>
        </w:tc>
      </w:tr>
      <w:tr w:rsidR="00326AAD" w:rsidRPr="00354C53" w:rsidTr="00326AAD">
        <w:trPr>
          <w:trHeight w:val="954"/>
          <w:jc w:val="center"/>
        </w:trPr>
        <w:tc>
          <w:tcPr>
            <w:tcW w:w="908" w:type="dxa"/>
            <w:vAlign w:val="center"/>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2</w:t>
            </w:r>
          </w:p>
        </w:tc>
        <w:tc>
          <w:tcPr>
            <w:tcW w:w="2147" w:type="dxa"/>
          </w:tcPr>
          <w:p w:rsidR="00326AAD" w:rsidRPr="00354C53" w:rsidRDefault="00326AAD" w:rsidP="00D76B31">
            <w:pPr>
              <w:widowControl w:val="0"/>
              <w:spacing w:after="0" w:line="240" w:lineRule="auto"/>
              <w:ind w:left="20"/>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Anitha Naittee Abraham</w:t>
            </w:r>
          </w:p>
        </w:tc>
        <w:tc>
          <w:tcPr>
            <w:tcW w:w="3923" w:type="dxa"/>
          </w:tcPr>
          <w:p w:rsidR="00326AAD" w:rsidRPr="00354C53" w:rsidRDefault="00326AAD"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Effect of Vowel Context and Phoneme Position on Correct Articulation of Phonemes in Malayalam Speaking Children with Down syndrome: A Pre Post Therapy Comparison</w:t>
            </w:r>
          </w:p>
        </w:tc>
        <w:tc>
          <w:tcPr>
            <w:tcW w:w="1856" w:type="dxa"/>
          </w:tcPr>
          <w:p w:rsidR="00326AAD" w:rsidRPr="00354C53" w:rsidRDefault="00326AAD"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N. Sreedevi</w:t>
            </w:r>
          </w:p>
        </w:tc>
      </w:tr>
      <w:tr w:rsidR="00326AAD" w:rsidRPr="00354C53" w:rsidTr="00326AAD">
        <w:trPr>
          <w:jc w:val="center"/>
        </w:trPr>
        <w:tc>
          <w:tcPr>
            <w:tcW w:w="908" w:type="dxa"/>
            <w:vAlign w:val="center"/>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3</w:t>
            </w:r>
          </w:p>
        </w:tc>
        <w:tc>
          <w:tcPr>
            <w:tcW w:w="2147" w:type="dxa"/>
          </w:tcPr>
          <w:p w:rsidR="00326AAD" w:rsidRPr="00354C53" w:rsidRDefault="00C2255F" w:rsidP="00D76B31">
            <w:pPr>
              <w:widowControl w:val="0"/>
              <w:spacing w:after="0" w:line="240" w:lineRule="auto"/>
              <w:ind w:left="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Anoop B.</w:t>
            </w:r>
            <w:r w:rsidR="00326AAD" w:rsidRPr="00354C53">
              <w:rPr>
                <w:rFonts w:ascii="Times New Roman" w:hAnsi="Times New Roman" w:cs="Times New Roman"/>
                <w:color w:val="000000" w:themeColor="text1"/>
                <w:sz w:val="24"/>
                <w:szCs w:val="24"/>
              </w:rPr>
              <w:t>J</w:t>
            </w:r>
          </w:p>
        </w:tc>
        <w:tc>
          <w:tcPr>
            <w:tcW w:w="3923" w:type="dxa"/>
          </w:tcPr>
          <w:p w:rsidR="00326AAD" w:rsidRPr="00354C53" w:rsidRDefault="00326AAD"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Cognitive and ERP Measures of Informational Masking in Young and Elderly Normal Hearing Individuals</w:t>
            </w:r>
          </w:p>
        </w:tc>
        <w:tc>
          <w:tcPr>
            <w:tcW w:w="1856"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Ajith Kumar. U</w:t>
            </w:r>
          </w:p>
        </w:tc>
      </w:tr>
      <w:tr w:rsidR="00326AAD" w:rsidRPr="00354C53" w:rsidTr="00326AAD">
        <w:trPr>
          <w:jc w:val="center"/>
        </w:trPr>
        <w:tc>
          <w:tcPr>
            <w:tcW w:w="908" w:type="dxa"/>
            <w:vAlign w:val="center"/>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4</w:t>
            </w:r>
          </w:p>
        </w:tc>
        <w:tc>
          <w:tcPr>
            <w:tcW w:w="2147" w:type="dxa"/>
          </w:tcPr>
          <w:p w:rsidR="00326AAD" w:rsidRPr="00354C53" w:rsidRDefault="00326AAD" w:rsidP="00D76B31">
            <w:pPr>
              <w:widowControl w:val="0"/>
              <w:spacing w:after="0" w:line="240" w:lineRule="auto"/>
              <w:ind w:left="20"/>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Anuprasad  S</w:t>
            </w:r>
          </w:p>
        </w:tc>
        <w:tc>
          <w:tcPr>
            <w:tcW w:w="3923" w:type="dxa"/>
          </w:tcPr>
          <w:p w:rsidR="00326AAD" w:rsidRPr="00354C53" w:rsidRDefault="00326AAD"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Auditory Processing and Auditory Working Memory in Children with Benign Epilepsy with Centrotemporal Spikes</w:t>
            </w:r>
          </w:p>
        </w:tc>
        <w:tc>
          <w:tcPr>
            <w:tcW w:w="1856"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K Rajalakshmi</w:t>
            </w:r>
          </w:p>
        </w:tc>
      </w:tr>
      <w:tr w:rsidR="00326AAD" w:rsidRPr="00354C53" w:rsidTr="00326AAD">
        <w:trPr>
          <w:jc w:val="center"/>
        </w:trPr>
        <w:tc>
          <w:tcPr>
            <w:tcW w:w="908" w:type="dxa"/>
            <w:vAlign w:val="center"/>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5</w:t>
            </w:r>
          </w:p>
        </w:tc>
        <w:tc>
          <w:tcPr>
            <w:tcW w:w="2147" w:type="dxa"/>
          </w:tcPr>
          <w:p w:rsidR="00326AAD" w:rsidRPr="00354C53" w:rsidRDefault="00C2255F" w:rsidP="00D76B31">
            <w:pPr>
              <w:widowControl w:val="0"/>
              <w:spacing w:after="0" w:line="240" w:lineRule="auto"/>
              <w:ind w:left="20"/>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Aparna V.</w:t>
            </w:r>
            <w:r w:rsidR="00326AAD" w:rsidRPr="00354C53">
              <w:rPr>
                <w:rFonts w:ascii="Times New Roman" w:hAnsi="Times New Roman" w:cs="Times New Roman"/>
                <w:color w:val="000000" w:themeColor="text1"/>
                <w:sz w:val="24"/>
                <w:szCs w:val="24"/>
              </w:rPr>
              <w:t>S</w:t>
            </w:r>
          </w:p>
        </w:tc>
        <w:tc>
          <w:tcPr>
            <w:tcW w:w="3923" w:type="dxa"/>
          </w:tcPr>
          <w:p w:rsidR="00326AAD" w:rsidRPr="00354C53" w:rsidRDefault="00326AAD"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Speech and Language outcomes in school going children following early primary cleft palate repair</w:t>
            </w:r>
          </w:p>
        </w:tc>
        <w:tc>
          <w:tcPr>
            <w:tcW w:w="1856"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M Pushpavathi</w:t>
            </w:r>
          </w:p>
        </w:tc>
      </w:tr>
      <w:tr w:rsidR="00326AAD" w:rsidRPr="00354C53" w:rsidTr="00326AAD">
        <w:trPr>
          <w:jc w:val="center"/>
        </w:trPr>
        <w:tc>
          <w:tcPr>
            <w:tcW w:w="908" w:type="dxa"/>
            <w:vAlign w:val="center"/>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6</w:t>
            </w:r>
          </w:p>
        </w:tc>
        <w:tc>
          <w:tcPr>
            <w:tcW w:w="2147" w:type="dxa"/>
          </w:tcPr>
          <w:p w:rsidR="00326AAD" w:rsidRPr="00354C53" w:rsidRDefault="00326AAD" w:rsidP="00D76B31">
            <w:pPr>
              <w:widowControl w:val="0"/>
              <w:spacing w:after="0" w:line="240" w:lineRule="auto"/>
              <w:ind w:left="20"/>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Arunraj K </w:t>
            </w:r>
          </w:p>
        </w:tc>
        <w:tc>
          <w:tcPr>
            <w:tcW w:w="3923" w:type="dxa"/>
          </w:tcPr>
          <w:p w:rsidR="00326AAD" w:rsidRPr="00354C53" w:rsidRDefault="00326AAD"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Clinical Validation of Wideband Absorbance Tympanaometry in Detecting Middle Ear Disorders</w:t>
            </w:r>
          </w:p>
        </w:tc>
        <w:tc>
          <w:tcPr>
            <w:tcW w:w="1856"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Animesh Barman</w:t>
            </w:r>
          </w:p>
        </w:tc>
      </w:tr>
      <w:tr w:rsidR="00326AAD" w:rsidRPr="00354C53" w:rsidTr="00326AAD">
        <w:trPr>
          <w:jc w:val="center"/>
        </w:trPr>
        <w:tc>
          <w:tcPr>
            <w:tcW w:w="908" w:type="dxa"/>
            <w:vAlign w:val="center"/>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7</w:t>
            </w:r>
          </w:p>
        </w:tc>
        <w:tc>
          <w:tcPr>
            <w:tcW w:w="2147" w:type="dxa"/>
          </w:tcPr>
          <w:p w:rsidR="00326AAD" w:rsidRPr="00354C53" w:rsidRDefault="00326AAD" w:rsidP="00D76B31">
            <w:pPr>
              <w:widowControl w:val="0"/>
              <w:spacing w:after="0" w:line="240" w:lineRule="auto"/>
              <w:ind w:left="20"/>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Darga Baba Fakruddin</w:t>
            </w:r>
          </w:p>
        </w:tc>
        <w:tc>
          <w:tcPr>
            <w:tcW w:w="3923" w:type="dxa"/>
          </w:tcPr>
          <w:p w:rsidR="00326AAD" w:rsidRPr="00354C53" w:rsidRDefault="00326AAD"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Effect of Age, Hearing Loss and Working Memory on Speech Recognition in Naive Hearing aid Users</w:t>
            </w:r>
          </w:p>
        </w:tc>
        <w:tc>
          <w:tcPr>
            <w:tcW w:w="1856"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K Rajalakshmi</w:t>
            </w:r>
          </w:p>
        </w:tc>
      </w:tr>
      <w:tr w:rsidR="00326AAD" w:rsidRPr="00354C53" w:rsidTr="00326AAD">
        <w:trPr>
          <w:jc w:val="center"/>
        </w:trPr>
        <w:tc>
          <w:tcPr>
            <w:tcW w:w="908" w:type="dxa"/>
            <w:vAlign w:val="center"/>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8</w:t>
            </w:r>
          </w:p>
        </w:tc>
        <w:tc>
          <w:tcPr>
            <w:tcW w:w="2147" w:type="dxa"/>
          </w:tcPr>
          <w:p w:rsidR="00326AAD" w:rsidRPr="00354C53" w:rsidRDefault="00C2255F" w:rsidP="00D76B31">
            <w:pPr>
              <w:widowControl w:val="0"/>
              <w:spacing w:after="0" w:line="240" w:lineRule="auto"/>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Darshan H.</w:t>
            </w:r>
            <w:r w:rsidR="00326AAD" w:rsidRPr="00354C53">
              <w:rPr>
                <w:rFonts w:ascii="Times New Roman" w:hAnsi="Times New Roman" w:cs="Times New Roman"/>
                <w:color w:val="000000" w:themeColor="text1"/>
                <w:sz w:val="24"/>
                <w:szCs w:val="24"/>
              </w:rPr>
              <w:t xml:space="preserve">S </w:t>
            </w:r>
          </w:p>
        </w:tc>
        <w:tc>
          <w:tcPr>
            <w:tcW w:w="3923" w:type="dxa"/>
          </w:tcPr>
          <w:p w:rsidR="00326AAD" w:rsidRPr="00354C53" w:rsidRDefault="00326AAD"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A comparative study on statistical learning abilities in persons with aphasia and neuro-typical individuals</w:t>
            </w:r>
          </w:p>
        </w:tc>
        <w:tc>
          <w:tcPr>
            <w:tcW w:w="1856"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S.P. Goswami</w:t>
            </w:r>
          </w:p>
        </w:tc>
      </w:tr>
      <w:tr w:rsidR="00326AAD" w:rsidRPr="00354C53" w:rsidTr="00326AAD">
        <w:trPr>
          <w:jc w:val="center"/>
        </w:trPr>
        <w:tc>
          <w:tcPr>
            <w:tcW w:w="908" w:type="dxa"/>
            <w:vAlign w:val="center"/>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9</w:t>
            </w:r>
          </w:p>
        </w:tc>
        <w:tc>
          <w:tcPr>
            <w:tcW w:w="2147"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Deepak P </w:t>
            </w:r>
          </w:p>
        </w:tc>
        <w:tc>
          <w:tcPr>
            <w:tcW w:w="3923" w:type="dxa"/>
          </w:tcPr>
          <w:p w:rsidR="00326AAD" w:rsidRPr="00354C53" w:rsidRDefault="00326AAD"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Efficacy of verb network strengthening treatment in persons with aphasia</w:t>
            </w:r>
          </w:p>
        </w:tc>
        <w:tc>
          <w:tcPr>
            <w:tcW w:w="1856"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S.P. Goswami</w:t>
            </w:r>
          </w:p>
        </w:tc>
      </w:tr>
      <w:tr w:rsidR="00326AAD" w:rsidRPr="00354C53" w:rsidTr="00326AAD">
        <w:trPr>
          <w:jc w:val="center"/>
        </w:trPr>
        <w:tc>
          <w:tcPr>
            <w:tcW w:w="908" w:type="dxa"/>
            <w:vAlign w:val="center"/>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10</w:t>
            </w:r>
          </w:p>
        </w:tc>
        <w:tc>
          <w:tcPr>
            <w:tcW w:w="2147" w:type="dxa"/>
          </w:tcPr>
          <w:p w:rsidR="00326AAD" w:rsidRPr="00354C53" w:rsidRDefault="00C2255F" w:rsidP="00D76B3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Deepashree S.</w:t>
            </w:r>
            <w:r w:rsidR="00326AAD" w:rsidRPr="00354C53">
              <w:rPr>
                <w:rFonts w:ascii="Times New Roman" w:hAnsi="Times New Roman" w:cs="Times New Roman"/>
                <w:color w:val="000000" w:themeColor="text1"/>
                <w:sz w:val="24"/>
                <w:szCs w:val="24"/>
              </w:rPr>
              <w:t>R</w:t>
            </w:r>
          </w:p>
        </w:tc>
        <w:tc>
          <w:tcPr>
            <w:tcW w:w="3923" w:type="dxa"/>
          </w:tcPr>
          <w:p w:rsidR="00326AAD" w:rsidRPr="00354C53" w:rsidRDefault="00326AAD"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Auditory brainstem responses and otoacoustic emissions in infants born to mothers with iron deficiency anaemia</w:t>
            </w:r>
          </w:p>
        </w:tc>
        <w:tc>
          <w:tcPr>
            <w:tcW w:w="1856"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Ajith Kumar. U</w:t>
            </w:r>
          </w:p>
        </w:tc>
      </w:tr>
      <w:tr w:rsidR="00326AAD" w:rsidRPr="00354C53" w:rsidTr="00326AAD">
        <w:trPr>
          <w:jc w:val="center"/>
        </w:trPr>
        <w:tc>
          <w:tcPr>
            <w:tcW w:w="908" w:type="dxa"/>
            <w:vAlign w:val="center"/>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11</w:t>
            </w:r>
          </w:p>
        </w:tc>
        <w:tc>
          <w:tcPr>
            <w:tcW w:w="2147"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Deepthy Ann Joy</w:t>
            </w:r>
          </w:p>
        </w:tc>
        <w:tc>
          <w:tcPr>
            <w:tcW w:w="3923" w:type="dxa"/>
          </w:tcPr>
          <w:p w:rsidR="00326AAD" w:rsidRPr="00354C53" w:rsidRDefault="00326AAD"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Acoustic and Articulatory Characteristics of Malayalam Speaking Children Using Cochlear Implant</w:t>
            </w:r>
          </w:p>
        </w:tc>
        <w:tc>
          <w:tcPr>
            <w:tcW w:w="1856"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N. Sreedevi</w:t>
            </w:r>
          </w:p>
        </w:tc>
      </w:tr>
      <w:tr w:rsidR="00326AAD" w:rsidRPr="00354C53" w:rsidTr="00326AAD">
        <w:trPr>
          <w:jc w:val="center"/>
        </w:trPr>
        <w:tc>
          <w:tcPr>
            <w:tcW w:w="908" w:type="dxa"/>
            <w:vAlign w:val="center"/>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12</w:t>
            </w:r>
          </w:p>
        </w:tc>
        <w:tc>
          <w:tcPr>
            <w:tcW w:w="2147"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Dhanya M</w:t>
            </w:r>
          </w:p>
        </w:tc>
        <w:tc>
          <w:tcPr>
            <w:tcW w:w="3923" w:type="dxa"/>
          </w:tcPr>
          <w:p w:rsidR="00326AAD" w:rsidRPr="00354C53" w:rsidRDefault="00326AAD"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Preceptual Cues of Coarticulation in normal hearing and individuals with hearing impairment in Malayalam</w:t>
            </w:r>
          </w:p>
        </w:tc>
        <w:tc>
          <w:tcPr>
            <w:tcW w:w="1856"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M Sandeep</w:t>
            </w:r>
          </w:p>
        </w:tc>
      </w:tr>
      <w:tr w:rsidR="00326AAD" w:rsidRPr="00354C53" w:rsidTr="00C2255F">
        <w:trPr>
          <w:trHeight w:val="462"/>
          <w:jc w:val="center"/>
        </w:trPr>
        <w:tc>
          <w:tcPr>
            <w:tcW w:w="908" w:type="dxa"/>
            <w:vAlign w:val="center"/>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13</w:t>
            </w:r>
          </w:p>
        </w:tc>
        <w:tc>
          <w:tcPr>
            <w:tcW w:w="2147"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Dhivya D</w:t>
            </w:r>
          </w:p>
        </w:tc>
        <w:tc>
          <w:tcPr>
            <w:tcW w:w="3923" w:type="dxa"/>
          </w:tcPr>
          <w:p w:rsidR="00326AAD" w:rsidRPr="00354C53" w:rsidRDefault="00326AAD"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Yet to be decided</w:t>
            </w:r>
          </w:p>
        </w:tc>
        <w:tc>
          <w:tcPr>
            <w:tcW w:w="1856" w:type="dxa"/>
          </w:tcPr>
          <w:p w:rsidR="00326AAD" w:rsidRPr="00354C53" w:rsidRDefault="00D76B31" w:rsidP="00D76B3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Dr. Alok Kumar</w:t>
            </w:r>
            <w:r w:rsidR="00326AAD" w:rsidRPr="00354C53">
              <w:rPr>
                <w:rFonts w:ascii="Times New Roman" w:hAnsi="Times New Roman" w:cs="Times New Roman"/>
                <w:color w:val="000000" w:themeColor="text1"/>
                <w:sz w:val="24"/>
                <w:szCs w:val="24"/>
              </w:rPr>
              <w:t xml:space="preserve"> Upadhyay</w:t>
            </w:r>
          </w:p>
        </w:tc>
      </w:tr>
      <w:tr w:rsidR="00326AAD" w:rsidRPr="00354C53" w:rsidTr="00C2255F">
        <w:trPr>
          <w:trHeight w:val="544"/>
          <w:jc w:val="center"/>
        </w:trPr>
        <w:tc>
          <w:tcPr>
            <w:tcW w:w="908" w:type="dxa"/>
            <w:vAlign w:val="center"/>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color w:val="000000" w:themeColor="text1"/>
                <w:sz w:val="24"/>
                <w:szCs w:val="24"/>
              </w:rPr>
              <w:br w:type="page"/>
            </w:r>
            <w:r w:rsidRPr="00354C53">
              <w:rPr>
                <w:rFonts w:ascii="Times New Roman" w:hAnsi="Times New Roman"/>
                <w:bCs/>
                <w:color w:val="000000" w:themeColor="text1"/>
                <w:sz w:val="24"/>
                <w:szCs w:val="24"/>
              </w:rPr>
              <w:t>14</w:t>
            </w:r>
          </w:p>
        </w:tc>
        <w:tc>
          <w:tcPr>
            <w:tcW w:w="2147"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Divya Seth</w:t>
            </w:r>
          </w:p>
        </w:tc>
        <w:tc>
          <w:tcPr>
            <w:tcW w:w="3923" w:type="dxa"/>
          </w:tcPr>
          <w:p w:rsidR="00326AAD" w:rsidRPr="00354C53" w:rsidRDefault="00326AAD"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Efficacy of Response Cost Treatment in Pre-School Children Who Stutter</w:t>
            </w:r>
          </w:p>
        </w:tc>
        <w:tc>
          <w:tcPr>
            <w:tcW w:w="1856"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Santosh. M</w:t>
            </w:r>
          </w:p>
        </w:tc>
      </w:tr>
      <w:tr w:rsidR="00326AAD" w:rsidRPr="00354C53" w:rsidTr="00326AAD">
        <w:trPr>
          <w:jc w:val="center"/>
        </w:trPr>
        <w:tc>
          <w:tcPr>
            <w:tcW w:w="908" w:type="dxa"/>
            <w:vAlign w:val="center"/>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lastRenderedPageBreak/>
              <w:t>15</w:t>
            </w:r>
          </w:p>
        </w:tc>
        <w:tc>
          <w:tcPr>
            <w:tcW w:w="2147"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Gayathri Krishnan</w:t>
            </w:r>
          </w:p>
        </w:tc>
        <w:tc>
          <w:tcPr>
            <w:tcW w:w="3923" w:type="dxa"/>
          </w:tcPr>
          <w:p w:rsidR="00326AAD" w:rsidRPr="00354C53" w:rsidRDefault="00326AAD"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Effect of Bolus Characteristics and Head Position on Respiratory-Swallow Coordination</w:t>
            </w:r>
          </w:p>
        </w:tc>
        <w:tc>
          <w:tcPr>
            <w:tcW w:w="1856"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S.P. Goswami</w:t>
            </w:r>
          </w:p>
        </w:tc>
      </w:tr>
      <w:tr w:rsidR="00326AAD" w:rsidRPr="00354C53" w:rsidTr="00326AAD">
        <w:trPr>
          <w:jc w:val="center"/>
        </w:trPr>
        <w:tc>
          <w:tcPr>
            <w:tcW w:w="908" w:type="dxa"/>
            <w:vAlign w:val="center"/>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16</w:t>
            </w:r>
          </w:p>
        </w:tc>
        <w:tc>
          <w:tcPr>
            <w:tcW w:w="2147"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Geethi S</w:t>
            </w:r>
          </w:p>
        </w:tc>
        <w:tc>
          <w:tcPr>
            <w:tcW w:w="3923" w:type="dxa"/>
          </w:tcPr>
          <w:p w:rsidR="00326AAD" w:rsidRPr="00354C53" w:rsidRDefault="00326AAD"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Development of metapragmatic tool for adolescents n Malayalam and its validation on Children with Specific learning disorder</w:t>
            </w:r>
          </w:p>
        </w:tc>
        <w:tc>
          <w:tcPr>
            <w:tcW w:w="1856"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Dr. K.C. Shyamala </w:t>
            </w:r>
          </w:p>
        </w:tc>
      </w:tr>
      <w:tr w:rsidR="00326AAD" w:rsidRPr="00354C53" w:rsidTr="00326AAD">
        <w:trPr>
          <w:jc w:val="center"/>
        </w:trPr>
        <w:tc>
          <w:tcPr>
            <w:tcW w:w="908" w:type="dxa"/>
            <w:vAlign w:val="center"/>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17</w:t>
            </w:r>
          </w:p>
        </w:tc>
        <w:tc>
          <w:tcPr>
            <w:tcW w:w="2147" w:type="dxa"/>
          </w:tcPr>
          <w:p w:rsidR="00326AAD" w:rsidRPr="00354C53" w:rsidRDefault="00C2255F" w:rsidP="00D76B3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Girish K.</w:t>
            </w:r>
            <w:r w:rsidR="00326AAD" w:rsidRPr="00354C53">
              <w:rPr>
                <w:rFonts w:ascii="Times New Roman" w:hAnsi="Times New Roman" w:cs="Times New Roman"/>
                <w:color w:val="000000" w:themeColor="text1"/>
                <w:sz w:val="24"/>
                <w:szCs w:val="24"/>
              </w:rPr>
              <w:t xml:space="preserve">S </w:t>
            </w:r>
          </w:p>
        </w:tc>
        <w:tc>
          <w:tcPr>
            <w:tcW w:w="3923" w:type="dxa"/>
          </w:tcPr>
          <w:p w:rsidR="00326AAD" w:rsidRPr="00354C53" w:rsidRDefault="00326AAD"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Development of norms for Nasospeech in typically developing children  </w:t>
            </w:r>
          </w:p>
        </w:tc>
        <w:tc>
          <w:tcPr>
            <w:tcW w:w="1856"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M Pushpavathi</w:t>
            </w:r>
          </w:p>
        </w:tc>
      </w:tr>
      <w:tr w:rsidR="00326AAD" w:rsidRPr="00354C53" w:rsidTr="00326AAD">
        <w:trPr>
          <w:jc w:val="center"/>
        </w:trPr>
        <w:tc>
          <w:tcPr>
            <w:tcW w:w="908" w:type="dxa"/>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18</w:t>
            </w:r>
          </w:p>
        </w:tc>
        <w:tc>
          <w:tcPr>
            <w:tcW w:w="2147"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Husna Firdose</w:t>
            </w:r>
          </w:p>
        </w:tc>
        <w:tc>
          <w:tcPr>
            <w:tcW w:w="3923" w:type="dxa"/>
          </w:tcPr>
          <w:p w:rsidR="00326AAD" w:rsidRPr="00354C53" w:rsidRDefault="00326AAD"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Yet to be decided</w:t>
            </w:r>
          </w:p>
        </w:tc>
        <w:tc>
          <w:tcPr>
            <w:tcW w:w="1856"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Dr. Manjula P., </w:t>
            </w:r>
          </w:p>
        </w:tc>
      </w:tr>
      <w:tr w:rsidR="00326AAD" w:rsidRPr="00354C53" w:rsidTr="00326AAD">
        <w:trPr>
          <w:jc w:val="center"/>
        </w:trPr>
        <w:tc>
          <w:tcPr>
            <w:tcW w:w="908" w:type="dxa"/>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19</w:t>
            </w:r>
          </w:p>
        </w:tc>
        <w:tc>
          <w:tcPr>
            <w:tcW w:w="2147" w:type="dxa"/>
          </w:tcPr>
          <w:p w:rsidR="00326AAD" w:rsidRPr="00354C53" w:rsidRDefault="00C2255F" w:rsidP="00D76B3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Indira C.</w:t>
            </w:r>
            <w:r w:rsidR="00326AAD" w:rsidRPr="00354C53">
              <w:rPr>
                <w:rFonts w:ascii="Times New Roman" w:hAnsi="Times New Roman" w:cs="Times New Roman"/>
                <w:color w:val="000000" w:themeColor="text1"/>
                <w:sz w:val="24"/>
                <w:szCs w:val="24"/>
              </w:rPr>
              <w:t>P</w:t>
            </w:r>
          </w:p>
        </w:tc>
        <w:tc>
          <w:tcPr>
            <w:tcW w:w="3923" w:type="dxa"/>
          </w:tcPr>
          <w:p w:rsidR="00326AAD" w:rsidRPr="00354C53" w:rsidRDefault="00326AAD"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Yet to be decided</w:t>
            </w:r>
          </w:p>
        </w:tc>
        <w:tc>
          <w:tcPr>
            <w:tcW w:w="1856" w:type="dxa"/>
          </w:tcPr>
          <w:p w:rsidR="00326AAD" w:rsidRPr="00354C53" w:rsidRDefault="00326AAD"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 xml:space="preserve">Dr. Sandeep M., </w:t>
            </w:r>
          </w:p>
        </w:tc>
      </w:tr>
      <w:tr w:rsidR="00326AAD" w:rsidRPr="00354C53" w:rsidTr="00326AAD">
        <w:trPr>
          <w:jc w:val="center"/>
        </w:trPr>
        <w:tc>
          <w:tcPr>
            <w:tcW w:w="908" w:type="dxa"/>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20</w:t>
            </w:r>
          </w:p>
        </w:tc>
        <w:tc>
          <w:tcPr>
            <w:tcW w:w="2147"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Jawahar Anthony P</w:t>
            </w:r>
          </w:p>
        </w:tc>
        <w:tc>
          <w:tcPr>
            <w:tcW w:w="3923" w:type="dxa"/>
          </w:tcPr>
          <w:p w:rsidR="00326AAD" w:rsidRPr="00354C53" w:rsidRDefault="00326AAD"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Stream Percept with Sinusoidally Amplitude Modulated Stimuli and its Relation with Speech Perception in Noise in Individuals with Normal Hearing And Sensorineural Hearing Loss.</w:t>
            </w:r>
          </w:p>
        </w:tc>
        <w:tc>
          <w:tcPr>
            <w:tcW w:w="1856" w:type="dxa"/>
          </w:tcPr>
          <w:p w:rsidR="00326AAD" w:rsidRPr="00354C53" w:rsidRDefault="00326AAD"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Animesh Barman</w:t>
            </w:r>
          </w:p>
        </w:tc>
      </w:tr>
      <w:tr w:rsidR="00326AAD" w:rsidRPr="00354C53" w:rsidTr="00326AAD">
        <w:trPr>
          <w:jc w:val="center"/>
        </w:trPr>
        <w:tc>
          <w:tcPr>
            <w:tcW w:w="908" w:type="dxa"/>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21</w:t>
            </w:r>
          </w:p>
        </w:tc>
        <w:tc>
          <w:tcPr>
            <w:tcW w:w="2147"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Jim Saroj Winston</w:t>
            </w:r>
          </w:p>
        </w:tc>
        <w:tc>
          <w:tcPr>
            <w:tcW w:w="3923" w:type="dxa"/>
          </w:tcPr>
          <w:p w:rsidR="00326AAD" w:rsidRPr="00354C53" w:rsidRDefault="00326AAD"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Effect of short term musical training on psycho acoustical, electrophysiological and working memory measures.</w:t>
            </w:r>
          </w:p>
        </w:tc>
        <w:tc>
          <w:tcPr>
            <w:tcW w:w="1856" w:type="dxa"/>
          </w:tcPr>
          <w:p w:rsidR="00326AAD" w:rsidRPr="00354C53" w:rsidRDefault="00326AAD"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Ajith Kumar. U</w:t>
            </w:r>
          </w:p>
        </w:tc>
      </w:tr>
      <w:tr w:rsidR="00326AAD" w:rsidRPr="00354C53" w:rsidTr="00326AAD">
        <w:trPr>
          <w:jc w:val="center"/>
        </w:trPr>
        <w:tc>
          <w:tcPr>
            <w:tcW w:w="908" w:type="dxa"/>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22</w:t>
            </w:r>
          </w:p>
        </w:tc>
        <w:tc>
          <w:tcPr>
            <w:tcW w:w="2147"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Jyothi S </w:t>
            </w:r>
          </w:p>
        </w:tc>
        <w:tc>
          <w:tcPr>
            <w:tcW w:w="3923" w:type="dxa"/>
          </w:tcPr>
          <w:p w:rsidR="00326AAD" w:rsidRPr="00354C53" w:rsidRDefault="00326AAD"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Child directed speech versus adult directed speech: Comparison of acoustic measures between mothers of typically developing children and children</w:t>
            </w:r>
          </w:p>
        </w:tc>
        <w:tc>
          <w:tcPr>
            <w:tcW w:w="1856" w:type="dxa"/>
          </w:tcPr>
          <w:p w:rsidR="00326AAD" w:rsidRPr="00354C53" w:rsidRDefault="00326AAD"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Santosh. M</w:t>
            </w:r>
          </w:p>
        </w:tc>
      </w:tr>
      <w:tr w:rsidR="00326AAD" w:rsidRPr="00354C53" w:rsidTr="00326AAD">
        <w:trPr>
          <w:jc w:val="center"/>
        </w:trPr>
        <w:tc>
          <w:tcPr>
            <w:tcW w:w="908" w:type="dxa"/>
          </w:tcPr>
          <w:p w:rsidR="00326AAD" w:rsidRPr="00354C53" w:rsidRDefault="00326AAD"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23</w:t>
            </w:r>
          </w:p>
        </w:tc>
        <w:tc>
          <w:tcPr>
            <w:tcW w:w="2147"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Krupa Saira George</w:t>
            </w:r>
          </w:p>
        </w:tc>
        <w:tc>
          <w:tcPr>
            <w:tcW w:w="3923" w:type="dxa"/>
          </w:tcPr>
          <w:p w:rsidR="00326AAD" w:rsidRPr="00354C53" w:rsidRDefault="00326AAD"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Effects of native and non native babble background on speech identification of individual with normal hearing and hearing impairment</w:t>
            </w:r>
          </w:p>
        </w:tc>
        <w:tc>
          <w:tcPr>
            <w:tcW w:w="1856" w:type="dxa"/>
          </w:tcPr>
          <w:p w:rsidR="00326AAD" w:rsidRPr="00354C53" w:rsidRDefault="00326AAD"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K Rajalakshmi</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24</w:t>
            </w:r>
          </w:p>
        </w:tc>
        <w:tc>
          <w:tcPr>
            <w:tcW w:w="2147" w:type="dxa"/>
          </w:tcPr>
          <w:p w:rsidR="00E965FA" w:rsidRPr="00354C53" w:rsidRDefault="00C2255F" w:rsidP="00D76B3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Mamatha N.</w:t>
            </w:r>
            <w:r w:rsidR="00E965FA" w:rsidRPr="00354C53">
              <w:rPr>
                <w:rFonts w:ascii="Times New Roman" w:hAnsi="Times New Roman" w:cs="Times New Roman"/>
                <w:color w:val="000000" w:themeColor="text1"/>
                <w:sz w:val="24"/>
                <w:szCs w:val="24"/>
              </w:rPr>
              <w:t>M</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Effect of auditory processing abilities on academic performance in Kannada Speaking primary school children  </w:t>
            </w:r>
          </w:p>
        </w:tc>
        <w:tc>
          <w:tcPr>
            <w:tcW w:w="1856"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Asha Yathiraj</w:t>
            </w:r>
          </w:p>
        </w:tc>
      </w:tr>
      <w:tr w:rsidR="00E965FA" w:rsidRPr="00354C53" w:rsidTr="00326AAD">
        <w:trPr>
          <w:trHeight w:val="576"/>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25</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Manju Mohan  P</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Novel Word Learning in Persons with Epilepsy</w:t>
            </w:r>
          </w:p>
        </w:tc>
        <w:tc>
          <w:tcPr>
            <w:tcW w:w="1856"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S P Goswami</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26</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Manju S </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Speech and language development in malayalam speaking toddlers with repaired cleft lip and palate</w:t>
            </w:r>
          </w:p>
        </w:tc>
        <w:tc>
          <w:tcPr>
            <w:tcW w:w="1856"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M Pushpavathi</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27</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Merin Mathews</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Audio visual speech perception in individuals with ANSD: effect of audio visual training evidenced through ERP and behavioral measures</w:t>
            </w:r>
          </w:p>
        </w:tc>
        <w:tc>
          <w:tcPr>
            <w:tcW w:w="1856"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K Rajalakshmi</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28</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Nagarathnamma</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Yet to be decided</w:t>
            </w:r>
          </w:p>
        </w:tc>
        <w:tc>
          <w:tcPr>
            <w:tcW w:w="1856"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Alok K</w:t>
            </w:r>
            <w:r w:rsidR="00D76B31">
              <w:rPr>
                <w:rFonts w:ascii="Times New Roman" w:hAnsi="Times New Roman" w:cs="Times New Roman"/>
                <w:color w:val="000000" w:themeColor="text1"/>
                <w:sz w:val="24"/>
                <w:szCs w:val="24"/>
              </w:rPr>
              <w:t>umar</w:t>
            </w:r>
            <w:r w:rsidRPr="00354C53">
              <w:rPr>
                <w:rFonts w:ascii="Times New Roman" w:hAnsi="Times New Roman" w:cs="Times New Roman"/>
                <w:color w:val="000000" w:themeColor="text1"/>
                <w:sz w:val="24"/>
                <w:szCs w:val="24"/>
              </w:rPr>
              <w:t xml:space="preserve"> Upadhyay</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29</w:t>
            </w:r>
          </w:p>
        </w:tc>
        <w:tc>
          <w:tcPr>
            <w:tcW w:w="2147" w:type="dxa"/>
          </w:tcPr>
          <w:p w:rsidR="00E965FA" w:rsidRPr="00354C53" w:rsidRDefault="00C2255F" w:rsidP="00D76B3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Niharika M.</w:t>
            </w:r>
            <w:r w:rsidR="00E965FA" w:rsidRPr="00354C53">
              <w:rPr>
                <w:rFonts w:ascii="Times New Roman" w:hAnsi="Times New Roman" w:cs="Times New Roman"/>
                <w:color w:val="000000" w:themeColor="text1"/>
                <w:sz w:val="24"/>
                <w:szCs w:val="24"/>
              </w:rPr>
              <w:t>K</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Cognitive -Linguistic Processing in Native Adult Speakers of Kannada</w:t>
            </w:r>
          </w:p>
        </w:tc>
        <w:tc>
          <w:tcPr>
            <w:tcW w:w="1856"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Dr. Prema K.S </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lastRenderedPageBreak/>
              <w:t>30</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Nikitha M </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Gesture perception and production abilities in person with  aphasia: A comparative study</w:t>
            </w:r>
          </w:p>
        </w:tc>
        <w:tc>
          <w:tcPr>
            <w:tcW w:w="1856" w:type="dxa"/>
          </w:tcPr>
          <w:p w:rsidR="00E965FA" w:rsidRPr="00354C53" w:rsidRDefault="00E965FA"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S.P. Goswami</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31</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Nirmal Sugathan</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Comparison of Phonological Processing between Children Who Persist and Recover from Stuttering</w:t>
            </w:r>
          </w:p>
        </w:tc>
        <w:tc>
          <w:tcPr>
            <w:tcW w:w="1856" w:type="dxa"/>
          </w:tcPr>
          <w:p w:rsidR="00E965FA" w:rsidRPr="00354C53" w:rsidRDefault="00E965FA"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Santosh. M</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32</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Omar Wajdy Aref AL-Rawashdeh</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Yet to be decided</w:t>
            </w:r>
          </w:p>
        </w:tc>
        <w:tc>
          <w:tcPr>
            <w:tcW w:w="1856" w:type="dxa"/>
          </w:tcPr>
          <w:p w:rsidR="00E965FA" w:rsidRPr="00354C53" w:rsidRDefault="00E965FA"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Alok K</w:t>
            </w:r>
            <w:r w:rsidR="00D76B31">
              <w:rPr>
                <w:rFonts w:ascii="Times New Roman" w:hAnsi="Times New Roman" w:cs="Times New Roman"/>
                <w:color w:val="000000" w:themeColor="text1"/>
                <w:sz w:val="24"/>
                <w:szCs w:val="24"/>
              </w:rPr>
              <w:t>umar</w:t>
            </w:r>
            <w:r w:rsidRPr="00354C53">
              <w:rPr>
                <w:rFonts w:ascii="Times New Roman" w:hAnsi="Times New Roman" w:cs="Times New Roman"/>
                <w:color w:val="000000" w:themeColor="text1"/>
                <w:sz w:val="24"/>
                <w:szCs w:val="24"/>
              </w:rPr>
              <w:t xml:space="preserve"> Upadhyay</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33</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Pavan M</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Investigation of Mechanisms Underlying Poor Speech Perception in Individuals with Cochlear Hearing Loss based on Recovered Envelope Cues and the Contribution of Temporal Fine Structure Cues in Sequential Stream Segregation</w:t>
            </w:r>
          </w:p>
        </w:tc>
        <w:tc>
          <w:tcPr>
            <w:tcW w:w="1856" w:type="dxa"/>
          </w:tcPr>
          <w:p w:rsidR="00E965FA" w:rsidRPr="00354C53" w:rsidRDefault="00E965FA"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K Rajalakshmi</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34</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Prajna Bhat J</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Brainstem Neurophysiological Correlates of Pitch Coding in Vocal and Instrument Musicians</w:t>
            </w:r>
          </w:p>
        </w:tc>
        <w:tc>
          <w:tcPr>
            <w:tcW w:w="1856" w:type="dxa"/>
          </w:tcPr>
          <w:p w:rsidR="00E965FA" w:rsidRPr="00354C53" w:rsidRDefault="00E965FA"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K Rajalakshmi</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35</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Priyadarshini K </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Effect of auditory training using envelope enhanced speech on speech perception abilities in persons with auditory neuropathy spectrum disorder</w:t>
            </w:r>
          </w:p>
        </w:tc>
        <w:tc>
          <w:tcPr>
            <w:tcW w:w="1856" w:type="dxa"/>
          </w:tcPr>
          <w:p w:rsidR="00E965FA" w:rsidRPr="00354C53" w:rsidRDefault="00E965FA"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Ajith Kumar. U</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36</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Priyanka</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Cross-Linguistic Generalization of Fluency in Kannada –English Bilingual adults who Stutter: Effect of Non- Programmed Prolonged Speech Treatment</w:t>
            </w:r>
          </w:p>
        </w:tc>
        <w:tc>
          <w:tcPr>
            <w:tcW w:w="1856" w:type="dxa"/>
          </w:tcPr>
          <w:p w:rsidR="00E965FA" w:rsidRPr="00354C53" w:rsidRDefault="00E965FA"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Santosh. M</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37</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Priyanka Jaisinghani</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Validation of speech enhancement and noise reduction strategies in individuals with sensorineural hearing loss and auditory neuropathy spectrum disorders</w:t>
            </w:r>
          </w:p>
        </w:tc>
        <w:tc>
          <w:tcPr>
            <w:tcW w:w="1856" w:type="dxa"/>
          </w:tcPr>
          <w:p w:rsidR="00E965FA" w:rsidRPr="00354C53" w:rsidRDefault="00E965FA"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Manjula. P</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38</w:t>
            </w:r>
          </w:p>
        </w:tc>
        <w:tc>
          <w:tcPr>
            <w:tcW w:w="2147" w:type="dxa"/>
          </w:tcPr>
          <w:p w:rsidR="00E965FA" w:rsidRPr="00354C53" w:rsidRDefault="00C2255F" w:rsidP="00D76B3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Rakesh C.</w:t>
            </w:r>
            <w:r w:rsidR="00E965FA" w:rsidRPr="00354C53">
              <w:rPr>
                <w:rFonts w:ascii="Times New Roman" w:hAnsi="Times New Roman" w:cs="Times New Roman"/>
                <w:color w:val="000000" w:themeColor="text1"/>
                <w:sz w:val="24"/>
                <w:szCs w:val="24"/>
              </w:rPr>
              <w:t xml:space="preserve">V </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Efficacy of prolonged speech and pause and talk techniques in school aged children with stuttering: A comparison</w:t>
            </w:r>
          </w:p>
        </w:tc>
        <w:tc>
          <w:tcPr>
            <w:tcW w:w="1856" w:type="dxa"/>
          </w:tcPr>
          <w:p w:rsidR="00E965FA" w:rsidRPr="00354C53" w:rsidRDefault="00E965FA"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Santosh. M</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39</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Rakesh Gatla</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Effect of Exposure to Below -Damage Risk Criteria Environmental Noise on Auditory Processing abilities</w:t>
            </w:r>
          </w:p>
        </w:tc>
        <w:tc>
          <w:tcPr>
            <w:tcW w:w="1856" w:type="dxa"/>
          </w:tcPr>
          <w:p w:rsidR="00E965FA" w:rsidRPr="00354C53" w:rsidRDefault="00E965FA"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Sandeep. M</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40</w:t>
            </w:r>
          </w:p>
        </w:tc>
        <w:tc>
          <w:tcPr>
            <w:tcW w:w="2147" w:type="dxa"/>
          </w:tcPr>
          <w:p w:rsidR="00E965FA" w:rsidRPr="00354C53" w:rsidRDefault="00C2255F" w:rsidP="00D76B3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Ranjini G.</w:t>
            </w:r>
            <w:r w:rsidR="00E965FA" w:rsidRPr="00354C53">
              <w:rPr>
                <w:rFonts w:ascii="Times New Roman" w:hAnsi="Times New Roman" w:cs="Times New Roman"/>
                <w:color w:val="000000" w:themeColor="text1"/>
                <w:sz w:val="24"/>
                <w:szCs w:val="24"/>
              </w:rPr>
              <w:t>C</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Yet to be decided</w:t>
            </w:r>
          </w:p>
        </w:tc>
        <w:tc>
          <w:tcPr>
            <w:tcW w:w="1856" w:type="dxa"/>
          </w:tcPr>
          <w:p w:rsidR="00E965FA" w:rsidRPr="00354C53" w:rsidRDefault="00E965FA"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N. Sreedevi</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41</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Ranjitha R </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Developing standardization of a test battery to evaluate phonological representations in malayalam speaking preschool children.</w:t>
            </w:r>
          </w:p>
        </w:tc>
        <w:tc>
          <w:tcPr>
            <w:tcW w:w="1856"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N. Sreedevi</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42</w:t>
            </w:r>
          </w:p>
        </w:tc>
        <w:tc>
          <w:tcPr>
            <w:tcW w:w="2147" w:type="dxa"/>
          </w:tcPr>
          <w:p w:rsidR="00E965FA" w:rsidRPr="00354C53" w:rsidRDefault="00C2255F" w:rsidP="00D76B3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Reesha O.</w:t>
            </w:r>
            <w:r w:rsidR="00E965FA" w:rsidRPr="00354C53">
              <w:rPr>
                <w:rFonts w:ascii="Times New Roman" w:hAnsi="Times New Roman" w:cs="Times New Roman"/>
                <w:color w:val="000000" w:themeColor="text1"/>
                <w:sz w:val="24"/>
                <w:szCs w:val="24"/>
              </w:rPr>
              <w:t xml:space="preserve">A </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Efficacy of computer based auditory separation training in children with auditory processing disorders</w:t>
            </w:r>
          </w:p>
        </w:tc>
        <w:tc>
          <w:tcPr>
            <w:tcW w:w="1856"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Prawin Kumar</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lastRenderedPageBreak/>
              <w:t>43</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Reuben Thomas Varghese</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Comparison of Early Cognitive- Communicative Deficits between Persons with Dementia of Alzheimer’s Type(DAT) and Mild Cognitive Impairment (MCI)</w:t>
            </w:r>
          </w:p>
        </w:tc>
        <w:tc>
          <w:tcPr>
            <w:tcW w:w="1856"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S P Goswami</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44</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Sahana V </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Auditory and cognitive profiling in normal hearing individuals with occupational noise exposure</w:t>
            </w:r>
          </w:p>
        </w:tc>
        <w:tc>
          <w:tcPr>
            <w:tcW w:w="1856" w:type="dxa"/>
          </w:tcPr>
          <w:p w:rsidR="00E965FA" w:rsidRPr="00354C53" w:rsidRDefault="00E965FA"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Ajith Kumar. U</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45</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Seema M</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Yet to be decided </w:t>
            </w:r>
          </w:p>
        </w:tc>
        <w:tc>
          <w:tcPr>
            <w:tcW w:w="1856" w:type="dxa"/>
          </w:tcPr>
          <w:p w:rsidR="00E965FA" w:rsidRPr="00354C53" w:rsidRDefault="00E965FA"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N. Sreedevi</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46</w:t>
            </w:r>
          </w:p>
        </w:tc>
        <w:tc>
          <w:tcPr>
            <w:tcW w:w="2147" w:type="dxa"/>
          </w:tcPr>
          <w:p w:rsidR="00E965FA"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Sharon Susan Sam</w:t>
            </w:r>
          </w:p>
          <w:p w:rsidR="0068720B" w:rsidRPr="00354C53" w:rsidRDefault="0068720B" w:rsidP="00D76B31">
            <w:pPr>
              <w:spacing w:after="0" w:line="240" w:lineRule="auto"/>
              <w:rPr>
                <w:rFonts w:ascii="Times New Roman" w:hAnsi="Times New Roman" w:cs="Times New Roman"/>
                <w:color w:val="000000" w:themeColor="text1"/>
                <w:sz w:val="24"/>
                <w:szCs w:val="24"/>
              </w:rPr>
            </w:pP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Effect of Mapping on Novel Word Learning in Malayalam- English Bilingual Children</w:t>
            </w:r>
          </w:p>
        </w:tc>
        <w:tc>
          <w:tcPr>
            <w:tcW w:w="1856" w:type="dxa"/>
          </w:tcPr>
          <w:p w:rsidR="00E965FA" w:rsidRPr="00354C53" w:rsidRDefault="00E965FA"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Jayashree C Shanbal</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47</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Shreyank P  Swamy</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Comparison of Contralateral Suppression of Otoacoustic Emissions between Children with APD and Children with ADHD</w:t>
            </w:r>
          </w:p>
        </w:tc>
        <w:tc>
          <w:tcPr>
            <w:tcW w:w="1856" w:type="dxa"/>
          </w:tcPr>
          <w:p w:rsidR="00E965FA" w:rsidRPr="00354C53" w:rsidRDefault="00E965FA"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Asha Yathiraj</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48</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Shubaganga D</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Influence of education, employment and gender on auditory processing and cognition in older adults</w:t>
            </w:r>
          </w:p>
        </w:tc>
        <w:tc>
          <w:tcPr>
            <w:tcW w:w="1856" w:type="dxa"/>
          </w:tcPr>
          <w:p w:rsidR="00E965FA" w:rsidRPr="00354C53" w:rsidRDefault="00E965FA"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Asha Yathiraj</w:t>
            </w:r>
          </w:p>
        </w:tc>
      </w:tr>
      <w:tr w:rsidR="00E965FA" w:rsidRPr="00354C53" w:rsidTr="00326AAD">
        <w:trPr>
          <w:jc w:val="center"/>
        </w:trPr>
        <w:tc>
          <w:tcPr>
            <w:tcW w:w="908" w:type="dxa"/>
            <w:vAlign w:val="center"/>
          </w:tcPr>
          <w:p w:rsidR="00E965FA" w:rsidRPr="00354C53" w:rsidRDefault="00E965FA" w:rsidP="00D76B31">
            <w:pPr>
              <w:pStyle w:val="BodyTextIndent2"/>
              <w:spacing w:after="0" w:line="240" w:lineRule="auto"/>
              <w:ind w:left="0"/>
              <w:jc w:val="center"/>
              <w:rPr>
                <w:rFonts w:ascii="Times New Roman" w:hAnsi="Times New Roman"/>
                <w:color w:val="000000" w:themeColor="text1"/>
                <w:sz w:val="24"/>
                <w:szCs w:val="24"/>
                <w:cs/>
                <w:lang w:bidi="hi-IN"/>
              </w:rPr>
            </w:pPr>
            <w:r w:rsidRPr="00354C53">
              <w:rPr>
                <w:rFonts w:ascii="Times New Roman" w:hAnsi="Times New Roman"/>
                <w:color w:val="000000" w:themeColor="text1"/>
                <w:sz w:val="24"/>
                <w:szCs w:val="24"/>
                <w:lang w:bidi="hi-IN"/>
              </w:rPr>
              <w:t>49</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Shubha Tak</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Loudness Perception in Children Using Hearing Aids and Children Using Cochlear Implants</w:t>
            </w:r>
          </w:p>
        </w:tc>
        <w:tc>
          <w:tcPr>
            <w:tcW w:w="1856" w:type="dxa"/>
          </w:tcPr>
          <w:p w:rsidR="00E965FA" w:rsidRPr="00354C53" w:rsidRDefault="00E965FA"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Asha Yathiraj</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50</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Sneha Mareen Varghese</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Graphophonological semantic flexibility and reading comprehension in children with dyslexia.</w:t>
            </w:r>
          </w:p>
        </w:tc>
        <w:tc>
          <w:tcPr>
            <w:tcW w:w="1856" w:type="dxa"/>
          </w:tcPr>
          <w:p w:rsidR="00E965FA" w:rsidRPr="00354C53" w:rsidRDefault="00E965FA"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Jayashree C Shanbal</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51</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Sonam Belliappa M </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Use of chin tuck against resistance and neuromuscular electrical stimulation for swallow function in Parkinson’s disease: A comparative study</w:t>
            </w:r>
          </w:p>
        </w:tc>
        <w:tc>
          <w:tcPr>
            <w:tcW w:w="1856" w:type="dxa"/>
          </w:tcPr>
          <w:p w:rsidR="00E965FA" w:rsidRPr="00354C53" w:rsidRDefault="00E965FA"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S.P. Goswami</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52</w:t>
            </w:r>
          </w:p>
        </w:tc>
        <w:tc>
          <w:tcPr>
            <w:tcW w:w="2147" w:type="dxa"/>
          </w:tcPr>
          <w:p w:rsidR="00E965FA" w:rsidRPr="00354C53" w:rsidRDefault="00C2255F" w:rsidP="00D76B3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Sreena E.</w:t>
            </w:r>
            <w:r w:rsidR="00E965FA" w:rsidRPr="00354C53">
              <w:rPr>
                <w:rFonts w:ascii="Times New Roman" w:hAnsi="Times New Roman" w:cs="Times New Roman"/>
                <w:color w:val="000000" w:themeColor="text1"/>
                <w:sz w:val="24"/>
                <w:szCs w:val="24"/>
              </w:rPr>
              <w:t xml:space="preserve">N </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Preferred compression amplification setting for individuals with varying audiogram configurations</w:t>
            </w:r>
          </w:p>
        </w:tc>
        <w:tc>
          <w:tcPr>
            <w:tcW w:w="1856" w:type="dxa"/>
          </w:tcPr>
          <w:p w:rsidR="00E965FA" w:rsidRPr="00354C53" w:rsidRDefault="00E965FA"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Manjula. P</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53</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Srikar V </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Auditory Continuity Illusion and Perceptual Restoration of Speech in Noise: Relationship with Speech Intelligibility in Noise in Individuals with Normal Hearing, and Cochlear Hearing Loss</w:t>
            </w:r>
          </w:p>
        </w:tc>
        <w:tc>
          <w:tcPr>
            <w:tcW w:w="1856" w:type="dxa"/>
          </w:tcPr>
          <w:p w:rsidR="00E965FA" w:rsidRPr="00354C53" w:rsidRDefault="00E965FA" w:rsidP="00D76B31">
            <w:pPr>
              <w:spacing w:after="0" w:line="240" w:lineRule="auto"/>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  Animesh Barman</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54</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Srushti Shabnam</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Acoustic voice quality index based dysphonia severity classification</w:t>
            </w:r>
          </w:p>
        </w:tc>
        <w:tc>
          <w:tcPr>
            <w:tcW w:w="1856"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M Pushpavathi</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55</w:t>
            </w:r>
          </w:p>
        </w:tc>
        <w:tc>
          <w:tcPr>
            <w:tcW w:w="2147" w:type="dxa"/>
          </w:tcPr>
          <w:p w:rsidR="00E965FA" w:rsidRPr="00354C53" w:rsidRDefault="00C2255F" w:rsidP="00D76B3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Subramanya K.</w:t>
            </w:r>
            <w:r w:rsidR="00E965FA" w:rsidRPr="00354C53">
              <w:rPr>
                <w:rFonts w:ascii="Times New Roman" w:hAnsi="Times New Roman" w:cs="Times New Roman"/>
                <w:color w:val="000000" w:themeColor="text1"/>
                <w:sz w:val="24"/>
                <w:szCs w:val="24"/>
              </w:rPr>
              <w:t>R</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Yet to be decided</w:t>
            </w:r>
          </w:p>
        </w:tc>
        <w:tc>
          <w:tcPr>
            <w:tcW w:w="1856"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Alok K</w:t>
            </w:r>
            <w:r w:rsidR="00D76B31">
              <w:rPr>
                <w:rFonts w:ascii="Times New Roman" w:hAnsi="Times New Roman" w:cs="Times New Roman"/>
                <w:color w:val="000000" w:themeColor="text1"/>
                <w:sz w:val="24"/>
                <w:szCs w:val="24"/>
              </w:rPr>
              <w:t>uma</w:t>
            </w:r>
            <w:r w:rsidRPr="00354C53">
              <w:rPr>
                <w:rFonts w:ascii="Times New Roman" w:hAnsi="Times New Roman" w:cs="Times New Roman"/>
                <w:color w:val="000000" w:themeColor="text1"/>
                <w:sz w:val="24"/>
                <w:szCs w:val="24"/>
              </w:rPr>
              <w:t>r Upadhyay</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56</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Sunitha Sendhilnathan</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Effectiveness of a Parent Implemented Training Program for Bilingual Children with Autism Spectrum </w:t>
            </w:r>
          </w:p>
        </w:tc>
        <w:tc>
          <w:tcPr>
            <w:tcW w:w="1856"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Dr. K.C. Shyamala </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57</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Susan G Oommen</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Effect of bilingualism on linguistic </w:t>
            </w:r>
            <w:r w:rsidRPr="00354C53">
              <w:rPr>
                <w:rFonts w:ascii="Times New Roman" w:hAnsi="Times New Roman" w:cs="Times New Roman"/>
                <w:color w:val="000000" w:themeColor="text1"/>
                <w:sz w:val="24"/>
                <w:szCs w:val="24"/>
              </w:rPr>
              <w:lastRenderedPageBreak/>
              <w:t>and executive functions in children with autism spectrum disorders</w:t>
            </w:r>
          </w:p>
        </w:tc>
        <w:tc>
          <w:tcPr>
            <w:tcW w:w="1856"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lastRenderedPageBreak/>
              <w:t xml:space="preserve">Dr. K.C. </w:t>
            </w:r>
            <w:r w:rsidRPr="00354C53">
              <w:rPr>
                <w:rFonts w:ascii="Times New Roman" w:hAnsi="Times New Roman" w:cs="Times New Roman"/>
                <w:color w:val="000000" w:themeColor="text1"/>
                <w:sz w:val="24"/>
                <w:szCs w:val="24"/>
              </w:rPr>
              <w:lastRenderedPageBreak/>
              <w:t xml:space="preserve">Shyamala </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lastRenderedPageBreak/>
              <w:t>58</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Sushma Manjunath</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Development and validation of therapy protocol for compensatory articulation in children with repaired cleft lip and palate </w:t>
            </w:r>
          </w:p>
        </w:tc>
        <w:tc>
          <w:tcPr>
            <w:tcW w:w="1856"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M Pushpavathi</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59</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Tasnim A.S. Swaotti</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Yet to be decided</w:t>
            </w:r>
          </w:p>
        </w:tc>
        <w:tc>
          <w:tcPr>
            <w:tcW w:w="1856"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K. Yeshoda</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60</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Vignesh S</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Auditory Vestibular Functions in Individuals with Multiple Sclerosis</w:t>
            </w:r>
          </w:p>
        </w:tc>
        <w:tc>
          <w:tcPr>
            <w:tcW w:w="1856"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K Rajalakshmi</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61</w:t>
            </w:r>
          </w:p>
        </w:tc>
        <w:tc>
          <w:tcPr>
            <w:tcW w:w="2147" w:type="dxa"/>
          </w:tcPr>
          <w:p w:rsidR="00E965FA" w:rsidRPr="00354C53" w:rsidRDefault="00C2255F" w:rsidP="00D76B3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Vikas M.</w:t>
            </w:r>
            <w:r w:rsidR="00E965FA" w:rsidRPr="00354C53">
              <w:rPr>
                <w:rFonts w:ascii="Times New Roman" w:hAnsi="Times New Roman" w:cs="Times New Roman"/>
                <w:color w:val="000000" w:themeColor="text1"/>
                <w:sz w:val="24"/>
                <w:szCs w:val="24"/>
              </w:rPr>
              <w:t>D</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Effects of Temporal Resolution, Working Memory, and Personality on Hearing Aid Benefit in Older Adults</w:t>
            </w:r>
          </w:p>
        </w:tc>
        <w:tc>
          <w:tcPr>
            <w:tcW w:w="1856"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Manjula. P</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62</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Vineetha Sara Philip</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Symbolic language abilities for aided communication in persons with aphasia</w:t>
            </w:r>
          </w:p>
        </w:tc>
        <w:tc>
          <w:tcPr>
            <w:tcW w:w="1856"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S.P. Goswami</w:t>
            </w:r>
          </w:p>
        </w:tc>
      </w:tr>
      <w:tr w:rsidR="00E965FA" w:rsidRPr="00354C53" w:rsidTr="00326AAD">
        <w:trPr>
          <w:jc w:val="center"/>
        </w:trPr>
        <w:tc>
          <w:tcPr>
            <w:tcW w:w="908" w:type="dxa"/>
          </w:tcPr>
          <w:p w:rsidR="00E965FA" w:rsidRPr="00354C53" w:rsidRDefault="00E965FA" w:rsidP="00D76B31">
            <w:pPr>
              <w:pStyle w:val="BodyTextIndent2"/>
              <w:tabs>
                <w:tab w:val="left" w:pos="561"/>
              </w:tabs>
              <w:spacing w:after="0" w:line="240" w:lineRule="auto"/>
              <w:ind w:left="0"/>
              <w:jc w:val="center"/>
              <w:rPr>
                <w:rFonts w:ascii="Times New Roman" w:hAnsi="Times New Roman"/>
                <w:bCs/>
                <w:color w:val="000000" w:themeColor="text1"/>
                <w:sz w:val="24"/>
                <w:szCs w:val="24"/>
              </w:rPr>
            </w:pPr>
            <w:r w:rsidRPr="00354C53">
              <w:rPr>
                <w:rFonts w:ascii="Times New Roman" w:hAnsi="Times New Roman"/>
                <w:bCs/>
                <w:color w:val="000000" w:themeColor="text1"/>
                <w:sz w:val="24"/>
                <w:szCs w:val="24"/>
              </w:rPr>
              <w:t>63</w:t>
            </w:r>
          </w:p>
        </w:tc>
        <w:tc>
          <w:tcPr>
            <w:tcW w:w="2147"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Yashaswini L</w:t>
            </w:r>
          </w:p>
        </w:tc>
        <w:tc>
          <w:tcPr>
            <w:tcW w:w="3923" w:type="dxa"/>
          </w:tcPr>
          <w:p w:rsidR="00E965FA" w:rsidRPr="00354C53" w:rsidRDefault="00E965FA" w:rsidP="00D76B31">
            <w:pPr>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 xml:space="preserve">Categorical Perception and Processing of  Speech and Music stimuli in individuals with and without music training </w:t>
            </w:r>
          </w:p>
        </w:tc>
        <w:tc>
          <w:tcPr>
            <w:tcW w:w="1856" w:type="dxa"/>
          </w:tcPr>
          <w:p w:rsidR="00E965FA" w:rsidRPr="00354C53" w:rsidRDefault="00E965FA" w:rsidP="00D76B31">
            <w:pPr>
              <w:spacing w:after="0" w:line="240" w:lineRule="auto"/>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Dr. Sandeep. M</w:t>
            </w:r>
          </w:p>
        </w:tc>
      </w:tr>
    </w:tbl>
    <w:p w:rsidR="00792779" w:rsidRPr="00354C53" w:rsidRDefault="00792779" w:rsidP="0010230B">
      <w:pPr>
        <w:autoSpaceDE w:val="0"/>
        <w:autoSpaceDN w:val="0"/>
        <w:adjustRightInd w:val="0"/>
        <w:spacing w:after="0" w:line="240" w:lineRule="auto"/>
        <w:rPr>
          <w:rFonts w:ascii="Times New Roman" w:hAnsi="Times New Roman" w:cs="Times New Roman"/>
          <w:b/>
          <w:bCs/>
          <w:color w:val="000000" w:themeColor="text1"/>
          <w:sz w:val="24"/>
          <w:szCs w:val="24"/>
        </w:rPr>
      </w:pPr>
    </w:p>
    <w:p w:rsidR="00390E3A" w:rsidRPr="00354C53" w:rsidRDefault="00390E3A">
      <w:pPr>
        <w:rPr>
          <w:rFonts w:ascii="Times New Roman" w:hAnsi="Times New Roman" w:cs="Times New Roman"/>
          <w:b/>
          <w:bCs/>
          <w:color w:val="000000" w:themeColor="text1"/>
          <w:sz w:val="24"/>
          <w:szCs w:val="24"/>
        </w:rPr>
      </w:pPr>
      <w:r w:rsidRPr="00354C53">
        <w:rPr>
          <w:rFonts w:ascii="Times New Roman" w:hAnsi="Times New Roman" w:cs="Times New Roman"/>
          <w:b/>
          <w:bCs/>
          <w:color w:val="000000" w:themeColor="text1"/>
          <w:sz w:val="24"/>
          <w:szCs w:val="24"/>
        </w:rPr>
        <w:br w:type="page"/>
      </w:r>
    </w:p>
    <w:p w:rsidR="0010230B" w:rsidRPr="00354C53" w:rsidRDefault="0010230B" w:rsidP="0010230B">
      <w:pPr>
        <w:autoSpaceDE w:val="0"/>
        <w:autoSpaceDN w:val="0"/>
        <w:adjustRightInd w:val="0"/>
        <w:spacing w:after="0" w:line="240" w:lineRule="auto"/>
        <w:rPr>
          <w:rFonts w:ascii="Times New Roman" w:hAnsi="Times New Roman" w:cs="Times New Roman"/>
          <w:b/>
          <w:bCs/>
          <w:color w:val="000000" w:themeColor="text1"/>
          <w:sz w:val="24"/>
          <w:szCs w:val="24"/>
        </w:rPr>
      </w:pPr>
      <w:r w:rsidRPr="00354C53">
        <w:rPr>
          <w:rFonts w:ascii="Times New Roman" w:hAnsi="Times New Roman" w:cs="Times New Roman"/>
          <w:b/>
          <w:bCs/>
          <w:color w:val="000000" w:themeColor="text1"/>
          <w:sz w:val="24"/>
          <w:szCs w:val="24"/>
        </w:rPr>
        <w:lastRenderedPageBreak/>
        <w:t>Post Graduate Research</w:t>
      </w:r>
    </w:p>
    <w:p w:rsidR="00076116" w:rsidRPr="00354C53" w:rsidRDefault="00076116" w:rsidP="0010230B">
      <w:pPr>
        <w:autoSpaceDE w:val="0"/>
        <w:autoSpaceDN w:val="0"/>
        <w:adjustRightInd w:val="0"/>
        <w:spacing w:after="0" w:line="240" w:lineRule="auto"/>
        <w:rPr>
          <w:rFonts w:ascii="Times New Roman" w:hAnsi="Times New Roman" w:cs="Times New Roman"/>
          <w:b/>
          <w:bCs/>
          <w:color w:val="000000" w:themeColor="text1"/>
          <w:sz w:val="16"/>
          <w:szCs w:val="24"/>
        </w:rPr>
      </w:pPr>
    </w:p>
    <w:p w:rsidR="0010230B" w:rsidRPr="00354C53" w:rsidRDefault="0010230B" w:rsidP="0010230B">
      <w:pPr>
        <w:autoSpaceDE w:val="0"/>
        <w:autoSpaceDN w:val="0"/>
        <w:adjustRightInd w:val="0"/>
        <w:spacing w:after="0" w:line="240" w:lineRule="auto"/>
        <w:jc w:val="both"/>
        <w:rPr>
          <w:rFonts w:ascii="Times New Roman" w:hAnsi="Times New Roman" w:cs="Times New Roman"/>
          <w:color w:val="000000" w:themeColor="text1"/>
          <w:sz w:val="24"/>
          <w:szCs w:val="24"/>
        </w:rPr>
      </w:pPr>
      <w:r w:rsidRPr="00354C53">
        <w:rPr>
          <w:rFonts w:ascii="Times New Roman" w:hAnsi="Times New Roman" w:cs="Times New Roman"/>
          <w:color w:val="000000" w:themeColor="text1"/>
          <w:sz w:val="24"/>
          <w:szCs w:val="24"/>
        </w:rPr>
        <w:t>The postgraduate students of the institute carry out research as a part of their course work. The details of completed postgraduate research carried ou</w:t>
      </w:r>
      <w:r w:rsidR="007A55A9" w:rsidRPr="00354C53">
        <w:rPr>
          <w:rFonts w:ascii="Times New Roman" w:hAnsi="Times New Roman" w:cs="Times New Roman"/>
          <w:color w:val="000000" w:themeColor="text1"/>
          <w:sz w:val="24"/>
          <w:szCs w:val="24"/>
        </w:rPr>
        <w:t>t</w:t>
      </w:r>
      <w:r w:rsidRPr="00354C53">
        <w:rPr>
          <w:rFonts w:ascii="Times New Roman" w:hAnsi="Times New Roman" w:cs="Times New Roman"/>
          <w:color w:val="000000" w:themeColor="text1"/>
          <w:sz w:val="24"/>
          <w:szCs w:val="24"/>
        </w:rPr>
        <w:t xml:space="preserve"> as a part of M.Sc. Audiology</w:t>
      </w:r>
      <w:r w:rsidR="00EA1122">
        <w:rPr>
          <w:rFonts w:ascii="Times New Roman" w:hAnsi="Times New Roman" w:cs="Times New Roman"/>
          <w:color w:val="000000" w:themeColor="text1"/>
          <w:sz w:val="24"/>
          <w:szCs w:val="24"/>
        </w:rPr>
        <w:t xml:space="preserve">, </w:t>
      </w:r>
      <w:r w:rsidRPr="00354C53">
        <w:rPr>
          <w:rFonts w:ascii="Times New Roman" w:hAnsi="Times New Roman" w:cs="Times New Roman"/>
          <w:color w:val="000000" w:themeColor="text1"/>
          <w:sz w:val="24"/>
          <w:szCs w:val="24"/>
        </w:rPr>
        <w:t>M.Sc. Speech-Language Pathology</w:t>
      </w:r>
      <w:r w:rsidR="00DE0925">
        <w:rPr>
          <w:rFonts w:ascii="Times New Roman" w:hAnsi="Times New Roman" w:cs="Times New Roman"/>
          <w:color w:val="000000" w:themeColor="text1"/>
          <w:sz w:val="24"/>
          <w:szCs w:val="24"/>
        </w:rPr>
        <w:t xml:space="preserve"> </w:t>
      </w:r>
      <w:r w:rsidRPr="00354C53">
        <w:rPr>
          <w:rFonts w:ascii="Times New Roman" w:hAnsi="Times New Roman" w:cs="Times New Roman"/>
          <w:color w:val="000000" w:themeColor="text1"/>
          <w:sz w:val="24"/>
          <w:szCs w:val="24"/>
        </w:rPr>
        <w:t>are given in table 3 a</w:t>
      </w:r>
      <w:r w:rsidR="00AE306C" w:rsidRPr="00354C53">
        <w:rPr>
          <w:rFonts w:ascii="Times New Roman" w:hAnsi="Times New Roman" w:cs="Times New Roman"/>
          <w:color w:val="000000" w:themeColor="text1"/>
          <w:sz w:val="24"/>
          <w:szCs w:val="24"/>
        </w:rPr>
        <w:t>nd the ongoing research works</w:t>
      </w:r>
      <w:r w:rsidR="0099611E">
        <w:rPr>
          <w:rFonts w:ascii="Times New Roman" w:hAnsi="Times New Roman" w:cs="Times New Roman"/>
          <w:color w:val="000000" w:themeColor="text1"/>
          <w:sz w:val="24"/>
          <w:szCs w:val="24"/>
        </w:rPr>
        <w:t xml:space="preserve"> </w:t>
      </w:r>
      <w:r w:rsidRPr="00354C53">
        <w:rPr>
          <w:rFonts w:ascii="Times New Roman" w:hAnsi="Times New Roman" w:cs="Times New Roman"/>
          <w:color w:val="000000" w:themeColor="text1"/>
          <w:sz w:val="24"/>
          <w:szCs w:val="24"/>
        </w:rPr>
        <w:t>in table 4.</w:t>
      </w:r>
    </w:p>
    <w:p w:rsidR="00DA186C" w:rsidRPr="00354C53" w:rsidRDefault="00DA186C" w:rsidP="00DA186C">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BB43E9" w:rsidRPr="00354C53" w:rsidRDefault="00DA186C" w:rsidP="00DA186C">
      <w:pPr>
        <w:autoSpaceDE w:val="0"/>
        <w:autoSpaceDN w:val="0"/>
        <w:adjustRightInd w:val="0"/>
        <w:spacing w:after="0" w:line="240" w:lineRule="auto"/>
        <w:jc w:val="center"/>
        <w:rPr>
          <w:rFonts w:ascii="Times New Roman" w:hAnsi="Times New Roman" w:cs="Times New Roman"/>
          <w:b/>
          <w:color w:val="000000" w:themeColor="text1"/>
          <w:sz w:val="24"/>
          <w:szCs w:val="24"/>
          <w:lang w:val="en-US"/>
        </w:rPr>
      </w:pPr>
      <w:r w:rsidRPr="00354C53">
        <w:rPr>
          <w:rFonts w:ascii="Times New Roman" w:hAnsi="Times New Roman" w:cs="Times New Roman"/>
          <w:b/>
          <w:color w:val="000000" w:themeColor="text1"/>
          <w:sz w:val="24"/>
          <w:szCs w:val="24"/>
          <w:lang w:val="en-US"/>
        </w:rPr>
        <w:t xml:space="preserve">Table 3: Completed </w:t>
      </w:r>
      <w:r w:rsidR="001D0B7D">
        <w:rPr>
          <w:rFonts w:ascii="Times New Roman" w:hAnsi="Times New Roman" w:cs="Times New Roman"/>
          <w:b/>
          <w:color w:val="000000" w:themeColor="text1"/>
          <w:sz w:val="24"/>
          <w:szCs w:val="24"/>
          <w:lang w:val="en-US"/>
        </w:rPr>
        <w:t>Postgraduate R</w:t>
      </w:r>
      <w:r w:rsidRPr="00354C53">
        <w:rPr>
          <w:rFonts w:ascii="Times New Roman" w:hAnsi="Times New Roman" w:cs="Times New Roman"/>
          <w:b/>
          <w:color w:val="000000" w:themeColor="text1"/>
          <w:sz w:val="24"/>
          <w:szCs w:val="24"/>
          <w:lang w:val="en-US"/>
        </w:rPr>
        <w:t>esearch</w:t>
      </w:r>
    </w:p>
    <w:tbl>
      <w:tblPr>
        <w:tblStyle w:val="TableGrid"/>
        <w:tblW w:w="9883" w:type="dxa"/>
        <w:jc w:val="center"/>
        <w:tblLook w:val="04A0" w:firstRow="1" w:lastRow="0" w:firstColumn="1" w:lastColumn="0" w:noHBand="0" w:noVBand="1"/>
      </w:tblPr>
      <w:tblGrid>
        <w:gridCol w:w="584"/>
        <w:gridCol w:w="2002"/>
        <w:gridCol w:w="4998"/>
        <w:gridCol w:w="2299"/>
      </w:tblGrid>
      <w:tr w:rsidR="00B450C1" w:rsidRPr="00354C53" w:rsidTr="00704297">
        <w:trPr>
          <w:trHeight w:val="300"/>
          <w:tblHeader/>
          <w:jc w:val="center"/>
        </w:trPr>
        <w:tc>
          <w:tcPr>
            <w:tcW w:w="584" w:type="dxa"/>
          </w:tcPr>
          <w:p w:rsidR="00704297" w:rsidRDefault="001F225D" w:rsidP="00651F9A">
            <w:pPr>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Sl.</w:t>
            </w:r>
          </w:p>
          <w:p w:rsidR="00BB43E9" w:rsidRPr="00354C53" w:rsidRDefault="001F225D" w:rsidP="00651F9A">
            <w:pPr>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No.</w:t>
            </w:r>
          </w:p>
        </w:tc>
        <w:tc>
          <w:tcPr>
            <w:tcW w:w="2002" w:type="dxa"/>
            <w:vAlign w:val="center"/>
            <w:hideMark/>
          </w:tcPr>
          <w:p w:rsidR="00BB43E9" w:rsidRPr="00354C53" w:rsidRDefault="00BB43E9" w:rsidP="003947A7">
            <w:pPr>
              <w:ind w:left="-14"/>
              <w:jc w:val="center"/>
              <w:rPr>
                <w:rFonts w:ascii="Times New Roman" w:eastAsia="Times New Roman" w:hAnsi="Times New Roman"/>
                <w:b/>
                <w:color w:val="000000" w:themeColor="text1"/>
                <w:sz w:val="24"/>
                <w:szCs w:val="24"/>
              </w:rPr>
            </w:pPr>
            <w:r w:rsidRPr="00354C53">
              <w:rPr>
                <w:rFonts w:ascii="Times New Roman" w:eastAsia="Times New Roman" w:hAnsi="Times New Roman"/>
                <w:b/>
                <w:color w:val="000000" w:themeColor="text1"/>
                <w:sz w:val="24"/>
                <w:szCs w:val="24"/>
              </w:rPr>
              <w:t>Candidate</w:t>
            </w:r>
          </w:p>
        </w:tc>
        <w:tc>
          <w:tcPr>
            <w:tcW w:w="4998" w:type="dxa"/>
            <w:hideMark/>
          </w:tcPr>
          <w:p w:rsidR="00BB43E9" w:rsidRPr="00354C53" w:rsidRDefault="00BB43E9" w:rsidP="000E5F53">
            <w:pPr>
              <w:jc w:val="center"/>
              <w:rPr>
                <w:rFonts w:ascii="Times New Roman" w:eastAsia="Times New Roman" w:hAnsi="Times New Roman"/>
                <w:b/>
                <w:color w:val="000000" w:themeColor="text1"/>
                <w:sz w:val="24"/>
                <w:szCs w:val="24"/>
              </w:rPr>
            </w:pPr>
            <w:r w:rsidRPr="00354C53">
              <w:rPr>
                <w:rFonts w:ascii="Times New Roman" w:eastAsia="Times New Roman" w:hAnsi="Times New Roman"/>
                <w:b/>
                <w:color w:val="000000" w:themeColor="text1"/>
                <w:sz w:val="24"/>
                <w:szCs w:val="24"/>
              </w:rPr>
              <w:t>Topic</w:t>
            </w:r>
          </w:p>
        </w:tc>
        <w:tc>
          <w:tcPr>
            <w:tcW w:w="2299" w:type="dxa"/>
            <w:hideMark/>
          </w:tcPr>
          <w:p w:rsidR="00BB43E9" w:rsidRPr="00354C53" w:rsidRDefault="00BB43E9" w:rsidP="00651F9A">
            <w:pPr>
              <w:jc w:val="center"/>
              <w:rPr>
                <w:rFonts w:ascii="Times New Roman" w:eastAsia="Times New Roman" w:hAnsi="Times New Roman"/>
                <w:b/>
                <w:color w:val="000000" w:themeColor="text1"/>
                <w:sz w:val="24"/>
                <w:szCs w:val="24"/>
              </w:rPr>
            </w:pPr>
            <w:r w:rsidRPr="00354C53">
              <w:rPr>
                <w:rFonts w:ascii="Times New Roman" w:eastAsia="Times New Roman" w:hAnsi="Times New Roman"/>
                <w:b/>
                <w:color w:val="000000" w:themeColor="text1"/>
                <w:sz w:val="24"/>
                <w:szCs w:val="24"/>
              </w:rPr>
              <w:t>Guide</w:t>
            </w:r>
          </w:p>
        </w:tc>
      </w:tr>
      <w:tr w:rsidR="00B450C1" w:rsidRPr="00354C53" w:rsidTr="00704297">
        <w:trPr>
          <w:trHeight w:val="600"/>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sidRPr="00174FEE">
              <w:rPr>
                <w:rFonts w:ascii="Times New Roman" w:eastAsia="Times New Roman" w:hAnsi="Times New Roman"/>
                <w:color w:val="000000" w:themeColor="text1"/>
                <w:sz w:val="24"/>
                <w:szCs w:val="24"/>
              </w:rPr>
              <w:t>1</w:t>
            </w:r>
          </w:p>
        </w:tc>
        <w:tc>
          <w:tcPr>
            <w:tcW w:w="2002" w:type="dxa"/>
          </w:tcPr>
          <w:p w:rsidR="003947A7" w:rsidRPr="00354C53" w:rsidRDefault="003947A7" w:rsidP="003947A7">
            <w:pPr>
              <w:ind w:left="-14"/>
              <w:jc w:val="both"/>
              <w:rPr>
                <w:rFonts w:ascii="Times New Roman" w:hAnsi="Times New Roman"/>
                <w:bCs/>
                <w:color w:val="000000" w:themeColor="text1"/>
                <w:sz w:val="24"/>
                <w:szCs w:val="24"/>
              </w:rPr>
            </w:pPr>
            <w:r w:rsidRPr="00354C53">
              <w:rPr>
                <w:rFonts w:ascii="Times New Roman" w:hAnsi="Times New Roman"/>
                <w:color w:val="000000" w:themeColor="text1"/>
                <w:sz w:val="24"/>
                <w:szCs w:val="24"/>
              </w:rPr>
              <w:t>Aakanksha Pandey</w:t>
            </w:r>
          </w:p>
        </w:tc>
        <w:tc>
          <w:tcPr>
            <w:tcW w:w="4998" w:type="dxa"/>
          </w:tcPr>
          <w:p w:rsidR="003947A7" w:rsidRPr="00354C53" w:rsidRDefault="003947A7" w:rsidP="000E5F53">
            <w:pPr>
              <w:pStyle w:val="BodyTextIndent"/>
              <w:spacing w:after="200"/>
              <w:ind w:left="51"/>
              <w:jc w:val="both"/>
              <w:rPr>
                <w:rFonts w:ascii="Times New Roman" w:hAnsi="Times New Roman"/>
                <w:bCs/>
                <w:color w:val="000000" w:themeColor="text1"/>
                <w:sz w:val="24"/>
                <w:szCs w:val="24"/>
              </w:rPr>
            </w:pPr>
            <w:r w:rsidRPr="00354C53">
              <w:rPr>
                <w:rFonts w:ascii="Times New Roman" w:hAnsi="Times New Roman"/>
                <w:color w:val="000000" w:themeColor="text1"/>
                <w:sz w:val="24"/>
                <w:szCs w:val="24"/>
              </w:rPr>
              <w:t>Effect of physical activity on P300 and working memory</w:t>
            </w:r>
          </w:p>
        </w:tc>
        <w:tc>
          <w:tcPr>
            <w:tcW w:w="2299" w:type="dxa"/>
          </w:tcPr>
          <w:p w:rsidR="003947A7" w:rsidRPr="00354C53" w:rsidRDefault="003947A7" w:rsidP="003947A7">
            <w:pPr>
              <w:jc w:val="center"/>
              <w:rPr>
                <w:rFonts w:ascii="Times New Roman" w:eastAsia="Times New Roman" w:hAnsi="Times New Roman"/>
                <w:color w:val="000000" w:themeColor="text1"/>
                <w:sz w:val="24"/>
                <w:szCs w:val="24"/>
              </w:rPr>
            </w:pPr>
            <w:r w:rsidRPr="00354C53">
              <w:rPr>
                <w:rFonts w:ascii="Times New Roman" w:hAnsi="Times New Roman"/>
                <w:color w:val="000000" w:themeColor="text1"/>
                <w:sz w:val="24"/>
                <w:szCs w:val="24"/>
              </w:rPr>
              <w:t>Dr. Chandni Jain</w:t>
            </w:r>
          </w:p>
        </w:tc>
      </w:tr>
      <w:tr w:rsidR="00B450C1" w:rsidRPr="00354C53" w:rsidTr="00704297">
        <w:trPr>
          <w:trHeight w:val="600"/>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w:t>
            </w:r>
          </w:p>
        </w:tc>
        <w:tc>
          <w:tcPr>
            <w:tcW w:w="2002" w:type="dxa"/>
          </w:tcPr>
          <w:p w:rsidR="003947A7" w:rsidRPr="00354C53" w:rsidRDefault="003947A7" w:rsidP="003947A7">
            <w:pPr>
              <w:ind w:left="-14"/>
              <w:jc w:val="both"/>
              <w:rPr>
                <w:rFonts w:ascii="Times New Roman" w:hAnsi="Times New Roman"/>
                <w:bCs/>
                <w:color w:val="000000" w:themeColor="text1"/>
                <w:sz w:val="24"/>
                <w:szCs w:val="24"/>
              </w:rPr>
            </w:pPr>
            <w:r w:rsidRPr="00354C53">
              <w:rPr>
                <w:rFonts w:ascii="Times New Roman" w:hAnsi="Times New Roman"/>
                <w:color w:val="000000" w:themeColor="text1"/>
                <w:sz w:val="24"/>
                <w:szCs w:val="24"/>
              </w:rPr>
              <w:t>Abinaya R</w:t>
            </w:r>
          </w:p>
        </w:tc>
        <w:tc>
          <w:tcPr>
            <w:tcW w:w="4998" w:type="dxa"/>
          </w:tcPr>
          <w:p w:rsidR="003947A7" w:rsidRPr="00354C53" w:rsidRDefault="003947A7" w:rsidP="000E5F53">
            <w:pPr>
              <w:pStyle w:val="BodyTextIndent"/>
              <w:spacing w:after="200"/>
              <w:ind w:left="51"/>
              <w:jc w:val="both"/>
              <w:rPr>
                <w:rFonts w:ascii="Times New Roman" w:hAnsi="Times New Roman"/>
                <w:bCs/>
                <w:color w:val="000000" w:themeColor="text1"/>
                <w:sz w:val="24"/>
                <w:szCs w:val="24"/>
              </w:rPr>
            </w:pPr>
            <w:r w:rsidRPr="00354C53">
              <w:rPr>
                <w:rFonts w:ascii="Times New Roman" w:hAnsi="Times New Roman"/>
                <w:color w:val="000000" w:themeColor="text1"/>
                <w:sz w:val="24"/>
                <w:szCs w:val="24"/>
              </w:rPr>
              <w:t>Psychoacoustic measure of Temporal processing and speech perception in older adults with normal hearing and Hearing aid users of 4 channel V/s 12 channel hearing aids.</w:t>
            </w:r>
          </w:p>
        </w:tc>
        <w:tc>
          <w:tcPr>
            <w:tcW w:w="2299" w:type="dxa"/>
          </w:tcPr>
          <w:p w:rsidR="003947A7" w:rsidRPr="00354C53" w:rsidRDefault="003947A7" w:rsidP="003947A7">
            <w:pPr>
              <w:jc w:val="center"/>
              <w:rPr>
                <w:rFonts w:ascii="Times New Roman" w:eastAsia="Times New Roman" w:hAnsi="Times New Roman"/>
                <w:color w:val="000000" w:themeColor="text1"/>
                <w:sz w:val="24"/>
                <w:szCs w:val="24"/>
              </w:rPr>
            </w:pPr>
            <w:r w:rsidRPr="00354C53">
              <w:rPr>
                <w:rFonts w:ascii="Times New Roman" w:hAnsi="Times New Roman"/>
                <w:color w:val="000000" w:themeColor="text1"/>
                <w:sz w:val="24"/>
                <w:szCs w:val="24"/>
              </w:rPr>
              <w:t>Dr. K Rajalakshmi</w:t>
            </w:r>
          </w:p>
        </w:tc>
      </w:tr>
      <w:tr w:rsidR="00B450C1" w:rsidRPr="00354C53" w:rsidTr="00704297">
        <w:trPr>
          <w:trHeight w:val="600"/>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w:t>
            </w:r>
          </w:p>
        </w:tc>
        <w:tc>
          <w:tcPr>
            <w:tcW w:w="2002" w:type="dxa"/>
          </w:tcPr>
          <w:p w:rsidR="003947A7" w:rsidRPr="00354C53" w:rsidRDefault="003947A7" w:rsidP="003947A7">
            <w:pPr>
              <w:ind w:left="-14"/>
              <w:jc w:val="both"/>
              <w:rPr>
                <w:rFonts w:ascii="Times New Roman" w:hAnsi="Times New Roman"/>
                <w:bCs/>
                <w:color w:val="000000" w:themeColor="text1"/>
                <w:sz w:val="24"/>
                <w:szCs w:val="24"/>
              </w:rPr>
            </w:pPr>
            <w:r w:rsidRPr="00354C53">
              <w:rPr>
                <w:rFonts w:ascii="Times New Roman" w:hAnsi="Times New Roman"/>
                <w:color w:val="000000" w:themeColor="text1"/>
                <w:sz w:val="24"/>
                <w:szCs w:val="24"/>
              </w:rPr>
              <w:t>Acharekar Rashmi Madhukar</w:t>
            </w:r>
          </w:p>
        </w:tc>
        <w:tc>
          <w:tcPr>
            <w:tcW w:w="4998" w:type="dxa"/>
          </w:tcPr>
          <w:p w:rsidR="003947A7" w:rsidRPr="00354C53" w:rsidRDefault="003947A7" w:rsidP="000E5F53">
            <w:pPr>
              <w:pStyle w:val="BodyTextIndent"/>
              <w:spacing w:after="200"/>
              <w:ind w:left="51"/>
              <w:jc w:val="both"/>
              <w:rPr>
                <w:rFonts w:ascii="Times New Roman" w:hAnsi="Times New Roman"/>
                <w:bCs/>
                <w:color w:val="000000" w:themeColor="text1"/>
                <w:sz w:val="24"/>
                <w:szCs w:val="24"/>
              </w:rPr>
            </w:pPr>
            <w:r w:rsidRPr="00354C53">
              <w:rPr>
                <w:rFonts w:ascii="Times New Roman" w:hAnsi="Times New Roman"/>
                <w:color w:val="000000" w:themeColor="text1"/>
                <w:sz w:val="24"/>
                <w:szCs w:val="24"/>
              </w:rPr>
              <w:t>Evaluation of utricular function using ocular vestibular evoked myogenic potentials and subjective visual vertical test in Individuals with sensorineural hearing loss without vestibular disease</w:t>
            </w:r>
          </w:p>
        </w:tc>
        <w:tc>
          <w:tcPr>
            <w:tcW w:w="2299" w:type="dxa"/>
          </w:tcPr>
          <w:p w:rsidR="003947A7" w:rsidRPr="00354C53" w:rsidRDefault="003947A7" w:rsidP="003947A7">
            <w:pPr>
              <w:jc w:val="center"/>
              <w:rPr>
                <w:rFonts w:ascii="Times New Roman" w:eastAsia="Times New Roman" w:hAnsi="Times New Roman"/>
                <w:color w:val="000000" w:themeColor="text1"/>
                <w:sz w:val="24"/>
                <w:szCs w:val="24"/>
              </w:rPr>
            </w:pPr>
            <w:r w:rsidRPr="00354C53">
              <w:rPr>
                <w:rFonts w:ascii="Times New Roman" w:hAnsi="Times New Roman"/>
                <w:color w:val="000000" w:themeColor="text1"/>
                <w:sz w:val="24"/>
                <w:szCs w:val="24"/>
              </w:rPr>
              <w:t>Dr. Sujeet Kumar Sinha</w:t>
            </w:r>
          </w:p>
        </w:tc>
      </w:tr>
      <w:tr w:rsidR="00B450C1" w:rsidRPr="00354C53" w:rsidTr="00704297">
        <w:trPr>
          <w:trHeight w:val="600"/>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w:t>
            </w:r>
          </w:p>
        </w:tc>
        <w:tc>
          <w:tcPr>
            <w:tcW w:w="2002" w:type="dxa"/>
          </w:tcPr>
          <w:p w:rsidR="003947A7" w:rsidRPr="00354C53" w:rsidRDefault="003947A7" w:rsidP="003947A7">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Advaith B</w:t>
            </w:r>
          </w:p>
        </w:tc>
        <w:tc>
          <w:tcPr>
            <w:tcW w:w="4998" w:type="dxa"/>
          </w:tcPr>
          <w:p w:rsidR="003947A7" w:rsidRPr="00354C53" w:rsidRDefault="003947A7" w:rsidP="000E5F53">
            <w:pPr>
              <w:pStyle w:val="BodyTextIndent"/>
              <w:spacing w:after="200"/>
              <w:ind w:left="51"/>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Cross sectional study of personality, Anxiety and depression in individuals with Auditory neuropathy spectrum disorders</w:t>
            </w:r>
          </w:p>
        </w:tc>
        <w:tc>
          <w:tcPr>
            <w:tcW w:w="2299" w:type="dxa"/>
          </w:tcPr>
          <w:p w:rsidR="003947A7" w:rsidRPr="00354C53" w:rsidRDefault="003947A7" w:rsidP="003947A7">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Ms. Mamatha N M</w:t>
            </w:r>
          </w:p>
        </w:tc>
      </w:tr>
      <w:tr w:rsidR="00B450C1" w:rsidRPr="00354C53" w:rsidTr="00704297">
        <w:trPr>
          <w:trHeight w:val="600"/>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w:t>
            </w:r>
          </w:p>
        </w:tc>
        <w:tc>
          <w:tcPr>
            <w:tcW w:w="2002" w:type="dxa"/>
          </w:tcPr>
          <w:p w:rsidR="003947A7" w:rsidRPr="00354C53" w:rsidRDefault="003947A7" w:rsidP="003947A7">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Ajay H M</w:t>
            </w:r>
          </w:p>
        </w:tc>
        <w:tc>
          <w:tcPr>
            <w:tcW w:w="4998" w:type="dxa"/>
          </w:tcPr>
          <w:p w:rsidR="003947A7" w:rsidRPr="00354C53" w:rsidRDefault="003947A7" w:rsidP="000E5F53">
            <w:pPr>
              <w:pStyle w:val="BodyTextIndent"/>
              <w:spacing w:after="200"/>
              <w:ind w:left="51"/>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Audiometric profiling on small scale flour mill workers</w:t>
            </w:r>
          </w:p>
        </w:tc>
        <w:tc>
          <w:tcPr>
            <w:tcW w:w="2299" w:type="dxa"/>
          </w:tcPr>
          <w:p w:rsidR="003947A7" w:rsidRPr="00354C53" w:rsidRDefault="003947A7" w:rsidP="003947A7">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K Rajalakshmi</w:t>
            </w:r>
          </w:p>
        </w:tc>
      </w:tr>
      <w:tr w:rsidR="00B450C1" w:rsidRPr="00354C53" w:rsidTr="00704297">
        <w:trPr>
          <w:trHeight w:val="600"/>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w:t>
            </w:r>
          </w:p>
        </w:tc>
        <w:tc>
          <w:tcPr>
            <w:tcW w:w="2002" w:type="dxa"/>
          </w:tcPr>
          <w:p w:rsidR="003947A7" w:rsidRPr="00354C53" w:rsidRDefault="003947A7" w:rsidP="003947A7">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Amit Kumar</w:t>
            </w:r>
          </w:p>
        </w:tc>
        <w:tc>
          <w:tcPr>
            <w:tcW w:w="4998" w:type="dxa"/>
          </w:tcPr>
          <w:p w:rsidR="003947A7" w:rsidRPr="00354C53" w:rsidRDefault="003947A7" w:rsidP="000E5F53">
            <w:pPr>
              <w:pStyle w:val="BodyTextIndent"/>
              <w:spacing w:after="200"/>
              <w:ind w:left="51"/>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Sensitivity and specificity of smartphone based hearing testing applications</w:t>
            </w:r>
          </w:p>
        </w:tc>
        <w:tc>
          <w:tcPr>
            <w:tcW w:w="2299" w:type="dxa"/>
          </w:tcPr>
          <w:p w:rsidR="003947A7" w:rsidRPr="00354C53" w:rsidRDefault="003947A7" w:rsidP="003947A7">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Ganapathy</w:t>
            </w:r>
          </w:p>
        </w:tc>
      </w:tr>
      <w:tr w:rsidR="00B450C1" w:rsidRPr="00354C53" w:rsidTr="00704297">
        <w:trPr>
          <w:trHeight w:val="600"/>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w:t>
            </w:r>
          </w:p>
        </w:tc>
        <w:tc>
          <w:tcPr>
            <w:tcW w:w="2002" w:type="dxa"/>
          </w:tcPr>
          <w:p w:rsidR="003947A7" w:rsidRPr="00354C53" w:rsidRDefault="003947A7" w:rsidP="003947A7">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Amrutha J</w:t>
            </w:r>
          </w:p>
        </w:tc>
        <w:tc>
          <w:tcPr>
            <w:tcW w:w="4998" w:type="dxa"/>
          </w:tcPr>
          <w:p w:rsidR="003947A7" w:rsidRPr="00354C53" w:rsidRDefault="003947A7" w:rsidP="000E5F53">
            <w:pPr>
              <w:pStyle w:val="BodyTextIndent"/>
              <w:spacing w:after="200"/>
              <w:ind w:left="51"/>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Effect of vocal loading on self perceptual and acoustic parameters in Carnatic singers</w:t>
            </w:r>
          </w:p>
        </w:tc>
        <w:tc>
          <w:tcPr>
            <w:tcW w:w="2299" w:type="dxa"/>
          </w:tcPr>
          <w:p w:rsidR="003947A7" w:rsidRPr="00354C53" w:rsidRDefault="003947A7" w:rsidP="003947A7">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Santosh M</w:t>
            </w:r>
          </w:p>
        </w:tc>
      </w:tr>
      <w:tr w:rsidR="00B450C1" w:rsidRPr="00354C53" w:rsidTr="00704297">
        <w:trPr>
          <w:trHeight w:val="250"/>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8</w:t>
            </w:r>
          </w:p>
        </w:tc>
        <w:tc>
          <w:tcPr>
            <w:tcW w:w="2002" w:type="dxa"/>
          </w:tcPr>
          <w:p w:rsidR="003947A7" w:rsidRPr="00354C53" w:rsidRDefault="003947A7" w:rsidP="003947A7">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Anarse Chhandase Shrikanth</w:t>
            </w:r>
          </w:p>
        </w:tc>
        <w:tc>
          <w:tcPr>
            <w:tcW w:w="4998" w:type="dxa"/>
          </w:tcPr>
          <w:p w:rsidR="003947A7" w:rsidRPr="00354C53" w:rsidRDefault="003947A7" w:rsidP="000E5F53">
            <w:pPr>
              <w:pStyle w:val="BodyTextIndent"/>
              <w:spacing w:after="200"/>
              <w:ind w:left="51"/>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Functioning of olivocochlear bundle and speech perception in noise: Effect of Age</w:t>
            </w:r>
          </w:p>
        </w:tc>
        <w:tc>
          <w:tcPr>
            <w:tcW w:w="2299" w:type="dxa"/>
          </w:tcPr>
          <w:p w:rsidR="003947A7" w:rsidRPr="00354C53" w:rsidRDefault="003947A7" w:rsidP="003947A7">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Dr. Ajith Kumar U</w:t>
            </w:r>
          </w:p>
        </w:tc>
      </w:tr>
      <w:tr w:rsidR="00B450C1" w:rsidRPr="00354C53" w:rsidTr="00704297">
        <w:trPr>
          <w:trHeight w:val="667"/>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9</w:t>
            </w:r>
          </w:p>
        </w:tc>
        <w:tc>
          <w:tcPr>
            <w:tcW w:w="2002" w:type="dxa"/>
          </w:tcPr>
          <w:p w:rsidR="003947A7" w:rsidRPr="00354C53" w:rsidRDefault="003947A7" w:rsidP="003947A7">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Anitta</w:t>
            </w:r>
          </w:p>
        </w:tc>
        <w:tc>
          <w:tcPr>
            <w:tcW w:w="4998" w:type="dxa"/>
          </w:tcPr>
          <w:p w:rsidR="003947A7" w:rsidRPr="00354C53" w:rsidRDefault="003947A7" w:rsidP="000E5F53">
            <w:pPr>
              <w:pStyle w:val="BodyTextIndent"/>
              <w:spacing w:after="200"/>
              <w:ind w:left="51"/>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Cognitive fliexibility in high end low proficient bilinguals </w:t>
            </w:r>
          </w:p>
        </w:tc>
        <w:tc>
          <w:tcPr>
            <w:tcW w:w="2299" w:type="dxa"/>
          </w:tcPr>
          <w:p w:rsidR="003947A7" w:rsidRPr="00354C53" w:rsidRDefault="003947A7" w:rsidP="003947A7">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Abhishek B.P</w:t>
            </w:r>
          </w:p>
        </w:tc>
      </w:tr>
      <w:tr w:rsidR="00B450C1" w:rsidRPr="00354C53" w:rsidTr="00704297">
        <w:trPr>
          <w:trHeight w:val="595"/>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10</w:t>
            </w:r>
          </w:p>
        </w:tc>
        <w:tc>
          <w:tcPr>
            <w:tcW w:w="2002" w:type="dxa"/>
          </w:tcPr>
          <w:p w:rsidR="003947A7" w:rsidRPr="00354C53" w:rsidRDefault="003947A7" w:rsidP="003947A7">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Anupama R</w:t>
            </w:r>
          </w:p>
        </w:tc>
        <w:tc>
          <w:tcPr>
            <w:tcW w:w="4998" w:type="dxa"/>
          </w:tcPr>
          <w:p w:rsidR="003947A7" w:rsidRPr="00354C53" w:rsidRDefault="003947A7" w:rsidP="000E5F53">
            <w:pPr>
              <w:pStyle w:val="BodyTextIndent"/>
              <w:spacing w:after="200"/>
              <w:ind w:left="51"/>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Relationship between contralateral inhibition of otoacoustic emissions and speech perception in noise: Effect of age, signal to noise ratio and masker</w:t>
            </w:r>
          </w:p>
        </w:tc>
        <w:tc>
          <w:tcPr>
            <w:tcW w:w="2299" w:type="dxa"/>
          </w:tcPr>
          <w:p w:rsidR="003947A7" w:rsidRPr="00354C53" w:rsidRDefault="003947A7" w:rsidP="003947A7">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Ajith Kumar U</w:t>
            </w:r>
          </w:p>
        </w:tc>
      </w:tr>
      <w:tr w:rsidR="00B450C1" w:rsidRPr="00354C53" w:rsidTr="00704297">
        <w:trPr>
          <w:trHeight w:val="600"/>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11</w:t>
            </w:r>
          </w:p>
        </w:tc>
        <w:tc>
          <w:tcPr>
            <w:tcW w:w="2002" w:type="dxa"/>
          </w:tcPr>
          <w:p w:rsidR="003947A7" w:rsidRPr="00354C53" w:rsidRDefault="003947A7" w:rsidP="003947A7">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Anusha C</w:t>
            </w:r>
          </w:p>
        </w:tc>
        <w:tc>
          <w:tcPr>
            <w:tcW w:w="4998" w:type="dxa"/>
          </w:tcPr>
          <w:p w:rsidR="003947A7" w:rsidRPr="00354C53" w:rsidRDefault="003947A7" w:rsidP="000E5F53">
            <w:pPr>
              <w:pStyle w:val="BodyTextIndent"/>
              <w:spacing w:after="200"/>
              <w:ind w:left="51"/>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Developing Verb Gesture Corpus</w:t>
            </w:r>
          </w:p>
        </w:tc>
        <w:tc>
          <w:tcPr>
            <w:tcW w:w="2299" w:type="dxa"/>
          </w:tcPr>
          <w:p w:rsidR="003947A7" w:rsidRPr="00354C53" w:rsidRDefault="003947A7" w:rsidP="003947A7">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S.P. Goswami</w:t>
            </w:r>
          </w:p>
        </w:tc>
      </w:tr>
      <w:tr w:rsidR="00B450C1" w:rsidRPr="00354C53" w:rsidTr="00704297">
        <w:trPr>
          <w:trHeight w:val="600"/>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12</w:t>
            </w:r>
          </w:p>
        </w:tc>
        <w:tc>
          <w:tcPr>
            <w:tcW w:w="2002" w:type="dxa"/>
          </w:tcPr>
          <w:p w:rsidR="003947A7" w:rsidRPr="00354C53" w:rsidRDefault="003947A7" w:rsidP="003947A7">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Anusmitha Mathew</w:t>
            </w:r>
          </w:p>
        </w:tc>
        <w:tc>
          <w:tcPr>
            <w:tcW w:w="4998" w:type="dxa"/>
          </w:tcPr>
          <w:p w:rsidR="003947A7" w:rsidRPr="00354C53" w:rsidRDefault="003947A7" w:rsidP="000E5F53">
            <w:pPr>
              <w:pStyle w:val="BodyTextIndent"/>
              <w:spacing w:after="200"/>
              <w:ind w:left="51"/>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Assessment of disfluencies as a predictor of cognitive effort in ageing.</w:t>
            </w:r>
          </w:p>
        </w:tc>
        <w:tc>
          <w:tcPr>
            <w:tcW w:w="2299" w:type="dxa"/>
          </w:tcPr>
          <w:p w:rsidR="003947A7" w:rsidRPr="00354C53" w:rsidRDefault="003947A7" w:rsidP="003947A7">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Mahesh.B.V.M</w:t>
            </w:r>
          </w:p>
        </w:tc>
      </w:tr>
      <w:tr w:rsidR="00B450C1" w:rsidRPr="00354C53" w:rsidTr="00704297">
        <w:trPr>
          <w:trHeight w:val="600"/>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13</w:t>
            </w:r>
          </w:p>
        </w:tc>
        <w:tc>
          <w:tcPr>
            <w:tcW w:w="2002" w:type="dxa"/>
          </w:tcPr>
          <w:p w:rsidR="003947A7" w:rsidRPr="00354C53" w:rsidRDefault="003947A7" w:rsidP="003947A7">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Aparna U</w:t>
            </w:r>
          </w:p>
        </w:tc>
        <w:tc>
          <w:tcPr>
            <w:tcW w:w="4998" w:type="dxa"/>
          </w:tcPr>
          <w:p w:rsidR="003947A7" w:rsidRPr="00354C53" w:rsidRDefault="003947A7" w:rsidP="000E5F53">
            <w:pPr>
              <w:pStyle w:val="BodyTextIndent"/>
              <w:spacing w:after="200"/>
              <w:ind w:left="51"/>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Effect of speech babble on listening effort and mental fatigue in Malayalam-Kannada bilingual speakers</w:t>
            </w:r>
          </w:p>
        </w:tc>
        <w:tc>
          <w:tcPr>
            <w:tcW w:w="2299" w:type="dxa"/>
          </w:tcPr>
          <w:p w:rsidR="003947A7" w:rsidRPr="00354C53" w:rsidRDefault="003947A7" w:rsidP="003947A7">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Hemanth N</w:t>
            </w:r>
          </w:p>
        </w:tc>
      </w:tr>
      <w:tr w:rsidR="00B450C1" w:rsidRPr="00354C53" w:rsidTr="00704297">
        <w:trPr>
          <w:trHeight w:val="600"/>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14</w:t>
            </w:r>
          </w:p>
        </w:tc>
        <w:tc>
          <w:tcPr>
            <w:tcW w:w="2002" w:type="dxa"/>
          </w:tcPr>
          <w:p w:rsidR="003947A7" w:rsidRPr="00354C53" w:rsidRDefault="003947A7" w:rsidP="003947A7">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Ashique Rahman M</w:t>
            </w:r>
          </w:p>
        </w:tc>
        <w:tc>
          <w:tcPr>
            <w:tcW w:w="4998" w:type="dxa"/>
          </w:tcPr>
          <w:p w:rsidR="003947A7" w:rsidRPr="00354C53" w:rsidRDefault="003947A7" w:rsidP="000E5F53">
            <w:pPr>
              <w:pStyle w:val="BodyTextIndent"/>
              <w:spacing w:after="200"/>
              <w:ind w:left="51"/>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Effect of Yoga on Auditory processing abilities in older adults</w:t>
            </w:r>
          </w:p>
        </w:tc>
        <w:tc>
          <w:tcPr>
            <w:tcW w:w="2299" w:type="dxa"/>
          </w:tcPr>
          <w:p w:rsidR="003947A7" w:rsidRPr="00354C53" w:rsidRDefault="003947A7" w:rsidP="003947A7">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Ms. Mamatha N M</w:t>
            </w:r>
          </w:p>
        </w:tc>
      </w:tr>
      <w:tr w:rsidR="00B450C1" w:rsidRPr="00354C53" w:rsidTr="00704297">
        <w:trPr>
          <w:trHeight w:val="600"/>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15</w:t>
            </w:r>
          </w:p>
        </w:tc>
        <w:tc>
          <w:tcPr>
            <w:tcW w:w="2002" w:type="dxa"/>
          </w:tcPr>
          <w:p w:rsidR="003947A7" w:rsidRPr="00354C53" w:rsidRDefault="003947A7" w:rsidP="003947A7">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Bhalerao Sanketh Satish</w:t>
            </w:r>
          </w:p>
        </w:tc>
        <w:tc>
          <w:tcPr>
            <w:tcW w:w="4998" w:type="dxa"/>
          </w:tcPr>
          <w:p w:rsidR="003947A7" w:rsidRPr="00354C53" w:rsidRDefault="003947A7" w:rsidP="000E5F53">
            <w:pPr>
              <w:pStyle w:val="BodyTextIndent"/>
              <w:spacing w:after="200"/>
              <w:ind w:left="51"/>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Effect of physical activity on psychophysical abilities and speech perception in noise</w:t>
            </w:r>
          </w:p>
        </w:tc>
        <w:tc>
          <w:tcPr>
            <w:tcW w:w="2299" w:type="dxa"/>
          </w:tcPr>
          <w:p w:rsidR="003947A7" w:rsidRPr="00354C53" w:rsidRDefault="003947A7" w:rsidP="003947A7">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Chandni Jain</w:t>
            </w:r>
          </w:p>
        </w:tc>
      </w:tr>
      <w:tr w:rsidR="00B450C1" w:rsidRPr="00354C53" w:rsidTr="00704297">
        <w:trPr>
          <w:trHeight w:val="600"/>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16</w:t>
            </w:r>
          </w:p>
        </w:tc>
        <w:tc>
          <w:tcPr>
            <w:tcW w:w="2002" w:type="dxa"/>
          </w:tcPr>
          <w:p w:rsidR="003947A7" w:rsidRPr="00354C53" w:rsidRDefault="003947A7" w:rsidP="003947A7">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Biswajith Pradhan</w:t>
            </w:r>
          </w:p>
        </w:tc>
        <w:tc>
          <w:tcPr>
            <w:tcW w:w="4998" w:type="dxa"/>
          </w:tcPr>
          <w:p w:rsidR="003947A7" w:rsidRPr="00354C53" w:rsidRDefault="003947A7" w:rsidP="000E5F53">
            <w:pPr>
              <w:pStyle w:val="BodyTextIndent"/>
              <w:spacing w:after="200"/>
              <w:ind w:left="51"/>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Contalateral suppression of Distortion product otoacoustic emission fine structure on Industrial workers</w:t>
            </w:r>
          </w:p>
        </w:tc>
        <w:tc>
          <w:tcPr>
            <w:tcW w:w="2299" w:type="dxa"/>
          </w:tcPr>
          <w:p w:rsidR="003947A7" w:rsidRPr="00354C53" w:rsidRDefault="003947A7" w:rsidP="003947A7">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Prawin Kumar</w:t>
            </w:r>
          </w:p>
        </w:tc>
      </w:tr>
      <w:tr w:rsidR="00B450C1" w:rsidRPr="00354C53" w:rsidTr="00704297">
        <w:trPr>
          <w:trHeight w:val="600"/>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17</w:t>
            </w:r>
          </w:p>
        </w:tc>
        <w:tc>
          <w:tcPr>
            <w:tcW w:w="2002" w:type="dxa"/>
          </w:tcPr>
          <w:p w:rsidR="003947A7" w:rsidRPr="00354C53" w:rsidRDefault="003947A7" w:rsidP="003947A7">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Celestial Lydia</w:t>
            </w:r>
          </w:p>
        </w:tc>
        <w:tc>
          <w:tcPr>
            <w:tcW w:w="4998" w:type="dxa"/>
          </w:tcPr>
          <w:p w:rsidR="003947A7" w:rsidRPr="00354C53" w:rsidRDefault="003947A7" w:rsidP="000E5F53">
            <w:pPr>
              <w:pStyle w:val="BodyTextIndent"/>
              <w:spacing w:after="200"/>
              <w:ind w:left="51"/>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Dysphonia Severity Index in Phononormic Young Adults Using the Praat Program</w:t>
            </w:r>
          </w:p>
        </w:tc>
        <w:tc>
          <w:tcPr>
            <w:tcW w:w="2299" w:type="dxa"/>
          </w:tcPr>
          <w:p w:rsidR="003947A7" w:rsidRPr="00354C53" w:rsidRDefault="003947A7" w:rsidP="003947A7">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Anjana B Ram</w:t>
            </w:r>
          </w:p>
        </w:tc>
      </w:tr>
      <w:tr w:rsidR="00B450C1" w:rsidRPr="00354C53" w:rsidTr="00704297">
        <w:trPr>
          <w:trHeight w:val="439"/>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18</w:t>
            </w:r>
          </w:p>
        </w:tc>
        <w:tc>
          <w:tcPr>
            <w:tcW w:w="2002" w:type="dxa"/>
          </w:tcPr>
          <w:p w:rsidR="003947A7" w:rsidRPr="00354C53" w:rsidRDefault="003947A7" w:rsidP="003947A7">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Dafiah P.M</w:t>
            </w:r>
          </w:p>
        </w:tc>
        <w:tc>
          <w:tcPr>
            <w:tcW w:w="4998" w:type="dxa"/>
          </w:tcPr>
          <w:p w:rsidR="003947A7" w:rsidRPr="00354C53" w:rsidRDefault="003947A7" w:rsidP="000E5F53">
            <w:pPr>
              <w:pStyle w:val="BodyTextIndent"/>
              <w:spacing w:after="200"/>
              <w:ind w:left="51"/>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Effect of Sour and Carbonated Liquid Bolus on Hyolaryngeal Elevation during Swallow</w:t>
            </w:r>
          </w:p>
        </w:tc>
        <w:tc>
          <w:tcPr>
            <w:tcW w:w="2299" w:type="dxa"/>
          </w:tcPr>
          <w:p w:rsidR="003947A7" w:rsidRPr="00354C53" w:rsidRDefault="003947A7" w:rsidP="003947A7">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N. Swapna</w:t>
            </w:r>
          </w:p>
        </w:tc>
      </w:tr>
      <w:tr w:rsidR="00B450C1" w:rsidRPr="00354C53" w:rsidTr="00704297">
        <w:trPr>
          <w:trHeight w:val="842"/>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19</w:t>
            </w:r>
          </w:p>
        </w:tc>
        <w:tc>
          <w:tcPr>
            <w:tcW w:w="2002" w:type="dxa"/>
          </w:tcPr>
          <w:p w:rsidR="003947A7" w:rsidRPr="00354C53" w:rsidRDefault="003947A7" w:rsidP="003947A7">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Darshan Hiremath</w:t>
            </w:r>
          </w:p>
        </w:tc>
        <w:tc>
          <w:tcPr>
            <w:tcW w:w="4998" w:type="dxa"/>
          </w:tcPr>
          <w:p w:rsidR="003947A7" w:rsidRPr="00354C53" w:rsidRDefault="003947A7" w:rsidP="000E5F53">
            <w:pPr>
              <w:pStyle w:val="BodyTextIndent"/>
              <w:spacing w:after="200"/>
              <w:ind w:left="51"/>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Effect of speech enhancement on listening effort and fatigue in individuals with hearing impairment older adults</w:t>
            </w:r>
          </w:p>
        </w:tc>
        <w:tc>
          <w:tcPr>
            <w:tcW w:w="2299" w:type="dxa"/>
          </w:tcPr>
          <w:p w:rsidR="003947A7" w:rsidRPr="00354C53" w:rsidRDefault="003947A7" w:rsidP="003947A7">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Hemanth N</w:t>
            </w:r>
          </w:p>
        </w:tc>
      </w:tr>
      <w:tr w:rsidR="00B450C1" w:rsidRPr="00354C53" w:rsidTr="00704297">
        <w:trPr>
          <w:trHeight w:val="702"/>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20</w:t>
            </w:r>
          </w:p>
        </w:tc>
        <w:tc>
          <w:tcPr>
            <w:tcW w:w="2002" w:type="dxa"/>
          </w:tcPr>
          <w:p w:rsidR="003947A7" w:rsidRPr="00354C53" w:rsidRDefault="003947A7" w:rsidP="003947A7">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Deeepa</w:t>
            </w:r>
          </w:p>
        </w:tc>
        <w:tc>
          <w:tcPr>
            <w:tcW w:w="4998" w:type="dxa"/>
          </w:tcPr>
          <w:p w:rsidR="003947A7" w:rsidRPr="00354C53" w:rsidRDefault="003947A7" w:rsidP="000E5F53">
            <w:pPr>
              <w:pStyle w:val="BodyTextIndent"/>
              <w:spacing w:after="200"/>
              <w:ind w:left="51"/>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Working Memory Assessment in individuals with and without Aphasia using distinct [semback] linguistic processing ability </w:t>
            </w:r>
          </w:p>
        </w:tc>
        <w:tc>
          <w:tcPr>
            <w:tcW w:w="2299" w:type="dxa"/>
          </w:tcPr>
          <w:p w:rsidR="003947A7" w:rsidRPr="00354C53" w:rsidRDefault="003947A7" w:rsidP="003947A7">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Hema N</w:t>
            </w:r>
          </w:p>
        </w:tc>
      </w:tr>
      <w:tr w:rsidR="00B450C1" w:rsidRPr="00354C53" w:rsidTr="00704297">
        <w:trPr>
          <w:trHeight w:val="942"/>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21</w:t>
            </w:r>
          </w:p>
        </w:tc>
        <w:tc>
          <w:tcPr>
            <w:tcW w:w="2002" w:type="dxa"/>
          </w:tcPr>
          <w:p w:rsidR="003947A7" w:rsidRPr="00354C53" w:rsidRDefault="003947A7" w:rsidP="003947A7">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Divya Mary Jose</w:t>
            </w:r>
          </w:p>
        </w:tc>
        <w:tc>
          <w:tcPr>
            <w:tcW w:w="4998" w:type="dxa"/>
          </w:tcPr>
          <w:p w:rsidR="003947A7" w:rsidRPr="00354C53" w:rsidRDefault="003947A7" w:rsidP="000E5F53">
            <w:pPr>
              <w:ind w:left="20"/>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Effect of hearing aid bandwidth on speech identification in children using bimodal devices</w:t>
            </w:r>
          </w:p>
        </w:tc>
        <w:tc>
          <w:tcPr>
            <w:tcW w:w="2299" w:type="dxa"/>
          </w:tcPr>
          <w:p w:rsidR="003947A7" w:rsidRPr="00354C53" w:rsidRDefault="003947A7" w:rsidP="003947A7">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Manjula P</w:t>
            </w:r>
          </w:p>
        </w:tc>
      </w:tr>
      <w:tr w:rsidR="00B450C1" w:rsidRPr="00354C53" w:rsidTr="00704297">
        <w:trPr>
          <w:trHeight w:val="600"/>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22</w:t>
            </w:r>
          </w:p>
        </w:tc>
        <w:tc>
          <w:tcPr>
            <w:tcW w:w="2002" w:type="dxa"/>
          </w:tcPr>
          <w:p w:rsidR="003947A7" w:rsidRPr="00354C53" w:rsidRDefault="003947A7" w:rsidP="003947A7">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Durga S</w:t>
            </w:r>
          </w:p>
        </w:tc>
        <w:tc>
          <w:tcPr>
            <w:tcW w:w="4998" w:type="dxa"/>
          </w:tcPr>
          <w:p w:rsidR="003947A7" w:rsidRPr="00354C53" w:rsidRDefault="003947A7" w:rsidP="000E5F53">
            <w:pPr>
              <w:ind w:left="20"/>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Effect of hearing aid bandwidth on cortical evoked responses in bimodal cochlear implantees</w:t>
            </w:r>
          </w:p>
        </w:tc>
        <w:tc>
          <w:tcPr>
            <w:tcW w:w="2299" w:type="dxa"/>
          </w:tcPr>
          <w:p w:rsidR="003947A7" w:rsidRPr="00354C53" w:rsidRDefault="003947A7" w:rsidP="003947A7">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Manjula P</w:t>
            </w:r>
          </w:p>
        </w:tc>
      </w:tr>
      <w:tr w:rsidR="00B450C1" w:rsidRPr="00354C53" w:rsidTr="00704297">
        <w:trPr>
          <w:trHeight w:val="600"/>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23</w:t>
            </w:r>
          </w:p>
        </w:tc>
        <w:tc>
          <w:tcPr>
            <w:tcW w:w="2002" w:type="dxa"/>
          </w:tcPr>
          <w:p w:rsidR="003947A7" w:rsidRPr="00354C53" w:rsidRDefault="003947A7" w:rsidP="003947A7">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Durga S Kumar</w:t>
            </w:r>
          </w:p>
        </w:tc>
        <w:tc>
          <w:tcPr>
            <w:tcW w:w="4998" w:type="dxa"/>
          </w:tcPr>
          <w:p w:rsidR="003947A7" w:rsidRPr="00354C53" w:rsidRDefault="003947A7" w:rsidP="000E5F53">
            <w:pPr>
              <w:ind w:left="20"/>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Prevalence of auditory neuropathy spectrum disorders in children( January 2018 - December 2018)</w:t>
            </w:r>
          </w:p>
        </w:tc>
        <w:tc>
          <w:tcPr>
            <w:tcW w:w="2299" w:type="dxa"/>
          </w:tcPr>
          <w:p w:rsidR="003947A7" w:rsidRPr="00354C53" w:rsidRDefault="003947A7" w:rsidP="003947A7">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Prawin Kumar</w:t>
            </w:r>
          </w:p>
        </w:tc>
      </w:tr>
      <w:tr w:rsidR="00B450C1" w:rsidRPr="00354C53" w:rsidTr="00704297">
        <w:trPr>
          <w:trHeight w:val="600"/>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24</w:t>
            </w:r>
          </w:p>
        </w:tc>
        <w:tc>
          <w:tcPr>
            <w:tcW w:w="2002" w:type="dxa"/>
          </w:tcPr>
          <w:p w:rsidR="003947A7" w:rsidRPr="00354C53" w:rsidRDefault="003947A7" w:rsidP="003947A7">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Faheema Luquman Ali</w:t>
            </w:r>
          </w:p>
        </w:tc>
        <w:tc>
          <w:tcPr>
            <w:tcW w:w="4998" w:type="dxa"/>
          </w:tcPr>
          <w:p w:rsidR="003947A7" w:rsidRPr="00354C53" w:rsidRDefault="003947A7" w:rsidP="000E5F53">
            <w:pPr>
              <w:ind w:left="20"/>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Cortical encoding of speech and non-speech in Individuals with Auditory neuropathy spectrum disorders</w:t>
            </w:r>
          </w:p>
        </w:tc>
        <w:tc>
          <w:tcPr>
            <w:tcW w:w="2299" w:type="dxa"/>
          </w:tcPr>
          <w:p w:rsidR="003947A7" w:rsidRPr="00354C53" w:rsidRDefault="003947A7" w:rsidP="003947A7">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Ganapathy MK</w:t>
            </w:r>
          </w:p>
        </w:tc>
      </w:tr>
      <w:tr w:rsidR="00B450C1" w:rsidRPr="00354C53" w:rsidTr="00704297">
        <w:trPr>
          <w:trHeight w:val="600"/>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w:t>
            </w:r>
          </w:p>
        </w:tc>
        <w:tc>
          <w:tcPr>
            <w:tcW w:w="2002" w:type="dxa"/>
          </w:tcPr>
          <w:p w:rsidR="003947A7" w:rsidRPr="00354C53" w:rsidRDefault="003947A7" w:rsidP="003947A7">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Farzeena</w:t>
            </w:r>
          </w:p>
        </w:tc>
        <w:tc>
          <w:tcPr>
            <w:tcW w:w="4998" w:type="dxa"/>
          </w:tcPr>
          <w:p w:rsidR="003947A7" w:rsidRPr="00354C53" w:rsidRDefault="003947A7" w:rsidP="000E5F53">
            <w:pPr>
              <w:ind w:left="20"/>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Vocal load characteristics in imams using APM</w:t>
            </w:r>
          </w:p>
        </w:tc>
        <w:tc>
          <w:tcPr>
            <w:tcW w:w="2299" w:type="dxa"/>
          </w:tcPr>
          <w:p w:rsidR="003947A7" w:rsidRPr="00354C53" w:rsidRDefault="003947A7" w:rsidP="00C51F35">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Dr. </w:t>
            </w:r>
            <w:r w:rsidR="00C51F35" w:rsidRPr="00354C53">
              <w:rPr>
                <w:rFonts w:ascii="Times New Roman" w:hAnsi="Times New Roman"/>
                <w:color w:val="000000" w:themeColor="text1"/>
                <w:sz w:val="24"/>
                <w:szCs w:val="24"/>
              </w:rPr>
              <w:t>T. Jayakumar</w:t>
            </w:r>
          </w:p>
        </w:tc>
      </w:tr>
      <w:tr w:rsidR="00B450C1" w:rsidRPr="00354C53" w:rsidTr="00704297">
        <w:trPr>
          <w:trHeight w:val="600"/>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26</w:t>
            </w:r>
          </w:p>
        </w:tc>
        <w:tc>
          <w:tcPr>
            <w:tcW w:w="2002" w:type="dxa"/>
          </w:tcPr>
          <w:p w:rsidR="003947A7" w:rsidRPr="00354C53" w:rsidRDefault="003947A7" w:rsidP="003947A7">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Gowtham HS</w:t>
            </w:r>
          </w:p>
        </w:tc>
        <w:tc>
          <w:tcPr>
            <w:tcW w:w="4998" w:type="dxa"/>
          </w:tcPr>
          <w:p w:rsidR="003947A7" w:rsidRPr="00354C53" w:rsidRDefault="003947A7" w:rsidP="000E5F53">
            <w:pPr>
              <w:pStyle w:val="BodyTextIndent"/>
              <w:spacing w:after="200"/>
              <w:ind w:left="20"/>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Effect of language familiarity on  assessment of stuttering behaviours by speech language pathologists across indian languages</w:t>
            </w:r>
          </w:p>
        </w:tc>
        <w:tc>
          <w:tcPr>
            <w:tcW w:w="2299" w:type="dxa"/>
          </w:tcPr>
          <w:p w:rsidR="003947A7" w:rsidRPr="00354C53" w:rsidRDefault="003947A7" w:rsidP="003947A7">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Dr.Anjana B Ram</w:t>
            </w:r>
          </w:p>
        </w:tc>
      </w:tr>
      <w:tr w:rsidR="00B450C1" w:rsidRPr="00354C53" w:rsidTr="00704297">
        <w:trPr>
          <w:trHeight w:val="600"/>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27</w:t>
            </w:r>
          </w:p>
        </w:tc>
        <w:tc>
          <w:tcPr>
            <w:tcW w:w="2002" w:type="dxa"/>
          </w:tcPr>
          <w:p w:rsidR="003947A7" w:rsidRPr="00354C53" w:rsidRDefault="003947A7" w:rsidP="003947A7">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Hima Nair</w:t>
            </w:r>
          </w:p>
        </w:tc>
        <w:tc>
          <w:tcPr>
            <w:tcW w:w="4998" w:type="dxa"/>
          </w:tcPr>
          <w:p w:rsidR="003947A7" w:rsidRPr="00354C53" w:rsidRDefault="003947A7" w:rsidP="000E5F53">
            <w:pPr>
              <w:pStyle w:val="BodyTextIndent"/>
              <w:spacing w:after="200"/>
              <w:ind w:left="20"/>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Immediate Effects of Laryngeal Manual Therapy on Voice Quality in Individuals With Muscle Tension Dysphonia</w:t>
            </w:r>
          </w:p>
        </w:tc>
        <w:tc>
          <w:tcPr>
            <w:tcW w:w="2299" w:type="dxa"/>
          </w:tcPr>
          <w:p w:rsidR="003947A7" w:rsidRPr="00354C53" w:rsidRDefault="003947A7" w:rsidP="003947A7">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Pebbili</w:t>
            </w:r>
            <w:r w:rsidR="00130579">
              <w:rPr>
                <w:rFonts w:ascii="Times New Roman" w:hAnsi="Times New Roman"/>
                <w:color w:val="000000" w:themeColor="text1"/>
                <w:sz w:val="24"/>
                <w:szCs w:val="24"/>
              </w:rPr>
              <w:t xml:space="preserve"> </w:t>
            </w:r>
            <w:r w:rsidRPr="00354C53">
              <w:rPr>
                <w:rFonts w:ascii="Times New Roman" w:hAnsi="Times New Roman"/>
                <w:color w:val="000000" w:themeColor="text1"/>
                <w:sz w:val="24"/>
                <w:szCs w:val="24"/>
              </w:rPr>
              <w:t>Gopikishore</w:t>
            </w:r>
          </w:p>
        </w:tc>
      </w:tr>
      <w:tr w:rsidR="00B450C1" w:rsidRPr="00354C53" w:rsidTr="00704297">
        <w:trPr>
          <w:trHeight w:val="600"/>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28</w:t>
            </w:r>
          </w:p>
        </w:tc>
        <w:tc>
          <w:tcPr>
            <w:tcW w:w="2002" w:type="dxa"/>
          </w:tcPr>
          <w:p w:rsidR="003947A7" w:rsidRPr="00354C53" w:rsidRDefault="003947A7" w:rsidP="003947A7">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Jagrati Sharma</w:t>
            </w:r>
          </w:p>
        </w:tc>
        <w:tc>
          <w:tcPr>
            <w:tcW w:w="4998" w:type="dxa"/>
          </w:tcPr>
          <w:p w:rsidR="003947A7" w:rsidRPr="00354C53" w:rsidRDefault="003947A7" w:rsidP="000E5F53">
            <w:pPr>
              <w:pStyle w:val="BodyTextIndent"/>
              <w:spacing w:after="200"/>
              <w:ind w:left="20"/>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Music touches where words alone can’t</w:t>
            </w:r>
          </w:p>
        </w:tc>
        <w:tc>
          <w:tcPr>
            <w:tcW w:w="2299" w:type="dxa"/>
          </w:tcPr>
          <w:p w:rsidR="003947A7" w:rsidRPr="00354C53" w:rsidRDefault="003947A7" w:rsidP="003947A7">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K Rajalakshmi</w:t>
            </w:r>
          </w:p>
        </w:tc>
      </w:tr>
      <w:tr w:rsidR="006C75E6" w:rsidRPr="00D8571D" w:rsidTr="00704297">
        <w:trPr>
          <w:trHeight w:val="600"/>
          <w:jc w:val="center"/>
        </w:trPr>
        <w:tc>
          <w:tcPr>
            <w:tcW w:w="584" w:type="dxa"/>
            <w:vAlign w:val="center"/>
          </w:tcPr>
          <w:p w:rsidR="006C75E6" w:rsidRPr="00D8571D" w:rsidRDefault="00174FEE" w:rsidP="00174FEE">
            <w:pPr>
              <w:jc w:val="center"/>
              <w:rPr>
                <w:rFonts w:ascii="Times New Roman" w:eastAsia="Times New Roman" w:hAnsi="Times New Roman"/>
                <w:i/>
                <w:color w:val="000000" w:themeColor="text1"/>
                <w:sz w:val="24"/>
                <w:szCs w:val="24"/>
              </w:rPr>
            </w:pPr>
            <w:r w:rsidRPr="00D8571D">
              <w:rPr>
                <w:rFonts w:ascii="Times New Roman" w:eastAsia="Times New Roman" w:hAnsi="Times New Roman"/>
                <w:i/>
                <w:color w:val="000000" w:themeColor="text1"/>
                <w:sz w:val="24"/>
                <w:szCs w:val="24"/>
              </w:rPr>
              <w:t>29</w:t>
            </w:r>
          </w:p>
        </w:tc>
        <w:tc>
          <w:tcPr>
            <w:tcW w:w="2002" w:type="dxa"/>
          </w:tcPr>
          <w:p w:rsidR="006C75E6" w:rsidRPr="00D8571D" w:rsidRDefault="006C75E6" w:rsidP="003947A7">
            <w:pPr>
              <w:ind w:left="-14"/>
              <w:rPr>
                <w:rFonts w:ascii="Times New Roman" w:hAnsi="Times New Roman"/>
                <w:i/>
                <w:color w:val="000000" w:themeColor="text1"/>
                <w:sz w:val="24"/>
                <w:szCs w:val="24"/>
              </w:rPr>
            </w:pPr>
            <w:r w:rsidRPr="00D8571D">
              <w:rPr>
                <w:rFonts w:ascii="Times New Roman" w:hAnsi="Times New Roman"/>
                <w:i/>
                <w:color w:val="000000" w:themeColor="text1"/>
                <w:sz w:val="24"/>
                <w:szCs w:val="24"/>
              </w:rPr>
              <w:t>Jijina T</w:t>
            </w:r>
          </w:p>
        </w:tc>
        <w:tc>
          <w:tcPr>
            <w:tcW w:w="4998" w:type="dxa"/>
          </w:tcPr>
          <w:p w:rsidR="006C75E6" w:rsidRPr="00D8571D" w:rsidRDefault="006C75E6" w:rsidP="000E5F53">
            <w:pPr>
              <w:pStyle w:val="BodyTextIndent"/>
              <w:spacing w:after="200"/>
              <w:ind w:left="20"/>
              <w:jc w:val="both"/>
              <w:rPr>
                <w:rFonts w:ascii="Times New Roman" w:hAnsi="Times New Roman"/>
                <w:i/>
                <w:color w:val="000000" w:themeColor="text1"/>
                <w:sz w:val="24"/>
                <w:szCs w:val="24"/>
              </w:rPr>
            </w:pPr>
            <w:r w:rsidRPr="00D8571D">
              <w:rPr>
                <w:rFonts w:ascii="Times New Roman" w:hAnsi="Times New Roman"/>
                <w:i/>
                <w:color w:val="000000" w:themeColor="text1"/>
                <w:sz w:val="24"/>
                <w:szCs w:val="24"/>
              </w:rPr>
              <w:t>Phonotactic Development in 2-5 years old Native Malayalam Speaking Children</w:t>
            </w:r>
          </w:p>
        </w:tc>
        <w:tc>
          <w:tcPr>
            <w:tcW w:w="2299" w:type="dxa"/>
          </w:tcPr>
          <w:p w:rsidR="006C75E6" w:rsidRPr="00D8571D" w:rsidRDefault="00B136ED" w:rsidP="003947A7">
            <w:pPr>
              <w:jc w:val="center"/>
              <w:rPr>
                <w:rFonts w:ascii="Times New Roman" w:hAnsi="Times New Roman"/>
                <w:i/>
                <w:color w:val="000000" w:themeColor="text1"/>
                <w:sz w:val="24"/>
                <w:szCs w:val="24"/>
              </w:rPr>
            </w:pPr>
            <w:r w:rsidRPr="00D8571D">
              <w:rPr>
                <w:rFonts w:ascii="Times New Roman" w:hAnsi="Times New Roman"/>
                <w:i/>
                <w:color w:val="000000" w:themeColor="text1"/>
                <w:sz w:val="24"/>
                <w:szCs w:val="24"/>
              </w:rPr>
              <w:t>Dr. N. Sreedevi</w:t>
            </w:r>
          </w:p>
        </w:tc>
      </w:tr>
      <w:tr w:rsidR="00B450C1" w:rsidRPr="00354C53" w:rsidTr="00704297">
        <w:trPr>
          <w:trHeight w:val="600"/>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30</w:t>
            </w:r>
          </w:p>
        </w:tc>
        <w:tc>
          <w:tcPr>
            <w:tcW w:w="2002" w:type="dxa"/>
          </w:tcPr>
          <w:p w:rsidR="003947A7" w:rsidRPr="00354C53" w:rsidRDefault="003947A7" w:rsidP="003947A7">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Jumana Mithalaj A K</w:t>
            </w:r>
          </w:p>
        </w:tc>
        <w:tc>
          <w:tcPr>
            <w:tcW w:w="4998" w:type="dxa"/>
          </w:tcPr>
          <w:p w:rsidR="003947A7" w:rsidRPr="00354C53" w:rsidRDefault="003947A7" w:rsidP="000E5F53">
            <w:pPr>
              <w:pStyle w:val="BodyTextIndent"/>
              <w:spacing w:after="200"/>
              <w:ind w:left="20"/>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Effect of vocal musical training on temporal resolution, frequency discrimination and speech perception in noise in children</w:t>
            </w:r>
          </w:p>
        </w:tc>
        <w:tc>
          <w:tcPr>
            <w:tcW w:w="2299" w:type="dxa"/>
          </w:tcPr>
          <w:p w:rsidR="003947A7" w:rsidRPr="00354C53" w:rsidRDefault="003947A7" w:rsidP="003947A7">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Ajith Kumar U</w:t>
            </w:r>
          </w:p>
        </w:tc>
      </w:tr>
      <w:tr w:rsidR="00B450C1" w:rsidRPr="00354C53" w:rsidTr="00704297">
        <w:trPr>
          <w:trHeight w:val="600"/>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31</w:t>
            </w:r>
          </w:p>
        </w:tc>
        <w:tc>
          <w:tcPr>
            <w:tcW w:w="2002" w:type="dxa"/>
          </w:tcPr>
          <w:p w:rsidR="003947A7" w:rsidRPr="00354C53" w:rsidRDefault="003947A7" w:rsidP="003947A7">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Kamalakannan K.</w:t>
            </w:r>
          </w:p>
        </w:tc>
        <w:tc>
          <w:tcPr>
            <w:tcW w:w="4998" w:type="dxa"/>
          </w:tcPr>
          <w:p w:rsidR="003947A7" w:rsidRPr="00354C53" w:rsidRDefault="003947A7" w:rsidP="000E5F53">
            <w:pPr>
              <w:pStyle w:val="BodyTextIndent"/>
              <w:spacing w:after="200"/>
              <w:ind w:left="20"/>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Influence of number of frequency bands, envelope and fine structure cues on perception of tamil chimeric sentences</w:t>
            </w:r>
          </w:p>
        </w:tc>
        <w:tc>
          <w:tcPr>
            <w:tcW w:w="2299" w:type="dxa"/>
          </w:tcPr>
          <w:p w:rsidR="003947A7" w:rsidRPr="00354C53" w:rsidRDefault="003947A7" w:rsidP="003947A7">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N Devi</w:t>
            </w:r>
          </w:p>
        </w:tc>
      </w:tr>
      <w:tr w:rsidR="00B450C1" w:rsidRPr="00354C53" w:rsidTr="00704297">
        <w:trPr>
          <w:trHeight w:val="600"/>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32</w:t>
            </w:r>
          </w:p>
        </w:tc>
        <w:tc>
          <w:tcPr>
            <w:tcW w:w="2002" w:type="dxa"/>
          </w:tcPr>
          <w:p w:rsidR="003947A7" w:rsidRPr="00354C53" w:rsidRDefault="003947A7" w:rsidP="003947A7">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Karunika</w:t>
            </w:r>
          </w:p>
        </w:tc>
        <w:tc>
          <w:tcPr>
            <w:tcW w:w="4998" w:type="dxa"/>
          </w:tcPr>
          <w:p w:rsidR="003947A7" w:rsidRPr="00354C53" w:rsidRDefault="003947A7" w:rsidP="000E5F53">
            <w:pPr>
              <w:pStyle w:val="BodyTextIndent"/>
              <w:spacing w:after="200"/>
              <w:ind w:left="20"/>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 Working memory assessment in individuals with and without aphasia using distinct [synback] linguistic processing ability </w:t>
            </w:r>
          </w:p>
        </w:tc>
        <w:tc>
          <w:tcPr>
            <w:tcW w:w="2299" w:type="dxa"/>
          </w:tcPr>
          <w:p w:rsidR="003947A7" w:rsidRPr="00354C53" w:rsidRDefault="003947A7" w:rsidP="003947A7">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Hema N</w:t>
            </w:r>
          </w:p>
        </w:tc>
      </w:tr>
      <w:tr w:rsidR="00B450C1" w:rsidRPr="00354C53" w:rsidTr="00704297">
        <w:trPr>
          <w:trHeight w:val="600"/>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33</w:t>
            </w:r>
          </w:p>
        </w:tc>
        <w:tc>
          <w:tcPr>
            <w:tcW w:w="2002" w:type="dxa"/>
          </w:tcPr>
          <w:p w:rsidR="003947A7" w:rsidRPr="00354C53" w:rsidRDefault="003947A7" w:rsidP="003947A7">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Kavitha G. S.</w:t>
            </w:r>
          </w:p>
        </w:tc>
        <w:tc>
          <w:tcPr>
            <w:tcW w:w="4998" w:type="dxa"/>
          </w:tcPr>
          <w:p w:rsidR="003947A7" w:rsidRPr="00354C53" w:rsidRDefault="003947A7" w:rsidP="000E5F53">
            <w:pPr>
              <w:pStyle w:val="BodyTextIndent"/>
              <w:spacing w:after="200"/>
              <w:ind w:left="20"/>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Input/output function of DPOAE  in instrumental musicians</w:t>
            </w:r>
          </w:p>
        </w:tc>
        <w:tc>
          <w:tcPr>
            <w:tcW w:w="2299" w:type="dxa"/>
          </w:tcPr>
          <w:p w:rsidR="003947A7" w:rsidRPr="00354C53" w:rsidRDefault="003947A7" w:rsidP="003947A7">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Sreeraj K</w:t>
            </w:r>
          </w:p>
        </w:tc>
      </w:tr>
      <w:tr w:rsidR="00B450C1" w:rsidRPr="00354C53" w:rsidTr="00704297">
        <w:trPr>
          <w:trHeight w:val="600"/>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34</w:t>
            </w:r>
          </w:p>
        </w:tc>
        <w:tc>
          <w:tcPr>
            <w:tcW w:w="2002" w:type="dxa"/>
          </w:tcPr>
          <w:p w:rsidR="003947A7" w:rsidRPr="00354C53" w:rsidRDefault="003947A7" w:rsidP="003947A7">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Kavya S Murthy</w:t>
            </w:r>
          </w:p>
        </w:tc>
        <w:tc>
          <w:tcPr>
            <w:tcW w:w="4998" w:type="dxa"/>
          </w:tcPr>
          <w:p w:rsidR="003947A7" w:rsidRPr="00354C53" w:rsidRDefault="003947A7" w:rsidP="000E5F53">
            <w:pPr>
              <w:pStyle w:val="BodyTextIndent"/>
              <w:spacing w:after="200"/>
              <w:ind w:left="20"/>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Contralateral suppression of distortion product otoacoustic emissions input-output function in individuals with auditory neuropathy spectrum disorders</w:t>
            </w:r>
          </w:p>
        </w:tc>
        <w:tc>
          <w:tcPr>
            <w:tcW w:w="2299" w:type="dxa"/>
          </w:tcPr>
          <w:p w:rsidR="003947A7" w:rsidRPr="00354C53" w:rsidRDefault="003947A7" w:rsidP="003947A7">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Prasanth Prabhu</w:t>
            </w:r>
          </w:p>
        </w:tc>
      </w:tr>
      <w:tr w:rsidR="00B450C1" w:rsidRPr="00354C53" w:rsidTr="00704297">
        <w:trPr>
          <w:trHeight w:val="600"/>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35</w:t>
            </w:r>
          </w:p>
        </w:tc>
        <w:tc>
          <w:tcPr>
            <w:tcW w:w="2002" w:type="dxa"/>
          </w:tcPr>
          <w:p w:rsidR="003947A7" w:rsidRPr="00354C53" w:rsidRDefault="003947A7" w:rsidP="003947A7">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Keren, O. B.</w:t>
            </w:r>
          </w:p>
        </w:tc>
        <w:tc>
          <w:tcPr>
            <w:tcW w:w="4998" w:type="dxa"/>
          </w:tcPr>
          <w:p w:rsidR="003947A7" w:rsidRPr="00354C53" w:rsidRDefault="003947A7" w:rsidP="000E5F53">
            <w:pPr>
              <w:pStyle w:val="BodyTextIndent"/>
              <w:spacing w:after="200"/>
              <w:ind w:left="20"/>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Vocal Fatigue using Vocal Fatigue Index (VFI): A Comparison among Different Levels of School Teachers</w:t>
            </w:r>
          </w:p>
        </w:tc>
        <w:tc>
          <w:tcPr>
            <w:tcW w:w="2299" w:type="dxa"/>
          </w:tcPr>
          <w:p w:rsidR="003947A7" w:rsidRPr="00354C53" w:rsidRDefault="003947A7" w:rsidP="003947A7">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K. Yeshoda</w:t>
            </w:r>
          </w:p>
        </w:tc>
      </w:tr>
      <w:tr w:rsidR="00B450C1" w:rsidRPr="00354C53" w:rsidTr="00704297">
        <w:trPr>
          <w:trHeight w:val="600"/>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36</w:t>
            </w:r>
          </w:p>
        </w:tc>
        <w:tc>
          <w:tcPr>
            <w:tcW w:w="2002" w:type="dxa"/>
          </w:tcPr>
          <w:p w:rsidR="003947A7" w:rsidRPr="00354C53" w:rsidRDefault="003947A7" w:rsidP="003947A7">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Khyathi.G.Jain</w:t>
            </w:r>
          </w:p>
        </w:tc>
        <w:tc>
          <w:tcPr>
            <w:tcW w:w="4998" w:type="dxa"/>
          </w:tcPr>
          <w:p w:rsidR="003947A7" w:rsidRPr="00354C53" w:rsidRDefault="003947A7" w:rsidP="000E5F53">
            <w:pPr>
              <w:pStyle w:val="BodyTextIndent"/>
              <w:spacing w:after="200"/>
              <w:ind w:left="20"/>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Measures of Hyolaryngeal Excursion in Post stroke Survivors for Different Bolus Volumes and Viscosities</w:t>
            </w:r>
          </w:p>
        </w:tc>
        <w:tc>
          <w:tcPr>
            <w:tcW w:w="2299" w:type="dxa"/>
          </w:tcPr>
          <w:p w:rsidR="003947A7" w:rsidRPr="00354C53" w:rsidRDefault="003947A7" w:rsidP="003947A7">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N. Swapna</w:t>
            </w:r>
          </w:p>
        </w:tc>
      </w:tr>
      <w:tr w:rsidR="00B450C1" w:rsidRPr="00354C53" w:rsidTr="00704297">
        <w:trPr>
          <w:trHeight w:val="600"/>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37</w:t>
            </w:r>
          </w:p>
        </w:tc>
        <w:tc>
          <w:tcPr>
            <w:tcW w:w="2002" w:type="dxa"/>
          </w:tcPr>
          <w:p w:rsidR="003947A7" w:rsidRPr="00354C53" w:rsidRDefault="003947A7" w:rsidP="003947A7">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Kishore Kumar Bharshetty</w:t>
            </w:r>
          </w:p>
        </w:tc>
        <w:tc>
          <w:tcPr>
            <w:tcW w:w="4998" w:type="dxa"/>
          </w:tcPr>
          <w:p w:rsidR="003947A7" w:rsidRPr="00354C53" w:rsidRDefault="003947A7" w:rsidP="000E5F53">
            <w:pPr>
              <w:pStyle w:val="BodyTextIndent"/>
              <w:spacing w:after="200"/>
              <w:ind w:left="20"/>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Outcome evaluation of listening training interventions with/ without focused counseling on experiences of caregiver’s having children with hearing impairment</w:t>
            </w:r>
          </w:p>
        </w:tc>
        <w:tc>
          <w:tcPr>
            <w:tcW w:w="2299" w:type="dxa"/>
          </w:tcPr>
          <w:p w:rsidR="003947A7" w:rsidRPr="00354C53" w:rsidRDefault="003947A7" w:rsidP="003947A7">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Ms. Mamatha N M</w:t>
            </w:r>
          </w:p>
        </w:tc>
      </w:tr>
      <w:tr w:rsidR="000A34E5" w:rsidRPr="00D8571D" w:rsidTr="00704297">
        <w:trPr>
          <w:trHeight w:val="600"/>
          <w:jc w:val="center"/>
        </w:trPr>
        <w:tc>
          <w:tcPr>
            <w:tcW w:w="584" w:type="dxa"/>
            <w:vAlign w:val="center"/>
          </w:tcPr>
          <w:p w:rsidR="000A34E5" w:rsidRPr="00D8571D" w:rsidRDefault="00174FEE" w:rsidP="00174FEE">
            <w:pPr>
              <w:jc w:val="center"/>
              <w:rPr>
                <w:rFonts w:ascii="Times New Roman" w:eastAsia="Times New Roman" w:hAnsi="Times New Roman"/>
                <w:i/>
                <w:color w:val="000000" w:themeColor="text1"/>
                <w:sz w:val="24"/>
                <w:szCs w:val="24"/>
              </w:rPr>
            </w:pPr>
            <w:r w:rsidRPr="00D8571D">
              <w:rPr>
                <w:rFonts w:ascii="Times New Roman" w:eastAsia="Times New Roman" w:hAnsi="Times New Roman"/>
                <w:i/>
                <w:color w:val="000000" w:themeColor="text1"/>
                <w:sz w:val="24"/>
                <w:szCs w:val="24"/>
              </w:rPr>
              <w:t>38</w:t>
            </w:r>
          </w:p>
        </w:tc>
        <w:tc>
          <w:tcPr>
            <w:tcW w:w="2002" w:type="dxa"/>
          </w:tcPr>
          <w:p w:rsidR="000A34E5" w:rsidRPr="00D8571D" w:rsidRDefault="000A34E5" w:rsidP="003947A7">
            <w:pPr>
              <w:ind w:left="-14"/>
              <w:rPr>
                <w:rFonts w:ascii="Times New Roman" w:hAnsi="Times New Roman"/>
                <w:i/>
                <w:color w:val="000000" w:themeColor="text1"/>
                <w:sz w:val="24"/>
                <w:szCs w:val="24"/>
              </w:rPr>
            </w:pPr>
            <w:r w:rsidRPr="00D8571D">
              <w:rPr>
                <w:rFonts w:ascii="Times New Roman" w:hAnsi="Times New Roman"/>
                <w:i/>
                <w:color w:val="000000" w:themeColor="text1"/>
                <w:sz w:val="24"/>
                <w:szCs w:val="24"/>
              </w:rPr>
              <w:t xml:space="preserve">Krishnendu </w:t>
            </w:r>
          </w:p>
        </w:tc>
        <w:tc>
          <w:tcPr>
            <w:tcW w:w="4998" w:type="dxa"/>
          </w:tcPr>
          <w:p w:rsidR="000A34E5" w:rsidRPr="00D8571D" w:rsidRDefault="000D6621" w:rsidP="000E5F53">
            <w:pPr>
              <w:pStyle w:val="BodyTextIndent"/>
              <w:spacing w:after="200"/>
              <w:ind w:left="20"/>
              <w:jc w:val="both"/>
              <w:rPr>
                <w:rFonts w:ascii="Times New Roman" w:hAnsi="Times New Roman"/>
                <w:i/>
                <w:color w:val="000000" w:themeColor="text1"/>
                <w:sz w:val="24"/>
                <w:szCs w:val="24"/>
              </w:rPr>
            </w:pPr>
            <w:r w:rsidRPr="00D8571D">
              <w:rPr>
                <w:rFonts w:ascii="Times New Roman" w:hAnsi="Times New Roman"/>
                <w:i/>
                <w:color w:val="000000" w:themeColor="text1"/>
                <w:sz w:val="24"/>
                <w:szCs w:val="24"/>
              </w:rPr>
              <w:t>Assessment of affective factors in Children with Stuttering</w:t>
            </w:r>
          </w:p>
        </w:tc>
        <w:tc>
          <w:tcPr>
            <w:tcW w:w="2299" w:type="dxa"/>
          </w:tcPr>
          <w:p w:rsidR="000A34E5" w:rsidRPr="00D8571D" w:rsidRDefault="000A34E5" w:rsidP="003947A7">
            <w:pPr>
              <w:jc w:val="center"/>
              <w:rPr>
                <w:rFonts w:ascii="Times New Roman" w:hAnsi="Times New Roman"/>
                <w:i/>
                <w:color w:val="000000" w:themeColor="text1"/>
                <w:sz w:val="24"/>
                <w:szCs w:val="24"/>
              </w:rPr>
            </w:pPr>
            <w:r w:rsidRPr="00D8571D">
              <w:rPr>
                <w:rFonts w:ascii="Times New Roman" w:hAnsi="Times New Roman"/>
                <w:i/>
                <w:color w:val="000000" w:themeColor="text1"/>
                <w:sz w:val="24"/>
                <w:szCs w:val="24"/>
              </w:rPr>
              <w:t>Dr. Sangeetha M.</w:t>
            </w:r>
          </w:p>
        </w:tc>
      </w:tr>
      <w:tr w:rsidR="00B450C1" w:rsidRPr="00354C53" w:rsidTr="00704297">
        <w:trPr>
          <w:trHeight w:val="600"/>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39</w:t>
            </w:r>
          </w:p>
        </w:tc>
        <w:tc>
          <w:tcPr>
            <w:tcW w:w="2002" w:type="dxa"/>
          </w:tcPr>
          <w:p w:rsidR="003947A7" w:rsidRPr="00354C53" w:rsidRDefault="003947A7" w:rsidP="003947A7">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Krithika, G.</w:t>
            </w:r>
          </w:p>
        </w:tc>
        <w:tc>
          <w:tcPr>
            <w:tcW w:w="4998" w:type="dxa"/>
          </w:tcPr>
          <w:p w:rsidR="003947A7" w:rsidRPr="00354C53" w:rsidRDefault="003947A7" w:rsidP="000E5F53">
            <w:pPr>
              <w:ind w:left="20"/>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Differences in Singing Pedagogy Across Vocalists Trained in Carnatic and Hindustani Styles: A Questionnaire-based Study</w:t>
            </w:r>
          </w:p>
        </w:tc>
        <w:tc>
          <w:tcPr>
            <w:tcW w:w="2299" w:type="dxa"/>
          </w:tcPr>
          <w:p w:rsidR="003947A7" w:rsidRPr="00354C53" w:rsidRDefault="003947A7" w:rsidP="003947A7">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K. Yeshoda</w:t>
            </w:r>
          </w:p>
        </w:tc>
      </w:tr>
      <w:tr w:rsidR="00B450C1" w:rsidRPr="00354C53" w:rsidTr="00704297">
        <w:trPr>
          <w:trHeight w:val="600"/>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40</w:t>
            </w:r>
          </w:p>
        </w:tc>
        <w:tc>
          <w:tcPr>
            <w:tcW w:w="2002" w:type="dxa"/>
          </w:tcPr>
          <w:p w:rsidR="003947A7" w:rsidRPr="00354C53" w:rsidRDefault="003947A7" w:rsidP="003947A7">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Kriti Arora</w:t>
            </w:r>
          </w:p>
        </w:tc>
        <w:tc>
          <w:tcPr>
            <w:tcW w:w="4998" w:type="dxa"/>
          </w:tcPr>
          <w:p w:rsidR="003947A7" w:rsidRPr="00354C53" w:rsidRDefault="003947A7" w:rsidP="000E5F53">
            <w:pPr>
              <w:pStyle w:val="BodyTextIndent"/>
              <w:spacing w:after="200"/>
              <w:ind w:left="20"/>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Effect of type of stimuli on the benefit derived from envelope enhancement in individuals with ANSD</w:t>
            </w:r>
          </w:p>
        </w:tc>
        <w:tc>
          <w:tcPr>
            <w:tcW w:w="2299" w:type="dxa"/>
          </w:tcPr>
          <w:p w:rsidR="003947A7" w:rsidRPr="00354C53" w:rsidRDefault="003947A7" w:rsidP="003947A7">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Sandeep M</w:t>
            </w:r>
          </w:p>
        </w:tc>
      </w:tr>
      <w:tr w:rsidR="00B450C1" w:rsidRPr="00354C53" w:rsidTr="00704297">
        <w:trPr>
          <w:trHeight w:val="600"/>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41</w:t>
            </w:r>
          </w:p>
        </w:tc>
        <w:tc>
          <w:tcPr>
            <w:tcW w:w="2002" w:type="dxa"/>
          </w:tcPr>
          <w:p w:rsidR="003947A7" w:rsidRPr="00354C53" w:rsidRDefault="003947A7" w:rsidP="003947A7">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Lavanya H.S.</w:t>
            </w:r>
          </w:p>
        </w:tc>
        <w:tc>
          <w:tcPr>
            <w:tcW w:w="4998" w:type="dxa"/>
          </w:tcPr>
          <w:p w:rsidR="003947A7" w:rsidRPr="00354C53" w:rsidRDefault="003947A7" w:rsidP="000E5F53">
            <w:pPr>
              <w:pStyle w:val="BodyTextIndent"/>
              <w:spacing w:after="200"/>
              <w:ind w:left="20"/>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Clinical utility of various binaural interaction tests in the assessment of CAPD</w:t>
            </w:r>
          </w:p>
        </w:tc>
        <w:tc>
          <w:tcPr>
            <w:tcW w:w="2299" w:type="dxa"/>
          </w:tcPr>
          <w:p w:rsidR="003947A7" w:rsidRPr="00354C53" w:rsidRDefault="003947A7" w:rsidP="003947A7">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Chandni Jain</w:t>
            </w:r>
          </w:p>
        </w:tc>
      </w:tr>
      <w:tr w:rsidR="00B450C1" w:rsidRPr="00354C53" w:rsidTr="00704297">
        <w:trPr>
          <w:trHeight w:val="600"/>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42</w:t>
            </w:r>
          </w:p>
        </w:tc>
        <w:tc>
          <w:tcPr>
            <w:tcW w:w="2002" w:type="dxa"/>
          </w:tcPr>
          <w:p w:rsidR="003947A7" w:rsidRPr="00354C53" w:rsidRDefault="003947A7" w:rsidP="003947A7">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Malavi Srikar</w:t>
            </w:r>
          </w:p>
        </w:tc>
        <w:tc>
          <w:tcPr>
            <w:tcW w:w="4998" w:type="dxa"/>
          </w:tcPr>
          <w:p w:rsidR="003947A7" w:rsidRPr="00354C53" w:rsidRDefault="003947A7" w:rsidP="000E5F53">
            <w:pPr>
              <w:ind w:left="20"/>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Lexical semantic activation in younger and older adults </w:t>
            </w:r>
          </w:p>
        </w:tc>
        <w:tc>
          <w:tcPr>
            <w:tcW w:w="2299" w:type="dxa"/>
          </w:tcPr>
          <w:p w:rsidR="003947A7" w:rsidRPr="00354C53" w:rsidRDefault="003947A7" w:rsidP="003947A7">
            <w:pPr>
              <w:ind w:left="53"/>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Abhishek B.P</w:t>
            </w:r>
          </w:p>
        </w:tc>
      </w:tr>
      <w:tr w:rsidR="00B450C1" w:rsidRPr="00354C53" w:rsidTr="00704297">
        <w:trPr>
          <w:trHeight w:val="600"/>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43</w:t>
            </w:r>
          </w:p>
        </w:tc>
        <w:tc>
          <w:tcPr>
            <w:tcW w:w="2002" w:type="dxa"/>
          </w:tcPr>
          <w:p w:rsidR="003947A7" w:rsidRPr="00354C53" w:rsidRDefault="003947A7" w:rsidP="003947A7">
            <w:pPr>
              <w:ind w:left="-14"/>
              <w:rPr>
                <w:rFonts w:ascii="Times New Roman" w:hAnsi="Times New Roman"/>
                <w:iCs/>
                <w:color w:val="000000" w:themeColor="text1"/>
                <w:sz w:val="24"/>
                <w:szCs w:val="24"/>
              </w:rPr>
            </w:pPr>
            <w:r w:rsidRPr="00354C53">
              <w:rPr>
                <w:rFonts w:ascii="Times New Roman" w:hAnsi="Times New Roman"/>
                <w:color w:val="000000" w:themeColor="text1"/>
                <w:sz w:val="24"/>
                <w:szCs w:val="24"/>
              </w:rPr>
              <w:t>Malavika Salim</w:t>
            </w:r>
          </w:p>
        </w:tc>
        <w:tc>
          <w:tcPr>
            <w:tcW w:w="4998" w:type="dxa"/>
          </w:tcPr>
          <w:p w:rsidR="003947A7" w:rsidRPr="00354C53" w:rsidRDefault="003947A7" w:rsidP="000E5F53">
            <w:pPr>
              <w:jc w:val="both"/>
              <w:rPr>
                <w:rFonts w:ascii="Times New Roman" w:hAnsi="Times New Roman"/>
                <w:iCs/>
                <w:color w:val="000000" w:themeColor="text1"/>
                <w:sz w:val="24"/>
                <w:szCs w:val="24"/>
              </w:rPr>
            </w:pPr>
            <w:r w:rsidRPr="00354C53">
              <w:rPr>
                <w:rFonts w:ascii="Times New Roman" w:hAnsi="Times New Roman"/>
                <w:color w:val="000000" w:themeColor="text1"/>
                <w:sz w:val="24"/>
                <w:szCs w:val="24"/>
              </w:rPr>
              <w:t>Objective measures of strength and endurance of lips and tongue in healthy adults in India</w:t>
            </w:r>
          </w:p>
        </w:tc>
        <w:tc>
          <w:tcPr>
            <w:tcW w:w="2299" w:type="dxa"/>
          </w:tcPr>
          <w:p w:rsidR="003947A7" w:rsidRPr="00354C53" w:rsidRDefault="003947A7" w:rsidP="003947A7">
            <w:pPr>
              <w:jc w:val="center"/>
              <w:rPr>
                <w:rFonts w:ascii="Times New Roman" w:hAnsi="Times New Roman"/>
                <w:bCs/>
                <w:iCs/>
                <w:color w:val="000000" w:themeColor="text1"/>
                <w:sz w:val="24"/>
                <w:szCs w:val="24"/>
              </w:rPr>
            </w:pPr>
            <w:r w:rsidRPr="00354C53">
              <w:rPr>
                <w:rFonts w:ascii="Times New Roman" w:hAnsi="Times New Roman"/>
                <w:color w:val="000000" w:themeColor="text1"/>
                <w:sz w:val="24"/>
                <w:szCs w:val="24"/>
              </w:rPr>
              <w:t>Dr. N. Swapna</w:t>
            </w:r>
          </w:p>
        </w:tc>
      </w:tr>
      <w:tr w:rsidR="00B450C1" w:rsidRPr="00354C53" w:rsidTr="00704297">
        <w:trPr>
          <w:trHeight w:val="600"/>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44</w:t>
            </w:r>
          </w:p>
        </w:tc>
        <w:tc>
          <w:tcPr>
            <w:tcW w:w="2002" w:type="dxa"/>
          </w:tcPr>
          <w:p w:rsidR="003947A7" w:rsidRPr="00354C53" w:rsidRDefault="003947A7" w:rsidP="003947A7">
            <w:pPr>
              <w:ind w:left="-14"/>
              <w:rPr>
                <w:rFonts w:ascii="Times New Roman" w:hAnsi="Times New Roman"/>
                <w:iCs/>
                <w:color w:val="000000" w:themeColor="text1"/>
                <w:sz w:val="24"/>
                <w:szCs w:val="24"/>
              </w:rPr>
            </w:pPr>
            <w:r w:rsidRPr="00354C53">
              <w:rPr>
                <w:rFonts w:ascii="Times New Roman" w:hAnsi="Times New Roman"/>
                <w:color w:val="000000" w:themeColor="text1"/>
                <w:sz w:val="24"/>
                <w:szCs w:val="24"/>
              </w:rPr>
              <w:t>Manasa</w:t>
            </w:r>
          </w:p>
        </w:tc>
        <w:tc>
          <w:tcPr>
            <w:tcW w:w="4998" w:type="dxa"/>
          </w:tcPr>
          <w:p w:rsidR="003947A7" w:rsidRPr="00354C53" w:rsidRDefault="003947A7" w:rsidP="000E5F53">
            <w:pPr>
              <w:jc w:val="both"/>
              <w:rPr>
                <w:rFonts w:ascii="Times New Roman" w:hAnsi="Times New Roman"/>
                <w:iCs/>
                <w:color w:val="000000" w:themeColor="text1"/>
                <w:sz w:val="24"/>
                <w:szCs w:val="24"/>
              </w:rPr>
            </w:pPr>
            <w:r w:rsidRPr="00354C53">
              <w:rPr>
                <w:rFonts w:ascii="Times New Roman" w:hAnsi="Times New Roman"/>
                <w:color w:val="000000" w:themeColor="text1"/>
                <w:sz w:val="24"/>
                <w:szCs w:val="24"/>
              </w:rPr>
              <w:t>Perceptual analysis of speech in individuals with repaired cleft palate: An insight into few variables.</w:t>
            </w:r>
          </w:p>
        </w:tc>
        <w:tc>
          <w:tcPr>
            <w:tcW w:w="2299" w:type="dxa"/>
          </w:tcPr>
          <w:p w:rsidR="003947A7" w:rsidRPr="00354C53" w:rsidRDefault="003947A7" w:rsidP="003947A7">
            <w:pPr>
              <w:jc w:val="center"/>
              <w:rPr>
                <w:rFonts w:ascii="Times New Roman" w:hAnsi="Times New Roman"/>
                <w:b/>
                <w:bCs/>
                <w:iCs/>
                <w:color w:val="000000" w:themeColor="text1"/>
                <w:sz w:val="24"/>
                <w:szCs w:val="24"/>
              </w:rPr>
            </w:pPr>
            <w:r w:rsidRPr="00354C53">
              <w:rPr>
                <w:rFonts w:ascii="Times New Roman" w:hAnsi="Times New Roman"/>
                <w:color w:val="000000" w:themeColor="text1"/>
                <w:sz w:val="24"/>
                <w:szCs w:val="24"/>
              </w:rPr>
              <w:t>Dr. M. Pushpavathi</w:t>
            </w:r>
          </w:p>
        </w:tc>
      </w:tr>
      <w:tr w:rsidR="00B450C1" w:rsidRPr="00354C53" w:rsidTr="00704297">
        <w:trPr>
          <w:trHeight w:val="600"/>
          <w:jc w:val="center"/>
        </w:trPr>
        <w:tc>
          <w:tcPr>
            <w:tcW w:w="584" w:type="dxa"/>
            <w:vAlign w:val="center"/>
          </w:tcPr>
          <w:p w:rsidR="001F225D"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45</w:t>
            </w:r>
          </w:p>
        </w:tc>
        <w:tc>
          <w:tcPr>
            <w:tcW w:w="2002" w:type="dxa"/>
          </w:tcPr>
          <w:p w:rsidR="003947A7" w:rsidRPr="00354C53" w:rsidRDefault="003947A7" w:rsidP="003947A7">
            <w:pPr>
              <w:ind w:left="-14"/>
              <w:rPr>
                <w:rFonts w:ascii="Times New Roman" w:hAnsi="Times New Roman"/>
                <w:iCs/>
                <w:color w:val="000000" w:themeColor="text1"/>
                <w:sz w:val="24"/>
                <w:szCs w:val="24"/>
              </w:rPr>
            </w:pPr>
            <w:r w:rsidRPr="00354C53">
              <w:rPr>
                <w:rFonts w:ascii="Times New Roman" w:hAnsi="Times New Roman"/>
                <w:color w:val="000000" w:themeColor="text1"/>
                <w:sz w:val="24"/>
                <w:szCs w:val="24"/>
              </w:rPr>
              <w:t>Manish V</w:t>
            </w:r>
          </w:p>
        </w:tc>
        <w:tc>
          <w:tcPr>
            <w:tcW w:w="4998" w:type="dxa"/>
          </w:tcPr>
          <w:p w:rsidR="003947A7" w:rsidRPr="00354C53" w:rsidRDefault="003947A7" w:rsidP="000E5F53">
            <w:pPr>
              <w:jc w:val="both"/>
              <w:rPr>
                <w:rFonts w:ascii="Times New Roman" w:hAnsi="Times New Roman"/>
                <w:iCs/>
                <w:color w:val="000000" w:themeColor="text1"/>
                <w:sz w:val="24"/>
                <w:szCs w:val="24"/>
              </w:rPr>
            </w:pPr>
            <w:r w:rsidRPr="00354C53">
              <w:rPr>
                <w:rFonts w:ascii="Times New Roman" w:hAnsi="Times New Roman"/>
                <w:color w:val="000000" w:themeColor="text1"/>
                <w:sz w:val="24"/>
                <w:szCs w:val="24"/>
              </w:rPr>
              <w:t>Effect of speech sample size on the frequency of stuttering like disfluencies (SLD) in adults who stutter</w:t>
            </w:r>
          </w:p>
        </w:tc>
        <w:tc>
          <w:tcPr>
            <w:tcW w:w="2299" w:type="dxa"/>
          </w:tcPr>
          <w:p w:rsidR="003947A7" w:rsidRPr="00354C53" w:rsidRDefault="003947A7" w:rsidP="003947A7">
            <w:pPr>
              <w:jc w:val="center"/>
              <w:rPr>
                <w:rFonts w:ascii="Times New Roman" w:hAnsi="Times New Roman"/>
                <w:iCs/>
                <w:color w:val="000000" w:themeColor="text1"/>
                <w:sz w:val="24"/>
                <w:szCs w:val="24"/>
              </w:rPr>
            </w:pPr>
            <w:r w:rsidRPr="00354C53">
              <w:rPr>
                <w:rFonts w:ascii="Times New Roman" w:hAnsi="Times New Roman"/>
                <w:color w:val="000000" w:themeColor="text1"/>
                <w:sz w:val="24"/>
                <w:szCs w:val="24"/>
              </w:rPr>
              <w:t>Dr. T Jayakumar</w:t>
            </w:r>
          </w:p>
        </w:tc>
      </w:tr>
      <w:tr w:rsidR="00B450C1" w:rsidRPr="00354C53" w:rsidTr="00704297">
        <w:trPr>
          <w:trHeight w:val="347"/>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46</w:t>
            </w:r>
          </w:p>
        </w:tc>
        <w:tc>
          <w:tcPr>
            <w:tcW w:w="2002" w:type="dxa"/>
          </w:tcPr>
          <w:p w:rsidR="003947A7" w:rsidRPr="00354C53" w:rsidRDefault="003947A7" w:rsidP="003947A7">
            <w:pPr>
              <w:ind w:left="-14"/>
              <w:rPr>
                <w:rFonts w:ascii="Times New Roman" w:hAnsi="Times New Roman"/>
                <w:iCs/>
                <w:color w:val="000000" w:themeColor="text1"/>
                <w:sz w:val="24"/>
                <w:szCs w:val="24"/>
              </w:rPr>
            </w:pPr>
            <w:r w:rsidRPr="00354C53">
              <w:rPr>
                <w:rFonts w:ascii="Times New Roman" w:hAnsi="Times New Roman"/>
                <w:color w:val="000000" w:themeColor="text1"/>
                <w:sz w:val="24"/>
                <w:szCs w:val="24"/>
              </w:rPr>
              <w:t>Minu</w:t>
            </w:r>
          </w:p>
        </w:tc>
        <w:tc>
          <w:tcPr>
            <w:tcW w:w="4998" w:type="dxa"/>
          </w:tcPr>
          <w:p w:rsidR="003947A7" w:rsidRPr="00354C53" w:rsidRDefault="003947A7" w:rsidP="000E5F53">
            <w:pPr>
              <w:jc w:val="both"/>
              <w:rPr>
                <w:rFonts w:ascii="Times New Roman" w:hAnsi="Times New Roman"/>
                <w:iCs/>
                <w:color w:val="000000" w:themeColor="text1"/>
                <w:sz w:val="24"/>
                <w:szCs w:val="24"/>
              </w:rPr>
            </w:pPr>
            <w:r w:rsidRPr="00354C53">
              <w:rPr>
                <w:rFonts w:ascii="Times New Roman" w:hAnsi="Times New Roman"/>
                <w:color w:val="000000" w:themeColor="text1"/>
                <w:sz w:val="24"/>
                <w:szCs w:val="24"/>
              </w:rPr>
              <w:t>Surface Electromyographic Assessment of Laryngeal Muscle Tone in Phononormic Adults</w:t>
            </w:r>
          </w:p>
        </w:tc>
        <w:tc>
          <w:tcPr>
            <w:tcW w:w="2299" w:type="dxa"/>
          </w:tcPr>
          <w:p w:rsidR="003947A7" w:rsidRPr="00354C53" w:rsidRDefault="003947A7" w:rsidP="003947A7">
            <w:pPr>
              <w:jc w:val="center"/>
              <w:rPr>
                <w:rFonts w:ascii="Times New Roman" w:hAnsi="Times New Roman"/>
                <w:iCs/>
                <w:color w:val="000000" w:themeColor="text1"/>
                <w:sz w:val="24"/>
                <w:szCs w:val="24"/>
              </w:rPr>
            </w:pPr>
            <w:r w:rsidRPr="00354C53">
              <w:rPr>
                <w:rFonts w:ascii="Times New Roman" w:hAnsi="Times New Roman"/>
                <w:color w:val="000000" w:themeColor="text1"/>
                <w:sz w:val="24"/>
                <w:szCs w:val="24"/>
              </w:rPr>
              <w:t>Dr. PebbiliGopikishore</w:t>
            </w:r>
          </w:p>
        </w:tc>
      </w:tr>
      <w:tr w:rsidR="00B450C1" w:rsidRPr="00354C53" w:rsidTr="00704297">
        <w:trPr>
          <w:trHeight w:val="600"/>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47</w:t>
            </w:r>
          </w:p>
        </w:tc>
        <w:tc>
          <w:tcPr>
            <w:tcW w:w="2002" w:type="dxa"/>
          </w:tcPr>
          <w:p w:rsidR="003947A7" w:rsidRPr="00354C53" w:rsidRDefault="003947A7" w:rsidP="003947A7">
            <w:pPr>
              <w:ind w:left="-14"/>
              <w:rPr>
                <w:rFonts w:ascii="Times New Roman" w:hAnsi="Times New Roman"/>
                <w:iCs/>
                <w:color w:val="000000" w:themeColor="text1"/>
                <w:sz w:val="24"/>
                <w:szCs w:val="24"/>
              </w:rPr>
            </w:pPr>
            <w:r w:rsidRPr="00354C53">
              <w:rPr>
                <w:rFonts w:ascii="Times New Roman" w:hAnsi="Times New Roman"/>
                <w:color w:val="000000" w:themeColor="text1"/>
                <w:sz w:val="24"/>
                <w:szCs w:val="24"/>
              </w:rPr>
              <w:t>Namratha.V</w:t>
            </w:r>
          </w:p>
        </w:tc>
        <w:tc>
          <w:tcPr>
            <w:tcW w:w="4998" w:type="dxa"/>
          </w:tcPr>
          <w:p w:rsidR="003947A7" w:rsidRPr="00354C53" w:rsidRDefault="003947A7" w:rsidP="000E5F53">
            <w:pPr>
              <w:jc w:val="both"/>
              <w:rPr>
                <w:rFonts w:ascii="Times New Roman" w:hAnsi="Times New Roman"/>
                <w:iCs/>
                <w:color w:val="000000" w:themeColor="text1"/>
                <w:sz w:val="24"/>
                <w:szCs w:val="24"/>
              </w:rPr>
            </w:pPr>
            <w:r w:rsidRPr="00354C53">
              <w:rPr>
                <w:rFonts w:ascii="Times New Roman" w:hAnsi="Times New Roman"/>
                <w:color w:val="000000" w:themeColor="text1"/>
                <w:sz w:val="24"/>
                <w:szCs w:val="24"/>
              </w:rPr>
              <w:t>Short term effects of speech motor skill  learning on lip aperture variability and kinematic duration in persons with stuttering</w:t>
            </w:r>
          </w:p>
        </w:tc>
        <w:tc>
          <w:tcPr>
            <w:tcW w:w="2299" w:type="dxa"/>
          </w:tcPr>
          <w:p w:rsidR="003947A7" w:rsidRPr="00354C53" w:rsidRDefault="003947A7" w:rsidP="003947A7">
            <w:pPr>
              <w:jc w:val="center"/>
              <w:rPr>
                <w:rFonts w:ascii="Times New Roman" w:hAnsi="Times New Roman"/>
                <w:iCs/>
                <w:color w:val="000000" w:themeColor="text1"/>
                <w:sz w:val="24"/>
                <w:szCs w:val="24"/>
              </w:rPr>
            </w:pPr>
            <w:r w:rsidRPr="00354C53">
              <w:rPr>
                <w:rFonts w:ascii="Times New Roman" w:hAnsi="Times New Roman"/>
                <w:color w:val="000000" w:themeColor="text1"/>
                <w:sz w:val="24"/>
                <w:szCs w:val="24"/>
              </w:rPr>
              <w:t>Dr. K. Yeshoda</w:t>
            </w:r>
          </w:p>
        </w:tc>
      </w:tr>
      <w:tr w:rsidR="00B450C1" w:rsidRPr="00354C53" w:rsidTr="00704297">
        <w:trPr>
          <w:trHeight w:val="236"/>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48</w:t>
            </w:r>
          </w:p>
        </w:tc>
        <w:tc>
          <w:tcPr>
            <w:tcW w:w="2002" w:type="dxa"/>
          </w:tcPr>
          <w:p w:rsidR="003947A7" w:rsidRPr="00354C53" w:rsidRDefault="003947A7" w:rsidP="003947A7">
            <w:pPr>
              <w:ind w:left="-14"/>
              <w:rPr>
                <w:rFonts w:ascii="Times New Roman" w:hAnsi="Times New Roman"/>
                <w:color w:val="000000" w:themeColor="text1"/>
                <w:sz w:val="24"/>
                <w:szCs w:val="24"/>
                <w:lang w:val="en-GB"/>
              </w:rPr>
            </w:pPr>
            <w:r w:rsidRPr="00354C53">
              <w:rPr>
                <w:rFonts w:ascii="Times New Roman" w:hAnsi="Times New Roman"/>
                <w:color w:val="000000" w:themeColor="text1"/>
                <w:sz w:val="24"/>
                <w:szCs w:val="24"/>
              </w:rPr>
              <w:t>Navya K</w:t>
            </w:r>
          </w:p>
        </w:tc>
        <w:tc>
          <w:tcPr>
            <w:tcW w:w="4998" w:type="dxa"/>
          </w:tcPr>
          <w:p w:rsidR="003947A7" w:rsidRPr="00354C53" w:rsidRDefault="003947A7" w:rsidP="000E5F53">
            <w:pPr>
              <w:pStyle w:val="Heading3"/>
              <w:spacing w:before="0" w:after="200"/>
              <w:jc w:val="both"/>
              <w:outlineLvl w:val="2"/>
              <w:rPr>
                <w:rFonts w:ascii="Times New Roman" w:hAnsi="Times New Roman" w:cs="Times New Roman"/>
                <w:b w:val="0"/>
                <w:color w:val="000000" w:themeColor="text1"/>
                <w:sz w:val="24"/>
                <w:szCs w:val="24"/>
                <w:lang w:val="en-GB" w:bidi="hi-IN"/>
              </w:rPr>
            </w:pPr>
            <w:r w:rsidRPr="00354C53">
              <w:rPr>
                <w:rFonts w:ascii="Times New Roman" w:hAnsi="Times New Roman" w:cs="Times New Roman"/>
                <w:b w:val="0"/>
                <w:color w:val="000000" w:themeColor="text1"/>
                <w:sz w:val="24"/>
                <w:szCs w:val="24"/>
              </w:rPr>
              <w:t xml:space="preserve">Prevalence and risk factors for voice problems and effect of voice projection training in Imams </w:t>
            </w:r>
          </w:p>
        </w:tc>
        <w:tc>
          <w:tcPr>
            <w:tcW w:w="2299" w:type="dxa"/>
          </w:tcPr>
          <w:p w:rsidR="003947A7" w:rsidRPr="00354C53" w:rsidRDefault="003947A7" w:rsidP="003947A7">
            <w:pPr>
              <w:jc w:val="center"/>
              <w:rPr>
                <w:rFonts w:ascii="Times New Roman" w:hAnsi="Times New Roman"/>
                <w:bCs/>
                <w:iCs/>
                <w:color w:val="000000" w:themeColor="text1"/>
                <w:sz w:val="24"/>
                <w:szCs w:val="24"/>
              </w:rPr>
            </w:pPr>
            <w:r w:rsidRPr="00354C53">
              <w:rPr>
                <w:rFonts w:ascii="Times New Roman" w:hAnsi="Times New Roman"/>
                <w:color w:val="000000" w:themeColor="text1"/>
                <w:sz w:val="24"/>
                <w:szCs w:val="24"/>
              </w:rPr>
              <w:t>Dr. T Jayakumar</w:t>
            </w:r>
          </w:p>
        </w:tc>
      </w:tr>
      <w:tr w:rsidR="00B450C1" w:rsidRPr="00354C53" w:rsidTr="00704297">
        <w:trPr>
          <w:trHeight w:val="600"/>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49</w:t>
            </w:r>
          </w:p>
        </w:tc>
        <w:tc>
          <w:tcPr>
            <w:tcW w:w="2002" w:type="dxa"/>
          </w:tcPr>
          <w:p w:rsidR="003947A7" w:rsidRPr="00354C53" w:rsidRDefault="003947A7" w:rsidP="003947A7">
            <w:pPr>
              <w:ind w:left="-14"/>
              <w:rPr>
                <w:rFonts w:ascii="Times New Roman" w:hAnsi="Times New Roman"/>
                <w:color w:val="000000" w:themeColor="text1"/>
                <w:sz w:val="24"/>
                <w:szCs w:val="24"/>
                <w:lang w:val="en-GB"/>
              </w:rPr>
            </w:pPr>
            <w:r w:rsidRPr="00354C53">
              <w:rPr>
                <w:rFonts w:ascii="Times New Roman" w:hAnsi="Times New Roman"/>
                <w:color w:val="000000" w:themeColor="text1"/>
                <w:sz w:val="24"/>
                <w:szCs w:val="24"/>
              </w:rPr>
              <w:t>Neha Banerjee</w:t>
            </w:r>
          </w:p>
        </w:tc>
        <w:tc>
          <w:tcPr>
            <w:tcW w:w="4998" w:type="dxa"/>
          </w:tcPr>
          <w:p w:rsidR="003947A7" w:rsidRPr="00354C53" w:rsidRDefault="003947A7" w:rsidP="000E5F53">
            <w:pPr>
              <w:jc w:val="both"/>
              <w:rPr>
                <w:rFonts w:ascii="Times New Roman" w:hAnsi="Times New Roman"/>
                <w:color w:val="000000" w:themeColor="text1"/>
                <w:sz w:val="24"/>
                <w:szCs w:val="24"/>
                <w:lang w:val="en-GB"/>
              </w:rPr>
            </w:pPr>
            <w:r w:rsidRPr="00354C53">
              <w:rPr>
                <w:rFonts w:ascii="Times New Roman" w:hAnsi="Times New Roman"/>
                <w:color w:val="000000" w:themeColor="text1"/>
                <w:sz w:val="24"/>
                <w:szCs w:val="24"/>
              </w:rPr>
              <w:t>Evaluation of auditory stream segregation in individuals with cochlear pathology and auditory neuropathy spectrum disorder</w:t>
            </w:r>
          </w:p>
        </w:tc>
        <w:tc>
          <w:tcPr>
            <w:tcW w:w="2299" w:type="dxa"/>
          </w:tcPr>
          <w:p w:rsidR="003947A7" w:rsidRPr="00354C53" w:rsidRDefault="003947A7" w:rsidP="003947A7">
            <w:pPr>
              <w:jc w:val="center"/>
              <w:rPr>
                <w:rFonts w:ascii="Times New Roman" w:hAnsi="Times New Roman"/>
                <w:bCs/>
                <w:iCs/>
                <w:color w:val="000000" w:themeColor="text1"/>
                <w:sz w:val="24"/>
                <w:szCs w:val="24"/>
              </w:rPr>
            </w:pPr>
            <w:r w:rsidRPr="00354C53">
              <w:rPr>
                <w:rFonts w:ascii="Times New Roman" w:hAnsi="Times New Roman"/>
                <w:color w:val="000000" w:themeColor="text1"/>
                <w:sz w:val="24"/>
                <w:szCs w:val="24"/>
              </w:rPr>
              <w:t>Dr. Prasanth Prabhu</w:t>
            </w:r>
          </w:p>
        </w:tc>
      </w:tr>
      <w:tr w:rsidR="00B450C1" w:rsidRPr="00354C53" w:rsidTr="00704297">
        <w:trPr>
          <w:trHeight w:val="600"/>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50</w:t>
            </w:r>
          </w:p>
        </w:tc>
        <w:tc>
          <w:tcPr>
            <w:tcW w:w="2002" w:type="dxa"/>
          </w:tcPr>
          <w:p w:rsidR="003947A7" w:rsidRPr="00354C53" w:rsidRDefault="003947A7" w:rsidP="003947A7">
            <w:pPr>
              <w:ind w:left="-14"/>
              <w:rPr>
                <w:rFonts w:ascii="Times New Roman" w:hAnsi="Times New Roman"/>
                <w:color w:val="000000" w:themeColor="text1"/>
                <w:sz w:val="24"/>
                <w:szCs w:val="24"/>
                <w:lang w:val="en-GB"/>
              </w:rPr>
            </w:pPr>
            <w:r w:rsidRPr="00354C53">
              <w:rPr>
                <w:rFonts w:ascii="Times New Roman" w:hAnsi="Times New Roman"/>
                <w:color w:val="000000" w:themeColor="text1"/>
                <w:sz w:val="24"/>
                <w:szCs w:val="24"/>
              </w:rPr>
              <w:t>Patil Mohini Shirish</w:t>
            </w:r>
          </w:p>
        </w:tc>
        <w:tc>
          <w:tcPr>
            <w:tcW w:w="4998" w:type="dxa"/>
          </w:tcPr>
          <w:p w:rsidR="003947A7" w:rsidRPr="00354C53" w:rsidRDefault="003947A7" w:rsidP="000E5F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Assessment of otolith organs and semicircular canal function in individuals with diabetes mellitus</w:t>
            </w:r>
          </w:p>
        </w:tc>
        <w:tc>
          <w:tcPr>
            <w:tcW w:w="2299" w:type="dxa"/>
          </w:tcPr>
          <w:p w:rsidR="003947A7" w:rsidRPr="00354C53" w:rsidRDefault="003947A7" w:rsidP="003947A7">
            <w:pPr>
              <w:jc w:val="center"/>
              <w:rPr>
                <w:rFonts w:ascii="Times New Roman" w:hAnsi="Times New Roman"/>
                <w:bCs/>
                <w:iCs/>
                <w:color w:val="000000" w:themeColor="text1"/>
                <w:sz w:val="24"/>
                <w:szCs w:val="24"/>
              </w:rPr>
            </w:pPr>
            <w:r w:rsidRPr="00354C53">
              <w:rPr>
                <w:rFonts w:ascii="Times New Roman" w:hAnsi="Times New Roman"/>
                <w:color w:val="000000" w:themeColor="text1"/>
                <w:sz w:val="24"/>
                <w:szCs w:val="24"/>
              </w:rPr>
              <w:t>Dr. Sujeet Kumar Sinha</w:t>
            </w:r>
          </w:p>
        </w:tc>
      </w:tr>
      <w:tr w:rsidR="00B450C1" w:rsidRPr="00354C53" w:rsidTr="00704297">
        <w:trPr>
          <w:trHeight w:val="600"/>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51</w:t>
            </w:r>
          </w:p>
        </w:tc>
        <w:tc>
          <w:tcPr>
            <w:tcW w:w="2002" w:type="dxa"/>
          </w:tcPr>
          <w:p w:rsidR="003947A7" w:rsidRPr="00354C53" w:rsidRDefault="003947A7" w:rsidP="003947A7">
            <w:pPr>
              <w:ind w:left="-14"/>
              <w:rPr>
                <w:rFonts w:ascii="Times New Roman" w:hAnsi="Times New Roman"/>
                <w:bCs/>
                <w:iCs/>
                <w:color w:val="000000" w:themeColor="text1"/>
                <w:sz w:val="24"/>
                <w:szCs w:val="24"/>
              </w:rPr>
            </w:pPr>
            <w:r w:rsidRPr="00354C53">
              <w:rPr>
                <w:rFonts w:ascii="Times New Roman" w:hAnsi="Times New Roman"/>
                <w:color w:val="000000" w:themeColor="text1"/>
                <w:sz w:val="24"/>
                <w:szCs w:val="24"/>
              </w:rPr>
              <w:t>Penwal Suman</w:t>
            </w:r>
          </w:p>
        </w:tc>
        <w:tc>
          <w:tcPr>
            <w:tcW w:w="4998" w:type="dxa"/>
          </w:tcPr>
          <w:p w:rsidR="003947A7" w:rsidRPr="00354C53" w:rsidRDefault="003947A7" w:rsidP="000E5F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Effect of cross motor activities on auditory integration</w:t>
            </w:r>
          </w:p>
        </w:tc>
        <w:tc>
          <w:tcPr>
            <w:tcW w:w="2299" w:type="dxa"/>
          </w:tcPr>
          <w:p w:rsidR="003947A7" w:rsidRPr="00354C53" w:rsidRDefault="003947A7" w:rsidP="003947A7">
            <w:pPr>
              <w:jc w:val="center"/>
              <w:rPr>
                <w:rFonts w:ascii="Times New Roman" w:hAnsi="Times New Roman"/>
                <w:iCs/>
                <w:color w:val="000000" w:themeColor="text1"/>
                <w:sz w:val="24"/>
                <w:szCs w:val="24"/>
              </w:rPr>
            </w:pPr>
            <w:r w:rsidRPr="00354C53">
              <w:rPr>
                <w:rFonts w:ascii="Times New Roman" w:hAnsi="Times New Roman"/>
                <w:color w:val="000000" w:themeColor="text1"/>
                <w:sz w:val="24"/>
                <w:szCs w:val="24"/>
              </w:rPr>
              <w:t>Dr. Asha Yathiraj</w:t>
            </w:r>
          </w:p>
        </w:tc>
      </w:tr>
      <w:tr w:rsidR="00B450C1" w:rsidRPr="00354C53" w:rsidTr="00704297">
        <w:trPr>
          <w:trHeight w:val="600"/>
          <w:jc w:val="center"/>
        </w:trPr>
        <w:tc>
          <w:tcPr>
            <w:tcW w:w="584" w:type="dxa"/>
            <w:vAlign w:val="center"/>
          </w:tcPr>
          <w:p w:rsidR="003947A7"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52</w:t>
            </w:r>
          </w:p>
        </w:tc>
        <w:tc>
          <w:tcPr>
            <w:tcW w:w="2002" w:type="dxa"/>
          </w:tcPr>
          <w:p w:rsidR="003947A7" w:rsidRPr="00354C53" w:rsidRDefault="003947A7" w:rsidP="003947A7">
            <w:pPr>
              <w:ind w:left="-14"/>
              <w:rPr>
                <w:rFonts w:ascii="Times New Roman" w:hAnsi="Times New Roman"/>
                <w:bCs/>
                <w:iCs/>
                <w:color w:val="000000" w:themeColor="text1"/>
                <w:sz w:val="24"/>
                <w:szCs w:val="24"/>
              </w:rPr>
            </w:pPr>
            <w:r w:rsidRPr="00354C53">
              <w:rPr>
                <w:rFonts w:ascii="Times New Roman" w:hAnsi="Times New Roman"/>
                <w:color w:val="000000" w:themeColor="text1"/>
                <w:sz w:val="24"/>
                <w:szCs w:val="24"/>
              </w:rPr>
              <w:t>Pooja C</w:t>
            </w:r>
          </w:p>
        </w:tc>
        <w:tc>
          <w:tcPr>
            <w:tcW w:w="4998" w:type="dxa"/>
          </w:tcPr>
          <w:p w:rsidR="003947A7" w:rsidRPr="00354C53" w:rsidRDefault="003947A7" w:rsidP="000E5F53">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Development of Norms for Confrontation and Generative naming in Kannada</w:t>
            </w:r>
          </w:p>
        </w:tc>
        <w:tc>
          <w:tcPr>
            <w:tcW w:w="2299" w:type="dxa"/>
          </w:tcPr>
          <w:p w:rsidR="003947A7" w:rsidRPr="00354C53" w:rsidRDefault="003947A7" w:rsidP="003947A7">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S.P. Goswami</w:t>
            </w:r>
          </w:p>
        </w:tc>
      </w:tr>
      <w:tr w:rsidR="00B450C1" w:rsidRPr="00354C53" w:rsidTr="00704297">
        <w:trPr>
          <w:trHeight w:val="600"/>
          <w:jc w:val="center"/>
        </w:trPr>
        <w:tc>
          <w:tcPr>
            <w:tcW w:w="584" w:type="dxa"/>
            <w:vAlign w:val="center"/>
          </w:tcPr>
          <w:p w:rsidR="007C594C"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53</w:t>
            </w:r>
          </w:p>
        </w:tc>
        <w:tc>
          <w:tcPr>
            <w:tcW w:w="2002" w:type="dxa"/>
          </w:tcPr>
          <w:p w:rsidR="007C594C" w:rsidRPr="00354C53" w:rsidRDefault="007C594C" w:rsidP="007C594C">
            <w:pPr>
              <w:ind w:left="-14"/>
              <w:rPr>
                <w:rFonts w:ascii="Times New Roman" w:hAnsi="Times New Roman"/>
                <w:bCs/>
                <w:iCs/>
                <w:color w:val="000000" w:themeColor="text1"/>
                <w:sz w:val="24"/>
                <w:szCs w:val="24"/>
              </w:rPr>
            </w:pPr>
            <w:r w:rsidRPr="00354C53">
              <w:rPr>
                <w:rFonts w:ascii="Times New Roman" w:hAnsi="Times New Roman"/>
                <w:color w:val="000000" w:themeColor="text1"/>
                <w:sz w:val="24"/>
                <w:szCs w:val="24"/>
              </w:rPr>
              <w:t>Priya Khader</w:t>
            </w:r>
          </w:p>
        </w:tc>
        <w:tc>
          <w:tcPr>
            <w:tcW w:w="4998" w:type="dxa"/>
          </w:tcPr>
          <w:p w:rsidR="007C594C" w:rsidRPr="00354C53" w:rsidRDefault="007C594C" w:rsidP="007C594C">
            <w:pPr>
              <w:autoSpaceDE w:val="0"/>
              <w:autoSpaceDN w:val="0"/>
              <w:adjustRightInd w:val="0"/>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Efferent system functioning in pediatric population using DPOAE input and output function</w:t>
            </w:r>
          </w:p>
        </w:tc>
        <w:tc>
          <w:tcPr>
            <w:tcW w:w="2299" w:type="dxa"/>
          </w:tcPr>
          <w:p w:rsidR="007C594C" w:rsidRPr="00354C53" w:rsidRDefault="007C594C" w:rsidP="007C594C">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Sreeraj K</w:t>
            </w:r>
          </w:p>
        </w:tc>
      </w:tr>
      <w:tr w:rsidR="00B450C1" w:rsidRPr="00354C53" w:rsidTr="00704297">
        <w:trPr>
          <w:trHeight w:val="600"/>
          <w:jc w:val="center"/>
        </w:trPr>
        <w:tc>
          <w:tcPr>
            <w:tcW w:w="584" w:type="dxa"/>
            <w:vAlign w:val="center"/>
          </w:tcPr>
          <w:p w:rsidR="007C594C"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54</w:t>
            </w:r>
          </w:p>
        </w:tc>
        <w:tc>
          <w:tcPr>
            <w:tcW w:w="2002" w:type="dxa"/>
          </w:tcPr>
          <w:p w:rsidR="007C594C" w:rsidRPr="00354C53" w:rsidRDefault="007C594C" w:rsidP="007C594C">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Renita</w:t>
            </w:r>
          </w:p>
        </w:tc>
        <w:tc>
          <w:tcPr>
            <w:tcW w:w="4998" w:type="dxa"/>
          </w:tcPr>
          <w:p w:rsidR="007C594C" w:rsidRPr="00354C53" w:rsidRDefault="007C594C" w:rsidP="007C594C">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Standardization of Linguistic Profile Test (LPT) in Tamil</w:t>
            </w:r>
          </w:p>
        </w:tc>
        <w:tc>
          <w:tcPr>
            <w:tcW w:w="2299" w:type="dxa"/>
          </w:tcPr>
          <w:p w:rsidR="007C594C" w:rsidRPr="00354C53" w:rsidRDefault="007C594C" w:rsidP="007C594C">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T Jayakumar</w:t>
            </w:r>
          </w:p>
        </w:tc>
      </w:tr>
      <w:tr w:rsidR="00B450C1" w:rsidRPr="00354C53" w:rsidTr="00704297">
        <w:trPr>
          <w:trHeight w:val="600"/>
          <w:jc w:val="center"/>
        </w:trPr>
        <w:tc>
          <w:tcPr>
            <w:tcW w:w="584" w:type="dxa"/>
            <w:vAlign w:val="center"/>
          </w:tcPr>
          <w:p w:rsidR="007C594C"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55</w:t>
            </w:r>
          </w:p>
        </w:tc>
        <w:tc>
          <w:tcPr>
            <w:tcW w:w="2002" w:type="dxa"/>
          </w:tcPr>
          <w:p w:rsidR="007C594C" w:rsidRPr="00354C53" w:rsidRDefault="007C594C" w:rsidP="007C594C">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Ritu A. Venkatesh</w:t>
            </w:r>
          </w:p>
        </w:tc>
        <w:tc>
          <w:tcPr>
            <w:tcW w:w="4998" w:type="dxa"/>
          </w:tcPr>
          <w:p w:rsidR="007C594C" w:rsidRPr="00354C53" w:rsidRDefault="007C594C" w:rsidP="007C594C">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Effect of different artifact rejection levels on ABRs and ALLRs</w:t>
            </w:r>
          </w:p>
        </w:tc>
        <w:tc>
          <w:tcPr>
            <w:tcW w:w="2299" w:type="dxa"/>
          </w:tcPr>
          <w:p w:rsidR="007C594C" w:rsidRPr="00354C53" w:rsidRDefault="007C594C" w:rsidP="007C594C">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Sandeep M</w:t>
            </w:r>
          </w:p>
        </w:tc>
      </w:tr>
      <w:tr w:rsidR="00B450C1" w:rsidRPr="00354C53" w:rsidTr="00704297">
        <w:trPr>
          <w:trHeight w:val="600"/>
          <w:jc w:val="center"/>
        </w:trPr>
        <w:tc>
          <w:tcPr>
            <w:tcW w:w="584" w:type="dxa"/>
            <w:vAlign w:val="center"/>
          </w:tcPr>
          <w:p w:rsidR="007C594C"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56</w:t>
            </w:r>
          </w:p>
        </w:tc>
        <w:tc>
          <w:tcPr>
            <w:tcW w:w="2002" w:type="dxa"/>
          </w:tcPr>
          <w:p w:rsidR="007C594C" w:rsidRPr="00354C53" w:rsidRDefault="007C594C" w:rsidP="007C594C">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Santosh Kumar Patel</w:t>
            </w:r>
          </w:p>
        </w:tc>
        <w:tc>
          <w:tcPr>
            <w:tcW w:w="4998" w:type="dxa"/>
          </w:tcPr>
          <w:p w:rsidR="007C594C" w:rsidRPr="00354C53" w:rsidRDefault="007C594C" w:rsidP="007C594C">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cVEMP &amp; oVEMP tuning curve in individual with diabetes mellitus</w:t>
            </w:r>
          </w:p>
        </w:tc>
        <w:tc>
          <w:tcPr>
            <w:tcW w:w="2299" w:type="dxa"/>
          </w:tcPr>
          <w:p w:rsidR="007C594C" w:rsidRPr="00354C53" w:rsidRDefault="007C594C" w:rsidP="007C594C">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Sujeet Kumar Sinha</w:t>
            </w:r>
          </w:p>
        </w:tc>
      </w:tr>
      <w:tr w:rsidR="00B450C1" w:rsidRPr="00354C53" w:rsidTr="00704297">
        <w:trPr>
          <w:trHeight w:val="784"/>
          <w:jc w:val="center"/>
        </w:trPr>
        <w:tc>
          <w:tcPr>
            <w:tcW w:w="584" w:type="dxa"/>
            <w:vAlign w:val="center"/>
          </w:tcPr>
          <w:p w:rsidR="007C594C"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57</w:t>
            </w:r>
          </w:p>
        </w:tc>
        <w:tc>
          <w:tcPr>
            <w:tcW w:w="2002" w:type="dxa"/>
          </w:tcPr>
          <w:p w:rsidR="007C594C" w:rsidRPr="00354C53" w:rsidRDefault="007C594C" w:rsidP="007C594C">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Saranya M.</w:t>
            </w:r>
          </w:p>
        </w:tc>
        <w:tc>
          <w:tcPr>
            <w:tcW w:w="4998" w:type="dxa"/>
          </w:tcPr>
          <w:p w:rsidR="007C594C" w:rsidRPr="00354C53" w:rsidRDefault="007C594C" w:rsidP="007C594C">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Evaluation of differential sensitivity for frequency, intensity and duration in individuals with hypertension</w:t>
            </w:r>
          </w:p>
        </w:tc>
        <w:tc>
          <w:tcPr>
            <w:tcW w:w="2299" w:type="dxa"/>
          </w:tcPr>
          <w:p w:rsidR="007C594C" w:rsidRPr="00354C53" w:rsidRDefault="007C594C" w:rsidP="007C594C">
            <w:pPr>
              <w:jc w:val="center"/>
              <w:rPr>
                <w:rFonts w:ascii="Times New Roman" w:hAnsi="Times New Roman"/>
                <w:bCs/>
                <w:color w:val="000000" w:themeColor="text1"/>
                <w:sz w:val="24"/>
                <w:szCs w:val="24"/>
              </w:rPr>
            </w:pPr>
            <w:r w:rsidRPr="00354C53">
              <w:rPr>
                <w:rFonts w:ascii="Times New Roman" w:hAnsi="Times New Roman"/>
                <w:color w:val="000000" w:themeColor="text1"/>
                <w:sz w:val="24"/>
                <w:szCs w:val="24"/>
              </w:rPr>
              <w:t>Dr. Prasanth Prabhu.</w:t>
            </w:r>
          </w:p>
        </w:tc>
      </w:tr>
      <w:tr w:rsidR="00B450C1" w:rsidRPr="00354C53" w:rsidTr="00704297">
        <w:trPr>
          <w:trHeight w:val="600"/>
          <w:jc w:val="center"/>
        </w:trPr>
        <w:tc>
          <w:tcPr>
            <w:tcW w:w="584" w:type="dxa"/>
            <w:vAlign w:val="center"/>
          </w:tcPr>
          <w:p w:rsidR="007C594C"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58</w:t>
            </w:r>
          </w:p>
        </w:tc>
        <w:tc>
          <w:tcPr>
            <w:tcW w:w="2002" w:type="dxa"/>
          </w:tcPr>
          <w:p w:rsidR="007C594C" w:rsidRPr="00354C53" w:rsidRDefault="007C594C" w:rsidP="007C594C">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Satish Kumar Patel</w:t>
            </w:r>
          </w:p>
        </w:tc>
        <w:tc>
          <w:tcPr>
            <w:tcW w:w="4998" w:type="dxa"/>
          </w:tcPr>
          <w:p w:rsidR="007C594C" w:rsidRPr="00354C53" w:rsidRDefault="007C594C" w:rsidP="007C594C">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Effect of stimulus polarity on context dependent brainstem encoding of speech</w:t>
            </w:r>
          </w:p>
        </w:tc>
        <w:tc>
          <w:tcPr>
            <w:tcW w:w="2299" w:type="dxa"/>
          </w:tcPr>
          <w:p w:rsidR="007C594C" w:rsidRPr="00354C53" w:rsidRDefault="007C594C" w:rsidP="007C594C">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Sandeep M</w:t>
            </w:r>
          </w:p>
        </w:tc>
      </w:tr>
      <w:tr w:rsidR="00B450C1" w:rsidRPr="00354C53" w:rsidTr="00704297">
        <w:trPr>
          <w:trHeight w:val="600"/>
          <w:jc w:val="center"/>
        </w:trPr>
        <w:tc>
          <w:tcPr>
            <w:tcW w:w="584" w:type="dxa"/>
            <w:vAlign w:val="center"/>
          </w:tcPr>
          <w:p w:rsidR="007C594C"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59</w:t>
            </w:r>
          </w:p>
        </w:tc>
        <w:tc>
          <w:tcPr>
            <w:tcW w:w="2002" w:type="dxa"/>
          </w:tcPr>
          <w:p w:rsidR="007C594C" w:rsidRPr="00354C53" w:rsidRDefault="007C594C" w:rsidP="007C594C">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Shaikh Safa Salauddin</w:t>
            </w:r>
          </w:p>
        </w:tc>
        <w:tc>
          <w:tcPr>
            <w:tcW w:w="4998" w:type="dxa"/>
          </w:tcPr>
          <w:p w:rsidR="007C594C" w:rsidRPr="00354C53" w:rsidRDefault="007C594C" w:rsidP="007C594C">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Developing Noun Gesture Corpus</w:t>
            </w:r>
          </w:p>
        </w:tc>
        <w:tc>
          <w:tcPr>
            <w:tcW w:w="2299" w:type="dxa"/>
          </w:tcPr>
          <w:p w:rsidR="007C594C" w:rsidRPr="00354C53" w:rsidRDefault="007C594C" w:rsidP="007C594C">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S.P. Goswami</w:t>
            </w:r>
          </w:p>
        </w:tc>
      </w:tr>
      <w:tr w:rsidR="00B450C1" w:rsidRPr="00354C53" w:rsidTr="00704297">
        <w:trPr>
          <w:trHeight w:val="600"/>
          <w:jc w:val="center"/>
        </w:trPr>
        <w:tc>
          <w:tcPr>
            <w:tcW w:w="584" w:type="dxa"/>
            <w:vAlign w:val="center"/>
          </w:tcPr>
          <w:p w:rsidR="007C594C"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60</w:t>
            </w:r>
          </w:p>
        </w:tc>
        <w:tc>
          <w:tcPr>
            <w:tcW w:w="2002" w:type="dxa"/>
          </w:tcPr>
          <w:p w:rsidR="007C594C" w:rsidRPr="00354C53" w:rsidRDefault="007C594C" w:rsidP="007C594C">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Shalini</w:t>
            </w:r>
          </w:p>
        </w:tc>
        <w:tc>
          <w:tcPr>
            <w:tcW w:w="4998" w:type="dxa"/>
          </w:tcPr>
          <w:p w:rsidR="007C594C" w:rsidRPr="00354C53" w:rsidRDefault="007C594C" w:rsidP="007C594C">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Effects of Steady and Fluctuating Semi-Occluded Vocal Tract Exercises on few Acoustic and </w:t>
            </w:r>
            <w:r w:rsidRPr="00354C53">
              <w:rPr>
                <w:rFonts w:ascii="Times New Roman" w:hAnsi="Times New Roman"/>
                <w:color w:val="000000" w:themeColor="text1"/>
                <w:sz w:val="24"/>
                <w:szCs w:val="24"/>
              </w:rPr>
              <w:lastRenderedPageBreak/>
              <w:t>Electro glottographic parameters of Voice in phono - normals</w:t>
            </w:r>
          </w:p>
        </w:tc>
        <w:tc>
          <w:tcPr>
            <w:tcW w:w="2299" w:type="dxa"/>
          </w:tcPr>
          <w:p w:rsidR="007C594C" w:rsidRPr="00354C53" w:rsidRDefault="007C594C" w:rsidP="007C594C">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lastRenderedPageBreak/>
              <w:t>Dr. Hema N</w:t>
            </w:r>
          </w:p>
        </w:tc>
      </w:tr>
      <w:tr w:rsidR="00B450C1" w:rsidRPr="00354C53" w:rsidTr="00704297">
        <w:trPr>
          <w:trHeight w:val="600"/>
          <w:jc w:val="center"/>
        </w:trPr>
        <w:tc>
          <w:tcPr>
            <w:tcW w:w="584" w:type="dxa"/>
            <w:vAlign w:val="center"/>
          </w:tcPr>
          <w:p w:rsidR="007C594C"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61</w:t>
            </w:r>
          </w:p>
        </w:tc>
        <w:tc>
          <w:tcPr>
            <w:tcW w:w="2002" w:type="dxa"/>
          </w:tcPr>
          <w:p w:rsidR="007C594C" w:rsidRPr="00354C53" w:rsidRDefault="007C594C" w:rsidP="007C594C">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Sharanya K Kumar</w:t>
            </w:r>
          </w:p>
        </w:tc>
        <w:tc>
          <w:tcPr>
            <w:tcW w:w="4998" w:type="dxa"/>
          </w:tcPr>
          <w:p w:rsidR="007C594C" w:rsidRPr="00354C53" w:rsidRDefault="007C594C" w:rsidP="007C594C">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Contralateral Suppression of Transient Evoked Otoacoustic Emissions in School Going Children for Various Noise Types</w:t>
            </w:r>
          </w:p>
        </w:tc>
        <w:tc>
          <w:tcPr>
            <w:tcW w:w="2299" w:type="dxa"/>
          </w:tcPr>
          <w:p w:rsidR="007C594C" w:rsidRPr="00354C53" w:rsidRDefault="007C594C" w:rsidP="007C594C">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Sreeraj K</w:t>
            </w:r>
          </w:p>
        </w:tc>
      </w:tr>
      <w:tr w:rsidR="001D5317" w:rsidRPr="00D8571D" w:rsidTr="00704297">
        <w:trPr>
          <w:trHeight w:val="600"/>
          <w:jc w:val="center"/>
        </w:trPr>
        <w:tc>
          <w:tcPr>
            <w:tcW w:w="584" w:type="dxa"/>
            <w:vAlign w:val="center"/>
          </w:tcPr>
          <w:p w:rsidR="001D5317" w:rsidRPr="00D8571D" w:rsidRDefault="00174FEE" w:rsidP="00174FEE">
            <w:pPr>
              <w:jc w:val="center"/>
              <w:rPr>
                <w:rFonts w:ascii="Times New Roman" w:eastAsia="Times New Roman" w:hAnsi="Times New Roman"/>
                <w:i/>
                <w:color w:val="000000" w:themeColor="text1"/>
                <w:sz w:val="24"/>
                <w:szCs w:val="24"/>
              </w:rPr>
            </w:pPr>
            <w:r w:rsidRPr="00D8571D">
              <w:rPr>
                <w:rFonts w:ascii="Times New Roman" w:eastAsia="Times New Roman" w:hAnsi="Times New Roman"/>
                <w:i/>
                <w:color w:val="000000" w:themeColor="text1"/>
                <w:sz w:val="24"/>
                <w:szCs w:val="24"/>
              </w:rPr>
              <w:t>62</w:t>
            </w:r>
          </w:p>
        </w:tc>
        <w:tc>
          <w:tcPr>
            <w:tcW w:w="2002" w:type="dxa"/>
          </w:tcPr>
          <w:p w:rsidR="001D5317" w:rsidRPr="00D8571D" w:rsidRDefault="001D5317" w:rsidP="007C594C">
            <w:pPr>
              <w:ind w:left="-14"/>
              <w:rPr>
                <w:rFonts w:ascii="Times New Roman" w:hAnsi="Times New Roman"/>
                <w:i/>
                <w:color w:val="000000" w:themeColor="text1"/>
                <w:sz w:val="24"/>
                <w:szCs w:val="24"/>
              </w:rPr>
            </w:pPr>
            <w:r w:rsidRPr="00D8571D">
              <w:rPr>
                <w:rFonts w:ascii="Times New Roman" w:hAnsi="Times New Roman"/>
                <w:i/>
                <w:color w:val="000000" w:themeColor="text1"/>
                <w:sz w:val="24"/>
                <w:szCs w:val="24"/>
              </w:rPr>
              <w:t>Shishira S.</w:t>
            </w:r>
          </w:p>
        </w:tc>
        <w:tc>
          <w:tcPr>
            <w:tcW w:w="4998" w:type="dxa"/>
          </w:tcPr>
          <w:p w:rsidR="001D5317" w:rsidRPr="00D8571D" w:rsidRDefault="001D5317" w:rsidP="007C594C">
            <w:pPr>
              <w:jc w:val="both"/>
              <w:rPr>
                <w:rFonts w:ascii="Times New Roman" w:hAnsi="Times New Roman"/>
                <w:i/>
                <w:color w:val="000000" w:themeColor="text1"/>
                <w:sz w:val="24"/>
                <w:szCs w:val="24"/>
              </w:rPr>
            </w:pPr>
            <w:r w:rsidRPr="00D8571D">
              <w:rPr>
                <w:rFonts w:ascii="Times New Roman" w:hAnsi="Times New Roman"/>
                <w:i/>
                <w:color w:val="000000" w:themeColor="text1"/>
                <w:sz w:val="24"/>
                <w:szCs w:val="24"/>
              </w:rPr>
              <w:t>Phonetic influences in Adults with Stuttering</w:t>
            </w:r>
          </w:p>
        </w:tc>
        <w:tc>
          <w:tcPr>
            <w:tcW w:w="2299" w:type="dxa"/>
          </w:tcPr>
          <w:p w:rsidR="001D5317" w:rsidRPr="00D8571D" w:rsidRDefault="001D5317" w:rsidP="007C594C">
            <w:pPr>
              <w:jc w:val="center"/>
              <w:rPr>
                <w:rFonts w:ascii="Times New Roman" w:hAnsi="Times New Roman"/>
                <w:i/>
                <w:color w:val="000000" w:themeColor="text1"/>
                <w:sz w:val="24"/>
                <w:szCs w:val="24"/>
              </w:rPr>
            </w:pPr>
            <w:r w:rsidRPr="00D8571D">
              <w:rPr>
                <w:rFonts w:ascii="Times New Roman" w:hAnsi="Times New Roman"/>
                <w:i/>
                <w:color w:val="000000" w:themeColor="text1"/>
                <w:sz w:val="24"/>
                <w:szCs w:val="24"/>
              </w:rPr>
              <w:t>Dr. Sangeetha M.</w:t>
            </w:r>
          </w:p>
        </w:tc>
      </w:tr>
      <w:tr w:rsidR="00B450C1" w:rsidRPr="00354C53" w:rsidTr="00704297">
        <w:trPr>
          <w:trHeight w:val="600"/>
          <w:jc w:val="center"/>
        </w:trPr>
        <w:tc>
          <w:tcPr>
            <w:tcW w:w="584" w:type="dxa"/>
            <w:vAlign w:val="center"/>
          </w:tcPr>
          <w:p w:rsidR="007C594C"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63</w:t>
            </w:r>
          </w:p>
        </w:tc>
        <w:tc>
          <w:tcPr>
            <w:tcW w:w="2002" w:type="dxa"/>
          </w:tcPr>
          <w:p w:rsidR="007C594C" w:rsidRPr="00354C53" w:rsidRDefault="007C594C" w:rsidP="007C594C">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Shital Jambule</w:t>
            </w:r>
          </w:p>
        </w:tc>
        <w:tc>
          <w:tcPr>
            <w:tcW w:w="4998" w:type="dxa"/>
          </w:tcPr>
          <w:p w:rsidR="007C594C" w:rsidRPr="00354C53" w:rsidRDefault="007C594C" w:rsidP="007C594C">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Design fluency and macro linguistic aspects of narratives in elderly individual with and without Mild Cognitive Impairment </w:t>
            </w:r>
          </w:p>
        </w:tc>
        <w:tc>
          <w:tcPr>
            <w:tcW w:w="2299" w:type="dxa"/>
          </w:tcPr>
          <w:p w:rsidR="007C594C" w:rsidRPr="00354C53" w:rsidRDefault="007C594C" w:rsidP="007C594C">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Hema N</w:t>
            </w:r>
          </w:p>
        </w:tc>
      </w:tr>
      <w:tr w:rsidR="00B450C1" w:rsidRPr="00354C53" w:rsidTr="00704297">
        <w:trPr>
          <w:trHeight w:val="600"/>
          <w:jc w:val="center"/>
        </w:trPr>
        <w:tc>
          <w:tcPr>
            <w:tcW w:w="584" w:type="dxa"/>
            <w:vAlign w:val="center"/>
          </w:tcPr>
          <w:p w:rsidR="007C594C"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64</w:t>
            </w:r>
          </w:p>
        </w:tc>
        <w:tc>
          <w:tcPr>
            <w:tcW w:w="2002" w:type="dxa"/>
          </w:tcPr>
          <w:p w:rsidR="007C594C" w:rsidRPr="00354C53" w:rsidRDefault="007C594C" w:rsidP="007C594C">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Sivaranjini</w:t>
            </w:r>
          </w:p>
        </w:tc>
        <w:tc>
          <w:tcPr>
            <w:tcW w:w="4998" w:type="dxa"/>
          </w:tcPr>
          <w:p w:rsidR="007C594C" w:rsidRPr="00354C53" w:rsidRDefault="007C594C" w:rsidP="007C594C">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Effect of phonation types on vocal fold adduction in Phono-normal individuals</w:t>
            </w:r>
          </w:p>
        </w:tc>
        <w:tc>
          <w:tcPr>
            <w:tcW w:w="2299" w:type="dxa"/>
          </w:tcPr>
          <w:p w:rsidR="007C594C" w:rsidRPr="00354C53" w:rsidRDefault="007C594C" w:rsidP="007C594C">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R.RajaSudhakar</w:t>
            </w:r>
          </w:p>
        </w:tc>
      </w:tr>
      <w:tr w:rsidR="00B450C1" w:rsidRPr="00354C53" w:rsidTr="00704297">
        <w:trPr>
          <w:trHeight w:val="600"/>
          <w:jc w:val="center"/>
        </w:trPr>
        <w:tc>
          <w:tcPr>
            <w:tcW w:w="584" w:type="dxa"/>
            <w:vAlign w:val="center"/>
          </w:tcPr>
          <w:p w:rsidR="007C594C"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65</w:t>
            </w:r>
          </w:p>
        </w:tc>
        <w:tc>
          <w:tcPr>
            <w:tcW w:w="2002" w:type="dxa"/>
          </w:tcPr>
          <w:p w:rsidR="007C594C" w:rsidRPr="00354C53" w:rsidRDefault="007C594C" w:rsidP="007C594C">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Sneha Uttakalika</w:t>
            </w:r>
          </w:p>
        </w:tc>
        <w:tc>
          <w:tcPr>
            <w:tcW w:w="4998" w:type="dxa"/>
          </w:tcPr>
          <w:p w:rsidR="007C594C" w:rsidRPr="00354C53" w:rsidRDefault="007C594C" w:rsidP="007C594C">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The relationship between some aspects of temporal processing and speech in noise in older adults with normal hearing</w:t>
            </w:r>
          </w:p>
        </w:tc>
        <w:tc>
          <w:tcPr>
            <w:tcW w:w="2299" w:type="dxa"/>
          </w:tcPr>
          <w:p w:rsidR="007C594C" w:rsidRPr="00354C53" w:rsidRDefault="007C594C" w:rsidP="007C594C">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Animesh Barman</w:t>
            </w:r>
          </w:p>
        </w:tc>
      </w:tr>
      <w:tr w:rsidR="00B450C1" w:rsidRPr="00354C53" w:rsidTr="00704297">
        <w:trPr>
          <w:trHeight w:val="600"/>
          <w:jc w:val="center"/>
        </w:trPr>
        <w:tc>
          <w:tcPr>
            <w:tcW w:w="584" w:type="dxa"/>
            <w:vAlign w:val="center"/>
          </w:tcPr>
          <w:p w:rsidR="007C594C"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66</w:t>
            </w:r>
          </w:p>
        </w:tc>
        <w:tc>
          <w:tcPr>
            <w:tcW w:w="2002" w:type="dxa"/>
          </w:tcPr>
          <w:p w:rsidR="007C594C" w:rsidRPr="00354C53" w:rsidRDefault="007C594C" w:rsidP="007C594C">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Sonia C.</w:t>
            </w:r>
          </w:p>
        </w:tc>
        <w:tc>
          <w:tcPr>
            <w:tcW w:w="4998" w:type="dxa"/>
          </w:tcPr>
          <w:p w:rsidR="007C594C" w:rsidRPr="00354C53" w:rsidRDefault="007C594C" w:rsidP="007C594C">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Effect of noise induced hearing loss on difference limen for frequency, intensity and duration</w:t>
            </w:r>
          </w:p>
        </w:tc>
        <w:tc>
          <w:tcPr>
            <w:tcW w:w="2299" w:type="dxa"/>
          </w:tcPr>
          <w:p w:rsidR="007C594C" w:rsidRPr="00354C53" w:rsidRDefault="007C594C" w:rsidP="007C594C">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N Devi</w:t>
            </w:r>
          </w:p>
        </w:tc>
      </w:tr>
      <w:tr w:rsidR="00B450C1" w:rsidRPr="00354C53" w:rsidTr="00704297">
        <w:trPr>
          <w:trHeight w:val="600"/>
          <w:jc w:val="center"/>
        </w:trPr>
        <w:tc>
          <w:tcPr>
            <w:tcW w:w="584" w:type="dxa"/>
            <w:vAlign w:val="center"/>
          </w:tcPr>
          <w:p w:rsidR="007C594C"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67</w:t>
            </w:r>
          </w:p>
        </w:tc>
        <w:tc>
          <w:tcPr>
            <w:tcW w:w="2002" w:type="dxa"/>
          </w:tcPr>
          <w:p w:rsidR="007C594C" w:rsidRPr="00354C53" w:rsidRDefault="007C594C" w:rsidP="007C594C">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Spoorthi C</w:t>
            </w:r>
          </w:p>
        </w:tc>
        <w:tc>
          <w:tcPr>
            <w:tcW w:w="4998" w:type="dxa"/>
          </w:tcPr>
          <w:p w:rsidR="007C594C" w:rsidRPr="00354C53" w:rsidRDefault="007C594C" w:rsidP="007C594C">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Lexical and semantic bases for new word learning   </w:t>
            </w:r>
          </w:p>
        </w:tc>
        <w:tc>
          <w:tcPr>
            <w:tcW w:w="2299" w:type="dxa"/>
          </w:tcPr>
          <w:p w:rsidR="007C594C" w:rsidRPr="00354C53" w:rsidRDefault="007C594C" w:rsidP="007C594C">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Abhishek B.P</w:t>
            </w:r>
          </w:p>
        </w:tc>
      </w:tr>
      <w:tr w:rsidR="00B450C1" w:rsidRPr="00354C53" w:rsidTr="00704297">
        <w:trPr>
          <w:trHeight w:val="600"/>
          <w:jc w:val="center"/>
        </w:trPr>
        <w:tc>
          <w:tcPr>
            <w:tcW w:w="584" w:type="dxa"/>
            <w:vAlign w:val="center"/>
          </w:tcPr>
          <w:p w:rsidR="007C594C"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68</w:t>
            </w:r>
          </w:p>
        </w:tc>
        <w:tc>
          <w:tcPr>
            <w:tcW w:w="2002" w:type="dxa"/>
          </w:tcPr>
          <w:p w:rsidR="007C594C" w:rsidRPr="00354C53" w:rsidRDefault="007C594C" w:rsidP="007C594C">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Sridhar S</w:t>
            </w:r>
          </w:p>
        </w:tc>
        <w:tc>
          <w:tcPr>
            <w:tcW w:w="4998" w:type="dxa"/>
          </w:tcPr>
          <w:p w:rsidR="007C594C" w:rsidRPr="00354C53" w:rsidRDefault="007C594C" w:rsidP="007C594C">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Comparison on perception of envelope and temporal fine structure cues in unaided and aided conditions using kannada chimeric sentences</w:t>
            </w:r>
          </w:p>
        </w:tc>
        <w:tc>
          <w:tcPr>
            <w:tcW w:w="2299" w:type="dxa"/>
          </w:tcPr>
          <w:p w:rsidR="007C594C" w:rsidRPr="00354C53" w:rsidRDefault="007C594C" w:rsidP="007C594C">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N Devi</w:t>
            </w:r>
          </w:p>
        </w:tc>
      </w:tr>
      <w:tr w:rsidR="00B450C1" w:rsidRPr="00354C53" w:rsidTr="00704297">
        <w:trPr>
          <w:trHeight w:val="600"/>
          <w:jc w:val="center"/>
        </w:trPr>
        <w:tc>
          <w:tcPr>
            <w:tcW w:w="584" w:type="dxa"/>
            <w:vAlign w:val="center"/>
          </w:tcPr>
          <w:p w:rsidR="007C594C"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69</w:t>
            </w:r>
          </w:p>
        </w:tc>
        <w:tc>
          <w:tcPr>
            <w:tcW w:w="2002" w:type="dxa"/>
          </w:tcPr>
          <w:p w:rsidR="007C594C" w:rsidRPr="00354C53" w:rsidRDefault="007C594C" w:rsidP="007C594C">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Susan</w:t>
            </w:r>
          </w:p>
        </w:tc>
        <w:tc>
          <w:tcPr>
            <w:tcW w:w="4998" w:type="dxa"/>
          </w:tcPr>
          <w:p w:rsidR="007C594C" w:rsidRPr="00354C53" w:rsidRDefault="007C594C" w:rsidP="007C594C">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Comparison of habitual and high-pitched phonation tasks between teachers with and without vocal fatigue</w:t>
            </w:r>
          </w:p>
        </w:tc>
        <w:tc>
          <w:tcPr>
            <w:tcW w:w="2299" w:type="dxa"/>
          </w:tcPr>
          <w:p w:rsidR="007C594C" w:rsidRPr="00354C53" w:rsidRDefault="007C594C" w:rsidP="007C594C">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Santosh M</w:t>
            </w:r>
          </w:p>
        </w:tc>
      </w:tr>
      <w:tr w:rsidR="00B450C1" w:rsidRPr="00354C53" w:rsidTr="00704297">
        <w:trPr>
          <w:trHeight w:val="600"/>
          <w:jc w:val="center"/>
        </w:trPr>
        <w:tc>
          <w:tcPr>
            <w:tcW w:w="584" w:type="dxa"/>
            <w:vAlign w:val="center"/>
          </w:tcPr>
          <w:p w:rsidR="007C594C"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70</w:t>
            </w:r>
          </w:p>
        </w:tc>
        <w:tc>
          <w:tcPr>
            <w:tcW w:w="2002" w:type="dxa"/>
          </w:tcPr>
          <w:p w:rsidR="007C594C" w:rsidRPr="00354C53" w:rsidRDefault="007C594C" w:rsidP="007C594C">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Thanuja, D.</w:t>
            </w:r>
          </w:p>
        </w:tc>
        <w:tc>
          <w:tcPr>
            <w:tcW w:w="4998" w:type="dxa"/>
          </w:tcPr>
          <w:p w:rsidR="007C594C" w:rsidRPr="00354C53" w:rsidRDefault="007C594C" w:rsidP="007C594C">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Acoustic Characteristics of Pain Cry in the First 3 Months of Life: A Longitudinal Study</w:t>
            </w:r>
          </w:p>
        </w:tc>
        <w:tc>
          <w:tcPr>
            <w:tcW w:w="2299" w:type="dxa"/>
          </w:tcPr>
          <w:p w:rsidR="007C594C" w:rsidRPr="00354C53" w:rsidRDefault="007C594C" w:rsidP="007C594C">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Santosh M</w:t>
            </w:r>
          </w:p>
        </w:tc>
      </w:tr>
      <w:tr w:rsidR="00B450C1" w:rsidRPr="00354C53" w:rsidTr="00704297">
        <w:trPr>
          <w:trHeight w:val="600"/>
          <w:jc w:val="center"/>
        </w:trPr>
        <w:tc>
          <w:tcPr>
            <w:tcW w:w="584" w:type="dxa"/>
            <w:vAlign w:val="center"/>
          </w:tcPr>
          <w:p w:rsidR="007C594C"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71</w:t>
            </w:r>
          </w:p>
        </w:tc>
        <w:tc>
          <w:tcPr>
            <w:tcW w:w="2002" w:type="dxa"/>
          </w:tcPr>
          <w:p w:rsidR="007C594C" w:rsidRPr="00354C53" w:rsidRDefault="007C594C" w:rsidP="007C594C">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Vanapalli Yamini</w:t>
            </w:r>
          </w:p>
        </w:tc>
        <w:tc>
          <w:tcPr>
            <w:tcW w:w="4998" w:type="dxa"/>
          </w:tcPr>
          <w:p w:rsidR="007C594C" w:rsidRPr="00354C53" w:rsidRDefault="007C594C" w:rsidP="007C594C">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Temporal processing abilities in individuals with blindness</w:t>
            </w:r>
          </w:p>
        </w:tc>
        <w:tc>
          <w:tcPr>
            <w:tcW w:w="2299" w:type="dxa"/>
          </w:tcPr>
          <w:p w:rsidR="007C594C" w:rsidRPr="00354C53" w:rsidRDefault="007C594C" w:rsidP="007C594C">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Asha Yathiraj</w:t>
            </w:r>
          </w:p>
        </w:tc>
      </w:tr>
      <w:tr w:rsidR="00B450C1" w:rsidRPr="00354C53" w:rsidTr="00704297">
        <w:trPr>
          <w:trHeight w:val="600"/>
          <w:jc w:val="center"/>
        </w:trPr>
        <w:tc>
          <w:tcPr>
            <w:tcW w:w="584" w:type="dxa"/>
            <w:vAlign w:val="center"/>
          </w:tcPr>
          <w:p w:rsidR="007C594C"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72</w:t>
            </w:r>
          </w:p>
        </w:tc>
        <w:tc>
          <w:tcPr>
            <w:tcW w:w="2002" w:type="dxa"/>
          </w:tcPr>
          <w:p w:rsidR="007C594C" w:rsidRPr="00354C53" w:rsidRDefault="007C594C" w:rsidP="007C594C">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VijayaVarsha</w:t>
            </w:r>
          </w:p>
        </w:tc>
        <w:tc>
          <w:tcPr>
            <w:tcW w:w="4998" w:type="dxa"/>
          </w:tcPr>
          <w:p w:rsidR="007C594C" w:rsidRPr="00354C53" w:rsidRDefault="007C594C" w:rsidP="007C594C">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Speech and Language Charateristics in kannada speaking Toddlers with Repaired Cleft lip and Palate</w:t>
            </w:r>
          </w:p>
        </w:tc>
        <w:tc>
          <w:tcPr>
            <w:tcW w:w="2299" w:type="dxa"/>
          </w:tcPr>
          <w:p w:rsidR="007C594C" w:rsidRPr="00354C53" w:rsidRDefault="007C594C" w:rsidP="007C594C">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M Pushpavathi</w:t>
            </w:r>
          </w:p>
        </w:tc>
      </w:tr>
      <w:tr w:rsidR="00B450C1" w:rsidRPr="00354C53" w:rsidTr="00704297">
        <w:trPr>
          <w:trHeight w:val="600"/>
          <w:jc w:val="center"/>
        </w:trPr>
        <w:tc>
          <w:tcPr>
            <w:tcW w:w="584" w:type="dxa"/>
            <w:vAlign w:val="center"/>
          </w:tcPr>
          <w:p w:rsidR="007C594C"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73</w:t>
            </w:r>
          </w:p>
        </w:tc>
        <w:tc>
          <w:tcPr>
            <w:tcW w:w="2002" w:type="dxa"/>
          </w:tcPr>
          <w:p w:rsidR="007C594C" w:rsidRPr="00354C53" w:rsidRDefault="007C594C" w:rsidP="007C594C">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Vishali</w:t>
            </w:r>
          </w:p>
        </w:tc>
        <w:tc>
          <w:tcPr>
            <w:tcW w:w="4998" w:type="dxa"/>
          </w:tcPr>
          <w:p w:rsidR="007C594C" w:rsidRPr="00354C53" w:rsidRDefault="007C594C" w:rsidP="007C594C">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Acoustic Voice Quality Index in Tamil language</w:t>
            </w:r>
          </w:p>
        </w:tc>
        <w:tc>
          <w:tcPr>
            <w:tcW w:w="2299" w:type="dxa"/>
          </w:tcPr>
          <w:p w:rsidR="007C594C" w:rsidRPr="00354C53" w:rsidRDefault="007C594C" w:rsidP="007C594C">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R.RajaSudhakar</w:t>
            </w:r>
          </w:p>
        </w:tc>
      </w:tr>
      <w:tr w:rsidR="00B450C1" w:rsidRPr="00354C53" w:rsidTr="00704297">
        <w:trPr>
          <w:trHeight w:val="600"/>
          <w:jc w:val="center"/>
        </w:trPr>
        <w:tc>
          <w:tcPr>
            <w:tcW w:w="584" w:type="dxa"/>
            <w:vAlign w:val="center"/>
          </w:tcPr>
          <w:p w:rsidR="007C594C"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74</w:t>
            </w:r>
          </w:p>
        </w:tc>
        <w:tc>
          <w:tcPr>
            <w:tcW w:w="2002" w:type="dxa"/>
          </w:tcPr>
          <w:p w:rsidR="007C594C" w:rsidRPr="00354C53" w:rsidRDefault="007C594C" w:rsidP="007C594C">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Vishnu Mohan</w:t>
            </w:r>
          </w:p>
        </w:tc>
        <w:tc>
          <w:tcPr>
            <w:tcW w:w="4998" w:type="dxa"/>
          </w:tcPr>
          <w:p w:rsidR="007C594C" w:rsidRPr="00354C53" w:rsidRDefault="007C594C" w:rsidP="007C594C">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Effect of ageing on efferent auditory system</w:t>
            </w:r>
          </w:p>
        </w:tc>
        <w:tc>
          <w:tcPr>
            <w:tcW w:w="2299" w:type="dxa"/>
          </w:tcPr>
          <w:p w:rsidR="007C594C" w:rsidRPr="00354C53" w:rsidRDefault="007C594C" w:rsidP="007C594C">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Ganapathy M K</w:t>
            </w:r>
          </w:p>
        </w:tc>
      </w:tr>
      <w:tr w:rsidR="00B450C1" w:rsidRPr="00354C53" w:rsidTr="00704297">
        <w:trPr>
          <w:trHeight w:val="600"/>
          <w:jc w:val="center"/>
        </w:trPr>
        <w:tc>
          <w:tcPr>
            <w:tcW w:w="584" w:type="dxa"/>
            <w:vAlign w:val="center"/>
          </w:tcPr>
          <w:p w:rsidR="007C594C" w:rsidRPr="00174FEE" w:rsidRDefault="00174FEE" w:rsidP="00174FEE">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75</w:t>
            </w:r>
          </w:p>
        </w:tc>
        <w:tc>
          <w:tcPr>
            <w:tcW w:w="2002" w:type="dxa"/>
          </w:tcPr>
          <w:p w:rsidR="007C594C" w:rsidRPr="00354C53" w:rsidRDefault="007C594C" w:rsidP="007C594C">
            <w:pPr>
              <w:ind w:left="-14"/>
              <w:rPr>
                <w:rFonts w:ascii="Times New Roman" w:hAnsi="Times New Roman"/>
                <w:color w:val="000000" w:themeColor="text1"/>
                <w:sz w:val="24"/>
                <w:szCs w:val="24"/>
              </w:rPr>
            </w:pPr>
            <w:r w:rsidRPr="00354C53">
              <w:rPr>
                <w:rFonts w:ascii="Times New Roman" w:hAnsi="Times New Roman"/>
                <w:color w:val="000000" w:themeColor="text1"/>
                <w:sz w:val="24"/>
                <w:szCs w:val="24"/>
              </w:rPr>
              <w:t>Yashwanth Kumar</w:t>
            </w:r>
          </w:p>
        </w:tc>
        <w:tc>
          <w:tcPr>
            <w:tcW w:w="4998" w:type="dxa"/>
          </w:tcPr>
          <w:p w:rsidR="007C594C" w:rsidRPr="00354C53" w:rsidRDefault="007C594C" w:rsidP="007C594C">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Listening effort and fatigue in individuals with noise induced hearing loss</w:t>
            </w:r>
          </w:p>
        </w:tc>
        <w:tc>
          <w:tcPr>
            <w:tcW w:w="2299" w:type="dxa"/>
          </w:tcPr>
          <w:p w:rsidR="007C594C" w:rsidRPr="00354C53" w:rsidRDefault="007C594C" w:rsidP="007C594C">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Hemanth N</w:t>
            </w:r>
          </w:p>
        </w:tc>
      </w:tr>
    </w:tbl>
    <w:p w:rsidR="001A1139" w:rsidRPr="00354C53" w:rsidRDefault="001A1139">
      <w:pPr>
        <w:rPr>
          <w:rFonts w:ascii="Times New Roman" w:hAnsi="Times New Roman" w:cs="Times New Roman"/>
          <w:b/>
          <w:color w:val="000000" w:themeColor="text1"/>
          <w:lang w:val="en-US"/>
        </w:rPr>
      </w:pPr>
      <w:r w:rsidRPr="00354C53">
        <w:rPr>
          <w:rFonts w:ascii="Times New Roman" w:hAnsi="Times New Roman" w:cs="Times New Roman"/>
          <w:b/>
          <w:color w:val="000000" w:themeColor="text1"/>
          <w:lang w:val="en-US"/>
        </w:rPr>
        <w:br w:type="page"/>
      </w:r>
    </w:p>
    <w:p w:rsidR="00892AA6" w:rsidRPr="00354C53" w:rsidRDefault="00892AA6" w:rsidP="00892AA6">
      <w:pPr>
        <w:autoSpaceDE w:val="0"/>
        <w:autoSpaceDN w:val="0"/>
        <w:adjustRightInd w:val="0"/>
        <w:spacing w:after="0" w:line="240" w:lineRule="auto"/>
        <w:jc w:val="center"/>
        <w:rPr>
          <w:rFonts w:ascii="Times New Roman" w:hAnsi="Times New Roman" w:cs="Times New Roman"/>
          <w:b/>
          <w:color w:val="000000" w:themeColor="text1"/>
          <w:lang w:val="en-US"/>
        </w:rPr>
      </w:pPr>
      <w:r w:rsidRPr="00354C53">
        <w:rPr>
          <w:rFonts w:ascii="Times New Roman" w:hAnsi="Times New Roman" w:cs="Times New Roman"/>
          <w:b/>
          <w:color w:val="000000" w:themeColor="text1"/>
          <w:lang w:val="en-US"/>
        </w:rPr>
        <w:lastRenderedPageBreak/>
        <w:t xml:space="preserve">Table 4: Ongoing </w:t>
      </w:r>
      <w:r w:rsidR="00091742" w:rsidRPr="00354C53">
        <w:rPr>
          <w:rFonts w:ascii="Times New Roman" w:hAnsi="Times New Roman" w:cs="Times New Roman"/>
          <w:b/>
          <w:color w:val="000000" w:themeColor="text1"/>
          <w:lang w:val="en-US"/>
        </w:rPr>
        <w:t>P</w:t>
      </w:r>
      <w:r w:rsidRPr="00354C53">
        <w:rPr>
          <w:rFonts w:ascii="Times New Roman" w:hAnsi="Times New Roman" w:cs="Times New Roman"/>
          <w:b/>
          <w:color w:val="000000" w:themeColor="text1"/>
          <w:lang w:val="en-US"/>
        </w:rPr>
        <w:t xml:space="preserve">ostgraduate </w:t>
      </w:r>
      <w:r w:rsidR="00091742" w:rsidRPr="00354C53">
        <w:rPr>
          <w:rFonts w:ascii="Times New Roman" w:hAnsi="Times New Roman" w:cs="Times New Roman"/>
          <w:b/>
          <w:color w:val="000000" w:themeColor="text1"/>
          <w:lang w:val="en-US"/>
        </w:rPr>
        <w:t>R</w:t>
      </w:r>
      <w:r w:rsidRPr="00354C53">
        <w:rPr>
          <w:rFonts w:ascii="Times New Roman" w:hAnsi="Times New Roman" w:cs="Times New Roman"/>
          <w:b/>
          <w:color w:val="000000" w:themeColor="text1"/>
          <w:lang w:val="en-US"/>
        </w:rPr>
        <w:t>esearch</w:t>
      </w:r>
    </w:p>
    <w:p w:rsidR="00933BAC" w:rsidRPr="00BF26EB" w:rsidRDefault="00933BAC" w:rsidP="00892AA6">
      <w:pPr>
        <w:autoSpaceDE w:val="0"/>
        <w:autoSpaceDN w:val="0"/>
        <w:adjustRightInd w:val="0"/>
        <w:spacing w:after="0" w:line="240" w:lineRule="auto"/>
        <w:jc w:val="center"/>
        <w:rPr>
          <w:rFonts w:ascii="Times New Roman" w:hAnsi="Times New Roman" w:cs="Times New Roman"/>
          <w:b/>
          <w:color w:val="000000" w:themeColor="text1"/>
          <w:sz w:val="6"/>
          <w:lang w:val="en-US"/>
        </w:rPr>
      </w:pPr>
    </w:p>
    <w:tbl>
      <w:tblPr>
        <w:tblStyle w:val="TableGrid"/>
        <w:tblW w:w="9998" w:type="dxa"/>
        <w:jc w:val="center"/>
        <w:tblLook w:val="04A0" w:firstRow="1" w:lastRow="0" w:firstColumn="1" w:lastColumn="0" w:noHBand="0" w:noVBand="1"/>
      </w:tblPr>
      <w:tblGrid>
        <w:gridCol w:w="881"/>
        <w:gridCol w:w="2007"/>
        <w:gridCol w:w="4680"/>
        <w:gridCol w:w="2430"/>
      </w:tblGrid>
      <w:tr w:rsidR="006022BD" w:rsidRPr="00354C53" w:rsidTr="00BF26EB">
        <w:trPr>
          <w:trHeight w:val="300"/>
          <w:jc w:val="center"/>
        </w:trPr>
        <w:tc>
          <w:tcPr>
            <w:tcW w:w="881" w:type="dxa"/>
            <w:noWrap/>
            <w:hideMark/>
          </w:tcPr>
          <w:p w:rsidR="006022BD" w:rsidRPr="00354C53" w:rsidRDefault="006022BD" w:rsidP="00C53808">
            <w:pPr>
              <w:jc w:val="center"/>
              <w:rPr>
                <w:rFonts w:ascii="Times New Roman" w:eastAsia="Times New Roman" w:hAnsi="Times New Roman"/>
                <w:b/>
                <w:color w:val="000000" w:themeColor="text1"/>
                <w:sz w:val="24"/>
                <w:szCs w:val="24"/>
              </w:rPr>
            </w:pPr>
            <w:r w:rsidRPr="00354C53">
              <w:rPr>
                <w:rFonts w:ascii="Times New Roman" w:eastAsia="Times New Roman" w:hAnsi="Times New Roman"/>
                <w:b/>
                <w:color w:val="000000" w:themeColor="text1"/>
                <w:sz w:val="24"/>
                <w:szCs w:val="24"/>
              </w:rPr>
              <w:t>Sl.No.</w:t>
            </w:r>
          </w:p>
        </w:tc>
        <w:tc>
          <w:tcPr>
            <w:tcW w:w="2007" w:type="dxa"/>
            <w:noWrap/>
            <w:hideMark/>
          </w:tcPr>
          <w:p w:rsidR="006022BD" w:rsidRPr="00354C53" w:rsidRDefault="006022BD" w:rsidP="00C53808">
            <w:pPr>
              <w:jc w:val="center"/>
              <w:rPr>
                <w:rFonts w:ascii="Times New Roman" w:eastAsia="Times New Roman" w:hAnsi="Times New Roman"/>
                <w:b/>
                <w:color w:val="000000" w:themeColor="text1"/>
                <w:sz w:val="24"/>
                <w:szCs w:val="24"/>
              </w:rPr>
            </w:pPr>
            <w:r w:rsidRPr="00354C53">
              <w:rPr>
                <w:rFonts w:ascii="Times New Roman" w:eastAsia="Times New Roman" w:hAnsi="Times New Roman"/>
                <w:b/>
                <w:color w:val="000000" w:themeColor="text1"/>
                <w:sz w:val="24"/>
                <w:szCs w:val="24"/>
              </w:rPr>
              <w:t>Candidate</w:t>
            </w:r>
          </w:p>
        </w:tc>
        <w:tc>
          <w:tcPr>
            <w:tcW w:w="4680" w:type="dxa"/>
            <w:noWrap/>
            <w:hideMark/>
          </w:tcPr>
          <w:p w:rsidR="006022BD" w:rsidRPr="00354C53" w:rsidRDefault="006022BD" w:rsidP="006021D6">
            <w:pPr>
              <w:jc w:val="center"/>
              <w:rPr>
                <w:rFonts w:ascii="Times New Roman" w:eastAsia="Times New Roman" w:hAnsi="Times New Roman"/>
                <w:b/>
                <w:color w:val="000000" w:themeColor="text1"/>
                <w:sz w:val="24"/>
                <w:szCs w:val="24"/>
              </w:rPr>
            </w:pPr>
            <w:r w:rsidRPr="00354C53">
              <w:rPr>
                <w:rFonts w:ascii="Times New Roman" w:eastAsia="Times New Roman" w:hAnsi="Times New Roman"/>
                <w:b/>
                <w:color w:val="000000" w:themeColor="text1"/>
                <w:sz w:val="24"/>
                <w:szCs w:val="24"/>
              </w:rPr>
              <w:t>Topic</w:t>
            </w:r>
          </w:p>
        </w:tc>
        <w:tc>
          <w:tcPr>
            <w:tcW w:w="2430" w:type="dxa"/>
            <w:noWrap/>
            <w:hideMark/>
          </w:tcPr>
          <w:p w:rsidR="006022BD" w:rsidRPr="00354C53" w:rsidRDefault="006022BD" w:rsidP="00E730C0">
            <w:pPr>
              <w:jc w:val="center"/>
              <w:rPr>
                <w:rFonts w:ascii="Times New Roman" w:eastAsia="Times New Roman" w:hAnsi="Times New Roman"/>
                <w:b/>
                <w:color w:val="000000" w:themeColor="text1"/>
                <w:sz w:val="24"/>
                <w:szCs w:val="24"/>
              </w:rPr>
            </w:pPr>
            <w:r w:rsidRPr="00354C53">
              <w:rPr>
                <w:rFonts w:ascii="Times New Roman" w:eastAsia="Times New Roman" w:hAnsi="Times New Roman"/>
                <w:b/>
                <w:color w:val="000000" w:themeColor="text1"/>
                <w:sz w:val="24"/>
                <w:szCs w:val="24"/>
              </w:rPr>
              <w:t>Guide</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eastAsia="Times New Roman" w:hAnsi="Times New Roman"/>
                <w:b/>
                <w:color w:val="000000" w:themeColor="text1"/>
                <w:sz w:val="24"/>
                <w:szCs w:val="24"/>
              </w:rPr>
            </w:pPr>
            <w:r w:rsidRPr="00354C53">
              <w:rPr>
                <w:rFonts w:ascii="Times New Roman" w:hAnsi="Times New Roman"/>
                <w:color w:val="000000" w:themeColor="text1"/>
                <w:sz w:val="24"/>
                <w:szCs w:val="24"/>
              </w:rPr>
              <w:t>Aishwarya G</w:t>
            </w:r>
          </w:p>
        </w:tc>
        <w:tc>
          <w:tcPr>
            <w:tcW w:w="4680" w:type="dxa"/>
            <w:noWrap/>
          </w:tcPr>
          <w:p w:rsidR="006021D6" w:rsidRPr="00354C53" w:rsidRDefault="006021D6" w:rsidP="006021D6">
            <w:pPr>
              <w:jc w:val="both"/>
              <w:rPr>
                <w:rFonts w:ascii="Times New Roman" w:eastAsia="Times New Roman" w:hAnsi="Times New Roman"/>
                <w:b/>
                <w:color w:val="000000" w:themeColor="text1"/>
                <w:sz w:val="24"/>
                <w:szCs w:val="24"/>
              </w:rPr>
            </w:pPr>
            <w:r w:rsidRPr="00354C53">
              <w:rPr>
                <w:rFonts w:ascii="Times New Roman" w:hAnsi="Times New Roman"/>
                <w:color w:val="000000" w:themeColor="text1"/>
                <w:sz w:val="24"/>
                <w:szCs w:val="24"/>
              </w:rPr>
              <w:t>Effect of prescriptive formulae and number of channels (simulated) on perception of music processed through Receiver In the Canal hearing aid</w:t>
            </w:r>
          </w:p>
        </w:tc>
        <w:tc>
          <w:tcPr>
            <w:tcW w:w="2430" w:type="dxa"/>
            <w:noWrap/>
          </w:tcPr>
          <w:p w:rsidR="006021D6" w:rsidRPr="00354C53" w:rsidRDefault="006021D6" w:rsidP="006021D6">
            <w:pPr>
              <w:jc w:val="center"/>
              <w:rPr>
                <w:rFonts w:ascii="Times New Roman" w:eastAsia="Times New Roman" w:hAnsi="Times New Roman"/>
                <w:b/>
                <w:color w:val="000000" w:themeColor="text1"/>
                <w:sz w:val="24"/>
                <w:szCs w:val="24"/>
              </w:rPr>
            </w:pPr>
            <w:r w:rsidRPr="00354C53">
              <w:rPr>
                <w:rFonts w:ascii="Times New Roman" w:hAnsi="Times New Roman"/>
                <w:color w:val="000000" w:themeColor="text1"/>
                <w:sz w:val="24"/>
                <w:szCs w:val="24"/>
              </w:rPr>
              <w:t>Dr. Prashanth Prabhu</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eastAsia="Times New Roman" w:hAnsi="Times New Roman"/>
                <w:b/>
                <w:color w:val="000000" w:themeColor="text1"/>
                <w:sz w:val="24"/>
                <w:szCs w:val="24"/>
              </w:rPr>
            </w:pPr>
            <w:r w:rsidRPr="00354C53">
              <w:rPr>
                <w:rFonts w:ascii="Times New Roman" w:hAnsi="Times New Roman"/>
                <w:color w:val="000000" w:themeColor="text1"/>
                <w:sz w:val="24"/>
                <w:szCs w:val="24"/>
              </w:rPr>
              <w:t>Ajithkumar M</w:t>
            </w:r>
          </w:p>
        </w:tc>
        <w:tc>
          <w:tcPr>
            <w:tcW w:w="4680" w:type="dxa"/>
            <w:noWrap/>
          </w:tcPr>
          <w:p w:rsidR="006021D6" w:rsidRPr="00354C53" w:rsidRDefault="006021D6" w:rsidP="006021D6">
            <w:pPr>
              <w:jc w:val="both"/>
              <w:rPr>
                <w:rFonts w:ascii="Times New Roman" w:eastAsia="Times New Roman" w:hAnsi="Times New Roman"/>
                <w:b/>
                <w:color w:val="000000" w:themeColor="text1"/>
                <w:sz w:val="24"/>
                <w:szCs w:val="24"/>
              </w:rPr>
            </w:pPr>
            <w:r w:rsidRPr="00354C53">
              <w:rPr>
                <w:rFonts w:ascii="Times New Roman" w:hAnsi="Times New Roman"/>
                <w:color w:val="000000" w:themeColor="text1"/>
                <w:sz w:val="24"/>
                <w:szCs w:val="24"/>
              </w:rPr>
              <w:t>Correlation of threshold difference between pure tones, clicks and wideband evoked acoustic reflex</w:t>
            </w:r>
          </w:p>
        </w:tc>
        <w:tc>
          <w:tcPr>
            <w:tcW w:w="2430" w:type="dxa"/>
            <w:noWrap/>
          </w:tcPr>
          <w:p w:rsidR="006021D6" w:rsidRPr="00354C53" w:rsidRDefault="006021D6" w:rsidP="006021D6">
            <w:pPr>
              <w:jc w:val="center"/>
              <w:rPr>
                <w:rFonts w:ascii="Times New Roman" w:eastAsia="Times New Roman" w:hAnsi="Times New Roman"/>
                <w:b/>
                <w:color w:val="000000" w:themeColor="text1"/>
                <w:sz w:val="24"/>
                <w:szCs w:val="24"/>
              </w:rPr>
            </w:pPr>
            <w:r w:rsidRPr="00354C53">
              <w:rPr>
                <w:rFonts w:ascii="Times New Roman" w:hAnsi="Times New Roman"/>
                <w:color w:val="000000" w:themeColor="text1"/>
                <w:sz w:val="24"/>
                <w:szCs w:val="24"/>
              </w:rPr>
              <w:t>Dr. Devi N</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eastAsia="Times New Roman" w:hAnsi="Times New Roman"/>
                <w:b/>
                <w:color w:val="000000" w:themeColor="text1"/>
                <w:sz w:val="24"/>
                <w:szCs w:val="24"/>
              </w:rPr>
            </w:pPr>
            <w:r w:rsidRPr="00354C53">
              <w:rPr>
                <w:rFonts w:ascii="Times New Roman" w:hAnsi="Times New Roman"/>
                <w:color w:val="000000" w:themeColor="text1"/>
                <w:sz w:val="24"/>
                <w:szCs w:val="24"/>
              </w:rPr>
              <w:t>Akhil Shrivastava</w:t>
            </w:r>
          </w:p>
        </w:tc>
        <w:tc>
          <w:tcPr>
            <w:tcW w:w="4680" w:type="dxa"/>
            <w:noWrap/>
          </w:tcPr>
          <w:p w:rsidR="006021D6" w:rsidRPr="00354C53" w:rsidRDefault="006021D6" w:rsidP="006021D6">
            <w:pPr>
              <w:jc w:val="both"/>
              <w:rPr>
                <w:rFonts w:ascii="Times New Roman" w:eastAsia="Times New Roman" w:hAnsi="Times New Roman"/>
                <w:b/>
                <w:color w:val="000000" w:themeColor="text1"/>
                <w:sz w:val="24"/>
                <w:szCs w:val="24"/>
              </w:rPr>
            </w:pPr>
            <w:r w:rsidRPr="00354C53">
              <w:rPr>
                <w:rFonts w:ascii="Times New Roman" w:hAnsi="Times New Roman"/>
                <w:color w:val="000000" w:themeColor="text1"/>
                <w:sz w:val="24"/>
                <w:szCs w:val="24"/>
              </w:rPr>
              <w:t>Measurement of Ocular tilt using Subjective visual vertical test in Individuals with Sensorineural Hearing loss</w:t>
            </w:r>
          </w:p>
        </w:tc>
        <w:tc>
          <w:tcPr>
            <w:tcW w:w="2430" w:type="dxa"/>
            <w:noWrap/>
          </w:tcPr>
          <w:p w:rsidR="006021D6" w:rsidRPr="00354C53" w:rsidRDefault="006021D6" w:rsidP="006021D6">
            <w:pPr>
              <w:jc w:val="center"/>
              <w:rPr>
                <w:rFonts w:ascii="Times New Roman" w:eastAsia="Times New Roman" w:hAnsi="Times New Roman"/>
                <w:b/>
                <w:color w:val="000000" w:themeColor="text1"/>
                <w:sz w:val="24"/>
                <w:szCs w:val="24"/>
              </w:rPr>
            </w:pPr>
            <w:r w:rsidRPr="00354C53">
              <w:rPr>
                <w:rFonts w:ascii="Times New Roman" w:hAnsi="Times New Roman"/>
                <w:color w:val="000000" w:themeColor="text1"/>
                <w:sz w:val="24"/>
                <w:szCs w:val="24"/>
              </w:rPr>
              <w:t>Dr. Sujeet Kumar Sinha</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eastAsia="Times New Roman" w:hAnsi="Times New Roman"/>
                <w:b/>
                <w:color w:val="000000" w:themeColor="text1"/>
                <w:sz w:val="24"/>
                <w:szCs w:val="24"/>
              </w:rPr>
            </w:pPr>
            <w:r w:rsidRPr="00354C53">
              <w:rPr>
                <w:rFonts w:ascii="Times New Roman" w:hAnsi="Times New Roman"/>
                <w:color w:val="000000" w:themeColor="text1"/>
                <w:sz w:val="24"/>
                <w:szCs w:val="24"/>
              </w:rPr>
              <w:t>Akshaya Krishnan</w:t>
            </w:r>
          </w:p>
        </w:tc>
        <w:tc>
          <w:tcPr>
            <w:tcW w:w="4680" w:type="dxa"/>
            <w:noWrap/>
          </w:tcPr>
          <w:p w:rsidR="006021D6" w:rsidRPr="00354C53" w:rsidRDefault="006021D6" w:rsidP="006021D6">
            <w:pPr>
              <w:jc w:val="both"/>
              <w:rPr>
                <w:rFonts w:ascii="Times New Roman" w:eastAsia="Times New Roman" w:hAnsi="Times New Roman"/>
                <w:b/>
                <w:color w:val="000000" w:themeColor="text1"/>
                <w:sz w:val="24"/>
                <w:szCs w:val="24"/>
              </w:rPr>
            </w:pPr>
            <w:r w:rsidRPr="00354C53">
              <w:rPr>
                <w:rFonts w:ascii="Times New Roman" w:hAnsi="Times New Roman"/>
                <w:color w:val="000000" w:themeColor="text1"/>
                <w:sz w:val="24"/>
                <w:szCs w:val="24"/>
              </w:rPr>
              <w:t>Self-harm in Persons with Aphasia and their Caregivers:A Survey</w:t>
            </w:r>
          </w:p>
        </w:tc>
        <w:tc>
          <w:tcPr>
            <w:tcW w:w="2430" w:type="dxa"/>
            <w:noWrap/>
          </w:tcPr>
          <w:p w:rsidR="006021D6" w:rsidRPr="00354C53" w:rsidRDefault="006021D6" w:rsidP="006021D6">
            <w:pPr>
              <w:jc w:val="center"/>
              <w:rPr>
                <w:rFonts w:ascii="Times New Roman" w:eastAsia="Times New Roman" w:hAnsi="Times New Roman"/>
                <w:b/>
                <w:color w:val="000000" w:themeColor="text1"/>
                <w:sz w:val="24"/>
                <w:szCs w:val="24"/>
              </w:rPr>
            </w:pPr>
            <w:r w:rsidRPr="00354C53">
              <w:rPr>
                <w:rFonts w:ascii="Times New Roman" w:hAnsi="Times New Roman"/>
                <w:color w:val="000000" w:themeColor="text1"/>
                <w:sz w:val="24"/>
                <w:szCs w:val="24"/>
              </w:rPr>
              <w:t>Dr. S P Goswami</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584DC4" w:rsidP="006021D6">
            <w:pPr>
              <w:rPr>
                <w:rFonts w:ascii="Times New Roman" w:eastAsia="Times New Roman" w:hAnsi="Times New Roman"/>
                <w:b/>
                <w:color w:val="000000" w:themeColor="text1"/>
                <w:sz w:val="24"/>
                <w:szCs w:val="24"/>
              </w:rPr>
            </w:pPr>
            <w:r>
              <w:rPr>
                <w:rFonts w:ascii="Times New Roman" w:hAnsi="Times New Roman"/>
                <w:color w:val="000000" w:themeColor="text1"/>
                <w:sz w:val="24"/>
                <w:szCs w:val="24"/>
              </w:rPr>
              <w:t>Anagha A.</w:t>
            </w:r>
            <w:r w:rsidR="006021D6" w:rsidRPr="00354C53">
              <w:rPr>
                <w:rFonts w:ascii="Times New Roman" w:hAnsi="Times New Roman"/>
                <w:color w:val="000000" w:themeColor="text1"/>
                <w:sz w:val="24"/>
                <w:szCs w:val="24"/>
              </w:rPr>
              <w:t>P</w:t>
            </w:r>
          </w:p>
        </w:tc>
        <w:tc>
          <w:tcPr>
            <w:tcW w:w="4680" w:type="dxa"/>
            <w:noWrap/>
          </w:tcPr>
          <w:p w:rsidR="006021D6" w:rsidRPr="00354C53" w:rsidRDefault="006021D6" w:rsidP="006021D6">
            <w:pPr>
              <w:jc w:val="both"/>
              <w:rPr>
                <w:rFonts w:ascii="Times New Roman" w:eastAsia="Times New Roman" w:hAnsi="Times New Roman"/>
                <w:b/>
                <w:color w:val="000000" w:themeColor="text1"/>
                <w:sz w:val="24"/>
                <w:szCs w:val="24"/>
              </w:rPr>
            </w:pPr>
            <w:r w:rsidRPr="00354C53">
              <w:rPr>
                <w:rFonts w:ascii="Times New Roman" w:hAnsi="Times New Roman"/>
                <w:color w:val="000000" w:themeColor="text1"/>
                <w:sz w:val="24"/>
                <w:szCs w:val="24"/>
              </w:rPr>
              <w:t>Vestibulo -Ocular Reflex gain measurement using Head Impulse Paradigm and Suppression Head Impulse paradigm in younger and older adults</w:t>
            </w:r>
          </w:p>
        </w:tc>
        <w:tc>
          <w:tcPr>
            <w:tcW w:w="2430" w:type="dxa"/>
            <w:noWrap/>
          </w:tcPr>
          <w:p w:rsidR="006021D6" w:rsidRPr="00354C53" w:rsidRDefault="006021D6" w:rsidP="006021D6">
            <w:pPr>
              <w:jc w:val="center"/>
              <w:rPr>
                <w:rFonts w:ascii="Times New Roman" w:eastAsia="Times New Roman" w:hAnsi="Times New Roman"/>
                <w:b/>
                <w:color w:val="000000" w:themeColor="text1"/>
                <w:sz w:val="24"/>
                <w:szCs w:val="24"/>
              </w:rPr>
            </w:pPr>
            <w:r w:rsidRPr="00354C53">
              <w:rPr>
                <w:rFonts w:ascii="Times New Roman" w:hAnsi="Times New Roman"/>
                <w:color w:val="000000" w:themeColor="text1"/>
                <w:sz w:val="24"/>
                <w:szCs w:val="24"/>
              </w:rPr>
              <w:t>Dr. Sujeet Kumar Sinha</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eastAsia="Times New Roman" w:hAnsi="Times New Roman"/>
                <w:b/>
                <w:color w:val="000000" w:themeColor="text1"/>
                <w:sz w:val="24"/>
                <w:szCs w:val="24"/>
              </w:rPr>
            </w:pPr>
            <w:r w:rsidRPr="00354C53">
              <w:rPr>
                <w:rFonts w:ascii="Times New Roman" w:hAnsi="Times New Roman"/>
                <w:color w:val="000000" w:themeColor="text1"/>
                <w:sz w:val="24"/>
                <w:szCs w:val="24"/>
              </w:rPr>
              <w:t>Aneena K</w:t>
            </w:r>
          </w:p>
        </w:tc>
        <w:tc>
          <w:tcPr>
            <w:tcW w:w="4680" w:type="dxa"/>
            <w:noWrap/>
          </w:tcPr>
          <w:p w:rsidR="006021D6" w:rsidRPr="00354C53" w:rsidRDefault="006021D6" w:rsidP="006021D6">
            <w:pPr>
              <w:jc w:val="both"/>
              <w:rPr>
                <w:rFonts w:ascii="Times New Roman" w:eastAsia="Times New Roman" w:hAnsi="Times New Roman"/>
                <w:b/>
                <w:color w:val="000000" w:themeColor="text1"/>
                <w:sz w:val="24"/>
                <w:szCs w:val="24"/>
              </w:rPr>
            </w:pPr>
            <w:r w:rsidRPr="00354C53">
              <w:rPr>
                <w:rFonts w:ascii="Times New Roman" w:hAnsi="Times New Roman"/>
                <w:color w:val="000000" w:themeColor="text1"/>
                <w:sz w:val="24"/>
                <w:szCs w:val="24"/>
              </w:rPr>
              <w:t>Estimation of vestibulo ocular reflex gain using head impulse paradigm in individual with noise exposure</w:t>
            </w:r>
          </w:p>
        </w:tc>
        <w:tc>
          <w:tcPr>
            <w:tcW w:w="2430" w:type="dxa"/>
            <w:noWrap/>
          </w:tcPr>
          <w:p w:rsidR="006021D6" w:rsidRPr="00354C53" w:rsidRDefault="006021D6" w:rsidP="006021D6">
            <w:pPr>
              <w:jc w:val="center"/>
              <w:rPr>
                <w:rFonts w:ascii="Times New Roman" w:eastAsia="Times New Roman" w:hAnsi="Times New Roman"/>
                <w:b/>
                <w:color w:val="000000" w:themeColor="text1"/>
                <w:sz w:val="24"/>
                <w:szCs w:val="24"/>
              </w:rPr>
            </w:pPr>
            <w:r w:rsidRPr="00354C53">
              <w:rPr>
                <w:rFonts w:ascii="Times New Roman" w:hAnsi="Times New Roman"/>
                <w:color w:val="000000" w:themeColor="text1"/>
                <w:sz w:val="24"/>
                <w:szCs w:val="24"/>
              </w:rPr>
              <w:t>Dr. Prawin Kumar</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eastAsia="Times New Roman" w:hAnsi="Times New Roman"/>
                <w:b/>
                <w:color w:val="000000" w:themeColor="text1"/>
                <w:sz w:val="24"/>
                <w:szCs w:val="24"/>
              </w:rPr>
            </w:pPr>
            <w:r w:rsidRPr="00354C53">
              <w:rPr>
                <w:rFonts w:ascii="Times New Roman" w:hAnsi="Times New Roman"/>
                <w:color w:val="000000" w:themeColor="text1"/>
                <w:sz w:val="24"/>
                <w:szCs w:val="24"/>
              </w:rPr>
              <w:t xml:space="preserve">Anju R </w:t>
            </w:r>
          </w:p>
        </w:tc>
        <w:tc>
          <w:tcPr>
            <w:tcW w:w="4680" w:type="dxa"/>
            <w:noWrap/>
          </w:tcPr>
          <w:p w:rsidR="006021D6" w:rsidRPr="00354C53" w:rsidRDefault="006021D6" w:rsidP="006021D6">
            <w:pPr>
              <w:jc w:val="both"/>
              <w:rPr>
                <w:rFonts w:ascii="Times New Roman" w:eastAsia="Times New Roman" w:hAnsi="Times New Roman"/>
                <w:b/>
                <w:color w:val="000000" w:themeColor="text1"/>
                <w:sz w:val="24"/>
                <w:szCs w:val="24"/>
              </w:rPr>
            </w:pPr>
            <w:r w:rsidRPr="00354C53">
              <w:rPr>
                <w:rFonts w:ascii="Times New Roman" w:hAnsi="Times New Roman"/>
                <w:color w:val="000000" w:themeColor="text1"/>
                <w:sz w:val="24"/>
                <w:szCs w:val="24"/>
              </w:rPr>
              <w:t>Empirical observation on grammatical and lexical development by story retelling task in primary school children</w:t>
            </w:r>
          </w:p>
        </w:tc>
        <w:tc>
          <w:tcPr>
            <w:tcW w:w="2430" w:type="dxa"/>
            <w:noWrap/>
          </w:tcPr>
          <w:p w:rsidR="006021D6" w:rsidRPr="00354C53" w:rsidRDefault="006021D6" w:rsidP="006021D6">
            <w:pPr>
              <w:jc w:val="center"/>
              <w:rPr>
                <w:rFonts w:ascii="Times New Roman" w:eastAsia="Times New Roman" w:hAnsi="Times New Roman"/>
                <w:b/>
                <w:color w:val="000000" w:themeColor="text1"/>
                <w:sz w:val="24"/>
                <w:szCs w:val="24"/>
              </w:rPr>
            </w:pPr>
            <w:r w:rsidRPr="00354C53">
              <w:rPr>
                <w:rFonts w:ascii="Times New Roman" w:hAnsi="Times New Roman"/>
                <w:color w:val="000000" w:themeColor="text1"/>
                <w:sz w:val="24"/>
                <w:szCs w:val="24"/>
              </w:rPr>
              <w:t>Dr. R Rajasudhakar (Co-guide)</w:t>
            </w:r>
          </w:p>
        </w:tc>
      </w:tr>
      <w:tr w:rsidR="00EA1122" w:rsidRPr="00354C53" w:rsidTr="00BF26EB">
        <w:trPr>
          <w:trHeight w:val="300"/>
          <w:jc w:val="center"/>
        </w:trPr>
        <w:tc>
          <w:tcPr>
            <w:tcW w:w="881" w:type="dxa"/>
            <w:noWrap/>
          </w:tcPr>
          <w:p w:rsidR="00EA1122"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8</w:t>
            </w:r>
            <w:r w:rsidR="00B1160D">
              <w:rPr>
                <w:rFonts w:ascii="Times New Roman" w:eastAsia="Times New Roman" w:hAnsi="Times New Roman"/>
                <w:color w:val="000000" w:themeColor="text1"/>
                <w:sz w:val="24"/>
                <w:szCs w:val="24"/>
              </w:rPr>
              <w:t>.</w:t>
            </w:r>
          </w:p>
        </w:tc>
        <w:tc>
          <w:tcPr>
            <w:tcW w:w="2007" w:type="dxa"/>
            <w:noWrap/>
          </w:tcPr>
          <w:p w:rsidR="00EA1122" w:rsidRPr="00354C53" w:rsidRDefault="00EA1122" w:rsidP="006021D6">
            <w:pPr>
              <w:rPr>
                <w:rFonts w:ascii="Times New Roman" w:hAnsi="Times New Roman"/>
                <w:color w:val="000000" w:themeColor="text1"/>
                <w:sz w:val="24"/>
                <w:szCs w:val="24"/>
              </w:rPr>
            </w:pPr>
            <w:r>
              <w:rPr>
                <w:rFonts w:ascii="Times New Roman" w:hAnsi="Times New Roman"/>
                <w:color w:val="000000" w:themeColor="text1"/>
                <w:sz w:val="24"/>
                <w:szCs w:val="24"/>
              </w:rPr>
              <w:t>Ankitha</w:t>
            </w:r>
          </w:p>
        </w:tc>
        <w:tc>
          <w:tcPr>
            <w:tcW w:w="4680" w:type="dxa"/>
            <w:noWrap/>
          </w:tcPr>
          <w:p w:rsidR="00EA1122" w:rsidRPr="00354C53" w:rsidRDefault="00EA1122" w:rsidP="006021D6">
            <w:pPr>
              <w:jc w:val="both"/>
              <w:rPr>
                <w:rFonts w:ascii="Times New Roman" w:hAnsi="Times New Roman"/>
                <w:color w:val="000000" w:themeColor="text1"/>
                <w:sz w:val="24"/>
                <w:szCs w:val="24"/>
              </w:rPr>
            </w:pPr>
            <w:r>
              <w:rPr>
                <w:rFonts w:ascii="Times New Roman" w:hAnsi="Times New Roman"/>
                <w:color w:val="000000" w:themeColor="text1"/>
                <w:sz w:val="24"/>
                <w:szCs w:val="24"/>
              </w:rPr>
              <w:t>Non word repetition skills in adults who stutter</w:t>
            </w:r>
          </w:p>
        </w:tc>
        <w:tc>
          <w:tcPr>
            <w:tcW w:w="2430" w:type="dxa"/>
            <w:noWrap/>
          </w:tcPr>
          <w:p w:rsidR="00EA1122" w:rsidRPr="00354C53" w:rsidRDefault="00A15835" w:rsidP="006021D6">
            <w:pPr>
              <w:jc w:val="center"/>
              <w:rPr>
                <w:rFonts w:ascii="Times New Roman" w:hAnsi="Times New Roman"/>
                <w:color w:val="000000" w:themeColor="text1"/>
                <w:sz w:val="24"/>
                <w:szCs w:val="24"/>
              </w:rPr>
            </w:pPr>
            <w:r>
              <w:rPr>
                <w:rFonts w:ascii="Times New Roman" w:hAnsi="Times New Roman"/>
                <w:color w:val="000000" w:themeColor="text1"/>
                <w:sz w:val="24"/>
                <w:szCs w:val="24"/>
              </w:rPr>
              <w:t>Dr. Sangeetha M</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9</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eastAsia="Times New Roman" w:hAnsi="Times New Roman"/>
                <w:b/>
                <w:color w:val="000000" w:themeColor="text1"/>
                <w:sz w:val="24"/>
                <w:szCs w:val="24"/>
              </w:rPr>
            </w:pPr>
            <w:r w:rsidRPr="00354C53">
              <w:rPr>
                <w:rFonts w:ascii="Times New Roman" w:hAnsi="Times New Roman"/>
                <w:color w:val="000000" w:themeColor="text1"/>
                <w:sz w:val="24"/>
                <w:szCs w:val="24"/>
              </w:rPr>
              <w:t>Anuroopa Swamynanda</w:t>
            </w:r>
          </w:p>
        </w:tc>
        <w:tc>
          <w:tcPr>
            <w:tcW w:w="4680" w:type="dxa"/>
            <w:noWrap/>
          </w:tcPr>
          <w:p w:rsidR="006021D6" w:rsidRPr="00354C53" w:rsidRDefault="006021D6" w:rsidP="006021D6">
            <w:pPr>
              <w:jc w:val="both"/>
              <w:rPr>
                <w:rFonts w:ascii="Times New Roman" w:eastAsia="Times New Roman" w:hAnsi="Times New Roman"/>
                <w:b/>
                <w:color w:val="000000" w:themeColor="text1"/>
                <w:sz w:val="24"/>
                <w:szCs w:val="24"/>
              </w:rPr>
            </w:pPr>
            <w:r w:rsidRPr="00354C53">
              <w:rPr>
                <w:rFonts w:ascii="Times New Roman" w:hAnsi="Times New Roman"/>
                <w:color w:val="000000" w:themeColor="text1"/>
                <w:sz w:val="24"/>
                <w:szCs w:val="24"/>
              </w:rPr>
              <w:t>Vocal Fatigue in Professional Theatre Artists as quantified by Vocal Fatigue Index</w:t>
            </w:r>
          </w:p>
        </w:tc>
        <w:tc>
          <w:tcPr>
            <w:tcW w:w="2430" w:type="dxa"/>
            <w:noWrap/>
          </w:tcPr>
          <w:p w:rsidR="006021D6" w:rsidRPr="00354C53" w:rsidRDefault="006021D6" w:rsidP="006021D6">
            <w:pPr>
              <w:jc w:val="center"/>
              <w:rPr>
                <w:rFonts w:ascii="Times New Roman" w:eastAsia="Times New Roman" w:hAnsi="Times New Roman"/>
                <w:b/>
                <w:color w:val="000000" w:themeColor="text1"/>
                <w:sz w:val="24"/>
                <w:szCs w:val="24"/>
              </w:rPr>
            </w:pPr>
            <w:r w:rsidRPr="00354C53">
              <w:rPr>
                <w:rFonts w:ascii="Times New Roman" w:hAnsi="Times New Roman"/>
                <w:color w:val="000000" w:themeColor="text1"/>
                <w:sz w:val="24"/>
                <w:szCs w:val="24"/>
              </w:rPr>
              <w:t>Dr.K.Yeshoda</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10</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eastAsia="Times New Roman" w:hAnsi="Times New Roman"/>
                <w:b/>
                <w:color w:val="000000" w:themeColor="text1"/>
                <w:sz w:val="24"/>
                <w:szCs w:val="24"/>
              </w:rPr>
            </w:pPr>
            <w:r w:rsidRPr="00354C53">
              <w:rPr>
                <w:rFonts w:ascii="Times New Roman" w:hAnsi="Times New Roman"/>
                <w:color w:val="000000" w:themeColor="text1"/>
                <w:sz w:val="24"/>
                <w:szCs w:val="24"/>
              </w:rPr>
              <w:t>Aparna Ravi</w:t>
            </w:r>
          </w:p>
        </w:tc>
        <w:tc>
          <w:tcPr>
            <w:tcW w:w="4680" w:type="dxa"/>
            <w:noWrap/>
          </w:tcPr>
          <w:p w:rsidR="006021D6" w:rsidRPr="00354C53" w:rsidRDefault="006021D6" w:rsidP="006021D6">
            <w:pPr>
              <w:jc w:val="both"/>
              <w:rPr>
                <w:rFonts w:ascii="Times New Roman" w:eastAsia="Times New Roman" w:hAnsi="Times New Roman"/>
                <w:b/>
                <w:color w:val="000000" w:themeColor="text1"/>
                <w:sz w:val="24"/>
                <w:szCs w:val="24"/>
              </w:rPr>
            </w:pPr>
            <w:r w:rsidRPr="00354C53">
              <w:rPr>
                <w:rFonts w:ascii="Times New Roman" w:hAnsi="Times New Roman"/>
                <w:color w:val="000000" w:themeColor="text1"/>
                <w:sz w:val="24"/>
                <w:szCs w:val="24"/>
              </w:rPr>
              <w:t>Bilateral simultaneous auditory brainstem response in individuals with sensorineural hearing loss</w:t>
            </w:r>
          </w:p>
        </w:tc>
        <w:tc>
          <w:tcPr>
            <w:tcW w:w="2430" w:type="dxa"/>
            <w:noWrap/>
          </w:tcPr>
          <w:p w:rsidR="006021D6" w:rsidRPr="00354C53" w:rsidRDefault="006021D6" w:rsidP="006021D6">
            <w:pPr>
              <w:jc w:val="center"/>
              <w:rPr>
                <w:rFonts w:ascii="Times New Roman" w:eastAsia="Times New Roman" w:hAnsi="Times New Roman"/>
                <w:b/>
                <w:color w:val="000000" w:themeColor="text1"/>
                <w:sz w:val="24"/>
                <w:szCs w:val="24"/>
              </w:rPr>
            </w:pPr>
            <w:r w:rsidRPr="00354C53">
              <w:rPr>
                <w:rFonts w:ascii="Times New Roman" w:hAnsi="Times New Roman"/>
                <w:color w:val="000000" w:themeColor="text1"/>
                <w:sz w:val="24"/>
                <w:szCs w:val="24"/>
              </w:rPr>
              <w:t>Dr. Sandeep M</w:t>
            </w:r>
          </w:p>
        </w:tc>
      </w:tr>
      <w:tr w:rsidR="00DF6C57" w:rsidRPr="00354C53" w:rsidTr="00BF26EB">
        <w:trPr>
          <w:trHeight w:val="300"/>
          <w:jc w:val="center"/>
        </w:trPr>
        <w:tc>
          <w:tcPr>
            <w:tcW w:w="881" w:type="dxa"/>
            <w:noWrap/>
          </w:tcPr>
          <w:p w:rsidR="00DF6C57"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11</w:t>
            </w:r>
            <w:r w:rsidR="00B1160D">
              <w:rPr>
                <w:rFonts w:ascii="Times New Roman" w:eastAsia="Times New Roman" w:hAnsi="Times New Roman"/>
                <w:color w:val="000000" w:themeColor="text1"/>
                <w:sz w:val="24"/>
                <w:szCs w:val="24"/>
              </w:rPr>
              <w:t>.</w:t>
            </w:r>
          </w:p>
        </w:tc>
        <w:tc>
          <w:tcPr>
            <w:tcW w:w="2007" w:type="dxa"/>
            <w:noWrap/>
          </w:tcPr>
          <w:p w:rsidR="00DF6C57" w:rsidRPr="00354C53" w:rsidRDefault="00DF6C57" w:rsidP="006021D6">
            <w:pPr>
              <w:rPr>
                <w:rFonts w:ascii="Times New Roman" w:hAnsi="Times New Roman"/>
                <w:color w:val="000000" w:themeColor="text1"/>
                <w:sz w:val="24"/>
                <w:szCs w:val="24"/>
              </w:rPr>
            </w:pPr>
            <w:r>
              <w:rPr>
                <w:rFonts w:ascii="Times New Roman" w:hAnsi="Times New Roman"/>
                <w:color w:val="000000" w:themeColor="text1"/>
                <w:sz w:val="24"/>
                <w:szCs w:val="24"/>
              </w:rPr>
              <w:t>Apoorva Pant</w:t>
            </w:r>
          </w:p>
        </w:tc>
        <w:tc>
          <w:tcPr>
            <w:tcW w:w="4680" w:type="dxa"/>
            <w:noWrap/>
          </w:tcPr>
          <w:p w:rsidR="00DF6C57" w:rsidRPr="00354C53" w:rsidRDefault="00DF6C57" w:rsidP="006021D6">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Phonological encloding abilities in second language (L2) among bilingual adults who stutter </w:t>
            </w:r>
          </w:p>
        </w:tc>
        <w:tc>
          <w:tcPr>
            <w:tcW w:w="2430" w:type="dxa"/>
            <w:noWrap/>
          </w:tcPr>
          <w:p w:rsidR="00DF6C57" w:rsidRPr="00354C53" w:rsidRDefault="00DF6C57" w:rsidP="006021D6">
            <w:pPr>
              <w:jc w:val="center"/>
              <w:rPr>
                <w:rFonts w:ascii="Times New Roman" w:hAnsi="Times New Roman"/>
                <w:color w:val="000000" w:themeColor="text1"/>
                <w:sz w:val="24"/>
                <w:szCs w:val="24"/>
              </w:rPr>
            </w:pPr>
            <w:r>
              <w:rPr>
                <w:rFonts w:ascii="Times New Roman" w:hAnsi="Times New Roman"/>
                <w:color w:val="000000" w:themeColor="text1"/>
                <w:sz w:val="24"/>
                <w:szCs w:val="24"/>
              </w:rPr>
              <w:t>Dr. Sangeetha M</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12</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eastAsia="Times New Roman" w:hAnsi="Times New Roman"/>
                <w:b/>
                <w:color w:val="000000" w:themeColor="text1"/>
                <w:sz w:val="24"/>
                <w:szCs w:val="24"/>
              </w:rPr>
            </w:pPr>
            <w:r w:rsidRPr="00354C53">
              <w:rPr>
                <w:rFonts w:ascii="Times New Roman" w:hAnsi="Times New Roman"/>
                <w:color w:val="000000" w:themeColor="text1"/>
                <w:sz w:val="24"/>
                <w:szCs w:val="24"/>
              </w:rPr>
              <w:t>Archana U</w:t>
            </w:r>
          </w:p>
        </w:tc>
        <w:tc>
          <w:tcPr>
            <w:tcW w:w="4680" w:type="dxa"/>
            <w:noWrap/>
          </w:tcPr>
          <w:p w:rsidR="006021D6" w:rsidRPr="00354C53" w:rsidRDefault="006021D6" w:rsidP="006021D6">
            <w:pPr>
              <w:jc w:val="both"/>
              <w:rPr>
                <w:rFonts w:ascii="Times New Roman" w:eastAsia="Times New Roman" w:hAnsi="Times New Roman"/>
                <w:b/>
                <w:color w:val="000000" w:themeColor="text1"/>
                <w:sz w:val="24"/>
                <w:szCs w:val="24"/>
              </w:rPr>
            </w:pPr>
            <w:r w:rsidRPr="00354C53">
              <w:rPr>
                <w:rFonts w:ascii="Times New Roman" w:hAnsi="Times New Roman"/>
                <w:color w:val="000000" w:themeColor="text1"/>
                <w:sz w:val="24"/>
                <w:szCs w:val="24"/>
              </w:rPr>
              <w:t>Therapeutic Module for rehabilitation of adults with Stuttering- Assistive Stuttering Interface-Adults</w:t>
            </w:r>
          </w:p>
        </w:tc>
        <w:tc>
          <w:tcPr>
            <w:tcW w:w="2430" w:type="dxa"/>
            <w:noWrap/>
          </w:tcPr>
          <w:p w:rsidR="006021D6" w:rsidRPr="00354C53" w:rsidRDefault="006021D6" w:rsidP="006021D6">
            <w:pPr>
              <w:jc w:val="center"/>
              <w:rPr>
                <w:rFonts w:ascii="Times New Roman" w:eastAsia="Times New Roman" w:hAnsi="Times New Roman"/>
                <w:b/>
                <w:color w:val="000000" w:themeColor="text1"/>
                <w:sz w:val="24"/>
                <w:szCs w:val="24"/>
              </w:rPr>
            </w:pPr>
            <w:r w:rsidRPr="00354C53">
              <w:rPr>
                <w:rFonts w:ascii="Times New Roman" w:hAnsi="Times New Roman"/>
                <w:color w:val="000000" w:themeColor="text1"/>
                <w:sz w:val="24"/>
                <w:szCs w:val="24"/>
              </w:rPr>
              <w:t>Dr. Anjana B Ram</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13</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eastAsia="Times New Roman" w:hAnsi="Times New Roman"/>
                <w:b/>
                <w:color w:val="000000" w:themeColor="text1"/>
                <w:sz w:val="24"/>
                <w:szCs w:val="24"/>
              </w:rPr>
            </w:pPr>
            <w:r w:rsidRPr="00354C53">
              <w:rPr>
                <w:rFonts w:ascii="Times New Roman" w:hAnsi="Times New Roman"/>
                <w:color w:val="000000" w:themeColor="text1"/>
                <w:sz w:val="24"/>
                <w:szCs w:val="24"/>
              </w:rPr>
              <w:t>Ashique C</w:t>
            </w:r>
          </w:p>
        </w:tc>
        <w:tc>
          <w:tcPr>
            <w:tcW w:w="4680" w:type="dxa"/>
            <w:noWrap/>
          </w:tcPr>
          <w:p w:rsidR="006021D6" w:rsidRPr="00354C53" w:rsidRDefault="006021D6" w:rsidP="006021D6">
            <w:pPr>
              <w:jc w:val="both"/>
              <w:rPr>
                <w:rFonts w:ascii="Times New Roman" w:eastAsia="Times New Roman" w:hAnsi="Times New Roman"/>
                <w:b/>
                <w:color w:val="000000" w:themeColor="text1"/>
                <w:sz w:val="24"/>
                <w:szCs w:val="24"/>
              </w:rPr>
            </w:pPr>
            <w:r w:rsidRPr="00354C53">
              <w:rPr>
                <w:rFonts w:ascii="Times New Roman" w:hAnsi="Times New Roman"/>
                <w:color w:val="000000" w:themeColor="text1"/>
                <w:sz w:val="24"/>
                <w:szCs w:val="24"/>
              </w:rPr>
              <w:t>Comparison of differential sensitivity for frequency, intensity and duration on adults those who practice yoga and those who do not practice yoga</w:t>
            </w:r>
          </w:p>
        </w:tc>
        <w:tc>
          <w:tcPr>
            <w:tcW w:w="2430" w:type="dxa"/>
            <w:noWrap/>
          </w:tcPr>
          <w:p w:rsidR="006021D6" w:rsidRPr="00354C53" w:rsidRDefault="006021D6" w:rsidP="006021D6">
            <w:pPr>
              <w:jc w:val="center"/>
              <w:rPr>
                <w:rFonts w:ascii="Times New Roman" w:eastAsia="Times New Roman" w:hAnsi="Times New Roman"/>
                <w:b/>
                <w:color w:val="000000" w:themeColor="text1"/>
                <w:sz w:val="24"/>
                <w:szCs w:val="24"/>
              </w:rPr>
            </w:pPr>
            <w:r w:rsidRPr="00354C53">
              <w:rPr>
                <w:rFonts w:ascii="Times New Roman" w:hAnsi="Times New Roman"/>
                <w:color w:val="000000" w:themeColor="text1"/>
                <w:sz w:val="24"/>
                <w:szCs w:val="24"/>
              </w:rPr>
              <w:t>Ms. Mamatha N</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14</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eastAsia="Times New Roman" w:hAnsi="Times New Roman"/>
                <w:b/>
                <w:color w:val="000000" w:themeColor="text1"/>
                <w:sz w:val="24"/>
                <w:szCs w:val="24"/>
              </w:rPr>
            </w:pPr>
            <w:r w:rsidRPr="00354C53">
              <w:rPr>
                <w:rFonts w:ascii="Times New Roman" w:hAnsi="Times New Roman"/>
                <w:color w:val="000000" w:themeColor="text1"/>
                <w:sz w:val="24"/>
                <w:szCs w:val="24"/>
              </w:rPr>
              <w:t>Augustina Noel Z</w:t>
            </w:r>
          </w:p>
        </w:tc>
        <w:tc>
          <w:tcPr>
            <w:tcW w:w="4680" w:type="dxa"/>
            <w:noWrap/>
          </w:tcPr>
          <w:p w:rsidR="006021D6" w:rsidRPr="00354C53" w:rsidRDefault="006021D6" w:rsidP="006021D6">
            <w:pPr>
              <w:jc w:val="both"/>
              <w:rPr>
                <w:rFonts w:ascii="Times New Roman" w:eastAsia="Times New Roman" w:hAnsi="Times New Roman"/>
                <w:b/>
                <w:color w:val="000000" w:themeColor="text1"/>
                <w:sz w:val="24"/>
                <w:szCs w:val="24"/>
              </w:rPr>
            </w:pPr>
            <w:r w:rsidRPr="00354C53">
              <w:rPr>
                <w:rFonts w:ascii="Times New Roman" w:hAnsi="Times New Roman"/>
                <w:color w:val="000000" w:themeColor="text1"/>
                <w:sz w:val="24"/>
                <w:szCs w:val="24"/>
              </w:rPr>
              <w:t>Speech identification through mobile phone, coupled to hearing aids, with and without wireless technology</w:t>
            </w:r>
          </w:p>
        </w:tc>
        <w:tc>
          <w:tcPr>
            <w:tcW w:w="2430" w:type="dxa"/>
            <w:noWrap/>
          </w:tcPr>
          <w:p w:rsidR="006021D6" w:rsidRPr="00354C53" w:rsidRDefault="006021D6" w:rsidP="006021D6">
            <w:pPr>
              <w:jc w:val="center"/>
              <w:rPr>
                <w:rFonts w:ascii="Times New Roman" w:eastAsia="Times New Roman" w:hAnsi="Times New Roman"/>
                <w:b/>
                <w:color w:val="000000" w:themeColor="text1"/>
                <w:sz w:val="24"/>
                <w:szCs w:val="24"/>
              </w:rPr>
            </w:pPr>
            <w:r w:rsidRPr="00354C53">
              <w:rPr>
                <w:rFonts w:ascii="Times New Roman" w:hAnsi="Times New Roman"/>
                <w:color w:val="000000" w:themeColor="text1"/>
                <w:sz w:val="24"/>
                <w:szCs w:val="24"/>
              </w:rPr>
              <w:t>Dr. Manjula P</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15</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eastAsia="Times New Roman" w:hAnsi="Times New Roman"/>
                <w:b/>
                <w:color w:val="000000" w:themeColor="text1"/>
                <w:sz w:val="24"/>
                <w:szCs w:val="24"/>
              </w:rPr>
            </w:pPr>
            <w:r w:rsidRPr="00354C53">
              <w:rPr>
                <w:rFonts w:ascii="Times New Roman" w:hAnsi="Times New Roman"/>
                <w:color w:val="000000" w:themeColor="text1"/>
                <w:sz w:val="24"/>
                <w:szCs w:val="24"/>
              </w:rPr>
              <w:t>Binusha. S</w:t>
            </w:r>
          </w:p>
        </w:tc>
        <w:tc>
          <w:tcPr>
            <w:tcW w:w="4680" w:type="dxa"/>
            <w:noWrap/>
          </w:tcPr>
          <w:p w:rsidR="006021D6" w:rsidRPr="00354C53" w:rsidRDefault="006021D6" w:rsidP="006021D6">
            <w:pPr>
              <w:jc w:val="both"/>
              <w:rPr>
                <w:rFonts w:ascii="Times New Roman" w:eastAsia="Times New Roman" w:hAnsi="Times New Roman"/>
                <w:b/>
                <w:color w:val="000000" w:themeColor="text1"/>
                <w:sz w:val="24"/>
                <w:szCs w:val="24"/>
              </w:rPr>
            </w:pPr>
            <w:r w:rsidRPr="00354C53">
              <w:rPr>
                <w:rFonts w:ascii="Times New Roman" w:hAnsi="Times New Roman"/>
                <w:color w:val="000000" w:themeColor="text1"/>
                <w:sz w:val="24"/>
                <w:szCs w:val="24"/>
              </w:rPr>
              <w:t>Comparision of habitual phonation and high pitch phonation tasks between Karnatic classical singers with and without vocal fatigue</w:t>
            </w:r>
          </w:p>
        </w:tc>
        <w:tc>
          <w:tcPr>
            <w:tcW w:w="2430" w:type="dxa"/>
            <w:noWrap/>
          </w:tcPr>
          <w:p w:rsidR="006021D6" w:rsidRPr="00354C53" w:rsidRDefault="00B27F3D" w:rsidP="006021D6">
            <w:pPr>
              <w:jc w:val="center"/>
              <w:rPr>
                <w:rFonts w:ascii="Times New Roman" w:eastAsia="Times New Roman" w:hAnsi="Times New Roman"/>
                <w:b/>
                <w:color w:val="000000" w:themeColor="text1"/>
                <w:sz w:val="24"/>
                <w:szCs w:val="24"/>
              </w:rPr>
            </w:pPr>
            <w:r w:rsidRPr="00354C53">
              <w:rPr>
                <w:rFonts w:ascii="Times New Roman" w:hAnsi="Times New Roman"/>
                <w:color w:val="000000" w:themeColor="text1"/>
                <w:sz w:val="24"/>
                <w:szCs w:val="24"/>
              </w:rPr>
              <w:t>Dr. Santosh</w:t>
            </w:r>
            <w:r w:rsidR="006021D6" w:rsidRPr="00354C53">
              <w:rPr>
                <w:rFonts w:ascii="Times New Roman" w:hAnsi="Times New Roman"/>
                <w:color w:val="000000" w:themeColor="text1"/>
                <w:sz w:val="24"/>
                <w:szCs w:val="24"/>
              </w:rPr>
              <w:t>. M</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16</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eastAsia="Times New Roman" w:hAnsi="Times New Roman"/>
                <w:b/>
                <w:color w:val="000000" w:themeColor="text1"/>
                <w:sz w:val="24"/>
                <w:szCs w:val="24"/>
              </w:rPr>
            </w:pPr>
            <w:r w:rsidRPr="00354C53">
              <w:rPr>
                <w:rFonts w:ascii="Times New Roman" w:hAnsi="Times New Roman"/>
                <w:color w:val="000000" w:themeColor="text1"/>
                <w:sz w:val="24"/>
                <w:szCs w:val="24"/>
              </w:rPr>
              <w:t>Chethana P</w:t>
            </w:r>
          </w:p>
        </w:tc>
        <w:tc>
          <w:tcPr>
            <w:tcW w:w="4680" w:type="dxa"/>
            <w:noWrap/>
          </w:tcPr>
          <w:p w:rsidR="006021D6" w:rsidRDefault="006021D6" w:rsidP="006021D6">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Test-retest reliability of working memory </w:t>
            </w:r>
            <w:r w:rsidRPr="00354C53">
              <w:rPr>
                <w:rFonts w:ascii="Times New Roman" w:hAnsi="Times New Roman"/>
                <w:color w:val="000000" w:themeColor="text1"/>
                <w:sz w:val="24"/>
                <w:szCs w:val="24"/>
              </w:rPr>
              <w:lastRenderedPageBreak/>
              <w:t>span tasks: Operation span, Reading span and Auditory digit span.</w:t>
            </w:r>
          </w:p>
          <w:p w:rsidR="00A15835" w:rsidRPr="00354C53" w:rsidRDefault="00A15835" w:rsidP="006021D6">
            <w:pPr>
              <w:jc w:val="both"/>
              <w:rPr>
                <w:rFonts w:ascii="Times New Roman" w:eastAsia="Times New Roman" w:hAnsi="Times New Roman"/>
                <w:b/>
                <w:color w:val="000000" w:themeColor="text1"/>
                <w:sz w:val="24"/>
                <w:szCs w:val="24"/>
              </w:rPr>
            </w:pPr>
          </w:p>
        </w:tc>
        <w:tc>
          <w:tcPr>
            <w:tcW w:w="2430" w:type="dxa"/>
            <w:noWrap/>
          </w:tcPr>
          <w:p w:rsidR="006021D6" w:rsidRPr="00354C53" w:rsidRDefault="006021D6" w:rsidP="006021D6">
            <w:pPr>
              <w:jc w:val="center"/>
              <w:rPr>
                <w:rFonts w:ascii="Times New Roman" w:eastAsia="Times New Roman" w:hAnsi="Times New Roman"/>
                <w:b/>
                <w:color w:val="000000" w:themeColor="text1"/>
                <w:sz w:val="24"/>
                <w:szCs w:val="24"/>
              </w:rPr>
            </w:pPr>
            <w:r w:rsidRPr="00354C53">
              <w:rPr>
                <w:rFonts w:ascii="Times New Roman" w:hAnsi="Times New Roman"/>
                <w:color w:val="000000" w:themeColor="text1"/>
                <w:sz w:val="24"/>
                <w:szCs w:val="24"/>
              </w:rPr>
              <w:lastRenderedPageBreak/>
              <w:t>Dr. Ajith Kumar U</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17</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eastAsia="Times New Roman" w:hAnsi="Times New Roman"/>
                <w:b/>
                <w:color w:val="000000" w:themeColor="text1"/>
                <w:sz w:val="24"/>
                <w:szCs w:val="24"/>
              </w:rPr>
            </w:pPr>
            <w:r w:rsidRPr="00354C53">
              <w:rPr>
                <w:rFonts w:ascii="Times New Roman" w:hAnsi="Times New Roman"/>
                <w:color w:val="000000" w:themeColor="text1"/>
                <w:sz w:val="24"/>
                <w:szCs w:val="24"/>
              </w:rPr>
              <w:t>Christy Sebastian</w:t>
            </w:r>
          </w:p>
        </w:tc>
        <w:tc>
          <w:tcPr>
            <w:tcW w:w="4680" w:type="dxa"/>
            <w:noWrap/>
          </w:tcPr>
          <w:p w:rsidR="006021D6" w:rsidRPr="00354C53" w:rsidRDefault="006021D6" w:rsidP="006021D6">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Effect of wide dynamic range compression on a few temporal characteristics and speech identification.</w:t>
            </w:r>
          </w:p>
          <w:p w:rsidR="009E7B77" w:rsidRPr="00354C53" w:rsidRDefault="009E7B77" w:rsidP="006021D6">
            <w:pPr>
              <w:jc w:val="both"/>
              <w:rPr>
                <w:rFonts w:ascii="Times New Roman" w:eastAsia="Times New Roman" w:hAnsi="Times New Roman"/>
                <w:b/>
                <w:color w:val="000000" w:themeColor="text1"/>
                <w:sz w:val="24"/>
                <w:szCs w:val="24"/>
              </w:rPr>
            </w:pPr>
          </w:p>
        </w:tc>
        <w:tc>
          <w:tcPr>
            <w:tcW w:w="2430" w:type="dxa"/>
            <w:noWrap/>
          </w:tcPr>
          <w:p w:rsidR="006021D6" w:rsidRPr="00354C53" w:rsidRDefault="006021D6" w:rsidP="006021D6">
            <w:pPr>
              <w:jc w:val="center"/>
              <w:rPr>
                <w:rFonts w:ascii="Times New Roman" w:eastAsia="Times New Roman" w:hAnsi="Times New Roman"/>
                <w:b/>
                <w:color w:val="000000" w:themeColor="text1"/>
                <w:sz w:val="24"/>
                <w:szCs w:val="24"/>
              </w:rPr>
            </w:pPr>
            <w:r w:rsidRPr="00354C53">
              <w:rPr>
                <w:rFonts w:ascii="Times New Roman" w:hAnsi="Times New Roman"/>
                <w:color w:val="000000" w:themeColor="text1"/>
                <w:sz w:val="24"/>
                <w:szCs w:val="24"/>
              </w:rPr>
              <w:t>Dr. Manjula P</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18</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color w:val="000000" w:themeColor="text1"/>
                <w:sz w:val="24"/>
                <w:szCs w:val="24"/>
              </w:rPr>
            </w:pPr>
            <w:r w:rsidRPr="00354C53">
              <w:rPr>
                <w:rFonts w:ascii="Times New Roman" w:hAnsi="Times New Roman"/>
                <w:color w:val="000000" w:themeColor="text1"/>
                <w:sz w:val="24"/>
                <w:szCs w:val="24"/>
              </w:rPr>
              <w:t>Delna Dominic</w:t>
            </w:r>
          </w:p>
        </w:tc>
        <w:tc>
          <w:tcPr>
            <w:tcW w:w="4680" w:type="dxa"/>
            <w:noWrap/>
          </w:tcPr>
          <w:p w:rsidR="006021D6" w:rsidRPr="00354C53" w:rsidRDefault="006021D6" w:rsidP="006021D6">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A comparative study on the effect of animated and static pictures on the naming abilities in children with Hearing impairment</w:t>
            </w:r>
          </w:p>
        </w:tc>
        <w:tc>
          <w:tcPr>
            <w:tcW w:w="2430" w:type="dxa"/>
            <w:noWrap/>
          </w:tcPr>
          <w:p w:rsidR="006021D6" w:rsidRPr="00354C53" w:rsidRDefault="006021D6" w:rsidP="006021D6">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Mr. Reuben T. Varghese</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19</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color w:val="000000" w:themeColor="text1"/>
                <w:sz w:val="24"/>
                <w:szCs w:val="24"/>
              </w:rPr>
            </w:pPr>
            <w:r w:rsidRPr="00354C53">
              <w:rPr>
                <w:rFonts w:ascii="Times New Roman" w:hAnsi="Times New Roman"/>
                <w:color w:val="000000" w:themeColor="text1"/>
                <w:sz w:val="24"/>
                <w:szCs w:val="24"/>
              </w:rPr>
              <w:t>Devi Vijayalakshmi</w:t>
            </w:r>
          </w:p>
        </w:tc>
        <w:tc>
          <w:tcPr>
            <w:tcW w:w="4680" w:type="dxa"/>
            <w:noWrap/>
          </w:tcPr>
          <w:p w:rsidR="006021D6" w:rsidRPr="00354C53" w:rsidRDefault="006021D6" w:rsidP="006021D6">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Long term effect of lip trill exercise on voice parameters in normophonic individuals</w:t>
            </w:r>
          </w:p>
        </w:tc>
        <w:tc>
          <w:tcPr>
            <w:tcW w:w="2430" w:type="dxa"/>
            <w:noWrap/>
          </w:tcPr>
          <w:p w:rsidR="006021D6" w:rsidRPr="00354C53" w:rsidRDefault="006021D6" w:rsidP="006021D6">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R Rajasudhakar</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20</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color w:val="000000" w:themeColor="text1"/>
                <w:sz w:val="24"/>
                <w:szCs w:val="24"/>
              </w:rPr>
            </w:pPr>
            <w:r w:rsidRPr="00354C53">
              <w:rPr>
                <w:rFonts w:ascii="Times New Roman" w:hAnsi="Times New Roman"/>
                <w:color w:val="000000" w:themeColor="text1"/>
                <w:sz w:val="24"/>
                <w:szCs w:val="24"/>
              </w:rPr>
              <w:t>DibyaAryal</w:t>
            </w:r>
          </w:p>
        </w:tc>
        <w:tc>
          <w:tcPr>
            <w:tcW w:w="4680" w:type="dxa"/>
            <w:noWrap/>
          </w:tcPr>
          <w:p w:rsidR="006021D6" w:rsidRPr="00354C53" w:rsidRDefault="006021D6" w:rsidP="006021D6">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Effect of phonological and morphological factors on speech disfluencies in Nepal speaking adults who stutter</w:t>
            </w:r>
          </w:p>
        </w:tc>
        <w:tc>
          <w:tcPr>
            <w:tcW w:w="2430" w:type="dxa"/>
            <w:noWrap/>
          </w:tcPr>
          <w:p w:rsidR="006021D6" w:rsidRPr="00354C53" w:rsidRDefault="007F033F" w:rsidP="006021D6">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Santosh</w:t>
            </w:r>
            <w:r w:rsidR="006021D6" w:rsidRPr="00354C53">
              <w:rPr>
                <w:rFonts w:ascii="Times New Roman" w:hAnsi="Times New Roman"/>
                <w:color w:val="000000" w:themeColor="text1"/>
                <w:sz w:val="24"/>
                <w:szCs w:val="24"/>
              </w:rPr>
              <w:t>. M</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21</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color w:val="000000" w:themeColor="text1"/>
                <w:sz w:val="24"/>
                <w:szCs w:val="24"/>
              </w:rPr>
            </w:pPr>
            <w:r w:rsidRPr="00354C53">
              <w:rPr>
                <w:rFonts w:ascii="Times New Roman" w:hAnsi="Times New Roman"/>
                <w:color w:val="000000" w:themeColor="text1"/>
                <w:sz w:val="24"/>
                <w:szCs w:val="24"/>
              </w:rPr>
              <w:t>Divya Chauhan</w:t>
            </w:r>
          </w:p>
        </w:tc>
        <w:tc>
          <w:tcPr>
            <w:tcW w:w="4680" w:type="dxa"/>
            <w:noWrap/>
          </w:tcPr>
          <w:p w:rsidR="006021D6" w:rsidRPr="00354C53" w:rsidRDefault="006021D6" w:rsidP="006021D6">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Effect of physiological noise on speech perception in noise in normal hearing adults</w:t>
            </w:r>
          </w:p>
        </w:tc>
        <w:tc>
          <w:tcPr>
            <w:tcW w:w="2430" w:type="dxa"/>
            <w:noWrap/>
          </w:tcPr>
          <w:p w:rsidR="006021D6" w:rsidRPr="00354C53" w:rsidRDefault="006021D6" w:rsidP="006021D6">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Sandeep M</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22</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color w:val="000000" w:themeColor="text1"/>
                <w:sz w:val="24"/>
                <w:szCs w:val="24"/>
              </w:rPr>
            </w:pPr>
            <w:r w:rsidRPr="00354C53">
              <w:rPr>
                <w:rFonts w:ascii="Times New Roman" w:hAnsi="Times New Roman"/>
                <w:color w:val="000000" w:themeColor="text1"/>
                <w:sz w:val="24"/>
                <w:szCs w:val="24"/>
              </w:rPr>
              <w:t>Fathima</w:t>
            </w:r>
            <w:r w:rsidR="001A6EDD">
              <w:rPr>
                <w:rFonts w:ascii="Times New Roman" w:hAnsi="Times New Roman"/>
                <w:color w:val="000000" w:themeColor="text1"/>
                <w:sz w:val="24"/>
                <w:szCs w:val="24"/>
              </w:rPr>
              <w:t xml:space="preserve"> </w:t>
            </w:r>
            <w:r w:rsidRPr="00354C53">
              <w:rPr>
                <w:rFonts w:ascii="Times New Roman" w:hAnsi="Times New Roman"/>
                <w:color w:val="000000" w:themeColor="text1"/>
                <w:sz w:val="24"/>
                <w:szCs w:val="24"/>
              </w:rPr>
              <w:t>Nida</w:t>
            </w:r>
          </w:p>
        </w:tc>
        <w:tc>
          <w:tcPr>
            <w:tcW w:w="4680" w:type="dxa"/>
            <w:noWrap/>
          </w:tcPr>
          <w:p w:rsidR="006021D6" w:rsidRPr="00354C53" w:rsidRDefault="006021D6" w:rsidP="006021D6">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Socio cultural adaption of UTBAS scale in Kannada</w:t>
            </w:r>
          </w:p>
        </w:tc>
        <w:tc>
          <w:tcPr>
            <w:tcW w:w="2430" w:type="dxa"/>
            <w:noWrap/>
          </w:tcPr>
          <w:p w:rsidR="006021D6" w:rsidRPr="00354C53" w:rsidRDefault="006021D6" w:rsidP="007F033F">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Santosh. M</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23</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color w:val="000000" w:themeColor="text1"/>
                <w:sz w:val="24"/>
                <w:szCs w:val="24"/>
              </w:rPr>
            </w:pPr>
            <w:r w:rsidRPr="00354C53">
              <w:rPr>
                <w:rFonts w:ascii="Times New Roman" w:hAnsi="Times New Roman"/>
                <w:color w:val="000000" w:themeColor="text1"/>
                <w:sz w:val="24"/>
                <w:szCs w:val="24"/>
              </w:rPr>
              <w:t>Gowtham Varma S</w:t>
            </w:r>
          </w:p>
        </w:tc>
        <w:tc>
          <w:tcPr>
            <w:tcW w:w="4680" w:type="dxa"/>
            <w:noWrap/>
          </w:tcPr>
          <w:p w:rsidR="006021D6" w:rsidRPr="00354C53" w:rsidRDefault="006021D6" w:rsidP="006021D6">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Cochlear microphonics : A comparison between scalp recording vs. Intracanicular recording procedure using tone bursts and click</w:t>
            </w:r>
          </w:p>
        </w:tc>
        <w:tc>
          <w:tcPr>
            <w:tcW w:w="2430" w:type="dxa"/>
            <w:noWrap/>
          </w:tcPr>
          <w:p w:rsidR="006021D6" w:rsidRPr="00354C53" w:rsidRDefault="006021D6" w:rsidP="006021D6">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Animesh Barman</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24</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Hannah Thomas </w:t>
            </w:r>
          </w:p>
        </w:tc>
        <w:tc>
          <w:tcPr>
            <w:tcW w:w="4680" w:type="dxa"/>
            <w:noWrap/>
          </w:tcPr>
          <w:p w:rsidR="006021D6" w:rsidRPr="00354C53" w:rsidRDefault="006021D6" w:rsidP="006021D6">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Estimating safe stimulus level for 500 Hz tone tone burst evoked cervical and ocular vestibular evoked myogenic potential</w:t>
            </w:r>
          </w:p>
        </w:tc>
        <w:tc>
          <w:tcPr>
            <w:tcW w:w="2430" w:type="dxa"/>
            <w:noWrap/>
          </w:tcPr>
          <w:p w:rsidR="006021D6" w:rsidRPr="00354C53" w:rsidRDefault="006021D6" w:rsidP="006021D6">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Niraj Kumar Singh</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color w:val="000000" w:themeColor="text1"/>
                <w:sz w:val="24"/>
                <w:szCs w:val="24"/>
              </w:rPr>
            </w:pPr>
            <w:r w:rsidRPr="00354C53">
              <w:rPr>
                <w:rFonts w:ascii="Times New Roman" w:hAnsi="Times New Roman"/>
                <w:color w:val="000000" w:themeColor="text1"/>
                <w:sz w:val="24"/>
                <w:szCs w:val="24"/>
              </w:rPr>
              <w:t>Hemashree B.M</w:t>
            </w:r>
          </w:p>
        </w:tc>
        <w:tc>
          <w:tcPr>
            <w:tcW w:w="4680" w:type="dxa"/>
            <w:noWrap/>
          </w:tcPr>
          <w:p w:rsidR="006021D6" w:rsidRPr="00354C53" w:rsidRDefault="006021D6" w:rsidP="006021D6">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Evaluation of temporal processing abilities in individuals categorized based on body mass index.</w:t>
            </w:r>
          </w:p>
        </w:tc>
        <w:tc>
          <w:tcPr>
            <w:tcW w:w="2430" w:type="dxa"/>
            <w:noWrap/>
          </w:tcPr>
          <w:p w:rsidR="006021D6" w:rsidRPr="00354C53" w:rsidRDefault="006021D6" w:rsidP="006021D6">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Prashanth Prabhu</w:t>
            </w:r>
          </w:p>
        </w:tc>
      </w:tr>
      <w:tr w:rsidR="00A15835" w:rsidRPr="00354C53" w:rsidTr="00BF26EB">
        <w:trPr>
          <w:trHeight w:val="300"/>
          <w:jc w:val="center"/>
        </w:trPr>
        <w:tc>
          <w:tcPr>
            <w:tcW w:w="881" w:type="dxa"/>
            <w:noWrap/>
          </w:tcPr>
          <w:p w:rsidR="00A15835"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26</w:t>
            </w:r>
            <w:r w:rsidR="00B1160D">
              <w:rPr>
                <w:rFonts w:ascii="Times New Roman" w:eastAsia="Times New Roman" w:hAnsi="Times New Roman"/>
                <w:color w:val="000000" w:themeColor="text1"/>
                <w:sz w:val="24"/>
                <w:szCs w:val="24"/>
              </w:rPr>
              <w:t>.</w:t>
            </w:r>
          </w:p>
        </w:tc>
        <w:tc>
          <w:tcPr>
            <w:tcW w:w="2007" w:type="dxa"/>
            <w:noWrap/>
          </w:tcPr>
          <w:p w:rsidR="00A15835" w:rsidRPr="00354C53" w:rsidRDefault="00A15835" w:rsidP="006021D6">
            <w:pPr>
              <w:rPr>
                <w:rFonts w:ascii="Times New Roman" w:hAnsi="Times New Roman"/>
                <w:color w:val="000000" w:themeColor="text1"/>
                <w:sz w:val="24"/>
                <w:szCs w:val="24"/>
              </w:rPr>
            </w:pPr>
            <w:r>
              <w:rPr>
                <w:rFonts w:ascii="Times New Roman" w:hAnsi="Times New Roman"/>
                <w:color w:val="000000" w:themeColor="text1"/>
                <w:sz w:val="24"/>
                <w:szCs w:val="24"/>
              </w:rPr>
              <w:t>Hima Bindhu</w:t>
            </w:r>
          </w:p>
        </w:tc>
        <w:tc>
          <w:tcPr>
            <w:tcW w:w="4680" w:type="dxa"/>
            <w:noWrap/>
          </w:tcPr>
          <w:p w:rsidR="00A15835" w:rsidRPr="00354C53" w:rsidRDefault="00A15835" w:rsidP="006021D6">
            <w:pPr>
              <w:jc w:val="both"/>
              <w:rPr>
                <w:rFonts w:ascii="Times New Roman" w:hAnsi="Times New Roman"/>
                <w:color w:val="000000" w:themeColor="text1"/>
                <w:sz w:val="24"/>
                <w:szCs w:val="24"/>
              </w:rPr>
            </w:pPr>
            <w:r>
              <w:rPr>
                <w:rFonts w:ascii="Times New Roman" w:hAnsi="Times New Roman"/>
                <w:color w:val="000000" w:themeColor="text1"/>
                <w:sz w:val="24"/>
                <w:szCs w:val="24"/>
              </w:rPr>
              <w:t>Phonological encoding abilities in first language (L1) among bilingual adults who stutter</w:t>
            </w:r>
          </w:p>
        </w:tc>
        <w:tc>
          <w:tcPr>
            <w:tcW w:w="2430" w:type="dxa"/>
            <w:noWrap/>
          </w:tcPr>
          <w:p w:rsidR="00A15835" w:rsidRPr="00354C53" w:rsidRDefault="00A15835" w:rsidP="006021D6">
            <w:pPr>
              <w:jc w:val="center"/>
              <w:rPr>
                <w:rFonts w:ascii="Times New Roman" w:hAnsi="Times New Roman"/>
                <w:color w:val="000000" w:themeColor="text1"/>
                <w:sz w:val="24"/>
                <w:szCs w:val="24"/>
              </w:rPr>
            </w:pPr>
            <w:r>
              <w:rPr>
                <w:rFonts w:ascii="Times New Roman" w:hAnsi="Times New Roman"/>
                <w:color w:val="000000" w:themeColor="text1"/>
                <w:sz w:val="24"/>
                <w:szCs w:val="24"/>
              </w:rPr>
              <w:t>Dr. Sangeetha M</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27</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color w:val="000000" w:themeColor="text1"/>
                <w:sz w:val="24"/>
                <w:szCs w:val="24"/>
              </w:rPr>
            </w:pPr>
            <w:r w:rsidRPr="00354C53">
              <w:rPr>
                <w:rFonts w:ascii="Times New Roman" w:hAnsi="Times New Roman"/>
                <w:color w:val="000000" w:themeColor="text1"/>
                <w:sz w:val="24"/>
                <w:szCs w:val="24"/>
              </w:rPr>
              <w:t>Hina</w:t>
            </w:r>
            <w:r w:rsidR="00A15835">
              <w:rPr>
                <w:rFonts w:ascii="Times New Roman" w:hAnsi="Times New Roman"/>
                <w:color w:val="000000" w:themeColor="text1"/>
                <w:sz w:val="24"/>
                <w:szCs w:val="24"/>
              </w:rPr>
              <w:t xml:space="preserve"> </w:t>
            </w:r>
            <w:r w:rsidRPr="00354C53">
              <w:rPr>
                <w:rFonts w:ascii="Times New Roman" w:hAnsi="Times New Roman"/>
                <w:color w:val="000000" w:themeColor="text1"/>
                <w:sz w:val="24"/>
                <w:szCs w:val="24"/>
              </w:rPr>
              <w:t>Fathima</w:t>
            </w:r>
          </w:p>
        </w:tc>
        <w:tc>
          <w:tcPr>
            <w:tcW w:w="4680" w:type="dxa"/>
            <w:noWrap/>
          </w:tcPr>
          <w:p w:rsidR="006021D6" w:rsidRPr="00354C53" w:rsidRDefault="006021D6" w:rsidP="006021D6">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Development of Linguistic Profile Test for Urdu Speaking Children in the Age Range of 6 to 16 years- An adaption</w:t>
            </w:r>
          </w:p>
        </w:tc>
        <w:tc>
          <w:tcPr>
            <w:tcW w:w="2430" w:type="dxa"/>
            <w:noWrap/>
          </w:tcPr>
          <w:p w:rsidR="006021D6" w:rsidRPr="00354C53" w:rsidRDefault="006021D6" w:rsidP="006021D6">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Jayashree C Shanbal</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28</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color w:val="000000" w:themeColor="text1"/>
                <w:sz w:val="24"/>
                <w:szCs w:val="24"/>
              </w:rPr>
            </w:pPr>
            <w:r w:rsidRPr="00354C53">
              <w:rPr>
                <w:rFonts w:ascii="Times New Roman" w:hAnsi="Times New Roman"/>
                <w:color w:val="000000" w:themeColor="text1"/>
                <w:sz w:val="24"/>
                <w:szCs w:val="24"/>
              </w:rPr>
              <w:t>Kalaiyarasan R</w:t>
            </w:r>
          </w:p>
        </w:tc>
        <w:tc>
          <w:tcPr>
            <w:tcW w:w="4680" w:type="dxa"/>
            <w:noWrap/>
          </w:tcPr>
          <w:p w:rsidR="006021D6" w:rsidRPr="00354C53" w:rsidRDefault="006021D6" w:rsidP="006021D6">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Evaluation of temporal resolution abilities and speech perception in noise in abstinent alcoholics and non-alcoholics</w:t>
            </w:r>
          </w:p>
        </w:tc>
        <w:tc>
          <w:tcPr>
            <w:tcW w:w="2430" w:type="dxa"/>
            <w:noWrap/>
          </w:tcPr>
          <w:p w:rsidR="006021D6" w:rsidRPr="00354C53" w:rsidRDefault="006021D6" w:rsidP="006021D6">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Devi N</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29</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color w:val="000000" w:themeColor="text1"/>
                <w:sz w:val="24"/>
                <w:szCs w:val="24"/>
              </w:rPr>
            </w:pPr>
            <w:r w:rsidRPr="00354C53">
              <w:rPr>
                <w:rFonts w:ascii="Times New Roman" w:hAnsi="Times New Roman"/>
                <w:color w:val="000000" w:themeColor="text1"/>
                <w:sz w:val="24"/>
                <w:szCs w:val="24"/>
              </w:rPr>
              <w:t>Kirubaharane S.I</w:t>
            </w:r>
          </w:p>
        </w:tc>
        <w:tc>
          <w:tcPr>
            <w:tcW w:w="4680" w:type="dxa"/>
            <w:noWrap/>
          </w:tcPr>
          <w:p w:rsidR="006021D6" w:rsidRPr="00354C53" w:rsidRDefault="006021D6" w:rsidP="006021D6">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Multifrequency tympanometry in children with and without congenital sensorineural hearing loss.</w:t>
            </w:r>
          </w:p>
        </w:tc>
        <w:tc>
          <w:tcPr>
            <w:tcW w:w="2430" w:type="dxa"/>
            <w:noWrap/>
          </w:tcPr>
          <w:p w:rsidR="006021D6" w:rsidRPr="00354C53" w:rsidRDefault="006021D6" w:rsidP="006021D6">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Ajith Kumar U</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30</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color w:val="000000" w:themeColor="text1"/>
                <w:sz w:val="24"/>
                <w:szCs w:val="24"/>
              </w:rPr>
            </w:pPr>
            <w:r w:rsidRPr="00354C53">
              <w:rPr>
                <w:rFonts w:ascii="Times New Roman" w:hAnsi="Times New Roman"/>
                <w:color w:val="000000" w:themeColor="text1"/>
                <w:sz w:val="24"/>
                <w:szCs w:val="24"/>
              </w:rPr>
              <w:t>Kranti</w:t>
            </w:r>
            <w:r w:rsidR="00672693">
              <w:rPr>
                <w:rFonts w:ascii="Times New Roman" w:hAnsi="Times New Roman"/>
                <w:color w:val="000000" w:themeColor="text1"/>
                <w:sz w:val="24"/>
                <w:szCs w:val="24"/>
              </w:rPr>
              <w:t xml:space="preserve"> </w:t>
            </w:r>
            <w:r w:rsidRPr="00354C53">
              <w:rPr>
                <w:rFonts w:ascii="Times New Roman" w:hAnsi="Times New Roman"/>
                <w:color w:val="000000" w:themeColor="text1"/>
                <w:sz w:val="24"/>
                <w:szCs w:val="24"/>
              </w:rPr>
              <w:t>Acharya</w:t>
            </w:r>
          </w:p>
        </w:tc>
        <w:tc>
          <w:tcPr>
            <w:tcW w:w="4680" w:type="dxa"/>
            <w:noWrap/>
          </w:tcPr>
          <w:p w:rsidR="006021D6" w:rsidRPr="00354C53" w:rsidRDefault="006021D6" w:rsidP="006021D6">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Acoustic Characteristics of Vowels in Children with Cochlear Implants in Nepali</w:t>
            </w:r>
          </w:p>
        </w:tc>
        <w:tc>
          <w:tcPr>
            <w:tcW w:w="2430" w:type="dxa"/>
            <w:noWrap/>
          </w:tcPr>
          <w:p w:rsidR="006021D6" w:rsidRPr="00354C53" w:rsidRDefault="006021D6" w:rsidP="006021D6">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N. Sreedevi</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31</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color w:val="000000" w:themeColor="text1"/>
                <w:sz w:val="24"/>
                <w:szCs w:val="24"/>
              </w:rPr>
            </w:pPr>
            <w:r w:rsidRPr="00354C53">
              <w:rPr>
                <w:rFonts w:ascii="Times New Roman" w:hAnsi="Times New Roman"/>
                <w:color w:val="000000" w:themeColor="text1"/>
                <w:sz w:val="24"/>
                <w:szCs w:val="24"/>
              </w:rPr>
              <w:t>Kristi Kaveri Dutta</w:t>
            </w:r>
          </w:p>
        </w:tc>
        <w:tc>
          <w:tcPr>
            <w:tcW w:w="4680" w:type="dxa"/>
            <w:noWrap/>
          </w:tcPr>
          <w:p w:rsidR="006021D6" w:rsidRPr="00354C53" w:rsidRDefault="006021D6" w:rsidP="006021D6">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Effect of stimulus intensity used for frequency tuning of cVEMP on hearing</w:t>
            </w:r>
          </w:p>
        </w:tc>
        <w:tc>
          <w:tcPr>
            <w:tcW w:w="2430" w:type="dxa"/>
            <w:noWrap/>
          </w:tcPr>
          <w:p w:rsidR="006021D6" w:rsidRPr="00354C53" w:rsidRDefault="006021D6" w:rsidP="006021D6">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Niraj Kumar Singh</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32</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color w:val="000000" w:themeColor="text1"/>
                <w:sz w:val="24"/>
                <w:szCs w:val="24"/>
              </w:rPr>
            </w:pPr>
            <w:r w:rsidRPr="00354C53">
              <w:rPr>
                <w:rFonts w:ascii="Times New Roman" w:hAnsi="Times New Roman"/>
                <w:color w:val="000000" w:themeColor="text1"/>
                <w:sz w:val="24"/>
                <w:szCs w:val="24"/>
              </w:rPr>
              <w:t>Krupa Bai B</w:t>
            </w:r>
          </w:p>
        </w:tc>
        <w:tc>
          <w:tcPr>
            <w:tcW w:w="4680" w:type="dxa"/>
            <w:noWrap/>
          </w:tcPr>
          <w:p w:rsidR="006021D6" w:rsidRPr="00354C53" w:rsidRDefault="006021D6" w:rsidP="006021D6">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Relationship between extended High frequency Audiometry, distortion product otoacoustic emission and speech perception in noise in children with (C)APD.</w:t>
            </w:r>
          </w:p>
        </w:tc>
        <w:tc>
          <w:tcPr>
            <w:tcW w:w="2430" w:type="dxa"/>
            <w:noWrap/>
          </w:tcPr>
          <w:p w:rsidR="006021D6" w:rsidRPr="00354C53" w:rsidRDefault="006021D6" w:rsidP="006021D6">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Chandni Jain</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33</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color w:val="000000" w:themeColor="text1"/>
                <w:sz w:val="24"/>
                <w:szCs w:val="24"/>
              </w:rPr>
            </w:pPr>
            <w:r w:rsidRPr="00354C53">
              <w:rPr>
                <w:rFonts w:ascii="Times New Roman" w:hAnsi="Times New Roman"/>
                <w:color w:val="000000" w:themeColor="text1"/>
                <w:sz w:val="24"/>
                <w:szCs w:val="24"/>
              </w:rPr>
              <w:t>Layamol T.P</w:t>
            </w:r>
          </w:p>
        </w:tc>
        <w:tc>
          <w:tcPr>
            <w:tcW w:w="4680" w:type="dxa"/>
            <w:noWrap/>
          </w:tcPr>
          <w:p w:rsidR="006021D6" w:rsidRPr="00354C53" w:rsidRDefault="006021D6" w:rsidP="006021D6">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Assessment of Hidden hearing loss in individuals exposed to noise using Tone Burst ABR and DPOAEs</w:t>
            </w:r>
          </w:p>
        </w:tc>
        <w:tc>
          <w:tcPr>
            <w:tcW w:w="2430" w:type="dxa"/>
            <w:noWrap/>
          </w:tcPr>
          <w:p w:rsidR="006021D6" w:rsidRPr="00354C53" w:rsidRDefault="006021D6" w:rsidP="006021D6">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Prawin Kumar</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34</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color w:val="000000" w:themeColor="text1"/>
                <w:sz w:val="24"/>
                <w:szCs w:val="24"/>
              </w:rPr>
            </w:pPr>
            <w:r w:rsidRPr="00354C53">
              <w:rPr>
                <w:rFonts w:ascii="Times New Roman" w:hAnsi="Times New Roman"/>
                <w:color w:val="000000" w:themeColor="text1"/>
                <w:sz w:val="24"/>
                <w:szCs w:val="24"/>
              </w:rPr>
              <w:t>Madhumanti Chakraborty</w:t>
            </w:r>
          </w:p>
        </w:tc>
        <w:tc>
          <w:tcPr>
            <w:tcW w:w="4680" w:type="dxa"/>
            <w:noWrap/>
          </w:tcPr>
          <w:p w:rsidR="006021D6" w:rsidRPr="00354C53" w:rsidRDefault="006021D6" w:rsidP="006021D6">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Role of MOCB on threshold and supra threshold measures of speech perception in noise</w:t>
            </w:r>
          </w:p>
        </w:tc>
        <w:tc>
          <w:tcPr>
            <w:tcW w:w="2430" w:type="dxa"/>
            <w:noWrap/>
          </w:tcPr>
          <w:p w:rsidR="006021D6" w:rsidRPr="00354C53" w:rsidRDefault="006021D6" w:rsidP="006021D6">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Sandeep M</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35</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color w:val="000000" w:themeColor="text1"/>
                <w:sz w:val="24"/>
                <w:szCs w:val="24"/>
              </w:rPr>
            </w:pPr>
            <w:r w:rsidRPr="00354C53">
              <w:rPr>
                <w:rFonts w:ascii="Times New Roman" w:hAnsi="Times New Roman"/>
                <w:color w:val="000000" w:themeColor="text1"/>
                <w:sz w:val="24"/>
                <w:szCs w:val="24"/>
              </w:rPr>
              <w:t>Manju Manikandan  K</w:t>
            </w:r>
          </w:p>
        </w:tc>
        <w:tc>
          <w:tcPr>
            <w:tcW w:w="4680" w:type="dxa"/>
            <w:noWrap/>
          </w:tcPr>
          <w:p w:rsidR="006021D6" w:rsidRPr="00354C53" w:rsidRDefault="006021D6" w:rsidP="006021D6">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Influence of age, cognition and proficiency of the non-native background language on speech recognition of native language</w:t>
            </w:r>
          </w:p>
          <w:p w:rsidR="009E7B77" w:rsidRPr="00354C53" w:rsidRDefault="009E7B77" w:rsidP="006021D6">
            <w:pPr>
              <w:jc w:val="both"/>
              <w:rPr>
                <w:rFonts w:ascii="Times New Roman" w:hAnsi="Times New Roman"/>
                <w:color w:val="000000" w:themeColor="text1"/>
                <w:sz w:val="24"/>
                <w:szCs w:val="24"/>
              </w:rPr>
            </w:pPr>
          </w:p>
        </w:tc>
        <w:tc>
          <w:tcPr>
            <w:tcW w:w="2430" w:type="dxa"/>
            <w:noWrap/>
          </w:tcPr>
          <w:p w:rsidR="006021D6" w:rsidRPr="00354C53" w:rsidRDefault="006021D6" w:rsidP="006021D6">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Geetha C</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36</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color w:val="000000" w:themeColor="text1"/>
                <w:sz w:val="24"/>
                <w:szCs w:val="24"/>
              </w:rPr>
            </w:pPr>
            <w:r w:rsidRPr="00354C53">
              <w:rPr>
                <w:rFonts w:ascii="Times New Roman" w:hAnsi="Times New Roman"/>
                <w:color w:val="000000" w:themeColor="text1"/>
                <w:sz w:val="24"/>
                <w:szCs w:val="24"/>
              </w:rPr>
              <w:t>Megha Nigam</w:t>
            </w:r>
          </w:p>
        </w:tc>
        <w:tc>
          <w:tcPr>
            <w:tcW w:w="4680" w:type="dxa"/>
            <w:noWrap/>
          </w:tcPr>
          <w:p w:rsidR="006021D6" w:rsidRPr="00354C53" w:rsidRDefault="006021D6" w:rsidP="006021D6">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Relationship between spectral resolution and speech perception in noise in children with central auditory processing disorder</w:t>
            </w:r>
          </w:p>
        </w:tc>
        <w:tc>
          <w:tcPr>
            <w:tcW w:w="2430" w:type="dxa"/>
            <w:noWrap/>
          </w:tcPr>
          <w:p w:rsidR="006021D6" w:rsidRPr="00354C53" w:rsidRDefault="006021D6" w:rsidP="006021D6">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Chandni Jain</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37</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color w:val="000000" w:themeColor="text1"/>
                <w:sz w:val="24"/>
                <w:szCs w:val="24"/>
              </w:rPr>
            </w:pPr>
            <w:r w:rsidRPr="00354C53">
              <w:rPr>
                <w:rFonts w:ascii="Times New Roman" w:hAnsi="Times New Roman"/>
                <w:color w:val="000000" w:themeColor="text1"/>
                <w:sz w:val="24"/>
                <w:szCs w:val="24"/>
              </w:rPr>
              <w:t>Merina Thomas</w:t>
            </w:r>
          </w:p>
        </w:tc>
        <w:tc>
          <w:tcPr>
            <w:tcW w:w="4680" w:type="dxa"/>
            <w:noWrap/>
          </w:tcPr>
          <w:p w:rsidR="006021D6" w:rsidRPr="00354C53" w:rsidRDefault="006021D6" w:rsidP="006021D6">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Comparison of  auditory working memory and speech perception in noise in children with and without chess training</w:t>
            </w:r>
          </w:p>
        </w:tc>
        <w:tc>
          <w:tcPr>
            <w:tcW w:w="2430" w:type="dxa"/>
            <w:noWrap/>
          </w:tcPr>
          <w:p w:rsidR="006021D6" w:rsidRPr="00354C53" w:rsidRDefault="006021D6" w:rsidP="006021D6">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K Rajalakshmi</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38</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color w:val="000000" w:themeColor="text1"/>
                <w:sz w:val="24"/>
                <w:szCs w:val="24"/>
              </w:rPr>
            </w:pPr>
            <w:r w:rsidRPr="00354C53">
              <w:rPr>
                <w:rFonts w:ascii="Times New Roman" w:hAnsi="Times New Roman"/>
                <w:color w:val="000000" w:themeColor="text1"/>
                <w:sz w:val="24"/>
                <w:szCs w:val="24"/>
              </w:rPr>
              <w:t>Mohammed Basih Thaha T</w:t>
            </w:r>
          </w:p>
        </w:tc>
        <w:tc>
          <w:tcPr>
            <w:tcW w:w="4680" w:type="dxa"/>
            <w:noWrap/>
          </w:tcPr>
          <w:p w:rsidR="006021D6" w:rsidRPr="00354C53" w:rsidRDefault="006021D6" w:rsidP="006021D6">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Adaptation, Translation and Validation of Speech, Spatial and Qualities of Hearing Scale (SSQ) in Malayalam speaking older adults with hearing impairment.</w:t>
            </w:r>
          </w:p>
        </w:tc>
        <w:tc>
          <w:tcPr>
            <w:tcW w:w="2430" w:type="dxa"/>
            <w:noWrap/>
          </w:tcPr>
          <w:p w:rsidR="006021D6" w:rsidRPr="00354C53" w:rsidRDefault="006021D6" w:rsidP="006021D6">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K Rajalakshmi</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39</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Mohana Priya R </w:t>
            </w:r>
          </w:p>
        </w:tc>
        <w:tc>
          <w:tcPr>
            <w:tcW w:w="4680" w:type="dxa"/>
            <w:noWrap/>
          </w:tcPr>
          <w:p w:rsidR="006021D6" w:rsidRPr="00354C53" w:rsidRDefault="006021D6" w:rsidP="006021D6">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Amplitude modulation discrimination in individual with normal hearing sensitivity having tinnitus</w:t>
            </w:r>
          </w:p>
        </w:tc>
        <w:tc>
          <w:tcPr>
            <w:tcW w:w="2430" w:type="dxa"/>
            <w:noWrap/>
          </w:tcPr>
          <w:p w:rsidR="006021D6" w:rsidRPr="00354C53" w:rsidRDefault="006021D6" w:rsidP="006021D6">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Dr.Sreeraj K</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40</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color w:val="000000" w:themeColor="text1"/>
                <w:sz w:val="24"/>
                <w:szCs w:val="24"/>
              </w:rPr>
            </w:pPr>
            <w:r w:rsidRPr="00354C53">
              <w:rPr>
                <w:rFonts w:ascii="Times New Roman" w:hAnsi="Times New Roman"/>
                <w:color w:val="000000" w:themeColor="text1"/>
                <w:sz w:val="24"/>
                <w:szCs w:val="24"/>
              </w:rPr>
              <w:t>Monika Tetwal</w:t>
            </w:r>
          </w:p>
        </w:tc>
        <w:tc>
          <w:tcPr>
            <w:tcW w:w="4680" w:type="dxa"/>
            <w:noWrap/>
          </w:tcPr>
          <w:p w:rsidR="006021D6" w:rsidRPr="00354C53" w:rsidRDefault="006021D6" w:rsidP="006021D6">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Development of a questionnaire to assess Quality of Life in Parents of children with Autism Spectrum Disorders in Kannada (QoLA-K)</w:t>
            </w:r>
          </w:p>
        </w:tc>
        <w:tc>
          <w:tcPr>
            <w:tcW w:w="2430" w:type="dxa"/>
            <w:noWrap/>
          </w:tcPr>
          <w:p w:rsidR="006021D6" w:rsidRPr="00354C53" w:rsidRDefault="006021D6" w:rsidP="006021D6">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Jayashree C Shanbal</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41</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color w:val="000000" w:themeColor="text1"/>
                <w:sz w:val="24"/>
                <w:szCs w:val="24"/>
              </w:rPr>
            </w:pPr>
            <w:r w:rsidRPr="00354C53">
              <w:rPr>
                <w:rFonts w:ascii="Times New Roman" w:hAnsi="Times New Roman"/>
                <w:color w:val="000000" w:themeColor="text1"/>
                <w:sz w:val="24"/>
                <w:szCs w:val="24"/>
              </w:rPr>
              <w:t>Nayana Karat</w:t>
            </w:r>
          </w:p>
        </w:tc>
        <w:tc>
          <w:tcPr>
            <w:tcW w:w="4680" w:type="dxa"/>
            <w:noWrap/>
          </w:tcPr>
          <w:p w:rsidR="006021D6" w:rsidRPr="00354C53" w:rsidRDefault="006021D6" w:rsidP="006021D6">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Acoustic voice quality index (AVQI) in Carnatic singers</w:t>
            </w:r>
          </w:p>
        </w:tc>
        <w:tc>
          <w:tcPr>
            <w:tcW w:w="2430" w:type="dxa"/>
            <w:noWrap/>
          </w:tcPr>
          <w:p w:rsidR="006021D6" w:rsidRPr="00354C53" w:rsidRDefault="006021D6" w:rsidP="006021D6">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 Jayakumar T</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42</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color w:val="000000" w:themeColor="text1"/>
                <w:sz w:val="24"/>
                <w:szCs w:val="24"/>
              </w:rPr>
            </w:pPr>
            <w:r w:rsidRPr="00354C53">
              <w:rPr>
                <w:rFonts w:ascii="Times New Roman" w:hAnsi="Times New Roman"/>
                <w:color w:val="000000" w:themeColor="text1"/>
                <w:sz w:val="24"/>
                <w:szCs w:val="24"/>
              </w:rPr>
              <w:t>Nayanika</w:t>
            </w:r>
            <w:r w:rsidR="00A86658">
              <w:rPr>
                <w:rFonts w:ascii="Times New Roman" w:hAnsi="Times New Roman"/>
                <w:color w:val="000000" w:themeColor="text1"/>
                <w:sz w:val="24"/>
                <w:szCs w:val="24"/>
              </w:rPr>
              <w:t xml:space="preserve"> </w:t>
            </w:r>
            <w:r w:rsidRPr="00354C53">
              <w:rPr>
                <w:rFonts w:ascii="Times New Roman" w:hAnsi="Times New Roman"/>
                <w:color w:val="000000" w:themeColor="text1"/>
                <w:sz w:val="24"/>
                <w:szCs w:val="24"/>
              </w:rPr>
              <w:t>Ghosh</w:t>
            </w:r>
          </w:p>
        </w:tc>
        <w:tc>
          <w:tcPr>
            <w:tcW w:w="4680" w:type="dxa"/>
            <w:noWrap/>
          </w:tcPr>
          <w:p w:rsidR="006021D6" w:rsidRPr="00354C53" w:rsidRDefault="006021D6" w:rsidP="006021D6">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Prolonged Effect of SOVT on Phononormals using Straw Phonation technique</w:t>
            </w:r>
          </w:p>
        </w:tc>
        <w:tc>
          <w:tcPr>
            <w:tcW w:w="2430" w:type="dxa"/>
            <w:noWrap/>
          </w:tcPr>
          <w:p w:rsidR="006021D6" w:rsidRPr="00354C53" w:rsidRDefault="006021D6" w:rsidP="006021D6">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Dr.K.Yeshoda</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43</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ind w:firstLine="34"/>
              <w:rPr>
                <w:rFonts w:ascii="Times New Roman" w:hAnsi="Times New Roman"/>
                <w:bCs/>
                <w:color w:val="000000" w:themeColor="text1"/>
                <w:sz w:val="24"/>
                <w:szCs w:val="24"/>
              </w:rPr>
            </w:pPr>
            <w:r w:rsidRPr="00354C53">
              <w:rPr>
                <w:rFonts w:ascii="Times New Roman" w:hAnsi="Times New Roman"/>
                <w:color w:val="000000" w:themeColor="text1"/>
                <w:sz w:val="24"/>
                <w:szCs w:val="24"/>
              </w:rPr>
              <w:t>Neeraja Sunil</w:t>
            </w:r>
          </w:p>
        </w:tc>
        <w:tc>
          <w:tcPr>
            <w:tcW w:w="4680" w:type="dxa"/>
            <w:noWrap/>
          </w:tcPr>
          <w:p w:rsidR="006021D6" w:rsidRPr="00354C53" w:rsidRDefault="006021D6" w:rsidP="006021D6">
            <w:pPr>
              <w:jc w:val="both"/>
              <w:rPr>
                <w:rFonts w:ascii="Times New Roman" w:hAnsi="Times New Roman"/>
                <w:bCs/>
                <w:color w:val="000000" w:themeColor="text1"/>
                <w:sz w:val="24"/>
                <w:szCs w:val="24"/>
              </w:rPr>
            </w:pPr>
            <w:r w:rsidRPr="00354C53">
              <w:rPr>
                <w:rFonts w:ascii="Times New Roman" w:hAnsi="Times New Roman"/>
                <w:color w:val="000000" w:themeColor="text1"/>
                <w:sz w:val="24"/>
                <w:szCs w:val="24"/>
              </w:rPr>
              <w:t>Taste Perception in Individuals with Diabetes Mellitus Type II</w:t>
            </w:r>
          </w:p>
        </w:tc>
        <w:tc>
          <w:tcPr>
            <w:tcW w:w="2430" w:type="dxa"/>
            <w:noWrap/>
          </w:tcPr>
          <w:p w:rsidR="006021D6" w:rsidRPr="00354C53" w:rsidRDefault="006021D6" w:rsidP="006021D6">
            <w:pPr>
              <w:jc w:val="center"/>
              <w:rPr>
                <w:rFonts w:ascii="Times New Roman" w:hAnsi="Times New Roman"/>
                <w:bCs/>
                <w:color w:val="000000" w:themeColor="text1"/>
                <w:sz w:val="24"/>
                <w:szCs w:val="24"/>
              </w:rPr>
            </w:pPr>
            <w:r w:rsidRPr="00354C53">
              <w:rPr>
                <w:rFonts w:ascii="Times New Roman" w:hAnsi="Times New Roman"/>
                <w:color w:val="000000" w:themeColor="text1"/>
                <w:sz w:val="24"/>
                <w:szCs w:val="24"/>
              </w:rPr>
              <w:t>Dr. Swapna N</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44</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bCs/>
                <w:color w:val="000000" w:themeColor="text1"/>
                <w:sz w:val="24"/>
                <w:szCs w:val="24"/>
              </w:rPr>
            </w:pPr>
            <w:r w:rsidRPr="00354C53">
              <w:rPr>
                <w:rFonts w:ascii="Times New Roman" w:hAnsi="Times New Roman"/>
                <w:color w:val="000000" w:themeColor="text1"/>
                <w:sz w:val="24"/>
                <w:szCs w:val="24"/>
              </w:rPr>
              <w:t>Neha Yadav</w:t>
            </w:r>
          </w:p>
        </w:tc>
        <w:tc>
          <w:tcPr>
            <w:tcW w:w="4680" w:type="dxa"/>
            <w:noWrap/>
          </w:tcPr>
          <w:p w:rsidR="006021D6" w:rsidRPr="00354C53" w:rsidRDefault="006021D6" w:rsidP="006021D6">
            <w:pPr>
              <w:jc w:val="both"/>
              <w:rPr>
                <w:rFonts w:ascii="Times New Roman" w:hAnsi="Times New Roman"/>
                <w:bCs/>
                <w:color w:val="000000" w:themeColor="text1"/>
                <w:sz w:val="24"/>
                <w:szCs w:val="24"/>
              </w:rPr>
            </w:pPr>
            <w:r w:rsidRPr="00354C53">
              <w:rPr>
                <w:rFonts w:ascii="Times New Roman" w:hAnsi="Times New Roman"/>
                <w:color w:val="000000" w:themeColor="text1"/>
                <w:sz w:val="24"/>
                <w:szCs w:val="24"/>
              </w:rPr>
              <w:t>Development of Hindi Language Test for children in the age range of 3 to 6 years-An adaption</w:t>
            </w:r>
          </w:p>
        </w:tc>
        <w:tc>
          <w:tcPr>
            <w:tcW w:w="2430" w:type="dxa"/>
            <w:noWrap/>
          </w:tcPr>
          <w:p w:rsidR="006021D6" w:rsidRPr="00354C53" w:rsidRDefault="006021D6" w:rsidP="006021D6">
            <w:pPr>
              <w:jc w:val="center"/>
              <w:rPr>
                <w:rFonts w:ascii="Times New Roman" w:hAnsi="Times New Roman"/>
                <w:bCs/>
                <w:color w:val="000000" w:themeColor="text1"/>
                <w:sz w:val="24"/>
                <w:szCs w:val="24"/>
              </w:rPr>
            </w:pPr>
            <w:r w:rsidRPr="00354C53">
              <w:rPr>
                <w:rFonts w:ascii="Times New Roman" w:hAnsi="Times New Roman"/>
                <w:color w:val="000000" w:themeColor="text1"/>
                <w:sz w:val="24"/>
                <w:szCs w:val="24"/>
              </w:rPr>
              <w:t>Dr. Jayashree C Shanbal</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45</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bCs/>
                <w:color w:val="000000" w:themeColor="text1"/>
                <w:sz w:val="24"/>
                <w:szCs w:val="24"/>
              </w:rPr>
            </w:pPr>
            <w:r w:rsidRPr="00354C53">
              <w:rPr>
                <w:rFonts w:ascii="Times New Roman" w:hAnsi="Times New Roman"/>
                <w:color w:val="000000" w:themeColor="text1"/>
                <w:sz w:val="24"/>
                <w:szCs w:val="24"/>
              </w:rPr>
              <w:t>Nivedharao Nagarajan</w:t>
            </w:r>
          </w:p>
        </w:tc>
        <w:tc>
          <w:tcPr>
            <w:tcW w:w="4680" w:type="dxa"/>
            <w:noWrap/>
          </w:tcPr>
          <w:p w:rsidR="006021D6" w:rsidRPr="00354C53" w:rsidRDefault="006021D6" w:rsidP="006021D6">
            <w:pPr>
              <w:jc w:val="both"/>
              <w:rPr>
                <w:rFonts w:ascii="Times New Roman" w:hAnsi="Times New Roman"/>
                <w:bCs/>
                <w:color w:val="000000" w:themeColor="text1"/>
                <w:sz w:val="24"/>
                <w:szCs w:val="24"/>
              </w:rPr>
            </w:pPr>
            <w:r w:rsidRPr="00354C53">
              <w:rPr>
                <w:rFonts w:ascii="Times New Roman" w:hAnsi="Times New Roman"/>
                <w:color w:val="000000" w:themeColor="text1"/>
                <w:sz w:val="24"/>
                <w:szCs w:val="24"/>
              </w:rPr>
              <w:t>Auditory differential sensitivity for frequency, intensity, duration in abstinent alcoholic</w:t>
            </w:r>
          </w:p>
        </w:tc>
        <w:tc>
          <w:tcPr>
            <w:tcW w:w="2430" w:type="dxa"/>
            <w:noWrap/>
          </w:tcPr>
          <w:p w:rsidR="006021D6" w:rsidRPr="00354C53" w:rsidRDefault="006021D6" w:rsidP="006021D6">
            <w:pPr>
              <w:jc w:val="center"/>
              <w:rPr>
                <w:rFonts w:ascii="Times New Roman" w:hAnsi="Times New Roman"/>
                <w:bCs/>
                <w:color w:val="000000" w:themeColor="text1"/>
                <w:sz w:val="24"/>
                <w:szCs w:val="24"/>
              </w:rPr>
            </w:pPr>
            <w:r w:rsidRPr="00354C53">
              <w:rPr>
                <w:rFonts w:ascii="Times New Roman" w:hAnsi="Times New Roman"/>
                <w:color w:val="000000" w:themeColor="text1"/>
                <w:sz w:val="24"/>
                <w:szCs w:val="24"/>
              </w:rPr>
              <w:t>Dr. Devi N</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46</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bCs/>
                <w:color w:val="000000" w:themeColor="text1"/>
                <w:sz w:val="24"/>
                <w:szCs w:val="24"/>
              </w:rPr>
            </w:pPr>
            <w:r w:rsidRPr="00354C53">
              <w:rPr>
                <w:rFonts w:ascii="Times New Roman" w:hAnsi="Times New Roman"/>
                <w:color w:val="000000" w:themeColor="text1"/>
                <w:sz w:val="24"/>
                <w:szCs w:val="24"/>
              </w:rPr>
              <w:t>Parnika M</w:t>
            </w:r>
          </w:p>
        </w:tc>
        <w:tc>
          <w:tcPr>
            <w:tcW w:w="4680" w:type="dxa"/>
            <w:noWrap/>
          </w:tcPr>
          <w:p w:rsidR="006021D6" w:rsidRPr="00354C53" w:rsidRDefault="006021D6" w:rsidP="006021D6">
            <w:pPr>
              <w:jc w:val="both"/>
              <w:rPr>
                <w:rFonts w:ascii="Times New Roman" w:hAnsi="Times New Roman"/>
                <w:bCs/>
                <w:color w:val="000000" w:themeColor="text1"/>
                <w:sz w:val="24"/>
                <w:szCs w:val="24"/>
              </w:rPr>
            </w:pPr>
            <w:r w:rsidRPr="00354C53">
              <w:rPr>
                <w:rFonts w:ascii="Times New Roman" w:hAnsi="Times New Roman"/>
                <w:color w:val="000000" w:themeColor="text1"/>
                <w:sz w:val="24"/>
                <w:szCs w:val="24"/>
              </w:rPr>
              <w:t>Therapeutic Module for rehabilitation of children with Stuttering- Assistive Stuttering Interface-Children</w:t>
            </w:r>
          </w:p>
        </w:tc>
        <w:tc>
          <w:tcPr>
            <w:tcW w:w="2430" w:type="dxa"/>
            <w:noWrap/>
          </w:tcPr>
          <w:p w:rsidR="006021D6" w:rsidRPr="00354C53" w:rsidRDefault="006021D6" w:rsidP="006021D6">
            <w:pPr>
              <w:jc w:val="center"/>
              <w:rPr>
                <w:rFonts w:ascii="Times New Roman" w:hAnsi="Times New Roman"/>
                <w:bCs/>
                <w:color w:val="000000" w:themeColor="text1"/>
                <w:sz w:val="24"/>
                <w:szCs w:val="24"/>
              </w:rPr>
            </w:pPr>
            <w:r w:rsidRPr="00354C53">
              <w:rPr>
                <w:rFonts w:ascii="Times New Roman" w:hAnsi="Times New Roman"/>
                <w:color w:val="000000" w:themeColor="text1"/>
                <w:sz w:val="24"/>
                <w:szCs w:val="24"/>
              </w:rPr>
              <w:t>Dr. Anjana B Ram</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47</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bCs/>
                <w:color w:val="000000" w:themeColor="text1"/>
                <w:sz w:val="24"/>
                <w:szCs w:val="24"/>
              </w:rPr>
            </w:pPr>
            <w:r w:rsidRPr="00354C53">
              <w:rPr>
                <w:rFonts w:ascii="Times New Roman" w:hAnsi="Times New Roman"/>
                <w:color w:val="000000" w:themeColor="text1"/>
                <w:sz w:val="24"/>
                <w:szCs w:val="24"/>
              </w:rPr>
              <w:t>Pauline Gracia</w:t>
            </w:r>
          </w:p>
        </w:tc>
        <w:tc>
          <w:tcPr>
            <w:tcW w:w="4680" w:type="dxa"/>
            <w:noWrap/>
          </w:tcPr>
          <w:p w:rsidR="006021D6" w:rsidRPr="00354C53" w:rsidRDefault="006021D6" w:rsidP="006021D6">
            <w:pPr>
              <w:jc w:val="both"/>
              <w:rPr>
                <w:rFonts w:ascii="Times New Roman" w:hAnsi="Times New Roman"/>
                <w:bCs/>
                <w:color w:val="000000" w:themeColor="text1"/>
                <w:sz w:val="24"/>
                <w:szCs w:val="24"/>
              </w:rPr>
            </w:pPr>
            <w:r w:rsidRPr="00354C53">
              <w:rPr>
                <w:rFonts w:ascii="Times New Roman" w:hAnsi="Times New Roman"/>
                <w:color w:val="000000" w:themeColor="text1"/>
                <w:sz w:val="24"/>
                <w:szCs w:val="24"/>
              </w:rPr>
              <w:t>Acoustic voice quality index (AVQI) in hindustani singers</w:t>
            </w:r>
          </w:p>
        </w:tc>
        <w:tc>
          <w:tcPr>
            <w:tcW w:w="2430" w:type="dxa"/>
            <w:noWrap/>
          </w:tcPr>
          <w:p w:rsidR="006021D6" w:rsidRPr="00354C53" w:rsidRDefault="006021D6" w:rsidP="006021D6">
            <w:pPr>
              <w:jc w:val="center"/>
              <w:rPr>
                <w:rFonts w:ascii="Times New Roman" w:hAnsi="Times New Roman"/>
                <w:bCs/>
                <w:color w:val="000000" w:themeColor="text1"/>
                <w:sz w:val="24"/>
                <w:szCs w:val="24"/>
              </w:rPr>
            </w:pPr>
            <w:r w:rsidRPr="00354C53">
              <w:rPr>
                <w:rFonts w:ascii="Times New Roman" w:hAnsi="Times New Roman"/>
                <w:color w:val="000000" w:themeColor="text1"/>
                <w:sz w:val="24"/>
                <w:szCs w:val="24"/>
              </w:rPr>
              <w:t>Dr Jayakumar T</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48</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bCs/>
                <w:color w:val="000000" w:themeColor="text1"/>
                <w:sz w:val="24"/>
                <w:szCs w:val="24"/>
              </w:rPr>
            </w:pPr>
            <w:r w:rsidRPr="00354C53">
              <w:rPr>
                <w:rFonts w:ascii="Times New Roman" w:hAnsi="Times New Roman"/>
                <w:color w:val="000000" w:themeColor="text1"/>
                <w:sz w:val="24"/>
                <w:szCs w:val="24"/>
              </w:rPr>
              <w:t>Prajwal Kumar E</w:t>
            </w:r>
          </w:p>
        </w:tc>
        <w:tc>
          <w:tcPr>
            <w:tcW w:w="4680" w:type="dxa"/>
            <w:noWrap/>
          </w:tcPr>
          <w:p w:rsidR="006021D6" w:rsidRPr="00354C53" w:rsidRDefault="006021D6" w:rsidP="006021D6">
            <w:pPr>
              <w:jc w:val="both"/>
              <w:rPr>
                <w:rFonts w:ascii="Times New Roman" w:hAnsi="Times New Roman"/>
                <w:bCs/>
                <w:color w:val="000000" w:themeColor="text1"/>
                <w:sz w:val="24"/>
                <w:szCs w:val="24"/>
              </w:rPr>
            </w:pPr>
            <w:r w:rsidRPr="00354C53">
              <w:rPr>
                <w:rFonts w:ascii="Times New Roman" w:hAnsi="Times New Roman"/>
                <w:color w:val="000000" w:themeColor="text1"/>
                <w:sz w:val="24"/>
                <w:szCs w:val="24"/>
              </w:rPr>
              <w:t>Effect of click, tone burst frequency, polarity and rate of stimulus on cochlear microphonics in individuals with normal hearing sensitivity.</w:t>
            </w:r>
          </w:p>
        </w:tc>
        <w:tc>
          <w:tcPr>
            <w:tcW w:w="2430" w:type="dxa"/>
            <w:noWrap/>
          </w:tcPr>
          <w:p w:rsidR="006021D6" w:rsidRPr="00354C53" w:rsidRDefault="006021D6" w:rsidP="006021D6">
            <w:pPr>
              <w:jc w:val="center"/>
              <w:rPr>
                <w:rFonts w:ascii="Times New Roman" w:hAnsi="Times New Roman"/>
                <w:bCs/>
                <w:color w:val="000000" w:themeColor="text1"/>
                <w:sz w:val="24"/>
                <w:szCs w:val="24"/>
              </w:rPr>
            </w:pPr>
            <w:r w:rsidRPr="00354C53">
              <w:rPr>
                <w:rFonts w:ascii="Times New Roman" w:hAnsi="Times New Roman"/>
                <w:color w:val="000000" w:themeColor="text1"/>
                <w:sz w:val="24"/>
                <w:szCs w:val="24"/>
              </w:rPr>
              <w:t>Dr. Animesh Barman</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49</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bCs/>
                <w:color w:val="000000" w:themeColor="text1"/>
                <w:sz w:val="24"/>
                <w:szCs w:val="24"/>
              </w:rPr>
            </w:pPr>
            <w:r w:rsidRPr="00354C53">
              <w:rPr>
                <w:rFonts w:ascii="Times New Roman" w:hAnsi="Times New Roman"/>
                <w:color w:val="000000" w:themeColor="text1"/>
                <w:sz w:val="24"/>
                <w:szCs w:val="24"/>
              </w:rPr>
              <w:t xml:space="preserve">Rajwinder Kaur </w:t>
            </w:r>
          </w:p>
        </w:tc>
        <w:tc>
          <w:tcPr>
            <w:tcW w:w="4680" w:type="dxa"/>
            <w:noWrap/>
          </w:tcPr>
          <w:p w:rsidR="004B42DD" w:rsidRDefault="006021D6" w:rsidP="006021D6">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 xml:space="preserve">Adaptation, Translation and Validation of Parents Evaluation of oral/aural performance of children (PEACH) and Teachers' </w:t>
            </w:r>
            <w:r w:rsidRPr="00354C53">
              <w:rPr>
                <w:rFonts w:ascii="Times New Roman" w:hAnsi="Times New Roman"/>
                <w:color w:val="000000" w:themeColor="text1"/>
                <w:sz w:val="24"/>
                <w:szCs w:val="24"/>
              </w:rPr>
              <w:lastRenderedPageBreak/>
              <w:t xml:space="preserve">Evaluation of oral/aural performance of children </w:t>
            </w:r>
          </w:p>
          <w:p w:rsidR="006021D6" w:rsidRPr="00354C53" w:rsidRDefault="006021D6" w:rsidP="006021D6">
            <w:pPr>
              <w:jc w:val="both"/>
              <w:rPr>
                <w:rFonts w:ascii="Times New Roman" w:hAnsi="Times New Roman"/>
                <w:bCs/>
                <w:color w:val="000000" w:themeColor="text1"/>
                <w:sz w:val="24"/>
                <w:szCs w:val="24"/>
              </w:rPr>
            </w:pPr>
            <w:r w:rsidRPr="00354C53">
              <w:rPr>
                <w:rFonts w:ascii="Times New Roman" w:hAnsi="Times New Roman"/>
                <w:color w:val="000000" w:themeColor="text1"/>
                <w:sz w:val="24"/>
                <w:szCs w:val="24"/>
              </w:rPr>
              <w:t>(TEACH )</w:t>
            </w:r>
          </w:p>
        </w:tc>
        <w:tc>
          <w:tcPr>
            <w:tcW w:w="2430" w:type="dxa"/>
            <w:noWrap/>
          </w:tcPr>
          <w:p w:rsidR="006021D6" w:rsidRPr="00354C53" w:rsidRDefault="006021D6" w:rsidP="006021D6">
            <w:pPr>
              <w:jc w:val="center"/>
              <w:rPr>
                <w:rFonts w:ascii="Times New Roman" w:hAnsi="Times New Roman"/>
                <w:bCs/>
                <w:color w:val="000000" w:themeColor="text1"/>
                <w:sz w:val="24"/>
                <w:szCs w:val="24"/>
              </w:rPr>
            </w:pPr>
            <w:r w:rsidRPr="00354C53">
              <w:rPr>
                <w:rFonts w:ascii="Times New Roman" w:hAnsi="Times New Roman"/>
                <w:color w:val="000000" w:themeColor="text1"/>
                <w:sz w:val="24"/>
                <w:szCs w:val="24"/>
              </w:rPr>
              <w:lastRenderedPageBreak/>
              <w:t>Dr. Geetha C</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50</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062652" w:rsidP="006021D6">
            <w:pPr>
              <w:rPr>
                <w:rFonts w:ascii="Times New Roman" w:hAnsi="Times New Roman"/>
                <w:bCs/>
                <w:color w:val="000000" w:themeColor="text1"/>
                <w:sz w:val="24"/>
                <w:szCs w:val="24"/>
              </w:rPr>
            </w:pPr>
            <w:r>
              <w:rPr>
                <w:rFonts w:ascii="Times New Roman" w:hAnsi="Times New Roman"/>
                <w:color w:val="000000" w:themeColor="text1"/>
                <w:sz w:val="24"/>
                <w:szCs w:val="24"/>
              </w:rPr>
              <w:t xml:space="preserve">Rakesh T. </w:t>
            </w:r>
            <w:r w:rsidR="006021D6" w:rsidRPr="00354C53">
              <w:rPr>
                <w:rFonts w:ascii="Times New Roman" w:hAnsi="Times New Roman"/>
                <w:color w:val="000000" w:themeColor="text1"/>
                <w:sz w:val="24"/>
                <w:szCs w:val="24"/>
              </w:rPr>
              <w:t>Kumar</w:t>
            </w:r>
          </w:p>
        </w:tc>
        <w:tc>
          <w:tcPr>
            <w:tcW w:w="4680" w:type="dxa"/>
            <w:noWrap/>
          </w:tcPr>
          <w:p w:rsidR="006021D6" w:rsidRPr="00354C53" w:rsidRDefault="006021D6" w:rsidP="006021D6">
            <w:pPr>
              <w:jc w:val="both"/>
              <w:rPr>
                <w:rFonts w:ascii="Times New Roman" w:hAnsi="Times New Roman"/>
                <w:bCs/>
                <w:color w:val="000000" w:themeColor="text1"/>
                <w:sz w:val="24"/>
                <w:szCs w:val="24"/>
              </w:rPr>
            </w:pPr>
            <w:r w:rsidRPr="00354C53">
              <w:rPr>
                <w:rFonts w:ascii="Times New Roman" w:hAnsi="Times New Roman"/>
                <w:color w:val="000000" w:themeColor="text1"/>
                <w:sz w:val="24"/>
                <w:szCs w:val="24"/>
              </w:rPr>
              <w:t>Comparison of auditory working memory in adults with congenital blindness and normal sighted individuals</w:t>
            </w:r>
          </w:p>
        </w:tc>
        <w:tc>
          <w:tcPr>
            <w:tcW w:w="2430" w:type="dxa"/>
            <w:noWrap/>
          </w:tcPr>
          <w:p w:rsidR="006021D6" w:rsidRPr="00354C53" w:rsidRDefault="006021D6" w:rsidP="006021D6">
            <w:pPr>
              <w:jc w:val="center"/>
              <w:rPr>
                <w:rFonts w:ascii="Times New Roman" w:hAnsi="Times New Roman"/>
                <w:bCs/>
                <w:color w:val="000000" w:themeColor="text1"/>
                <w:sz w:val="24"/>
                <w:szCs w:val="24"/>
              </w:rPr>
            </w:pPr>
            <w:r w:rsidRPr="00354C53">
              <w:rPr>
                <w:rFonts w:ascii="Times New Roman" w:hAnsi="Times New Roman"/>
                <w:color w:val="000000" w:themeColor="text1"/>
                <w:sz w:val="24"/>
                <w:szCs w:val="24"/>
              </w:rPr>
              <w:t>Dr.Sreeraj K</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51</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bCs/>
                <w:color w:val="000000" w:themeColor="text1"/>
                <w:sz w:val="24"/>
                <w:szCs w:val="24"/>
              </w:rPr>
            </w:pPr>
            <w:r w:rsidRPr="00354C53">
              <w:rPr>
                <w:rFonts w:ascii="Times New Roman" w:hAnsi="Times New Roman"/>
                <w:color w:val="000000" w:themeColor="text1"/>
                <w:sz w:val="24"/>
                <w:szCs w:val="24"/>
              </w:rPr>
              <w:t>Ranjini A</w:t>
            </w:r>
          </w:p>
        </w:tc>
        <w:tc>
          <w:tcPr>
            <w:tcW w:w="4680" w:type="dxa"/>
            <w:noWrap/>
          </w:tcPr>
          <w:p w:rsidR="006021D6" w:rsidRDefault="006021D6" w:rsidP="006021D6">
            <w:pPr>
              <w:jc w:val="both"/>
              <w:rPr>
                <w:rFonts w:ascii="Times New Roman" w:hAnsi="Times New Roman"/>
                <w:color w:val="000000" w:themeColor="text1"/>
                <w:sz w:val="24"/>
                <w:szCs w:val="24"/>
              </w:rPr>
            </w:pPr>
            <w:r w:rsidRPr="00354C53">
              <w:rPr>
                <w:rFonts w:ascii="Times New Roman" w:hAnsi="Times New Roman"/>
                <w:color w:val="000000" w:themeColor="text1"/>
                <w:sz w:val="24"/>
                <w:szCs w:val="24"/>
              </w:rPr>
              <w:t>Influence of Music Training on the Age Related Decline in Spatial Hearing and Temporal Processing Ability</w:t>
            </w:r>
          </w:p>
          <w:p w:rsidR="00BF26EB" w:rsidRPr="00354C53" w:rsidRDefault="00BF26EB" w:rsidP="006021D6">
            <w:pPr>
              <w:jc w:val="both"/>
              <w:rPr>
                <w:rFonts w:ascii="Times New Roman" w:hAnsi="Times New Roman"/>
                <w:bCs/>
                <w:color w:val="000000" w:themeColor="text1"/>
                <w:sz w:val="24"/>
                <w:szCs w:val="24"/>
              </w:rPr>
            </w:pPr>
          </w:p>
        </w:tc>
        <w:tc>
          <w:tcPr>
            <w:tcW w:w="2430" w:type="dxa"/>
            <w:noWrap/>
          </w:tcPr>
          <w:p w:rsidR="006021D6" w:rsidRPr="00354C53" w:rsidRDefault="006021D6" w:rsidP="006021D6">
            <w:pPr>
              <w:jc w:val="center"/>
              <w:rPr>
                <w:rFonts w:ascii="Times New Roman" w:hAnsi="Times New Roman"/>
                <w:bCs/>
                <w:color w:val="000000" w:themeColor="text1"/>
                <w:sz w:val="24"/>
                <w:szCs w:val="24"/>
              </w:rPr>
            </w:pPr>
            <w:r w:rsidRPr="00354C53">
              <w:rPr>
                <w:rFonts w:ascii="Times New Roman" w:hAnsi="Times New Roman"/>
                <w:color w:val="000000" w:themeColor="text1"/>
                <w:sz w:val="24"/>
                <w:szCs w:val="24"/>
              </w:rPr>
              <w:t>Dr.Sreeraj K</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52</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bCs/>
                <w:color w:val="000000" w:themeColor="text1"/>
                <w:sz w:val="24"/>
                <w:szCs w:val="24"/>
              </w:rPr>
            </w:pPr>
            <w:r w:rsidRPr="00354C53">
              <w:rPr>
                <w:rFonts w:ascii="Times New Roman" w:hAnsi="Times New Roman"/>
                <w:color w:val="000000" w:themeColor="text1"/>
                <w:sz w:val="24"/>
                <w:szCs w:val="24"/>
              </w:rPr>
              <w:t xml:space="preserve">Ravinder Thakur </w:t>
            </w:r>
          </w:p>
        </w:tc>
        <w:tc>
          <w:tcPr>
            <w:tcW w:w="4680" w:type="dxa"/>
            <w:noWrap/>
          </w:tcPr>
          <w:p w:rsidR="006021D6" w:rsidRPr="00354C53" w:rsidRDefault="006021D6" w:rsidP="006021D6">
            <w:pPr>
              <w:jc w:val="both"/>
              <w:rPr>
                <w:rFonts w:ascii="Times New Roman" w:hAnsi="Times New Roman"/>
                <w:bCs/>
                <w:color w:val="000000" w:themeColor="text1"/>
                <w:sz w:val="24"/>
                <w:szCs w:val="24"/>
              </w:rPr>
            </w:pPr>
            <w:r w:rsidRPr="00354C53">
              <w:rPr>
                <w:rFonts w:ascii="Times New Roman" w:hAnsi="Times New Roman"/>
                <w:color w:val="000000" w:themeColor="text1"/>
                <w:sz w:val="24"/>
                <w:szCs w:val="24"/>
              </w:rPr>
              <w:t>C-VEMP and O-VEMP in smokers</w:t>
            </w:r>
          </w:p>
        </w:tc>
        <w:tc>
          <w:tcPr>
            <w:tcW w:w="2430" w:type="dxa"/>
            <w:noWrap/>
          </w:tcPr>
          <w:p w:rsidR="009E7B77" w:rsidRPr="00BF26EB" w:rsidRDefault="006021D6" w:rsidP="00BF26EB">
            <w:pPr>
              <w:jc w:val="center"/>
              <w:rPr>
                <w:rFonts w:ascii="Times New Roman" w:hAnsi="Times New Roman"/>
                <w:color w:val="000000" w:themeColor="text1"/>
                <w:sz w:val="24"/>
                <w:szCs w:val="24"/>
              </w:rPr>
            </w:pPr>
            <w:r w:rsidRPr="00354C53">
              <w:rPr>
                <w:rFonts w:ascii="Times New Roman" w:hAnsi="Times New Roman"/>
                <w:color w:val="000000" w:themeColor="text1"/>
                <w:sz w:val="24"/>
                <w:szCs w:val="24"/>
              </w:rPr>
              <w:t>Ms. Mamatha N</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53</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bCs/>
                <w:color w:val="000000" w:themeColor="text1"/>
                <w:sz w:val="24"/>
                <w:szCs w:val="24"/>
              </w:rPr>
            </w:pPr>
            <w:r w:rsidRPr="00354C53">
              <w:rPr>
                <w:rFonts w:ascii="Times New Roman" w:hAnsi="Times New Roman"/>
                <w:color w:val="000000" w:themeColor="text1"/>
                <w:sz w:val="24"/>
                <w:szCs w:val="24"/>
              </w:rPr>
              <w:t>Reshma O</w:t>
            </w:r>
          </w:p>
        </w:tc>
        <w:tc>
          <w:tcPr>
            <w:tcW w:w="4680" w:type="dxa"/>
            <w:noWrap/>
          </w:tcPr>
          <w:p w:rsidR="006021D6" w:rsidRPr="00354C53" w:rsidRDefault="006021D6" w:rsidP="006021D6">
            <w:pPr>
              <w:jc w:val="both"/>
              <w:rPr>
                <w:rFonts w:ascii="Times New Roman" w:hAnsi="Times New Roman"/>
                <w:bCs/>
                <w:color w:val="000000" w:themeColor="text1"/>
                <w:sz w:val="24"/>
                <w:szCs w:val="24"/>
              </w:rPr>
            </w:pPr>
            <w:r w:rsidRPr="00354C53">
              <w:rPr>
                <w:rFonts w:ascii="Times New Roman" w:hAnsi="Times New Roman"/>
                <w:color w:val="000000" w:themeColor="text1"/>
                <w:sz w:val="24"/>
                <w:szCs w:val="24"/>
              </w:rPr>
              <w:t>Relationship between nasalence and acoustic voice quality index (AVQI)</w:t>
            </w:r>
          </w:p>
        </w:tc>
        <w:tc>
          <w:tcPr>
            <w:tcW w:w="2430" w:type="dxa"/>
            <w:noWrap/>
          </w:tcPr>
          <w:p w:rsidR="006021D6" w:rsidRPr="00354C53" w:rsidRDefault="006021D6" w:rsidP="006021D6">
            <w:pPr>
              <w:jc w:val="center"/>
              <w:rPr>
                <w:rFonts w:ascii="Times New Roman" w:hAnsi="Times New Roman"/>
                <w:bCs/>
                <w:color w:val="000000" w:themeColor="text1"/>
                <w:sz w:val="24"/>
                <w:szCs w:val="24"/>
              </w:rPr>
            </w:pPr>
            <w:r w:rsidRPr="00354C53">
              <w:rPr>
                <w:rFonts w:ascii="Times New Roman" w:hAnsi="Times New Roman"/>
                <w:color w:val="000000" w:themeColor="text1"/>
                <w:sz w:val="24"/>
                <w:szCs w:val="24"/>
              </w:rPr>
              <w:t>Dr Jayakumar T</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54</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bCs/>
                <w:color w:val="000000" w:themeColor="text1"/>
                <w:sz w:val="24"/>
                <w:szCs w:val="24"/>
              </w:rPr>
            </w:pPr>
            <w:r w:rsidRPr="00354C53">
              <w:rPr>
                <w:rFonts w:ascii="Times New Roman" w:hAnsi="Times New Roman"/>
                <w:color w:val="000000" w:themeColor="text1"/>
                <w:sz w:val="24"/>
                <w:szCs w:val="24"/>
              </w:rPr>
              <w:t>RiddhiWadhwa</w:t>
            </w:r>
          </w:p>
        </w:tc>
        <w:tc>
          <w:tcPr>
            <w:tcW w:w="4680" w:type="dxa"/>
            <w:noWrap/>
          </w:tcPr>
          <w:p w:rsidR="006021D6" w:rsidRPr="00354C53" w:rsidRDefault="006021D6" w:rsidP="006021D6">
            <w:pPr>
              <w:jc w:val="both"/>
              <w:rPr>
                <w:rFonts w:ascii="Times New Roman" w:hAnsi="Times New Roman"/>
                <w:bCs/>
                <w:color w:val="000000" w:themeColor="text1"/>
                <w:sz w:val="24"/>
                <w:szCs w:val="24"/>
              </w:rPr>
            </w:pPr>
            <w:r w:rsidRPr="00354C53">
              <w:rPr>
                <w:rFonts w:ascii="Times New Roman" w:hAnsi="Times New Roman"/>
                <w:color w:val="000000" w:themeColor="text1"/>
                <w:sz w:val="24"/>
                <w:szCs w:val="24"/>
              </w:rPr>
              <w:t>Syntactic Working Memory in Person with Aphasia</w:t>
            </w:r>
          </w:p>
        </w:tc>
        <w:tc>
          <w:tcPr>
            <w:tcW w:w="2430" w:type="dxa"/>
            <w:noWrap/>
          </w:tcPr>
          <w:p w:rsidR="006021D6" w:rsidRPr="00354C53" w:rsidRDefault="006021D6" w:rsidP="006021D6">
            <w:pPr>
              <w:jc w:val="center"/>
              <w:rPr>
                <w:rFonts w:ascii="Times New Roman" w:hAnsi="Times New Roman"/>
                <w:bCs/>
                <w:color w:val="000000" w:themeColor="text1"/>
                <w:sz w:val="24"/>
                <w:szCs w:val="24"/>
              </w:rPr>
            </w:pPr>
            <w:r w:rsidRPr="00354C53">
              <w:rPr>
                <w:rFonts w:ascii="Times New Roman" w:hAnsi="Times New Roman"/>
                <w:color w:val="000000" w:themeColor="text1"/>
                <w:sz w:val="24"/>
                <w:szCs w:val="24"/>
              </w:rPr>
              <w:t>Dr. S P Goswami</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55</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bCs/>
                <w:color w:val="000000" w:themeColor="text1"/>
                <w:sz w:val="24"/>
                <w:szCs w:val="24"/>
              </w:rPr>
            </w:pPr>
            <w:r w:rsidRPr="00354C53">
              <w:rPr>
                <w:rFonts w:ascii="Times New Roman" w:hAnsi="Times New Roman"/>
                <w:color w:val="000000" w:themeColor="text1"/>
                <w:sz w:val="24"/>
                <w:szCs w:val="24"/>
              </w:rPr>
              <w:t>Rishisha</w:t>
            </w:r>
            <w:r w:rsidR="00062652">
              <w:rPr>
                <w:rFonts w:ascii="Times New Roman" w:hAnsi="Times New Roman"/>
                <w:color w:val="000000" w:themeColor="text1"/>
                <w:sz w:val="24"/>
                <w:szCs w:val="24"/>
              </w:rPr>
              <w:t xml:space="preserve"> </w:t>
            </w:r>
            <w:r w:rsidRPr="00354C53">
              <w:rPr>
                <w:rFonts w:ascii="Times New Roman" w:hAnsi="Times New Roman"/>
                <w:color w:val="000000" w:themeColor="text1"/>
                <w:sz w:val="24"/>
                <w:szCs w:val="24"/>
              </w:rPr>
              <w:t>Lyngkhoi</w:t>
            </w:r>
          </w:p>
        </w:tc>
        <w:tc>
          <w:tcPr>
            <w:tcW w:w="4680" w:type="dxa"/>
            <w:noWrap/>
          </w:tcPr>
          <w:p w:rsidR="006021D6" w:rsidRPr="00354C53" w:rsidRDefault="006021D6" w:rsidP="006021D6">
            <w:pPr>
              <w:jc w:val="both"/>
              <w:rPr>
                <w:rFonts w:ascii="Times New Roman" w:hAnsi="Times New Roman"/>
                <w:bCs/>
                <w:color w:val="000000" w:themeColor="text1"/>
                <w:sz w:val="24"/>
                <w:szCs w:val="24"/>
              </w:rPr>
            </w:pPr>
            <w:r w:rsidRPr="00354C53">
              <w:rPr>
                <w:rFonts w:ascii="Times New Roman" w:hAnsi="Times New Roman"/>
                <w:color w:val="000000" w:themeColor="text1"/>
                <w:sz w:val="24"/>
                <w:szCs w:val="24"/>
              </w:rPr>
              <w:t>Comparison of vowel Space In Two Dialects of Khasi</w:t>
            </w:r>
          </w:p>
        </w:tc>
        <w:tc>
          <w:tcPr>
            <w:tcW w:w="2430" w:type="dxa"/>
            <w:noWrap/>
          </w:tcPr>
          <w:p w:rsidR="006021D6" w:rsidRPr="00354C53" w:rsidRDefault="006021D6" w:rsidP="006021D6">
            <w:pPr>
              <w:jc w:val="center"/>
              <w:rPr>
                <w:rFonts w:ascii="Times New Roman" w:hAnsi="Times New Roman"/>
                <w:bCs/>
                <w:color w:val="000000" w:themeColor="text1"/>
                <w:sz w:val="24"/>
                <w:szCs w:val="24"/>
              </w:rPr>
            </w:pPr>
            <w:r w:rsidRPr="00354C53">
              <w:rPr>
                <w:rFonts w:ascii="Times New Roman" w:hAnsi="Times New Roman"/>
                <w:color w:val="000000" w:themeColor="text1"/>
                <w:sz w:val="24"/>
                <w:szCs w:val="24"/>
              </w:rPr>
              <w:t>Dr. N. Sreedevi</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56</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bCs/>
                <w:color w:val="000000" w:themeColor="text1"/>
                <w:sz w:val="24"/>
                <w:szCs w:val="24"/>
              </w:rPr>
            </w:pPr>
            <w:r w:rsidRPr="00354C53">
              <w:rPr>
                <w:rFonts w:ascii="Times New Roman" w:hAnsi="Times New Roman"/>
                <w:color w:val="000000" w:themeColor="text1"/>
                <w:sz w:val="24"/>
                <w:szCs w:val="24"/>
              </w:rPr>
              <w:t>Rohith V.S</w:t>
            </w:r>
          </w:p>
        </w:tc>
        <w:tc>
          <w:tcPr>
            <w:tcW w:w="4680" w:type="dxa"/>
            <w:noWrap/>
          </w:tcPr>
          <w:p w:rsidR="006021D6" w:rsidRPr="00354C53" w:rsidRDefault="006021D6" w:rsidP="006021D6">
            <w:pPr>
              <w:jc w:val="both"/>
              <w:rPr>
                <w:rFonts w:ascii="Times New Roman" w:hAnsi="Times New Roman"/>
                <w:bCs/>
                <w:color w:val="000000" w:themeColor="text1"/>
                <w:sz w:val="24"/>
                <w:szCs w:val="24"/>
              </w:rPr>
            </w:pPr>
            <w:r w:rsidRPr="00354C53">
              <w:rPr>
                <w:rFonts w:ascii="Times New Roman" w:hAnsi="Times New Roman"/>
                <w:color w:val="000000" w:themeColor="text1"/>
                <w:sz w:val="24"/>
                <w:szCs w:val="24"/>
              </w:rPr>
              <w:t>The Relationship between Auditory working memory and speech perception in noise in primary school children with and without abacus training.</w:t>
            </w:r>
          </w:p>
        </w:tc>
        <w:tc>
          <w:tcPr>
            <w:tcW w:w="2430" w:type="dxa"/>
            <w:noWrap/>
          </w:tcPr>
          <w:p w:rsidR="006021D6" w:rsidRPr="00354C53" w:rsidRDefault="006021D6" w:rsidP="006021D6">
            <w:pPr>
              <w:jc w:val="center"/>
              <w:rPr>
                <w:rFonts w:ascii="Times New Roman" w:hAnsi="Times New Roman"/>
                <w:bCs/>
                <w:color w:val="000000" w:themeColor="text1"/>
                <w:sz w:val="24"/>
                <w:szCs w:val="24"/>
              </w:rPr>
            </w:pPr>
            <w:r w:rsidRPr="00354C53">
              <w:rPr>
                <w:rFonts w:ascii="Times New Roman" w:hAnsi="Times New Roman"/>
                <w:color w:val="000000" w:themeColor="text1"/>
                <w:sz w:val="24"/>
                <w:szCs w:val="24"/>
              </w:rPr>
              <w:t>Dr. K Rajalakshmi</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57</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bCs/>
                <w:color w:val="000000" w:themeColor="text1"/>
                <w:sz w:val="24"/>
                <w:szCs w:val="24"/>
              </w:rPr>
            </w:pPr>
            <w:r w:rsidRPr="00354C53">
              <w:rPr>
                <w:rFonts w:ascii="Times New Roman" w:hAnsi="Times New Roman"/>
                <w:color w:val="000000" w:themeColor="text1"/>
                <w:sz w:val="24"/>
                <w:szCs w:val="24"/>
              </w:rPr>
              <w:t>Roja Rani</w:t>
            </w:r>
          </w:p>
        </w:tc>
        <w:tc>
          <w:tcPr>
            <w:tcW w:w="4680" w:type="dxa"/>
            <w:noWrap/>
          </w:tcPr>
          <w:p w:rsidR="006021D6" w:rsidRPr="00354C53" w:rsidRDefault="006021D6" w:rsidP="006021D6">
            <w:pPr>
              <w:jc w:val="both"/>
              <w:rPr>
                <w:rFonts w:ascii="Times New Roman" w:hAnsi="Times New Roman"/>
                <w:bCs/>
                <w:color w:val="000000" w:themeColor="text1"/>
                <w:sz w:val="24"/>
                <w:szCs w:val="24"/>
              </w:rPr>
            </w:pPr>
            <w:r w:rsidRPr="00354C53">
              <w:rPr>
                <w:rFonts w:ascii="Times New Roman" w:hAnsi="Times New Roman"/>
                <w:color w:val="000000" w:themeColor="text1"/>
                <w:sz w:val="24"/>
                <w:szCs w:val="24"/>
              </w:rPr>
              <w:t>Effect of Effortful Swallow Training on Lingual-Labial Strength and Endurance and Swllowing Capacity in Typical Young Adults</w:t>
            </w:r>
          </w:p>
        </w:tc>
        <w:tc>
          <w:tcPr>
            <w:tcW w:w="2430" w:type="dxa"/>
            <w:noWrap/>
          </w:tcPr>
          <w:p w:rsidR="006021D6" w:rsidRPr="00354C53" w:rsidRDefault="006021D6" w:rsidP="006021D6">
            <w:pPr>
              <w:jc w:val="center"/>
              <w:rPr>
                <w:rFonts w:ascii="Times New Roman" w:hAnsi="Times New Roman"/>
                <w:bCs/>
                <w:color w:val="000000" w:themeColor="text1"/>
                <w:sz w:val="24"/>
                <w:szCs w:val="24"/>
              </w:rPr>
            </w:pPr>
            <w:r w:rsidRPr="00354C53">
              <w:rPr>
                <w:rFonts w:ascii="Times New Roman" w:hAnsi="Times New Roman"/>
                <w:color w:val="000000" w:themeColor="text1"/>
                <w:sz w:val="24"/>
                <w:szCs w:val="24"/>
              </w:rPr>
              <w:t>Dr. Swapna N</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58</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bCs/>
                <w:color w:val="000000" w:themeColor="text1"/>
                <w:sz w:val="24"/>
                <w:szCs w:val="24"/>
              </w:rPr>
            </w:pPr>
            <w:r w:rsidRPr="00354C53">
              <w:rPr>
                <w:rFonts w:ascii="Times New Roman" w:hAnsi="Times New Roman"/>
                <w:color w:val="000000" w:themeColor="text1"/>
                <w:sz w:val="24"/>
                <w:szCs w:val="24"/>
              </w:rPr>
              <w:t>Sabin Sharma Duwadi</w:t>
            </w:r>
          </w:p>
        </w:tc>
        <w:tc>
          <w:tcPr>
            <w:tcW w:w="4680" w:type="dxa"/>
            <w:noWrap/>
          </w:tcPr>
          <w:p w:rsidR="006021D6" w:rsidRPr="00354C53" w:rsidRDefault="006021D6" w:rsidP="006021D6">
            <w:pPr>
              <w:jc w:val="both"/>
              <w:rPr>
                <w:rFonts w:ascii="Times New Roman" w:hAnsi="Times New Roman"/>
                <w:bCs/>
                <w:color w:val="000000" w:themeColor="text1"/>
                <w:sz w:val="24"/>
                <w:szCs w:val="24"/>
              </w:rPr>
            </w:pPr>
            <w:r w:rsidRPr="00354C53">
              <w:rPr>
                <w:rFonts w:ascii="Times New Roman" w:hAnsi="Times New Roman"/>
                <w:color w:val="000000" w:themeColor="text1"/>
                <w:sz w:val="24"/>
                <w:szCs w:val="24"/>
              </w:rPr>
              <w:t>Ultrasound Study of the Retroflex Plosives of Nepali Language</w:t>
            </w:r>
          </w:p>
        </w:tc>
        <w:tc>
          <w:tcPr>
            <w:tcW w:w="2430" w:type="dxa"/>
            <w:noWrap/>
          </w:tcPr>
          <w:p w:rsidR="006021D6" w:rsidRPr="00354C53" w:rsidRDefault="006021D6" w:rsidP="006021D6">
            <w:pPr>
              <w:pStyle w:val="ListParagraph"/>
              <w:ind w:left="0"/>
              <w:jc w:val="center"/>
              <w:rPr>
                <w:rFonts w:ascii="Times New Roman" w:hAnsi="Times New Roman" w:cs="Times New Roman"/>
                <w:bCs/>
                <w:color w:val="000000" w:themeColor="text1"/>
                <w:sz w:val="24"/>
                <w:szCs w:val="24"/>
              </w:rPr>
            </w:pPr>
            <w:r w:rsidRPr="00354C53">
              <w:rPr>
                <w:rFonts w:ascii="Times New Roman" w:hAnsi="Times New Roman" w:cs="Times New Roman"/>
                <w:color w:val="000000" w:themeColor="text1"/>
                <w:sz w:val="24"/>
                <w:szCs w:val="24"/>
              </w:rPr>
              <w:t>Dr.K.Yeshoda</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59</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bCs/>
                <w:color w:val="000000" w:themeColor="text1"/>
                <w:sz w:val="24"/>
                <w:szCs w:val="24"/>
              </w:rPr>
            </w:pPr>
            <w:r w:rsidRPr="00354C53">
              <w:rPr>
                <w:rFonts w:ascii="Times New Roman" w:hAnsi="Times New Roman"/>
                <w:color w:val="000000" w:themeColor="text1"/>
                <w:sz w:val="24"/>
                <w:szCs w:val="24"/>
              </w:rPr>
              <w:t>Sachin B</w:t>
            </w:r>
          </w:p>
        </w:tc>
        <w:tc>
          <w:tcPr>
            <w:tcW w:w="4680" w:type="dxa"/>
            <w:noWrap/>
          </w:tcPr>
          <w:p w:rsidR="006021D6" w:rsidRPr="00354C53" w:rsidRDefault="006021D6" w:rsidP="006021D6">
            <w:pPr>
              <w:jc w:val="both"/>
              <w:rPr>
                <w:rFonts w:ascii="Times New Roman" w:hAnsi="Times New Roman"/>
                <w:bCs/>
                <w:color w:val="000000" w:themeColor="text1"/>
                <w:sz w:val="24"/>
                <w:szCs w:val="24"/>
              </w:rPr>
            </w:pPr>
            <w:r w:rsidRPr="00354C53">
              <w:rPr>
                <w:rFonts w:ascii="Times New Roman" w:hAnsi="Times New Roman"/>
                <w:color w:val="000000" w:themeColor="text1"/>
                <w:sz w:val="24"/>
                <w:szCs w:val="24"/>
              </w:rPr>
              <w:t>Effect of duration of smoking on distortion product otoacoustic emission</w:t>
            </w:r>
          </w:p>
        </w:tc>
        <w:tc>
          <w:tcPr>
            <w:tcW w:w="2430" w:type="dxa"/>
            <w:noWrap/>
          </w:tcPr>
          <w:p w:rsidR="006021D6" w:rsidRPr="00354C53" w:rsidRDefault="006021D6" w:rsidP="006021D6">
            <w:pPr>
              <w:jc w:val="center"/>
              <w:rPr>
                <w:rFonts w:ascii="Times New Roman" w:hAnsi="Times New Roman"/>
                <w:bCs/>
                <w:color w:val="000000" w:themeColor="text1"/>
                <w:sz w:val="24"/>
                <w:szCs w:val="24"/>
              </w:rPr>
            </w:pPr>
            <w:r w:rsidRPr="00354C53">
              <w:rPr>
                <w:rFonts w:ascii="Times New Roman" w:hAnsi="Times New Roman"/>
                <w:color w:val="000000" w:themeColor="text1"/>
                <w:sz w:val="24"/>
                <w:szCs w:val="24"/>
              </w:rPr>
              <w:t>Ms. Mamatha N</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60</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bCs/>
                <w:color w:val="000000" w:themeColor="text1"/>
                <w:sz w:val="24"/>
                <w:szCs w:val="24"/>
              </w:rPr>
            </w:pPr>
            <w:r w:rsidRPr="00354C53">
              <w:rPr>
                <w:rFonts w:ascii="Times New Roman" w:hAnsi="Times New Roman"/>
                <w:color w:val="000000" w:themeColor="text1"/>
                <w:sz w:val="24"/>
                <w:szCs w:val="24"/>
              </w:rPr>
              <w:t>Sarga K</w:t>
            </w:r>
          </w:p>
        </w:tc>
        <w:tc>
          <w:tcPr>
            <w:tcW w:w="4680" w:type="dxa"/>
            <w:noWrap/>
          </w:tcPr>
          <w:p w:rsidR="006021D6" w:rsidRPr="00354C53" w:rsidRDefault="006021D6" w:rsidP="006021D6">
            <w:pPr>
              <w:jc w:val="both"/>
              <w:rPr>
                <w:rFonts w:ascii="Times New Roman" w:hAnsi="Times New Roman"/>
                <w:bCs/>
                <w:color w:val="000000" w:themeColor="text1"/>
                <w:sz w:val="24"/>
                <w:szCs w:val="24"/>
              </w:rPr>
            </w:pPr>
            <w:r w:rsidRPr="00354C53">
              <w:rPr>
                <w:rFonts w:ascii="Times New Roman" w:hAnsi="Times New Roman"/>
                <w:color w:val="000000" w:themeColor="text1"/>
                <w:sz w:val="24"/>
                <w:szCs w:val="24"/>
              </w:rPr>
              <w:t>Effectiveness of Subjective Visual Vertical and Video Head Impulse Test in assessment of Vestibular function in individuals with Mixed Hearing Los</w:t>
            </w:r>
          </w:p>
        </w:tc>
        <w:tc>
          <w:tcPr>
            <w:tcW w:w="2430" w:type="dxa"/>
            <w:noWrap/>
          </w:tcPr>
          <w:p w:rsidR="006021D6" w:rsidRPr="00354C53" w:rsidRDefault="006021D6" w:rsidP="006021D6">
            <w:pPr>
              <w:jc w:val="center"/>
              <w:rPr>
                <w:rFonts w:ascii="Times New Roman" w:hAnsi="Times New Roman"/>
                <w:bCs/>
                <w:color w:val="000000" w:themeColor="text1"/>
                <w:sz w:val="24"/>
                <w:szCs w:val="24"/>
              </w:rPr>
            </w:pPr>
            <w:r w:rsidRPr="00354C53">
              <w:rPr>
                <w:rFonts w:ascii="Times New Roman" w:hAnsi="Times New Roman"/>
                <w:color w:val="000000" w:themeColor="text1"/>
                <w:sz w:val="24"/>
                <w:szCs w:val="24"/>
              </w:rPr>
              <w:t>Dr. Sujeet Kumar Sinha</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61</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bCs/>
                <w:color w:val="000000" w:themeColor="text1"/>
                <w:sz w:val="24"/>
                <w:szCs w:val="24"/>
              </w:rPr>
            </w:pPr>
            <w:r w:rsidRPr="00354C53">
              <w:rPr>
                <w:rFonts w:ascii="Times New Roman" w:hAnsi="Times New Roman"/>
                <w:color w:val="000000" w:themeColor="text1"/>
                <w:sz w:val="24"/>
                <w:szCs w:val="24"/>
              </w:rPr>
              <w:t>Sasirekha</w:t>
            </w:r>
          </w:p>
        </w:tc>
        <w:tc>
          <w:tcPr>
            <w:tcW w:w="4680" w:type="dxa"/>
            <w:noWrap/>
          </w:tcPr>
          <w:p w:rsidR="006021D6" w:rsidRPr="00354C53" w:rsidRDefault="006021D6" w:rsidP="006021D6">
            <w:pPr>
              <w:jc w:val="both"/>
              <w:rPr>
                <w:rFonts w:ascii="Times New Roman" w:hAnsi="Times New Roman"/>
                <w:bCs/>
                <w:color w:val="000000" w:themeColor="text1"/>
                <w:sz w:val="24"/>
                <w:szCs w:val="24"/>
              </w:rPr>
            </w:pPr>
            <w:r w:rsidRPr="00354C53">
              <w:rPr>
                <w:rFonts w:ascii="Times New Roman" w:hAnsi="Times New Roman"/>
                <w:color w:val="000000" w:themeColor="text1"/>
                <w:sz w:val="24"/>
                <w:szCs w:val="24"/>
              </w:rPr>
              <w:t>Body Mass Index and Voice parameters: An correlational study</w:t>
            </w:r>
          </w:p>
        </w:tc>
        <w:tc>
          <w:tcPr>
            <w:tcW w:w="2430" w:type="dxa"/>
            <w:noWrap/>
          </w:tcPr>
          <w:p w:rsidR="006021D6" w:rsidRPr="00354C53" w:rsidRDefault="006021D6" w:rsidP="006021D6">
            <w:pPr>
              <w:jc w:val="center"/>
              <w:rPr>
                <w:rFonts w:ascii="Times New Roman" w:hAnsi="Times New Roman"/>
                <w:bCs/>
                <w:color w:val="000000" w:themeColor="text1"/>
                <w:sz w:val="24"/>
                <w:szCs w:val="24"/>
              </w:rPr>
            </w:pPr>
            <w:r w:rsidRPr="00354C53">
              <w:rPr>
                <w:rFonts w:ascii="Times New Roman" w:hAnsi="Times New Roman"/>
                <w:color w:val="000000" w:themeColor="text1"/>
                <w:sz w:val="24"/>
                <w:szCs w:val="24"/>
              </w:rPr>
              <w:t>Dr. R Rajasudhakar</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62</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bCs/>
                <w:color w:val="000000" w:themeColor="text1"/>
                <w:sz w:val="24"/>
                <w:szCs w:val="24"/>
              </w:rPr>
            </w:pPr>
            <w:r w:rsidRPr="00354C53">
              <w:rPr>
                <w:rFonts w:ascii="Times New Roman" w:hAnsi="Times New Roman"/>
                <w:color w:val="000000" w:themeColor="text1"/>
                <w:sz w:val="24"/>
                <w:szCs w:val="24"/>
              </w:rPr>
              <w:t>Shivaranjini</w:t>
            </w:r>
          </w:p>
        </w:tc>
        <w:tc>
          <w:tcPr>
            <w:tcW w:w="4680" w:type="dxa"/>
            <w:noWrap/>
          </w:tcPr>
          <w:p w:rsidR="006021D6" w:rsidRPr="00354C53" w:rsidRDefault="006021D6" w:rsidP="006021D6">
            <w:pPr>
              <w:jc w:val="both"/>
              <w:rPr>
                <w:rFonts w:ascii="Times New Roman" w:hAnsi="Times New Roman"/>
                <w:bCs/>
                <w:color w:val="000000" w:themeColor="text1"/>
                <w:sz w:val="24"/>
                <w:szCs w:val="24"/>
              </w:rPr>
            </w:pPr>
            <w:r w:rsidRPr="00354C53">
              <w:rPr>
                <w:rFonts w:ascii="Times New Roman" w:hAnsi="Times New Roman"/>
                <w:color w:val="000000" w:themeColor="text1"/>
                <w:sz w:val="24"/>
                <w:szCs w:val="24"/>
              </w:rPr>
              <w:t>Cognitive processing in Learning Disability</w:t>
            </w:r>
          </w:p>
        </w:tc>
        <w:tc>
          <w:tcPr>
            <w:tcW w:w="2430" w:type="dxa"/>
            <w:noWrap/>
          </w:tcPr>
          <w:p w:rsidR="006021D6" w:rsidRPr="00354C53" w:rsidRDefault="006021D6" w:rsidP="006021D6">
            <w:pPr>
              <w:jc w:val="center"/>
              <w:rPr>
                <w:rFonts w:ascii="Times New Roman" w:hAnsi="Times New Roman"/>
                <w:bCs/>
                <w:color w:val="000000" w:themeColor="text1"/>
                <w:sz w:val="24"/>
                <w:szCs w:val="24"/>
              </w:rPr>
            </w:pPr>
            <w:r w:rsidRPr="00354C53">
              <w:rPr>
                <w:rFonts w:ascii="Times New Roman" w:hAnsi="Times New Roman"/>
                <w:color w:val="000000" w:themeColor="text1"/>
                <w:sz w:val="24"/>
                <w:szCs w:val="24"/>
              </w:rPr>
              <w:t>Dr. Anjana B Ram</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63</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CD614D" w:rsidP="006021D6">
            <w:pPr>
              <w:rPr>
                <w:rFonts w:ascii="Times New Roman" w:hAnsi="Times New Roman"/>
                <w:bCs/>
                <w:color w:val="000000" w:themeColor="text1"/>
                <w:sz w:val="24"/>
                <w:szCs w:val="24"/>
              </w:rPr>
            </w:pPr>
            <w:r>
              <w:rPr>
                <w:rFonts w:ascii="Times New Roman" w:hAnsi="Times New Roman"/>
                <w:color w:val="000000" w:themeColor="text1"/>
                <w:sz w:val="24"/>
                <w:szCs w:val="24"/>
              </w:rPr>
              <w:t xml:space="preserve">Shreyas S. </w:t>
            </w:r>
            <w:r w:rsidR="006021D6" w:rsidRPr="00354C53">
              <w:rPr>
                <w:rFonts w:ascii="Times New Roman" w:hAnsi="Times New Roman"/>
                <w:color w:val="000000" w:themeColor="text1"/>
                <w:sz w:val="24"/>
                <w:szCs w:val="24"/>
              </w:rPr>
              <w:t>Ram</w:t>
            </w:r>
          </w:p>
        </w:tc>
        <w:tc>
          <w:tcPr>
            <w:tcW w:w="4680" w:type="dxa"/>
            <w:noWrap/>
          </w:tcPr>
          <w:p w:rsidR="006021D6" w:rsidRPr="00354C53" w:rsidRDefault="006021D6" w:rsidP="0019648C">
            <w:pPr>
              <w:jc w:val="both"/>
              <w:rPr>
                <w:rFonts w:ascii="Times New Roman" w:hAnsi="Times New Roman"/>
                <w:bCs/>
                <w:color w:val="000000" w:themeColor="text1"/>
                <w:sz w:val="24"/>
                <w:szCs w:val="24"/>
              </w:rPr>
            </w:pPr>
            <w:r w:rsidRPr="00354C53">
              <w:rPr>
                <w:rFonts w:ascii="Times New Roman" w:hAnsi="Times New Roman"/>
                <w:color w:val="000000" w:themeColor="text1"/>
                <w:sz w:val="24"/>
                <w:szCs w:val="24"/>
              </w:rPr>
              <w:t xml:space="preserve">Prevalence of individuals diagnosed to have CAPD </w:t>
            </w:r>
          </w:p>
        </w:tc>
        <w:tc>
          <w:tcPr>
            <w:tcW w:w="2430" w:type="dxa"/>
            <w:noWrap/>
          </w:tcPr>
          <w:p w:rsidR="006021D6" w:rsidRPr="00354C53" w:rsidRDefault="006021D6" w:rsidP="006021D6">
            <w:pPr>
              <w:jc w:val="center"/>
              <w:rPr>
                <w:rFonts w:ascii="Times New Roman" w:hAnsi="Times New Roman"/>
                <w:bCs/>
                <w:color w:val="000000" w:themeColor="text1"/>
                <w:sz w:val="24"/>
                <w:szCs w:val="24"/>
              </w:rPr>
            </w:pPr>
            <w:r w:rsidRPr="00354C53">
              <w:rPr>
                <w:rFonts w:ascii="Times New Roman" w:hAnsi="Times New Roman"/>
                <w:color w:val="000000" w:themeColor="text1"/>
                <w:sz w:val="24"/>
                <w:szCs w:val="24"/>
              </w:rPr>
              <w:t>Dr. Chandni Jain</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64</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bCs/>
                <w:color w:val="000000" w:themeColor="text1"/>
                <w:sz w:val="24"/>
                <w:szCs w:val="24"/>
              </w:rPr>
            </w:pPr>
            <w:r w:rsidRPr="00354C53">
              <w:rPr>
                <w:rFonts w:ascii="Times New Roman" w:hAnsi="Times New Roman"/>
                <w:color w:val="000000" w:themeColor="text1"/>
                <w:sz w:val="24"/>
                <w:szCs w:val="24"/>
              </w:rPr>
              <w:t>Srividya S</w:t>
            </w:r>
          </w:p>
        </w:tc>
        <w:tc>
          <w:tcPr>
            <w:tcW w:w="4680" w:type="dxa"/>
            <w:noWrap/>
          </w:tcPr>
          <w:p w:rsidR="006021D6" w:rsidRPr="00354C53" w:rsidRDefault="006021D6" w:rsidP="006021D6">
            <w:pPr>
              <w:jc w:val="both"/>
              <w:rPr>
                <w:rFonts w:ascii="Times New Roman" w:hAnsi="Times New Roman"/>
                <w:bCs/>
                <w:color w:val="000000" w:themeColor="text1"/>
                <w:sz w:val="24"/>
                <w:szCs w:val="24"/>
              </w:rPr>
            </w:pPr>
            <w:r w:rsidRPr="00354C53">
              <w:rPr>
                <w:rFonts w:ascii="Times New Roman" w:hAnsi="Times New Roman"/>
                <w:color w:val="000000" w:themeColor="text1"/>
                <w:sz w:val="24"/>
                <w:szCs w:val="24"/>
              </w:rPr>
              <w:t>Sentence identification in presence of speech and music masker among musicians and non-musicians</w:t>
            </w:r>
          </w:p>
        </w:tc>
        <w:tc>
          <w:tcPr>
            <w:tcW w:w="2430" w:type="dxa"/>
            <w:noWrap/>
          </w:tcPr>
          <w:p w:rsidR="006021D6" w:rsidRPr="00354C53" w:rsidRDefault="006021D6" w:rsidP="006021D6">
            <w:pPr>
              <w:jc w:val="center"/>
              <w:rPr>
                <w:rFonts w:ascii="Times New Roman" w:hAnsi="Times New Roman"/>
                <w:bCs/>
                <w:color w:val="000000" w:themeColor="text1"/>
                <w:sz w:val="24"/>
                <w:szCs w:val="24"/>
              </w:rPr>
            </w:pPr>
            <w:r w:rsidRPr="00354C53">
              <w:rPr>
                <w:rFonts w:ascii="Times New Roman" w:hAnsi="Times New Roman"/>
                <w:color w:val="000000" w:themeColor="text1"/>
                <w:sz w:val="24"/>
                <w:szCs w:val="24"/>
              </w:rPr>
              <w:t>Dr. Ajith Kumar U</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65</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bCs/>
                <w:color w:val="000000" w:themeColor="text1"/>
                <w:sz w:val="24"/>
                <w:szCs w:val="24"/>
              </w:rPr>
            </w:pPr>
            <w:r w:rsidRPr="00354C53">
              <w:rPr>
                <w:rFonts w:ascii="Times New Roman" w:hAnsi="Times New Roman"/>
                <w:color w:val="000000" w:themeColor="text1"/>
                <w:sz w:val="24"/>
                <w:szCs w:val="24"/>
              </w:rPr>
              <w:t>Sudharsana S</w:t>
            </w:r>
          </w:p>
        </w:tc>
        <w:tc>
          <w:tcPr>
            <w:tcW w:w="4680" w:type="dxa"/>
            <w:noWrap/>
          </w:tcPr>
          <w:p w:rsidR="006021D6" w:rsidRPr="00354C53" w:rsidRDefault="006021D6" w:rsidP="006021D6">
            <w:pPr>
              <w:jc w:val="both"/>
              <w:rPr>
                <w:rFonts w:ascii="Times New Roman" w:hAnsi="Times New Roman"/>
                <w:bCs/>
                <w:color w:val="000000" w:themeColor="text1"/>
                <w:sz w:val="24"/>
                <w:szCs w:val="24"/>
              </w:rPr>
            </w:pPr>
            <w:r w:rsidRPr="00354C53">
              <w:rPr>
                <w:rFonts w:ascii="Times New Roman" w:hAnsi="Times New Roman"/>
                <w:color w:val="000000" w:themeColor="text1"/>
                <w:sz w:val="24"/>
                <w:szCs w:val="24"/>
              </w:rPr>
              <w:t>Temporal Characteristics of Speech in Children with Speech Sound Disorder</w:t>
            </w:r>
          </w:p>
        </w:tc>
        <w:tc>
          <w:tcPr>
            <w:tcW w:w="2430" w:type="dxa"/>
            <w:noWrap/>
          </w:tcPr>
          <w:p w:rsidR="006021D6" w:rsidRPr="00354C53" w:rsidRDefault="006021D6" w:rsidP="006021D6">
            <w:pPr>
              <w:jc w:val="center"/>
              <w:rPr>
                <w:rFonts w:ascii="Times New Roman" w:hAnsi="Times New Roman"/>
                <w:bCs/>
                <w:color w:val="000000" w:themeColor="text1"/>
                <w:sz w:val="24"/>
                <w:szCs w:val="24"/>
              </w:rPr>
            </w:pPr>
            <w:r w:rsidRPr="00354C53">
              <w:rPr>
                <w:rFonts w:ascii="Times New Roman" w:hAnsi="Times New Roman"/>
                <w:color w:val="000000" w:themeColor="text1"/>
                <w:sz w:val="24"/>
                <w:szCs w:val="24"/>
              </w:rPr>
              <w:t>Dr. N. Sreedevi</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66</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F06376">
            <w:pPr>
              <w:rPr>
                <w:rFonts w:ascii="Times New Roman" w:hAnsi="Times New Roman"/>
                <w:bCs/>
                <w:color w:val="000000" w:themeColor="text1"/>
                <w:sz w:val="24"/>
                <w:szCs w:val="24"/>
              </w:rPr>
            </w:pPr>
            <w:r w:rsidRPr="00354C53">
              <w:rPr>
                <w:rFonts w:ascii="Times New Roman" w:hAnsi="Times New Roman"/>
                <w:color w:val="000000" w:themeColor="text1"/>
                <w:sz w:val="24"/>
                <w:szCs w:val="24"/>
              </w:rPr>
              <w:t>Sundareswari</w:t>
            </w:r>
            <w:r w:rsidR="00F06376">
              <w:rPr>
                <w:rFonts w:ascii="Times New Roman" w:hAnsi="Times New Roman"/>
                <w:color w:val="000000" w:themeColor="text1"/>
                <w:sz w:val="24"/>
                <w:szCs w:val="24"/>
              </w:rPr>
              <w:t xml:space="preserve"> </w:t>
            </w:r>
          </w:p>
        </w:tc>
        <w:tc>
          <w:tcPr>
            <w:tcW w:w="4680" w:type="dxa"/>
            <w:noWrap/>
          </w:tcPr>
          <w:p w:rsidR="006021D6" w:rsidRPr="00354C53" w:rsidRDefault="006021D6" w:rsidP="006021D6">
            <w:pPr>
              <w:jc w:val="both"/>
              <w:rPr>
                <w:rFonts w:ascii="Times New Roman" w:hAnsi="Times New Roman"/>
                <w:bCs/>
                <w:color w:val="000000" w:themeColor="text1"/>
                <w:sz w:val="24"/>
                <w:szCs w:val="24"/>
              </w:rPr>
            </w:pPr>
            <w:r w:rsidRPr="00354C53">
              <w:rPr>
                <w:rFonts w:ascii="Times New Roman" w:hAnsi="Times New Roman"/>
                <w:color w:val="000000" w:themeColor="text1"/>
                <w:sz w:val="24"/>
                <w:szCs w:val="24"/>
              </w:rPr>
              <w:t>Acquisition and Retention of Nonwords in Adults with and without Stuttering</w:t>
            </w:r>
          </w:p>
        </w:tc>
        <w:tc>
          <w:tcPr>
            <w:tcW w:w="2430" w:type="dxa"/>
            <w:noWrap/>
          </w:tcPr>
          <w:p w:rsidR="006021D6" w:rsidRPr="00354C53" w:rsidRDefault="006021D6" w:rsidP="006021D6">
            <w:pPr>
              <w:jc w:val="center"/>
              <w:rPr>
                <w:rFonts w:ascii="Times New Roman" w:hAnsi="Times New Roman"/>
                <w:bCs/>
                <w:color w:val="000000" w:themeColor="text1"/>
                <w:sz w:val="24"/>
                <w:szCs w:val="24"/>
              </w:rPr>
            </w:pPr>
            <w:r w:rsidRPr="00354C53">
              <w:rPr>
                <w:rFonts w:ascii="Times New Roman" w:hAnsi="Times New Roman"/>
                <w:color w:val="000000" w:themeColor="text1"/>
                <w:sz w:val="24"/>
                <w:szCs w:val="24"/>
              </w:rPr>
              <w:t>Dr. Swapna N</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67</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bCs/>
                <w:color w:val="000000" w:themeColor="text1"/>
                <w:sz w:val="24"/>
                <w:szCs w:val="24"/>
              </w:rPr>
            </w:pPr>
            <w:r w:rsidRPr="00354C53">
              <w:rPr>
                <w:rFonts w:ascii="Times New Roman" w:hAnsi="Times New Roman"/>
                <w:color w:val="000000" w:themeColor="text1"/>
                <w:sz w:val="24"/>
                <w:szCs w:val="24"/>
              </w:rPr>
              <w:t>Sushma C</w:t>
            </w:r>
          </w:p>
        </w:tc>
        <w:tc>
          <w:tcPr>
            <w:tcW w:w="4680" w:type="dxa"/>
            <w:noWrap/>
          </w:tcPr>
          <w:p w:rsidR="006021D6" w:rsidRPr="00354C53" w:rsidRDefault="006021D6" w:rsidP="006021D6">
            <w:pPr>
              <w:jc w:val="both"/>
              <w:rPr>
                <w:rFonts w:ascii="Times New Roman" w:hAnsi="Times New Roman"/>
                <w:bCs/>
                <w:color w:val="000000" w:themeColor="text1"/>
                <w:sz w:val="24"/>
                <w:szCs w:val="24"/>
              </w:rPr>
            </w:pPr>
            <w:r w:rsidRPr="00354C53">
              <w:rPr>
                <w:rFonts w:ascii="Times New Roman" w:hAnsi="Times New Roman"/>
                <w:color w:val="000000" w:themeColor="text1"/>
                <w:sz w:val="24"/>
                <w:szCs w:val="24"/>
              </w:rPr>
              <w:t>Comparison of subjective benefit of directional microphone in high cost and low cost digital hearing aids in noise</w:t>
            </w:r>
          </w:p>
        </w:tc>
        <w:tc>
          <w:tcPr>
            <w:tcW w:w="2430" w:type="dxa"/>
            <w:noWrap/>
          </w:tcPr>
          <w:p w:rsidR="006021D6" w:rsidRPr="00354C53" w:rsidRDefault="006021D6" w:rsidP="006021D6">
            <w:pPr>
              <w:jc w:val="center"/>
              <w:rPr>
                <w:rFonts w:ascii="Times New Roman" w:hAnsi="Times New Roman"/>
                <w:bCs/>
                <w:color w:val="000000" w:themeColor="text1"/>
                <w:sz w:val="24"/>
                <w:szCs w:val="24"/>
              </w:rPr>
            </w:pPr>
            <w:r w:rsidRPr="00354C53">
              <w:rPr>
                <w:rFonts w:ascii="Times New Roman" w:hAnsi="Times New Roman"/>
                <w:color w:val="000000" w:themeColor="text1"/>
                <w:sz w:val="24"/>
                <w:szCs w:val="24"/>
              </w:rPr>
              <w:t>Dr. Geetha C</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68</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bCs/>
                <w:color w:val="000000" w:themeColor="text1"/>
                <w:sz w:val="24"/>
                <w:szCs w:val="24"/>
              </w:rPr>
            </w:pPr>
            <w:r w:rsidRPr="00354C53">
              <w:rPr>
                <w:rFonts w:ascii="Times New Roman" w:hAnsi="Times New Roman"/>
                <w:color w:val="000000" w:themeColor="text1"/>
                <w:sz w:val="24"/>
                <w:szCs w:val="24"/>
              </w:rPr>
              <w:t>Swaliha</w:t>
            </w:r>
          </w:p>
        </w:tc>
        <w:tc>
          <w:tcPr>
            <w:tcW w:w="4680" w:type="dxa"/>
            <w:noWrap/>
          </w:tcPr>
          <w:p w:rsidR="006021D6" w:rsidRPr="00354C53" w:rsidRDefault="006021D6" w:rsidP="006021D6">
            <w:pPr>
              <w:jc w:val="both"/>
              <w:rPr>
                <w:rFonts w:ascii="Times New Roman" w:hAnsi="Times New Roman"/>
                <w:bCs/>
                <w:color w:val="000000" w:themeColor="text1"/>
                <w:sz w:val="24"/>
                <w:szCs w:val="24"/>
              </w:rPr>
            </w:pPr>
            <w:r w:rsidRPr="00354C53">
              <w:rPr>
                <w:rFonts w:ascii="Times New Roman" w:hAnsi="Times New Roman"/>
                <w:color w:val="000000" w:themeColor="text1"/>
                <w:sz w:val="24"/>
                <w:szCs w:val="24"/>
              </w:rPr>
              <w:t xml:space="preserve">Adaptation and Validation of Prospective and Retrospective memory  questionnaire in </w:t>
            </w:r>
            <w:r w:rsidRPr="00354C53">
              <w:rPr>
                <w:rFonts w:ascii="Times New Roman" w:hAnsi="Times New Roman"/>
                <w:color w:val="000000" w:themeColor="text1"/>
                <w:sz w:val="24"/>
                <w:szCs w:val="24"/>
              </w:rPr>
              <w:lastRenderedPageBreak/>
              <w:t>Malayalam</w:t>
            </w:r>
          </w:p>
        </w:tc>
        <w:tc>
          <w:tcPr>
            <w:tcW w:w="2430" w:type="dxa"/>
            <w:noWrap/>
          </w:tcPr>
          <w:p w:rsidR="006021D6" w:rsidRPr="00354C53" w:rsidRDefault="006021D6" w:rsidP="006021D6">
            <w:pPr>
              <w:jc w:val="center"/>
              <w:rPr>
                <w:rFonts w:ascii="Times New Roman" w:hAnsi="Times New Roman"/>
                <w:bCs/>
                <w:color w:val="000000" w:themeColor="text1"/>
                <w:sz w:val="24"/>
                <w:szCs w:val="24"/>
              </w:rPr>
            </w:pPr>
            <w:r w:rsidRPr="00354C53">
              <w:rPr>
                <w:rFonts w:ascii="Times New Roman" w:hAnsi="Times New Roman"/>
                <w:color w:val="000000" w:themeColor="text1"/>
                <w:sz w:val="24"/>
                <w:szCs w:val="24"/>
              </w:rPr>
              <w:lastRenderedPageBreak/>
              <w:t>Dr. S P Goswami</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69</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bCs/>
                <w:color w:val="000000" w:themeColor="text1"/>
                <w:sz w:val="24"/>
                <w:szCs w:val="24"/>
              </w:rPr>
            </w:pPr>
            <w:r w:rsidRPr="00354C53">
              <w:rPr>
                <w:rFonts w:ascii="Times New Roman" w:hAnsi="Times New Roman"/>
                <w:color w:val="000000" w:themeColor="text1"/>
                <w:sz w:val="24"/>
                <w:szCs w:val="24"/>
              </w:rPr>
              <w:t>Swati Goyal</w:t>
            </w:r>
          </w:p>
        </w:tc>
        <w:tc>
          <w:tcPr>
            <w:tcW w:w="4680" w:type="dxa"/>
            <w:noWrap/>
          </w:tcPr>
          <w:p w:rsidR="006021D6" w:rsidRPr="00354C53" w:rsidRDefault="006021D6" w:rsidP="006021D6">
            <w:pPr>
              <w:jc w:val="both"/>
              <w:rPr>
                <w:rFonts w:ascii="Times New Roman" w:hAnsi="Times New Roman"/>
                <w:bCs/>
                <w:color w:val="000000" w:themeColor="text1"/>
                <w:sz w:val="24"/>
                <w:szCs w:val="24"/>
              </w:rPr>
            </w:pPr>
            <w:r w:rsidRPr="00354C53">
              <w:rPr>
                <w:rFonts w:ascii="Times New Roman" w:hAnsi="Times New Roman"/>
                <w:color w:val="000000" w:themeColor="text1"/>
                <w:sz w:val="24"/>
                <w:szCs w:val="24"/>
              </w:rPr>
              <w:t>Effect of age and gender on auditory stream segregation in adults with normal hearing sensitivity</w:t>
            </w:r>
          </w:p>
        </w:tc>
        <w:tc>
          <w:tcPr>
            <w:tcW w:w="2430" w:type="dxa"/>
            <w:noWrap/>
          </w:tcPr>
          <w:p w:rsidR="006021D6" w:rsidRPr="00354C53" w:rsidRDefault="006021D6" w:rsidP="006021D6">
            <w:pPr>
              <w:jc w:val="center"/>
              <w:rPr>
                <w:rFonts w:ascii="Times New Roman" w:hAnsi="Times New Roman"/>
                <w:bCs/>
                <w:color w:val="000000" w:themeColor="text1"/>
                <w:sz w:val="24"/>
                <w:szCs w:val="24"/>
              </w:rPr>
            </w:pPr>
            <w:r w:rsidRPr="00354C53">
              <w:rPr>
                <w:rFonts w:ascii="Times New Roman" w:hAnsi="Times New Roman"/>
                <w:color w:val="000000" w:themeColor="text1"/>
                <w:sz w:val="24"/>
                <w:szCs w:val="24"/>
              </w:rPr>
              <w:t>Dr. Prashanth Prabhu</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70</w:t>
            </w:r>
            <w:r w:rsidR="00B1160D">
              <w:rPr>
                <w:rFonts w:ascii="Times New Roman" w:eastAsia="Times New Roman" w:hAnsi="Times New Roman"/>
                <w:color w:val="000000" w:themeColor="text1"/>
                <w:sz w:val="24"/>
                <w:szCs w:val="24"/>
              </w:rPr>
              <w:t>.</w:t>
            </w:r>
          </w:p>
        </w:tc>
        <w:tc>
          <w:tcPr>
            <w:tcW w:w="2007" w:type="dxa"/>
            <w:noWrap/>
          </w:tcPr>
          <w:p w:rsidR="00F06376" w:rsidRPr="00F3440A" w:rsidRDefault="006021D6" w:rsidP="006021D6">
            <w:pPr>
              <w:rPr>
                <w:rFonts w:ascii="Times New Roman" w:hAnsi="Times New Roman"/>
                <w:color w:val="000000" w:themeColor="text1"/>
                <w:sz w:val="24"/>
                <w:szCs w:val="24"/>
              </w:rPr>
            </w:pPr>
            <w:r w:rsidRPr="00354C53">
              <w:rPr>
                <w:rFonts w:ascii="Times New Roman" w:hAnsi="Times New Roman"/>
                <w:color w:val="000000" w:themeColor="text1"/>
                <w:sz w:val="24"/>
                <w:szCs w:val="24"/>
              </w:rPr>
              <w:t>Syeda</w:t>
            </w:r>
            <w:r w:rsidR="00A738F5">
              <w:rPr>
                <w:rFonts w:ascii="Times New Roman" w:hAnsi="Times New Roman"/>
                <w:color w:val="000000" w:themeColor="text1"/>
                <w:sz w:val="24"/>
                <w:szCs w:val="24"/>
              </w:rPr>
              <w:t xml:space="preserve"> </w:t>
            </w:r>
            <w:r w:rsidRPr="00354C53">
              <w:rPr>
                <w:rFonts w:ascii="Times New Roman" w:hAnsi="Times New Roman"/>
                <w:color w:val="000000" w:themeColor="text1"/>
                <w:sz w:val="24"/>
                <w:szCs w:val="24"/>
              </w:rPr>
              <w:t>SameeraTaj</w:t>
            </w:r>
          </w:p>
        </w:tc>
        <w:tc>
          <w:tcPr>
            <w:tcW w:w="4680" w:type="dxa"/>
            <w:noWrap/>
          </w:tcPr>
          <w:p w:rsidR="006021D6" w:rsidRPr="00354C53" w:rsidRDefault="006021D6" w:rsidP="006021D6">
            <w:pPr>
              <w:jc w:val="both"/>
              <w:rPr>
                <w:rFonts w:ascii="Times New Roman" w:hAnsi="Times New Roman"/>
                <w:bCs/>
                <w:color w:val="000000" w:themeColor="text1"/>
                <w:sz w:val="24"/>
                <w:szCs w:val="24"/>
              </w:rPr>
            </w:pPr>
            <w:r w:rsidRPr="00354C53">
              <w:rPr>
                <w:rFonts w:ascii="Times New Roman" w:hAnsi="Times New Roman"/>
                <w:color w:val="000000" w:themeColor="text1"/>
                <w:sz w:val="24"/>
                <w:szCs w:val="24"/>
              </w:rPr>
              <w:t>Voice characteristics of Uluma</w:t>
            </w:r>
          </w:p>
        </w:tc>
        <w:tc>
          <w:tcPr>
            <w:tcW w:w="2430" w:type="dxa"/>
            <w:noWrap/>
          </w:tcPr>
          <w:p w:rsidR="006021D6" w:rsidRPr="00354C53" w:rsidRDefault="006021D6" w:rsidP="006021D6">
            <w:pPr>
              <w:jc w:val="center"/>
              <w:rPr>
                <w:rFonts w:ascii="Times New Roman" w:hAnsi="Times New Roman"/>
                <w:bCs/>
                <w:color w:val="000000" w:themeColor="text1"/>
                <w:sz w:val="24"/>
                <w:szCs w:val="24"/>
              </w:rPr>
            </w:pPr>
            <w:r w:rsidRPr="00354C53">
              <w:rPr>
                <w:rFonts w:ascii="Times New Roman" w:hAnsi="Times New Roman"/>
                <w:color w:val="000000" w:themeColor="text1"/>
                <w:sz w:val="24"/>
                <w:szCs w:val="24"/>
              </w:rPr>
              <w:t>Dr. R Rajasudhakar</w:t>
            </w:r>
          </w:p>
        </w:tc>
      </w:tr>
      <w:tr w:rsidR="006021D6" w:rsidRPr="00354C53" w:rsidTr="00BF26EB">
        <w:trPr>
          <w:trHeight w:val="300"/>
          <w:jc w:val="center"/>
        </w:trPr>
        <w:tc>
          <w:tcPr>
            <w:tcW w:w="881" w:type="dxa"/>
            <w:noWrap/>
          </w:tcPr>
          <w:p w:rsidR="006021D6" w:rsidRPr="00354C53" w:rsidRDefault="004B42DD" w:rsidP="006021D6">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71</w:t>
            </w:r>
            <w:r w:rsidR="00B1160D">
              <w:rPr>
                <w:rFonts w:ascii="Times New Roman" w:eastAsia="Times New Roman" w:hAnsi="Times New Roman"/>
                <w:color w:val="000000" w:themeColor="text1"/>
                <w:sz w:val="24"/>
                <w:szCs w:val="24"/>
              </w:rPr>
              <w:t>.</w:t>
            </w:r>
          </w:p>
        </w:tc>
        <w:tc>
          <w:tcPr>
            <w:tcW w:w="2007" w:type="dxa"/>
            <w:noWrap/>
          </w:tcPr>
          <w:p w:rsidR="006021D6" w:rsidRPr="00354C53" w:rsidRDefault="006021D6" w:rsidP="006021D6">
            <w:pPr>
              <w:rPr>
                <w:rFonts w:ascii="Times New Roman" w:hAnsi="Times New Roman"/>
                <w:bCs/>
                <w:color w:val="000000" w:themeColor="text1"/>
                <w:sz w:val="24"/>
                <w:szCs w:val="24"/>
              </w:rPr>
            </w:pPr>
            <w:r w:rsidRPr="00354C53">
              <w:rPr>
                <w:rFonts w:ascii="Times New Roman" w:hAnsi="Times New Roman"/>
                <w:color w:val="000000" w:themeColor="text1"/>
                <w:sz w:val="24"/>
                <w:szCs w:val="24"/>
              </w:rPr>
              <w:t>Tanuja M.N</w:t>
            </w:r>
          </w:p>
        </w:tc>
        <w:tc>
          <w:tcPr>
            <w:tcW w:w="4680" w:type="dxa"/>
            <w:noWrap/>
          </w:tcPr>
          <w:p w:rsidR="006021D6" w:rsidRPr="00354C53" w:rsidRDefault="006021D6" w:rsidP="006021D6">
            <w:pPr>
              <w:jc w:val="both"/>
              <w:rPr>
                <w:rFonts w:ascii="Times New Roman" w:hAnsi="Times New Roman"/>
                <w:bCs/>
                <w:color w:val="000000" w:themeColor="text1"/>
                <w:sz w:val="24"/>
                <w:szCs w:val="24"/>
              </w:rPr>
            </w:pPr>
            <w:r w:rsidRPr="00354C53">
              <w:rPr>
                <w:rFonts w:ascii="Times New Roman" w:hAnsi="Times New Roman"/>
                <w:color w:val="000000" w:themeColor="text1"/>
                <w:sz w:val="24"/>
                <w:szCs w:val="24"/>
              </w:rPr>
              <w:t>Comparison between auditory working memory, temporal resolution, and auditory closure in individuals with type 2 diabetes mellitus.</w:t>
            </w:r>
          </w:p>
        </w:tc>
        <w:tc>
          <w:tcPr>
            <w:tcW w:w="2430" w:type="dxa"/>
            <w:noWrap/>
          </w:tcPr>
          <w:p w:rsidR="006021D6" w:rsidRPr="00354C53" w:rsidRDefault="006021D6" w:rsidP="006021D6">
            <w:pPr>
              <w:jc w:val="center"/>
              <w:rPr>
                <w:rFonts w:ascii="Times New Roman" w:hAnsi="Times New Roman"/>
                <w:bCs/>
                <w:color w:val="000000" w:themeColor="text1"/>
                <w:sz w:val="24"/>
                <w:szCs w:val="24"/>
              </w:rPr>
            </w:pPr>
            <w:r w:rsidRPr="00354C53">
              <w:rPr>
                <w:rFonts w:ascii="Times New Roman" w:hAnsi="Times New Roman"/>
                <w:color w:val="000000" w:themeColor="text1"/>
                <w:sz w:val="24"/>
                <w:szCs w:val="24"/>
              </w:rPr>
              <w:t>Dr. Prawin Kumar</w:t>
            </w:r>
          </w:p>
        </w:tc>
      </w:tr>
    </w:tbl>
    <w:p w:rsidR="00A15835" w:rsidRPr="00C44BD9" w:rsidRDefault="00A15835" w:rsidP="001A1139">
      <w:pPr>
        <w:rPr>
          <w:rFonts w:ascii="Times New Roman" w:eastAsia="Times New Roman" w:hAnsi="Times New Roman"/>
          <w:b/>
          <w:color w:val="000000" w:themeColor="text1"/>
          <w:sz w:val="6"/>
          <w:szCs w:val="24"/>
          <w:lang w:bidi="kn-IN"/>
        </w:rPr>
      </w:pPr>
    </w:p>
    <w:p w:rsidR="00504507" w:rsidRDefault="00504507" w:rsidP="001A1139">
      <w:pPr>
        <w:rPr>
          <w:rFonts w:ascii="Times New Roman" w:eastAsia="Times New Roman" w:hAnsi="Times New Roman"/>
          <w:b/>
          <w:color w:val="000000" w:themeColor="text1"/>
          <w:sz w:val="24"/>
          <w:szCs w:val="24"/>
          <w:lang w:bidi="kn-IN"/>
        </w:rPr>
      </w:pPr>
      <w:r w:rsidRPr="00354C53">
        <w:rPr>
          <w:rFonts w:ascii="Times New Roman" w:eastAsia="Times New Roman" w:hAnsi="Times New Roman"/>
          <w:b/>
          <w:color w:val="000000" w:themeColor="text1"/>
          <w:sz w:val="24"/>
          <w:szCs w:val="24"/>
          <w:lang w:bidi="kn-IN"/>
        </w:rPr>
        <w:t>SCIENTIFIC PRESENTATION</w:t>
      </w: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Adya, P., Naina, J., Annika, M.S. &amp; Prabhu P. (2019). Evaluation of binaural processing in individuals with and without musical training. Paper presented </w:t>
      </w:r>
      <w:r w:rsidR="00414146">
        <w:rPr>
          <w:rFonts w:ascii="Times New Roman" w:eastAsia="Times New Roman" w:hAnsi="Times New Roman"/>
          <w:color w:val="000000" w:themeColor="text1"/>
          <w:sz w:val="24"/>
          <w:szCs w:val="24"/>
          <w:lang w:bidi="kn-IN"/>
        </w:rPr>
        <w:t>at the</w:t>
      </w:r>
      <w:r w:rsidRPr="00E73ADC">
        <w:rPr>
          <w:rFonts w:ascii="Times New Roman" w:eastAsia="Times New Roman" w:hAnsi="Times New Roman"/>
          <w:color w:val="000000" w:themeColor="text1"/>
          <w:sz w:val="24"/>
          <w:szCs w:val="24"/>
          <w:lang w:bidi="kn-IN"/>
        </w:rPr>
        <w:t xml:space="preserve"> International Conference on Audiological Sciences</w:t>
      </w:r>
      <w:r w:rsidR="00037A2B">
        <w:rPr>
          <w:rFonts w:ascii="Times New Roman" w:eastAsia="Times New Roman" w:hAnsi="Times New Roman"/>
          <w:color w:val="000000" w:themeColor="text1"/>
          <w:sz w:val="24"/>
          <w:szCs w:val="24"/>
          <w:lang w:bidi="kn-IN"/>
        </w:rPr>
        <w:t xml:space="preserve"> (ICAS)</w:t>
      </w:r>
      <w:r w:rsidRPr="00E73ADC">
        <w:rPr>
          <w:rFonts w:ascii="Times New Roman" w:eastAsia="Times New Roman" w:hAnsi="Times New Roman"/>
          <w:color w:val="000000" w:themeColor="text1"/>
          <w:sz w:val="24"/>
          <w:szCs w:val="24"/>
          <w:lang w:bidi="kn-IN"/>
        </w:rPr>
        <w:t>, Mangaluru.</w:t>
      </w:r>
    </w:p>
    <w:p w:rsidR="00E73ADC" w:rsidRPr="00E73ADC" w:rsidRDefault="00E73ADC" w:rsidP="00E73ADC">
      <w:pPr>
        <w:pStyle w:val="ListParagraph"/>
        <w:jc w:val="bot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Aishwarya Lakshmi &amp; Chandni Jain (2019). Effects on Harmones on auditory processing abilities in females. Paper presented </w:t>
      </w:r>
      <w:r w:rsidR="003A70CF">
        <w:rPr>
          <w:rFonts w:ascii="Times New Roman" w:eastAsia="Times New Roman" w:hAnsi="Times New Roman"/>
          <w:color w:val="000000" w:themeColor="text1"/>
          <w:sz w:val="24"/>
          <w:szCs w:val="24"/>
          <w:lang w:bidi="kn-IN"/>
        </w:rPr>
        <w:t>at the</w:t>
      </w:r>
      <w:r w:rsidRPr="00E73ADC">
        <w:rPr>
          <w:rFonts w:ascii="Times New Roman" w:eastAsia="Times New Roman" w:hAnsi="Times New Roman"/>
          <w:color w:val="000000" w:themeColor="text1"/>
          <w:sz w:val="24"/>
          <w:szCs w:val="24"/>
          <w:lang w:bidi="kn-IN"/>
        </w:rPr>
        <w:t xml:space="preserve"> International Conference on Audiological Sciences, Mangaluru.</w:t>
      </w:r>
    </w:p>
    <w:p w:rsidR="00E73ADC" w:rsidRPr="00E73ADC" w:rsidRDefault="00E73ADC" w:rsidP="00E73ADC">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Ananya, B. &amp; Prabhu, P. (2019). Evaluation of temporal processing in individuals with hypertension. P</w:t>
      </w:r>
      <w:r w:rsidR="00584180">
        <w:rPr>
          <w:rFonts w:ascii="Times New Roman" w:eastAsia="Times New Roman" w:hAnsi="Times New Roman"/>
          <w:color w:val="000000" w:themeColor="text1"/>
          <w:sz w:val="24"/>
          <w:szCs w:val="24"/>
          <w:lang w:bidi="kn-IN"/>
        </w:rPr>
        <w:t>aper presented Paper presented at the</w:t>
      </w:r>
      <w:r w:rsidRPr="00E73ADC">
        <w:rPr>
          <w:rFonts w:ascii="Times New Roman" w:eastAsia="Times New Roman" w:hAnsi="Times New Roman"/>
          <w:color w:val="000000" w:themeColor="text1"/>
          <w:sz w:val="24"/>
          <w:szCs w:val="24"/>
          <w:lang w:bidi="kn-IN"/>
        </w:rPr>
        <w:t xml:space="preserve"> International Conference on Audiological Sciences, Mangaluru.</w:t>
      </w:r>
    </w:p>
    <w:p w:rsidR="00E73ADC" w:rsidRPr="00E73ADC" w:rsidRDefault="00E73ADC" w:rsidP="00E73ADC">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Animesh Barman, Mekhala, Kavya, V., Swapna, N. (2020). Assessment of auditory neural coding in children with specific language impairement. Poster presented at the 52</w:t>
      </w:r>
      <w:r w:rsidRPr="00584180">
        <w:rPr>
          <w:rFonts w:ascii="Times New Roman" w:eastAsia="Times New Roman" w:hAnsi="Times New Roman"/>
          <w:color w:val="000000" w:themeColor="text1"/>
          <w:sz w:val="24"/>
          <w:szCs w:val="24"/>
          <w:vertAlign w:val="superscript"/>
          <w:lang w:bidi="kn-IN"/>
        </w:rPr>
        <w:t>nd</w:t>
      </w:r>
      <w:r w:rsidR="00584180">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Annual Conference of Indian Speech, Language and Hearing Association (ISHACON), PGIMER, Chandigarh.</w:t>
      </w:r>
    </w:p>
    <w:p w:rsidR="00E73ADC" w:rsidRPr="00E73ADC" w:rsidRDefault="00E73ADC" w:rsidP="00E73ADC">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Animesh Barman. (2019). </w:t>
      </w:r>
      <w:r w:rsidR="00584180">
        <w:rPr>
          <w:rFonts w:ascii="Times New Roman" w:eastAsia="Times New Roman" w:hAnsi="Times New Roman"/>
          <w:color w:val="000000" w:themeColor="text1"/>
          <w:sz w:val="24"/>
          <w:szCs w:val="24"/>
          <w:lang w:bidi="kn-IN"/>
        </w:rPr>
        <w:t xml:space="preserve">Auditory </w:t>
      </w:r>
      <w:r w:rsidRPr="00E73ADC">
        <w:rPr>
          <w:rFonts w:ascii="Times New Roman" w:eastAsia="Times New Roman" w:hAnsi="Times New Roman"/>
          <w:color w:val="000000" w:themeColor="text1"/>
          <w:sz w:val="24"/>
          <w:szCs w:val="24"/>
          <w:lang w:bidi="kn-IN"/>
        </w:rPr>
        <w:t>Processing in children wit</w:t>
      </w:r>
      <w:r w:rsidR="006C11A4">
        <w:rPr>
          <w:rFonts w:ascii="Times New Roman" w:eastAsia="Times New Roman" w:hAnsi="Times New Roman"/>
          <w:color w:val="000000" w:themeColor="text1"/>
          <w:sz w:val="24"/>
          <w:szCs w:val="24"/>
          <w:lang w:bidi="kn-IN"/>
        </w:rPr>
        <w:t>h s</w:t>
      </w:r>
      <w:r w:rsidRPr="00E73ADC">
        <w:rPr>
          <w:rFonts w:ascii="Times New Roman" w:eastAsia="Times New Roman" w:hAnsi="Times New Roman"/>
          <w:color w:val="000000" w:themeColor="text1"/>
          <w:sz w:val="24"/>
          <w:szCs w:val="24"/>
          <w:lang w:bidi="kn-IN"/>
        </w:rPr>
        <w:t xml:space="preserve">pecific </w:t>
      </w:r>
      <w:r w:rsidR="006C11A4">
        <w:rPr>
          <w:rFonts w:ascii="Times New Roman" w:eastAsia="Times New Roman" w:hAnsi="Times New Roman"/>
          <w:color w:val="000000" w:themeColor="text1"/>
          <w:sz w:val="24"/>
          <w:szCs w:val="24"/>
          <w:lang w:bidi="kn-IN"/>
        </w:rPr>
        <w:t>l</w:t>
      </w:r>
      <w:r w:rsidRPr="00E73ADC">
        <w:rPr>
          <w:rFonts w:ascii="Times New Roman" w:eastAsia="Times New Roman" w:hAnsi="Times New Roman"/>
          <w:color w:val="000000" w:themeColor="text1"/>
          <w:sz w:val="24"/>
          <w:szCs w:val="24"/>
          <w:lang w:bidi="kn-IN"/>
        </w:rPr>
        <w:t xml:space="preserve">angauge </w:t>
      </w:r>
      <w:r w:rsidR="00320689">
        <w:rPr>
          <w:rFonts w:ascii="Times New Roman" w:eastAsia="Times New Roman" w:hAnsi="Times New Roman"/>
          <w:color w:val="000000" w:themeColor="text1"/>
          <w:sz w:val="24"/>
          <w:szCs w:val="24"/>
          <w:lang w:bidi="kn-IN"/>
        </w:rPr>
        <w:t>i</w:t>
      </w:r>
      <w:r w:rsidRPr="00E73ADC">
        <w:rPr>
          <w:rFonts w:ascii="Times New Roman" w:eastAsia="Times New Roman" w:hAnsi="Times New Roman"/>
          <w:color w:val="000000" w:themeColor="text1"/>
          <w:sz w:val="24"/>
          <w:szCs w:val="24"/>
          <w:lang w:bidi="kn-IN"/>
        </w:rPr>
        <w:t>mpairment: a FFR based study. Paper presented at Audicon VI Auditory Processing Disorder – An Update, MCHP, MAAHE, Manipal.</w:t>
      </w:r>
    </w:p>
    <w:p w:rsidR="00E73ADC" w:rsidRPr="00E73ADC" w:rsidRDefault="00E73ADC" w:rsidP="00E73ADC">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Anjana K. &amp; Subalakshmi, J. (2020). Efficacy of curriculum based technological support in enhancing educational upliftment a case study. Paper presented at</w:t>
      </w:r>
      <w:r w:rsidR="00320689">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the 85</w:t>
      </w:r>
      <w:r w:rsidRPr="00320689">
        <w:rPr>
          <w:rFonts w:ascii="Times New Roman" w:eastAsia="Times New Roman" w:hAnsi="Times New Roman"/>
          <w:color w:val="000000" w:themeColor="text1"/>
          <w:sz w:val="24"/>
          <w:szCs w:val="24"/>
          <w:vertAlign w:val="superscript"/>
          <w:lang w:bidi="kn-IN"/>
        </w:rPr>
        <w:t>th</w:t>
      </w:r>
      <w:r w:rsidR="00320689">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National Convention for the Educators of the Deaf (NCED), Vadodara, Gujarat.</w:t>
      </w:r>
    </w:p>
    <w:p w:rsidR="00E73ADC" w:rsidRPr="00E73ADC" w:rsidRDefault="00E73ADC" w:rsidP="00E73ADC">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Ankit Anand, Mehulla Jain, Deepshika Kajur &amp; Abhishek, B.P. (2020). Gesture </w:t>
      </w:r>
      <w:r w:rsidR="00426438">
        <w:rPr>
          <w:rFonts w:ascii="Times New Roman" w:eastAsia="Times New Roman" w:hAnsi="Times New Roman"/>
          <w:color w:val="000000" w:themeColor="text1"/>
          <w:sz w:val="24"/>
          <w:szCs w:val="24"/>
          <w:lang w:bidi="kn-IN"/>
        </w:rPr>
        <w:t>d</w:t>
      </w:r>
      <w:r w:rsidRPr="00E73ADC">
        <w:rPr>
          <w:rFonts w:ascii="Times New Roman" w:eastAsia="Times New Roman" w:hAnsi="Times New Roman"/>
          <w:color w:val="000000" w:themeColor="text1"/>
          <w:sz w:val="24"/>
          <w:szCs w:val="24"/>
          <w:lang w:bidi="kn-IN"/>
        </w:rPr>
        <w:t xml:space="preserve">ecoding </w:t>
      </w:r>
      <w:r w:rsidR="00426438">
        <w:rPr>
          <w:rFonts w:ascii="Times New Roman" w:eastAsia="Times New Roman" w:hAnsi="Times New Roman"/>
          <w:color w:val="000000" w:themeColor="text1"/>
          <w:sz w:val="24"/>
          <w:szCs w:val="24"/>
          <w:lang w:bidi="kn-IN"/>
        </w:rPr>
        <w:t>a</w:t>
      </w:r>
      <w:r w:rsidRPr="00E73ADC">
        <w:rPr>
          <w:rFonts w:ascii="Times New Roman" w:eastAsia="Times New Roman" w:hAnsi="Times New Roman"/>
          <w:color w:val="000000" w:themeColor="text1"/>
          <w:sz w:val="24"/>
          <w:szCs w:val="24"/>
          <w:lang w:bidi="kn-IN"/>
        </w:rPr>
        <w:t>bilities for nouns and verbs. Paper presented at the National Convention of Speech and Hearing Association, Bihar held at Jamshedpur.</w:t>
      </w:r>
    </w:p>
    <w:p w:rsidR="00E73ADC" w:rsidRPr="00E73ADC" w:rsidRDefault="00E73ADC" w:rsidP="00E73ADC">
      <w:pPr>
        <w:pStyle w:val="ListParagraph"/>
        <w:jc w:val="bot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Arunraj K., Swapna N. &amp; Pushpavathi, M. (2019). Amenities to </w:t>
      </w:r>
      <w:r w:rsidR="003D175F">
        <w:rPr>
          <w:rFonts w:ascii="Times New Roman" w:eastAsia="Times New Roman" w:hAnsi="Times New Roman"/>
          <w:color w:val="000000" w:themeColor="text1"/>
          <w:sz w:val="24"/>
          <w:szCs w:val="24"/>
          <w:lang w:bidi="kn-IN"/>
        </w:rPr>
        <w:t>cater to the needs of i</w:t>
      </w:r>
      <w:r w:rsidRPr="00E73ADC">
        <w:rPr>
          <w:rFonts w:ascii="Times New Roman" w:eastAsia="Times New Roman" w:hAnsi="Times New Roman"/>
          <w:color w:val="000000" w:themeColor="text1"/>
          <w:sz w:val="24"/>
          <w:szCs w:val="24"/>
          <w:lang w:bidi="kn-IN"/>
        </w:rPr>
        <w:t xml:space="preserve">ndividuals with </w:t>
      </w:r>
      <w:r w:rsidR="003D175F">
        <w:rPr>
          <w:rFonts w:ascii="Times New Roman" w:eastAsia="Times New Roman" w:hAnsi="Times New Roman"/>
          <w:color w:val="000000" w:themeColor="text1"/>
          <w:sz w:val="24"/>
          <w:szCs w:val="24"/>
          <w:lang w:bidi="kn-IN"/>
        </w:rPr>
        <w:t>communication d</w:t>
      </w:r>
      <w:r w:rsidRPr="00E73ADC">
        <w:rPr>
          <w:rFonts w:ascii="Times New Roman" w:eastAsia="Times New Roman" w:hAnsi="Times New Roman"/>
          <w:color w:val="000000" w:themeColor="text1"/>
          <w:sz w:val="24"/>
          <w:szCs w:val="24"/>
          <w:lang w:bidi="kn-IN"/>
        </w:rPr>
        <w:t>isorders</w:t>
      </w:r>
      <w:r w:rsidR="003D175F">
        <w:rPr>
          <w:rFonts w:ascii="Times New Roman" w:eastAsia="Times New Roman" w:hAnsi="Times New Roman"/>
          <w:color w:val="000000" w:themeColor="text1"/>
          <w:sz w:val="24"/>
          <w:szCs w:val="24"/>
          <w:lang w:bidi="kn-IN"/>
        </w:rPr>
        <w:t xml:space="preserve">: Initiatives of AIISH, Mysuru.  </w:t>
      </w:r>
      <w:r w:rsidRPr="00E73ADC">
        <w:rPr>
          <w:rFonts w:ascii="Times New Roman" w:eastAsia="Times New Roman" w:hAnsi="Times New Roman"/>
          <w:color w:val="000000" w:themeColor="text1"/>
          <w:sz w:val="24"/>
          <w:szCs w:val="24"/>
          <w:lang w:bidi="kn-IN"/>
        </w:rPr>
        <w:t>Paper presented at the International Science Festival, Kolkata.</w:t>
      </w:r>
    </w:p>
    <w:p w:rsidR="00E73ADC" w:rsidRPr="00E73ADC" w:rsidRDefault="00E73ADC" w:rsidP="00E73ADC">
      <w:pPr>
        <w:pStyle w:val="ListParagraph"/>
        <w:rPr>
          <w:rFonts w:ascii="Times New Roman" w:eastAsia="Times New Roman" w:hAnsi="Times New Roman"/>
          <w:color w:val="000000" w:themeColor="text1"/>
          <w:sz w:val="24"/>
          <w:szCs w:val="24"/>
          <w:lang w:bidi="kn-IN"/>
        </w:rPr>
      </w:pPr>
    </w:p>
    <w:p w:rsidR="00CE0968" w:rsidRDefault="00004D37" w:rsidP="00CE0968">
      <w:pPr>
        <w:pStyle w:val="ListParagraph"/>
        <w:numPr>
          <w:ilvl w:val="0"/>
          <w:numId w:val="33"/>
        </w:numPr>
        <w:jc w:val="both"/>
        <w:rPr>
          <w:rFonts w:ascii="Times New Roman" w:eastAsia="Times New Roman" w:hAnsi="Times New Roman"/>
          <w:color w:val="000000" w:themeColor="text1"/>
          <w:sz w:val="24"/>
          <w:szCs w:val="24"/>
          <w:lang w:bidi="kn-IN"/>
        </w:rPr>
      </w:pPr>
      <w:r>
        <w:rPr>
          <w:rFonts w:ascii="Times New Roman" w:eastAsia="Times New Roman" w:hAnsi="Times New Roman"/>
          <w:color w:val="000000" w:themeColor="text1"/>
          <w:sz w:val="24"/>
          <w:szCs w:val="24"/>
          <w:lang w:bidi="kn-IN"/>
        </w:rPr>
        <w:t>Arunraj, K., Nayana P.</w:t>
      </w:r>
      <w:r w:rsidR="00E73ADC" w:rsidRPr="00E73ADC">
        <w:rPr>
          <w:rFonts w:ascii="Times New Roman" w:eastAsia="Times New Roman" w:hAnsi="Times New Roman"/>
          <w:color w:val="000000" w:themeColor="text1"/>
          <w:sz w:val="24"/>
          <w:szCs w:val="24"/>
          <w:lang w:bidi="kn-IN"/>
        </w:rPr>
        <w:t xml:space="preserve">V. &amp; Swapna, N. (2019). Continuing </w:t>
      </w:r>
      <w:r w:rsidR="004664C8">
        <w:rPr>
          <w:rFonts w:ascii="Times New Roman" w:eastAsia="Times New Roman" w:hAnsi="Times New Roman"/>
          <w:color w:val="000000" w:themeColor="text1"/>
          <w:sz w:val="24"/>
          <w:szCs w:val="24"/>
          <w:lang w:bidi="kn-IN"/>
        </w:rPr>
        <w:t>challenges with newborn hearing s</w:t>
      </w:r>
      <w:r w:rsidR="00E73ADC" w:rsidRPr="00E73ADC">
        <w:rPr>
          <w:rFonts w:ascii="Times New Roman" w:eastAsia="Times New Roman" w:hAnsi="Times New Roman"/>
          <w:color w:val="000000" w:themeColor="text1"/>
          <w:sz w:val="24"/>
          <w:szCs w:val="24"/>
          <w:lang w:bidi="kn-IN"/>
        </w:rPr>
        <w:t xml:space="preserve">creening </w:t>
      </w:r>
      <w:r w:rsidR="004664C8">
        <w:rPr>
          <w:rFonts w:ascii="Times New Roman" w:eastAsia="Times New Roman" w:hAnsi="Times New Roman"/>
          <w:color w:val="000000" w:themeColor="text1"/>
          <w:sz w:val="24"/>
          <w:szCs w:val="24"/>
          <w:lang w:bidi="kn-IN"/>
        </w:rPr>
        <w:t>program: Loss to f</w:t>
      </w:r>
      <w:r w:rsidR="00E73ADC" w:rsidRPr="00E73ADC">
        <w:rPr>
          <w:rFonts w:ascii="Times New Roman" w:eastAsia="Times New Roman" w:hAnsi="Times New Roman"/>
          <w:color w:val="000000" w:themeColor="text1"/>
          <w:sz w:val="24"/>
          <w:szCs w:val="24"/>
          <w:lang w:bidi="kn-IN"/>
        </w:rPr>
        <w:t>ollow up in India. Paper presented at the International Science Festival, Kolkata.</w:t>
      </w:r>
    </w:p>
    <w:p w:rsidR="00CE0968" w:rsidRPr="00CE0968" w:rsidRDefault="00CE0968" w:rsidP="00CE0968">
      <w:pPr>
        <w:pStyle w:val="ListParagraph"/>
        <w:rPr>
          <w:rFonts w:ascii="Times New Roman" w:eastAsia="Times New Roman" w:hAnsi="Times New Roman"/>
          <w:color w:val="000000" w:themeColor="text1"/>
          <w:sz w:val="24"/>
          <w:szCs w:val="24"/>
          <w:lang w:bidi="kn-IN"/>
        </w:rPr>
      </w:pPr>
    </w:p>
    <w:p w:rsidR="0085519D" w:rsidRDefault="00E73ADC" w:rsidP="0085519D">
      <w:pPr>
        <w:pStyle w:val="ListParagraph"/>
        <w:numPr>
          <w:ilvl w:val="0"/>
          <w:numId w:val="33"/>
        </w:numPr>
        <w:jc w:val="both"/>
        <w:rPr>
          <w:rFonts w:ascii="Times New Roman" w:eastAsia="Times New Roman" w:hAnsi="Times New Roman"/>
          <w:color w:val="000000" w:themeColor="text1"/>
          <w:sz w:val="24"/>
          <w:szCs w:val="24"/>
          <w:lang w:bidi="kn-IN"/>
        </w:rPr>
      </w:pPr>
      <w:r w:rsidRPr="00CE0968">
        <w:rPr>
          <w:rFonts w:ascii="Times New Roman" w:eastAsia="Times New Roman" w:hAnsi="Times New Roman"/>
          <w:color w:val="000000" w:themeColor="text1"/>
          <w:sz w:val="24"/>
          <w:szCs w:val="24"/>
          <w:lang w:bidi="kn-IN"/>
        </w:rPr>
        <w:t xml:space="preserve">Asha Yathiraj &amp; Amruthavarshini, B. (2019). Effect of </w:t>
      </w:r>
      <w:r w:rsidR="004664C8" w:rsidRPr="00CE0968">
        <w:rPr>
          <w:rFonts w:ascii="Times New Roman" w:eastAsia="Times New Roman" w:hAnsi="Times New Roman"/>
          <w:color w:val="000000" w:themeColor="text1"/>
          <w:sz w:val="24"/>
          <w:szCs w:val="24"/>
          <w:lang w:bidi="kn-IN"/>
        </w:rPr>
        <w:t>duration of m</w:t>
      </w:r>
      <w:r w:rsidRPr="00CE0968">
        <w:rPr>
          <w:rFonts w:ascii="Times New Roman" w:eastAsia="Times New Roman" w:hAnsi="Times New Roman"/>
          <w:color w:val="000000" w:themeColor="text1"/>
          <w:sz w:val="24"/>
          <w:szCs w:val="24"/>
          <w:lang w:bidi="kn-IN"/>
        </w:rPr>
        <w:t xml:space="preserve">onaural </w:t>
      </w:r>
      <w:r w:rsidR="004664C8" w:rsidRPr="00CE0968">
        <w:rPr>
          <w:rFonts w:ascii="Times New Roman" w:eastAsia="Times New Roman" w:hAnsi="Times New Roman"/>
          <w:color w:val="000000" w:themeColor="text1"/>
          <w:sz w:val="24"/>
          <w:szCs w:val="24"/>
          <w:lang w:bidi="kn-IN"/>
        </w:rPr>
        <w:t>amplification on the speech i</w:t>
      </w:r>
      <w:r w:rsidRPr="00CE0968">
        <w:rPr>
          <w:rFonts w:ascii="Times New Roman" w:eastAsia="Times New Roman" w:hAnsi="Times New Roman"/>
          <w:color w:val="000000" w:themeColor="text1"/>
          <w:sz w:val="24"/>
          <w:szCs w:val="24"/>
          <w:lang w:bidi="kn-IN"/>
        </w:rPr>
        <w:t xml:space="preserve">dentification </w:t>
      </w:r>
      <w:r w:rsidR="004664C8" w:rsidRPr="00CE0968">
        <w:rPr>
          <w:rFonts w:ascii="Times New Roman" w:eastAsia="Times New Roman" w:hAnsi="Times New Roman"/>
          <w:color w:val="000000" w:themeColor="text1"/>
          <w:sz w:val="24"/>
          <w:szCs w:val="24"/>
          <w:lang w:bidi="kn-IN"/>
        </w:rPr>
        <w:t>s</w:t>
      </w:r>
      <w:r w:rsidRPr="00CE0968">
        <w:rPr>
          <w:rFonts w:ascii="Times New Roman" w:eastAsia="Times New Roman" w:hAnsi="Times New Roman"/>
          <w:color w:val="000000" w:themeColor="text1"/>
          <w:sz w:val="24"/>
          <w:szCs w:val="24"/>
          <w:lang w:bidi="kn-IN"/>
        </w:rPr>
        <w:t xml:space="preserve">cores of the </w:t>
      </w:r>
      <w:r w:rsidR="004664C8" w:rsidRPr="00CE0968">
        <w:rPr>
          <w:rFonts w:ascii="Times New Roman" w:eastAsia="Times New Roman" w:hAnsi="Times New Roman"/>
          <w:color w:val="000000" w:themeColor="text1"/>
          <w:sz w:val="24"/>
          <w:szCs w:val="24"/>
          <w:lang w:bidi="kn-IN"/>
        </w:rPr>
        <w:t>n</w:t>
      </w:r>
      <w:r w:rsidRPr="00CE0968">
        <w:rPr>
          <w:rFonts w:ascii="Times New Roman" w:eastAsia="Times New Roman" w:hAnsi="Times New Roman"/>
          <w:color w:val="000000" w:themeColor="text1"/>
          <w:sz w:val="24"/>
          <w:szCs w:val="24"/>
          <w:lang w:bidi="kn-IN"/>
        </w:rPr>
        <w:t>on-</w:t>
      </w:r>
      <w:r w:rsidR="004664C8" w:rsidRPr="00CE0968">
        <w:rPr>
          <w:rFonts w:ascii="Times New Roman" w:eastAsia="Times New Roman" w:hAnsi="Times New Roman"/>
          <w:color w:val="000000" w:themeColor="text1"/>
          <w:sz w:val="24"/>
          <w:szCs w:val="24"/>
          <w:lang w:bidi="kn-IN"/>
        </w:rPr>
        <w:t>aided e</w:t>
      </w:r>
      <w:r w:rsidRPr="00CE0968">
        <w:rPr>
          <w:rFonts w:ascii="Times New Roman" w:eastAsia="Times New Roman" w:hAnsi="Times New Roman"/>
          <w:color w:val="000000" w:themeColor="text1"/>
          <w:sz w:val="24"/>
          <w:szCs w:val="24"/>
          <w:lang w:bidi="kn-IN"/>
        </w:rPr>
        <w:t>ar. Paper presented at the 52</w:t>
      </w:r>
      <w:r w:rsidRPr="00CE0968">
        <w:rPr>
          <w:rFonts w:ascii="Times New Roman" w:eastAsia="Times New Roman" w:hAnsi="Times New Roman"/>
          <w:color w:val="000000" w:themeColor="text1"/>
          <w:sz w:val="24"/>
          <w:szCs w:val="24"/>
          <w:vertAlign w:val="superscript"/>
          <w:lang w:bidi="kn-IN"/>
        </w:rPr>
        <w:t>nd</w:t>
      </w:r>
      <w:r w:rsidR="00CE0968" w:rsidRPr="00CE0968">
        <w:rPr>
          <w:rFonts w:ascii="Times New Roman" w:eastAsia="Times New Roman" w:hAnsi="Times New Roman"/>
          <w:color w:val="000000" w:themeColor="text1"/>
          <w:sz w:val="24"/>
          <w:szCs w:val="24"/>
          <w:lang w:bidi="kn-IN"/>
        </w:rPr>
        <w:t xml:space="preserve"> Annual Conference of Indian Speech, Language and Hearing Association (ISHACON), PGIMER, Chandigarh.</w:t>
      </w:r>
    </w:p>
    <w:p w:rsidR="0085519D" w:rsidRPr="0085519D" w:rsidRDefault="0085519D" w:rsidP="0085519D">
      <w:pPr>
        <w:pStyle w:val="ListParagraph"/>
        <w:rPr>
          <w:rFonts w:ascii="Times New Roman" w:eastAsia="Times New Roman" w:hAnsi="Times New Roman"/>
          <w:color w:val="000000" w:themeColor="text1"/>
          <w:sz w:val="24"/>
          <w:szCs w:val="24"/>
          <w:lang w:bidi="kn-IN"/>
        </w:rPr>
      </w:pPr>
    </w:p>
    <w:p w:rsidR="004A09AB" w:rsidRPr="0085519D" w:rsidRDefault="00E73ADC" w:rsidP="0085519D">
      <w:pPr>
        <w:pStyle w:val="ListParagraph"/>
        <w:numPr>
          <w:ilvl w:val="0"/>
          <w:numId w:val="33"/>
        </w:numPr>
        <w:jc w:val="both"/>
        <w:rPr>
          <w:rFonts w:ascii="Times New Roman" w:eastAsia="Times New Roman" w:hAnsi="Times New Roman"/>
          <w:color w:val="000000" w:themeColor="text1"/>
          <w:sz w:val="24"/>
          <w:szCs w:val="24"/>
          <w:lang w:bidi="kn-IN"/>
        </w:rPr>
      </w:pPr>
      <w:r w:rsidRPr="0085519D">
        <w:rPr>
          <w:rFonts w:ascii="Times New Roman" w:eastAsia="Times New Roman" w:hAnsi="Times New Roman"/>
          <w:color w:val="000000" w:themeColor="text1"/>
          <w:sz w:val="24"/>
          <w:szCs w:val="24"/>
          <w:lang w:bidi="kn-IN"/>
        </w:rPr>
        <w:t>Basaiahgari Nagaraju, Devi, N. &amp; Darga Baba Fakruddin (2019). Parents awareness and attitude on early identification and early rehabilitation of hearing loss - A questionnaire based report. Paper presented at the</w:t>
      </w:r>
      <w:r w:rsidR="004A09AB" w:rsidRPr="0085519D">
        <w:rPr>
          <w:rFonts w:ascii="Times New Roman" w:eastAsia="Times New Roman" w:hAnsi="Times New Roman"/>
          <w:color w:val="000000" w:themeColor="text1"/>
          <w:sz w:val="24"/>
          <w:szCs w:val="24"/>
          <w:lang w:bidi="kn-IN"/>
        </w:rPr>
        <w:t xml:space="preserve"> </w:t>
      </w:r>
      <w:r w:rsidRPr="0085519D">
        <w:rPr>
          <w:rFonts w:ascii="Times New Roman" w:eastAsia="Times New Roman" w:hAnsi="Times New Roman"/>
          <w:color w:val="000000" w:themeColor="text1"/>
          <w:sz w:val="24"/>
          <w:szCs w:val="24"/>
          <w:lang w:bidi="kn-IN"/>
        </w:rPr>
        <w:t>52</w:t>
      </w:r>
      <w:r w:rsidRPr="0085519D">
        <w:rPr>
          <w:rFonts w:ascii="Times New Roman" w:eastAsia="Times New Roman" w:hAnsi="Times New Roman"/>
          <w:color w:val="000000" w:themeColor="text1"/>
          <w:sz w:val="24"/>
          <w:szCs w:val="24"/>
          <w:vertAlign w:val="superscript"/>
          <w:lang w:bidi="kn-IN"/>
        </w:rPr>
        <w:t>nd</w:t>
      </w:r>
      <w:r w:rsidR="004A09AB" w:rsidRPr="0085519D">
        <w:rPr>
          <w:rFonts w:ascii="Times New Roman" w:eastAsia="Times New Roman" w:hAnsi="Times New Roman"/>
          <w:color w:val="000000" w:themeColor="text1"/>
          <w:sz w:val="24"/>
          <w:szCs w:val="24"/>
          <w:lang w:bidi="kn-IN"/>
        </w:rPr>
        <w:t xml:space="preserve"> Annual Conference of Indian Speech, Language and Hearing Association (ISHACON), PGIMER, Chandigarh.</w:t>
      </w:r>
    </w:p>
    <w:p w:rsidR="00E73ADC" w:rsidRPr="00E73ADC" w:rsidRDefault="00E73ADC" w:rsidP="00E73ADC">
      <w:pPr>
        <w:pStyle w:val="ListParagraph"/>
        <w:rPr>
          <w:rFonts w:ascii="Times New Roman" w:eastAsia="Times New Roman" w:hAnsi="Times New Roman"/>
          <w:color w:val="000000" w:themeColor="text1"/>
          <w:sz w:val="24"/>
          <w:szCs w:val="24"/>
          <w:lang w:bidi="kn-IN"/>
        </w:rPr>
      </w:pPr>
    </w:p>
    <w:p w:rsidR="0085519D" w:rsidRDefault="00E73ADC" w:rsidP="0085519D">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Chandni Jain, Vipin Ghosh, P.G, Chetak, K.B. &amp; Aishwarya Lakshmi (2019). Binaural integration abilities in adolescence. Paper presented at </w:t>
      </w:r>
      <w:r w:rsidR="00037A2B">
        <w:rPr>
          <w:rFonts w:ascii="Times New Roman" w:eastAsia="Times New Roman" w:hAnsi="Times New Roman"/>
          <w:color w:val="000000" w:themeColor="text1"/>
          <w:sz w:val="24"/>
          <w:szCs w:val="24"/>
          <w:lang w:bidi="kn-IN"/>
        </w:rPr>
        <w:t xml:space="preserve">the </w:t>
      </w:r>
      <w:r w:rsidR="00037A2B" w:rsidRPr="00E73ADC">
        <w:rPr>
          <w:rFonts w:ascii="Times New Roman" w:eastAsia="Times New Roman" w:hAnsi="Times New Roman"/>
          <w:color w:val="000000" w:themeColor="text1"/>
          <w:sz w:val="24"/>
          <w:szCs w:val="24"/>
          <w:lang w:bidi="kn-IN"/>
        </w:rPr>
        <w:t>International Conference on Audiological Sciences</w:t>
      </w:r>
      <w:r w:rsidR="00037A2B">
        <w:rPr>
          <w:rFonts w:ascii="Times New Roman" w:eastAsia="Times New Roman" w:hAnsi="Times New Roman"/>
          <w:color w:val="000000" w:themeColor="text1"/>
          <w:sz w:val="24"/>
          <w:szCs w:val="24"/>
          <w:lang w:bidi="kn-IN"/>
        </w:rPr>
        <w:t xml:space="preserve"> (ICAS)</w:t>
      </w:r>
      <w:r w:rsidR="00037A2B" w:rsidRPr="00E73ADC">
        <w:rPr>
          <w:rFonts w:ascii="Times New Roman" w:eastAsia="Times New Roman" w:hAnsi="Times New Roman"/>
          <w:color w:val="000000" w:themeColor="text1"/>
          <w:sz w:val="24"/>
          <w:szCs w:val="24"/>
          <w:lang w:bidi="kn-IN"/>
        </w:rPr>
        <w:t>, Mangaluru.</w:t>
      </w:r>
    </w:p>
    <w:p w:rsidR="0085519D" w:rsidRPr="0085519D" w:rsidRDefault="0085519D" w:rsidP="0085519D">
      <w:pPr>
        <w:pStyle w:val="ListParagraph"/>
        <w:rPr>
          <w:rFonts w:ascii="Times New Roman" w:eastAsia="Times New Roman" w:hAnsi="Times New Roman"/>
          <w:color w:val="000000" w:themeColor="text1"/>
          <w:sz w:val="24"/>
          <w:szCs w:val="24"/>
          <w:lang w:bidi="kn-IN"/>
        </w:rPr>
      </w:pPr>
    </w:p>
    <w:p w:rsidR="0085519D" w:rsidRDefault="00E73ADC" w:rsidP="0085519D">
      <w:pPr>
        <w:pStyle w:val="ListParagraph"/>
        <w:numPr>
          <w:ilvl w:val="0"/>
          <w:numId w:val="33"/>
        </w:numPr>
        <w:jc w:val="both"/>
        <w:rPr>
          <w:rFonts w:ascii="Times New Roman" w:eastAsia="Times New Roman" w:hAnsi="Times New Roman"/>
          <w:color w:val="000000" w:themeColor="text1"/>
          <w:sz w:val="24"/>
          <w:szCs w:val="24"/>
          <w:lang w:bidi="kn-IN"/>
        </w:rPr>
      </w:pPr>
      <w:r w:rsidRPr="0085519D">
        <w:rPr>
          <w:rFonts w:ascii="Times New Roman" w:eastAsia="Times New Roman" w:hAnsi="Times New Roman"/>
          <w:color w:val="000000" w:themeColor="text1"/>
          <w:sz w:val="24"/>
          <w:szCs w:val="24"/>
          <w:lang w:bidi="kn-IN"/>
        </w:rPr>
        <w:t xml:space="preserve">Chandni Jain, Vipin, P.G, &amp; Aishwarya Lakshmi (2019). Maturation of speech perception in noise abilities during adolescence. Paper presented at the </w:t>
      </w:r>
      <w:r w:rsidR="001450B0" w:rsidRPr="0085519D">
        <w:rPr>
          <w:rFonts w:ascii="Times New Roman" w:eastAsia="Times New Roman" w:hAnsi="Times New Roman"/>
          <w:color w:val="000000" w:themeColor="text1"/>
          <w:sz w:val="24"/>
          <w:szCs w:val="24"/>
          <w:lang w:bidi="kn-IN"/>
        </w:rPr>
        <w:t>52</w:t>
      </w:r>
      <w:r w:rsidR="001450B0" w:rsidRPr="0085519D">
        <w:rPr>
          <w:rFonts w:ascii="Times New Roman" w:eastAsia="Times New Roman" w:hAnsi="Times New Roman"/>
          <w:color w:val="000000" w:themeColor="text1"/>
          <w:sz w:val="24"/>
          <w:szCs w:val="24"/>
          <w:vertAlign w:val="superscript"/>
          <w:lang w:bidi="kn-IN"/>
        </w:rPr>
        <w:t>nd</w:t>
      </w:r>
      <w:r w:rsidRPr="0085519D">
        <w:rPr>
          <w:rFonts w:ascii="Times New Roman" w:eastAsia="Times New Roman" w:hAnsi="Times New Roman"/>
          <w:color w:val="000000" w:themeColor="text1"/>
          <w:sz w:val="24"/>
          <w:szCs w:val="24"/>
          <w:lang w:bidi="kn-IN"/>
        </w:rPr>
        <w:t xml:space="preserve"> </w:t>
      </w:r>
      <w:r w:rsidR="0085519D" w:rsidRPr="0085519D">
        <w:rPr>
          <w:rFonts w:ascii="Times New Roman" w:eastAsia="Times New Roman" w:hAnsi="Times New Roman"/>
          <w:color w:val="000000" w:themeColor="text1"/>
          <w:sz w:val="24"/>
          <w:szCs w:val="24"/>
          <w:lang w:bidi="kn-IN"/>
        </w:rPr>
        <w:t>Annual Conference of Indian Speech, Language and Hearing Association (ISHACON), PGIMER, Chandigarh.</w:t>
      </w:r>
    </w:p>
    <w:p w:rsidR="0085519D" w:rsidRPr="0085519D" w:rsidRDefault="0085519D" w:rsidP="0085519D">
      <w:pPr>
        <w:pStyle w:val="ListParagraph"/>
        <w:rPr>
          <w:rFonts w:ascii="Times New Roman" w:eastAsia="Times New Roman" w:hAnsi="Times New Roman"/>
          <w:color w:val="000000" w:themeColor="text1"/>
          <w:sz w:val="24"/>
          <w:szCs w:val="24"/>
          <w:lang w:bidi="kn-IN"/>
        </w:rPr>
      </w:pPr>
    </w:p>
    <w:p w:rsidR="0085519D" w:rsidRPr="0085519D" w:rsidRDefault="00E73ADC" w:rsidP="0085519D">
      <w:pPr>
        <w:pStyle w:val="ListParagraph"/>
        <w:numPr>
          <w:ilvl w:val="0"/>
          <w:numId w:val="33"/>
        </w:numPr>
        <w:jc w:val="both"/>
        <w:rPr>
          <w:rFonts w:ascii="Times New Roman" w:eastAsia="Times New Roman" w:hAnsi="Times New Roman"/>
          <w:color w:val="000000" w:themeColor="text1"/>
          <w:sz w:val="24"/>
          <w:szCs w:val="24"/>
          <w:lang w:bidi="kn-IN"/>
        </w:rPr>
      </w:pPr>
      <w:r w:rsidRPr="0085519D">
        <w:rPr>
          <w:rFonts w:ascii="Times New Roman" w:eastAsia="Times New Roman" w:hAnsi="Times New Roman"/>
          <w:color w:val="000000" w:themeColor="text1"/>
          <w:sz w:val="24"/>
          <w:szCs w:val="24"/>
          <w:lang w:bidi="kn-IN"/>
        </w:rPr>
        <w:t xml:space="preserve">Chandni Jain, Vipin, P.G. &amp; Aishwarya Lakshmi (2019). Auditory processing abilities in adolescent girls with Iron Deficiency Anemia. Paper presented at the </w:t>
      </w:r>
      <w:r w:rsidR="0085519D" w:rsidRPr="0085519D">
        <w:rPr>
          <w:rFonts w:ascii="Times New Roman" w:eastAsia="Times New Roman" w:hAnsi="Times New Roman"/>
          <w:color w:val="000000" w:themeColor="text1"/>
          <w:sz w:val="24"/>
          <w:szCs w:val="24"/>
          <w:lang w:bidi="kn-IN"/>
        </w:rPr>
        <w:t>Annual Conference of Indian Speech, Language and Hearing Association (ISHACON), PGIMER, Chandigarh.</w:t>
      </w:r>
    </w:p>
    <w:p w:rsidR="00E73ADC" w:rsidRPr="0085519D" w:rsidRDefault="00E73ADC" w:rsidP="0085519D">
      <w:pPr>
        <w:pStyle w:val="ListParagraph"/>
        <w:jc w:val="bot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Devi, N. &amp; Sneha, P. (2019). Frequency following response for complex stimuli with and without hearing aids. Paper presented at </w:t>
      </w:r>
      <w:r w:rsidR="0085519D">
        <w:rPr>
          <w:rFonts w:ascii="Times New Roman" w:eastAsia="Times New Roman" w:hAnsi="Times New Roman"/>
          <w:color w:val="000000" w:themeColor="text1"/>
          <w:sz w:val="24"/>
          <w:szCs w:val="24"/>
          <w:lang w:bidi="kn-IN"/>
        </w:rPr>
        <w:t xml:space="preserve">the </w:t>
      </w:r>
      <w:r w:rsidRPr="0085519D">
        <w:rPr>
          <w:rFonts w:ascii="Times New Roman" w:eastAsia="Times New Roman" w:hAnsi="Times New Roman"/>
          <w:i/>
          <w:color w:val="000000" w:themeColor="text1"/>
          <w:sz w:val="24"/>
          <w:szCs w:val="24"/>
          <w:lang w:bidi="kn-IN"/>
        </w:rPr>
        <w:t>ISHA KSB</w:t>
      </w:r>
      <w:r w:rsidRPr="00E73ADC">
        <w:rPr>
          <w:rFonts w:ascii="Times New Roman" w:eastAsia="Times New Roman" w:hAnsi="Times New Roman"/>
          <w:color w:val="000000" w:themeColor="text1"/>
          <w:sz w:val="24"/>
          <w:szCs w:val="24"/>
          <w:lang w:bidi="kn-IN"/>
        </w:rPr>
        <w:t>, Kasaragod, Kerala.</w:t>
      </w:r>
    </w:p>
    <w:p w:rsidR="00E73ADC" w:rsidRPr="00E73ADC" w:rsidRDefault="00E73ADC" w:rsidP="00E73ADC">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Devi, N., Kalai Selvi, V.T., Karthik Venkat, Vikram, Baba, F. (2020). Evaluation of perception of Indian music in individuals with hearing impairment. Paper presented at the International Conference, ICRSM-2020, Jadavpur University, Kolkata.</w:t>
      </w:r>
    </w:p>
    <w:p w:rsidR="00E73ADC" w:rsidRPr="00E73ADC" w:rsidRDefault="00E73ADC" w:rsidP="00E73ADC">
      <w:pPr>
        <w:pStyle w:val="ListParagraph"/>
        <w:rPr>
          <w:rFonts w:ascii="Times New Roman" w:eastAsia="Times New Roman" w:hAnsi="Times New Roman"/>
          <w:color w:val="000000" w:themeColor="text1"/>
          <w:sz w:val="24"/>
          <w:szCs w:val="24"/>
          <w:lang w:bidi="kn-IN"/>
        </w:rPr>
      </w:pPr>
    </w:p>
    <w:p w:rsidR="0085519D" w:rsidRDefault="00E73ADC" w:rsidP="0085519D">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Dhivya, D. &amp; Prithi, V. (2020). Universal Curricular Design in Science-Are we meeting the 21</w:t>
      </w:r>
      <w:r w:rsidRPr="00004D37">
        <w:rPr>
          <w:rFonts w:ascii="Times New Roman" w:eastAsia="Times New Roman" w:hAnsi="Times New Roman"/>
          <w:color w:val="000000" w:themeColor="text1"/>
          <w:sz w:val="24"/>
          <w:szCs w:val="24"/>
          <w:vertAlign w:val="superscript"/>
          <w:lang w:bidi="kn-IN"/>
        </w:rPr>
        <w:t>st</w:t>
      </w:r>
      <w:r w:rsidR="00004D37">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 xml:space="preserve">Century requirement? Paper presented at </w:t>
      </w:r>
      <w:r w:rsidR="00C6364F">
        <w:rPr>
          <w:rFonts w:ascii="Times New Roman" w:eastAsia="Times New Roman" w:hAnsi="Times New Roman"/>
          <w:color w:val="000000" w:themeColor="text1"/>
          <w:sz w:val="24"/>
          <w:szCs w:val="24"/>
          <w:lang w:bidi="kn-IN"/>
        </w:rPr>
        <w:t xml:space="preserve">the </w:t>
      </w:r>
      <w:r w:rsidRPr="00E73ADC">
        <w:rPr>
          <w:rFonts w:ascii="Times New Roman" w:eastAsia="Times New Roman" w:hAnsi="Times New Roman"/>
          <w:color w:val="000000" w:themeColor="text1"/>
          <w:sz w:val="24"/>
          <w:szCs w:val="24"/>
          <w:lang w:bidi="kn-IN"/>
        </w:rPr>
        <w:t>National Conference on Inclusive Education and Adapted Physical Education: Traditional and New Approaches in Developing 21</w:t>
      </w:r>
      <w:r w:rsidRPr="00A759C2">
        <w:rPr>
          <w:rFonts w:ascii="Times New Roman" w:eastAsia="Times New Roman" w:hAnsi="Times New Roman"/>
          <w:color w:val="000000" w:themeColor="text1"/>
          <w:sz w:val="24"/>
          <w:szCs w:val="24"/>
          <w:vertAlign w:val="superscript"/>
          <w:lang w:bidi="kn-IN"/>
        </w:rPr>
        <w:t>st</w:t>
      </w:r>
      <w:r w:rsidR="00A759C2">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Century Skills for Students with Special Needs, RKMVERI, Coimbatore.</w:t>
      </w:r>
    </w:p>
    <w:p w:rsidR="0085519D" w:rsidRPr="0085519D" w:rsidRDefault="0085519D" w:rsidP="0085519D">
      <w:pPr>
        <w:pStyle w:val="ListParagraph"/>
        <w:rPr>
          <w:rFonts w:ascii="Times New Roman" w:eastAsia="Times New Roman" w:hAnsi="Times New Roman"/>
          <w:color w:val="000000" w:themeColor="text1"/>
          <w:sz w:val="24"/>
          <w:szCs w:val="24"/>
          <w:lang w:bidi="kn-IN"/>
        </w:rPr>
      </w:pPr>
    </w:p>
    <w:p w:rsidR="0085519D" w:rsidRPr="0085519D" w:rsidRDefault="00E73ADC" w:rsidP="0085519D">
      <w:pPr>
        <w:pStyle w:val="ListParagraph"/>
        <w:numPr>
          <w:ilvl w:val="0"/>
          <w:numId w:val="33"/>
        </w:numPr>
        <w:jc w:val="both"/>
        <w:rPr>
          <w:rFonts w:ascii="Times New Roman" w:eastAsia="Times New Roman" w:hAnsi="Times New Roman"/>
          <w:color w:val="000000" w:themeColor="text1"/>
          <w:sz w:val="24"/>
          <w:szCs w:val="24"/>
          <w:lang w:bidi="kn-IN"/>
        </w:rPr>
      </w:pPr>
      <w:r w:rsidRPr="0085519D">
        <w:rPr>
          <w:rFonts w:ascii="Times New Roman" w:eastAsia="Times New Roman" w:hAnsi="Times New Roman"/>
          <w:color w:val="000000" w:themeColor="text1"/>
          <w:sz w:val="24"/>
          <w:szCs w:val="24"/>
          <w:lang w:bidi="kn-IN"/>
        </w:rPr>
        <w:lastRenderedPageBreak/>
        <w:t xml:space="preserve">Eliza Baby, Goswami, S.P. &amp; Abhishek, B.P (2020). Evaluating the efficacy of ANN in persons with Aphasia. Paper presented at the </w:t>
      </w:r>
      <w:r w:rsidR="001450B0" w:rsidRPr="0085519D">
        <w:rPr>
          <w:rFonts w:ascii="Times New Roman" w:eastAsia="Times New Roman" w:hAnsi="Times New Roman"/>
          <w:color w:val="000000" w:themeColor="text1"/>
          <w:sz w:val="24"/>
          <w:szCs w:val="24"/>
          <w:lang w:bidi="kn-IN"/>
        </w:rPr>
        <w:t>52</w:t>
      </w:r>
      <w:r w:rsidR="001450B0" w:rsidRPr="0085519D">
        <w:rPr>
          <w:rFonts w:ascii="Times New Roman" w:eastAsia="Times New Roman" w:hAnsi="Times New Roman"/>
          <w:color w:val="000000" w:themeColor="text1"/>
          <w:sz w:val="24"/>
          <w:szCs w:val="24"/>
          <w:vertAlign w:val="superscript"/>
          <w:lang w:bidi="kn-IN"/>
        </w:rPr>
        <w:t>nd</w:t>
      </w:r>
      <w:r w:rsidRPr="0085519D">
        <w:rPr>
          <w:rFonts w:ascii="Times New Roman" w:eastAsia="Times New Roman" w:hAnsi="Times New Roman"/>
          <w:color w:val="000000" w:themeColor="text1"/>
          <w:sz w:val="24"/>
          <w:szCs w:val="24"/>
          <w:lang w:bidi="kn-IN"/>
        </w:rPr>
        <w:t xml:space="preserve"> </w:t>
      </w:r>
      <w:r w:rsidR="0085519D" w:rsidRPr="0085519D">
        <w:rPr>
          <w:rFonts w:ascii="Times New Roman" w:eastAsia="Times New Roman" w:hAnsi="Times New Roman"/>
          <w:color w:val="000000" w:themeColor="text1"/>
          <w:sz w:val="24"/>
          <w:szCs w:val="24"/>
          <w:lang w:bidi="kn-IN"/>
        </w:rPr>
        <w:t>Annual Conference of Indian Speech, Language and Hearing Association (ISHACON), PGIMER, Chandigarh.</w:t>
      </w:r>
    </w:p>
    <w:p w:rsidR="00E73ADC" w:rsidRPr="00E73ADC" w:rsidRDefault="00E73ADC" w:rsidP="00E73ADC">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Gupta, S.K. (2020). Computer-based intervention for children with autism spectrum disorder. </w:t>
      </w:r>
      <w:r w:rsidR="00B3450F">
        <w:rPr>
          <w:rFonts w:ascii="Times New Roman" w:eastAsia="Times New Roman" w:hAnsi="Times New Roman"/>
          <w:color w:val="000000" w:themeColor="text1"/>
          <w:sz w:val="24"/>
          <w:szCs w:val="24"/>
          <w:lang w:bidi="kn-IN"/>
        </w:rPr>
        <w:t>Paper presented</w:t>
      </w:r>
      <w:r w:rsidRPr="00E73ADC">
        <w:rPr>
          <w:rFonts w:ascii="Times New Roman" w:eastAsia="Times New Roman" w:hAnsi="Times New Roman"/>
          <w:color w:val="000000" w:themeColor="text1"/>
          <w:sz w:val="24"/>
          <w:szCs w:val="24"/>
          <w:lang w:bidi="kn-IN"/>
        </w:rPr>
        <w:t xml:space="preserve"> at the 46</w:t>
      </w:r>
      <w:r w:rsidRPr="001450B0">
        <w:rPr>
          <w:rFonts w:ascii="Times New Roman" w:eastAsia="Times New Roman" w:hAnsi="Times New Roman"/>
          <w:color w:val="000000" w:themeColor="text1"/>
          <w:sz w:val="24"/>
          <w:szCs w:val="24"/>
          <w:vertAlign w:val="superscript"/>
          <w:lang w:bidi="kn-IN"/>
        </w:rPr>
        <w:t>th</w:t>
      </w:r>
      <w:r w:rsidR="001450B0">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National Annual Conference of the Indian Association of Clinical Psychologist, Chandigarh.</w:t>
      </w:r>
    </w:p>
    <w:p w:rsidR="00E73ADC" w:rsidRPr="00E73ADC" w:rsidRDefault="00E73ADC" w:rsidP="00E73ADC">
      <w:pPr>
        <w:pStyle w:val="ListParagraph"/>
        <w:rPr>
          <w:rFonts w:ascii="Times New Roman" w:eastAsia="Times New Roman" w:hAnsi="Times New Roman"/>
          <w:color w:val="000000" w:themeColor="text1"/>
          <w:sz w:val="24"/>
          <w:szCs w:val="24"/>
          <w:lang w:bidi="kn-IN"/>
        </w:rPr>
      </w:pPr>
    </w:p>
    <w:p w:rsidR="00DB056F" w:rsidRDefault="00E73ADC" w:rsidP="00DB056F">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Hrishitha, V.M., Neha, M.A., Vibhuti, S., Jeslin, J. &amp; Prabhu, P. (2019). Evaluation of differential sensitivity in children with martial arts training. Paper presented </w:t>
      </w:r>
      <w:r w:rsidR="005F2DFF">
        <w:rPr>
          <w:rFonts w:ascii="Times New Roman" w:eastAsia="Times New Roman" w:hAnsi="Times New Roman"/>
          <w:color w:val="000000" w:themeColor="text1"/>
          <w:sz w:val="24"/>
          <w:szCs w:val="24"/>
          <w:lang w:bidi="kn-IN"/>
        </w:rPr>
        <w:t>at the</w:t>
      </w:r>
      <w:r w:rsidRPr="00E73ADC">
        <w:rPr>
          <w:rFonts w:ascii="Times New Roman" w:eastAsia="Times New Roman" w:hAnsi="Times New Roman"/>
          <w:color w:val="000000" w:themeColor="text1"/>
          <w:sz w:val="24"/>
          <w:szCs w:val="24"/>
          <w:lang w:bidi="kn-IN"/>
        </w:rPr>
        <w:t xml:space="preserve"> International Conference on Audiological Sciences, Mangaluru.</w:t>
      </w:r>
    </w:p>
    <w:p w:rsidR="00DB056F" w:rsidRPr="00DB056F" w:rsidRDefault="00DB056F" w:rsidP="00DB056F">
      <w:pPr>
        <w:pStyle w:val="ListParagraph"/>
        <w:rPr>
          <w:rFonts w:ascii="Times New Roman" w:eastAsia="Times New Roman" w:hAnsi="Times New Roman"/>
          <w:color w:val="000000" w:themeColor="text1"/>
          <w:sz w:val="24"/>
          <w:szCs w:val="24"/>
          <w:lang w:bidi="kn-IN"/>
        </w:rPr>
      </w:pPr>
    </w:p>
    <w:p w:rsidR="00DB056F" w:rsidRPr="00DB056F" w:rsidRDefault="00E73ADC" w:rsidP="00DB056F">
      <w:pPr>
        <w:pStyle w:val="ListParagraph"/>
        <w:numPr>
          <w:ilvl w:val="0"/>
          <w:numId w:val="33"/>
        </w:numPr>
        <w:jc w:val="both"/>
        <w:rPr>
          <w:rFonts w:ascii="Times New Roman" w:eastAsia="Times New Roman" w:hAnsi="Times New Roman"/>
          <w:color w:val="000000" w:themeColor="text1"/>
          <w:sz w:val="24"/>
          <w:szCs w:val="24"/>
          <w:lang w:bidi="kn-IN"/>
        </w:rPr>
      </w:pPr>
      <w:r w:rsidRPr="00DB056F">
        <w:rPr>
          <w:rFonts w:ascii="Times New Roman" w:eastAsia="Times New Roman" w:hAnsi="Times New Roman"/>
          <w:color w:val="000000" w:themeColor="text1"/>
          <w:sz w:val="24"/>
          <w:szCs w:val="24"/>
          <w:lang w:bidi="kn-IN"/>
        </w:rPr>
        <w:t xml:space="preserve">Indira C.P., Sam Publius, Shreyank P. Swamy, Sharath Kumar K.S. &amp; Sandeep, M. (2019). Definite and non-definite factors for the accurate identification of Otosclerosis. Paper presented at the </w:t>
      </w:r>
      <w:r w:rsidR="001450B0" w:rsidRPr="00DB056F">
        <w:rPr>
          <w:rFonts w:ascii="Times New Roman" w:eastAsia="Times New Roman" w:hAnsi="Times New Roman"/>
          <w:color w:val="000000" w:themeColor="text1"/>
          <w:sz w:val="24"/>
          <w:szCs w:val="24"/>
          <w:lang w:bidi="kn-IN"/>
        </w:rPr>
        <w:t>52</w:t>
      </w:r>
      <w:r w:rsidR="001450B0" w:rsidRPr="00DB056F">
        <w:rPr>
          <w:rFonts w:ascii="Times New Roman" w:eastAsia="Times New Roman" w:hAnsi="Times New Roman"/>
          <w:color w:val="000000" w:themeColor="text1"/>
          <w:sz w:val="24"/>
          <w:szCs w:val="24"/>
          <w:vertAlign w:val="superscript"/>
          <w:lang w:bidi="kn-IN"/>
        </w:rPr>
        <w:t>nd</w:t>
      </w:r>
      <w:r w:rsidRPr="00DB056F">
        <w:rPr>
          <w:rFonts w:ascii="Times New Roman" w:eastAsia="Times New Roman" w:hAnsi="Times New Roman"/>
          <w:color w:val="000000" w:themeColor="text1"/>
          <w:sz w:val="24"/>
          <w:szCs w:val="24"/>
          <w:lang w:bidi="kn-IN"/>
        </w:rPr>
        <w:t xml:space="preserve"> </w:t>
      </w:r>
      <w:r w:rsidR="00DB056F" w:rsidRPr="00DB056F">
        <w:rPr>
          <w:rFonts w:ascii="Times New Roman" w:eastAsia="Times New Roman" w:hAnsi="Times New Roman"/>
          <w:color w:val="000000" w:themeColor="text1"/>
          <w:sz w:val="24"/>
          <w:szCs w:val="24"/>
          <w:lang w:bidi="kn-IN"/>
        </w:rPr>
        <w:t>Annual Conference of Indian Speech, Language and Hearing Association (ISHACON), PGIMER, Chandigarh.</w:t>
      </w:r>
    </w:p>
    <w:p w:rsidR="00E73ADC" w:rsidRDefault="00E73ADC" w:rsidP="00DB056F">
      <w:pPr>
        <w:pStyle w:val="ListParagraph"/>
        <w:jc w:val="bot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Jawahar Antony, Asha Yathiraj, Manjula, P., Geetha, C., Megha (2019).  Non-acoustic reflex in children who underwent cochlear implantation through Veria technique. Paper presented at </w:t>
      </w:r>
      <w:r w:rsidR="00826D1E">
        <w:rPr>
          <w:rFonts w:ascii="Times New Roman" w:eastAsia="Times New Roman" w:hAnsi="Times New Roman"/>
          <w:color w:val="000000" w:themeColor="text1"/>
          <w:sz w:val="24"/>
          <w:szCs w:val="24"/>
          <w:lang w:bidi="kn-IN"/>
        </w:rPr>
        <w:t xml:space="preserve">the </w:t>
      </w:r>
      <w:r w:rsidRPr="00E73ADC">
        <w:rPr>
          <w:rFonts w:ascii="Times New Roman" w:eastAsia="Times New Roman" w:hAnsi="Times New Roman"/>
          <w:color w:val="000000" w:themeColor="text1"/>
          <w:sz w:val="24"/>
          <w:szCs w:val="24"/>
          <w:lang w:bidi="kn-IN"/>
        </w:rPr>
        <w:t>CIGICON, Mumbai.</w:t>
      </w:r>
    </w:p>
    <w:p w:rsidR="00E73ADC" w:rsidRPr="00E73ADC" w:rsidRDefault="00E73ADC" w:rsidP="00E73ADC">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Jesnu</w:t>
      </w:r>
      <w:r w:rsidR="006836B1">
        <w:rPr>
          <w:rFonts w:ascii="Times New Roman" w:eastAsia="Times New Roman" w:hAnsi="Times New Roman"/>
          <w:color w:val="000000" w:themeColor="text1"/>
          <w:sz w:val="24"/>
          <w:szCs w:val="24"/>
          <w:lang w:bidi="kn-IN"/>
        </w:rPr>
        <w:t>,</w:t>
      </w:r>
      <w:r w:rsidRPr="00E73ADC">
        <w:rPr>
          <w:rFonts w:ascii="Times New Roman" w:eastAsia="Times New Roman" w:hAnsi="Times New Roman"/>
          <w:color w:val="000000" w:themeColor="text1"/>
          <w:sz w:val="24"/>
          <w:szCs w:val="24"/>
          <w:lang w:bidi="kn-IN"/>
        </w:rPr>
        <w:t xml:space="preserve"> J</w:t>
      </w:r>
      <w:r>
        <w:rPr>
          <w:rFonts w:ascii="Times New Roman" w:eastAsia="Times New Roman" w:hAnsi="Times New Roman"/>
          <w:color w:val="000000" w:themeColor="text1"/>
          <w:sz w:val="24"/>
          <w:szCs w:val="24"/>
          <w:lang w:bidi="kn-IN"/>
        </w:rPr>
        <w:t>.</w:t>
      </w:r>
      <w:r w:rsidRPr="00E73ADC">
        <w:rPr>
          <w:rFonts w:ascii="Times New Roman" w:eastAsia="Times New Roman" w:hAnsi="Times New Roman"/>
          <w:color w:val="000000" w:themeColor="text1"/>
          <w:sz w:val="24"/>
          <w:szCs w:val="24"/>
          <w:lang w:bidi="kn-IN"/>
        </w:rPr>
        <w:t>B</w:t>
      </w:r>
      <w:r>
        <w:rPr>
          <w:rFonts w:ascii="Times New Roman" w:eastAsia="Times New Roman" w:hAnsi="Times New Roman"/>
          <w:color w:val="000000" w:themeColor="text1"/>
          <w:sz w:val="24"/>
          <w:szCs w:val="24"/>
          <w:lang w:bidi="kn-IN"/>
        </w:rPr>
        <w:t>., Hema, C., Devi, N.</w:t>
      </w:r>
      <w:r w:rsidRPr="00E73ADC">
        <w:rPr>
          <w:rFonts w:ascii="Times New Roman" w:eastAsia="Times New Roman" w:hAnsi="Times New Roman"/>
          <w:color w:val="000000" w:themeColor="text1"/>
          <w:sz w:val="24"/>
          <w:szCs w:val="24"/>
          <w:lang w:bidi="kn-IN"/>
        </w:rPr>
        <w:t xml:space="preserve"> &amp; Abhishek, B.P. (2020) Investigating distinct semantic processing ability in individuals with dementia using n-back ta</w:t>
      </w:r>
      <w:r w:rsidR="00511F23">
        <w:rPr>
          <w:rFonts w:ascii="Times New Roman" w:eastAsia="Times New Roman" w:hAnsi="Times New Roman"/>
          <w:color w:val="000000" w:themeColor="text1"/>
          <w:sz w:val="24"/>
          <w:szCs w:val="24"/>
          <w:lang w:bidi="kn-IN"/>
        </w:rPr>
        <w:t>sk. Paper presented at the 52</w:t>
      </w:r>
      <w:r w:rsidR="00511F23" w:rsidRPr="00511F23">
        <w:rPr>
          <w:rFonts w:ascii="Times New Roman" w:eastAsia="Times New Roman" w:hAnsi="Times New Roman"/>
          <w:color w:val="000000" w:themeColor="text1"/>
          <w:sz w:val="24"/>
          <w:szCs w:val="24"/>
          <w:vertAlign w:val="superscript"/>
          <w:lang w:bidi="kn-IN"/>
        </w:rPr>
        <w:t>nd</w:t>
      </w:r>
      <w:r w:rsidR="00511F23">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Annual Convention of the Indian Speech &amp; Hearing Association (ISHACON), PGIMER, Chandigarh.</w:t>
      </w:r>
    </w:p>
    <w:p w:rsidR="00E73ADC" w:rsidRPr="00E73ADC" w:rsidRDefault="00E73ADC" w:rsidP="00E73ADC">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Kadambari, N. Shobha, B.N. &amp; K. Anjana (2020).  Inclustive Education; A reality or a myth. Paper presented at the National Seminar on Understanding disability and Mental health towards inclusion organized by NIPMED and Expression India.</w:t>
      </w:r>
    </w:p>
    <w:p w:rsidR="0056361A" w:rsidRDefault="0056361A" w:rsidP="0056361A">
      <w:pPr>
        <w:pStyle w:val="ListParagraph"/>
        <w:jc w:val="bot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Kalaiselvi, V.T., Devi, N., Karthik, V.S., Vikram, A. &amp; Baba, F. (2019). Evaluation of the perception of Indian Music in individuals with hearing impairment. Paper presented at </w:t>
      </w:r>
      <w:r w:rsidR="00A759C2">
        <w:rPr>
          <w:rFonts w:ascii="Times New Roman" w:eastAsia="Times New Roman" w:hAnsi="Times New Roman"/>
          <w:color w:val="000000" w:themeColor="text1"/>
          <w:sz w:val="24"/>
          <w:szCs w:val="24"/>
          <w:lang w:bidi="kn-IN"/>
        </w:rPr>
        <w:t xml:space="preserve">the </w:t>
      </w:r>
      <w:r w:rsidRPr="00A759C2">
        <w:rPr>
          <w:rFonts w:ascii="Times New Roman" w:eastAsia="Times New Roman" w:hAnsi="Times New Roman"/>
          <w:color w:val="000000" w:themeColor="text1"/>
          <w:sz w:val="24"/>
          <w:szCs w:val="24"/>
          <w:lang w:bidi="kn-IN"/>
        </w:rPr>
        <w:t>I</w:t>
      </w:r>
      <w:r w:rsidR="00A759C2">
        <w:rPr>
          <w:rFonts w:ascii="Times New Roman" w:eastAsia="Times New Roman" w:hAnsi="Times New Roman"/>
          <w:color w:val="000000" w:themeColor="text1"/>
          <w:sz w:val="24"/>
          <w:szCs w:val="24"/>
          <w:lang w:bidi="kn-IN"/>
        </w:rPr>
        <w:t xml:space="preserve">nternational Conference cum Workshop on Rhythm in Speech and Music, Jadavpur University, Kolkatta. </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Kelker, P., Krishnan, J. &amp; Maruthy, S. (2020). Construction and Validation of ashort version of theImpact Scale for Assessment of Cluttering and Stuttering(ISACS-</w:t>
      </w:r>
      <w:r w:rsidR="0093242F">
        <w:rPr>
          <w:rFonts w:ascii="Times New Roman" w:eastAsia="Times New Roman" w:hAnsi="Times New Roman"/>
          <w:color w:val="000000" w:themeColor="text1"/>
          <w:sz w:val="24"/>
          <w:szCs w:val="24"/>
          <w:lang w:bidi="kn-IN"/>
        </w:rPr>
        <w:t>s). Paper presented at the 52</w:t>
      </w:r>
      <w:r w:rsidR="0093242F" w:rsidRPr="0093242F">
        <w:rPr>
          <w:rFonts w:ascii="Times New Roman" w:eastAsia="Times New Roman" w:hAnsi="Times New Roman"/>
          <w:color w:val="000000" w:themeColor="text1"/>
          <w:sz w:val="24"/>
          <w:szCs w:val="24"/>
          <w:vertAlign w:val="superscript"/>
          <w:lang w:bidi="kn-IN"/>
        </w:rPr>
        <w:t>nd</w:t>
      </w:r>
      <w:r w:rsidR="0093242F">
        <w:rPr>
          <w:rFonts w:ascii="Times New Roman" w:eastAsia="Times New Roman" w:hAnsi="Times New Roman"/>
          <w:color w:val="000000" w:themeColor="text1"/>
          <w:sz w:val="24"/>
          <w:szCs w:val="24"/>
          <w:lang w:bidi="kn-IN"/>
        </w:rPr>
        <w:t xml:space="preserve"> </w:t>
      </w:r>
      <w:r w:rsidR="0093242F" w:rsidRPr="00E73ADC">
        <w:rPr>
          <w:rFonts w:ascii="Times New Roman" w:eastAsia="Times New Roman" w:hAnsi="Times New Roman"/>
          <w:color w:val="000000" w:themeColor="text1"/>
          <w:sz w:val="24"/>
          <w:szCs w:val="24"/>
          <w:lang w:bidi="kn-IN"/>
        </w:rPr>
        <w:t>Annual Convention of the Indian Speech &amp; Hearing Association (ISHACON 2020), PGIMER, Chandigarh</w:t>
      </w:r>
      <w:r w:rsidRPr="00E73ADC">
        <w:rPr>
          <w:rFonts w:ascii="Times New Roman" w:eastAsia="Times New Roman" w:hAnsi="Times New Roman"/>
          <w:color w:val="000000" w:themeColor="text1"/>
          <w:sz w:val="24"/>
          <w:szCs w:val="24"/>
          <w:lang w:bidi="kn-IN"/>
        </w:rPr>
        <w:t>.</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Kumar, P., &amp; Singh, N.K. (2019). Utility of the computer based auditory training in children with central auditory processing disorders. Paper presented at </w:t>
      </w:r>
      <w:r w:rsidR="0042443A">
        <w:rPr>
          <w:rFonts w:ascii="Times New Roman" w:eastAsia="Times New Roman" w:hAnsi="Times New Roman"/>
          <w:color w:val="000000" w:themeColor="text1"/>
          <w:sz w:val="24"/>
          <w:szCs w:val="24"/>
          <w:lang w:bidi="kn-IN"/>
        </w:rPr>
        <w:t>the National Conference of the Cochlear Implant Group of India (</w:t>
      </w:r>
      <w:r w:rsidRPr="00E73ADC">
        <w:rPr>
          <w:rFonts w:ascii="Times New Roman" w:eastAsia="Times New Roman" w:hAnsi="Times New Roman"/>
          <w:color w:val="000000" w:themeColor="text1"/>
          <w:sz w:val="24"/>
          <w:szCs w:val="24"/>
          <w:lang w:bidi="kn-IN"/>
        </w:rPr>
        <w:t>CIGICON</w:t>
      </w:r>
      <w:r w:rsidR="0042443A">
        <w:rPr>
          <w:rFonts w:ascii="Times New Roman" w:eastAsia="Times New Roman" w:hAnsi="Times New Roman"/>
          <w:color w:val="000000" w:themeColor="text1"/>
          <w:sz w:val="24"/>
          <w:szCs w:val="24"/>
          <w:lang w:bidi="kn-IN"/>
        </w:rPr>
        <w:t>)</w:t>
      </w:r>
      <w:r w:rsidRPr="00E73ADC">
        <w:rPr>
          <w:rFonts w:ascii="Times New Roman" w:eastAsia="Times New Roman" w:hAnsi="Times New Roman"/>
          <w:color w:val="000000" w:themeColor="text1"/>
          <w:sz w:val="24"/>
          <w:szCs w:val="24"/>
          <w:lang w:bidi="kn-IN"/>
        </w:rPr>
        <w:t>, Mumbai.</w:t>
      </w:r>
    </w:p>
    <w:p w:rsidR="0056361A" w:rsidRDefault="0056361A" w:rsidP="0056361A">
      <w:pPr>
        <w:pStyle w:val="ListParagraph"/>
        <w:jc w:val="bot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lastRenderedPageBreak/>
        <w:t>Kumar, P., Singh, N.K., &amp; Kumar, R. (2019). Effect of Repetition Rate on Auditory Brainstem Response in Type 2 Diabetes Mellitus Individuals. Paper presented at Audicon VI Auditory Processing Disorder – An Update, MCHP, MAAHE, Manipal.</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23516A" w:rsidRDefault="00E73ADC" w:rsidP="0023516A">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Kumar, P., Swapna, N., Arunraj, K. &amp; Prithivi, T. (2019). Referral Rate Analysis in Neonatal Hearing Screening- A Retrospective Study. Paper presented at </w:t>
      </w:r>
      <w:r w:rsidR="0023516A">
        <w:rPr>
          <w:rFonts w:ascii="Times New Roman" w:eastAsia="Times New Roman" w:hAnsi="Times New Roman"/>
          <w:color w:val="000000" w:themeColor="text1"/>
          <w:sz w:val="24"/>
          <w:szCs w:val="24"/>
          <w:lang w:bidi="kn-IN"/>
        </w:rPr>
        <w:t>the National Conference of the Cochlear Implant Group of India (</w:t>
      </w:r>
      <w:r w:rsidR="0023516A" w:rsidRPr="00E73ADC">
        <w:rPr>
          <w:rFonts w:ascii="Times New Roman" w:eastAsia="Times New Roman" w:hAnsi="Times New Roman"/>
          <w:color w:val="000000" w:themeColor="text1"/>
          <w:sz w:val="24"/>
          <w:szCs w:val="24"/>
          <w:lang w:bidi="kn-IN"/>
        </w:rPr>
        <w:t>CIGICON</w:t>
      </w:r>
      <w:r w:rsidR="0023516A">
        <w:rPr>
          <w:rFonts w:ascii="Times New Roman" w:eastAsia="Times New Roman" w:hAnsi="Times New Roman"/>
          <w:color w:val="000000" w:themeColor="text1"/>
          <w:sz w:val="24"/>
          <w:szCs w:val="24"/>
          <w:lang w:bidi="kn-IN"/>
        </w:rPr>
        <w:t>)</w:t>
      </w:r>
      <w:r w:rsidR="0023516A" w:rsidRPr="00E73ADC">
        <w:rPr>
          <w:rFonts w:ascii="Times New Roman" w:eastAsia="Times New Roman" w:hAnsi="Times New Roman"/>
          <w:color w:val="000000" w:themeColor="text1"/>
          <w:sz w:val="24"/>
          <w:szCs w:val="24"/>
          <w:lang w:bidi="kn-IN"/>
        </w:rPr>
        <w:t>, Mumbai.</w:t>
      </w:r>
    </w:p>
    <w:p w:rsidR="0023516A" w:rsidRDefault="0023516A" w:rsidP="0023516A">
      <w:pPr>
        <w:pStyle w:val="ListParagraph"/>
        <w:jc w:val="bot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Kumari Apeksha &amp; Ajith Kumar, U. (2019). Effect of Quiet and Noise on P300 response in Individuals with Auditory Neuropathy Spectrum Disorder. Paper presented at the</w:t>
      </w:r>
      <w:r w:rsidR="00F22597">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52</w:t>
      </w:r>
      <w:r w:rsidRPr="00F22597">
        <w:rPr>
          <w:rFonts w:ascii="Times New Roman" w:eastAsia="Times New Roman" w:hAnsi="Times New Roman"/>
          <w:color w:val="000000" w:themeColor="text1"/>
          <w:sz w:val="24"/>
          <w:szCs w:val="24"/>
          <w:vertAlign w:val="superscript"/>
          <w:lang w:bidi="kn-IN"/>
        </w:rPr>
        <w:t>nd</w:t>
      </w:r>
      <w:r w:rsidR="00F22597">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 xml:space="preserve"> </w:t>
      </w:r>
      <w:r w:rsidR="00F22597">
        <w:rPr>
          <w:rFonts w:ascii="Times New Roman" w:eastAsia="Times New Roman" w:hAnsi="Times New Roman"/>
          <w:color w:val="000000" w:themeColor="text1"/>
          <w:sz w:val="24"/>
          <w:szCs w:val="24"/>
          <w:lang w:bidi="kn-IN"/>
        </w:rPr>
        <w:t xml:space="preserve"> </w:t>
      </w:r>
      <w:r w:rsidR="00180668" w:rsidRPr="00E73ADC">
        <w:rPr>
          <w:rFonts w:ascii="Times New Roman" w:eastAsia="Times New Roman" w:hAnsi="Times New Roman"/>
          <w:color w:val="000000" w:themeColor="text1"/>
          <w:sz w:val="24"/>
          <w:szCs w:val="24"/>
          <w:lang w:bidi="kn-IN"/>
        </w:rPr>
        <w:t>Annual Convention of the Indian Speech &amp; Hearing Association (ISHACON), PGIMER, Chandigarh</w:t>
      </w:r>
      <w:r w:rsidRPr="00E73ADC">
        <w:rPr>
          <w:rFonts w:ascii="Times New Roman" w:eastAsia="Times New Roman" w:hAnsi="Times New Roman"/>
          <w:color w:val="000000" w:themeColor="text1"/>
          <w:sz w:val="24"/>
          <w:szCs w:val="24"/>
          <w:lang w:bidi="kn-IN"/>
        </w:rPr>
        <w:t>.</w:t>
      </w:r>
    </w:p>
    <w:p w:rsidR="00F22597" w:rsidRDefault="00F22597" w:rsidP="00F22597">
      <w:pPr>
        <w:pStyle w:val="ListParagraph"/>
        <w:jc w:val="bot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Lakshmi Prabha, J.K. &amp; Raksha Anand (2020). Universal Design for Learning in Indian Learning Environment: A preliminary Study. Paper presented at</w:t>
      </w:r>
      <w:r w:rsidR="00FC2E8D">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the 85</w:t>
      </w:r>
      <w:r w:rsidRPr="00FC2E8D">
        <w:rPr>
          <w:rFonts w:ascii="Times New Roman" w:eastAsia="Times New Roman" w:hAnsi="Times New Roman"/>
          <w:color w:val="000000" w:themeColor="text1"/>
          <w:sz w:val="24"/>
          <w:szCs w:val="24"/>
          <w:vertAlign w:val="superscript"/>
          <w:lang w:bidi="kn-IN"/>
        </w:rPr>
        <w:t>th</w:t>
      </w:r>
      <w:r w:rsidR="00FC2E8D">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National Convention for the Educators of the Deaf (NCED), Vadodara, Gujarat.</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Lokheshwar, S. &amp; Rajasudhakar, R. (2019). Medical Practitioner’s Awareness on Speech-Language Pathologists and their Services: A Pilot Study. Paper presented at Kodagu Speech &amp; Hearing Conference (KoSHCON)-2019, Madikeri.</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Malavika, P., Shreya, S., Indira, V., Pooja, S.V. &amp; Prabhu, P. (2019). Evaluation of differential sensitivity for frequency and intensity in children with abacus training. Paper presen</w:t>
      </w:r>
      <w:r w:rsidR="008A7F86">
        <w:rPr>
          <w:rFonts w:ascii="Times New Roman" w:eastAsia="Times New Roman" w:hAnsi="Times New Roman"/>
          <w:color w:val="000000" w:themeColor="text1"/>
          <w:sz w:val="24"/>
          <w:szCs w:val="24"/>
          <w:lang w:bidi="kn-IN"/>
        </w:rPr>
        <w:t>ted at the</w:t>
      </w:r>
      <w:r w:rsidRPr="00E73ADC">
        <w:rPr>
          <w:rFonts w:ascii="Times New Roman" w:eastAsia="Times New Roman" w:hAnsi="Times New Roman"/>
          <w:color w:val="000000" w:themeColor="text1"/>
          <w:sz w:val="24"/>
          <w:szCs w:val="24"/>
          <w:lang w:bidi="kn-IN"/>
        </w:rPr>
        <w:t xml:space="preserve"> International Conference on Audiological Sciences, Mangaluru.</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Manjula, P.V. &amp; Ramanakumari, P</w:t>
      </w:r>
      <w:r w:rsidR="001F78B1">
        <w:rPr>
          <w:rFonts w:ascii="Times New Roman" w:eastAsia="Times New Roman" w:hAnsi="Times New Roman"/>
          <w:color w:val="000000" w:themeColor="text1"/>
          <w:sz w:val="24"/>
          <w:szCs w:val="24"/>
          <w:lang w:bidi="kn-IN"/>
        </w:rPr>
        <w:t>.V. (2020). Yoga and Music for s</w:t>
      </w:r>
      <w:r w:rsidRPr="00E73ADC">
        <w:rPr>
          <w:rFonts w:ascii="Times New Roman" w:eastAsia="Times New Roman" w:hAnsi="Times New Roman"/>
          <w:color w:val="000000" w:themeColor="text1"/>
          <w:sz w:val="24"/>
          <w:szCs w:val="24"/>
          <w:lang w:bidi="kn-IN"/>
        </w:rPr>
        <w:t xml:space="preserve">tress </w:t>
      </w:r>
      <w:r w:rsidR="001F78B1">
        <w:rPr>
          <w:rFonts w:ascii="Times New Roman" w:eastAsia="Times New Roman" w:hAnsi="Times New Roman"/>
          <w:color w:val="000000" w:themeColor="text1"/>
          <w:sz w:val="24"/>
          <w:szCs w:val="24"/>
          <w:lang w:bidi="kn-IN"/>
        </w:rPr>
        <w:t>m</w:t>
      </w:r>
      <w:r w:rsidRPr="00E73ADC">
        <w:rPr>
          <w:rFonts w:ascii="Times New Roman" w:eastAsia="Times New Roman" w:hAnsi="Times New Roman"/>
          <w:color w:val="000000" w:themeColor="text1"/>
          <w:sz w:val="24"/>
          <w:szCs w:val="24"/>
          <w:lang w:bidi="kn-IN"/>
        </w:rPr>
        <w:t xml:space="preserve">anagement of </w:t>
      </w:r>
      <w:r w:rsidR="001F78B1">
        <w:rPr>
          <w:rFonts w:ascii="Times New Roman" w:eastAsia="Times New Roman" w:hAnsi="Times New Roman"/>
          <w:color w:val="000000" w:themeColor="text1"/>
          <w:sz w:val="24"/>
          <w:szCs w:val="24"/>
          <w:lang w:bidi="kn-IN"/>
        </w:rPr>
        <w:t>c</w:t>
      </w:r>
      <w:r w:rsidRPr="00E73ADC">
        <w:rPr>
          <w:rFonts w:ascii="Times New Roman" w:eastAsia="Times New Roman" w:hAnsi="Times New Roman"/>
          <w:color w:val="000000" w:themeColor="text1"/>
          <w:sz w:val="24"/>
          <w:szCs w:val="24"/>
          <w:lang w:bidi="kn-IN"/>
        </w:rPr>
        <w:t xml:space="preserve">aregivers of </w:t>
      </w:r>
      <w:r w:rsidR="001F78B1">
        <w:rPr>
          <w:rFonts w:ascii="Times New Roman" w:eastAsia="Times New Roman" w:hAnsi="Times New Roman"/>
          <w:color w:val="000000" w:themeColor="text1"/>
          <w:sz w:val="24"/>
          <w:szCs w:val="24"/>
          <w:lang w:bidi="kn-IN"/>
        </w:rPr>
        <w:t>c</w:t>
      </w:r>
      <w:r w:rsidRPr="00E73ADC">
        <w:rPr>
          <w:rFonts w:ascii="Times New Roman" w:eastAsia="Times New Roman" w:hAnsi="Times New Roman"/>
          <w:color w:val="000000" w:themeColor="text1"/>
          <w:sz w:val="24"/>
          <w:szCs w:val="24"/>
          <w:lang w:bidi="kn-IN"/>
        </w:rPr>
        <w:t xml:space="preserve">hildren with </w:t>
      </w:r>
      <w:r w:rsidR="001F78B1">
        <w:rPr>
          <w:rFonts w:ascii="Times New Roman" w:eastAsia="Times New Roman" w:hAnsi="Times New Roman"/>
          <w:color w:val="000000" w:themeColor="text1"/>
          <w:sz w:val="24"/>
          <w:szCs w:val="24"/>
          <w:lang w:bidi="kn-IN"/>
        </w:rPr>
        <w:t>v</w:t>
      </w:r>
      <w:r w:rsidRPr="00E73ADC">
        <w:rPr>
          <w:rFonts w:ascii="Times New Roman" w:eastAsia="Times New Roman" w:hAnsi="Times New Roman"/>
          <w:color w:val="000000" w:themeColor="text1"/>
          <w:sz w:val="24"/>
          <w:szCs w:val="24"/>
          <w:lang w:bidi="kn-IN"/>
        </w:rPr>
        <w:t xml:space="preserve">arious </w:t>
      </w:r>
      <w:r w:rsidR="001F78B1">
        <w:rPr>
          <w:rFonts w:ascii="Times New Roman" w:eastAsia="Times New Roman" w:hAnsi="Times New Roman"/>
          <w:color w:val="000000" w:themeColor="text1"/>
          <w:sz w:val="24"/>
          <w:szCs w:val="24"/>
          <w:lang w:bidi="kn-IN"/>
        </w:rPr>
        <w:t>communication d</w:t>
      </w:r>
      <w:r w:rsidRPr="00E73ADC">
        <w:rPr>
          <w:rFonts w:ascii="Times New Roman" w:eastAsia="Times New Roman" w:hAnsi="Times New Roman"/>
          <w:color w:val="000000" w:themeColor="text1"/>
          <w:sz w:val="24"/>
          <w:szCs w:val="24"/>
          <w:lang w:bidi="kn-IN"/>
        </w:rPr>
        <w:t>isorders. Paper presented at the</w:t>
      </w:r>
      <w:r w:rsidR="00F22597">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85</w:t>
      </w:r>
      <w:r w:rsidRPr="00F22597">
        <w:rPr>
          <w:rFonts w:ascii="Times New Roman" w:eastAsia="Times New Roman" w:hAnsi="Times New Roman"/>
          <w:color w:val="000000" w:themeColor="text1"/>
          <w:sz w:val="24"/>
          <w:szCs w:val="24"/>
          <w:vertAlign w:val="superscript"/>
          <w:lang w:bidi="kn-IN"/>
        </w:rPr>
        <w:t>th</w:t>
      </w:r>
      <w:r w:rsidR="00F22597">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National Convention for the Educators of the Deaf (NCED), Vadodara, Gujarat.</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Manjula, P.V., Pushpavathi, M. &amp; Ramanakumari, P.V. (2020). An </w:t>
      </w:r>
      <w:r w:rsidR="00BE3E88">
        <w:rPr>
          <w:rFonts w:ascii="Times New Roman" w:eastAsia="Times New Roman" w:hAnsi="Times New Roman"/>
          <w:color w:val="000000" w:themeColor="text1"/>
          <w:sz w:val="24"/>
          <w:szCs w:val="24"/>
          <w:lang w:bidi="kn-IN"/>
        </w:rPr>
        <w:t>i</w:t>
      </w:r>
      <w:r w:rsidRPr="00E73ADC">
        <w:rPr>
          <w:rFonts w:ascii="Times New Roman" w:eastAsia="Times New Roman" w:hAnsi="Times New Roman"/>
          <w:color w:val="000000" w:themeColor="text1"/>
          <w:sz w:val="24"/>
          <w:szCs w:val="24"/>
          <w:lang w:bidi="kn-IN"/>
        </w:rPr>
        <w:t xml:space="preserve">nsight into </w:t>
      </w:r>
      <w:r w:rsidR="00BE3E88">
        <w:rPr>
          <w:rFonts w:ascii="Times New Roman" w:eastAsia="Times New Roman" w:hAnsi="Times New Roman"/>
          <w:color w:val="000000" w:themeColor="text1"/>
          <w:sz w:val="24"/>
          <w:szCs w:val="24"/>
          <w:lang w:bidi="kn-IN"/>
        </w:rPr>
        <w:t>m</w:t>
      </w:r>
      <w:r w:rsidRPr="00E73ADC">
        <w:rPr>
          <w:rFonts w:ascii="Times New Roman" w:eastAsia="Times New Roman" w:hAnsi="Times New Roman"/>
          <w:color w:val="000000" w:themeColor="text1"/>
          <w:sz w:val="24"/>
          <w:szCs w:val="24"/>
          <w:lang w:bidi="kn-IN"/>
        </w:rPr>
        <w:t xml:space="preserve">icronutrients in </w:t>
      </w:r>
      <w:r w:rsidR="00BE3E88">
        <w:rPr>
          <w:rFonts w:ascii="Times New Roman" w:eastAsia="Times New Roman" w:hAnsi="Times New Roman"/>
          <w:color w:val="000000" w:themeColor="text1"/>
          <w:sz w:val="24"/>
          <w:szCs w:val="24"/>
          <w:lang w:bidi="kn-IN"/>
        </w:rPr>
        <w:t>c</w:t>
      </w:r>
      <w:r w:rsidRPr="00E73ADC">
        <w:rPr>
          <w:rFonts w:ascii="Times New Roman" w:eastAsia="Times New Roman" w:hAnsi="Times New Roman"/>
          <w:color w:val="000000" w:themeColor="text1"/>
          <w:sz w:val="24"/>
          <w:szCs w:val="24"/>
          <w:lang w:bidi="kn-IN"/>
        </w:rPr>
        <w:t xml:space="preserve">hildren with Hearing Impairment: An </w:t>
      </w:r>
      <w:r w:rsidR="00BE3E88">
        <w:rPr>
          <w:rFonts w:ascii="Times New Roman" w:eastAsia="Times New Roman" w:hAnsi="Times New Roman"/>
          <w:color w:val="000000" w:themeColor="text1"/>
          <w:sz w:val="24"/>
          <w:szCs w:val="24"/>
          <w:lang w:bidi="kn-IN"/>
        </w:rPr>
        <w:t>exploratory s</w:t>
      </w:r>
      <w:r w:rsidRPr="00E73ADC">
        <w:rPr>
          <w:rFonts w:ascii="Times New Roman" w:eastAsia="Times New Roman" w:hAnsi="Times New Roman"/>
          <w:color w:val="000000" w:themeColor="text1"/>
          <w:sz w:val="24"/>
          <w:szCs w:val="24"/>
          <w:lang w:bidi="kn-IN"/>
        </w:rPr>
        <w:t xml:space="preserve">tudy. Paper presented at the National Seminar on Paradigm </w:t>
      </w:r>
      <w:r w:rsidR="00BE3E88">
        <w:rPr>
          <w:rFonts w:ascii="Times New Roman" w:eastAsia="Times New Roman" w:hAnsi="Times New Roman"/>
          <w:color w:val="000000" w:themeColor="text1"/>
          <w:sz w:val="24"/>
          <w:szCs w:val="24"/>
          <w:lang w:bidi="kn-IN"/>
        </w:rPr>
        <w:t>shift in e</w:t>
      </w:r>
      <w:r w:rsidRPr="00E73ADC">
        <w:rPr>
          <w:rFonts w:ascii="Times New Roman" w:eastAsia="Times New Roman" w:hAnsi="Times New Roman"/>
          <w:color w:val="000000" w:themeColor="text1"/>
          <w:sz w:val="24"/>
          <w:szCs w:val="24"/>
          <w:lang w:bidi="kn-IN"/>
        </w:rPr>
        <w:t xml:space="preserve">arly </w:t>
      </w:r>
      <w:r w:rsidR="00BE3E88">
        <w:rPr>
          <w:rFonts w:ascii="Times New Roman" w:eastAsia="Times New Roman" w:hAnsi="Times New Roman"/>
          <w:color w:val="000000" w:themeColor="text1"/>
          <w:sz w:val="24"/>
          <w:szCs w:val="24"/>
          <w:lang w:bidi="kn-IN"/>
        </w:rPr>
        <w:t>childhood e</w:t>
      </w:r>
      <w:r w:rsidRPr="00E73ADC">
        <w:rPr>
          <w:rFonts w:ascii="Times New Roman" w:eastAsia="Times New Roman" w:hAnsi="Times New Roman"/>
          <w:color w:val="000000" w:themeColor="text1"/>
          <w:sz w:val="24"/>
          <w:szCs w:val="24"/>
          <w:lang w:bidi="kn-IN"/>
        </w:rPr>
        <w:t xml:space="preserve">ducation for </w:t>
      </w:r>
      <w:r w:rsidR="00BE3E88">
        <w:rPr>
          <w:rFonts w:ascii="Times New Roman" w:eastAsia="Times New Roman" w:hAnsi="Times New Roman"/>
          <w:color w:val="000000" w:themeColor="text1"/>
          <w:sz w:val="24"/>
          <w:szCs w:val="24"/>
          <w:lang w:bidi="kn-IN"/>
        </w:rPr>
        <w:t>c</w:t>
      </w:r>
      <w:r w:rsidRPr="00E73ADC">
        <w:rPr>
          <w:rFonts w:ascii="Times New Roman" w:eastAsia="Times New Roman" w:hAnsi="Times New Roman"/>
          <w:color w:val="000000" w:themeColor="text1"/>
          <w:sz w:val="24"/>
          <w:szCs w:val="24"/>
          <w:lang w:bidi="kn-IN"/>
        </w:rPr>
        <w:t xml:space="preserve">hildren with </w:t>
      </w:r>
      <w:r w:rsidR="00BE3E88">
        <w:rPr>
          <w:rFonts w:ascii="Times New Roman" w:eastAsia="Times New Roman" w:hAnsi="Times New Roman"/>
          <w:color w:val="000000" w:themeColor="text1"/>
          <w:sz w:val="24"/>
          <w:szCs w:val="24"/>
          <w:lang w:bidi="kn-IN"/>
        </w:rPr>
        <w:t>c</w:t>
      </w:r>
      <w:r w:rsidRPr="00E73ADC">
        <w:rPr>
          <w:rFonts w:ascii="Times New Roman" w:eastAsia="Times New Roman" w:hAnsi="Times New Roman"/>
          <w:color w:val="000000" w:themeColor="text1"/>
          <w:sz w:val="24"/>
          <w:szCs w:val="24"/>
          <w:lang w:bidi="kn-IN"/>
        </w:rPr>
        <w:t xml:space="preserve">ommunication </w:t>
      </w:r>
      <w:r w:rsidR="00BE3E88">
        <w:rPr>
          <w:rFonts w:ascii="Times New Roman" w:eastAsia="Times New Roman" w:hAnsi="Times New Roman"/>
          <w:color w:val="000000" w:themeColor="text1"/>
          <w:sz w:val="24"/>
          <w:szCs w:val="24"/>
          <w:lang w:bidi="kn-IN"/>
        </w:rPr>
        <w:t>d</w:t>
      </w:r>
      <w:r w:rsidRPr="00E73ADC">
        <w:rPr>
          <w:rFonts w:ascii="Times New Roman" w:eastAsia="Times New Roman" w:hAnsi="Times New Roman"/>
          <w:color w:val="000000" w:themeColor="text1"/>
          <w:sz w:val="24"/>
          <w:szCs w:val="24"/>
          <w:lang w:bidi="kn-IN"/>
        </w:rPr>
        <w:t>isorders, AIISH, Mysuru.</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Manohar, N. (2019). </w:t>
      </w:r>
      <w:r w:rsidRPr="005E752A">
        <w:rPr>
          <w:rFonts w:ascii="Times New Roman" w:eastAsia="Times New Roman" w:hAnsi="Times New Roman"/>
          <w:color w:val="000000" w:themeColor="text1"/>
          <w:sz w:val="20"/>
          <w:szCs w:val="18"/>
          <w:lang w:bidi="kn-IN"/>
        </w:rPr>
        <w:t>‘</w:t>
      </w:r>
      <w:r w:rsidRPr="00D649C8">
        <w:rPr>
          <w:rFonts w:ascii="Nirmala UI" w:eastAsia="Times New Roman" w:hAnsi="Nirmala UI" w:cs="Nirmala UI" w:hint="cs"/>
          <w:color w:val="000000" w:themeColor="text1"/>
          <w:sz w:val="18"/>
          <w:szCs w:val="18"/>
          <w:cs/>
          <w:lang w:bidi="kn-IN"/>
        </w:rPr>
        <w:t>ಸಂವಹನವನ್ನು</w:t>
      </w:r>
      <w:r w:rsidRPr="00D649C8">
        <w:rPr>
          <w:rFonts w:ascii="Times New Roman" w:eastAsia="Times New Roman" w:hAnsi="Times New Roman" w:cs="Times New Roman"/>
          <w:color w:val="000000" w:themeColor="text1"/>
          <w:sz w:val="18"/>
          <w:szCs w:val="18"/>
          <w:lang w:bidi="kn-IN"/>
        </w:rPr>
        <w:t xml:space="preserve"> </w:t>
      </w:r>
      <w:r w:rsidRPr="00D649C8">
        <w:rPr>
          <w:rFonts w:ascii="Nirmala UI" w:eastAsia="Times New Roman" w:hAnsi="Nirmala UI" w:cs="Nirmala UI" w:hint="cs"/>
          <w:color w:val="000000" w:themeColor="text1"/>
          <w:sz w:val="18"/>
          <w:szCs w:val="18"/>
          <w:cs/>
          <w:lang w:bidi="kn-IN"/>
        </w:rPr>
        <w:t>ಸಕ್ರಿಯಗೊಳಿಸಲು</w:t>
      </w:r>
      <w:r w:rsidRPr="00D649C8">
        <w:rPr>
          <w:rFonts w:ascii="Times New Roman" w:eastAsia="Times New Roman" w:hAnsi="Times New Roman" w:cs="Times New Roman"/>
          <w:color w:val="000000" w:themeColor="text1"/>
          <w:sz w:val="18"/>
          <w:szCs w:val="18"/>
          <w:lang w:bidi="kn-IN"/>
        </w:rPr>
        <w:t xml:space="preserve"> </w:t>
      </w:r>
      <w:r w:rsidRPr="00D649C8">
        <w:rPr>
          <w:rFonts w:ascii="Nirmala UI" w:eastAsia="Times New Roman" w:hAnsi="Nirmala UI" w:cs="Nirmala UI" w:hint="cs"/>
          <w:color w:val="000000" w:themeColor="text1"/>
          <w:sz w:val="18"/>
          <w:szCs w:val="18"/>
          <w:cs/>
          <w:lang w:bidi="kn-IN"/>
        </w:rPr>
        <w:t>ಅಸ್ಸಿಸ್ಟಿವ್ಟೆಕ್ನಾಲಜಿ</w:t>
      </w:r>
      <w:r w:rsidRPr="00D649C8">
        <w:rPr>
          <w:rFonts w:ascii="Times New Roman" w:eastAsia="Times New Roman" w:hAnsi="Times New Roman" w:cs="Times New Roman"/>
          <w:color w:val="000000" w:themeColor="text1"/>
          <w:sz w:val="18"/>
          <w:szCs w:val="18"/>
          <w:lang w:bidi="kn-IN"/>
        </w:rPr>
        <w:t xml:space="preserve"> </w:t>
      </w:r>
      <w:r w:rsidRPr="00D649C8">
        <w:rPr>
          <w:rFonts w:ascii="Nirmala UI" w:eastAsia="Times New Roman" w:hAnsi="Nirmala UI" w:cs="Nirmala UI" w:hint="cs"/>
          <w:color w:val="000000" w:themeColor="text1"/>
          <w:sz w:val="18"/>
          <w:szCs w:val="18"/>
          <w:cs/>
          <w:lang w:bidi="kn-IN"/>
        </w:rPr>
        <w:t>ಸಾಧನ</w:t>
      </w:r>
      <w:r w:rsidRPr="005E752A">
        <w:rPr>
          <w:rFonts w:ascii="Times New Roman" w:eastAsia="Times New Roman" w:hAnsi="Times New Roman" w:hint="eastAsia"/>
          <w:color w:val="000000" w:themeColor="text1"/>
          <w:sz w:val="20"/>
          <w:szCs w:val="18"/>
          <w:lang w:bidi="kn-IN"/>
        </w:rPr>
        <w:t>’</w:t>
      </w:r>
      <w:r w:rsidRPr="005E752A">
        <w:rPr>
          <w:rFonts w:ascii="Times New Roman" w:eastAsia="Times New Roman" w:hAnsi="Times New Roman"/>
          <w:color w:val="000000" w:themeColor="text1"/>
          <w:sz w:val="20"/>
          <w:szCs w:val="18"/>
          <w:lang w:bidi="kn-IN"/>
        </w:rPr>
        <w:t>.</w:t>
      </w:r>
      <w:r w:rsidRPr="005E752A">
        <w:rPr>
          <w:rFonts w:ascii="Times New Roman" w:eastAsia="Times New Roman" w:hAnsi="Times New Roman"/>
          <w:color w:val="000000" w:themeColor="text1"/>
          <w:sz w:val="26"/>
          <w:szCs w:val="24"/>
          <w:lang w:bidi="kn-IN"/>
        </w:rPr>
        <w:t xml:space="preserve"> </w:t>
      </w:r>
      <w:r w:rsidRPr="00E73ADC">
        <w:rPr>
          <w:rFonts w:ascii="Times New Roman" w:eastAsia="Times New Roman" w:hAnsi="Times New Roman"/>
          <w:color w:val="000000" w:themeColor="text1"/>
          <w:sz w:val="24"/>
          <w:szCs w:val="24"/>
          <w:lang w:bidi="kn-IN"/>
        </w:rPr>
        <w:t>Paper presented in the event Kannada Vijnana Sammelana, Davangere.</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F22597" w:rsidRDefault="00E73ADC" w:rsidP="009936B4">
      <w:pPr>
        <w:pStyle w:val="ListParagraph"/>
        <w:numPr>
          <w:ilvl w:val="0"/>
          <w:numId w:val="33"/>
        </w:numPr>
        <w:jc w:val="both"/>
        <w:rPr>
          <w:rFonts w:ascii="Times New Roman" w:eastAsia="Times New Roman" w:hAnsi="Times New Roman"/>
          <w:color w:val="000000" w:themeColor="text1"/>
          <w:sz w:val="24"/>
          <w:szCs w:val="24"/>
          <w:lang w:bidi="kn-IN"/>
        </w:rPr>
      </w:pPr>
      <w:r w:rsidRPr="00AF045D">
        <w:rPr>
          <w:rFonts w:ascii="Times New Roman" w:eastAsia="Times New Roman" w:hAnsi="Times New Roman"/>
          <w:color w:val="000000" w:themeColor="text1"/>
          <w:sz w:val="24"/>
          <w:szCs w:val="24"/>
          <w:lang w:bidi="kn-IN"/>
        </w:rPr>
        <w:t xml:space="preserve">Mansi Roy, Keerti Swarna &amp; Prashanth Prabhu (2019). Assessment of </w:t>
      </w:r>
      <w:r w:rsidR="00D27A15" w:rsidRPr="00AF045D">
        <w:rPr>
          <w:rFonts w:ascii="Times New Roman" w:eastAsia="Times New Roman" w:hAnsi="Times New Roman"/>
          <w:color w:val="000000" w:themeColor="text1"/>
          <w:sz w:val="24"/>
          <w:szCs w:val="24"/>
          <w:lang w:bidi="kn-IN"/>
        </w:rPr>
        <w:t>a</w:t>
      </w:r>
      <w:r w:rsidRPr="00AF045D">
        <w:rPr>
          <w:rFonts w:ascii="Times New Roman" w:eastAsia="Times New Roman" w:hAnsi="Times New Roman"/>
          <w:color w:val="000000" w:themeColor="text1"/>
          <w:sz w:val="24"/>
          <w:szCs w:val="24"/>
          <w:lang w:bidi="kn-IN"/>
        </w:rPr>
        <w:t xml:space="preserve">uditory </w:t>
      </w:r>
      <w:r w:rsidR="00D27A15" w:rsidRPr="00AF045D">
        <w:rPr>
          <w:rFonts w:ascii="Times New Roman" w:eastAsia="Times New Roman" w:hAnsi="Times New Roman"/>
          <w:color w:val="000000" w:themeColor="text1"/>
          <w:sz w:val="24"/>
          <w:szCs w:val="24"/>
          <w:lang w:bidi="kn-IN"/>
        </w:rPr>
        <w:t>w</w:t>
      </w:r>
      <w:r w:rsidRPr="00AF045D">
        <w:rPr>
          <w:rFonts w:ascii="Times New Roman" w:eastAsia="Times New Roman" w:hAnsi="Times New Roman"/>
          <w:color w:val="000000" w:themeColor="text1"/>
          <w:sz w:val="24"/>
          <w:szCs w:val="24"/>
          <w:lang w:bidi="kn-IN"/>
        </w:rPr>
        <w:t xml:space="preserve">orking </w:t>
      </w:r>
      <w:r w:rsidR="00D27A15" w:rsidRPr="00AF045D">
        <w:rPr>
          <w:rFonts w:ascii="Times New Roman" w:eastAsia="Times New Roman" w:hAnsi="Times New Roman"/>
          <w:color w:val="000000" w:themeColor="text1"/>
          <w:sz w:val="24"/>
          <w:szCs w:val="24"/>
          <w:lang w:bidi="kn-IN"/>
        </w:rPr>
        <w:t>memory in c</w:t>
      </w:r>
      <w:r w:rsidRPr="00AF045D">
        <w:rPr>
          <w:rFonts w:ascii="Times New Roman" w:eastAsia="Times New Roman" w:hAnsi="Times New Roman"/>
          <w:color w:val="000000" w:themeColor="text1"/>
          <w:sz w:val="24"/>
          <w:szCs w:val="24"/>
          <w:lang w:bidi="kn-IN"/>
        </w:rPr>
        <w:t xml:space="preserve">hildren with </w:t>
      </w:r>
      <w:r w:rsidR="00D27A15" w:rsidRPr="00AF045D">
        <w:rPr>
          <w:rFonts w:ascii="Times New Roman" w:eastAsia="Times New Roman" w:hAnsi="Times New Roman"/>
          <w:color w:val="000000" w:themeColor="text1"/>
          <w:sz w:val="24"/>
          <w:szCs w:val="24"/>
          <w:lang w:bidi="kn-IN"/>
        </w:rPr>
        <w:t>abacus t</w:t>
      </w:r>
      <w:r w:rsidR="00AF045D">
        <w:rPr>
          <w:rFonts w:ascii="Times New Roman" w:eastAsia="Times New Roman" w:hAnsi="Times New Roman"/>
          <w:color w:val="000000" w:themeColor="text1"/>
          <w:sz w:val="24"/>
          <w:szCs w:val="24"/>
          <w:lang w:bidi="kn-IN"/>
        </w:rPr>
        <w:t xml:space="preserve">raining. </w:t>
      </w:r>
      <w:r w:rsidRPr="00AF045D">
        <w:rPr>
          <w:rFonts w:ascii="Times New Roman" w:eastAsia="Times New Roman" w:hAnsi="Times New Roman"/>
          <w:color w:val="000000" w:themeColor="text1"/>
          <w:sz w:val="24"/>
          <w:szCs w:val="24"/>
          <w:lang w:bidi="kn-IN"/>
        </w:rPr>
        <w:t>Paper presented at the</w:t>
      </w:r>
      <w:r w:rsidR="00D27A15" w:rsidRPr="00AF045D">
        <w:rPr>
          <w:rFonts w:ascii="Times New Roman" w:eastAsia="Times New Roman" w:hAnsi="Times New Roman"/>
          <w:color w:val="000000" w:themeColor="text1"/>
          <w:sz w:val="24"/>
          <w:szCs w:val="24"/>
          <w:lang w:bidi="kn-IN"/>
        </w:rPr>
        <w:t xml:space="preserve"> </w:t>
      </w:r>
      <w:r w:rsidRPr="00AF045D">
        <w:rPr>
          <w:rFonts w:ascii="Times New Roman" w:eastAsia="Times New Roman" w:hAnsi="Times New Roman"/>
          <w:color w:val="000000" w:themeColor="text1"/>
          <w:sz w:val="24"/>
          <w:szCs w:val="24"/>
          <w:lang w:bidi="kn-IN"/>
        </w:rPr>
        <w:t>52</w:t>
      </w:r>
      <w:r w:rsidRPr="00AF045D">
        <w:rPr>
          <w:rFonts w:ascii="Times New Roman" w:eastAsia="Times New Roman" w:hAnsi="Times New Roman"/>
          <w:color w:val="000000" w:themeColor="text1"/>
          <w:sz w:val="24"/>
          <w:szCs w:val="24"/>
          <w:vertAlign w:val="superscript"/>
          <w:lang w:bidi="kn-IN"/>
        </w:rPr>
        <w:t>nd</w:t>
      </w:r>
      <w:r w:rsidR="00D27A15" w:rsidRPr="00AF045D">
        <w:rPr>
          <w:rFonts w:ascii="Times New Roman" w:eastAsia="Times New Roman" w:hAnsi="Times New Roman"/>
          <w:color w:val="000000" w:themeColor="text1"/>
          <w:sz w:val="24"/>
          <w:szCs w:val="24"/>
          <w:lang w:bidi="kn-IN"/>
        </w:rPr>
        <w:t xml:space="preserve"> </w:t>
      </w:r>
      <w:r w:rsidR="00AF045D" w:rsidRPr="00E73ADC">
        <w:rPr>
          <w:rFonts w:ascii="Times New Roman" w:eastAsia="Times New Roman" w:hAnsi="Times New Roman"/>
          <w:color w:val="000000" w:themeColor="text1"/>
          <w:sz w:val="24"/>
          <w:szCs w:val="24"/>
          <w:lang w:bidi="kn-IN"/>
        </w:rPr>
        <w:t>Annual Convention of the Indian Speech &amp; Hearing Association (ISHACON), PGIMER, Chandigarh</w:t>
      </w:r>
      <w:r w:rsidR="00AF045D">
        <w:rPr>
          <w:rFonts w:ascii="Times New Roman" w:eastAsia="Times New Roman" w:hAnsi="Times New Roman"/>
          <w:color w:val="000000" w:themeColor="text1"/>
          <w:sz w:val="24"/>
          <w:szCs w:val="24"/>
          <w:lang w:bidi="kn-IN"/>
        </w:rPr>
        <w:t>.</w:t>
      </w:r>
    </w:p>
    <w:p w:rsidR="00AF045D" w:rsidRDefault="00AF045D" w:rsidP="00AF045D">
      <w:pPr>
        <w:pStyle w:val="ListParagraph"/>
        <w:jc w:val="both"/>
        <w:rPr>
          <w:rFonts w:ascii="Times New Roman" w:eastAsia="Times New Roman" w:hAnsi="Times New Roman"/>
          <w:color w:val="000000" w:themeColor="text1"/>
          <w:sz w:val="24"/>
          <w:szCs w:val="24"/>
          <w:lang w:bidi="kn-IN"/>
        </w:rPr>
      </w:pPr>
    </w:p>
    <w:p w:rsidR="000942CE" w:rsidRDefault="000942CE" w:rsidP="00AF045D">
      <w:pPr>
        <w:pStyle w:val="ListParagraph"/>
        <w:jc w:val="both"/>
        <w:rPr>
          <w:rFonts w:ascii="Times New Roman" w:eastAsia="Times New Roman" w:hAnsi="Times New Roman"/>
          <w:color w:val="000000" w:themeColor="text1"/>
          <w:sz w:val="24"/>
          <w:szCs w:val="24"/>
          <w:lang w:bidi="kn-IN"/>
        </w:rPr>
      </w:pPr>
    </w:p>
    <w:p w:rsidR="000942CE" w:rsidRPr="00AF045D" w:rsidRDefault="000942CE" w:rsidP="00AF045D">
      <w:pPr>
        <w:pStyle w:val="ListParagraph"/>
        <w:jc w:val="both"/>
        <w:rPr>
          <w:rFonts w:ascii="Times New Roman" w:eastAsia="Times New Roman" w:hAnsi="Times New Roman"/>
          <w:color w:val="000000" w:themeColor="text1"/>
          <w:sz w:val="24"/>
          <w:szCs w:val="24"/>
          <w:lang w:bidi="kn-IN"/>
        </w:rPr>
      </w:pPr>
    </w:p>
    <w:p w:rsidR="00280907" w:rsidRDefault="00E73ADC" w:rsidP="00280907">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lastRenderedPageBreak/>
        <w:t>Megha, Asha Yathiraj, Manjula, P., Geetha, C</w:t>
      </w:r>
      <w:r w:rsidR="00D27A15">
        <w:rPr>
          <w:rFonts w:ascii="Times New Roman" w:eastAsia="Times New Roman" w:hAnsi="Times New Roman"/>
          <w:color w:val="000000" w:themeColor="text1"/>
          <w:sz w:val="24"/>
          <w:szCs w:val="24"/>
          <w:lang w:bidi="kn-IN"/>
        </w:rPr>
        <w:t>.</w:t>
      </w:r>
      <w:r w:rsidRPr="00E73ADC">
        <w:rPr>
          <w:rFonts w:ascii="Times New Roman" w:eastAsia="Times New Roman" w:hAnsi="Times New Roman"/>
          <w:color w:val="000000" w:themeColor="text1"/>
          <w:sz w:val="24"/>
          <w:szCs w:val="24"/>
          <w:lang w:bidi="kn-IN"/>
        </w:rPr>
        <w:t xml:space="preserve">, Jawahar Antony, P. (2019). Reversed ipsilateral electrically evoked stapedial reflex (eSR) in children using cochlear implants. Paper presented at </w:t>
      </w:r>
      <w:r w:rsidR="00280907">
        <w:rPr>
          <w:rFonts w:ascii="Times New Roman" w:eastAsia="Times New Roman" w:hAnsi="Times New Roman"/>
          <w:color w:val="000000" w:themeColor="text1"/>
          <w:sz w:val="24"/>
          <w:szCs w:val="24"/>
          <w:lang w:bidi="kn-IN"/>
        </w:rPr>
        <w:t>the National Conference of the Cochlear Implant Group of India (</w:t>
      </w:r>
      <w:r w:rsidR="00280907" w:rsidRPr="00E73ADC">
        <w:rPr>
          <w:rFonts w:ascii="Times New Roman" w:eastAsia="Times New Roman" w:hAnsi="Times New Roman"/>
          <w:color w:val="000000" w:themeColor="text1"/>
          <w:sz w:val="24"/>
          <w:szCs w:val="24"/>
          <w:lang w:bidi="kn-IN"/>
        </w:rPr>
        <w:t>CIGICON</w:t>
      </w:r>
      <w:r w:rsidR="00280907">
        <w:rPr>
          <w:rFonts w:ascii="Times New Roman" w:eastAsia="Times New Roman" w:hAnsi="Times New Roman"/>
          <w:color w:val="000000" w:themeColor="text1"/>
          <w:sz w:val="24"/>
          <w:szCs w:val="24"/>
          <w:lang w:bidi="kn-IN"/>
        </w:rPr>
        <w:t>)</w:t>
      </w:r>
      <w:r w:rsidR="00280907" w:rsidRPr="00E73ADC">
        <w:rPr>
          <w:rFonts w:ascii="Times New Roman" w:eastAsia="Times New Roman" w:hAnsi="Times New Roman"/>
          <w:color w:val="000000" w:themeColor="text1"/>
          <w:sz w:val="24"/>
          <w:szCs w:val="24"/>
          <w:lang w:bidi="kn-IN"/>
        </w:rPr>
        <w:t>, Mumbai.</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Megha, K.N. &amp; Prabhu, P. (2019). Development of hyperacusis Handicap questionnaire for individuals with tinnitus associated with hyperacusis. Paper presented </w:t>
      </w:r>
      <w:r w:rsidR="002D7BE1">
        <w:rPr>
          <w:rFonts w:ascii="Times New Roman" w:eastAsia="Times New Roman" w:hAnsi="Times New Roman"/>
          <w:color w:val="000000" w:themeColor="text1"/>
          <w:sz w:val="24"/>
          <w:szCs w:val="24"/>
          <w:lang w:bidi="kn-IN"/>
        </w:rPr>
        <w:t>at the</w:t>
      </w:r>
      <w:r w:rsidRPr="00E73ADC">
        <w:rPr>
          <w:rFonts w:ascii="Times New Roman" w:eastAsia="Times New Roman" w:hAnsi="Times New Roman"/>
          <w:color w:val="000000" w:themeColor="text1"/>
          <w:sz w:val="24"/>
          <w:szCs w:val="24"/>
          <w:lang w:bidi="kn-IN"/>
        </w:rPr>
        <w:t xml:space="preserve"> International Conference on Audiological Sciences, Mangaluru.</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45D56" w:rsidRDefault="00E73ADC" w:rsidP="00E45D56">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Mehulla Jain, Shana Yasmin &amp; Chandni Jain (2019). Unilateral </w:t>
      </w:r>
      <w:r w:rsidR="00BA54A5">
        <w:rPr>
          <w:rFonts w:ascii="Times New Roman" w:eastAsia="Times New Roman" w:hAnsi="Times New Roman"/>
          <w:color w:val="000000" w:themeColor="text1"/>
          <w:sz w:val="24"/>
          <w:szCs w:val="24"/>
          <w:lang w:bidi="kn-IN"/>
        </w:rPr>
        <w:t>selective i</w:t>
      </w:r>
      <w:r w:rsidRPr="00E73ADC">
        <w:rPr>
          <w:rFonts w:ascii="Times New Roman" w:eastAsia="Times New Roman" w:hAnsi="Times New Roman"/>
          <w:color w:val="000000" w:themeColor="text1"/>
          <w:sz w:val="24"/>
          <w:szCs w:val="24"/>
          <w:lang w:bidi="kn-IN"/>
        </w:rPr>
        <w:t xml:space="preserve">nner </w:t>
      </w:r>
      <w:r w:rsidR="00BA54A5">
        <w:rPr>
          <w:rFonts w:ascii="Times New Roman" w:eastAsia="Times New Roman" w:hAnsi="Times New Roman"/>
          <w:color w:val="000000" w:themeColor="text1"/>
          <w:sz w:val="24"/>
          <w:szCs w:val="24"/>
          <w:lang w:bidi="kn-IN"/>
        </w:rPr>
        <w:t>h</w:t>
      </w:r>
      <w:r w:rsidRPr="00E73ADC">
        <w:rPr>
          <w:rFonts w:ascii="Times New Roman" w:eastAsia="Times New Roman" w:hAnsi="Times New Roman"/>
          <w:color w:val="000000" w:themeColor="text1"/>
          <w:sz w:val="24"/>
          <w:szCs w:val="24"/>
          <w:lang w:bidi="kn-IN"/>
        </w:rPr>
        <w:t xml:space="preserve">air </w:t>
      </w:r>
      <w:r w:rsidR="00BA54A5">
        <w:rPr>
          <w:rFonts w:ascii="Times New Roman" w:eastAsia="Times New Roman" w:hAnsi="Times New Roman"/>
          <w:color w:val="000000" w:themeColor="text1"/>
          <w:sz w:val="24"/>
          <w:szCs w:val="24"/>
          <w:lang w:bidi="kn-IN"/>
        </w:rPr>
        <w:t>c</w:t>
      </w:r>
      <w:r w:rsidRPr="00E73ADC">
        <w:rPr>
          <w:rFonts w:ascii="Times New Roman" w:eastAsia="Times New Roman" w:hAnsi="Times New Roman"/>
          <w:color w:val="000000" w:themeColor="text1"/>
          <w:sz w:val="24"/>
          <w:szCs w:val="24"/>
          <w:lang w:bidi="kn-IN"/>
        </w:rPr>
        <w:t xml:space="preserve">ell </w:t>
      </w:r>
      <w:r w:rsidR="00BA54A5">
        <w:rPr>
          <w:rFonts w:ascii="Times New Roman" w:eastAsia="Times New Roman" w:hAnsi="Times New Roman"/>
          <w:color w:val="000000" w:themeColor="text1"/>
          <w:sz w:val="24"/>
          <w:szCs w:val="24"/>
          <w:lang w:bidi="kn-IN"/>
        </w:rPr>
        <w:t>d</w:t>
      </w:r>
      <w:r w:rsidRPr="00E73ADC">
        <w:rPr>
          <w:rFonts w:ascii="Times New Roman" w:eastAsia="Times New Roman" w:hAnsi="Times New Roman"/>
          <w:color w:val="000000" w:themeColor="text1"/>
          <w:sz w:val="24"/>
          <w:szCs w:val="24"/>
          <w:lang w:bidi="kn-IN"/>
        </w:rPr>
        <w:t>amage: A Case Study. Paper presented at the 52</w:t>
      </w:r>
      <w:r w:rsidRPr="00FC2E8D">
        <w:rPr>
          <w:rFonts w:ascii="Times New Roman" w:eastAsia="Times New Roman" w:hAnsi="Times New Roman"/>
          <w:color w:val="000000" w:themeColor="text1"/>
          <w:sz w:val="24"/>
          <w:szCs w:val="24"/>
          <w:vertAlign w:val="superscript"/>
          <w:lang w:bidi="kn-IN"/>
        </w:rPr>
        <w:t>nd</w:t>
      </w:r>
      <w:r w:rsidR="00FC2E8D">
        <w:rPr>
          <w:rFonts w:ascii="Times New Roman" w:eastAsia="Times New Roman" w:hAnsi="Times New Roman"/>
          <w:color w:val="000000" w:themeColor="text1"/>
          <w:sz w:val="24"/>
          <w:szCs w:val="24"/>
          <w:lang w:bidi="kn-IN"/>
        </w:rPr>
        <w:t xml:space="preserve"> </w:t>
      </w:r>
      <w:r w:rsidR="00E45D56">
        <w:rPr>
          <w:rFonts w:ascii="Times New Roman" w:eastAsia="Times New Roman" w:hAnsi="Times New Roman"/>
          <w:color w:val="000000" w:themeColor="text1"/>
          <w:sz w:val="24"/>
          <w:szCs w:val="24"/>
          <w:lang w:bidi="kn-IN"/>
        </w:rPr>
        <w:t>the National Conference of the Cochlear Implant Group of India (</w:t>
      </w:r>
      <w:r w:rsidR="00E45D56" w:rsidRPr="00E73ADC">
        <w:rPr>
          <w:rFonts w:ascii="Times New Roman" w:eastAsia="Times New Roman" w:hAnsi="Times New Roman"/>
          <w:color w:val="000000" w:themeColor="text1"/>
          <w:sz w:val="24"/>
          <w:szCs w:val="24"/>
          <w:lang w:bidi="kn-IN"/>
        </w:rPr>
        <w:t>CIGICON</w:t>
      </w:r>
      <w:r w:rsidR="00E45D56">
        <w:rPr>
          <w:rFonts w:ascii="Times New Roman" w:eastAsia="Times New Roman" w:hAnsi="Times New Roman"/>
          <w:color w:val="000000" w:themeColor="text1"/>
          <w:sz w:val="24"/>
          <w:szCs w:val="24"/>
          <w:lang w:bidi="kn-IN"/>
        </w:rPr>
        <w:t>)</w:t>
      </w:r>
      <w:r w:rsidR="00E45D56" w:rsidRPr="00E73ADC">
        <w:rPr>
          <w:rFonts w:ascii="Times New Roman" w:eastAsia="Times New Roman" w:hAnsi="Times New Roman"/>
          <w:color w:val="000000" w:themeColor="text1"/>
          <w:sz w:val="24"/>
          <w:szCs w:val="24"/>
          <w:lang w:bidi="kn-IN"/>
        </w:rPr>
        <w:t>, Mumbai.</w:t>
      </w:r>
    </w:p>
    <w:p w:rsidR="00E73ADC" w:rsidRPr="00E73ADC" w:rsidRDefault="00E73ADC" w:rsidP="00E45D56">
      <w:pPr>
        <w:pStyle w:val="ListParagraph"/>
        <w:jc w:val="bot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Nayana, P.V., Arunraj, K. &amp;. Swapna N. (2019). Continuing </w:t>
      </w:r>
      <w:r w:rsidR="00E511A9">
        <w:rPr>
          <w:rFonts w:ascii="Times New Roman" w:eastAsia="Times New Roman" w:hAnsi="Times New Roman"/>
          <w:color w:val="000000" w:themeColor="text1"/>
          <w:sz w:val="24"/>
          <w:szCs w:val="24"/>
          <w:lang w:bidi="kn-IN"/>
        </w:rPr>
        <w:t>c</w:t>
      </w:r>
      <w:r w:rsidRPr="00E73ADC">
        <w:rPr>
          <w:rFonts w:ascii="Times New Roman" w:eastAsia="Times New Roman" w:hAnsi="Times New Roman"/>
          <w:color w:val="000000" w:themeColor="text1"/>
          <w:sz w:val="24"/>
          <w:szCs w:val="24"/>
          <w:lang w:bidi="kn-IN"/>
        </w:rPr>
        <w:t xml:space="preserve">hallenges with </w:t>
      </w:r>
      <w:r w:rsidR="00E511A9">
        <w:rPr>
          <w:rFonts w:ascii="Times New Roman" w:eastAsia="Times New Roman" w:hAnsi="Times New Roman"/>
          <w:color w:val="000000" w:themeColor="text1"/>
          <w:sz w:val="24"/>
          <w:szCs w:val="24"/>
          <w:lang w:bidi="kn-IN"/>
        </w:rPr>
        <w:t>newborn hearing screening p</w:t>
      </w:r>
      <w:r w:rsidRPr="00E73ADC">
        <w:rPr>
          <w:rFonts w:ascii="Times New Roman" w:eastAsia="Times New Roman" w:hAnsi="Times New Roman"/>
          <w:color w:val="000000" w:themeColor="text1"/>
          <w:sz w:val="24"/>
          <w:szCs w:val="24"/>
          <w:lang w:bidi="kn-IN"/>
        </w:rPr>
        <w:t xml:space="preserve">rogram: Loss to </w:t>
      </w:r>
      <w:r w:rsidR="00982E7F">
        <w:rPr>
          <w:rFonts w:ascii="Times New Roman" w:eastAsia="Times New Roman" w:hAnsi="Times New Roman"/>
          <w:color w:val="000000" w:themeColor="text1"/>
          <w:sz w:val="24"/>
          <w:szCs w:val="24"/>
          <w:lang w:bidi="kn-IN"/>
        </w:rPr>
        <w:t>f</w:t>
      </w:r>
      <w:r w:rsidRPr="00E73ADC">
        <w:rPr>
          <w:rFonts w:ascii="Times New Roman" w:eastAsia="Times New Roman" w:hAnsi="Times New Roman"/>
          <w:color w:val="000000" w:themeColor="text1"/>
          <w:sz w:val="24"/>
          <w:szCs w:val="24"/>
          <w:lang w:bidi="kn-IN"/>
        </w:rPr>
        <w:t xml:space="preserve">ollow up in India. Paper presented at </w:t>
      </w:r>
      <w:r w:rsidR="005B0BE0">
        <w:rPr>
          <w:rFonts w:ascii="Times New Roman" w:eastAsia="Times New Roman" w:hAnsi="Times New Roman"/>
          <w:color w:val="000000" w:themeColor="text1"/>
          <w:sz w:val="24"/>
          <w:szCs w:val="24"/>
          <w:lang w:bidi="kn-IN"/>
        </w:rPr>
        <w:t xml:space="preserve">the </w:t>
      </w:r>
      <w:r w:rsidRPr="00E73ADC">
        <w:rPr>
          <w:rFonts w:ascii="Times New Roman" w:eastAsia="Times New Roman" w:hAnsi="Times New Roman"/>
          <w:color w:val="000000" w:themeColor="text1"/>
          <w:sz w:val="24"/>
          <w:szCs w:val="24"/>
          <w:lang w:bidi="kn-IN"/>
        </w:rPr>
        <w:t>India International Science Festival, 2019, Kolkata.</w:t>
      </w:r>
    </w:p>
    <w:p w:rsidR="00F22597" w:rsidRDefault="00F22597" w:rsidP="00F22597">
      <w:pPr>
        <w:pStyle w:val="ListParagraph"/>
        <w:jc w:val="bot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Niraj Kumar Singh, Anuj Kumar &amp; Sujeet Kumar Sinha (2019). Variations in VOR gain in individuals with Auditory Neuropathy Spectrum Disorder with hypo-functional caloric response. Paper presented at the 52</w:t>
      </w:r>
      <w:r w:rsidRPr="00FC2E8D">
        <w:rPr>
          <w:rFonts w:ascii="Times New Roman" w:eastAsia="Times New Roman" w:hAnsi="Times New Roman"/>
          <w:color w:val="000000" w:themeColor="text1"/>
          <w:sz w:val="24"/>
          <w:szCs w:val="24"/>
          <w:vertAlign w:val="superscript"/>
          <w:lang w:bidi="kn-IN"/>
        </w:rPr>
        <w:t>nd</w:t>
      </w:r>
      <w:r w:rsidR="00FC2E8D">
        <w:rPr>
          <w:rFonts w:ascii="Times New Roman" w:eastAsia="Times New Roman" w:hAnsi="Times New Roman"/>
          <w:color w:val="000000" w:themeColor="text1"/>
          <w:sz w:val="24"/>
          <w:szCs w:val="24"/>
          <w:lang w:bidi="kn-IN"/>
        </w:rPr>
        <w:t xml:space="preserve"> </w:t>
      </w:r>
      <w:r w:rsidR="005B0BE0" w:rsidRPr="00E73ADC">
        <w:rPr>
          <w:rFonts w:ascii="Times New Roman" w:eastAsia="Times New Roman" w:hAnsi="Times New Roman"/>
          <w:color w:val="000000" w:themeColor="text1"/>
          <w:sz w:val="24"/>
          <w:szCs w:val="24"/>
          <w:lang w:bidi="kn-IN"/>
        </w:rPr>
        <w:t>Annual Convention of the Indian Speech &amp; Hearing Association (ISHACON), PGIMER, Chandigarh</w:t>
      </w:r>
      <w:r w:rsidRPr="00E73ADC">
        <w:rPr>
          <w:rFonts w:ascii="Times New Roman" w:eastAsia="Times New Roman" w:hAnsi="Times New Roman"/>
          <w:color w:val="000000" w:themeColor="text1"/>
          <w:sz w:val="24"/>
          <w:szCs w:val="24"/>
          <w:lang w:bidi="kn-IN"/>
        </w:rPr>
        <w:t>.</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Niraj Kumar, Priya K.P., Asha Yathiraj, Manjula P., Geetha C., Megha Janardhan &amp;            P. Jawahar Antony (2019). The Efficacy of Cervical Vestibular-Evoked Myogenic Potentials in Mapping Current Levels in Cochlear Implant Recipients. Paper presented at the 52</w:t>
      </w:r>
      <w:r w:rsidRPr="00694C75">
        <w:rPr>
          <w:rFonts w:ascii="Times New Roman" w:eastAsia="Times New Roman" w:hAnsi="Times New Roman"/>
          <w:color w:val="000000" w:themeColor="text1"/>
          <w:sz w:val="24"/>
          <w:szCs w:val="24"/>
          <w:vertAlign w:val="superscript"/>
          <w:lang w:bidi="kn-IN"/>
        </w:rPr>
        <w:t>nd</w:t>
      </w:r>
      <w:r w:rsidR="00694C75">
        <w:rPr>
          <w:rFonts w:ascii="Times New Roman" w:eastAsia="Times New Roman" w:hAnsi="Times New Roman"/>
          <w:color w:val="000000" w:themeColor="text1"/>
          <w:sz w:val="24"/>
          <w:szCs w:val="24"/>
          <w:lang w:bidi="kn-IN"/>
        </w:rPr>
        <w:t xml:space="preserve"> </w:t>
      </w:r>
      <w:r w:rsidR="00646FE9" w:rsidRPr="00E73ADC">
        <w:rPr>
          <w:rFonts w:ascii="Times New Roman" w:eastAsia="Times New Roman" w:hAnsi="Times New Roman"/>
          <w:color w:val="000000" w:themeColor="text1"/>
          <w:sz w:val="24"/>
          <w:szCs w:val="24"/>
          <w:lang w:bidi="kn-IN"/>
        </w:rPr>
        <w:t>Annual Convention of the Indian Speech</w:t>
      </w:r>
      <w:r w:rsidR="00AA6341">
        <w:rPr>
          <w:rFonts w:ascii="Times New Roman" w:eastAsia="Times New Roman" w:hAnsi="Times New Roman"/>
          <w:color w:val="000000" w:themeColor="text1"/>
          <w:sz w:val="24"/>
          <w:szCs w:val="24"/>
          <w:lang w:bidi="kn-IN"/>
        </w:rPr>
        <w:t xml:space="preserve"> &amp; Hearing Association (ISHACON</w:t>
      </w:r>
      <w:r w:rsidR="00646FE9" w:rsidRPr="00E73ADC">
        <w:rPr>
          <w:rFonts w:ascii="Times New Roman" w:eastAsia="Times New Roman" w:hAnsi="Times New Roman"/>
          <w:color w:val="000000" w:themeColor="text1"/>
          <w:sz w:val="24"/>
          <w:szCs w:val="24"/>
          <w:lang w:bidi="kn-IN"/>
        </w:rPr>
        <w:t>), PGIMER, Chandigarh</w:t>
      </w:r>
      <w:r w:rsidRPr="00E73ADC">
        <w:rPr>
          <w:rFonts w:ascii="Times New Roman" w:eastAsia="Times New Roman" w:hAnsi="Times New Roman"/>
          <w:color w:val="000000" w:themeColor="text1"/>
          <w:sz w:val="24"/>
          <w:szCs w:val="24"/>
          <w:lang w:bidi="kn-IN"/>
        </w:rPr>
        <w:t>.</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Niraj Kumar, Sachchidanand Sinha, Prawin Kumar, Nirnay Kumar &amp; Sudhir Kumar (2019). Relative </w:t>
      </w:r>
      <w:r w:rsidR="00AB4A57">
        <w:rPr>
          <w:rFonts w:ascii="Times New Roman" w:eastAsia="Times New Roman" w:hAnsi="Times New Roman"/>
          <w:color w:val="000000" w:themeColor="text1"/>
          <w:sz w:val="24"/>
          <w:szCs w:val="24"/>
          <w:lang w:bidi="kn-IN"/>
        </w:rPr>
        <w:t>e</w:t>
      </w:r>
      <w:r w:rsidRPr="00E73ADC">
        <w:rPr>
          <w:rFonts w:ascii="Times New Roman" w:eastAsia="Times New Roman" w:hAnsi="Times New Roman"/>
          <w:color w:val="000000" w:themeColor="text1"/>
          <w:sz w:val="24"/>
          <w:szCs w:val="24"/>
          <w:lang w:bidi="kn-IN"/>
        </w:rPr>
        <w:t>ffic</w:t>
      </w:r>
      <w:r w:rsidR="00AB4A57">
        <w:rPr>
          <w:rFonts w:ascii="Times New Roman" w:eastAsia="Times New Roman" w:hAnsi="Times New Roman"/>
          <w:color w:val="000000" w:themeColor="text1"/>
          <w:sz w:val="24"/>
          <w:szCs w:val="24"/>
          <w:lang w:bidi="kn-IN"/>
        </w:rPr>
        <w:t>acy of Veria and Mastoidectomy t</w:t>
      </w:r>
      <w:r w:rsidRPr="00E73ADC">
        <w:rPr>
          <w:rFonts w:ascii="Times New Roman" w:eastAsia="Times New Roman" w:hAnsi="Times New Roman"/>
          <w:color w:val="000000" w:themeColor="text1"/>
          <w:sz w:val="24"/>
          <w:szCs w:val="24"/>
          <w:lang w:bidi="kn-IN"/>
        </w:rPr>
        <w:t xml:space="preserve">echniques of </w:t>
      </w:r>
      <w:r w:rsidR="00AB4A57">
        <w:rPr>
          <w:rFonts w:ascii="Times New Roman" w:eastAsia="Times New Roman" w:hAnsi="Times New Roman"/>
          <w:color w:val="000000" w:themeColor="text1"/>
          <w:sz w:val="24"/>
          <w:szCs w:val="24"/>
          <w:lang w:bidi="kn-IN"/>
        </w:rPr>
        <w:t>c</w:t>
      </w:r>
      <w:r w:rsidRPr="00E73ADC">
        <w:rPr>
          <w:rFonts w:ascii="Times New Roman" w:eastAsia="Times New Roman" w:hAnsi="Times New Roman"/>
          <w:color w:val="000000" w:themeColor="text1"/>
          <w:sz w:val="24"/>
          <w:szCs w:val="24"/>
          <w:lang w:bidi="kn-IN"/>
        </w:rPr>
        <w:t xml:space="preserve">ochlear </w:t>
      </w:r>
      <w:r w:rsidR="00AB4A57">
        <w:rPr>
          <w:rFonts w:ascii="Times New Roman" w:eastAsia="Times New Roman" w:hAnsi="Times New Roman"/>
          <w:color w:val="000000" w:themeColor="text1"/>
          <w:sz w:val="24"/>
          <w:szCs w:val="24"/>
          <w:lang w:bidi="kn-IN"/>
        </w:rPr>
        <w:t>implantation in p</w:t>
      </w:r>
      <w:r w:rsidRPr="00E73ADC">
        <w:rPr>
          <w:rFonts w:ascii="Times New Roman" w:eastAsia="Times New Roman" w:hAnsi="Times New Roman"/>
          <w:color w:val="000000" w:themeColor="text1"/>
          <w:sz w:val="24"/>
          <w:szCs w:val="24"/>
          <w:lang w:bidi="kn-IN"/>
        </w:rPr>
        <w:t xml:space="preserve">reservation of </w:t>
      </w:r>
      <w:r w:rsidR="00AB4A57">
        <w:rPr>
          <w:rFonts w:ascii="Times New Roman" w:eastAsia="Times New Roman" w:hAnsi="Times New Roman"/>
          <w:color w:val="000000" w:themeColor="text1"/>
          <w:sz w:val="24"/>
          <w:szCs w:val="24"/>
          <w:lang w:bidi="kn-IN"/>
        </w:rPr>
        <w:t>sound-induced saccular r</w:t>
      </w:r>
      <w:r w:rsidRPr="00E73ADC">
        <w:rPr>
          <w:rFonts w:ascii="Times New Roman" w:eastAsia="Times New Roman" w:hAnsi="Times New Roman"/>
          <w:color w:val="000000" w:themeColor="text1"/>
          <w:sz w:val="24"/>
          <w:szCs w:val="24"/>
          <w:lang w:bidi="kn-IN"/>
        </w:rPr>
        <w:t>esponses. Paper presented at the 52</w:t>
      </w:r>
      <w:r w:rsidRPr="00AB4A57">
        <w:rPr>
          <w:rFonts w:ascii="Times New Roman" w:eastAsia="Times New Roman" w:hAnsi="Times New Roman"/>
          <w:color w:val="000000" w:themeColor="text1"/>
          <w:sz w:val="24"/>
          <w:szCs w:val="24"/>
          <w:vertAlign w:val="superscript"/>
          <w:lang w:bidi="kn-IN"/>
        </w:rPr>
        <w:t>nd</w:t>
      </w:r>
      <w:r w:rsidR="00AB4A57">
        <w:rPr>
          <w:rFonts w:ascii="Times New Roman" w:eastAsia="Times New Roman" w:hAnsi="Times New Roman"/>
          <w:color w:val="000000" w:themeColor="text1"/>
          <w:sz w:val="24"/>
          <w:szCs w:val="24"/>
          <w:lang w:bidi="kn-IN"/>
        </w:rPr>
        <w:t xml:space="preserve"> </w:t>
      </w:r>
      <w:r w:rsidR="00646FE9" w:rsidRPr="00E73ADC">
        <w:rPr>
          <w:rFonts w:ascii="Times New Roman" w:eastAsia="Times New Roman" w:hAnsi="Times New Roman"/>
          <w:color w:val="000000" w:themeColor="text1"/>
          <w:sz w:val="24"/>
          <w:szCs w:val="24"/>
          <w:lang w:bidi="kn-IN"/>
        </w:rPr>
        <w:t>Annual Convention of the Indian Speech</w:t>
      </w:r>
      <w:r w:rsidR="00AA6341">
        <w:rPr>
          <w:rFonts w:ascii="Times New Roman" w:eastAsia="Times New Roman" w:hAnsi="Times New Roman"/>
          <w:color w:val="000000" w:themeColor="text1"/>
          <w:sz w:val="24"/>
          <w:szCs w:val="24"/>
          <w:lang w:bidi="kn-IN"/>
        </w:rPr>
        <w:t xml:space="preserve"> &amp; Hearing Association (ISHACON</w:t>
      </w:r>
      <w:r w:rsidR="00646FE9" w:rsidRPr="00E73ADC">
        <w:rPr>
          <w:rFonts w:ascii="Times New Roman" w:eastAsia="Times New Roman" w:hAnsi="Times New Roman"/>
          <w:color w:val="000000" w:themeColor="text1"/>
          <w:sz w:val="24"/>
          <w:szCs w:val="24"/>
          <w:lang w:bidi="kn-IN"/>
        </w:rPr>
        <w:t>), PGIMER, Chandigarh</w:t>
      </w:r>
      <w:r w:rsidRPr="00E73ADC">
        <w:rPr>
          <w:rFonts w:ascii="Times New Roman" w:eastAsia="Times New Roman" w:hAnsi="Times New Roman"/>
          <w:color w:val="000000" w:themeColor="text1"/>
          <w:sz w:val="24"/>
          <w:szCs w:val="24"/>
          <w:lang w:bidi="kn-IN"/>
        </w:rPr>
        <w:t>.</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F22597" w:rsidRDefault="00E73ADC" w:rsidP="009936B4">
      <w:pPr>
        <w:pStyle w:val="ListParagraph"/>
        <w:numPr>
          <w:ilvl w:val="0"/>
          <w:numId w:val="33"/>
        </w:numPr>
        <w:jc w:val="both"/>
        <w:rPr>
          <w:rFonts w:ascii="Times New Roman" w:eastAsia="Times New Roman" w:hAnsi="Times New Roman"/>
          <w:color w:val="000000" w:themeColor="text1"/>
          <w:sz w:val="24"/>
          <w:szCs w:val="24"/>
          <w:lang w:bidi="kn-IN"/>
        </w:rPr>
      </w:pPr>
      <w:r w:rsidRPr="00646FE9">
        <w:rPr>
          <w:rFonts w:ascii="Times New Roman" w:eastAsia="Times New Roman" w:hAnsi="Times New Roman"/>
          <w:color w:val="000000" w:themeColor="text1"/>
          <w:sz w:val="24"/>
          <w:szCs w:val="24"/>
          <w:lang w:bidi="kn-IN"/>
        </w:rPr>
        <w:t xml:space="preserve">Nisha, K.V. &amp; Ajith Kumar (2019). Age-related </w:t>
      </w:r>
      <w:r w:rsidR="008D5466" w:rsidRPr="00646FE9">
        <w:rPr>
          <w:rFonts w:ascii="Times New Roman" w:eastAsia="Times New Roman" w:hAnsi="Times New Roman"/>
          <w:color w:val="000000" w:themeColor="text1"/>
          <w:sz w:val="24"/>
          <w:szCs w:val="24"/>
          <w:lang w:bidi="kn-IN"/>
        </w:rPr>
        <w:t>changes in c</w:t>
      </w:r>
      <w:r w:rsidRPr="00646FE9">
        <w:rPr>
          <w:rFonts w:ascii="Times New Roman" w:eastAsia="Times New Roman" w:hAnsi="Times New Roman"/>
          <w:color w:val="000000" w:themeColor="text1"/>
          <w:sz w:val="24"/>
          <w:szCs w:val="24"/>
          <w:lang w:bidi="kn-IN"/>
        </w:rPr>
        <w:t>ortical coding of Auditory Space: Evidence from Electroencephalography. Paper presented at the 52</w:t>
      </w:r>
      <w:r w:rsidRPr="00646FE9">
        <w:rPr>
          <w:rFonts w:ascii="Times New Roman" w:eastAsia="Times New Roman" w:hAnsi="Times New Roman"/>
          <w:color w:val="000000" w:themeColor="text1"/>
          <w:sz w:val="24"/>
          <w:szCs w:val="24"/>
          <w:vertAlign w:val="superscript"/>
          <w:lang w:bidi="kn-IN"/>
        </w:rPr>
        <w:t>nd</w:t>
      </w:r>
      <w:r w:rsidR="008D5466" w:rsidRPr="00646FE9">
        <w:rPr>
          <w:rFonts w:ascii="Times New Roman" w:eastAsia="Times New Roman" w:hAnsi="Times New Roman"/>
          <w:color w:val="000000" w:themeColor="text1"/>
          <w:sz w:val="24"/>
          <w:szCs w:val="24"/>
          <w:lang w:bidi="kn-IN"/>
        </w:rPr>
        <w:t xml:space="preserve"> </w:t>
      </w:r>
      <w:r w:rsidR="00646FE9" w:rsidRPr="00E73ADC">
        <w:rPr>
          <w:rFonts w:ascii="Times New Roman" w:eastAsia="Times New Roman" w:hAnsi="Times New Roman"/>
          <w:color w:val="000000" w:themeColor="text1"/>
          <w:sz w:val="24"/>
          <w:szCs w:val="24"/>
          <w:lang w:bidi="kn-IN"/>
        </w:rPr>
        <w:t>Annual Convention of the Indian Speech &amp; Hearing Association (ISHACON), PGIMER, Chandigarh</w:t>
      </w:r>
      <w:r w:rsidR="00646FE9">
        <w:rPr>
          <w:rFonts w:ascii="Times New Roman" w:eastAsia="Times New Roman" w:hAnsi="Times New Roman"/>
          <w:color w:val="000000" w:themeColor="text1"/>
          <w:sz w:val="24"/>
          <w:szCs w:val="24"/>
          <w:lang w:bidi="kn-IN"/>
        </w:rPr>
        <w:t>.</w:t>
      </w:r>
    </w:p>
    <w:p w:rsidR="00646FE9" w:rsidRPr="00646FE9" w:rsidRDefault="00646FE9" w:rsidP="00646FE9">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Nisha, K.V. &amp; Ajith Kumar (2019). Towards the </w:t>
      </w:r>
      <w:r w:rsidR="008D5466">
        <w:rPr>
          <w:rFonts w:ascii="Times New Roman" w:eastAsia="Times New Roman" w:hAnsi="Times New Roman"/>
          <w:color w:val="000000" w:themeColor="text1"/>
          <w:sz w:val="24"/>
          <w:szCs w:val="24"/>
          <w:lang w:bidi="kn-IN"/>
        </w:rPr>
        <w:t>i</w:t>
      </w:r>
      <w:r w:rsidRPr="00E73ADC">
        <w:rPr>
          <w:rFonts w:ascii="Times New Roman" w:eastAsia="Times New Roman" w:hAnsi="Times New Roman"/>
          <w:color w:val="000000" w:themeColor="text1"/>
          <w:sz w:val="24"/>
          <w:szCs w:val="24"/>
          <w:lang w:bidi="kn-IN"/>
        </w:rPr>
        <w:t xml:space="preserve">dentification of </w:t>
      </w:r>
      <w:r w:rsidR="008D5466">
        <w:rPr>
          <w:rFonts w:ascii="Times New Roman" w:eastAsia="Times New Roman" w:hAnsi="Times New Roman"/>
          <w:color w:val="000000" w:themeColor="text1"/>
          <w:sz w:val="24"/>
          <w:szCs w:val="24"/>
          <w:lang w:bidi="kn-IN"/>
        </w:rPr>
        <w:t>optimal t</w:t>
      </w:r>
      <w:r w:rsidRPr="00E73ADC">
        <w:rPr>
          <w:rFonts w:ascii="Times New Roman" w:eastAsia="Times New Roman" w:hAnsi="Times New Roman"/>
          <w:color w:val="000000" w:themeColor="text1"/>
          <w:sz w:val="24"/>
          <w:szCs w:val="24"/>
          <w:lang w:bidi="kn-IN"/>
        </w:rPr>
        <w:t>ool for Auditory Spatial Assessment. Paper presented at the 52</w:t>
      </w:r>
      <w:r w:rsidRPr="00FC2E8D">
        <w:rPr>
          <w:rFonts w:ascii="Times New Roman" w:eastAsia="Times New Roman" w:hAnsi="Times New Roman"/>
          <w:color w:val="000000" w:themeColor="text1"/>
          <w:sz w:val="24"/>
          <w:szCs w:val="24"/>
          <w:vertAlign w:val="superscript"/>
          <w:lang w:bidi="kn-IN"/>
        </w:rPr>
        <w:t>nd</w:t>
      </w:r>
      <w:r w:rsidR="00FC2E8D">
        <w:rPr>
          <w:rFonts w:ascii="Times New Roman" w:eastAsia="Times New Roman" w:hAnsi="Times New Roman"/>
          <w:color w:val="000000" w:themeColor="text1"/>
          <w:sz w:val="24"/>
          <w:szCs w:val="24"/>
          <w:lang w:bidi="kn-IN"/>
        </w:rPr>
        <w:t xml:space="preserve"> </w:t>
      </w:r>
      <w:r w:rsidR="00646FE9" w:rsidRPr="00E73ADC">
        <w:rPr>
          <w:rFonts w:ascii="Times New Roman" w:eastAsia="Times New Roman" w:hAnsi="Times New Roman"/>
          <w:color w:val="000000" w:themeColor="text1"/>
          <w:sz w:val="24"/>
          <w:szCs w:val="24"/>
          <w:lang w:bidi="kn-IN"/>
        </w:rPr>
        <w:t>Annual Convention of the Indian Speech &amp; Hearing Association (ISHACON), PGIMER, Chandigarh</w:t>
      </w:r>
      <w:r w:rsidRPr="00E73ADC">
        <w:rPr>
          <w:rFonts w:ascii="Times New Roman" w:eastAsia="Times New Roman" w:hAnsi="Times New Roman"/>
          <w:color w:val="000000" w:themeColor="text1"/>
          <w:sz w:val="24"/>
          <w:szCs w:val="24"/>
          <w:lang w:bidi="kn-IN"/>
        </w:rPr>
        <w:t>.</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A81356" w:rsidRDefault="00E73ADC" w:rsidP="00A81356">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lastRenderedPageBreak/>
        <w:t xml:space="preserve">Pavana, M., Bincy, R.K., Swapna, N. &amp; Kumar, P. (2019). Relative efficacy and test-retest </w:t>
      </w:r>
      <w:r w:rsidR="008D5466">
        <w:rPr>
          <w:rFonts w:ascii="Times New Roman" w:eastAsia="Times New Roman" w:hAnsi="Times New Roman"/>
          <w:color w:val="000000" w:themeColor="text1"/>
          <w:sz w:val="24"/>
          <w:szCs w:val="24"/>
          <w:lang w:bidi="kn-IN"/>
        </w:rPr>
        <w:t>r</w:t>
      </w:r>
      <w:r w:rsidRPr="00E73ADC">
        <w:rPr>
          <w:rFonts w:ascii="Times New Roman" w:eastAsia="Times New Roman" w:hAnsi="Times New Roman"/>
          <w:color w:val="000000" w:themeColor="text1"/>
          <w:sz w:val="24"/>
          <w:szCs w:val="24"/>
          <w:lang w:bidi="kn-IN"/>
        </w:rPr>
        <w:t>eliability of two Automated Auditory Brainstem Response Hearing Screeners. Paper presented at ISHA KSB, Kasaragod, Kerala.</w:t>
      </w:r>
    </w:p>
    <w:p w:rsidR="0068720B" w:rsidRDefault="0068720B" w:rsidP="0068720B">
      <w:pPr>
        <w:pStyle w:val="ListParagraph"/>
        <w:jc w:val="both"/>
        <w:rPr>
          <w:rFonts w:ascii="Times New Roman" w:eastAsia="Times New Roman" w:hAnsi="Times New Roman"/>
          <w:color w:val="000000" w:themeColor="text1"/>
          <w:sz w:val="24"/>
          <w:szCs w:val="24"/>
          <w:lang w:bidi="kn-IN"/>
        </w:rPr>
      </w:pPr>
    </w:p>
    <w:p w:rsidR="00E44DCB" w:rsidRPr="00A81356" w:rsidRDefault="00E73ADC" w:rsidP="00BC4EAF">
      <w:pPr>
        <w:pStyle w:val="ListParagraph"/>
        <w:numPr>
          <w:ilvl w:val="0"/>
          <w:numId w:val="33"/>
        </w:numPr>
        <w:jc w:val="both"/>
        <w:rPr>
          <w:rFonts w:ascii="Times New Roman" w:eastAsia="Times New Roman" w:hAnsi="Times New Roman"/>
          <w:color w:val="000000" w:themeColor="text1"/>
          <w:sz w:val="24"/>
          <w:szCs w:val="24"/>
          <w:lang w:bidi="kn-IN"/>
        </w:rPr>
      </w:pPr>
      <w:r w:rsidRPr="00A81356">
        <w:rPr>
          <w:rFonts w:ascii="Times New Roman" w:eastAsia="Times New Roman" w:hAnsi="Times New Roman"/>
          <w:color w:val="000000" w:themeColor="text1"/>
          <w:sz w:val="24"/>
          <w:szCs w:val="24"/>
          <w:lang w:bidi="kn-IN"/>
        </w:rPr>
        <w:t xml:space="preserve">Prashanth, R. (2020). </w:t>
      </w:r>
      <w:r w:rsidR="00E44DCB" w:rsidRPr="00A81356">
        <w:rPr>
          <w:rFonts w:ascii="Times New Roman" w:eastAsia="Times New Roman" w:hAnsi="Times New Roman"/>
          <w:color w:val="000000" w:themeColor="text1"/>
          <w:sz w:val="24"/>
          <w:szCs w:val="24"/>
          <w:lang w:bidi="kn-IN"/>
        </w:rPr>
        <w:t>Awareness on Government welfare services for children with</w:t>
      </w:r>
      <w:r w:rsidR="00A81356" w:rsidRPr="00A81356">
        <w:rPr>
          <w:rFonts w:ascii="Times New Roman" w:eastAsia="Times New Roman" w:hAnsi="Times New Roman"/>
          <w:color w:val="000000" w:themeColor="text1"/>
          <w:sz w:val="24"/>
          <w:szCs w:val="24"/>
          <w:lang w:bidi="kn-IN"/>
        </w:rPr>
        <w:t xml:space="preserve"> </w:t>
      </w:r>
      <w:r w:rsidR="00E44DCB" w:rsidRPr="00A81356">
        <w:rPr>
          <w:rFonts w:ascii="Times New Roman" w:eastAsia="Times New Roman" w:hAnsi="Times New Roman"/>
          <w:color w:val="000000" w:themeColor="text1"/>
          <w:sz w:val="24"/>
          <w:szCs w:val="24"/>
          <w:lang w:bidi="kn-IN"/>
        </w:rPr>
        <w:t>hearing impairment and intellectual disability among bachelor of education students</w:t>
      </w:r>
      <w:r w:rsidR="00A81356">
        <w:rPr>
          <w:rFonts w:ascii="Times New Roman" w:eastAsia="Times New Roman" w:hAnsi="Times New Roman"/>
          <w:color w:val="000000" w:themeColor="text1"/>
          <w:sz w:val="24"/>
          <w:szCs w:val="24"/>
          <w:lang w:bidi="kn-IN"/>
        </w:rPr>
        <w:t xml:space="preserve"> </w:t>
      </w:r>
      <w:r w:rsidR="00E44DCB" w:rsidRPr="00A81356">
        <w:rPr>
          <w:rFonts w:ascii="Times New Roman" w:eastAsia="Times New Roman" w:hAnsi="Times New Roman"/>
          <w:color w:val="000000" w:themeColor="text1"/>
          <w:sz w:val="24"/>
          <w:szCs w:val="24"/>
          <w:lang w:bidi="kn-IN"/>
        </w:rPr>
        <w:t>in mysuru: Paper presented at the workshop on Emerging Trends in Research, Writing and Publishing Skills, St. Philomena’s College, Mysuru.</w:t>
      </w:r>
    </w:p>
    <w:p w:rsidR="00E44DCB" w:rsidRDefault="00E44DCB" w:rsidP="00F22597">
      <w:pPr>
        <w:pStyle w:val="ListParagraph"/>
        <w:rPr>
          <w:rFonts w:ascii="Times New Roman" w:eastAsia="Times New Roman" w:hAnsi="Times New Roman"/>
          <w:color w:val="000000" w:themeColor="text1"/>
          <w:sz w:val="24"/>
          <w:szCs w:val="24"/>
          <w:lang w:bidi="kn-IN"/>
        </w:rPr>
      </w:pPr>
    </w:p>
    <w:p w:rsidR="00B92191" w:rsidRDefault="00E73ADC" w:rsidP="00B92191">
      <w:pPr>
        <w:pStyle w:val="ListParagraph"/>
        <w:numPr>
          <w:ilvl w:val="0"/>
          <w:numId w:val="33"/>
        </w:numPr>
        <w:jc w:val="both"/>
        <w:rPr>
          <w:rFonts w:ascii="Times New Roman" w:eastAsia="Times New Roman" w:hAnsi="Times New Roman"/>
          <w:color w:val="000000" w:themeColor="text1"/>
          <w:sz w:val="24"/>
          <w:szCs w:val="24"/>
          <w:lang w:bidi="kn-IN"/>
        </w:rPr>
      </w:pPr>
      <w:r w:rsidRPr="00B92191">
        <w:rPr>
          <w:rFonts w:ascii="Times New Roman" w:eastAsia="Times New Roman" w:hAnsi="Times New Roman"/>
          <w:color w:val="000000" w:themeColor="text1"/>
          <w:sz w:val="24"/>
          <w:szCs w:val="24"/>
          <w:lang w:bidi="kn-IN"/>
        </w:rPr>
        <w:t>Prawin Kumar &amp; Geetha, C. (2019). Aided speech evoked cortical potential in children with hearing impairment (6 months to 5 years). Paper presented at the 52</w:t>
      </w:r>
      <w:r w:rsidRPr="00B92191">
        <w:rPr>
          <w:rFonts w:ascii="Times New Roman" w:eastAsia="Times New Roman" w:hAnsi="Times New Roman"/>
          <w:color w:val="000000" w:themeColor="text1"/>
          <w:sz w:val="24"/>
          <w:szCs w:val="24"/>
          <w:vertAlign w:val="superscript"/>
          <w:lang w:bidi="kn-IN"/>
        </w:rPr>
        <w:t>nd</w:t>
      </w:r>
      <w:r w:rsidR="00FC2E8D" w:rsidRPr="00B92191">
        <w:rPr>
          <w:rFonts w:ascii="Times New Roman" w:eastAsia="Times New Roman" w:hAnsi="Times New Roman"/>
          <w:color w:val="000000" w:themeColor="text1"/>
          <w:sz w:val="24"/>
          <w:szCs w:val="24"/>
          <w:lang w:bidi="kn-IN"/>
        </w:rPr>
        <w:t xml:space="preserve"> </w:t>
      </w:r>
      <w:r w:rsidR="00B92191" w:rsidRPr="00E73ADC">
        <w:rPr>
          <w:rFonts w:ascii="Times New Roman" w:eastAsia="Times New Roman" w:hAnsi="Times New Roman"/>
          <w:color w:val="000000" w:themeColor="text1"/>
          <w:sz w:val="24"/>
          <w:szCs w:val="24"/>
          <w:lang w:bidi="kn-IN"/>
        </w:rPr>
        <w:t>Annual Convention of the Indian Speech &amp; Hearing Association (ISHACON), PGIMER, Chandigarh.</w:t>
      </w:r>
    </w:p>
    <w:p w:rsidR="00F22597" w:rsidRPr="00B92191" w:rsidRDefault="00F22597" w:rsidP="00B92191">
      <w:pPr>
        <w:pStyle w:val="ListParagraph"/>
        <w:jc w:val="both"/>
        <w:rPr>
          <w:rFonts w:ascii="Times New Roman" w:eastAsia="Times New Roman" w:hAnsi="Times New Roman"/>
          <w:color w:val="000000" w:themeColor="text1"/>
          <w:sz w:val="24"/>
          <w:szCs w:val="24"/>
          <w:lang w:bidi="kn-IN"/>
        </w:rPr>
      </w:pPr>
    </w:p>
    <w:p w:rsidR="00E73ADC" w:rsidRP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Prithi, Alok K.U. &amp; Asha, S.A. (2020). Handwriting development skills in </w:t>
      </w:r>
      <w:r w:rsidR="006D631A">
        <w:rPr>
          <w:rFonts w:ascii="Times New Roman" w:eastAsia="Times New Roman" w:hAnsi="Times New Roman"/>
          <w:color w:val="000000" w:themeColor="text1"/>
          <w:sz w:val="24"/>
          <w:szCs w:val="24"/>
          <w:lang w:bidi="kn-IN"/>
        </w:rPr>
        <w:t>c</w:t>
      </w:r>
      <w:r w:rsidRPr="00E73ADC">
        <w:rPr>
          <w:rFonts w:ascii="Times New Roman" w:eastAsia="Times New Roman" w:hAnsi="Times New Roman"/>
          <w:color w:val="000000" w:themeColor="text1"/>
          <w:sz w:val="24"/>
          <w:szCs w:val="24"/>
          <w:lang w:bidi="kn-IN"/>
        </w:rPr>
        <w:t xml:space="preserve">hildren with Hearing Impairment using a Systematic Intervention Technique.  Paper presented at the National Seminar Paradigm </w:t>
      </w:r>
      <w:r w:rsidR="00577F90">
        <w:rPr>
          <w:rFonts w:ascii="Times New Roman" w:eastAsia="Times New Roman" w:hAnsi="Times New Roman"/>
          <w:color w:val="000000" w:themeColor="text1"/>
          <w:sz w:val="24"/>
          <w:szCs w:val="24"/>
          <w:lang w:bidi="kn-IN"/>
        </w:rPr>
        <w:t>shift in e</w:t>
      </w:r>
      <w:r w:rsidRPr="00E73ADC">
        <w:rPr>
          <w:rFonts w:ascii="Times New Roman" w:eastAsia="Times New Roman" w:hAnsi="Times New Roman"/>
          <w:color w:val="000000" w:themeColor="text1"/>
          <w:sz w:val="24"/>
          <w:szCs w:val="24"/>
          <w:lang w:bidi="kn-IN"/>
        </w:rPr>
        <w:t xml:space="preserve">arly </w:t>
      </w:r>
      <w:r w:rsidR="00577F90">
        <w:rPr>
          <w:rFonts w:ascii="Times New Roman" w:eastAsia="Times New Roman" w:hAnsi="Times New Roman"/>
          <w:color w:val="000000" w:themeColor="text1"/>
          <w:sz w:val="24"/>
          <w:szCs w:val="24"/>
          <w:lang w:bidi="kn-IN"/>
        </w:rPr>
        <w:t>childhood e</w:t>
      </w:r>
      <w:r w:rsidRPr="00E73ADC">
        <w:rPr>
          <w:rFonts w:ascii="Times New Roman" w:eastAsia="Times New Roman" w:hAnsi="Times New Roman"/>
          <w:color w:val="000000" w:themeColor="text1"/>
          <w:sz w:val="24"/>
          <w:szCs w:val="24"/>
          <w:lang w:bidi="kn-IN"/>
        </w:rPr>
        <w:t xml:space="preserve">ducation for </w:t>
      </w:r>
      <w:r w:rsidR="00577F90">
        <w:rPr>
          <w:rFonts w:ascii="Times New Roman" w:eastAsia="Times New Roman" w:hAnsi="Times New Roman"/>
          <w:color w:val="000000" w:themeColor="text1"/>
          <w:sz w:val="24"/>
          <w:szCs w:val="24"/>
          <w:lang w:bidi="kn-IN"/>
        </w:rPr>
        <w:t>children with communication d</w:t>
      </w:r>
      <w:r w:rsidRPr="00E73ADC">
        <w:rPr>
          <w:rFonts w:ascii="Times New Roman" w:eastAsia="Times New Roman" w:hAnsi="Times New Roman"/>
          <w:color w:val="000000" w:themeColor="text1"/>
          <w:sz w:val="24"/>
          <w:szCs w:val="24"/>
          <w:lang w:bidi="kn-IN"/>
        </w:rPr>
        <w:t>isorders, AIISH, Mysuru.</w:t>
      </w:r>
    </w:p>
    <w:p w:rsidR="00F22597" w:rsidRDefault="00F22597" w:rsidP="00F22597">
      <w:pPr>
        <w:pStyle w:val="ListParagraph"/>
        <w:jc w:val="bot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Prithi, V. &amp; Shobha, B.N. (2020). Perspectives of </w:t>
      </w:r>
      <w:r w:rsidR="00031671">
        <w:rPr>
          <w:rFonts w:ascii="Times New Roman" w:eastAsia="Times New Roman" w:hAnsi="Times New Roman"/>
          <w:color w:val="000000" w:themeColor="text1"/>
          <w:sz w:val="24"/>
          <w:szCs w:val="24"/>
          <w:lang w:bidi="kn-IN"/>
        </w:rPr>
        <w:t>special educators towards science c</w:t>
      </w:r>
      <w:r w:rsidRPr="00E73ADC">
        <w:rPr>
          <w:rFonts w:ascii="Times New Roman" w:eastAsia="Times New Roman" w:hAnsi="Times New Roman"/>
          <w:color w:val="000000" w:themeColor="text1"/>
          <w:sz w:val="24"/>
          <w:szCs w:val="24"/>
          <w:lang w:bidi="kn-IN"/>
        </w:rPr>
        <w:t xml:space="preserve">urriculum. Paper presented at the National Seminar on </w:t>
      </w:r>
      <w:r w:rsidR="00031671">
        <w:rPr>
          <w:rFonts w:ascii="Times New Roman" w:eastAsia="Times New Roman" w:hAnsi="Times New Roman"/>
          <w:color w:val="000000" w:themeColor="text1"/>
          <w:sz w:val="24"/>
          <w:szCs w:val="24"/>
          <w:lang w:bidi="kn-IN"/>
        </w:rPr>
        <w:t>i</w:t>
      </w:r>
      <w:r w:rsidRPr="00E73ADC">
        <w:rPr>
          <w:rFonts w:ascii="Times New Roman" w:eastAsia="Times New Roman" w:hAnsi="Times New Roman"/>
          <w:color w:val="000000" w:themeColor="text1"/>
          <w:sz w:val="24"/>
          <w:szCs w:val="24"/>
          <w:lang w:bidi="kn-IN"/>
        </w:rPr>
        <w:t xml:space="preserve">nnovation and </w:t>
      </w:r>
      <w:r w:rsidR="00031671">
        <w:rPr>
          <w:rFonts w:ascii="Times New Roman" w:eastAsia="Times New Roman" w:hAnsi="Times New Roman"/>
          <w:color w:val="000000" w:themeColor="text1"/>
          <w:sz w:val="24"/>
          <w:szCs w:val="24"/>
          <w:lang w:bidi="kn-IN"/>
        </w:rPr>
        <w:t>integration in e</w:t>
      </w:r>
      <w:r w:rsidRPr="00E73ADC">
        <w:rPr>
          <w:rFonts w:ascii="Times New Roman" w:eastAsia="Times New Roman" w:hAnsi="Times New Roman"/>
          <w:color w:val="000000" w:themeColor="text1"/>
          <w:sz w:val="24"/>
          <w:szCs w:val="24"/>
          <w:lang w:bidi="kn-IN"/>
        </w:rPr>
        <w:t>ducation of Modern School Sciences and mathematics, organized by RIE, NCERT, Mysuru.</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Prithi, V., Ramaa, S. &amp; Kadambari, N. (2020). Problems faced by science teachers: elementary and secondary level. Paper presen</w:t>
      </w:r>
      <w:r w:rsidR="00031671">
        <w:rPr>
          <w:rFonts w:ascii="Times New Roman" w:eastAsia="Times New Roman" w:hAnsi="Times New Roman"/>
          <w:color w:val="000000" w:themeColor="text1"/>
          <w:sz w:val="24"/>
          <w:szCs w:val="24"/>
          <w:lang w:bidi="kn-IN"/>
        </w:rPr>
        <w:t>ted at the National Seminar on i</w:t>
      </w:r>
      <w:r w:rsidRPr="00E73ADC">
        <w:rPr>
          <w:rFonts w:ascii="Times New Roman" w:eastAsia="Times New Roman" w:hAnsi="Times New Roman"/>
          <w:color w:val="000000" w:themeColor="text1"/>
          <w:sz w:val="24"/>
          <w:szCs w:val="24"/>
          <w:lang w:bidi="kn-IN"/>
        </w:rPr>
        <w:t xml:space="preserve">nnovation and </w:t>
      </w:r>
      <w:r w:rsidR="00031671">
        <w:rPr>
          <w:rFonts w:ascii="Times New Roman" w:eastAsia="Times New Roman" w:hAnsi="Times New Roman"/>
          <w:color w:val="000000" w:themeColor="text1"/>
          <w:sz w:val="24"/>
          <w:szCs w:val="24"/>
          <w:lang w:bidi="kn-IN"/>
        </w:rPr>
        <w:t>integration in e</w:t>
      </w:r>
      <w:r w:rsidRPr="00E73ADC">
        <w:rPr>
          <w:rFonts w:ascii="Times New Roman" w:eastAsia="Times New Roman" w:hAnsi="Times New Roman"/>
          <w:color w:val="000000" w:themeColor="text1"/>
          <w:sz w:val="24"/>
          <w:szCs w:val="24"/>
          <w:lang w:bidi="kn-IN"/>
        </w:rPr>
        <w:t>ducation of Modern School Sciences and mathematics, organized by RIE, NCERT, Mysuru.</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385E22" w:rsidRDefault="00E73ADC" w:rsidP="00385E22">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R. Rajesh Kumar, Prawin Kumar, Vipin P.G., Kumari Apeksha &amp; Niraj Kumar Singh (2019). The functioning of otolith organs and semicircular canals in individuals with type-ii diabetes mellitus. Paper presented at the 52</w:t>
      </w:r>
      <w:r w:rsidRPr="00FC2E8D">
        <w:rPr>
          <w:rFonts w:ascii="Times New Roman" w:eastAsia="Times New Roman" w:hAnsi="Times New Roman"/>
          <w:color w:val="000000" w:themeColor="text1"/>
          <w:sz w:val="24"/>
          <w:szCs w:val="24"/>
          <w:vertAlign w:val="superscript"/>
          <w:lang w:bidi="kn-IN"/>
        </w:rPr>
        <w:t>nd</w:t>
      </w:r>
      <w:r w:rsidR="00FC2E8D">
        <w:rPr>
          <w:rFonts w:ascii="Times New Roman" w:eastAsia="Times New Roman" w:hAnsi="Times New Roman"/>
          <w:color w:val="000000" w:themeColor="text1"/>
          <w:sz w:val="24"/>
          <w:szCs w:val="24"/>
          <w:lang w:bidi="kn-IN"/>
        </w:rPr>
        <w:t xml:space="preserve"> </w:t>
      </w:r>
      <w:r w:rsidR="00385E22" w:rsidRPr="00E73ADC">
        <w:rPr>
          <w:rFonts w:ascii="Times New Roman" w:eastAsia="Times New Roman" w:hAnsi="Times New Roman"/>
          <w:color w:val="000000" w:themeColor="text1"/>
          <w:sz w:val="24"/>
          <w:szCs w:val="24"/>
          <w:lang w:bidi="kn-IN"/>
        </w:rPr>
        <w:t>Annual Convention of the Indian Speech</w:t>
      </w:r>
      <w:r w:rsidR="00AA6341">
        <w:rPr>
          <w:rFonts w:ascii="Times New Roman" w:eastAsia="Times New Roman" w:hAnsi="Times New Roman"/>
          <w:color w:val="000000" w:themeColor="text1"/>
          <w:sz w:val="24"/>
          <w:szCs w:val="24"/>
          <w:lang w:bidi="kn-IN"/>
        </w:rPr>
        <w:t xml:space="preserve"> &amp; Hearing Association (ISHACON</w:t>
      </w:r>
      <w:r w:rsidR="00385E22" w:rsidRPr="00E73ADC">
        <w:rPr>
          <w:rFonts w:ascii="Times New Roman" w:eastAsia="Times New Roman" w:hAnsi="Times New Roman"/>
          <w:color w:val="000000" w:themeColor="text1"/>
          <w:sz w:val="24"/>
          <w:szCs w:val="24"/>
          <w:lang w:bidi="kn-IN"/>
        </w:rPr>
        <w:t>), PGIMER, Chandigarh.</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Rajkumar, R., Ramana Kumari, P.V. &amp; Manjula, P.V. (2020). Attitudinal change among caregivers of children with communication disorders towards use of sign language in early intervention for better inclusion.  Paper presented at the National Seminar Paradigm Shift in Early Childhood Education for Children with Communication Disorders, AIISH, Mysuru.</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AA6341" w:rsidRDefault="00E73ADC" w:rsidP="00AA6341">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Rakesh, C.V. &amp; Maruthy, S. (2020). Comparison of the relative efficacy of the prolonged speech and pause and talk techniques in school-age children who stutter. Paper presented at the 52</w:t>
      </w:r>
      <w:r w:rsidRPr="00FC2E8D">
        <w:rPr>
          <w:rFonts w:ascii="Times New Roman" w:eastAsia="Times New Roman" w:hAnsi="Times New Roman"/>
          <w:color w:val="000000" w:themeColor="text1"/>
          <w:sz w:val="24"/>
          <w:szCs w:val="24"/>
          <w:vertAlign w:val="superscript"/>
          <w:lang w:bidi="kn-IN"/>
        </w:rPr>
        <w:t>nd</w:t>
      </w:r>
      <w:r w:rsidR="00FC2E8D">
        <w:rPr>
          <w:rFonts w:ascii="Times New Roman" w:eastAsia="Times New Roman" w:hAnsi="Times New Roman"/>
          <w:color w:val="000000" w:themeColor="text1"/>
          <w:sz w:val="24"/>
          <w:szCs w:val="24"/>
          <w:lang w:bidi="kn-IN"/>
        </w:rPr>
        <w:t xml:space="preserve"> </w:t>
      </w:r>
      <w:r w:rsidR="00AA6341" w:rsidRPr="00E73ADC">
        <w:rPr>
          <w:rFonts w:ascii="Times New Roman" w:eastAsia="Times New Roman" w:hAnsi="Times New Roman"/>
          <w:color w:val="000000" w:themeColor="text1"/>
          <w:sz w:val="24"/>
          <w:szCs w:val="24"/>
          <w:lang w:bidi="kn-IN"/>
        </w:rPr>
        <w:t>Annual Convention of the Indian Speech &amp; Hearing Association (ISHACON), PGIMER, Chandigarh.</w:t>
      </w:r>
    </w:p>
    <w:p w:rsidR="00AA6341" w:rsidRDefault="00E73ADC" w:rsidP="00AA6341">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lastRenderedPageBreak/>
        <w:t>Rakesh, C.V., Jyothsna, K. &amp; Maruthy, S. (2020). Adaptation and Validation of Communication Attitude Test (BigCAT) for Kannada Speaking Adults Who Stutter. Paper presented at the 52</w:t>
      </w:r>
      <w:r w:rsidRPr="00FC2E8D">
        <w:rPr>
          <w:rFonts w:ascii="Times New Roman" w:eastAsia="Times New Roman" w:hAnsi="Times New Roman"/>
          <w:color w:val="000000" w:themeColor="text1"/>
          <w:sz w:val="24"/>
          <w:szCs w:val="24"/>
          <w:vertAlign w:val="superscript"/>
          <w:lang w:bidi="kn-IN"/>
        </w:rPr>
        <w:t>nd</w:t>
      </w:r>
      <w:r w:rsidR="00FC2E8D">
        <w:rPr>
          <w:rFonts w:ascii="Times New Roman" w:eastAsia="Times New Roman" w:hAnsi="Times New Roman"/>
          <w:color w:val="000000" w:themeColor="text1"/>
          <w:sz w:val="24"/>
          <w:szCs w:val="24"/>
          <w:lang w:bidi="kn-IN"/>
        </w:rPr>
        <w:t xml:space="preserve"> </w:t>
      </w:r>
      <w:r w:rsidR="00AA6341" w:rsidRPr="00E73ADC">
        <w:rPr>
          <w:rFonts w:ascii="Times New Roman" w:eastAsia="Times New Roman" w:hAnsi="Times New Roman"/>
          <w:color w:val="000000" w:themeColor="text1"/>
          <w:sz w:val="24"/>
          <w:szCs w:val="24"/>
          <w:lang w:bidi="kn-IN"/>
        </w:rPr>
        <w:t>Annual Convention of the Indian Speech</w:t>
      </w:r>
      <w:r w:rsidR="00AA6341">
        <w:rPr>
          <w:rFonts w:ascii="Times New Roman" w:eastAsia="Times New Roman" w:hAnsi="Times New Roman"/>
          <w:color w:val="000000" w:themeColor="text1"/>
          <w:sz w:val="24"/>
          <w:szCs w:val="24"/>
          <w:lang w:bidi="kn-IN"/>
        </w:rPr>
        <w:t xml:space="preserve"> &amp; Hearing Association (ISHACON</w:t>
      </w:r>
      <w:r w:rsidR="00AA6341" w:rsidRPr="00E73ADC">
        <w:rPr>
          <w:rFonts w:ascii="Times New Roman" w:eastAsia="Times New Roman" w:hAnsi="Times New Roman"/>
          <w:color w:val="000000" w:themeColor="text1"/>
          <w:sz w:val="24"/>
          <w:szCs w:val="24"/>
          <w:lang w:bidi="kn-IN"/>
        </w:rPr>
        <w:t>), PGIMER, Chandigarh.</w:t>
      </w:r>
    </w:p>
    <w:p w:rsidR="00F22597" w:rsidRPr="00F528BA" w:rsidRDefault="00F22597" w:rsidP="00F22597">
      <w:pPr>
        <w:pStyle w:val="ListParagraph"/>
        <w:rPr>
          <w:rFonts w:ascii="Times New Roman" w:eastAsia="Times New Roman" w:hAnsi="Times New Roman"/>
          <w:color w:val="000000" w:themeColor="text1"/>
          <w:sz w:val="18"/>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Ramanakumari, P.V. &amp; Manjula, P.V. (2020). Effectiveness of Developed Computer Based Tutor for Developing Literacy Skills in Preschool Children with Hearing Loss. Paper presented at the 85</w:t>
      </w:r>
      <w:r w:rsidRPr="00AA6341">
        <w:rPr>
          <w:rFonts w:ascii="Times New Roman" w:eastAsia="Times New Roman" w:hAnsi="Times New Roman"/>
          <w:color w:val="000000" w:themeColor="text1"/>
          <w:sz w:val="24"/>
          <w:szCs w:val="24"/>
          <w:vertAlign w:val="superscript"/>
          <w:lang w:bidi="kn-IN"/>
        </w:rPr>
        <w:t>th</w:t>
      </w:r>
      <w:r w:rsidR="00AA6341">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National Convention for the Educators of the Deaf (NCED), Vadodara, Gujarat.</w:t>
      </w:r>
    </w:p>
    <w:p w:rsidR="00F22597" w:rsidRPr="00F528BA" w:rsidRDefault="00F22597" w:rsidP="00F22597">
      <w:pPr>
        <w:pStyle w:val="ListParagraph"/>
        <w:rPr>
          <w:rFonts w:ascii="Times New Roman" w:eastAsia="Times New Roman" w:hAnsi="Times New Roman"/>
          <w:color w:val="000000" w:themeColor="text1"/>
          <w:sz w:val="18"/>
          <w:szCs w:val="24"/>
          <w:lang w:bidi="kn-IN"/>
        </w:rPr>
      </w:pPr>
    </w:p>
    <w:p w:rsidR="00F22597" w:rsidRDefault="00E73ADC" w:rsidP="009936B4">
      <w:pPr>
        <w:pStyle w:val="ListParagraph"/>
        <w:numPr>
          <w:ilvl w:val="0"/>
          <w:numId w:val="33"/>
        </w:numPr>
        <w:jc w:val="both"/>
        <w:rPr>
          <w:rFonts w:ascii="Times New Roman" w:eastAsia="Times New Roman" w:hAnsi="Times New Roman"/>
          <w:color w:val="000000" w:themeColor="text1"/>
          <w:sz w:val="24"/>
          <w:szCs w:val="24"/>
          <w:lang w:bidi="kn-IN"/>
        </w:rPr>
      </w:pPr>
      <w:r w:rsidRPr="00AA6341">
        <w:rPr>
          <w:rFonts w:ascii="Times New Roman" w:eastAsia="Times New Roman" w:hAnsi="Times New Roman"/>
          <w:color w:val="000000" w:themeColor="text1"/>
          <w:sz w:val="24"/>
          <w:szCs w:val="24"/>
          <w:lang w:bidi="kn-IN"/>
        </w:rPr>
        <w:t>Reesha, O., Abdul Hussain, Shwetha, G.N., Prawin Kumar &amp; Niraj Kumar Singh (2019). Efficacy of computer-based speech-in-noise training module in Indian-English in children with Auditory Processing Disorders. Paper presented at the 52</w:t>
      </w:r>
      <w:r w:rsidRPr="00AA6341">
        <w:rPr>
          <w:rFonts w:ascii="Times New Roman" w:eastAsia="Times New Roman" w:hAnsi="Times New Roman"/>
          <w:color w:val="000000" w:themeColor="text1"/>
          <w:sz w:val="24"/>
          <w:szCs w:val="24"/>
          <w:vertAlign w:val="superscript"/>
          <w:lang w:bidi="kn-IN"/>
        </w:rPr>
        <w:t>nd</w:t>
      </w:r>
      <w:r w:rsidR="00FC2E8D" w:rsidRPr="00AA6341">
        <w:rPr>
          <w:rFonts w:ascii="Times New Roman" w:eastAsia="Times New Roman" w:hAnsi="Times New Roman"/>
          <w:color w:val="000000" w:themeColor="text1"/>
          <w:sz w:val="24"/>
          <w:szCs w:val="24"/>
          <w:lang w:bidi="kn-IN"/>
        </w:rPr>
        <w:t xml:space="preserve"> </w:t>
      </w:r>
      <w:r w:rsidR="00AA6341" w:rsidRPr="00E73ADC">
        <w:rPr>
          <w:rFonts w:ascii="Times New Roman" w:eastAsia="Times New Roman" w:hAnsi="Times New Roman"/>
          <w:color w:val="000000" w:themeColor="text1"/>
          <w:sz w:val="24"/>
          <w:szCs w:val="24"/>
          <w:lang w:bidi="kn-IN"/>
        </w:rPr>
        <w:t>Annual Convention of the Indian Speech</w:t>
      </w:r>
      <w:r w:rsidR="00AA6341">
        <w:rPr>
          <w:rFonts w:ascii="Times New Roman" w:eastAsia="Times New Roman" w:hAnsi="Times New Roman"/>
          <w:color w:val="000000" w:themeColor="text1"/>
          <w:sz w:val="24"/>
          <w:szCs w:val="24"/>
          <w:lang w:bidi="kn-IN"/>
        </w:rPr>
        <w:t xml:space="preserve"> &amp; Hearing Association (ISHACON</w:t>
      </w:r>
      <w:r w:rsidR="00AA6341" w:rsidRPr="00E73ADC">
        <w:rPr>
          <w:rFonts w:ascii="Times New Roman" w:eastAsia="Times New Roman" w:hAnsi="Times New Roman"/>
          <w:color w:val="000000" w:themeColor="text1"/>
          <w:sz w:val="24"/>
          <w:szCs w:val="24"/>
          <w:lang w:bidi="kn-IN"/>
        </w:rPr>
        <w:t>), PGIMER, Chandigarh</w:t>
      </w:r>
      <w:r w:rsidR="00AA6341">
        <w:rPr>
          <w:rFonts w:ascii="Times New Roman" w:eastAsia="Times New Roman" w:hAnsi="Times New Roman"/>
          <w:color w:val="000000" w:themeColor="text1"/>
          <w:sz w:val="24"/>
          <w:szCs w:val="24"/>
          <w:lang w:bidi="kn-IN"/>
        </w:rPr>
        <w:t>.</w:t>
      </w:r>
    </w:p>
    <w:p w:rsidR="00AA6341" w:rsidRPr="00F528BA" w:rsidRDefault="00AA6341" w:rsidP="00AA6341">
      <w:pPr>
        <w:pStyle w:val="ListParagraph"/>
        <w:rPr>
          <w:rFonts w:ascii="Times New Roman" w:eastAsia="Times New Roman" w:hAnsi="Times New Roman"/>
          <w:color w:val="000000" w:themeColor="text1"/>
          <w:sz w:val="18"/>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Reesha, O.A., Swetha, G.N., Singh. N.K. &amp; Kumar, P. (2019). Efficacy of Computer-Based Speech-in-Noise Training in Indian-English for Children with Auditory Processing Disorders. Paper presented at Audicon VI Auditory Processing Disorder – An Update, MCHP, MAAHE, Manipal.</w:t>
      </w:r>
    </w:p>
    <w:p w:rsidR="00F22597" w:rsidRPr="00F528BA" w:rsidRDefault="00F22597" w:rsidP="00F22597">
      <w:pPr>
        <w:pStyle w:val="ListParagraph"/>
        <w:rPr>
          <w:rFonts w:ascii="Times New Roman" w:eastAsia="Times New Roman" w:hAnsi="Times New Roman"/>
          <w:color w:val="000000" w:themeColor="text1"/>
          <w:sz w:val="18"/>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Renuka C., Swapna N., Lakshmi Prabha, J.</w:t>
      </w:r>
      <w:r w:rsidR="006106D1">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K, Bhavana, P.V. &amp; Ajish K.</w:t>
      </w:r>
      <w:r w:rsidR="00221664">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 xml:space="preserve">Abraham (2019). Touch Screen: an interactive platform to learn arithmetic concepts for hearing impaired children attending preschool: case study. Paper presented at the First IEEE International Conference on advances in Information Technology (ICAIT-2019), Adichunchanagiri Institute </w:t>
      </w:r>
      <w:r w:rsidR="00F22597">
        <w:rPr>
          <w:rFonts w:ascii="Times New Roman" w:eastAsia="Times New Roman" w:hAnsi="Times New Roman"/>
          <w:color w:val="000000" w:themeColor="text1"/>
          <w:sz w:val="24"/>
          <w:szCs w:val="24"/>
          <w:lang w:bidi="kn-IN"/>
        </w:rPr>
        <w:t>of technology, Chikkamangaluru.</w:t>
      </w:r>
    </w:p>
    <w:p w:rsidR="00F22597" w:rsidRPr="00F528BA" w:rsidRDefault="00F22597" w:rsidP="00F22597">
      <w:pPr>
        <w:pStyle w:val="ListParagraph"/>
        <w:rPr>
          <w:rFonts w:ascii="Times New Roman" w:eastAsia="Times New Roman" w:hAnsi="Times New Roman"/>
          <w:color w:val="000000" w:themeColor="text1"/>
          <w:sz w:val="18"/>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Reuben Verghese (2020). Maternal Burnout in Autism and DLD. Paper presented at the 4</w:t>
      </w:r>
      <w:r w:rsidRPr="00221664">
        <w:rPr>
          <w:rFonts w:ascii="Times New Roman" w:eastAsia="Times New Roman" w:hAnsi="Times New Roman"/>
          <w:color w:val="000000" w:themeColor="text1"/>
          <w:sz w:val="24"/>
          <w:szCs w:val="24"/>
          <w:vertAlign w:val="superscript"/>
          <w:lang w:bidi="kn-IN"/>
        </w:rPr>
        <w:t>th</w:t>
      </w:r>
      <w:r w:rsidR="00221664">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Annual Multidisciplinary National Conference on Disability and Rehabilitation at CDMRP, University of Calicut.</w:t>
      </w:r>
    </w:p>
    <w:p w:rsidR="00F22597" w:rsidRPr="00F528BA" w:rsidRDefault="00F22597" w:rsidP="00F22597">
      <w:pPr>
        <w:pStyle w:val="ListParagraph"/>
        <w:rPr>
          <w:rFonts w:ascii="Times New Roman" w:eastAsia="Times New Roman" w:hAnsi="Times New Roman"/>
          <w:color w:val="000000" w:themeColor="text1"/>
          <w:sz w:val="18"/>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Sandeep, M., Sharath Kumar, K.S., Indira, C.P., Sam Publius &amp; Shreyank, P. Swamy (2019). Simultaneous acquisition of click and tone-burst ABR: A novel method for hearing estimation at audiometric frequencies in a quick time. Paper presented at the 52</w:t>
      </w:r>
      <w:r w:rsidRPr="00FC2E8D">
        <w:rPr>
          <w:rFonts w:ascii="Times New Roman" w:eastAsia="Times New Roman" w:hAnsi="Times New Roman"/>
          <w:color w:val="000000" w:themeColor="text1"/>
          <w:sz w:val="24"/>
          <w:szCs w:val="24"/>
          <w:vertAlign w:val="superscript"/>
          <w:lang w:bidi="kn-IN"/>
        </w:rPr>
        <w:t>nd</w:t>
      </w:r>
      <w:r w:rsidR="00FC2E8D">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 xml:space="preserve"> ISHACON, PGIMER, Chandigarh.</w:t>
      </w:r>
    </w:p>
    <w:p w:rsidR="00F22597" w:rsidRPr="00F528BA" w:rsidRDefault="00F22597" w:rsidP="00F22597">
      <w:pPr>
        <w:pStyle w:val="ListParagraph"/>
        <w:rPr>
          <w:rFonts w:ascii="Times New Roman" w:eastAsia="Times New Roman" w:hAnsi="Times New Roman"/>
          <w:color w:val="000000" w:themeColor="text1"/>
          <w:sz w:val="20"/>
          <w:szCs w:val="24"/>
          <w:lang w:bidi="kn-IN"/>
        </w:rPr>
      </w:pPr>
    </w:p>
    <w:p w:rsidR="00284000" w:rsidRDefault="00E73ADC" w:rsidP="00284000">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Sanket Satish, Aakanksha Pandey &amp; Chandni Jain (2019). Effect of </w:t>
      </w:r>
      <w:r w:rsidR="00A26343">
        <w:rPr>
          <w:rFonts w:ascii="Times New Roman" w:eastAsia="Times New Roman" w:hAnsi="Times New Roman"/>
          <w:color w:val="000000" w:themeColor="text1"/>
          <w:sz w:val="24"/>
          <w:szCs w:val="24"/>
          <w:lang w:bidi="kn-IN"/>
        </w:rPr>
        <w:t>p</w:t>
      </w:r>
      <w:r w:rsidRPr="00E73ADC">
        <w:rPr>
          <w:rFonts w:ascii="Times New Roman" w:eastAsia="Times New Roman" w:hAnsi="Times New Roman"/>
          <w:color w:val="000000" w:themeColor="text1"/>
          <w:sz w:val="24"/>
          <w:szCs w:val="24"/>
          <w:lang w:bidi="kn-IN"/>
        </w:rPr>
        <w:t xml:space="preserve">hysical </w:t>
      </w:r>
      <w:r w:rsidR="00A26343">
        <w:rPr>
          <w:rFonts w:ascii="Times New Roman" w:eastAsia="Times New Roman" w:hAnsi="Times New Roman"/>
          <w:color w:val="000000" w:themeColor="text1"/>
          <w:sz w:val="24"/>
          <w:szCs w:val="24"/>
          <w:lang w:bidi="kn-IN"/>
        </w:rPr>
        <w:t>a</w:t>
      </w:r>
      <w:r w:rsidRPr="00E73ADC">
        <w:rPr>
          <w:rFonts w:ascii="Times New Roman" w:eastAsia="Times New Roman" w:hAnsi="Times New Roman"/>
          <w:color w:val="000000" w:themeColor="text1"/>
          <w:sz w:val="24"/>
          <w:szCs w:val="24"/>
          <w:lang w:bidi="kn-IN"/>
        </w:rPr>
        <w:t xml:space="preserve">ctivity on </w:t>
      </w:r>
      <w:r w:rsidR="00A26343">
        <w:rPr>
          <w:rFonts w:ascii="Times New Roman" w:eastAsia="Times New Roman" w:hAnsi="Times New Roman"/>
          <w:color w:val="000000" w:themeColor="text1"/>
          <w:sz w:val="24"/>
          <w:szCs w:val="24"/>
          <w:lang w:bidi="kn-IN"/>
        </w:rPr>
        <w:t>t</w:t>
      </w:r>
      <w:r w:rsidRPr="00E73ADC">
        <w:rPr>
          <w:rFonts w:ascii="Times New Roman" w:eastAsia="Times New Roman" w:hAnsi="Times New Roman"/>
          <w:color w:val="000000" w:themeColor="text1"/>
          <w:sz w:val="24"/>
          <w:szCs w:val="24"/>
          <w:lang w:bidi="kn-IN"/>
        </w:rPr>
        <w:t xml:space="preserve">emporal </w:t>
      </w:r>
      <w:r w:rsidR="00A26343">
        <w:rPr>
          <w:rFonts w:ascii="Times New Roman" w:eastAsia="Times New Roman" w:hAnsi="Times New Roman"/>
          <w:color w:val="000000" w:themeColor="text1"/>
          <w:sz w:val="24"/>
          <w:szCs w:val="24"/>
          <w:lang w:bidi="kn-IN"/>
        </w:rPr>
        <w:t>p</w:t>
      </w:r>
      <w:r w:rsidRPr="00E73ADC">
        <w:rPr>
          <w:rFonts w:ascii="Times New Roman" w:eastAsia="Times New Roman" w:hAnsi="Times New Roman"/>
          <w:color w:val="000000" w:themeColor="text1"/>
          <w:sz w:val="24"/>
          <w:szCs w:val="24"/>
          <w:lang w:bidi="kn-IN"/>
        </w:rPr>
        <w:t xml:space="preserve">rocessing and </w:t>
      </w:r>
      <w:r w:rsidR="00A26343">
        <w:rPr>
          <w:rFonts w:ascii="Times New Roman" w:eastAsia="Times New Roman" w:hAnsi="Times New Roman"/>
          <w:color w:val="000000" w:themeColor="text1"/>
          <w:sz w:val="24"/>
          <w:szCs w:val="24"/>
          <w:lang w:bidi="kn-IN"/>
        </w:rPr>
        <w:t>speech p</w:t>
      </w:r>
      <w:r w:rsidRPr="00E73ADC">
        <w:rPr>
          <w:rFonts w:ascii="Times New Roman" w:eastAsia="Times New Roman" w:hAnsi="Times New Roman"/>
          <w:color w:val="000000" w:themeColor="text1"/>
          <w:sz w:val="24"/>
          <w:szCs w:val="24"/>
          <w:lang w:bidi="kn-IN"/>
        </w:rPr>
        <w:t xml:space="preserve">erception in </w:t>
      </w:r>
      <w:r w:rsidR="00A26343">
        <w:rPr>
          <w:rFonts w:ascii="Times New Roman" w:eastAsia="Times New Roman" w:hAnsi="Times New Roman"/>
          <w:color w:val="000000" w:themeColor="text1"/>
          <w:sz w:val="24"/>
          <w:szCs w:val="24"/>
          <w:lang w:bidi="kn-IN"/>
        </w:rPr>
        <w:t>noise in middle a</w:t>
      </w:r>
      <w:r w:rsidRPr="00E73ADC">
        <w:rPr>
          <w:rFonts w:ascii="Times New Roman" w:eastAsia="Times New Roman" w:hAnsi="Times New Roman"/>
          <w:color w:val="000000" w:themeColor="text1"/>
          <w:sz w:val="24"/>
          <w:szCs w:val="24"/>
          <w:lang w:bidi="kn-IN"/>
        </w:rPr>
        <w:t xml:space="preserve">ged </w:t>
      </w:r>
      <w:r w:rsidR="00A26343">
        <w:rPr>
          <w:rFonts w:ascii="Times New Roman" w:eastAsia="Times New Roman" w:hAnsi="Times New Roman"/>
          <w:color w:val="000000" w:themeColor="text1"/>
          <w:sz w:val="24"/>
          <w:szCs w:val="24"/>
          <w:lang w:bidi="kn-IN"/>
        </w:rPr>
        <w:t>a</w:t>
      </w:r>
      <w:r w:rsidRPr="00E73ADC">
        <w:rPr>
          <w:rFonts w:ascii="Times New Roman" w:eastAsia="Times New Roman" w:hAnsi="Times New Roman"/>
          <w:color w:val="000000" w:themeColor="text1"/>
          <w:sz w:val="24"/>
          <w:szCs w:val="24"/>
          <w:lang w:bidi="kn-IN"/>
        </w:rPr>
        <w:t>dults. Paper presented at the 52</w:t>
      </w:r>
      <w:r w:rsidRPr="00FC2E8D">
        <w:rPr>
          <w:rFonts w:ascii="Times New Roman" w:eastAsia="Times New Roman" w:hAnsi="Times New Roman"/>
          <w:color w:val="000000" w:themeColor="text1"/>
          <w:sz w:val="24"/>
          <w:szCs w:val="24"/>
          <w:vertAlign w:val="superscript"/>
          <w:lang w:bidi="kn-IN"/>
        </w:rPr>
        <w:t>nd</w:t>
      </w:r>
      <w:r w:rsidR="00FC2E8D">
        <w:rPr>
          <w:rFonts w:ascii="Times New Roman" w:eastAsia="Times New Roman" w:hAnsi="Times New Roman"/>
          <w:color w:val="000000" w:themeColor="text1"/>
          <w:sz w:val="24"/>
          <w:szCs w:val="24"/>
          <w:lang w:bidi="kn-IN"/>
        </w:rPr>
        <w:t xml:space="preserve"> </w:t>
      </w:r>
      <w:r w:rsidR="00813F4A" w:rsidRPr="00E73ADC">
        <w:rPr>
          <w:rFonts w:ascii="Times New Roman" w:eastAsia="Times New Roman" w:hAnsi="Times New Roman"/>
          <w:color w:val="000000" w:themeColor="text1"/>
          <w:sz w:val="24"/>
          <w:szCs w:val="24"/>
          <w:lang w:bidi="kn-IN"/>
        </w:rPr>
        <w:t>Annual Convention of the Indian Speech</w:t>
      </w:r>
      <w:r w:rsidR="00813F4A">
        <w:rPr>
          <w:rFonts w:ascii="Times New Roman" w:eastAsia="Times New Roman" w:hAnsi="Times New Roman"/>
          <w:color w:val="000000" w:themeColor="text1"/>
          <w:sz w:val="24"/>
          <w:szCs w:val="24"/>
          <w:lang w:bidi="kn-IN"/>
        </w:rPr>
        <w:t xml:space="preserve"> &amp; Hearing Association (ISHACON</w:t>
      </w:r>
      <w:r w:rsidR="00813F4A" w:rsidRPr="00E73ADC">
        <w:rPr>
          <w:rFonts w:ascii="Times New Roman" w:eastAsia="Times New Roman" w:hAnsi="Times New Roman"/>
          <w:color w:val="000000" w:themeColor="text1"/>
          <w:sz w:val="24"/>
          <w:szCs w:val="24"/>
          <w:lang w:bidi="kn-IN"/>
        </w:rPr>
        <w:t>), PGIMER, Chandigarh</w:t>
      </w:r>
      <w:r w:rsidRPr="00E73ADC">
        <w:rPr>
          <w:rFonts w:ascii="Times New Roman" w:eastAsia="Times New Roman" w:hAnsi="Times New Roman"/>
          <w:color w:val="000000" w:themeColor="text1"/>
          <w:sz w:val="24"/>
          <w:szCs w:val="24"/>
          <w:lang w:bidi="kn-IN"/>
        </w:rPr>
        <w:t>.</w:t>
      </w:r>
    </w:p>
    <w:p w:rsidR="00284000" w:rsidRPr="00F528BA" w:rsidRDefault="00284000" w:rsidP="00284000">
      <w:pPr>
        <w:pStyle w:val="ListParagraph"/>
        <w:rPr>
          <w:rFonts w:ascii="Times New Roman" w:eastAsia="Times New Roman" w:hAnsi="Times New Roman"/>
          <w:color w:val="000000" w:themeColor="text1"/>
          <w:sz w:val="20"/>
          <w:szCs w:val="24"/>
          <w:lang w:bidi="kn-IN"/>
        </w:rPr>
      </w:pPr>
    </w:p>
    <w:p w:rsidR="005938F3" w:rsidRPr="00284000" w:rsidRDefault="005938F3" w:rsidP="00BC4EAF">
      <w:pPr>
        <w:pStyle w:val="ListParagraph"/>
        <w:numPr>
          <w:ilvl w:val="0"/>
          <w:numId w:val="33"/>
        </w:numPr>
        <w:jc w:val="both"/>
        <w:rPr>
          <w:rFonts w:ascii="Times New Roman" w:eastAsia="Times New Roman" w:hAnsi="Times New Roman"/>
          <w:color w:val="000000" w:themeColor="text1"/>
          <w:sz w:val="24"/>
          <w:szCs w:val="24"/>
          <w:lang w:bidi="kn-IN"/>
        </w:rPr>
      </w:pPr>
      <w:r w:rsidRPr="00284000">
        <w:rPr>
          <w:rFonts w:ascii="Times New Roman" w:eastAsia="Times New Roman" w:hAnsi="Times New Roman"/>
          <w:color w:val="000000" w:themeColor="text1"/>
          <w:sz w:val="24"/>
          <w:szCs w:val="24"/>
          <w:lang w:bidi="kn-IN"/>
        </w:rPr>
        <w:t>Seema, M. (2020). Stuttering with speech sound disorders: A case study. Paper</w:t>
      </w:r>
      <w:r w:rsidR="00284000">
        <w:rPr>
          <w:rFonts w:ascii="Times New Roman" w:eastAsia="Times New Roman" w:hAnsi="Times New Roman"/>
          <w:color w:val="000000" w:themeColor="text1"/>
          <w:sz w:val="24"/>
          <w:szCs w:val="24"/>
          <w:lang w:bidi="kn-IN"/>
        </w:rPr>
        <w:t xml:space="preserve"> </w:t>
      </w:r>
      <w:r w:rsidRPr="00284000">
        <w:rPr>
          <w:rFonts w:ascii="Times New Roman" w:eastAsia="Times New Roman" w:hAnsi="Times New Roman"/>
          <w:color w:val="000000" w:themeColor="text1"/>
          <w:sz w:val="24"/>
          <w:szCs w:val="24"/>
          <w:lang w:bidi="kn-IN"/>
        </w:rPr>
        <w:t>presented at the Workshop on Emerging Trends in Research, Writing and Publishing Skills, St. Philomena’s College, Mysuru.</w:t>
      </w: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lastRenderedPageBreak/>
        <w:t xml:space="preserve">Shanbal, J.C. (2019).  Dysgraphia - Definition, Signs and symptoms, Nature. Paper presented at the 21 Days’ National program on Assessment and </w:t>
      </w:r>
      <w:r w:rsidR="004F6004">
        <w:rPr>
          <w:rFonts w:ascii="Times New Roman" w:eastAsia="Times New Roman" w:hAnsi="Times New Roman"/>
          <w:color w:val="000000" w:themeColor="text1"/>
          <w:sz w:val="24"/>
          <w:szCs w:val="24"/>
          <w:lang w:bidi="kn-IN"/>
        </w:rPr>
        <w:t>management of children with l</w:t>
      </w:r>
      <w:r w:rsidRPr="00E73ADC">
        <w:rPr>
          <w:rFonts w:ascii="Times New Roman" w:eastAsia="Times New Roman" w:hAnsi="Times New Roman"/>
          <w:color w:val="000000" w:themeColor="text1"/>
          <w:sz w:val="24"/>
          <w:szCs w:val="24"/>
          <w:lang w:bidi="kn-IN"/>
        </w:rPr>
        <w:t xml:space="preserve">earning </w:t>
      </w:r>
      <w:r w:rsidR="004F6004">
        <w:rPr>
          <w:rFonts w:ascii="Times New Roman" w:eastAsia="Times New Roman" w:hAnsi="Times New Roman"/>
          <w:color w:val="000000" w:themeColor="text1"/>
          <w:sz w:val="24"/>
          <w:szCs w:val="24"/>
          <w:lang w:bidi="kn-IN"/>
        </w:rPr>
        <w:t>d</w:t>
      </w:r>
      <w:r w:rsidRPr="00E73ADC">
        <w:rPr>
          <w:rFonts w:ascii="Times New Roman" w:eastAsia="Times New Roman" w:hAnsi="Times New Roman"/>
          <w:color w:val="000000" w:themeColor="text1"/>
          <w:sz w:val="24"/>
          <w:szCs w:val="24"/>
          <w:lang w:bidi="kn-IN"/>
        </w:rPr>
        <w:t>isabilities. Centre for Academic Leadership &amp; Education Management (CALEM), Department of Education, Panjab University, Chandigrh.</w:t>
      </w:r>
    </w:p>
    <w:p w:rsidR="00F22597" w:rsidRPr="00F528BA" w:rsidRDefault="00F22597" w:rsidP="00F22597">
      <w:pPr>
        <w:pStyle w:val="ListParagraph"/>
        <w:rPr>
          <w:rFonts w:ascii="Times New Roman" w:eastAsia="Times New Roman" w:hAnsi="Times New Roman"/>
          <w:color w:val="000000" w:themeColor="text1"/>
          <w:sz w:val="18"/>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Shanbal, J.C. (2019).  Levels of written language disorders- handwriting, visual-motor difficulties, motor memory, spelling, usage [language] and organization. Paper presented atthe 21 Days’ National program on Assessment and </w:t>
      </w:r>
      <w:r w:rsidR="00AD14D0">
        <w:rPr>
          <w:rFonts w:ascii="Times New Roman" w:eastAsia="Times New Roman" w:hAnsi="Times New Roman"/>
          <w:color w:val="000000" w:themeColor="text1"/>
          <w:sz w:val="24"/>
          <w:szCs w:val="24"/>
          <w:lang w:bidi="kn-IN"/>
        </w:rPr>
        <w:t>management of c</w:t>
      </w:r>
      <w:r w:rsidRPr="00E73ADC">
        <w:rPr>
          <w:rFonts w:ascii="Times New Roman" w:eastAsia="Times New Roman" w:hAnsi="Times New Roman"/>
          <w:color w:val="000000" w:themeColor="text1"/>
          <w:sz w:val="24"/>
          <w:szCs w:val="24"/>
          <w:lang w:bidi="kn-IN"/>
        </w:rPr>
        <w:t xml:space="preserve">hildren with </w:t>
      </w:r>
      <w:r w:rsidR="00AD14D0">
        <w:rPr>
          <w:rFonts w:ascii="Times New Roman" w:eastAsia="Times New Roman" w:hAnsi="Times New Roman"/>
          <w:color w:val="000000" w:themeColor="text1"/>
          <w:sz w:val="24"/>
          <w:szCs w:val="24"/>
          <w:lang w:bidi="kn-IN"/>
        </w:rPr>
        <w:t>l</w:t>
      </w:r>
      <w:r w:rsidRPr="00E73ADC">
        <w:rPr>
          <w:rFonts w:ascii="Times New Roman" w:eastAsia="Times New Roman" w:hAnsi="Times New Roman"/>
          <w:color w:val="000000" w:themeColor="text1"/>
          <w:sz w:val="24"/>
          <w:szCs w:val="24"/>
          <w:lang w:bidi="kn-IN"/>
        </w:rPr>
        <w:t xml:space="preserve">earning </w:t>
      </w:r>
      <w:r w:rsidR="00AD14D0">
        <w:rPr>
          <w:rFonts w:ascii="Times New Roman" w:eastAsia="Times New Roman" w:hAnsi="Times New Roman"/>
          <w:color w:val="000000" w:themeColor="text1"/>
          <w:sz w:val="24"/>
          <w:szCs w:val="24"/>
          <w:lang w:bidi="kn-IN"/>
        </w:rPr>
        <w:t>d</w:t>
      </w:r>
      <w:r w:rsidRPr="00E73ADC">
        <w:rPr>
          <w:rFonts w:ascii="Times New Roman" w:eastAsia="Times New Roman" w:hAnsi="Times New Roman"/>
          <w:color w:val="000000" w:themeColor="text1"/>
          <w:sz w:val="24"/>
          <w:szCs w:val="24"/>
          <w:lang w:bidi="kn-IN"/>
        </w:rPr>
        <w:t>isabilities. Centre for Academic Leadership &amp; Education Management (CALEM), Department of Education, Panjab University, Chandigarh.</w:t>
      </w:r>
    </w:p>
    <w:p w:rsidR="00F22597" w:rsidRPr="00F528BA" w:rsidRDefault="00F22597" w:rsidP="00F22597">
      <w:pPr>
        <w:pStyle w:val="ListParagraph"/>
        <w:rPr>
          <w:rFonts w:ascii="Times New Roman" w:eastAsia="Times New Roman" w:hAnsi="Times New Roman"/>
          <w:color w:val="000000" w:themeColor="text1"/>
          <w:sz w:val="18"/>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Shanbal, J.C. (2019). Areas of remediation with specific strategies- handwriting, grammar, writing frameworks, story maps, graphic organizers, rubrics for frequent checks. Paper presented at the 21 Days’ National program on Assessment and </w:t>
      </w:r>
      <w:r w:rsidR="00AD14D0">
        <w:rPr>
          <w:rFonts w:ascii="Times New Roman" w:eastAsia="Times New Roman" w:hAnsi="Times New Roman"/>
          <w:color w:val="000000" w:themeColor="text1"/>
          <w:sz w:val="24"/>
          <w:szCs w:val="24"/>
          <w:lang w:bidi="kn-IN"/>
        </w:rPr>
        <w:t>m</w:t>
      </w:r>
      <w:r w:rsidRPr="00E73ADC">
        <w:rPr>
          <w:rFonts w:ascii="Times New Roman" w:eastAsia="Times New Roman" w:hAnsi="Times New Roman"/>
          <w:color w:val="000000" w:themeColor="text1"/>
          <w:sz w:val="24"/>
          <w:szCs w:val="24"/>
          <w:lang w:bidi="kn-IN"/>
        </w:rPr>
        <w:t xml:space="preserve">anagement of </w:t>
      </w:r>
      <w:r w:rsidR="00AD14D0">
        <w:rPr>
          <w:rFonts w:ascii="Times New Roman" w:eastAsia="Times New Roman" w:hAnsi="Times New Roman"/>
          <w:color w:val="000000" w:themeColor="text1"/>
          <w:sz w:val="24"/>
          <w:szCs w:val="24"/>
          <w:lang w:bidi="kn-IN"/>
        </w:rPr>
        <w:t>c</w:t>
      </w:r>
      <w:r w:rsidRPr="00E73ADC">
        <w:rPr>
          <w:rFonts w:ascii="Times New Roman" w:eastAsia="Times New Roman" w:hAnsi="Times New Roman"/>
          <w:color w:val="000000" w:themeColor="text1"/>
          <w:sz w:val="24"/>
          <w:szCs w:val="24"/>
          <w:lang w:bidi="kn-IN"/>
        </w:rPr>
        <w:t xml:space="preserve">hildren with </w:t>
      </w:r>
      <w:r w:rsidR="00AD14D0">
        <w:rPr>
          <w:rFonts w:ascii="Times New Roman" w:eastAsia="Times New Roman" w:hAnsi="Times New Roman"/>
          <w:color w:val="000000" w:themeColor="text1"/>
          <w:sz w:val="24"/>
          <w:szCs w:val="24"/>
          <w:lang w:bidi="kn-IN"/>
        </w:rPr>
        <w:t>learning d</w:t>
      </w:r>
      <w:r w:rsidRPr="00E73ADC">
        <w:rPr>
          <w:rFonts w:ascii="Times New Roman" w:eastAsia="Times New Roman" w:hAnsi="Times New Roman"/>
          <w:color w:val="000000" w:themeColor="text1"/>
          <w:sz w:val="24"/>
          <w:szCs w:val="24"/>
          <w:lang w:bidi="kn-IN"/>
        </w:rPr>
        <w:t>isabilities. Centre for Academic Leadership &amp; Education Management (</w:t>
      </w:r>
      <w:r w:rsidR="00A51BD8">
        <w:rPr>
          <w:rFonts w:ascii="Times New Roman" w:eastAsia="Times New Roman" w:hAnsi="Times New Roman"/>
          <w:color w:val="000000" w:themeColor="text1"/>
          <w:sz w:val="24"/>
          <w:szCs w:val="24"/>
          <w:lang w:bidi="kn-IN"/>
        </w:rPr>
        <w:t>CALEM), Department of Education</w:t>
      </w:r>
      <w:r w:rsidRPr="00E73ADC">
        <w:rPr>
          <w:rFonts w:ascii="Times New Roman" w:eastAsia="Times New Roman" w:hAnsi="Times New Roman"/>
          <w:color w:val="000000" w:themeColor="text1"/>
          <w:sz w:val="24"/>
          <w:szCs w:val="24"/>
          <w:lang w:bidi="kn-IN"/>
        </w:rPr>
        <w:t>, P</w:t>
      </w:r>
      <w:r w:rsidR="00276513">
        <w:rPr>
          <w:rFonts w:ascii="Times New Roman" w:eastAsia="Times New Roman" w:hAnsi="Times New Roman"/>
          <w:color w:val="000000" w:themeColor="text1"/>
          <w:sz w:val="24"/>
          <w:szCs w:val="24"/>
          <w:lang w:bidi="kn-IN"/>
        </w:rPr>
        <w:t>u</w:t>
      </w:r>
      <w:r w:rsidRPr="00E73ADC">
        <w:rPr>
          <w:rFonts w:ascii="Times New Roman" w:eastAsia="Times New Roman" w:hAnsi="Times New Roman"/>
          <w:color w:val="000000" w:themeColor="text1"/>
          <w:sz w:val="24"/>
          <w:szCs w:val="24"/>
          <w:lang w:bidi="kn-IN"/>
        </w:rPr>
        <w:t>njab University, Chandigarh.</w:t>
      </w:r>
    </w:p>
    <w:p w:rsidR="00F22597" w:rsidRPr="00F528BA" w:rsidRDefault="00F22597" w:rsidP="00F22597">
      <w:pPr>
        <w:pStyle w:val="ListParagraph"/>
        <w:rPr>
          <w:rFonts w:ascii="Times New Roman" w:eastAsia="Times New Roman" w:hAnsi="Times New Roman"/>
          <w:color w:val="000000" w:themeColor="text1"/>
          <w:sz w:val="18"/>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Shanbal, J.C. (2019). Assessment of written language disorders- formal and informal. Paper presented at the 21 Days’ National program on Assessment and </w:t>
      </w:r>
      <w:r w:rsidR="00AD14D0">
        <w:rPr>
          <w:rFonts w:ascii="Times New Roman" w:eastAsia="Times New Roman" w:hAnsi="Times New Roman"/>
          <w:color w:val="000000" w:themeColor="text1"/>
          <w:sz w:val="24"/>
          <w:szCs w:val="24"/>
          <w:lang w:bidi="kn-IN"/>
        </w:rPr>
        <w:t>management of c</w:t>
      </w:r>
      <w:r w:rsidRPr="00E73ADC">
        <w:rPr>
          <w:rFonts w:ascii="Times New Roman" w:eastAsia="Times New Roman" w:hAnsi="Times New Roman"/>
          <w:color w:val="000000" w:themeColor="text1"/>
          <w:sz w:val="24"/>
          <w:szCs w:val="24"/>
          <w:lang w:bidi="kn-IN"/>
        </w:rPr>
        <w:t xml:space="preserve">hildren with </w:t>
      </w:r>
      <w:r w:rsidR="00AD14D0">
        <w:rPr>
          <w:rFonts w:ascii="Times New Roman" w:eastAsia="Times New Roman" w:hAnsi="Times New Roman"/>
          <w:color w:val="000000" w:themeColor="text1"/>
          <w:sz w:val="24"/>
          <w:szCs w:val="24"/>
          <w:lang w:bidi="kn-IN"/>
        </w:rPr>
        <w:t>learning d</w:t>
      </w:r>
      <w:r w:rsidRPr="00E73ADC">
        <w:rPr>
          <w:rFonts w:ascii="Times New Roman" w:eastAsia="Times New Roman" w:hAnsi="Times New Roman"/>
          <w:color w:val="000000" w:themeColor="text1"/>
          <w:sz w:val="24"/>
          <w:szCs w:val="24"/>
          <w:lang w:bidi="kn-IN"/>
        </w:rPr>
        <w:t>isabilities. Centre for Academic Leadership &amp; Education Management (</w:t>
      </w:r>
      <w:r w:rsidR="004061B3">
        <w:rPr>
          <w:rFonts w:ascii="Times New Roman" w:eastAsia="Times New Roman" w:hAnsi="Times New Roman"/>
          <w:color w:val="000000" w:themeColor="text1"/>
          <w:sz w:val="24"/>
          <w:szCs w:val="24"/>
          <w:lang w:bidi="kn-IN"/>
        </w:rPr>
        <w:t>CALEM), Department of Education</w:t>
      </w:r>
      <w:r w:rsidRPr="00E73ADC">
        <w:rPr>
          <w:rFonts w:ascii="Times New Roman" w:eastAsia="Times New Roman" w:hAnsi="Times New Roman"/>
          <w:color w:val="000000" w:themeColor="text1"/>
          <w:sz w:val="24"/>
          <w:szCs w:val="24"/>
          <w:lang w:bidi="kn-IN"/>
        </w:rPr>
        <w:t>, P</w:t>
      </w:r>
      <w:r w:rsidR="00276513">
        <w:rPr>
          <w:rFonts w:ascii="Times New Roman" w:eastAsia="Times New Roman" w:hAnsi="Times New Roman"/>
          <w:color w:val="000000" w:themeColor="text1"/>
          <w:sz w:val="24"/>
          <w:szCs w:val="24"/>
          <w:lang w:bidi="kn-IN"/>
        </w:rPr>
        <w:t>u</w:t>
      </w:r>
      <w:r w:rsidRPr="00E73ADC">
        <w:rPr>
          <w:rFonts w:ascii="Times New Roman" w:eastAsia="Times New Roman" w:hAnsi="Times New Roman"/>
          <w:color w:val="000000" w:themeColor="text1"/>
          <w:sz w:val="24"/>
          <w:szCs w:val="24"/>
          <w:lang w:bidi="kn-IN"/>
        </w:rPr>
        <w:t>njab University, Chandigarh.</w:t>
      </w:r>
    </w:p>
    <w:p w:rsidR="00F22597" w:rsidRPr="00F528BA" w:rsidRDefault="00F22597" w:rsidP="00F22597">
      <w:pPr>
        <w:pStyle w:val="ListParagraph"/>
        <w:rPr>
          <w:rFonts w:ascii="Times New Roman" w:eastAsia="Times New Roman" w:hAnsi="Times New Roman"/>
          <w:color w:val="000000" w:themeColor="text1"/>
          <w:sz w:val="18"/>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Shubhaganga Dhruva Kumar &amp; Asha Yathiraj (2019). Relation between performance on an auditory memory test and perception of global memory in young and older adults. Paper presented at the </w:t>
      </w:r>
      <w:r w:rsidR="00FC2E8D" w:rsidRPr="00E73ADC">
        <w:rPr>
          <w:rFonts w:ascii="Times New Roman" w:eastAsia="Times New Roman" w:hAnsi="Times New Roman"/>
          <w:color w:val="000000" w:themeColor="text1"/>
          <w:sz w:val="24"/>
          <w:szCs w:val="24"/>
          <w:lang w:bidi="kn-IN"/>
        </w:rPr>
        <w:t>52</w:t>
      </w:r>
      <w:r w:rsidR="00FC2E8D" w:rsidRPr="00FC2E8D">
        <w:rPr>
          <w:rFonts w:ascii="Times New Roman" w:eastAsia="Times New Roman" w:hAnsi="Times New Roman"/>
          <w:color w:val="000000" w:themeColor="text1"/>
          <w:sz w:val="24"/>
          <w:szCs w:val="24"/>
          <w:vertAlign w:val="superscript"/>
          <w:lang w:bidi="kn-IN"/>
        </w:rPr>
        <w:t>nd</w:t>
      </w:r>
      <w:r w:rsidR="00FC2E8D">
        <w:rPr>
          <w:rFonts w:ascii="Times New Roman" w:eastAsia="Times New Roman" w:hAnsi="Times New Roman"/>
          <w:color w:val="000000" w:themeColor="text1"/>
          <w:sz w:val="24"/>
          <w:szCs w:val="24"/>
          <w:lang w:bidi="kn-IN"/>
        </w:rPr>
        <w:t xml:space="preserve"> </w:t>
      </w:r>
      <w:r w:rsidR="00E22794" w:rsidRPr="00E73ADC">
        <w:rPr>
          <w:rFonts w:ascii="Times New Roman" w:eastAsia="Times New Roman" w:hAnsi="Times New Roman"/>
          <w:color w:val="000000" w:themeColor="text1"/>
          <w:sz w:val="24"/>
          <w:szCs w:val="24"/>
          <w:lang w:bidi="kn-IN"/>
        </w:rPr>
        <w:t>Annual Convention of the Indian Speech</w:t>
      </w:r>
      <w:r w:rsidR="00E22794">
        <w:rPr>
          <w:rFonts w:ascii="Times New Roman" w:eastAsia="Times New Roman" w:hAnsi="Times New Roman"/>
          <w:color w:val="000000" w:themeColor="text1"/>
          <w:sz w:val="24"/>
          <w:szCs w:val="24"/>
          <w:lang w:bidi="kn-IN"/>
        </w:rPr>
        <w:t xml:space="preserve"> &amp; Hearing Association (ISHACON</w:t>
      </w:r>
      <w:r w:rsidR="00E22794" w:rsidRPr="00E73ADC">
        <w:rPr>
          <w:rFonts w:ascii="Times New Roman" w:eastAsia="Times New Roman" w:hAnsi="Times New Roman"/>
          <w:color w:val="000000" w:themeColor="text1"/>
          <w:sz w:val="24"/>
          <w:szCs w:val="24"/>
          <w:lang w:bidi="kn-IN"/>
        </w:rPr>
        <w:t>), PGIMER, Chandigarh</w:t>
      </w:r>
      <w:r w:rsidRPr="00E73ADC">
        <w:rPr>
          <w:rFonts w:ascii="Times New Roman" w:eastAsia="Times New Roman" w:hAnsi="Times New Roman"/>
          <w:color w:val="000000" w:themeColor="text1"/>
          <w:sz w:val="24"/>
          <w:szCs w:val="24"/>
          <w:lang w:bidi="kn-IN"/>
        </w:rPr>
        <w:t>.</w:t>
      </w:r>
    </w:p>
    <w:p w:rsidR="00F22597" w:rsidRPr="00F528BA" w:rsidRDefault="00F22597" w:rsidP="00F22597">
      <w:pPr>
        <w:pStyle w:val="ListParagraph"/>
        <w:rPr>
          <w:rFonts w:ascii="Times New Roman" w:eastAsia="Times New Roman" w:hAnsi="Times New Roman"/>
          <w:color w:val="000000" w:themeColor="text1"/>
          <w:sz w:val="18"/>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Shubhaganga, Dhruva Kumar &amp; Asha Yathiraj (2019). Spatial and </w:t>
      </w:r>
      <w:r w:rsidR="00C621A0">
        <w:rPr>
          <w:rFonts w:ascii="Times New Roman" w:eastAsia="Times New Roman" w:hAnsi="Times New Roman"/>
          <w:color w:val="000000" w:themeColor="text1"/>
          <w:sz w:val="24"/>
          <w:szCs w:val="24"/>
          <w:lang w:bidi="kn-IN"/>
        </w:rPr>
        <w:t>semantic l</w:t>
      </w:r>
      <w:r w:rsidRPr="00E73ADC">
        <w:rPr>
          <w:rFonts w:ascii="Times New Roman" w:eastAsia="Times New Roman" w:hAnsi="Times New Roman"/>
          <w:color w:val="000000" w:themeColor="text1"/>
          <w:sz w:val="24"/>
          <w:szCs w:val="24"/>
          <w:lang w:bidi="kn-IN"/>
        </w:rPr>
        <w:t xml:space="preserve">ocalisation and </w:t>
      </w:r>
      <w:r w:rsidR="00C621A0">
        <w:rPr>
          <w:rFonts w:ascii="Times New Roman" w:eastAsia="Times New Roman" w:hAnsi="Times New Roman"/>
          <w:color w:val="000000" w:themeColor="text1"/>
          <w:sz w:val="24"/>
          <w:szCs w:val="24"/>
          <w:lang w:bidi="kn-IN"/>
        </w:rPr>
        <w:t>a</w:t>
      </w:r>
      <w:r w:rsidRPr="00E73ADC">
        <w:rPr>
          <w:rFonts w:ascii="Times New Roman" w:eastAsia="Times New Roman" w:hAnsi="Times New Roman"/>
          <w:color w:val="000000" w:themeColor="text1"/>
          <w:sz w:val="24"/>
          <w:szCs w:val="24"/>
          <w:lang w:bidi="kn-IN"/>
        </w:rPr>
        <w:t xml:space="preserve">uditory </w:t>
      </w:r>
      <w:r w:rsidR="00C621A0">
        <w:rPr>
          <w:rFonts w:ascii="Times New Roman" w:eastAsia="Times New Roman" w:hAnsi="Times New Roman"/>
          <w:color w:val="000000" w:themeColor="text1"/>
          <w:sz w:val="24"/>
          <w:szCs w:val="24"/>
          <w:lang w:bidi="kn-IN"/>
        </w:rPr>
        <w:t>s</w:t>
      </w:r>
      <w:r w:rsidRPr="00E73ADC">
        <w:rPr>
          <w:rFonts w:ascii="Times New Roman" w:eastAsia="Times New Roman" w:hAnsi="Times New Roman"/>
          <w:color w:val="000000" w:themeColor="text1"/>
          <w:sz w:val="24"/>
          <w:szCs w:val="24"/>
          <w:lang w:bidi="kn-IN"/>
        </w:rPr>
        <w:t xml:space="preserve">troop </w:t>
      </w:r>
      <w:r w:rsidR="00C621A0">
        <w:rPr>
          <w:rFonts w:ascii="Times New Roman" w:eastAsia="Times New Roman" w:hAnsi="Times New Roman"/>
          <w:color w:val="000000" w:themeColor="text1"/>
          <w:sz w:val="24"/>
          <w:szCs w:val="24"/>
          <w:lang w:bidi="kn-IN"/>
        </w:rPr>
        <w:t>t</w:t>
      </w:r>
      <w:r w:rsidRPr="00E73ADC">
        <w:rPr>
          <w:rFonts w:ascii="Times New Roman" w:eastAsia="Times New Roman" w:hAnsi="Times New Roman"/>
          <w:color w:val="000000" w:themeColor="text1"/>
          <w:sz w:val="24"/>
          <w:szCs w:val="24"/>
          <w:lang w:bidi="kn-IN"/>
        </w:rPr>
        <w:t xml:space="preserve">est: Comparison of </w:t>
      </w:r>
      <w:r w:rsidR="0065483B">
        <w:rPr>
          <w:rFonts w:ascii="Times New Roman" w:eastAsia="Times New Roman" w:hAnsi="Times New Roman"/>
          <w:color w:val="000000" w:themeColor="text1"/>
          <w:sz w:val="24"/>
          <w:szCs w:val="24"/>
          <w:lang w:bidi="kn-IN"/>
        </w:rPr>
        <w:t>y</w:t>
      </w:r>
      <w:r w:rsidRPr="00E73ADC">
        <w:rPr>
          <w:rFonts w:ascii="Times New Roman" w:eastAsia="Times New Roman" w:hAnsi="Times New Roman"/>
          <w:color w:val="000000" w:themeColor="text1"/>
          <w:sz w:val="24"/>
          <w:szCs w:val="24"/>
          <w:lang w:bidi="kn-IN"/>
        </w:rPr>
        <w:t xml:space="preserve">oung and </w:t>
      </w:r>
      <w:r w:rsidR="0065483B">
        <w:rPr>
          <w:rFonts w:ascii="Times New Roman" w:eastAsia="Times New Roman" w:hAnsi="Times New Roman"/>
          <w:color w:val="000000" w:themeColor="text1"/>
          <w:sz w:val="24"/>
          <w:szCs w:val="24"/>
          <w:lang w:bidi="kn-IN"/>
        </w:rPr>
        <w:t>older a</w:t>
      </w:r>
      <w:r w:rsidRPr="00E73ADC">
        <w:rPr>
          <w:rFonts w:ascii="Times New Roman" w:eastAsia="Times New Roman" w:hAnsi="Times New Roman"/>
          <w:color w:val="000000" w:themeColor="text1"/>
          <w:sz w:val="24"/>
          <w:szCs w:val="24"/>
          <w:lang w:bidi="kn-IN"/>
        </w:rPr>
        <w:t>dults. Paper presented at the 52</w:t>
      </w:r>
      <w:r w:rsidRPr="00FC2E8D">
        <w:rPr>
          <w:rFonts w:ascii="Times New Roman" w:eastAsia="Times New Roman" w:hAnsi="Times New Roman"/>
          <w:color w:val="000000" w:themeColor="text1"/>
          <w:sz w:val="24"/>
          <w:szCs w:val="24"/>
          <w:vertAlign w:val="superscript"/>
          <w:lang w:bidi="kn-IN"/>
        </w:rPr>
        <w:t>nd</w:t>
      </w:r>
      <w:r w:rsidR="00FC2E8D">
        <w:rPr>
          <w:rFonts w:ascii="Times New Roman" w:eastAsia="Times New Roman" w:hAnsi="Times New Roman"/>
          <w:color w:val="000000" w:themeColor="text1"/>
          <w:sz w:val="24"/>
          <w:szCs w:val="24"/>
          <w:lang w:bidi="kn-IN"/>
        </w:rPr>
        <w:t xml:space="preserve"> </w:t>
      </w:r>
      <w:r w:rsidR="00AC003E" w:rsidRPr="00E73ADC">
        <w:rPr>
          <w:rFonts w:ascii="Times New Roman" w:eastAsia="Times New Roman" w:hAnsi="Times New Roman"/>
          <w:color w:val="000000" w:themeColor="text1"/>
          <w:sz w:val="24"/>
          <w:szCs w:val="24"/>
          <w:lang w:bidi="kn-IN"/>
        </w:rPr>
        <w:t>Annual Convention of the Indian Speech</w:t>
      </w:r>
      <w:r w:rsidR="00AC003E">
        <w:rPr>
          <w:rFonts w:ascii="Times New Roman" w:eastAsia="Times New Roman" w:hAnsi="Times New Roman"/>
          <w:color w:val="000000" w:themeColor="text1"/>
          <w:sz w:val="24"/>
          <w:szCs w:val="24"/>
          <w:lang w:bidi="kn-IN"/>
        </w:rPr>
        <w:t xml:space="preserve"> &amp; Hearing Association (ISHACON</w:t>
      </w:r>
      <w:r w:rsidR="00AC003E" w:rsidRPr="00E73ADC">
        <w:rPr>
          <w:rFonts w:ascii="Times New Roman" w:eastAsia="Times New Roman" w:hAnsi="Times New Roman"/>
          <w:color w:val="000000" w:themeColor="text1"/>
          <w:sz w:val="24"/>
          <w:szCs w:val="24"/>
          <w:lang w:bidi="kn-IN"/>
        </w:rPr>
        <w:t>), PGIMER, Chandigarh</w:t>
      </w:r>
      <w:r w:rsidRPr="00E73ADC">
        <w:rPr>
          <w:rFonts w:ascii="Times New Roman" w:eastAsia="Times New Roman" w:hAnsi="Times New Roman"/>
          <w:color w:val="000000" w:themeColor="text1"/>
          <w:sz w:val="24"/>
          <w:szCs w:val="24"/>
          <w:lang w:bidi="kn-IN"/>
        </w:rPr>
        <w:t>.</w:t>
      </w:r>
    </w:p>
    <w:p w:rsidR="00F22597" w:rsidRPr="00F528BA" w:rsidRDefault="00F22597" w:rsidP="00F22597">
      <w:pPr>
        <w:pStyle w:val="ListParagraph"/>
        <w:rPr>
          <w:rFonts w:ascii="Times New Roman" w:eastAsia="Times New Roman" w:hAnsi="Times New Roman"/>
          <w:color w:val="000000" w:themeColor="text1"/>
          <w:sz w:val="18"/>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Sneha Shaji, Krishnapriya M.V. &amp; B. Nagaraju (2019). Effect of </w:t>
      </w:r>
      <w:r w:rsidR="003E31A6">
        <w:rPr>
          <w:rFonts w:ascii="Times New Roman" w:eastAsia="Times New Roman" w:hAnsi="Times New Roman"/>
          <w:color w:val="000000" w:themeColor="text1"/>
          <w:sz w:val="24"/>
          <w:szCs w:val="24"/>
          <w:lang w:bidi="kn-IN"/>
        </w:rPr>
        <w:t>d</w:t>
      </w:r>
      <w:r w:rsidRPr="00E73ADC">
        <w:rPr>
          <w:rFonts w:ascii="Times New Roman" w:eastAsia="Times New Roman" w:hAnsi="Times New Roman"/>
          <w:color w:val="000000" w:themeColor="text1"/>
          <w:sz w:val="24"/>
          <w:szCs w:val="24"/>
          <w:lang w:bidi="kn-IN"/>
        </w:rPr>
        <w:t xml:space="preserve">ifferent </w:t>
      </w:r>
      <w:r w:rsidR="003E31A6">
        <w:rPr>
          <w:rFonts w:ascii="Times New Roman" w:eastAsia="Times New Roman" w:hAnsi="Times New Roman"/>
          <w:color w:val="000000" w:themeColor="text1"/>
          <w:sz w:val="24"/>
          <w:szCs w:val="24"/>
          <w:lang w:bidi="kn-IN"/>
        </w:rPr>
        <w:t>b</w:t>
      </w:r>
      <w:r w:rsidRPr="00E73ADC">
        <w:rPr>
          <w:rFonts w:ascii="Times New Roman" w:eastAsia="Times New Roman" w:hAnsi="Times New Roman"/>
          <w:color w:val="000000" w:themeColor="text1"/>
          <w:sz w:val="24"/>
          <w:szCs w:val="24"/>
          <w:lang w:bidi="kn-IN"/>
        </w:rPr>
        <w:t xml:space="preserve">lood </w:t>
      </w:r>
      <w:r w:rsidR="003E31A6">
        <w:rPr>
          <w:rFonts w:ascii="Times New Roman" w:eastAsia="Times New Roman" w:hAnsi="Times New Roman"/>
          <w:color w:val="000000" w:themeColor="text1"/>
          <w:sz w:val="24"/>
          <w:szCs w:val="24"/>
          <w:lang w:bidi="kn-IN"/>
        </w:rPr>
        <w:t>g</w:t>
      </w:r>
      <w:r w:rsidRPr="00E73ADC">
        <w:rPr>
          <w:rFonts w:ascii="Times New Roman" w:eastAsia="Times New Roman" w:hAnsi="Times New Roman"/>
          <w:color w:val="000000" w:themeColor="text1"/>
          <w:sz w:val="24"/>
          <w:szCs w:val="24"/>
          <w:lang w:bidi="kn-IN"/>
        </w:rPr>
        <w:t xml:space="preserve">roups on </w:t>
      </w:r>
      <w:r w:rsidR="00E936BC">
        <w:rPr>
          <w:rFonts w:ascii="Times New Roman" w:eastAsia="Times New Roman" w:hAnsi="Times New Roman"/>
          <w:color w:val="000000" w:themeColor="text1"/>
          <w:sz w:val="24"/>
          <w:szCs w:val="24"/>
          <w:lang w:bidi="kn-IN"/>
        </w:rPr>
        <w:t>tympanometric findings and a</w:t>
      </w:r>
      <w:r w:rsidRPr="00E73ADC">
        <w:rPr>
          <w:rFonts w:ascii="Times New Roman" w:eastAsia="Times New Roman" w:hAnsi="Times New Roman"/>
          <w:color w:val="000000" w:themeColor="text1"/>
          <w:sz w:val="24"/>
          <w:szCs w:val="24"/>
          <w:lang w:bidi="kn-IN"/>
        </w:rPr>
        <w:t xml:space="preserve">coustic </w:t>
      </w:r>
      <w:r w:rsidR="00E936BC">
        <w:rPr>
          <w:rFonts w:ascii="Times New Roman" w:eastAsia="Times New Roman" w:hAnsi="Times New Roman"/>
          <w:color w:val="000000" w:themeColor="text1"/>
          <w:sz w:val="24"/>
          <w:szCs w:val="24"/>
          <w:lang w:bidi="kn-IN"/>
        </w:rPr>
        <w:t>r</w:t>
      </w:r>
      <w:r w:rsidRPr="00E73ADC">
        <w:rPr>
          <w:rFonts w:ascii="Times New Roman" w:eastAsia="Times New Roman" w:hAnsi="Times New Roman"/>
          <w:color w:val="000000" w:themeColor="text1"/>
          <w:sz w:val="24"/>
          <w:szCs w:val="24"/>
          <w:lang w:bidi="kn-IN"/>
        </w:rPr>
        <w:t xml:space="preserve">eflex </w:t>
      </w:r>
      <w:r w:rsidR="00E936BC">
        <w:rPr>
          <w:rFonts w:ascii="Times New Roman" w:eastAsia="Times New Roman" w:hAnsi="Times New Roman"/>
          <w:color w:val="000000" w:themeColor="text1"/>
          <w:sz w:val="24"/>
          <w:szCs w:val="24"/>
          <w:lang w:bidi="kn-IN"/>
        </w:rPr>
        <w:t>t</w:t>
      </w:r>
      <w:r w:rsidRPr="00E73ADC">
        <w:rPr>
          <w:rFonts w:ascii="Times New Roman" w:eastAsia="Times New Roman" w:hAnsi="Times New Roman"/>
          <w:color w:val="000000" w:themeColor="text1"/>
          <w:sz w:val="24"/>
          <w:szCs w:val="24"/>
          <w:lang w:bidi="kn-IN"/>
        </w:rPr>
        <w:t xml:space="preserve">hresholds a </w:t>
      </w:r>
      <w:r w:rsidR="00E936BC">
        <w:rPr>
          <w:rFonts w:ascii="Times New Roman" w:eastAsia="Times New Roman" w:hAnsi="Times New Roman"/>
          <w:color w:val="000000" w:themeColor="text1"/>
          <w:sz w:val="24"/>
          <w:szCs w:val="24"/>
          <w:lang w:bidi="kn-IN"/>
        </w:rPr>
        <w:t>preliminary s</w:t>
      </w:r>
      <w:r w:rsidRPr="00E73ADC">
        <w:rPr>
          <w:rFonts w:ascii="Times New Roman" w:eastAsia="Times New Roman" w:hAnsi="Times New Roman"/>
          <w:color w:val="000000" w:themeColor="text1"/>
          <w:sz w:val="24"/>
          <w:szCs w:val="24"/>
          <w:lang w:bidi="kn-IN"/>
        </w:rPr>
        <w:t xml:space="preserve">tudy. Paper presented at </w:t>
      </w:r>
      <w:r w:rsidR="00FC2E8D">
        <w:rPr>
          <w:rFonts w:ascii="Times New Roman" w:eastAsia="Times New Roman" w:hAnsi="Times New Roman"/>
          <w:color w:val="000000" w:themeColor="text1"/>
          <w:sz w:val="24"/>
          <w:szCs w:val="24"/>
          <w:lang w:bidi="kn-IN"/>
        </w:rPr>
        <w:t xml:space="preserve">the </w:t>
      </w:r>
      <w:r w:rsidRPr="00E73ADC">
        <w:rPr>
          <w:rFonts w:ascii="Times New Roman" w:eastAsia="Times New Roman" w:hAnsi="Times New Roman"/>
          <w:color w:val="000000" w:themeColor="text1"/>
          <w:sz w:val="24"/>
          <w:szCs w:val="24"/>
          <w:lang w:bidi="kn-IN"/>
        </w:rPr>
        <w:t>52</w:t>
      </w:r>
      <w:r w:rsidRPr="00FC2E8D">
        <w:rPr>
          <w:rFonts w:ascii="Times New Roman" w:eastAsia="Times New Roman" w:hAnsi="Times New Roman"/>
          <w:color w:val="000000" w:themeColor="text1"/>
          <w:sz w:val="24"/>
          <w:szCs w:val="24"/>
          <w:vertAlign w:val="superscript"/>
          <w:lang w:bidi="kn-IN"/>
        </w:rPr>
        <w:t>nd</w:t>
      </w:r>
      <w:r w:rsidR="00FC2E8D">
        <w:rPr>
          <w:rFonts w:ascii="Times New Roman" w:eastAsia="Times New Roman" w:hAnsi="Times New Roman"/>
          <w:color w:val="000000" w:themeColor="text1"/>
          <w:sz w:val="24"/>
          <w:szCs w:val="24"/>
          <w:lang w:bidi="kn-IN"/>
        </w:rPr>
        <w:t xml:space="preserve"> </w:t>
      </w:r>
      <w:r w:rsidR="00AC003E" w:rsidRPr="00E73ADC">
        <w:rPr>
          <w:rFonts w:ascii="Times New Roman" w:eastAsia="Times New Roman" w:hAnsi="Times New Roman"/>
          <w:color w:val="000000" w:themeColor="text1"/>
          <w:sz w:val="24"/>
          <w:szCs w:val="24"/>
          <w:lang w:bidi="kn-IN"/>
        </w:rPr>
        <w:t>Annual Convention of the Indian Speech</w:t>
      </w:r>
      <w:r w:rsidR="00AC003E">
        <w:rPr>
          <w:rFonts w:ascii="Times New Roman" w:eastAsia="Times New Roman" w:hAnsi="Times New Roman"/>
          <w:color w:val="000000" w:themeColor="text1"/>
          <w:sz w:val="24"/>
          <w:szCs w:val="24"/>
          <w:lang w:bidi="kn-IN"/>
        </w:rPr>
        <w:t xml:space="preserve"> &amp; Hearing Association (ISHACON</w:t>
      </w:r>
      <w:r w:rsidR="00AC003E" w:rsidRPr="00E73ADC">
        <w:rPr>
          <w:rFonts w:ascii="Times New Roman" w:eastAsia="Times New Roman" w:hAnsi="Times New Roman"/>
          <w:color w:val="000000" w:themeColor="text1"/>
          <w:sz w:val="24"/>
          <w:szCs w:val="24"/>
          <w:lang w:bidi="kn-IN"/>
        </w:rPr>
        <w:t>), PGIMER, Chandigarh</w:t>
      </w:r>
      <w:r w:rsidRPr="00E73ADC">
        <w:rPr>
          <w:rFonts w:ascii="Times New Roman" w:eastAsia="Times New Roman" w:hAnsi="Times New Roman"/>
          <w:color w:val="000000" w:themeColor="text1"/>
          <w:sz w:val="24"/>
          <w:szCs w:val="24"/>
          <w:lang w:bidi="kn-IN"/>
        </w:rPr>
        <w:t>.</w:t>
      </w:r>
    </w:p>
    <w:p w:rsidR="00F22597" w:rsidRPr="00F528BA" w:rsidRDefault="00F22597" w:rsidP="00F22597">
      <w:pPr>
        <w:pStyle w:val="ListParagraph"/>
        <w:rPr>
          <w:rFonts w:ascii="Times New Roman" w:eastAsia="Times New Roman" w:hAnsi="Times New Roman"/>
          <w:color w:val="000000" w:themeColor="text1"/>
          <w:sz w:val="1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Sneha, P. &amp; Devi, N. (2019). Neural processing of speech and music stimuli in aided and unaided condition. Paper presented at the 2</w:t>
      </w:r>
      <w:r w:rsidRPr="0030612E">
        <w:rPr>
          <w:rFonts w:ascii="Times New Roman" w:eastAsia="Times New Roman" w:hAnsi="Times New Roman"/>
          <w:color w:val="000000" w:themeColor="text1"/>
          <w:sz w:val="24"/>
          <w:szCs w:val="24"/>
          <w:vertAlign w:val="superscript"/>
          <w:lang w:bidi="kn-IN"/>
        </w:rPr>
        <w:t>nd</w:t>
      </w:r>
      <w:r w:rsidR="0030612E">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 xml:space="preserve">World </w:t>
      </w:r>
      <w:r w:rsidRPr="0021478D">
        <w:rPr>
          <w:rFonts w:ascii="Times New Roman" w:eastAsia="Times New Roman" w:hAnsi="Times New Roman"/>
          <w:i/>
          <w:color w:val="000000" w:themeColor="text1"/>
          <w:sz w:val="24"/>
          <w:szCs w:val="24"/>
          <w:lang w:bidi="kn-IN"/>
        </w:rPr>
        <w:t>CNPD</w:t>
      </w:r>
      <w:r w:rsidRPr="00E73ADC">
        <w:rPr>
          <w:rFonts w:ascii="Times New Roman" w:eastAsia="Times New Roman" w:hAnsi="Times New Roman"/>
          <w:color w:val="000000" w:themeColor="text1"/>
          <w:sz w:val="24"/>
          <w:szCs w:val="24"/>
          <w:lang w:bidi="kn-IN"/>
        </w:rPr>
        <w:t xml:space="preserve"> KualaLumpur, Malaysia.</w:t>
      </w:r>
    </w:p>
    <w:p w:rsidR="00F22597" w:rsidRPr="00F528BA" w:rsidRDefault="00F22597" w:rsidP="00F22597">
      <w:pPr>
        <w:pStyle w:val="ListParagraph"/>
        <w:rPr>
          <w:rFonts w:ascii="Times New Roman" w:eastAsia="Times New Roman" w:hAnsi="Times New Roman"/>
          <w:color w:val="000000" w:themeColor="text1"/>
          <w:sz w:val="1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Sneha, P., Devi, N., Chandni, J. &amp; Keerti, P. (2019). Hearing </w:t>
      </w:r>
      <w:r w:rsidR="00FB4018">
        <w:rPr>
          <w:rFonts w:ascii="Times New Roman" w:eastAsia="Times New Roman" w:hAnsi="Times New Roman"/>
          <w:color w:val="000000" w:themeColor="text1"/>
          <w:sz w:val="24"/>
          <w:szCs w:val="24"/>
          <w:lang w:bidi="kn-IN"/>
        </w:rPr>
        <w:t>a</w:t>
      </w:r>
      <w:r w:rsidRPr="00E73ADC">
        <w:rPr>
          <w:rFonts w:ascii="Times New Roman" w:eastAsia="Times New Roman" w:hAnsi="Times New Roman"/>
          <w:color w:val="000000" w:themeColor="text1"/>
          <w:sz w:val="24"/>
          <w:szCs w:val="24"/>
          <w:lang w:bidi="kn-IN"/>
        </w:rPr>
        <w:t xml:space="preserve">id </w:t>
      </w:r>
      <w:r w:rsidR="00FB4018">
        <w:rPr>
          <w:rFonts w:ascii="Times New Roman" w:eastAsia="Times New Roman" w:hAnsi="Times New Roman"/>
          <w:color w:val="000000" w:themeColor="text1"/>
          <w:sz w:val="24"/>
          <w:szCs w:val="24"/>
          <w:lang w:bidi="kn-IN"/>
        </w:rPr>
        <w:t>b</w:t>
      </w:r>
      <w:r w:rsidRPr="00E73ADC">
        <w:rPr>
          <w:rFonts w:ascii="Times New Roman" w:eastAsia="Times New Roman" w:hAnsi="Times New Roman"/>
          <w:color w:val="000000" w:themeColor="text1"/>
          <w:sz w:val="24"/>
          <w:szCs w:val="24"/>
          <w:lang w:bidi="kn-IN"/>
        </w:rPr>
        <w:t xml:space="preserve">enefit </w:t>
      </w:r>
      <w:r w:rsidR="00FB4018">
        <w:rPr>
          <w:rFonts w:ascii="Times New Roman" w:eastAsia="Times New Roman" w:hAnsi="Times New Roman"/>
          <w:color w:val="000000" w:themeColor="text1"/>
          <w:sz w:val="24"/>
          <w:szCs w:val="24"/>
          <w:lang w:bidi="kn-IN"/>
        </w:rPr>
        <w:t>questionnaire in school going c</w:t>
      </w:r>
      <w:r w:rsidRPr="00E73ADC">
        <w:rPr>
          <w:rFonts w:ascii="Times New Roman" w:eastAsia="Times New Roman" w:hAnsi="Times New Roman"/>
          <w:color w:val="000000" w:themeColor="text1"/>
          <w:sz w:val="24"/>
          <w:szCs w:val="24"/>
          <w:lang w:bidi="kn-IN"/>
        </w:rPr>
        <w:t xml:space="preserve">hildren with </w:t>
      </w:r>
      <w:r w:rsidR="00FB4018">
        <w:rPr>
          <w:rFonts w:ascii="Times New Roman" w:eastAsia="Times New Roman" w:hAnsi="Times New Roman"/>
          <w:color w:val="000000" w:themeColor="text1"/>
          <w:sz w:val="24"/>
          <w:szCs w:val="24"/>
          <w:lang w:bidi="kn-IN"/>
        </w:rPr>
        <w:t>hearing i</w:t>
      </w:r>
      <w:r w:rsidRPr="00E73ADC">
        <w:rPr>
          <w:rFonts w:ascii="Times New Roman" w:eastAsia="Times New Roman" w:hAnsi="Times New Roman"/>
          <w:color w:val="000000" w:themeColor="text1"/>
          <w:sz w:val="24"/>
          <w:szCs w:val="24"/>
          <w:lang w:bidi="kn-IN"/>
        </w:rPr>
        <w:t>mpairment in Kerala. Paper presented at the</w:t>
      </w:r>
      <w:r w:rsidR="0030612E">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52</w:t>
      </w:r>
      <w:r w:rsidRPr="0030612E">
        <w:rPr>
          <w:rFonts w:ascii="Times New Roman" w:eastAsia="Times New Roman" w:hAnsi="Times New Roman"/>
          <w:color w:val="000000" w:themeColor="text1"/>
          <w:sz w:val="24"/>
          <w:szCs w:val="24"/>
          <w:vertAlign w:val="superscript"/>
          <w:lang w:bidi="kn-IN"/>
        </w:rPr>
        <w:t>nd</w:t>
      </w:r>
      <w:r w:rsidR="0030612E">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 xml:space="preserve"> </w:t>
      </w:r>
      <w:r w:rsidR="0021478D" w:rsidRPr="00E73ADC">
        <w:rPr>
          <w:rFonts w:ascii="Times New Roman" w:eastAsia="Times New Roman" w:hAnsi="Times New Roman"/>
          <w:color w:val="000000" w:themeColor="text1"/>
          <w:sz w:val="24"/>
          <w:szCs w:val="24"/>
          <w:lang w:bidi="kn-IN"/>
        </w:rPr>
        <w:t>Annual Convention of the Indian Speech</w:t>
      </w:r>
      <w:r w:rsidR="0021478D">
        <w:rPr>
          <w:rFonts w:ascii="Times New Roman" w:eastAsia="Times New Roman" w:hAnsi="Times New Roman"/>
          <w:color w:val="000000" w:themeColor="text1"/>
          <w:sz w:val="24"/>
          <w:szCs w:val="24"/>
          <w:lang w:bidi="kn-IN"/>
        </w:rPr>
        <w:t xml:space="preserve"> &amp; Hearing Association (ISHACON</w:t>
      </w:r>
      <w:r w:rsidR="0021478D" w:rsidRPr="00E73ADC">
        <w:rPr>
          <w:rFonts w:ascii="Times New Roman" w:eastAsia="Times New Roman" w:hAnsi="Times New Roman"/>
          <w:color w:val="000000" w:themeColor="text1"/>
          <w:sz w:val="24"/>
          <w:szCs w:val="24"/>
          <w:lang w:bidi="kn-IN"/>
        </w:rPr>
        <w:t>), PGIMER, Chandigarh</w:t>
      </w:r>
      <w:r w:rsidRPr="00E73ADC">
        <w:rPr>
          <w:rFonts w:ascii="Times New Roman" w:eastAsia="Times New Roman" w:hAnsi="Times New Roman"/>
          <w:color w:val="000000" w:themeColor="text1"/>
          <w:sz w:val="24"/>
          <w:szCs w:val="24"/>
          <w:lang w:bidi="kn-IN"/>
        </w:rPr>
        <w:t>.</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lastRenderedPageBreak/>
        <w:t>Sreeraj Konadath &amp; Megha, K.N. (2019). Combined Effects of Noise and Stimulation Rate on Noise Exposed Human Auditory Brainstem Responses. Paper presented at the 52</w:t>
      </w:r>
      <w:r w:rsidRPr="0030612E">
        <w:rPr>
          <w:rFonts w:ascii="Times New Roman" w:eastAsia="Times New Roman" w:hAnsi="Times New Roman"/>
          <w:color w:val="000000" w:themeColor="text1"/>
          <w:sz w:val="24"/>
          <w:szCs w:val="24"/>
          <w:vertAlign w:val="superscript"/>
          <w:lang w:bidi="kn-IN"/>
        </w:rPr>
        <w:t>nd</w:t>
      </w:r>
      <w:r w:rsidR="0030612E">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 xml:space="preserve"> </w:t>
      </w:r>
      <w:r w:rsidR="0021478D" w:rsidRPr="00E73ADC">
        <w:rPr>
          <w:rFonts w:ascii="Times New Roman" w:eastAsia="Times New Roman" w:hAnsi="Times New Roman"/>
          <w:color w:val="000000" w:themeColor="text1"/>
          <w:sz w:val="24"/>
          <w:szCs w:val="24"/>
          <w:lang w:bidi="kn-IN"/>
        </w:rPr>
        <w:t>Annual Convention of the Indian Speech</w:t>
      </w:r>
      <w:r w:rsidR="0021478D">
        <w:rPr>
          <w:rFonts w:ascii="Times New Roman" w:eastAsia="Times New Roman" w:hAnsi="Times New Roman"/>
          <w:color w:val="000000" w:themeColor="text1"/>
          <w:sz w:val="24"/>
          <w:szCs w:val="24"/>
          <w:lang w:bidi="kn-IN"/>
        </w:rPr>
        <w:t xml:space="preserve"> &amp; Hearing Association (ISHACON</w:t>
      </w:r>
      <w:r w:rsidR="0021478D" w:rsidRPr="00E73ADC">
        <w:rPr>
          <w:rFonts w:ascii="Times New Roman" w:eastAsia="Times New Roman" w:hAnsi="Times New Roman"/>
          <w:color w:val="000000" w:themeColor="text1"/>
          <w:sz w:val="24"/>
          <w:szCs w:val="24"/>
          <w:lang w:bidi="kn-IN"/>
        </w:rPr>
        <w:t>), PGIMER, Chandigarh</w:t>
      </w:r>
      <w:r w:rsidRPr="00E73ADC">
        <w:rPr>
          <w:rFonts w:ascii="Times New Roman" w:eastAsia="Times New Roman" w:hAnsi="Times New Roman"/>
          <w:color w:val="000000" w:themeColor="text1"/>
          <w:sz w:val="24"/>
          <w:szCs w:val="24"/>
          <w:lang w:bidi="kn-IN"/>
        </w:rPr>
        <w:t>.</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Sreeraj Konadath, Megha, K.N. &amp; Ganapathy, M.K. (2019). Effects of Ageing versus Noise Exposure on Auditory System in Individuals with Normal Audiometric Thresholds. Paper presented at the 52</w:t>
      </w:r>
      <w:r w:rsidRPr="0030612E">
        <w:rPr>
          <w:rFonts w:ascii="Times New Roman" w:eastAsia="Times New Roman" w:hAnsi="Times New Roman"/>
          <w:color w:val="000000" w:themeColor="text1"/>
          <w:sz w:val="24"/>
          <w:szCs w:val="24"/>
          <w:vertAlign w:val="superscript"/>
          <w:lang w:bidi="kn-IN"/>
        </w:rPr>
        <w:t>nd</w:t>
      </w:r>
      <w:r w:rsidR="0030612E">
        <w:rPr>
          <w:rFonts w:ascii="Times New Roman" w:eastAsia="Times New Roman" w:hAnsi="Times New Roman"/>
          <w:color w:val="000000" w:themeColor="text1"/>
          <w:sz w:val="24"/>
          <w:szCs w:val="24"/>
          <w:lang w:bidi="kn-IN"/>
        </w:rPr>
        <w:t xml:space="preserve"> </w:t>
      </w:r>
      <w:r w:rsidR="0021478D" w:rsidRPr="00E73ADC">
        <w:rPr>
          <w:rFonts w:ascii="Times New Roman" w:eastAsia="Times New Roman" w:hAnsi="Times New Roman"/>
          <w:color w:val="000000" w:themeColor="text1"/>
          <w:sz w:val="24"/>
          <w:szCs w:val="24"/>
          <w:lang w:bidi="kn-IN"/>
        </w:rPr>
        <w:t>Annual Convention of the Indian Speech</w:t>
      </w:r>
      <w:r w:rsidR="0021478D">
        <w:rPr>
          <w:rFonts w:ascii="Times New Roman" w:eastAsia="Times New Roman" w:hAnsi="Times New Roman"/>
          <w:color w:val="000000" w:themeColor="text1"/>
          <w:sz w:val="24"/>
          <w:szCs w:val="24"/>
          <w:lang w:bidi="kn-IN"/>
        </w:rPr>
        <w:t xml:space="preserve"> &amp; Hearing Association (ISHACON</w:t>
      </w:r>
      <w:r w:rsidR="0021478D" w:rsidRPr="00E73ADC">
        <w:rPr>
          <w:rFonts w:ascii="Times New Roman" w:eastAsia="Times New Roman" w:hAnsi="Times New Roman"/>
          <w:color w:val="000000" w:themeColor="text1"/>
          <w:sz w:val="24"/>
          <w:szCs w:val="24"/>
          <w:lang w:bidi="kn-IN"/>
        </w:rPr>
        <w:t>), PGIMER, Chandigarh</w:t>
      </w:r>
      <w:r w:rsidRPr="00E73ADC">
        <w:rPr>
          <w:rFonts w:ascii="Times New Roman" w:eastAsia="Times New Roman" w:hAnsi="Times New Roman"/>
          <w:color w:val="000000" w:themeColor="text1"/>
          <w:sz w:val="24"/>
          <w:szCs w:val="24"/>
          <w:lang w:bidi="kn-IN"/>
        </w:rPr>
        <w:t>.</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Srikar V., Prajwal, E., Gowtham V.S &amp; Animesh Barman (2019). Relationship between suprathreshold auditory processing in individuals with clinically normal hearing and the compound action potentiasl measured with Eclectrocochleography. Paper presented at Audicon VI Auditory Processing Disorder – An Update, MCHP, MAAHE, Manipal.</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Subalakshmi, J.K. Anjana &amp; Raksha Anand (2020). Effectiveness of </w:t>
      </w:r>
      <w:r w:rsidR="00042A57">
        <w:rPr>
          <w:rFonts w:ascii="Times New Roman" w:eastAsia="Times New Roman" w:hAnsi="Times New Roman"/>
          <w:color w:val="000000" w:themeColor="text1"/>
          <w:sz w:val="24"/>
          <w:szCs w:val="24"/>
          <w:lang w:bidi="kn-IN"/>
        </w:rPr>
        <w:t>parent mediated educational t</w:t>
      </w:r>
      <w:r w:rsidRPr="00E73ADC">
        <w:rPr>
          <w:rFonts w:ascii="Times New Roman" w:eastAsia="Times New Roman" w:hAnsi="Times New Roman"/>
          <w:color w:val="000000" w:themeColor="text1"/>
          <w:sz w:val="24"/>
          <w:szCs w:val="24"/>
          <w:lang w:bidi="kn-IN"/>
        </w:rPr>
        <w:t xml:space="preserve">raining </w:t>
      </w:r>
      <w:r w:rsidR="00042A57">
        <w:rPr>
          <w:rFonts w:ascii="Times New Roman" w:eastAsia="Times New Roman" w:hAnsi="Times New Roman"/>
          <w:color w:val="000000" w:themeColor="text1"/>
          <w:sz w:val="24"/>
          <w:szCs w:val="24"/>
          <w:lang w:bidi="kn-IN"/>
        </w:rPr>
        <w:t>t</w:t>
      </w:r>
      <w:r w:rsidRPr="00E73ADC">
        <w:rPr>
          <w:rFonts w:ascii="Times New Roman" w:eastAsia="Times New Roman" w:hAnsi="Times New Roman"/>
          <w:color w:val="000000" w:themeColor="text1"/>
          <w:sz w:val="24"/>
          <w:szCs w:val="24"/>
          <w:lang w:bidi="kn-IN"/>
        </w:rPr>
        <w:t>owards</w:t>
      </w:r>
      <w:r w:rsidR="00042A57">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 xml:space="preserve">improved </w:t>
      </w:r>
      <w:r w:rsidR="00042A57">
        <w:rPr>
          <w:rFonts w:ascii="Times New Roman" w:eastAsia="Times New Roman" w:hAnsi="Times New Roman"/>
          <w:color w:val="000000" w:themeColor="text1"/>
          <w:sz w:val="24"/>
          <w:szCs w:val="24"/>
          <w:lang w:bidi="kn-IN"/>
        </w:rPr>
        <w:t>e</w:t>
      </w:r>
      <w:r w:rsidRPr="00E73ADC">
        <w:rPr>
          <w:rFonts w:ascii="Times New Roman" w:eastAsia="Times New Roman" w:hAnsi="Times New Roman"/>
          <w:color w:val="000000" w:themeColor="text1"/>
          <w:sz w:val="24"/>
          <w:szCs w:val="24"/>
          <w:lang w:bidi="kn-IN"/>
        </w:rPr>
        <w:t xml:space="preserve">ducational </w:t>
      </w:r>
      <w:r w:rsidR="00042A57">
        <w:rPr>
          <w:rFonts w:ascii="Times New Roman" w:eastAsia="Times New Roman" w:hAnsi="Times New Roman"/>
          <w:color w:val="000000" w:themeColor="text1"/>
          <w:sz w:val="24"/>
          <w:szCs w:val="24"/>
          <w:lang w:bidi="kn-IN"/>
        </w:rPr>
        <w:t>outputs of c</w:t>
      </w:r>
      <w:r w:rsidRPr="00E73ADC">
        <w:rPr>
          <w:rFonts w:ascii="Times New Roman" w:eastAsia="Times New Roman" w:hAnsi="Times New Roman"/>
          <w:color w:val="000000" w:themeColor="text1"/>
          <w:sz w:val="24"/>
          <w:szCs w:val="24"/>
          <w:lang w:bidi="kn-IN"/>
        </w:rPr>
        <w:t xml:space="preserve">hildren with </w:t>
      </w:r>
      <w:r w:rsidR="00042A57">
        <w:rPr>
          <w:rFonts w:ascii="Times New Roman" w:eastAsia="Times New Roman" w:hAnsi="Times New Roman"/>
          <w:color w:val="000000" w:themeColor="text1"/>
          <w:sz w:val="24"/>
          <w:szCs w:val="24"/>
          <w:lang w:bidi="kn-IN"/>
        </w:rPr>
        <w:t>h</w:t>
      </w:r>
      <w:r w:rsidRPr="00E73ADC">
        <w:rPr>
          <w:rFonts w:ascii="Times New Roman" w:eastAsia="Times New Roman" w:hAnsi="Times New Roman"/>
          <w:color w:val="000000" w:themeColor="text1"/>
          <w:sz w:val="24"/>
          <w:szCs w:val="24"/>
          <w:lang w:bidi="kn-IN"/>
        </w:rPr>
        <w:t xml:space="preserve">earing </w:t>
      </w:r>
      <w:r w:rsidR="00042A57">
        <w:rPr>
          <w:rFonts w:ascii="Times New Roman" w:eastAsia="Times New Roman" w:hAnsi="Times New Roman"/>
          <w:color w:val="000000" w:themeColor="text1"/>
          <w:sz w:val="24"/>
          <w:szCs w:val="24"/>
          <w:lang w:bidi="kn-IN"/>
        </w:rPr>
        <w:t>i</w:t>
      </w:r>
      <w:r w:rsidRPr="00E73ADC">
        <w:rPr>
          <w:rFonts w:ascii="Times New Roman" w:eastAsia="Times New Roman" w:hAnsi="Times New Roman"/>
          <w:color w:val="000000" w:themeColor="text1"/>
          <w:sz w:val="24"/>
          <w:szCs w:val="24"/>
          <w:lang w:bidi="kn-IN"/>
        </w:rPr>
        <w:t xml:space="preserve">mpairment – A </w:t>
      </w:r>
      <w:r w:rsidR="00042A57">
        <w:rPr>
          <w:rFonts w:ascii="Times New Roman" w:eastAsia="Times New Roman" w:hAnsi="Times New Roman"/>
          <w:color w:val="000000" w:themeColor="text1"/>
          <w:sz w:val="24"/>
          <w:szCs w:val="24"/>
          <w:lang w:bidi="kn-IN"/>
        </w:rPr>
        <w:t>case s</w:t>
      </w:r>
      <w:r w:rsidRPr="00E73ADC">
        <w:rPr>
          <w:rFonts w:ascii="Times New Roman" w:eastAsia="Times New Roman" w:hAnsi="Times New Roman"/>
          <w:color w:val="000000" w:themeColor="text1"/>
          <w:sz w:val="24"/>
          <w:szCs w:val="24"/>
          <w:lang w:bidi="kn-IN"/>
        </w:rPr>
        <w:t>tudy. Paper presented at the 85</w:t>
      </w:r>
      <w:r w:rsidRPr="00042A57">
        <w:rPr>
          <w:rFonts w:ascii="Times New Roman" w:eastAsia="Times New Roman" w:hAnsi="Times New Roman"/>
          <w:color w:val="000000" w:themeColor="text1"/>
          <w:sz w:val="24"/>
          <w:szCs w:val="24"/>
          <w:vertAlign w:val="superscript"/>
          <w:lang w:bidi="kn-IN"/>
        </w:rPr>
        <w:t>th</w:t>
      </w:r>
      <w:r w:rsidR="00042A57">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National Convention for the Educators of the Deaf (NCED), Vadodara, Gujarat.</w:t>
      </w:r>
    </w:p>
    <w:p w:rsidR="00F22597" w:rsidRPr="00737207" w:rsidRDefault="00F22597" w:rsidP="00F22597">
      <w:pPr>
        <w:pStyle w:val="ListParagraph"/>
        <w:rPr>
          <w:rFonts w:ascii="Times New Roman" w:eastAsia="Times New Roman" w:hAnsi="Times New Roman"/>
          <w:color w:val="000000" w:themeColor="text1"/>
          <w:sz w:val="20"/>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Sujeet Kumar Sinha &amp; Suman Shankar Penwal (2019). Menstrual cycle effect on VOR gain functions. Paper presented at the</w:t>
      </w:r>
      <w:r w:rsidR="00214F43">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52</w:t>
      </w:r>
      <w:r w:rsidRPr="00214F43">
        <w:rPr>
          <w:rFonts w:ascii="Times New Roman" w:eastAsia="Times New Roman" w:hAnsi="Times New Roman"/>
          <w:color w:val="000000" w:themeColor="text1"/>
          <w:sz w:val="24"/>
          <w:szCs w:val="24"/>
          <w:vertAlign w:val="superscript"/>
          <w:lang w:bidi="kn-IN"/>
        </w:rPr>
        <w:t>nd</w:t>
      </w:r>
      <w:r w:rsidR="00214F43">
        <w:rPr>
          <w:rFonts w:ascii="Times New Roman" w:eastAsia="Times New Roman" w:hAnsi="Times New Roman"/>
          <w:color w:val="000000" w:themeColor="text1"/>
          <w:sz w:val="24"/>
          <w:szCs w:val="24"/>
          <w:lang w:bidi="kn-IN"/>
        </w:rPr>
        <w:t xml:space="preserve"> </w:t>
      </w:r>
      <w:r w:rsidR="00CC109F" w:rsidRPr="00E73ADC">
        <w:rPr>
          <w:rFonts w:ascii="Times New Roman" w:eastAsia="Times New Roman" w:hAnsi="Times New Roman"/>
          <w:color w:val="000000" w:themeColor="text1"/>
          <w:sz w:val="24"/>
          <w:szCs w:val="24"/>
          <w:lang w:bidi="kn-IN"/>
        </w:rPr>
        <w:t>Annual Convention of the Indian Speech</w:t>
      </w:r>
      <w:r w:rsidR="00CC109F">
        <w:rPr>
          <w:rFonts w:ascii="Times New Roman" w:eastAsia="Times New Roman" w:hAnsi="Times New Roman"/>
          <w:color w:val="000000" w:themeColor="text1"/>
          <w:sz w:val="24"/>
          <w:szCs w:val="24"/>
          <w:lang w:bidi="kn-IN"/>
        </w:rPr>
        <w:t xml:space="preserve"> &amp; Hearing Association (ISHACON</w:t>
      </w:r>
      <w:r w:rsidR="00CC109F" w:rsidRPr="00E73ADC">
        <w:rPr>
          <w:rFonts w:ascii="Times New Roman" w:eastAsia="Times New Roman" w:hAnsi="Times New Roman"/>
          <w:color w:val="000000" w:themeColor="text1"/>
          <w:sz w:val="24"/>
          <w:szCs w:val="24"/>
          <w:lang w:bidi="kn-IN"/>
        </w:rPr>
        <w:t>), PGIMER, Chandigarh</w:t>
      </w:r>
      <w:r w:rsidRPr="00E73ADC">
        <w:rPr>
          <w:rFonts w:ascii="Times New Roman" w:eastAsia="Times New Roman" w:hAnsi="Times New Roman"/>
          <w:color w:val="000000" w:themeColor="text1"/>
          <w:sz w:val="24"/>
          <w:szCs w:val="24"/>
          <w:lang w:bidi="kn-IN"/>
        </w:rPr>
        <w:t>.</w:t>
      </w:r>
    </w:p>
    <w:p w:rsidR="00F22597" w:rsidRPr="00737207" w:rsidRDefault="00F22597" w:rsidP="00F22597">
      <w:pPr>
        <w:pStyle w:val="ListParagraph"/>
        <w:rPr>
          <w:rFonts w:ascii="Times New Roman" w:eastAsia="Times New Roman" w:hAnsi="Times New Roman"/>
          <w:color w:val="000000" w:themeColor="text1"/>
          <w:sz w:val="20"/>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Sumanth, P., Kumar, A. &amp; Rajasudhakar, R. (2020). Perception of Speech &amp; Personal Qualities of Non-Native Speech-Language Pathologists’ Accent. Paper presented at the International Conference cum Workshop on Rhythm in Speech and Music from Neuro-Cognitive Perspectives (ICRSM 2020), Jadavpur University, Kolkata.</w:t>
      </w:r>
    </w:p>
    <w:p w:rsidR="00F22597" w:rsidRPr="00737207" w:rsidRDefault="00F22597" w:rsidP="00F22597">
      <w:pPr>
        <w:pStyle w:val="ListParagraph"/>
        <w:rPr>
          <w:rFonts w:ascii="Times New Roman" w:eastAsia="Times New Roman" w:hAnsi="Times New Roman"/>
          <w:color w:val="000000" w:themeColor="text1"/>
          <w:sz w:val="20"/>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Swapna N., Prawin Kumar, Bincy &amp; Pavana (2019). Relative Efficacy and Test-Retest Reliability of Two Automated Auditory Brainstem Response Hearing Screeners. Paper presented at the National Seminar on auditory processing Disorder: An update (AUDICON), MAHE, Manipal.</w:t>
      </w:r>
    </w:p>
    <w:p w:rsidR="00F22597" w:rsidRPr="00737207" w:rsidRDefault="00F22597" w:rsidP="00F22597">
      <w:pPr>
        <w:pStyle w:val="ListParagraph"/>
        <w:rPr>
          <w:rFonts w:ascii="Times New Roman" w:eastAsia="Times New Roman" w:hAnsi="Times New Roman"/>
          <w:color w:val="000000" w:themeColor="text1"/>
          <w:sz w:val="20"/>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Swapna, N. &amp; Seshasri, D. (2019). Maternal Satisfaction and Perception of Feeding Cues in Newborns with and without High Risk Factors-A Preliminary Survey. Paper presented at the 12</w:t>
      </w:r>
      <w:r w:rsidRPr="00CC109F">
        <w:rPr>
          <w:rFonts w:ascii="Times New Roman" w:eastAsia="Times New Roman" w:hAnsi="Times New Roman"/>
          <w:color w:val="000000" w:themeColor="text1"/>
          <w:sz w:val="24"/>
          <w:szCs w:val="24"/>
          <w:vertAlign w:val="superscript"/>
          <w:lang w:bidi="kn-IN"/>
        </w:rPr>
        <w:t>th</w:t>
      </w:r>
      <w:r w:rsidR="00CC109F">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Annual Conference, ISHA</w:t>
      </w:r>
      <w:r w:rsidR="00F22597">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(KSB-ISHACON 2019), Kasargod, Kerala.</w:t>
      </w:r>
    </w:p>
    <w:p w:rsidR="00F22597" w:rsidRPr="00737207" w:rsidRDefault="00F22597" w:rsidP="00F22597">
      <w:pPr>
        <w:pStyle w:val="ListParagraph"/>
        <w:rPr>
          <w:rFonts w:ascii="Times New Roman" w:eastAsia="Times New Roman" w:hAnsi="Times New Roman"/>
          <w:color w:val="000000" w:themeColor="text1"/>
          <w:sz w:val="20"/>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Swapna, N. Dafiah (2020). Effect of </w:t>
      </w:r>
      <w:r w:rsidR="00E75F18">
        <w:rPr>
          <w:rFonts w:ascii="Times New Roman" w:eastAsia="Times New Roman" w:hAnsi="Times New Roman"/>
          <w:color w:val="000000" w:themeColor="text1"/>
          <w:sz w:val="24"/>
          <w:szCs w:val="24"/>
          <w:lang w:bidi="kn-IN"/>
        </w:rPr>
        <w:t>c</w:t>
      </w:r>
      <w:r w:rsidRPr="00E73ADC">
        <w:rPr>
          <w:rFonts w:ascii="Times New Roman" w:eastAsia="Times New Roman" w:hAnsi="Times New Roman"/>
          <w:color w:val="000000" w:themeColor="text1"/>
          <w:sz w:val="24"/>
          <w:szCs w:val="24"/>
          <w:lang w:bidi="kn-IN"/>
        </w:rPr>
        <w:t>arbonation on mesures of hyolaryngeal elevation of swallow. Poster presented at the 52</w:t>
      </w:r>
      <w:r w:rsidRPr="00CC109F">
        <w:rPr>
          <w:rFonts w:ascii="Times New Roman" w:eastAsia="Times New Roman" w:hAnsi="Times New Roman"/>
          <w:color w:val="000000" w:themeColor="text1"/>
          <w:sz w:val="24"/>
          <w:szCs w:val="24"/>
          <w:vertAlign w:val="superscript"/>
          <w:lang w:bidi="kn-IN"/>
        </w:rPr>
        <w:t>nd</w:t>
      </w:r>
      <w:r w:rsidR="00CC109F">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 xml:space="preserve">Annual Conference of Indian Speech, Language and </w:t>
      </w:r>
      <w:r w:rsidR="00E75F18">
        <w:rPr>
          <w:rFonts w:ascii="Times New Roman" w:eastAsia="Times New Roman" w:hAnsi="Times New Roman"/>
          <w:color w:val="000000" w:themeColor="text1"/>
          <w:sz w:val="24"/>
          <w:szCs w:val="24"/>
          <w:lang w:bidi="kn-IN"/>
        </w:rPr>
        <w:t>Hearing Association (ISHACON),</w:t>
      </w:r>
      <w:r w:rsidRPr="00E73ADC">
        <w:rPr>
          <w:rFonts w:ascii="Times New Roman" w:eastAsia="Times New Roman" w:hAnsi="Times New Roman"/>
          <w:color w:val="000000" w:themeColor="text1"/>
          <w:sz w:val="24"/>
          <w:szCs w:val="24"/>
          <w:lang w:bidi="kn-IN"/>
        </w:rPr>
        <w:t xml:space="preserve"> PGIMER, Chandigarh.</w:t>
      </w:r>
    </w:p>
    <w:p w:rsidR="00F22597" w:rsidRPr="00737207" w:rsidRDefault="00F22597" w:rsidP="00F22597">
      <w:pPr>
        <w:pStyle w:val="ListParagraph"/>
        <w:rPr>
          <w:rFonts w:ascii="Times New Roman" w:eastAsia="Times New Roman" w:hAnsi="Times New Roman"/>
          <w:color w:val="000000" w:themeColor="text1"/>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 xml:space="preserve">Swapna, N., &amp; Tallal, S. (2020). Effect of Age, bulb position and visual feedback on lip strength and endurance in typically developing Indian children. Paper presented at the </w:t>
      </w:r>
      <w:r w:rsidRPr="00E73ADC">
        <w:rPr>
          <w:rFonts w:ascii="Times New Roman" w:eastAsia="Times New Roman" w:hAnsi="Times New Roman"/>
          <w:color w:val="000000" w:themeColor="text1"/>
          <w:sz w:val="24"/>
          <w:szCs w:val="24"/>
          <w:lang w:bidi="kn-IN"/>
        </w:rPr>
        <w:lastRenderedPageBreak/>
        <w:t>52</w:t>
      </w:r>
      <w:r w:rsidRPr="00CC109F">
        <w:rPr>
          <w:rFonts w:ascii="Times New Roman" w:eastAsia="Times New Roman" w:hAnsi="Times New Roman"/>
          <w:color w:val="000000" w:themeColor="text1"/>
          <w:sz w:val="24"/>
          <w:szCs w:val="24"/>
          <w:vertAlign w:val="superscript"/>
          <w:lang w:bidi="kn-IN"/>
        </w:rPr>
        <w:t>nd</w:t>
      </w:r>
      <w:r w:rsidR="00483125">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Annual Conference of Indian Speech, Language and Hearing Association (ISHACON),  PGIMER, Chandigarh.</w:t>
      </w:r>
    </w:p>
    <w:p w:rsidR="00F22597" w:rsidRPr="00737207" w:rsidRDefault="00F22597" w:rsidP="00F22597">
      <w:pPr>
        <w:pStyle w:val="ListParagraph"/>
        <w:rPr>
          <w:rFonts w:ascii="Times New Roman" w:eastAsia="Times New Roman" w:hAnsi="Times New Roman"/>
          <w:color w:val="000000" w:themeColor="text1"/>
          <w:sz w:val="20"/>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Swapna, N., Kavya, V., Mekhala, V.G. &amp; Animesh, B. (2020). Effect of neurological integration on the linguistic patterns of typical and impaired language lerners. Paper presented at the 52</w:t>
      </w:r>
      <w:r w:rsidRPr="00CC109F">
        <w:rPr>
          <w:rFonts w:ascii="Times New Roman" w:eastAsia="Times New Roman" w:hAnsi="Times New Roman"/>
          <w:color w:val="000000" w:themeColor="text1"/>
          <w:sz w:val="24"/>
          <w:szCs w:val="24"/>
          <w:vertAlign w:val="superscript"/>
          <w:lang w:bidi="kn-IN"/>
        </w:rPr>
        <w:t>nd</w:t>
      </w:r>
      <w:r w:rsidR="00CC109F">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Annual Conference of Indian Speech, Language and Hearing Association (ISHACON), PGIMER, Chandigarh.</w:t>
      </w:r>
    </w:p>
    <w:p w:rsidR="00F22597" w:rsidRPr="00737207" w:rsidRDefault="00F22597" w:rsidP="00F22597">
      <w:pPr>
        <w:pStyle w:val="ListParagraph"/>
        <w:rPr>
          <w:rFonts w:ascii="Times New Roman" w:eastAsia="Times New Roman" w:hAnsi="Times New Roman"/>
          <w:color w:val="000000" w:themeColor="text1"/>
          <w:sz w:val="20"/>
          <w:szCs w:val="24"/>
          <w:lang w:bidi="kn-IN"/>
        </w:rPr>
      </w:pPr>
    </w:p>
    <w:p w:rsidR="00E73ADC" w:rsidRP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Swapna, N., Kumar, P., &amp; Thasni Jahan, K. (2019). Hearing, Speech and Language Disorders in Older Adults: An Outcome of Elderly Screening Program. Paper presented at ISHA KSB, Kasaragod, Kerala.</w:t>
      </w:r>
    </w:p>
    <w:p w:rsidR="00737207" w:rsidRPr="00737207" w:rsidRDefault="00737207" w:rsidP="00737207">
      <w:pPr>
        <w:pStyle w:val="ListParagraph"/>
        <w:jc w:val="both"/>
        <w:rPr>
          <w:rFonts w:ascii="Times New Roman" w:eastAsia="Times New Roman" w:hAnsi="Times New Roman"/>
          <w:color w:val="000000" w:themeColor="text1"/>
          <w:sz w:val="20"/>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Swapna, N., Prawin Kumar &amp; Thasni Jahan, K. (2019). Hearing, Speech and Language Disorders in Older Adults: An Outcome of Elderly Screening Program. Paper presented atthe 12</w:t>
      </w:r>
      <w:r w:rsidRPr="00161451">
        <w:rPr>
          <w:rFonts w:ascii="Times New Roman" w:eastAsia="Times New Roman" w:hAnsi="Times New Roman"/>
          <w:color w:val="000000" w:themeColor="text1"/>
          <w:sz w:val="24"/>
          <w:szCs w:val="24"/>
          <w:vertAlign w:val="superscript"/>
          <w:lang w:bidi="kn-IN"/>
        </w:rPr>
        <w:t>th</w:t>
      </w:r>
      <w:r w:rsidR="00161451">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Annual Conference, ISHA</w:t>
      </w:r>
      <w:r w:rsidR="00F22597">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(KSB-ISHACON 2019), Kasargod, Kerala.</w:t>
      </w:r>
    </w:p>
    <w:p w:rsidR="00F22597" w:rsidRPr="00737207" w:rsidRDefault="00F22597" w:rsidP="00F22597">
      <w:pPr>
        <w:pStyle w:val="ListParagraph"/>
        <w:jc w:val="both"/>
        <w:rPr>
          <w:rFonts w:ascii="Times New Roman" w:eastAsia="Times New Roman" w:hAnsi="Times New Roman"/>
          <w:color w:val="000000" w:themeColor="text1"/>
          <w:sz w:val="20"/>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Swapna, N., Vasanth</w:t>
      </w:r>
      <w:r w:rsidR="00ED2F0E">
        <w:rPr>
          <w:rFonts w:ascii="Times New Roman" w:eastAsia="Times New Roman" w:hAnsi="Times New Roman"/>
          <w:color w:val="000000" w:themeColor="text1"/>
          <w:sz w:val="24"/>
          <w:szCs w:val="24"/>
          <w:lang w:bidi="kn-IN"/>
        </w:rPr>
        <w:t>a</w:t>
      </w:r>
      <w:r w:rsidRPr="00E73ADC">
        <w:rPr>
          <w:rFonts w:ascii="Times New Roman" w:eastAsia="Times New Roman" w:hAnsi="Times New Roman"/>
          <w:color w:val="000000" w:themeColor="text1"/>
          <w:sz w:val="24"/>
          <w:szCs w:val="24"/>
          <w:lang w:bidi="kn-IN"/>
        </w:rPr>
        <w:t>lakshmi, M.S., Angeline., Nayana, V., &amp; Kumar, P. (2019). Longitudinal Study on Effect of Occupational Noise on Audiometric Thresholds Over the years in Industry Workers.  Paper presented at Audicon VI Auditory Processing Disorder – An Update, MCHP, MAAHE, Manipal.</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Tanvi H., Rushal Thakur &amp; Abhishek B.P. (2020). Testing the hypothesis of lexical retrieval in sentence production Poster presented at the 52</w:t>
      </w:r>
      <w:r w:rsidRPr="002B7E0D">
        <w:rPr>
          <w:rFonts w:ascii="Times New Roman" w:eastAsia="Times New Roman" w:hAnsi="Times New Roman"/>
          <w:color w:val="000000" w:themeColor="text1"/>
          <w:sz w:val="24"/>
          <w:szCs w:val="24"/>
          <w:vertAlign w:val="superscript"/>
          <w:lang w:bidi="kn-IN"/>
        </w:rPr>
        <w:t>nd</w:t>
      </w:r>
      <w:r w:rsidR="002B7E0D">
        <w:rPr>
          <w:rFonts w:ascii="Times New Roman" w:eastAsia="Times New Roman" w:hAnsi="Times New Roman"/>
          <w:color w:val="000000" w:themeColor="text1"/>
          <w:sz w:val="24"/>
          <w:szCs w:val="24"/>
          <w:lang w:bidi="kn-IN"/>
        </w:rPr>
        <w:t xml:space="preserve"> </w:t>
      </w:r>
      <w:r w:rsidR="00161451" w:rsidRPr="00E73ADC">
        <w:rPr>
          <w:rFonts w:ascii="Times New Roman" w:eastAsia="Times New Roman" w:hAnsi="Times New Roman"/>
          <w:color w:val="000000" w:themeColor="text1"/>
          <w:sz w:val="24"/>
          <w:szCs w:val="24"/>
          <w:lang w:bidi="kn-IN"/>
        </w:rPr>
        <w:t>Annual Convention of the Indian Speech</w:t>
      </w:r>
      <w:r w:rsidR="00161451">
        <w:rPr>
          <w:rFonts w:ascii="Times New Roman" w:eastAsia="Times New Roman" w:hAnsi="Times New Roman"/>
          <w:color w:val="000000" w:themeColor="text1"/>
          <w:sz w:val="24"/>
          <w:szCs w:val="24"/>
          <w:lang w:bidi="kn-IN"/>
        </w:rPr>
        <w:t xml:space="preserve"> &amp; Hearing Association (ISHACON</w:t>
      </w:r>
      <w:r w:rsidR="00161451" w:rsidRPr="00E73ADC">
        <w:rPr>
          <w:rFonts w:ascii="Times New Roman" w:eastAsia="Times New Roman" w:hAnsi="Times New Roman"/>
          <w:color w:val="000000" w:themeColor="text1"/>
          <w:sz w:val="24"/>
          <w:szCs w:val="24"/>
          <w:lang w:bidi="kn-IN"/>
        </w:rPr>
        <w:t>), PGIMER, Chandigarh</w:t>
      </w:r>
      <w:r w:rsidRPr="00E73ADC">
        <w:rPr>
          <w:rFonts w:ascii="Times New Roman" w:eastAsia="Times New Roman" w:hAnsi="Times New Roman"/>
          <w:color w:val="000000" w:themeColor="text1"/>
          <w:sz w:val="24"/>
          <w:szCs w:val="24"/>
          <w:lang w:bidi="kn-IN"/>
        </w:rPr>
        <w:t>.</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Pr="00F22597" w:rsidRDefault="00E73ADC" w:rsidP="00E73ADC">
      <w:pPr>
        <w:pStyle w:val="ListParagraph"/>
        <w:numPr>
          <w:ilvl w:val="0"/>
          <w:numId w:val="33"/>
        </w:numPr>
        <w:jc w:val="both"/>
        <w:rPr>
          <w:rFonts w:ascii="Times New Roman" w:eastAsia="Times New Roman" w:hAnsi="Times New Roman"/>
          <w:color w:val="FF0000"/>
          <w:sz w:val="24"/>
          <w:szCs w:val="24"/>
          <w:lang w:bidi="kn-IN"/>
        </w:rPr>
      </w:pPr>
      <w:r w:rsidRPr="00E73ADC">
        <w:rPr>
          <w:rFonts w:ascii="Times New Roman" w:eastAsia="Times New Roman" w:hAnsi="Times New Roman"/>
          <w:color w:val="000000" w:themeColor="text1"/>
          <w:sz w:val="24"/>
          <w:szCs w:val="24"/>
          <w:lang w:bidi="kn-IN"/>
        </w:rPr>
        <w:t>Thallal, S. &amp; Swapna, N. (2019). Quantification of strength and endurance of lip and tongue in children with cerebral palsy. Paper presented at the 24</w:t>
      </w:r>
      <w:r w:rsidRPr="004E106B">
        <w:rPr>
          <w:rFonts w:ascii="Times New Roman" w:eastAsia="Times New Roman" w:hAnsi="Times New Roman"/>
          <w:color w:val="000000" w:themeColor="text1"/>
          <w:sz w:val="24"/>
          <w:szCs w:val="24"/>
          <w:vertAlign w:val="superscript"/>
          <w:lang w:bidi="kn-IN"/>
        </w:rPr>
        <w:t>th</w:t>
      </w:r>
      <w:r w:rsidR="004E106B">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 xml:space="preserve">International symposium on Frontiers of Research in Speech and Music. </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Vasupradaa &amp; Hema, N. (2020). Acoustical analysis of vowel production in native Kannada speaking individuals with aphasia Poster presented at</w:t>
      </w:r>
      <w:r w:rsidR="00680FE9">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the 52</w:t>
      </w:r>
      <w:r w:rsidRPr="002B7E0D">
        <w:rPr>
          <w:rFonts w:ascii="Times New Roman" w:eastAsia="Times New Roman" w:hAnsi="Times New Roman"/>
          <w:color w:val="000000" w:themeColor="text1"/>
          <w:sz w:val="24"/>
          <w:szCs w:val="24"/>
          <w:vertAlign w:val="superscript"/>
          <w:lang w:bidi="kn-IN"/>
        </w:rPr>
        <w:t>nd</w:t>
      </w:r>
      <w:r w:rsidR="002B7E0D">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Annual Convention of the Indian Speech &amp; Hearing Association (ISHACON 2020), PGIMER, Chandigarh.</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Vasupradaa &amp; Hema, N. (2020). The Language Screening test in Tamil for patients with Acute Stroke. Poster presented at</w:t>
      </w:r>
      <w:r w:rsidR="00680FE9">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the 52</w:t>
      </w:r>
      <w:r w:rsidRPr="002B7E0D">
        <w:rPr>
          <w:rFonts w:ascii="Times New Roman" w:eastAsia="Times New Roman" w:hAnsi="Times New Roman"/>
          <w:color w:val="000000" w:themeColor="text1"/>
          <w:sz w:val="24"/>
          <w:szCs w:val="24"/>
          <w:vertAlign w:val="superscript"/>
          <w:lang w:bidi="kn-IN"/>
        </w:rPr>
        <w:t>nd</w:t>
      </w:r>
      <w:r w:rsidR="002B7E0D">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Annual Convention of the Indian Speech &amp; Hearing Association (ISHACON 2020), PGIMER, Chandigarh.</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Vasupradaa, M. &amp; Rajasudhakar, R. (2020). The language screening test in Tamil (LAST-T) for patients with acute stroke. Paper presented at</w:t>
      </w:r>
      <w:r w:rsidR="00F22597">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the 52</w:t>
      </w:r>
      <w:r w:rsidRPr="00F22597">
        <w:rPr>
          <w:rFonts w:ascii="Times New Roman" w:eastAsia="Times New Roman" w:hAnsi="Times New Roman"/>
          <w:color w:val="000000" w:themeColor="text1"/>
          <w:sz w:val="24"/>
          <w:szCs w:val="24"/>
          <w:vertAlign w:val="superscript"/>
          <w:lang w:bidi="kn-IN"/>
        </w:rPr>
        <w:t>nd</w:t>
      </w:r>
      <w:r w:rsidRPr="00E73ADC">
        <w:rPr>
          <w:rFonts w:ascii="Times New Roman" w:eastAsia="Times New Roman" w:hAnsi="Times New Roman"/>
          <w:color w:val="000000" w:themeColor="text1"/>
          <w:sz w:val="24"/>
          <w:szCs w:val="24"/>
          <w:lang w:bidi="kn-IN"/>
        </w:rPr>
        <w:t xml:space="preserve"> Annual Convention of the Indian Speech &amp; Hearing Association (ISHACON 2020), PGIMER, Chandigarh.</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D4656E" w:rsidRDefault="00D4656E" w:rsidP="00D4656E">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lastRenderedPageBreak/>
        <w:t xml:space="preserve">Vijayalakshmi </w:t>
      </w:r>
      <w:r>
        <w:rPr>
          <w:rFonts w:ascii="Times New Roman" w:eastAsia="Times New Roman" w:hAnsi="Times New Roman"/>
          <w:color w:val="000000" w:themeColor="text1"/>
          <w:sz w:val="24"/>
          <w:szCs w:val="24"/>
          <w:lang w:bidi="kn-IN"/>
        </w:rPr>
        <w:t xml:space="preserve">S. </w:t>
      </w:r>
      <w:r w:rsidRPr="00E73ADC">
        <w:rPr>
          <w:rFonts w:ascii="Times New Roman" w:eastAsia="Times New Roman" w:hAnsi="Times New Roman"/>
          <w:color w:val="000000" w:themeColor="text1"/>
          <w:sz w:val="24"/>
          <w:szCs w:val="24"/>
          <w:lang w:bidi="kn-IN"/>
        </w:rPr>
        <w:t>&amp; Leena, C.C. (2020). Study on Need and Importance of Parent Enrichment Programme’. Paper presented at the 85</w:t>
      </w:r>
      <w:r w:rsidRPr="00954825">
        <w:rPr>
          <w:rFonts w:ascii="Times New Roman" w:eastAsia="Times New Roman" w:hAnsi="Times New Roman"/>
          <w:color w:val="000000" w:themeColor="text1"/>
          <w:sz w:val="24"/>
          <w:szCs w:val="24"/>
          <w:vertAlign w:val="superscript"/>
          <w:lang w:bidi="kn-IN"/>
        </w:rPr>
        <w:t>th</w:t>
      </w:r>
      <w:r>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National Convention for the Educators of the Deaf (NCED), Vadodara, Gujarat.</w:t>
      </w:r>
    </w:p>
    <w:p w:rsidR="00A903B1" w:rsidRPr="00A903B1" w:rsidRDefault="00A903B1" w:rsidP="00A903B1">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Vinod, D., Devadas, U. &amp; Maruthy, S. (2020). Cross-cultural adaptation and validation of the Evaluation of the Ability to Sing Easily (EASE) Scale for Kannada- Speaking Carnatic Classical Singers. Paper presented at the 52</w:t>
      </w:r>
      <w:r w:rsidRPr="00F22597">
        <w:rPr>
          <w:rFonts w:ascii="Times New Roman" w:eastAsia="Times New Roman" w:hAnsi="Times New Roman"/>
          <w:color w:val="000000" w:themeColor="text1"/>
          <w:sz w:val="24"/>
          <w:szCs w:val="24"/>
          <w:vertAlign w:val="superscript"/>
          <w:lang w:bidi="kn-IN"/>
        </w:rPr>
        <w:t>nd</w:t>
      </w:r>
      <w:r w:rsidR="00F22597">
        <w:rPr>
          <w:rFonts w:ascii="Times New Roman" w:eastAsia="Times New Roman" w:hAnsi="Times New Roman"/>
          <w:color w:val="000000" w:themeColor="text1"/>
          <w:sz w:val="24"/>
          <w:szCs w:val="24"/>
          <w:lang w:bidi="kn-IN"/>
        </w:rPr>
        <w:t xml:space="preserve"> </w:t>
      </w:r>
      <w:r w:rsidR="008C7186" w:rsidRPr="00E73ADC">
        <w:rPr>
          <w:rFonts w:ascii="Times New Roman" w:eastAsia="Times New Roman" w:hAnsi="Times New Roman"/>
          <w:color w:val="000000" w:themeColor="text1"/>
          <w:sz w:val="24"/>
          <w:szCs w:val="24"/>
          <w:lang w:bidi="kn-IN"/>
        </w:rPr>
        <w:t>Annual Convention of the Indian Speech</w:t>
      </w:r>
      <w:r w:rsidR="00A5329C">
        <w:rPr>
          <w:rFonts w:ascii="Times New Roman" w:eastAsia="Times New Roman" w:hAnsi="Times New Roman"/>
          <w:color w:val="000000" w:themeColor="text1"/>
          <w:sz w:val="24"/>
          <w:szCs w:val="24"/>
          <w:lang w:bidi="kn-IN"/>
        </w:rPr>
        <w:t xml:space="preserve"> &amp; Hearing Association (ISHACON</w:t>
      </w:r>
      <w:r w:rsidR="008C7186" w:rsidRPr="00E73ADC">
        <w:rPr>
          <w:rFonts w:ascii="Times New Roman" w:eastAsia="Times New Roman" w:hAnsi="Times New Roman"/>
          <w:color w:val="000000" w:themeColor="text1"/>
          <w:sz w:val="24"/>
          <w:szCs w:val="24"/>
          <w:lang w:bidi="kn-IN"/>
        </w:rPr>
        <w:t>), PGIMER, Chandigarh</w:t>
      </w:r>
      <w:r w:rsidRPr="00E73ADC">
        <w:rPr>
          <w:rFonts w:ascii="Times New Roman" w:eastAsia="Times New Roman" w:hAnsi="Times New Roman"/>
          <w:color w:val="000000" w:themeColor="text1"/>
          <w:sz w:val="24"/>
          <w:szCs w:val="24"/>
          <w:lang w:bidi="kn-IN"/>
        </w:rPr>
        <w:t>.</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Vinod, D., Devadas, U. &amp; Maruthy, S. (2020). Immediate effect of straw phonation exercises on vocal loading in Carnatic classical singers. Paper presented at the 52</w:t>
      </w:r>
      <w:r w:rsidRPr="002B7E0D">
        <w:rPr>
          <w:rFonts w:ascii="Times New Roman" w:eastAsia="Times New Roman" w:hAnsi="Times New Roman"/>
          <w:color w:val="000000" w:themeColor="text1"/>
          <w:sz w:val="24"/>
          <w:szCs w:val="24"/>
          <w:vertAlign w:val="superscript"/>
          <w:lang w:bidi="kn-IN"/>
        </w:rPr>
        <w:t>nd</w:t>
      </w:r>
      <w:r w:rsidR="002B7E0D">
        <w:rPr>
          <w:rFonts w:ascii="Times New Roman" w:eastAsia="Times New Roman" w:hAnsi="Times New Roman"/>
          <w:color w:val="000000" w:themeColor="text1"/>
          <w:sz w:val="24"/>
          <w:szCs w:val="24"/>
          <w:lang w:bidi="kn-IN"/>
        </w:rPr>
        <w:t xml:space="preserve"> </w:t>
      </w:r>
      <w:r w:rsidR="008C7186" w:rsidRPr="00E73ADC">
        <w:rPr>
          <w:rFonts w:ascii="Times New Roman" w:eastAsia="Times New Roman" w:hAnsi="Times New Roman"/>
          <w:color w:val="000000" w:themeColor="text1"/>
          <w:sz w:val="24"/>
          <w:szCs w:val="24"/>
          <w:lang w:bidi="kn-IN"/>
        </w:rPr>
        <w:t>Annual Convention of the Indian Speech &amp; Hearing Association (ISHACON), PGIMER, Chandigarh</w:t>
      </w:r>
      <w:r w:rsidRPr="00E73ADC">
        <w:rPr>
          <w:rFonts w:ascii="Times New Roman" w:eastAsia="Times New Roman" w:hAnsi="Times New Roman"/>
          <w:color w:val="000000" w:themeColor="text1"/>
          <w:sz w:val="24"/>
          <w:szCs w:val="24"/>
          <w:lang w:bidi="kn-IN"/>
        </w:rPr>
        <w:t>.</w:t>
      </w:r>
    </w:p>
    <w:p w:rsidR="00F22597" w:rsidRPr="00F22597" w:rsidRDefault="00F22597" w:rsidP="00F22597">
      <w:pPr>
        <w:pStyle w:val="ListParagraph"/>
        <w:rPr>
          <w:rFonts w:ascii="Times New Roman" w:eastAsia="Times New Roman" w:hAnsi="Times New Roman"/>
          <w:color w:val="000000" w:themeColor="text1"/>
          <w:sz w:val="24"/>
          <w:szCs w:val="24"/>
          <w:lang w:bidi="kn-IN"/>
        </w:rPr>
      </w:pPr>
    </w:p>
    <w:p w:rsidR="00E73ADC" w:rsidRPr="00E73ADC" w:rsidRDefault="00E73ADC" w:rsidP="00E73ADC">
      <w:pPr>
        <w:pStyle w:val="ListParagraph"/>
        <w:numPr>
          <w:ilvl w:val="0"/>
          <w:numId w:val="33"/>
        </w:numPr>
        <w:jc w:val="both"/>
        <w:rPr>
          <w:rFonts w:ascii="Times New Roman" w:eastAsia="Times New Roman" w:hAnsi="Times New Roman"/>
          <w:color w:val="000000" w:themeColor="text1"/>
          <w:sz w:val="24"/>
          <w:szCs w:val="24"/>
          <w:lang w:bidi="kn-IN"/>
        </w:rPr>
      </w:pPr>
      <w:r w:rsidRPr="00E73ADC">
        <w:rPr>
          <w:rFonts w:ascii="Times New Roman" w:eastAsia="Times New Roman" w:hAnsi="Times New Roman"/>
          <w:color w:val="000000" w:themeColor="text1"/>
          <w:sz w:val="24"/>
          <w:szCs w:val="24"/>
          <w:lang w:bidi="kn-IN"/>
        </w:rPr>
        <w:t>Yashodharakumar, G.Y. (2020). Quality of life among children with and without LD: influence of age and gender. Paper presented at the 46</w:t>
      </w:r>
      <w:r w:rsidRPr="002B7E0D">
        <w:rPr>
          <w:rFonts w:ascii="Times New Roman" w:eastAsia="Times New Roman" w:hAnsi="Times New Roman"/>
          <w:color w:val="000000" w:themeColor="text1"/>
          <w:sz w:val="24"/>
          <w:szCs w:val="24"/>
          <w:vertAlign w:val="superscript"/>
          <w:lang w:bidi="kn-IN"/>
        </w:rPr>
        <w:t>th</w:t>
      </w:r>
      <w:r w:rsidR="002B7E0D">
        <w:rPr>
          <w:rFonts w:ascii="Times New Roman" w:eastAsia="Times New Roman" w:hAnsi="Times New Roman"/>
          <w:color w:val="000000" w:themeColor="text1"/>
          <w:sz w:val="24"/>
          <w:szCs w:val="24"/>
          <w:lang w:bidi="kn-IN"/>
        </w:rPr>
        <w:t xml:space="preserve"> </w:t>
      </w:r>
      <w:r w:rsidRPr="00E73ADC">
        <w:rPr>
          <w:rFonts w:ascii="Times New Roman" w:eastAsia="Times New Roman" w:hAnsi="Times New Roman"/>
          <w:color w:val="000000" w:themeColor="text1"/>
          <w:sz w:val="24"/>
          <w:szCs w:val="24"/>
          <w:lang w:bidi="kn-IN"/>
        </w:rPr>
        <w:t>NACIACP conference, Chandigarh.</w:t>
      </w:r>
    </w:p>
    <w:p w:rsidR="00504507" w:rsidRPr="00354C53" w:rsidRDefault="00B32F4F" w:rsidP="00504507">
      <w:pPr>
        <w:rPr>
          <w:rFonts w:ascii="Times New Roman" w:hAnsi="Times New Roman" w:cs="Times New Roman"/>
          <w:b/>
          <w:color w:val="000000" w:themeColor="text1"/>
          <w:sz w:val="24"/>
          <w:szCs w:val="24"/>
        </w:rPr>
      </w:pPr>
      <w:r w:rsidRPr="00354C53">
        <w:rPr>
          <w:rFonts w:ascii="Times New Roman" w:hAnsi="Times New Roman" w:cs="Times New Roman"/>
          <w:b/>
          <w:color w:val="000000" w:themeColor="text1"/>
          <w:sz w:val="24"/>
          <w:szCs w:val="24"/>
        </w:rPr>
        <w:t xml:space="preserve">Seminar </w:t>
      </w:r>
      <w:r w:rsidR="00504507" w:rsidRPr="00354C53">
        <w:rPr>
          <w:rFonts w:ascii="Times New Roman" w:hAnsi="Times New Roman" w:cs="Times New Roman"/>
          <w:b/>
          <w:color w:val="000000" w:themeColor="text1"/>
          <w:sz w:val="24"/>
          <w:szCs w:val="24"/>
        </w:rPr>
        <w:t>Proceedings</w:t>
      </w:r>
    </w:p>
    <w:p w:rsidR="00391612" w:rsidRDefault="00391612" w:rsidP="00391612">
      <w:pPr>
        <w:pStyle w:val="ListParagraph"/>
        <w:numPr>
          <w:ilvl w:val="0"/>
          <w:numId w:val="34"/>
        </w:numPr>
        <w:shd w:val="clear" w:color="auto" w:fill="FFFFFF"/>
        <w:spacing w:after="0" w:line="240" w:lineRule="auto"/>
        <w:ind w:left="798" w:hanging="420"/>
        <w:jc w:val="both"/>
        <w:rPr>
          <w:rFonts w:ascii="Times New Roman" w:hAnsi="Times New Roman" w:cs="Times New Roman"/>
          <w:color w:val="000000" w:themeColor="text1"/>
          <w:sz w:val="24"/>
          <w:szCs w:val="24"/>
        </w:rPr>
      </w:pPr>
      <w:r w:rsidRPr="00391612">
        <w:rPr>
          <w:rFonts w:ascii="Times New Roman" w:hAnsi="Times New Roman" w:cs="Times New Roman"/>
          <w:color w:val="000000" w:themeColor="text1"/>
          <w:sz w:val="24"/>
          <w:szCs w:val="24"/>
        </w:rPr>
        <w:t>Ajish K. Abraham, Pushpavathi M., Sreedevi N. &amp; Navya A. (2019). Exploring Acoustic Measures of Vowels (VSA, FCR3, VAI4, VFR) in Children with Hearing Impairment. In Sasha Calhoun, Paola Escudero, Marija Tabain &amp; Paul Warren (eds.) Proceedings of the 19</w:t>
      </w:r>
      <w:r w:rsidRPr="00906F46">
        <w:rPr>
          <w:rFonts w:ascii="Times New Roman" w:hAnsi="Times New Roman" w:cs="Times New Roman"/>
          <w:color w:val="000000" w:themeColor="text1"/>
          <w:sz w:val="24"/>
          <w:szCs w:val="24"/>
          <w:vertAlign w:val="superscript"/>
        </w:rPr>
        <w:t>th</w:t>
      </w:r>
      <w:r w:rsidR="00906F46">
        <w:rPr>
          <w:rFonts w:ascii="Times New Roman" w:hAnsi="Times New Roman" w:cs="Times New Roman"/>
          <w:color w:val="000000" w:themeColor="text1"/>
          <w:sz w:val="24"/>
          <w:szCs w:val="24"/>
        </w:rPr>
        <w:t xml:space="preserve"> </w:t>
      </w:r>
      <w:r w:rsidRPr="00391612">
        <w:rPr>
          <w:rFonts w:ascii="Times New Roman" w:hAnsi="Times New Roman" w:cs="Times New Roman"/>
          <w:color w:val="000000" w:themeColor="text1"/>
          <w:sz w:val="24"/>
          <w:szCs w:val="24"/>
        </w:rPr>
        <w:t>International Congress of Phonetic Sciences, Melbourne, Australia 2019, pp. 1064-1068.</w:t>
      </w:r>
    </w:p>
    <w:p w:rsidR="00391612" w:rsidRPr="00391612" w:rsidRDefault="00391612" w:rsidP="00391612">
      <w:pPr>
        <w:pStyle w:val="ListParagraph"/>
        <w:shd w:val="clear" w:color="auto" w:fill="FFFFFF"/>
        <w:spacing w:after="0" w:line="240" w:lineRule="auto"/>
        <w:ind w:left="798"/>
        <w:jc w:val="both"/>
        <w:rPr>
          <w:rFonts w:ascii="Times New Roman" w:hAnsi="Times New Roman" w:cs="Times New Roman"/>
          <w:color w:val="000000" w:themeColor="text1"/>
          <w:sz w:val="24"/>
          <w:szCs w:val="24"/>
        </w:rPr>
      </w:pPr>
    </w:p>
    <w:p w:rsidR="00391612" w:rsidRDefault="00391612" w:rsidP="00391612">
      <w:pPr>
        <w:pStyle w:val="ListParagraph"/>
        <w:numPr>
          <w:ilvl w:val="0"/>
          <w:numId w:val="34"/>
        </w:numPr>
        <w:shd w:val="clear" w:color="auto" w:fill="FFFFFF"/>
        <w:spacing w:after="0" w:line="240" w:lineRule="auto"/>
        <w:ind w:left="798" w:hanging="420"/>
        <w:jc w:val="both"/>
        <w:rPr>
          <w:rFonts w:ascii="Times New Roman" w:hAnsi="Times New Roman" w:cs="Times New Roman"/>
          <w:color w:val="000000" w:themeColor="text1"/>
          <w:sz w:val="24"/>
          <w:szCs w:val="24"/>
        </w:rPr>
      </w:pPr>
      <w:r w:rsidRPr="00391612">
        <w:rPr>
          <w:rFonts w:ascii="Times New Roman" w:hAnsi="Times New Roman" w:cs="Times New Roman"/>
          <w:color w:val="000000" w:themeColor="text1"/>
          <w:sz w:val="24"/>
          <w:szCs w:val="24"/>
        </w:rPr>
        <w:t xml:space="preserve">Anjana K. &amp; Subalakshmi J. (2020). Efficacy of Curriculum based technological support in enhancing educational upliftment a case study. Souvenir of </w:t>
      </w:r>
      <w:r w:rsidR="00906F46">
        <w:rPr>
          <w:rFonts w:ascii="Times New Roman" w:hAnsi="Times New Roman" w:cs="Times New Roman"/>
          <w:color w:val="000000" w:themeColor="text1"/>
          <w:sz w:val="24"/>
          <w:szCs w:val="24"/>
        </w:rPr>
        <w:t xml:space="preserve">the </w:t>
      </w:r>
      <w:r w:rsidRPr="00391612">
        <w:rPr>
          <w:rFonts w:ascii="Times New Roman" w:hAnsi="Times New Roman" w:cs="Times New Roman"/>
          <w:color w:val="000000" w:themeColor="text1"/>
          <w:sz w:val="24"/>
          <w:szCs w:val="24"/>
        </w:rPr>
        <w:t>85</w:t>
      </w:r>
      <w:r w:rsidRPr="00906F46">
        <w:rPr>
          <w:rFonts w:ascii="Times New Roman" w:hAnsi="Times New Roman" w:cs="Times New Roman"/>
          <w:color w:val="000000" w:themeColor="text1"/>
          <w:sz w:val="24"/>
          <w:szCs w:val="24"/>
          <w:vertAlign w:val="superscript"/>
        </w:rPr>
        <w:t>th</w:t>
      </w:r>
      <w:r w:rsidR="00906F46">
        <w:rPr>
          <w:rFonts w:ascii="Times New Roman" w:hAnsi="Times New Roman" w:cs="Times New Roman"/>
          <w:color w:val="000000" w:themeColor="text1"/>
          <w:sz w:val="24"/>
          <w:szCs w:val="24"/>
        </w:rPr>
        <w:t xml:space="preserve"> </w:t>
      </w:r>
      <w:r w:rsidRPr="00391612">
        <w:rPr>
          <w:rFonts w:ascii="Times New Roman" w:hAnsi="Times New Roman" w:cs="Times New Roman"/>
          <w:color w:val="000000" w:themeColor="text1"/>
          <w:sz w:val="24"/>
          <w:szCs w:val="24"/>
        </w:rPr>
        <w:t>National Convention for the Educators of the Deaf (NCED), 45. Vadodara, Gujarat.</w:t>
      </w:r>
    </w:p>
    <w:p w:rsidR="00391612" w:rsidRPr="00391612" w:rsidRDefault="00391612" w:rsidP="00391612">
      <w:pPr>
        <w:pStyle w:val="ListParagraph"/>
        <w:rPr>
          <w:rFonts w:ascii="Times New Roman" w:hAnsi="Times New Roman" w:cs="Times New Roman"/>
          <w:color w:val="000000" w:themeColor="text1"/>
          <w:sz w:val="24"/>
          <w:szCs w:val="24"/>
        </w:rPr>
      </w:pPr>
    </w:p>
    <w:p w:rsidR="00391612" w:rsidRDefault="00391612" w:rsidP="00391612">
      <w:pPr>
        <w:pStyle w:val="ListParagraph"/>
        <w:numPr>
          <w:ilvl w:val="0"/>
          <w:numId w:val="34"/>
        </w:numPr>
        <w:shd w:val="clear" w:color="auto" w:fill="FFFFFF"/>
        <w:spacing w:after="0" w:line="240" w:lineRule="auto"/>
        <w:ind w:left="798" w:hanging="420"/>
        <w:jc w:val="both"/>
        <w:rPr>
          <w:rFonts w:ascii="Times New Roman" w:hAnsi="Times New Roman" w:cs="Times New Roman"/>
          <w:color w:val="000000" w:themeColor="text1"/>
          <w:sz w:val="24"/>
          <w:szCs w:val="24"/>
        </w:rPr>
      </w:pPr>
      <w:r w:rsidRPr="00391612">
        <w:rPr>
          <w:rFonts w:ascii="Times New Roman" w:hAnsi="Times New Roman" w:cs="Times New Roman"/>
          <w:color w:val="000000" w:themeColor="text1"/>
          <w:sz w:val="24"/>
          <w:szCs w:val="24"/>
        </w:rPr>
        <w:t xml:space="preserve">Kadambari, N., Shobha B.N. &amp; K. Anjana (2020). </w:t>
      </w:r>
      <w:r w:rsidR="003B7B59" w:rsidRPr="00391612">
        <w:rPr>
          <w:rFonts w:ascii="Times New Roman" w:hAnsi="Times New Roman" w:cs="Times New Roman"/>
          <w:color w:val="000000" w:themeColor="text1"/>
          <w:sz w:val="24"/>
          <w:szCs w:val="24"/>
        </w:rPr>
        <w:t>Inclustive Education; A reality or a myth</w:t>
      </w:r>
      <w:r w:rsidR="003B7B59">
        <w:rPr>
          <w:rFonts w:ascii="Times New Roman" w:hAnsi="Times New Roman" w:cs="Times New Roman"/>
          <w:color w:val="000000" w:themeColor="text1"/>
          <w:sz w:val="24"/>
          <w:szCs w:val="24"/>
        </w:rPr>
        <w:t xml:space="preserve">. </w:t>
      </w:r>
      <w:r w:rsidRPr="00391612">
        <w:rPr>
          <w:rFonts w:ascii="Times New Roman" w:hAnsi="Times New Roman" w:cs="Times New Roman"/>
          <w:color w:val="000000" w:themeColor="text1"/>
          <w:sz w:val="24"/>
          <w:szCs w:val="24"/>
        </w:rPr>
        <w:t xml:space="preserve">Souvenir of </w:t>
      </w:r>
      <w:r w:rsidR="00860901">
        <w:rPr>
          <w:rFonts w:ascii="Times New Roman" w:hAnsi="Times New Roman" w:cs="Times New Roman"/>
          <w:color w:val="000000" w:themeColor="text1"/>
          <w:sz w:val="24"/>
          <w:szCs w:val="24"/>
        </w:rPr>
        <w:t xml:space="preserve">the </w:t>
      </w:r>
      <w:r w:rsidRPr="00391612">
        <w:rPr>
          <w:rFonts w:ascii="Times New Roman" w:hAnsi="Times New Roman" w:cs="Times New Roman"/>
          <w:color w:val="000000" w:themeColor="text1"/>
          <w:sz w:val="24"/>
          <w:szCs w:val="24"/>
        </w:rPr>
        <w:t>4</w:t>
      </w:r>
      <w:r w:rsidRPr="003B7B59">
        <w:rPr>
          <w:rFonts w:ascii="Times New Roman" w:hAnsi="Times New Roman" w:cs="Times New Roman"/>
          <w:color w:val="000000" w:themeColor="text1"/>
          <w:sz w:val="24"/>
          <w:szCs w:val="24"/>
          <w:vertAlign w:val="superscript"/>
        </w:rPr>
        <w:t>th</w:t>
      </w:r>
      <w:r w:rsidR="003B7B59">
        <w:rPr>
          <w:rFonts w:ascii="Times New Roman" w:hAnsi="Times New Roman" w:cs="Times New Roman"/>
          <w:color w:val="000000" w:themeColor="text1"/>
          <w:sz w:val="24"/>
          <w:szCs w:val="24"/>
        </w:rPr>
        <w:t xml:space="preserve"> </w:t>
      </w:r>
      <w:r w:rsidR="002A13B9">
        <w:rPr>
          <w:rFonts w:ascii="Times New Roman" w:hAnsi="Times New Roman" w:cs="Times New Roman"/>
          <w:color w:val="000000" w:themeColor="text1"/>
          <w:sz w:val="24"/>
          <w:szCs w:val="24"/>
        </w:rPr>
        <w:t xml:space="preserve">expressed India and NIPMED, </w:t>
      </w:r>
      <w:r w:rsidRPr="00391612">
        <w:rPr>
          <w:rFonts w:ascii="Times New Roman" w:hAnsi="Times New Roman" w:cs="Times New Roman"/>
          <w:color w:val="000000" w:themeColor="text1"/>
          <w:sz w:val="24"/>
          <w:szCs w:val="24"/>
        </w:rPr>
        <w:t xml:space="preserve">New Maharashtra </w:t>
      </w:r>
      <w:r w:rsidR="003B7B59">
        <w:rPr>
          <w:rFonts w:ascii="Times New Roman" w:hAnsi="Times New Roman" w:cs="Times New Roman"/>
          <w:color w:val="000000" w:themeColor="text1"/>
          <w:sz w:val="24"/>
          <w:szCs w:val="24"/>
        </w:rPr>
        <w:t>S</w:t>
      </w:r>
      <w:r w:rsidRPr="00391612">
        <w:rPr>
          <w:rFonts w:ascii="Times New Roman" w:hAnsi="Times New Roman" w:cs="Times New Roman"/>
          <w:color w:val="000000" w:themeColor="text1"/>
          <w:sz w:val="24"/>
          <w:szCs w:val="24"/>
        </w:rPr>
        <w:t>adan Delhi.</w:t>
      </w:r>
    </w:p>
    <w:p w:rsidR="00391612" w:rsidRPr="00391612" w:rsidRDefault="00391612" w:rsidP="00391612">
      <w:pPr>
        <w:pStyle w:val="ListParagraph"/>
        <w:rPr>
          <w:rFonts w:ascii="Times New Roman" w:hAnsi="Times New Roman" w:cs="Times New Roman"/>
          <w:color w:val="000000" w:themeColor="text1"/>
          <w:sz w:val="24"/>
          <w:szCs w:val="24"/>
        </w:rPr>
      </w:pPr>
    </w:p>
    <w:p w:rsidR="00391612" w:rsidRDefault="00391612" w:rsidP="00391612">
      <w:pPr>
        <w:pStyle w:val="ListParagraph"/>
        <w:numPr>
          <w:ilvl w:val="0"/>
          <w:numId w:val="34"/>
        </w:numPr>
        <w:shd w:val="clear" w:color="auto" w:fill="FFFFFF"/>
        <w:spacing w:after="0" w:line="240" w:lineRule="auto"/>
        <w:ind w:left="798" w:hanging="420"/>
        <w:jc w:val="both"/>
        <w:rPr>
          <w:rFonts w:ascii="Times New Roman" w:hAnsi="Times New Roman" w:cs="Times New Roman"/>
          <w:color w:val="000000" w:themeColor="text1"/>
          <w:sz w:val="24"/>
          <w:szCs w:val="24"/>
        </w:rPr>
      </w:pPr>
      <w:r w:rsidRPr="00391612">
        <w:rPr>
          <w:rFonts w:ascii="Times New Roman" w:hAnsi="Times New Roman" w:cs="Times New Roman"/>
          <w:color w:val="000000" w:themeColor="text1"/>
          <w:sz w:val="24"/>
          <w:szCs w:val="24"/>
        </w:rPr>
        <w:t>Lakshmi Prabha, J.K. &amp; RakshaAnand (2020). Universal Design for Learning in Indian Learning Environment: A preliminary Study</w:t>
      </w:r>
      <w:r w:rsidR="002A13B9">
        <w:rPr>
          <w:rFonts w:ascii="Times New Roman" w:hAnsi="Times New Roman" w:cs="Times New Roman"/>
          <w:color w:val="000000" w:themeColor="text1"/>
          <w:sz w:val="24"/>
          <w:szCs w:val="24"/>
        </w:rPr>
        <w:t>.</w:t>
      </w:r>
      <w:r w:rsidRPr="00391612">
        <w:rPr>
          <w:rFonts w:ascii="Times New Roman" w:hAnsi="Times New Roman" w:cs="Times New Roman"/>
          <w:color w:val="000000" w:themeColor="text1"/>
          <w:sz w:val="24"/>
          <w:szCs w:val="24"/>
        </w:rPr>
        <w:t xml:space="preserve"> Souvenir of </w:t>
      </w:r>
      <w:r w:rsidR="00860901">
        <w:rPr>
          <w:rFonts w:ascii="Times New Roman" w:hAnsi="Times New Roman" w:cs="Times New Roman"/>
          <w:color w:val="000000" w:themeColor="text1"/>
          <w:sz w:val="24"/>
          <w:szCs w:val="24"/>
        </w:rPr>
        <w:t xml:space="preserve">the </w:t>
      </w:r>
      <w:r w:rsidRPr="00391612">
        <w:rPr>
          <w:rFonts w:ascii="Times New Roman" w:hAnsi="Times New Roman" w:cs="Times New Roman"/>
          <w:color w:val="000000" w:themeColor="text1"/>
          <w:sz w:val="24"/>
          <w:szCs w:val="24"/>
        </w:rPr>
        <w:t>85</w:t>
      </w:r>
      <w:r w:rsidRPr="002A13B9">
        <w:rPr>
          <w:rFonts w:ascii="Times New Roman" w:hAnsi="Times New Roman" w:cs="Times New Roman"/>
          <w:color w:val="000000" w:themeColor="text1"/>
          <w:sz w:val="24"/>
          <w:szCs w:val="24"/>
          <w:vertAlign w:val="superscript"/>
        </w:rPr>
        <w:t>th</w:t>
      </w:r>
      <w:r w:rsidR="002A13B9">
        <w:rPr>
          <w:rFonts w:ascii="Times New Roman" w:hAnsi="Times New Roman" w:cs="Times New Roman"/>
          <w:color w:val="000000" w:themeColor="text1"/>
          <w:sz w:val="24"/>
          <w:szCs w:val="24"/>
        </w:rPr>
        <w:t xml:space="preserve"> </w:t>
      </w:r>
      <w:r w:rsidRPr="00391612">
        <w:rPr>
          <w:rFonts w:ascii="Times New Roman" w:hAnsi="Times New Roman" w:cs="Times New Roman"/>
          <w:color w:val="000000" w:themeColor="text1"/>
          <w:sz w:val="24"/>
          <w:szCs w:val="24"/>
        </w:rPr>
        <w:t>National Convention for the Educators of the Deaf (NCED), 38-39. Vadodara, Gujarat.</w:t>
      </w:r>
    </w:p>
    <w:p w:rsidR="00391612" w:rsidRPr="00391612" w:rsidRDefault="00391612" w:rsidP="00391612">
      <w:pPr>
        <w:pStyle w:val="ListParagraph"/>
        <w:rPr>
          <w:rFonts w:ascii="Times New Roman" w:hAnsi="Times New Roman" w:cs="Times New Roman"/>
          <w:color w:val="000000" w:themeColor="text1"/>
          <w:sz w:val="24"/>
          <w:szCs w:val="24"/>
        </w:rPr>
      </w:pPr>
    </w:p>
    <w:p w:rsidR="00391612" w:rsidRDefault="00391612" w:rsidP="00391612">
      <w:pPr>
        <w:pStyle w:val="ListParagraph"/>
        <w:numPr>
          <w:ilvl w:val="0"/>
          <w:numId w:val="34"/>
        </w:numPr>
        <w:shd w:val="clear" w:color="auto" w:fill="FFFFFF"/>
        <w:spacing w:after="0" w:line="240" w:lineRule="auto"/>
        <w:ind w:left="798" w:hanging="420"/>
        <w:jc w:val="both"/>
        <w:rPr>
          <w:rFonts w:ascii="Times New Roman" w:hAnsi="Times New Roman" w:cs="Times New Roman"/>
          <w:color w:val="000000" w:themeColor="text1"/>
          <w:sz w:val="24"/>
          <w:szCs w:val="24"/>
        </w:rPr>
      </w:pPr>
      <w:r w:rsidRPr="00391612">
        <w:rPr>
          <w:rFonts w:ascii="Times New Roman" w:hAnsi="Times New Roman" w:cs="Times New Roman"/>
          <w:color w:val="000000" w:themeColor="text1"/>
          <w:sz w:val="24"/>
          <w:szCs w:val="24"/>
        </w:rPr>
        <w:t xml:space="preserve">Manjula, P.V. &amp; Ramanakumari, P.V. (2020). Yoga and music for stress management of caregivers of children with various communication disorders. Souvenir of </w:t>
      </w:r>
      <w:r w:rsidR="00860901">
        <w:rPr>
          <w:rFonts w:ascii="Times New Roman" w:hAnsi="Times New Roman" w:cs="Times New Roman"/>
          <w:color w:val="000000" w:themeColor="text1"/>
          <w:sz w:val="24"/>
          <w:szCs w:val="24"/>
        </w:rPr>
        <w:t xml:space="preserve">the </w:t>
      </w:r>
      <w:r w:rsidRPr="00391612">
        <w:rPr>
          <w:rFonts w:ascii="Times New Roman" w:hAnsi="Times New Roman" w:cs="Times New Roman"/>
          <w:color w:val="000000" w:themeColor="text1"/>
          <w:sz w:val="24"/>
          <w:szCs w:val="24"/>
        </w:rPr>
        <w:t>85</w:t>
      </w:r>
      <w:r w:rsidRPr="00D51E18">
        <w:rPr>
          <w:rFonts w:ascii="Times New Roman" w:hAnsi="Times New Roman" w:cs="Times New Roman"/>
          <w:color w:val="000000" w:themeColor="text1"/>
          <w:sz w:val="24"/>
          <w:szCs w:val="24"/>
          <w:vertAlign w:val="superscript"/>
        </w:rPr>
        <w:t>th</w:t>
      </w:r>
      <w:r w:rsidR="00D51E18">
        <w:rPr>
          <w:rFonts w:ascii="Times New Roman" w:hAnsi="Times New Roman" w:cs="Times New Roman"/>
          <w:color w:val="000000" w:themeColor="text1"/>
          <w:sz w:val="24"/>
          <w:szCs w:val="24"/>
        </w:rPr>
        <w:t xml:space="preserve"> </w:t>
      </w:r>
      <w:r w:rsidRPr="00391612">
        <w:rPr>
          <w:rFonts w:ascii="Times New Roman" w:hAnsi="Times New Roman" w:cs="Times New Roman"/>
          <w:color w:val="000000" w:themeColor="text1"/>
          <w:sz w:val="24"/>
          <w:szCs w:val="24"/>
        </w:rPr>
        <w:t>National Convention for the Educators of the Deaf (NCED), 63-64. Vadodara, Gujarat</w:t>
      </w:r>
      <w:r>
        <w:rPr>
          <w:rFonts w:ascii="Times New Roman" w:hAnsi="Times New Roman" w:cs="Times New Roman"/>
          <w:color w:val="000000" w:themeColor="text1"/>
          <w:sz w:val="24"/>
          <w:szCs w:val="24"/>
        </w:rPr>
        <w:t>.</w:t>
      </w:r>
    </w:p>
    <w:p w:rsidR="00391612" w:rsidRPr="00391612" w:rsidRDefault="00391612" w:rsidP="00391612">
      <w:pPr>
        <w:pStyle w:val="ListParagraph"/>
        <w:rPr>
          <w:rFonts w:ascii="Times New Roman" w:hAnsi="Times New Roman" w:cs="Times New Roman"/>
          <w:color w:val="000000" w:themeColor="text1"/>
          <w:sz w:val="24"/>
          <w:szCs w:val="24"/>
        </w:rPr>
      </w:pPr>
    </w:p>
    <w:p w:rsidR="00391612" w:rsidRDefault="00391612" w:rsidP="00391612">
      <w:pPr>
        <w:pStyle w:val="ListParagraph"/>
        <w:numPr>
          <w:ilvl w:val="0"/>
          <w:numId w:val="34"/>
        </w:numPr>
        <w:shd w:val="clear" w:color="auto" w:fill="FFFFFF"/>
        <w:spacing w:after="0" w:line="240" w:lineRule="auto"/>
        <w:ind w:left="798" w:hanging="420"/>
        <w:jc w:val="both"/>
        <w:rPr>
          <w:rFonts w:ascii="Times New Roman" w:hAnsi="Times New Roman" w:cs="Times New Roman"/>
          <w:color w:val="000000" w:themeColor="text1"/>
          <w:sz w:val="24"/>
          <w:szCs w:val="24"/>
        </w:rPr>
      </w:pPr>
      <w:r w:rsidRPr="00391612">
        <w:rPr>
          <w:rFonts w:ascii="Times New Roman" w:hAnsi="Times New Roman" w:cs="Times New Roman"/>
          <w:color w:val="000000" w:themeColor="text1"/>
          <w:sz w:val="24"/>
          <w:szCs w:val="24"/>
        </w:rPr>
        <w:t>Nisha, K. V. &amp; Kumar, A.U. (2019). Test-Retest Reliability of Virtual Acoustic Space Identification Test in Individuals with Normal Hearing.Proceedings of the 47</w:t>
      </w:r>
      <w:r w:rsidRPr="00D51E18">
        <w:rPr>
          <w:rFonts w:ascii="Times New Roman" w:hAnsi="Times New Roman" w:cs="Times New Roman"/>
          <w:color w:val="000000" w:themeColor="text1"/>
          <w:sz w:val="24"/>
          <w:szCs w:val="24"/>
          <w:vertAlign w:val="superscript"/>
        </w:rPr>
        <w:t>th</w:t>
      </w:r>
      <w:r w:rsidR="00D51E18">
        <w:rPr>
          <w:rFonts w:ascii="Times New Roman" w:hAnsi="Times New Roman" w:cs="Times New Roman"/>
          <w:color w:val="000000" w:themeColor="text1"/>
          <w:sz w:val="24"/>
          <w:szCs w:val="24"/>
        </w:rPr>
        <w:t xml:space="preserve"> </w:t>
      </w:r>
      <w:r w:rsidRPr="00391612">
        <w:rPr>
          <w:rFonts w:ascii="Times New Roman" w:hAnsi="Times New Roman" w:cs="Times New Roman"/>
          <w:color w:val="000000" w:themeColor="text1"/>
          <w:sz w:val="24"/>
          <w:szCs w:val="24"/>
        </w:rPr>
        <w:t>National Symposium on Acoustics, Ravenshaw University, Cuttack, Oct 17-19, Odisha, Pg 63.</w:t>
      </w:r>
    </w:p>
    <w:p w:rsidR="00391612" w:rsidRPr="00391612" w:rsidRDefault="00391612" w:rsidP="00391612">
      <w:pPr>
        <w:pStyle w:val="ListParagraph"/>
        <w:rPr>
          <w:rFonts w:ascii="Times New Roman" w:hAnsi="Times New Roman" w:cs="Times New Roman"/>
          <w:color w:val="000000" w:themeColor="text1"/>
          <w:sz w:val="24"/>
          <w:szCs w:val="24"/>
        </w:rPr>
      </w:pPr>
    </w:p>
    <w:p w:rsidR="00391612" w:rsidRDefault="00391612" w:rsidP="00391612">
      <w:pPr>
        <w:pStyle w:val="ListParagraph"/>
        <w:numPr>
          <w:ilvl w:val="0"/>
          <w:numId w:val="34"/>
        </w:numPr>
        <w:shd w:val="clear" w:color="auto" w:fill="FFFFFF"/>
        <w:spacing w:after="0" w:line="240" w:lineRule="auto"/>
        <w:ind w:left="798" w:hanging="420"/>
        <w:jc w:val="both"/>
        <w:rPr>
          <w:rFonts w:ascii="Times New Roman" w:hAnsi="Times New Roman" w:cs="Times New Roman"/>
          <w:color w:val="000000" w:themeColor="text1"/>
          <w:sz w:val="24"/>
          <w:szCs w:val="24"/>
        </w:rPr>
      </w:pPr>
      <w:r w:rsidRPr="00391612">
        <w:rPr>
          <w:rFonts w:ascii="Times New Roman" w:hAnsi="Times New Roman" w:cs="Times New Roman"/>
          <w:color w:val="000000" w:themeColor="text1"/>
          <w:sz w:val="24"/>
          <w:szCs w:val="24"/>
        </w:rPr>
        <w:lastRenderedPageBreak/>
        <w:t>Nisha, K.V. &amp; Kumar, A.U. (2019). Auditory Spatial Acuity in Closed Field as a Function of Age.Proceedings of the 47</w:t>
      </w:r>
      <w:r w:rsidRPr="00D51E18">
        <w:rPr>
          <w:rFonts w:ascii="Times New Roman" w:hAnsi="Times New Roman" w:cs="Times New Roman"/>
          <w:color w:val="000000" w:themeColor="text1"/>
          <w:sz w:val="24"/>
          <w:szCs w:val="24"/>
          <w:vertAlign w:val="superscript"/>
        </w:rPr>
        <w:t>th</w:t>
      </w:r>
      <w:r w:rsidR="00D51E18">
        <w:rPr>
          <w:rFonts w:ascii="Times New Roman" w:hAnsi="Times New Roman" w:cs="Times New Roman"/>
          <w:color w:val="000000" w:themeColor="text1"/>
          <w:sz w:val="24"/>
          <w:szCs w:val="24"/>
        </w:rPr>
        <w:t xml:space="preserve"> </w:t>
      </w:r>
      <w:r w:rsidRPr="00391612">
        <w:rPr>
          <w:rFonts w:ascii="Times New Roman" w:hAnsi="Times New Roman" w:cs="Times New Roman"/>
          <w:color w:val="000000" w:themeColor="text1"/>
          <w:sz w:val="24"/>
          <w:szCs w:val="24"/>
        </w:rPr>
        <w:t>National Symposium on Acoustics, Ravenshaw University, Cuttack, Oct 17-19, Odisha, Pg 62.</w:t>
      </w:r>
    </w:p>
    <w:p w:rsidR="00391612" w:rsidRPr="00391612" w:rsidRDefault="00391612" w:rsidP="00391612">
      <w:pPr>
        <w:pStyle w:val="ListParagraph"/>
        <w:rPr>
          <w:rFonts w:ascii="Times New Roman" w:hAnsi="Times New Roman" w:cs="Times New Roman"/>
          <w:color w:val="000000" w:themeColor="text1"/>
          <w:sz w:val="24"/>
          <w:szCs w:val="24"/>
        </w:rPr>
      </w:pPr>
    </w:p>
    <w:p w:rsidR="00391612" w:rsidRDefault="00391612" w:rsidP="00391612">
      <w:pPr>
        <w:pStyle w:val="ListParagraph"/>
        <w:numPr>
          <w:ilvl w:val="0"/>
          <w:numId w:val="34"/>
        </w:numPr>
        <w:shd w:val="clear" w:color="auto" w:fill="FFFFFF"/>
        <w:spacing w:after="0" w:line="240" w:lineRule="auto"/>
        <w:ind w:left="798" w:hanging="420"/>
        <w:jc w:val="both"/>
        <w:rPr>
          <w:rFonts w:ascii="Times New Roman" w:hAnsi="Times New Roman" w:cs="Times New Roman"/>
          <w:color w:val="000000" w:themeColor="text1"/>
          <w:sz w:val="24"/>
          <w:szCs w:val="24"/>
        </w:rPr>
      </w:pPr>
      <w:r w:rsidRPr="00391612">
        <w:rPr>
          <w:rFonts w:ascii="Times New Roman" w:hAnsi="Times New Roman" w:cs="Times New Roman"/>
          <w:color w:val="000000" w:themeColor="text1"/>
          <w:sz w:val="24"/>
          <w:szCs w:val="24"/>
        </w:rPr>
        <w:t xml:space="preserve">Ramanakumari, P.V. &amp; Manjula, P.V. (2020). Effectiveness of developed computer based tutor for developing literacy skills in preschool children with hearing loss. Souvenir of </w:t>
      </w:r>
      <w:r w:rsidR="00860901">
        <w:rPr>
          <w:rFonts w:ascii="Times New Roman" w:hAnsi="Times New Roman" w:cs="Times New Roman"/>
          <w:color w:val="000000" w:themeColor="text1"/>
          <w:sz w:val="24"/>
          <w:szCs w:val="24"/>
        </w:rPr>
        <w:t xml:space="preserve">the </w:t>
      </w:r>
      <w:r w:rsidRPr="00391612">
        <w:rPr>
          <w:rFonts w:ascii="Times New Roman" w:hAnsi="Times New Roman" w:cs="Times New Roman"/>
          <w:color w:val="000000" w:themeColor="text1"/>
          <w:sz w:val="24"/>
          <w:szCs w:val="24"/>
        </w:rPr>
        <w:t>85</w:t>
      </w:r>
      <w:r w:rsidRPr="00D51E18">
        <w:rPr>
          <w:rFonts w:ascii="Times New Roman" w:hAnsi="Times New Roman" w:cs="Times New Roman"/>
          <w:color w:val="000000" w:themeColor="text1"/>
          <w:sz w:val="24"/>
          <w:szCs w:val="24"/>
          <w:vertAlign w:val="superscript"/>
        </w:rPr>
        <w:t>th</w:t>
      </w:r>
      <w:r w:rsidR="00D51E18">
        <w:rPr>
          <w:rFonts w:ascii="Times New Roman" w:hAnsi="Times New Roman" w:cs="Times New Roman"/>
          <w:color w:val="000000" w:themeColor="text1"/>
          <w:sz w:val="24"/>
          <w:szCs w:val="24"/>
        </w:rPr>
        <w:t xml:space="preserve"> </w:t>
      </w:r>
      <w:r w:rsidRPr="00391612">
        <w:rPr>
          <w:rFonts w:ascii="Times New Roman" w:hAnsi="Times New Roman" w:cs="Times New Roman"/>
          <w:color w:val="000000" w:themeColor="text1"/>
          <w:sz w:val="24"/>
          <w:szCs w:val="24"/>
        </w:rPr>
        <w:t>National Convention for the Educators of the Deaf (NCED), 46-47. Vadodara, Gujarat.</w:t>
      </w:r>
    </w:p>
    <w:p w:rsidR="00391612" w:rsidRPr="00391612" w:rsidRDefault="00391612" w:rsidP="00391612">
      <w:pPr>
        <w:pStyle w:val="ListParagraph"/>
        <w:rPr>
          <w:rFonts w:ascii="Times New Roman" w:hAnsi="Times New Roman" w:cs="Times New Roman"/>
          <w:color w:val="000000" w:themeColor="text1"/>
          <w:sz w:val="24"/>
          <w:szCs w:val="24"/>
        </w:rPr>
      </w:pPr>
    </w:p>
    <w:p w:rsidR="00391612" w:rsidRDefault="00391612" w:rsidP="00391612">
      <w:pPr>
        <w:pStyle w:val="ListParagraph"/>
        <w:numPr>
          <w:ilvl w:val="0"/>
          <w:numId w:val="34"/>
        </w:numPr>
        <w:shd w:val="clear" w:color="auto" w:fill="FFFFFF"/>
        <w:spacing w:after="0" w:line="240" w:lineRule="auto"/>
        <w:ind w:left="798" w:hanging="420"/>
        <w:jc w:val="both"/>
        <w:rPr>
          <w:rFonts w:ascii="Times New Roman" w:hAnsi="Times New Roman" w:cs="Times New Roman"/>
          <w:color w:val="000000" w:themeColor="text1"/>
          <w:sz w:val="24"/>
          <w:szCs w:val="24"/>
        </w:rPr>
      </w:pPr>
      <w:r w:rsidRPr="00391612">
        <w:rPr>
          <w:rFonts w:ascii="Times New Roman" w:hAnsi="Times New Roman" w:cs="Times New Roman"/>
          <w:color w:val="000000" w:themeColor="text1"/>
          <w:sz w:val="24"/>
          <w:szCs w:val="24"/>
        </w:rPr>
        <w:t>Renuka, C., N.Sw</w:t>
      </w:r>
      <w:r w:rsidR="00614EFE">
        <w:rPr>
          <w:rFonts w:ascii="Times New Roman" w:hAnsi="Times New Roman" w:cs="Times New Roman"/>
          <w:color w:val="000000" w:themeColor="text1"/>
          <w:sz w:val="24"/>
          <w:szCs w:val="24"/>
        </w:rPr>
        <w:t>apna, P.V. Bhavana, L. Prabha and A.</w:t>
      </w:r>
      <w:r w:rsidRPr="00391612">
        <w:rPr>
          <w:rFonts w:ascii="Times New Roman" w:hAnsi="Times New Roman" w:cs="Times New Roman"/>
          <w:color w:val="000000" w:themeColor="text1"/>
          <w:sz w:val="24"/>
          <w:szCs w:val="24"/>
        </w:rPr>
        <w:t>K. Abraham (2019). Touch Screen: An interactive platform to learn arithmetic concepts for hearing impaired children attending preschool: Case Study</w:t>
      </w:r>
      <w:r w:rsidR="00D51E18">
        <w:rPr>
          <w:rFonts w:ascii="Times New Roman" w:hAnsi="Times New Roman" w:cs="Times New Roman"/>
          <w:color w:val="000000" w:themeColor="text1"/>
          <w:sz w:val="24"/>
          <w:szCs w:val="24"/>
        </w:rPr>
        <w:t xml:space="preserve"> (</w:t>
      </w:r>
      <w:r w:rsidRPr="00391612">
        <w:rPr>
          <w:rFonts w:ascii="Times New Roman" w:hAnsi="Times New Roman" w:cs="Times New Roman"/>
          <w:color w:val="000000" w:themeColor="text1"/>
          <w:sz w:val="24"/>
          <w:szCs w:val="24"/>
        </w:rPr>
        <w:t>2019</w:t>
      </w:r>
      <w:r w:rsidR="00D51E18">
        <w:rPr>
          <w:rFonts w:ascii="Times New Roman" w:hAnsi="Times New Roman" w:cs="Times New Roman"/>
          <w:color w:val="000000" w:themeColor="text1"/>
          <w:sz w:val="24"/>
          <w:szCs w:val="24"/>
        </w:rPr>
        <w:t>), e-proceeding of the 1</w:t>
      </w:r>
      <w:r w:rsidRPr="00D51E18">
        <w:rPr>
          <w:rFonts w:ascii="Times New Roman" w:hAnsi="Times New Roman" w:cs="Times New Roman"/>
          <w:color w:val="000000" w:themeColor="text1"/>
          <w:sz w:val="24"/>
          <w:szCs w:val="24"/>
          <w:vertAlign w:val="superscript"/>
        </w:rPr>
        <w:t>st</w:t>
      </w:r>
      <w:r w:rsidR="00D51E18">
        <w:rPr>
          <w:rFonts w:ascii="Times New Roman" w:hAnsi="Times New Roman" w:cs="Times New Roman"/>
          <w:color w:val="000000" w:themeColor="text1"/>
          <w:sz w:val="24"/>
          <w:szCs w:val="24"/>
        </w:rPr>
        <w:t xml:space="preserve"> </w:t>
      </w:r>
      <w:r w:rsidRPr="00391612">
        <w:rPr>
          <w:rFonts w:ascii="Times New Roman" w:hAnsi="Times New Roman" w:cs="Times New Roman"/>
          <w:color w:val="000000" w:themeColor="text1"/>
          <w:sz w:val="24"/>
          <w:szCs w:val="24"/>
        </w:rPr>
        <w:t>International Conference on Advances in Information Technology (ICAIT), Chikmagalur, India.</w:t>
      </w:r>
    </w:p>
    <w:p w:rsidR="00391612" w:rsidRPr="00391612" w:rsidRDefault="00391612" w:rsidP="00391612">
      <w:pPr>
        <w:pStyle w:val="ListParagraph"/>
        <w:rPr>
          <w:rFonts w:ascii="Times New Roman" w:hAnsi="Times New Roman" w:cs="Times New Roman"/>
          <w:color w:val="000000" w:themeColor="text1"/>
          <w:sz w:val="24"/>
          <w:szCs w:val="24"/>
        </w:rPr>
      </w:pPr>
    </w:p>
    <w:p w:rsidR="00391612" w:rsidRDefault="00391612" w:rsidP="00391612">
      <w:pPr>
        <w:pStyle w:val="ListParagraph"/>
        <w:numPr>
          <w:ilvl w:val="0"/>
          <w:numId w:val="34"/>
        </w:numPr>
        <w:shd w:val="clear" w:color="auto" w:fill="FFFFFF"/>
        <w:spacing w:after="0" w:line="240" w:lineRule="auto"/>
        <w:ind w:left="798" w:hanging="420"/>
        <w:jc w:val="both"/>
        <w:rPr>
          <w:rFonts w:ascii="Times New Roman" w:hAnsi="Times New Roman" w:cs="Times New Roman"/>
          <w:color w:val="000000" w:themeColor="text1"/>
          <w:sz w:val="24"/>
          <w:szCs w:val="24"/>
        </w:rPr>
      </w:pPr>
      <w:r w:rsidRPr="00391612">
        <w:rPr>
          <w:rFonts w:ascii="Times New Roman" w:hAnsi="Times New Roman" w:cs="Times New Roman"/>
          <w:color w:val="000000" w:themeColor="text1"/>
          <w:sz w:val="24"/>
          <w:szCs w:val="24"/>
        </w:rPr>
        <w:t xml:space="preserve">Shobha, B.N., Kadambari N. &amp; RakshaAnand (2020).  </w:t>
      </w:r>
      <w:r w:rsidR="00B64F8B" w:rsidRPr="00391612">
        <w:rPr>
          <w:rFonts w:ascii="Times New Roman" w:hAnsi="Times New Roman" w:cs="Times New Roman"/>
          <w:color w:val="000000" w:themeColor="text1"/>
          <w:sz w:val="24"/>
          <w:szCs w:val="24"/>
        </w:rPr>
        <w:t>Survey on Vocational training in Special school and regular school at early age of schooling</w:t>
      </w:r>
      <w:r w:rsidR="00B64F8B">
        <w:rPr>
          <w:rFonts w:ascii="Times New Roman" w:hAnsi="Times New Roman" w:cs="Times New Roman"/>
          <w:color w:val="000000" w:themeColor="text1"/>
          <w:sz w:val="24"/>
          <w:szCs w:val="24"/>
        </w:rPr>
        <w:t xml:space="preserve">. </w:t>
      </w:r>
      <w:r w:rsidRPr="00391612">
        <w:rPr>
          <w:rFonts w:ascii="Times New Roman" w:hAnsi="Times New Roman" w:cs="Times New Roman"/>
          <w:color w:val="000000" w:themeColor="text1"/>
          <w:sz w:val="24"/>
          <w:szCs w:val="24"/>
        </w:rPr>
        <w:t xml:space="preserve">Souvenir of </w:t>
      </w:r>
      <w:r w:rsidR="00860901">
        <w:rPr>
          <w:rFonts w:ascii="Times New Roman" w:hAnsi="Times New Roman" w:cs="Times New Roman"/>
          <w:color w:val="000000" w:themeColor="text1"/>
          <w:sz w:val="24"/>
          <w:szCs w:val="24"/>
        </w:rPr>
        <w:t xml:space="preserve">the                   </w:t>
      </w:r>
      <w:r w:rsidRPr="00391612">
        <w:rPr>
          <w:rFonts w:ascii="Times New Roman" w:hAnsi="Times New Roman" w:cs="Times New Roman"/>
          <w:color w:val="000000" w:themeColor="text1"/>
          <w:sz w:val="24"/>
          <w:szCs w:val="24"/>
        </w:rPr>
        <w:t>4</w:t>
      </w:r>
      <w:r w:rsidRPr="00D51E18">
        <w:rPr>
          <w:rFonts w:ascii="Times New Roman" w:hAnsi="Times New Roman" w:cs="Times New Roman"/>
          <w:color w:val="000000" w:themeColor="text1"/>
          <w:sz w:val="24"/>
          <w:szCs w:val="24"/>
          <w:vertAlign w:val="superscript"/>
        </w:rPr>
        <w:t>th</w:t>
      </w:r>
      <w:r w:rsidR="00D51E18">
        <w:rPr>
          <w:rFonts w:ascii="Times New Roman" w:hAnsi="Times New Roman" w:cs="Times New Roman"/>
          <w:color w:val="000000" w:themeColor="text1"/>
          <w:sz w:val="24"/>
          <w:szCs w:val="24"/>
        </w:rPr>
        <w:t xml:space="preserve"> </w:t>
      </w:r>
      <w:r w:rsidR="00B64F8B">
        <w:rPr>
          <w:rFonts w:ascii="Times New Roman" w:hAnsi="Times New Roman" w:cs="Times New Roman"/>
          <w:color w:val="000000" w:themeColor="text1"/>
          <w:sz w:val="24"/>
          <w:szCs w:val="24"/>
        </w:rPr>
        <w:t>expressed India and NIPMED,</w:t>
      </w:r>
      <w:r w:rsidRPr="00391612">
        <w:rPr>
          <w:rFonts w:ascii="Times New Roman" w:hAnsi="Times New Roman" w:cs="Times New Roman"/>
          <w:color w:val="000000" w:themeColor="text1"/>
          <w:sz w:val="24"/>
          <w:szCs w:val="24"/>
        </w:rPr>
        <w:t xml:space="preserve"> New Maharashtra sadan Delhi.</w:t>
      </w:r>
    </w:p>
    <w:p w:rsidR="00391612" w:rsidRPr="00391612" w:rsidRDefault="00391612" w:rsidP="00391612">
      <w:pPr>
        <w:pStyle w:val="ListParagraph"/>
        <w:rPr>
          <w:rFonts w:ascii="Times New Roman" w:hAnsi="Times New Roman" w:cs="Times New Roman"/>
          <w:color w:val="000000" w:themeColor="text1"/>
          <w:sz w:val="24"/>
          <w:szCs w:val="24"/>
        </w:rPr>
      </w:pPr>
    </w:p>
    <w:p w:rsidR="00391612" w:rsidRDefault="00391612" w:rsidP="00391612">
      <w:pPr>
        <w:pStyle w:val="ListParagraph"/>
        <w:numPr>
          <w:ilvl w:val="0"/>
          <w:numId w:val="34"/>
        </w:numPr>
        <w:shd w:val="clear" w:color="auto" w:fill="FFFFFF"/>
        <w:spacing w:after="0" w:line="240" w:lineRule="auto"/>
        <w:ind w:left="798" w:hanging="420"/>
        <w:jc w:val="both"/>
        <w:rPr>
          <w:rFonts w:ascii="Times New Roman" w:hAnsi="Times New Roman" w:cs="Times New Roman"/>
          <w:color w:val="000000" w:themeColor="text1"/>
          <w:sz w:val="24"/>
          <w:szCs w:val="24"/>
        </w:rPr>
      </w:pPr>
      <w:r w:rsidRPr="00391612">
        <w:rPr>
          <w:rFonts w:ascii="Times New Roman" w:hAnsi="Times New Roman" w:cs="Times New Roman"/>
          <w:color w:val="000000" w:themeColor="text1"/>
          <w:sz w:val="24"/>
          <w:szCs w:val="24"/>
        </w:rPr>
        <w:t xml:space="preserve">Sreedevi., Sangeetha, M. &amp; Priyadarshini, (2019). Stress perception among school age children. Proceedings of </w:t>
      </w:r>
      <w:r w:rsidR="00860901">
        <w:rPr>
          <w:rFonts w:ascii="Times New Roman" w:hAnsi="Times New Roman" w:cs="Times New Roman"/>
          <w:color w:val="000000" w:themeColor="text1"/>
          <w:sz w:val="24"/>
          <w:szCs w:val="24"/>
        </w:rPr>
        <w:t xml:space="preserve">the </w:t>
      </w:r>
      <w:r w:rsidRPr="00391612">
        <w:rPr>
          <w:rFonts w:ascii="Times New Roman" w:hAnsi="Times New Roman" w:cs="Times New Roman"/>
          <w:color w:val="000000" w:themeColor="text1"/>
          <w:sz w:val="24"/>
          <w:szCs w:val="24"/>
        </w:rPr>
        <w:t>24</w:t>
      </w:r>
      <w:r w:rsidRPr="00D51E18">
        <w:rPr>
          <w:rFonts w:ascii="Times New Roman" w:hAnsi="Times New Roman" w:cs="Times New Roman"/>
          <w:color w:val="000000" w:themeColor="text1"/>
          <w:sz w:val="24"/>
          <w:szCs w:val="24"/>
          <w:vertAlign w:val="superscript"/>
        </w:rPr>
        <w:t>th</w:t>
      </w:r>
      <w:r w:rsidR="00D51E18">
        <w:rPr>
          <w:rFonts w:ascii="Times New Roman" w:hAnsi="Times New Roman" w:cs="Times New Roman"/>
          <w:color w:val="000000" w:themeColor="text1"/>
          <w:sz w:val="24"/>
          <w:szCs w:val="24"/>
        </w:rPr>
        <w:t xml:space="preserve"> </w:t>
      </w:r>
      <w:r w:rsidRPr="00391612">
        <w:rPr>
          <w:rFonts w:ascii="Times New Roman" w:hAnsi="Times New Roman" w:cs="Times New Roman"/>
          <w:color w:val="000000" w:themeColor="text1"/>
          <w:sz w:val="24"/>
          <w:szCs w:val="24"/>
        </w:rPr>
        <w:t>International symposium Frontiers of Research in Speech and Music, July, 6</w:t>
      </w:r>
      <w:r w:rsidRPr="002E182B">
        <w:rPr>
          <w:rFonts w:ascii="Times New Roman" w:hAnsi="Times New Roman" w:cs="Times New Roman"/>
          <w:color w:val="000000" w:themeColor="text1"/>
          <w:sz w:val="24"/>
          <w:szCs w:val="24"/>
          <w:vertAlign w:val="superscript"/>
        </w:rPr>
        <w:t>th</w:t>
      </w:r>
      <w:r w:rsidR="002E182B">
        <w:rPr>
          <w:rFonts w:ascii="Times New Roman" w:hAnsi="Times New Roman" w:cs="Times New Roman"/>
          <w:color w:val="000000" w:themeColor="text1"/>
          <w:sz w:val="24"/>
          <w:szCs w:val="24"/>
        </w:rPr>
        <w:t xml:space="preserve"> – </w:t>
      </w:r>
      <w:r w:rsidRPr="00391612">
        <w:rPr>
          <w:rFonts w:ascii="Times New Roman" w:hAnsi="Times New Roman" w:cs="Times New Roman"/>
          <w:color w:val="000000" w:themeColor="text1"/>
          <w:sz w:val="24"/>
          <w:szCs w:val="24"/>
        </w:rPr>
        <w:t>7</w:t>
      </w:r>
      <w:r w:rsidRPr="002E182B">
        <w:rPr>
          <w:rFonts w:ascii="Times New Roman" w:hAnsi="Times New Roman" w:cs="Times New Roman"/>
          <w:color w:val="000000" w:themeColor="text1"/>
          <w:sz w:val="24"/>
          <w:szCs w:val="24"/>
          <w:vertAlign w:val="superscript"/>
        </w:rPr>
        <w:t>th</w:t>
      </w:r>
      <w:r w:rsidRPr="00391612">
        <w:rPr>
          <w:rFonts w:ascii="Times New Roman" w:hAnsi="Times New Roman" w:cs="Times New Roman"/>
          <w:color w:val="000000" w:themeColor="text1"/>
          <w:sz w:val="24"/>
          <w:szCs w:val="24"/>
        </w:rPr>
        <w:t>, 2019, STM journal; consortium e-learning network. Jointly organized by Allen house institute of technology, Kanpur and Sir C.V. Raman centre for physics and music, Jadavpur University, Kolkata.</w:t>
      </w:r>
    </w:p>
    <w:p w:rsidR="00391612" w:rsidRPr="00391612" w:rsidRDefault="00391612" w:rsidP="00391612">
      <w:pPr>
        <w:pStyle w:val="ListParagraph"/>
        <w:rPr>
          <w:rFonts w:ascii="Times New Roman" w:hAnsi="Times New Roman" w:cs="Times New Roman"/>
          <w:color w:val="000000" w:themeColor="text1"/>
          <w:sz w:val="24"/>
          <w:szCs w:val="24"/>
        </w:rPr>
      </w:pPr>
    </w:p>
    <w:p w:rsidR="00391612" w:rsidRDefault="00391612" w:rsidP="00391612">
      <w:pPr>
        <w:pStyle w:val="ListParagraph"/>
        <w:numPr>
          <w:ilvl w:val="0"/>
          <w:numId w:val="34"/>
        </w:numPr>
        <w:shd w:val="clear" w:color="auto" w:fill="FFFFFF"/>
        <w:spacing w:after="0" w:line="240" w:lineRule="auto"/>
        <w:ind w:left="798" w:hanging="420"/>
        <w:jc w:val="both"/>
        <w:rPr>
          <w:rFonts w:ascii="Times New Roman" w:hAnsi="Times New Roman" w:cs="Times New Roman"/>
          <w:color w:val="000000" w:themeColor="text1"/>
          <w:sz w:val="24"/>
          <w:szCs w:val="24"/>
        </w:rPr>
      </w:pPr>
      <w:r w:rsidRPr="00391612">
        <w:rPr>
          <w:rFonts w:ascii="Times New Roman" w:hAnsi="Times New Roman" w:cs="Times New Roman"/>
          <w:color w:val="000000" w:themeColor="text1"/>
          <w:sz w:val="24"/>
          <w:szCs w:val="24"/>
        </w:rPr>
        <w:t>Subalakshmi, J., Anjana, K. &amp; RakshaAnand (2020). Effectiveness of parent mediated educational training towards</w:t>
      </w:r>
      <w:r w:rsidR="002E182B">
        <w:rPr>
          <w:rFonts w:ascii="Times New Roman" w:hAnsi="Times New Roman" w:cs="Times New Roman"/>
          <w:color w:val="000000" w:themeColor="text1"/>
          <w:sz w:val="24"/>
          <w:szCs w:val="24"/>
        </w:rPr>
        <w:t xml:space="preserve"> </w:t>
      </w:r>
      <w:r w:rsidRPr="00391612">
        <w:rPr>
          <w:rFonts w:ascii="Times New Roman" w:hAnsi="Times New Roman" w:cs="Times New Roman"/>
          <w:color w:val="000000" w:themeColor="text1"/>
          <w:sz w:val="24"/>
          <w:szCs w:val="24"/>
        </w:rPr>
        <w:t xml:space="preserve">improved educational outputs of children with hearing impairment – a case study. Souvenir of </w:t>
      </w:r>
      <w:r w:rsidR="00860901">
        <w:rPr>
          <w:rFonts w:ascii="Times New Roman" w:hAnsi="Times New Roman" w:cs="Times New Roman"/>
          <w:color w:val="000000" w:themeColor="text1"/>
          <w:sz w:val="24"/>
          <w:szCs w:val="24"/>
        </w:rPr>
        <w:t xml:space="preserve">the </w:t>
      </w:r>
      <w:r w:rsidRPr="00391612">
        <w:rPr>
          <w:rFonts w:ascii="Times New Roman" w:hAnsi="Times New Roman" w:cs="Times New Roman"/>
          <w:color w:val="000000" w:themeColor="text1"/>
          <w:sz w:val="24"/>
          <w:szCs w:val="24"/>
        </w:rPr>
        <w:t>85</w:t>
      </w:r>
      <w:r w:rsidRPr="00860901">
        <w:rPr>
          <w:rFonts w:ascii="Times New Roman" w:hAnsi="Times New Roman" w:cs="Times New Roman"/>
          <w:color w:val="000000" w:themeColor="text1"/>
          <w:sz w:val="24"/>
          <w:szCs w:val="24"/>
          <w:vertAlign w:val="superscript"/>
        </w:rPr>
        <w:t>th</w:t>
      </w:r>
      <w:r w:rsidR="00860901">
        <w:rPr>
          <w:rFonts w:ascii="Times New Roman" w:hAnsi="Times New Roman" w:cs="Times New Roman"/>
          <w:color w:val="000000" w:themeColor="text1"/>
          <w:sz w:val="24"/>
          <w:szCs w:val="24"/>
        </w:rPr>
        <w:t xml:space="preserve"> </w:t>
      </w:r>
      <w:r w:rsidRPr="00391612">
        <w:rPr>
          <w:rFonts w:ascii="Times New Roman" w:hAnsi="Times New Roman" w:cs="Times New Roman"/>
          <w:color w:val="000000" w:themeColor="text1"/>
          <w:sz w:val="24"/>
          <w:szCs w:val="24"/>
        </w:rPr>
        <w:t>National Convention for the Educators of the Deaf (NCED), 54-55. Vadodara, Gujarat.</w:t>
      </w:r>
    </w:p>
    <w:p w:rsidR="00391612" w:rsidRPr="00391612" w:rsidRDefault="00391612" w:rsidP="00391612">
      <w:pPr>
        <w:pStyle w:val="ListParagraph"/>
        <w:rPr>
          <w:rFonts w:ascii="Times New Roman" w:hAnsi="Times New Roman" w:cs="Times New Roman"/>
          <w:color w:val="000000" w:themeColor="text1"/>
          <w:sz w:val="24"/>
          <w:szCs w:val="24"/>
        </w:rPr>
      </w:pPr>
    </w:p>
    <w:p w:rsidR="00391612" w:rsidRDefault="00391612" w:rsidP="00391612">
      <w:pPr>
        <w:pStyle w:val="ListParagraph"/>
        <w:numPr>
          <w:ilvl w:val="0"/>
          <w:numId w:val="34"/>
        </w:numPr>
        <w:shd w:val="clear" w:color="auto" w:fill="FFFFFF"/>
        <w:spacing w:after="0" w:line="240" w:lineRule="auto"/>
        <w:ind w:left="798" w:hanging="420"/>
        <w:jc w:val="both"/>
        <w:rPr>
          <w:rFonts w:ascii="Times New Roman" w:hAnsi="Times New Roman" w:cs="Times New Roman"/>
          <w:color w:val="000000" w:themeColor="text1"/>
          <w:sz w:val="24"/>
          <w:szCs w:val="24"/>
        </w:rPr>
      </w:pPr>
      <w:r w:rsidRPr="00391612">
        <w:rPr>
          <w:rFonts w:ascii="Times New Roman" w:hAnsi="Times New Roman" w:cs="Times New Roman"/>
          <w:color w:val="000000" w:themeColor="text1"/>
          <w:sz w:val="24"/>
          <w:szCs w:val="24"/>
        </w:rPr>
        <w:t xml:space="preserve">Subramanya K.R. &amp;Alok Kumar Upadhyay (2020). Importance of developing pre academic skills among children with hearing impairment in transition from preschool to mainstream setup. Souvenir of </w:t>
      </w:r>
      <w:r w:rsidR="00860901">
        <w:rPr>
          <w:rFonts w:ascii="Times New Roman" w:hAnsi="Times New Roman" w:cs="Times New Roman"/>
          <w:color w:val="000000" w:themeColor="text1"/>
          <w:sz w:val="24"/>
          <w:szCs w:val="24"/>
        </w:rPr>
        <w:t xml:space="preserve">the </w:t>
      </w:r>
      <w:r w:rsidRPr="00391612">
        <w:rPr>
          <w:rFonts w:ascii="Times New Roman" w:hAnsi="Times New Roman" w:cs="Times New Roman"/>
          <w:color w:val="000000" w:themeColor="text1"/>
          <w:sz w:val="24"/>
          <w:szCs w:val="24"/>
        </w:rPr>
        <w:t>85</w:t>
      </w:r>
      <w:r w:rsidRPr="002E182B">
        <w:rPr>
          <w:rFonts w:ascii="Times New Roman" w:hAnsi="Times New Roman" w:cs="Times New Roman"/>
          <w:color w:val="000000" w:themeColor="text1"/>
          <w:sz w:val="24"/>
          <w:szCs w:val="24"/>
          <w:vertAlign w:val="superscript"/>
        </w:rPr>
        <w:t>th</w:t>
      </w:r>
      <w:r w:rsidR="002E182B">
        <w:rPr>
          <w:rFonts w:ascii="Times New Roman" w:hAnsi="Times New Roman" w:cs="Times New Roman"/>
          <w:color w:val="000000" w:themeColor="text1"/>
          <w:sz w:val="24"/>
          <w:szCs w:val="24"/>
        </w:rPr>
        <w:t xml:space="preserve"> </w:t>
      </w:r>
      <w:r w:rsidRPr="00391612">
        <w:rPr>
          <w:rFonts w:ascii="Times New Roman" w:hAnsi="Times New Roman" w:cs="Times New Roman"/>
          <w:color w:val="000000" w:themeColor="text1"/>
          <w:sz w:val="24"/>
          <w:szCs w:val="24"/>
        </w:rPr>
        <w:t>National Convention for the Educators of the Deaf (NCED), 74-75. Vadodara, Gujarat.</w:t>
      </w:r>
    </w:p>
    <w:p w:rsidR="00391612" w:rsidRPr="00391612" w:rsidRDefault="00391612" w:rsidP="00391612">
      <w:pPr>
        <w:pStyle w:val="ListParagraph"/>
        <w:rPr>
          <w:rFonts w:ascii="Times New Roman" w:hAnsi="Times New Roman" w:cs="Times New Roman"/>
          <w:color w:val="000000" w:themeColor="text1"/>
          <w:sz w:val="24"/>
          <w:szCs w:val="24"/>
        </w:rPr>
      </w:pPr>
    </w:p>
    <w:p w:rsidR="00391612" w:rsidRDefault="00391612" w:rsidP="00391612">
      <w:pPr>
        <w:pStyle w:val="ListParagraph"/>
        <w:numPr>
          <w:ilvl w:val="0"/>
          <w:numId w:val="34"/>
        </w:numPr>
        <w:shd w:val="clear" w:color="auto" w:fill="FFFFFF"/>
        <w:spacing w:after="0" w:line="240" w:lineRule="auto"/>
        <w:ind w:left="798" w:hanging="420"/>
        <w:jc w:val="both"/>
        <w:rPr>
          <w:rFonts w:ascii="Times New Roman" w:hAnsi="Times New Roman" w:cs="Times New Roman"/>
          <w:color w:val="000000" w:themeColor="text1"/>
          <w:sz w:val="24"/>
          <w:szCs w:val="24"/>
        </w:rPr>
      </w:pPr>
      <w:r w:rsidRPr="00391612">
        <w:rPr>
          <w:rFonts w:ascii="Times New Roman" w:hAnsi="Times New Roman" w:cs="Times New Roman"/>
          <w:color w:val="000000" w:themeColor="text1"/>
          <w:sz w:val="24"/>
          <w:szCs w:val="24"/>
        </w:rPr>
        <w:t xml:space="preserve">Subramanya, K.R. &amp; Alok Kumar Upadhyay (2020). A Study on Importance of Developing Pre academic skills at early age for children with hearing impairment to help them in mainstream setup. Souvenir of </w:t>
      </w:r>
      <w:r w:rsidR="00860901">
        <w:rPr>
          <w:rFonts w:ascii="Times New Roman" w:hAnsi="Times New Roman" w:cs="Times New Roman"/>
          <w:color w:val="000000" w:themeColor="text1"/>
          <w:sz w:val="24"/>
          <w:szCs w:val="24"/>
        </w:rPr>
        <w:t xml:space="preserve">the </w:t>
      </w:r>
      <w:r w:rsidRPr="00391612">
        <w:rPr>
          <w:rFonts w:ascii="Times New Roman" w:hAnsi="Times New Roman" w:cs="Times New Roman"/>
          <w:color w:val="000000" w:themeColor="text1"/>
          <w:sz w:val="24"/>
          <w:szCs w:val="24"/>
        </w:rPr>
        <w:t>85</w:t>
      </w:r>
      <w:r w:rsidRPr="002E182B">
        <w:rPr>
          <w:rFonts w:ascii="Times New Roman" w:hAnsi="Times New Roman" w:cs="Times New Roman"/>
          <w:color w:val="000000" w:themeColor="text1"/>
          <w:sz w:val="24"/>
          <w:szCs w:val="24"/>
          <w:vertAlign w:val="superscript"/>
        </w:rPr>
        <w:t>th</w:t>
      </w:r>
      <w:r w:rsidR="002E182B">
        <w:rPr>
          <w:rFonts w:ascii="Times New Roman" w:hAnsi="Times New Roman" w:cs="Times New Roman"/>
          <w:color w:val="000000" w:themeColor="text1"/>
          <w:sz w:val="24"/>
          <w:szCs w:val="24"/>
        </w:rPr>
        <w:t xml:space="preserve"> </w:t>
      </w:r>
      <w:r w:rsidRPr="00391612">
        <w:rPr>
          <w:rFonts w:ascii="Times New Roman" w:hAnsi="Times New Roman" w:cs="Times New Roman"/>
          <w:color w:val="000000" w:themeColor="text1"/>
          <w:sz w:val="24"/>
          <w:szCs w:val="24"/>
        </w:rPr>
        <w:t>National Convention for the Educators of the Deaf (NCED), 36. Vadodara, Gujarat.</w:t>
      </w:r>
    </w:p>
    <w:p w:rsidR="00391612" w:rsidRPr="00391612" w:rsidRDefault="00391612" w:rsidP="00391612">
      <w:pPr>
        <w:pStyle w:val="ListParagraph"/>
        <w:rPr>
          <w:rFonts w:ascii="Times New Roman" w:hAnsi="Times New Roman" w:cs="Times New Roman"/>
          <w:color w:val="000000" w:themeColor="text1"/>
          <w:sz w:val="24"/>
          <w:szCs w:val="24"/>
        </w:rPr>
      </w:pPr>
    </w:p>
    <w:p w:rsidR="00391612" w:rsidRDefault="00391612" w:rsidP="00391612">
      <w:pPr>
        <w:pStyle w:val="ListParagraph"/>
        <w:numPr>
          <w:ilvl w:val="0"/>
          <w:numId w:val="34"/>
        </w:numPr>
        <w:shd w:val="clear" w:color="auto" w:fill="FFFFFF"/>
        <w:spacing w:after="0" w:line="240" w:lineRule="auto"/>
        <w:ind w:left="798" w:hanging="420"/>
        <w:jc w:val="both"/>
        <w:rPr>
          <w:rFonts w:ascii="Times New Roman" w:hAnsi="Times New Roman" w:cs="Times New Roman"/>
          <w:color w:val="000000" w:themeColor="text1"/>
          <w:sz w:val="24"/>
          <w:szCs w:val="24"/>
        </w:rPr>
      </w:pPr>
      <w:r w:rsidRPr="00391612">
        <w:rPr>
          <w:rFonts w:ascii="Times New Roman" w:hAnsi="Times New Roman" w:cs="Times New Roman"/>
          <w:color w:val="000000" w:themeColor="text1"/>
          <w:sz w:val="24"/>
          <w:szCs w:val="24"/>
        </w:rPr>
        <w:t>Subramanya, K.R. &amp; Dhivya (2020). Effectiveness of Redesigning Accessibility for 21st century in inclusive setup exclusively for elementar</w:t>
      </w:r>
      <w:r w:rsidR="002E182B">
        <w:rPr>
          <w:rFonts w:ascii="Times New Roman" w:hAnsi="Times New Roman" w:cs="Times New Roman"/>
          <w:color w:val="000000" w:themeColor="text1"/>
          <w:sz w:val="24"/>
          <w:szCs w:val="24"/>
        </w:rPr>
        <w:t>y school level. Souvenir</w:t>
      </w:r>
      <w:r w:rsidR="00860901">
        <w:rPr>
          <w:rFonts w:ascii="Times New Roman" w:hAnsi="Times New Roman" w:cs="Times New Roman"/>
          <w:color w:val="000000" w:themeColor="text1"/>
          <w:sz w:val="24"/>
          <w:szCs w:val="24"/>
        </w:rPr>
        <w:t xml:space="preserve"> </w:t>
      </w:r>
      <w:r w:rsidR="002E182B">
        <w:rPr>
          <w:rFonts w:ascii="Times New Roman" w:hAnsi="Times New Roman" w:cs="Times New Roman"/>
          <w:color w:val="000000" w:themeColor="text1"/>
          <w:sz w:val="24"/>
          <w:szCs w:val="24"/>
        </w:rPr>
        <w:t xml:space="preserve">of </w:t>
      </w:r>
      <w:r w:rsidR="00860901">
        <w:rPr>
          <w:rFonts w:ascii="Times New Roman" w:hAnsi="Times New Roman" w:cs="Times New Roman"/>
          <w:color w:val="000000" w:themeColor="text1"/>
          <w:sz w:val="24"/>
          <w:szCs w:val="24"/>
        </w:rPr>
        <w:t xml:space="preserve">the       </w:t>
      </w:r>
      <w:r w:rsidR="002E182B">
        <w:rPr>
          <w:rFonts w:ascii="Times New Roman" w:hAnsi="Times New Roman" w:cs="Times New Roman"/>
          <w:color w:val="000000" w:themeColor="text1"/>
          <w:sz w:val="24"/>
          <w:szCs w:val="24"/>
        </w:rPr>
        <w:t>85</w:t>
      </w:r>
      <w:r w:rsidR="002E182B" w:rsidRPr="002E182B">
        <w:rPr>
          <w:rFonts w:ascii="Times New Roman" w:hAnsi="Times New Roman" w:cs="Times New Roman"/>
          <w:color w:val="000000" w:themeColor="text1"/>
          <w:sz w:val="24"/>
          <w:szCs w:val="24"/>
          <w:vertAlign w:val="superscript"/>
        </w:rPr>
        <w:t>th</w:t>
      </w:r>
      <w:r w:rsidR="002E182B">
        <w:rPr>
          <w:rFonts w:ascii="Times New Roman" w:hAnsi="Times New Roman" w:cs="Times New Roman"/>
          <w:color w:val="000000" w:themeColor="text1"/>
          <w:sz w:val="24"/>
          <w:szCs w:val="24"/>
        </w:rPr>
        <w:t xml:space="preserve"> </w:t>
      </w:r>
      <w:r w:rsidRPr="00391612">
        <w:rPr>
          <w:rFonts w:ascii="Times New Roman" w:hAnsi="Times New Roman" w:cs="Times New Roman"/>
          <w:color w:val="000000" w:themeColor="text1"/>
          <w:sz w:val="24"/>
          <w:szCs w:val="24"/>
        </w:rPr>
        <w:t>National Convention for the Educators of the Deaf (NCED), 39. Vadodara, Gujarat.</w:t>
      </w:r>
    </w:p>
    <w:p w:rsidR="00391612" w:rsidRPr="00391612" w:rsidRDefault="00391612" w:rsidP="00391612">
      <w:pPr>
        <w:pStyle w:val="ListParagraph"/>
        <w:rPr>
          <w:rFonts w:ascii="Times New Roman" w:hAnsi="Times New Roman" w:cs="Times New Roman"/>
          <w:color w:val="000000" w:themeColor="text1"/>
          <w:sz w:val="24"/>
          <w:szCs w:val="24"/>
        </w:rPr>
      </w:pPr>
    </w:p>
    <w:p w:rsidR="00B32F4F" w:rsidRPr="00354C53" w:rsidRDefault="00391612" w:rsidP="00391612">
      <w:pPr>
        <w:pStyle w:val="ListParagraph"/>
        <w:numPr>
          <w:ilvl w:val="0"/>
          <w:numId w:val="34"/>
        </w:numPr>
        <w:shd w:val="clear" w:color="auto" w:fill="FFFFFF"/>
        <w:spacing w:after="0" w:line="240" w:lineRule="auto"/>
        <w:ind w:left="798" w:hanging="420"/>
        <w:contextualSpacing w:val="0"/>
        <w:jc w:val="both"/>
        <w:rPr>
          <w:rFonts w:ascii="Times New Roman" w:hAnsi="Times New Roman" w:cs="Times New Roman"/>
          <w:color w:val="000000" w:themeColor="text1"/>
          <w:sz w:val="24"/>
          <w:szCs w:val="24"/>
        </w:rPr>
      </w:pPr>
      <w:r w:rsidRPr="00391612">
        <w:rPr>
          <w:rFonts w:ascii="Times New Roman" w:hAnsi="Times New Roman" w:cs="Times New Roman"/>
          <w:color w:val="000000" w:themeColor="text1"/>
          <w:sz w:val="24"/>
          <w:szCs w:val="24"/>
        </w:rPr>
        <w:t xml:space="preserve">Vijayalakshmi, S. &amp; Leena. C.C. (2020). Study on Need and importance of parent enrichment programme. Souvenir of </w:t>
      </w:r>
      <w:r w:rsidR="00860901">
        <w:rPr>
          <w:rFonts w:ascii="Times New Roman" w:hAnsi="Times New Roman" w:cs="Times New Roman"/>
          <w:color w:val="000000" w:themeColor="text1"/>
          <w:sz w:val="24"/>
          <w:szCs w:val="24"/>
        </w:rPr>
        <w:t xml:space="preserve">the </w:t>
      </w:r>
      <w:r w:rsidRPr="00391612">
        <w:rPr>
          <w:rFonts w:ascii="Times New Roman" w:hAnsi="Times New Roman" w:cs="Times New Roman"/>
          <w:color w:val="000000" w:themeColor="text1"/>
          <w:sz w:val="24"/>
          <w:szCs w:val="24"/>
        </w:rPr>
        <w:t>85</w:t>
      </w:r>
      <w:r w:rsidRPr="002E182B">
        <w:rPr>
          <w:rFonts w:ascii="Times New Roman" w:hAnsi="Times New Roman" w:cs="Times New Roman"/>
          <w:color w:val="000000" w:themeColor="text1"/>
          <w:sz w:val="24"/>
          <w:szCs w:val="24"/>
          <w:vertAlign w:val="superscript"/>
        </w:rPr>
        <w:t>th</w:t>
      </w:r>
      <w:r w:rsidR="002E182B">
        <w:rPr>
          <w:rFonts w:ascii="Times New Roman" w:hAnsi="Times New Roman" w:cs="Times New Roman"/>
          <w:color w:val="000000" w:themeColor="text1"/>
          <w:sz w:val="24"/>
          <w:szCs w:val="24"/>
        </w:rPr>
        <w:t xml:space="preserve"> </w:t>
      </w:r>
      <w:r w:rsidRPr="00391612">
        <w:rPr>
          <w:rFonts w:ascii="Times New Roman" w:hAnsi="Times New Roman" w:cs="Times New Roman"/>
          <w:color w:val="000000" w:themeColor="text1"/>
          <w:sz w:val="24"/>
          <w:szCs w:val="24"/>
        </w:rPr>
        <w:t>National Convention for the Educators of the Deaf (NCED), 57. Vadodara, Gujarat.</w:t>
      </w:r>
    </w:p>
    <w:p w:rsidR="00B450C1" w:rsidRDefault="00B450C1" w:rsidP="00504507">
      <w:pPr>
        <w:rPr>
          <w:rFonts w:ascii="Times New Roman" w:hAnsi="Times New Roman"/>
          <w:b/>
          <w:color w:val="000000" w:themeColor="text1"/>
          <w:sz w:val="24"/>
          <w:szCs w:val="24"/>
        </w:rPr>
      </w:pPr>
    </w:p>
    <w:p w:rsidR="00860901" w:rsidRDefault="00860901" w:rsidP="00504507">
      <w:pPr>
        <w:rPr>
          <w:rFonts w:ascii="Times New Roman" w:hAnsi="Times New Roman"/>
          <w:b/>
          <w:color w:val="000000" w:themeColor="text1"/>
          <w:sz w:val="24"/>
          <w:szCs w:val="24"/>
        </w:rPr>
      </w:pPr>
    </w:p>
    <w:p w:rsidR="00504507" w:rsidRPr="00354C53" w:rsidRDefault="00504507" w:rsidP="00504507">
      <w:pPr>
        <w:rPr>
          <w:rFonts w:ascii="Times New Roman" w:hAnsi="Times New Roman"/>
          <w:b/>
          <w:color w:val="000000" w:themeColor="text1"/>
          <w:sz w:val="24"/>
          <w:szCs w:val="24"/>
        </w:rPr>
      </w:pPr>
      <w:r w:rsidRPr="00354C53">
        <w:rPr>
          <w:rFonts w:ascii="Times New Roman" w:hAnsi="Times New Roman"/>
          <w:b/>
          <w:color w:val="000000" w:themeColor="text1"/>
          <w:sz w:val="24"/>
          <w:szCs w:val="24"/>
        </w:rPr>
        <w:lastRenderedPageBreak/>
        <w:t>SCIENTIFIC PUBLICATION</w:t>
      </w: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Aparna V.S</w:t>
      </w:r>
      <w:r w:rsidR="00181C59">
        <w:rPr>
          <w:rFonts w:ascii="Times New Roman" w:hAnsi="Times New Roman" w:cs="Times New Roman"/>
          <w:color w:val="000000" w:themeColor="text1"/>
          <w:sz w:val="24"/>
          <w:szCs w:val="24"/>
        </w:rPr>
        <w:t>.</w:t>
      </w:r>
      <w:r w:rsidRPr="00363C9B">
        <w:rPr>
          <w:rFonts w:ascii="Times New Roman" w:hAnsi="Times New Roman" w:cs="Times New Roman"/>
          <w:color w:val="000000" w:themeColor="text1"/>
          <w:sz w:val="24"/>
          <w:szCs w:val="24"/>
        </w:rPr>
        <w:t>, Pushpavathi M. &amp; Krishnamurty Bonanthaya (2020).  Language skills and cognitive linguistic skills in children with repaired cleft palate.  International Journal of Health Sciences and Research, Vol 10.</w:t>
      </w:r>
    </w:p>
    <w:p w:rsidR="00363C9B" w:rsidRDefault="00363C9B" w:rsidP="00F20D50">
      <w:pPr>
        <w:pStyle w:val="ListParagraph"/>
        <w:shd w:val="clear" w:color="auto" w:fill="FFFFFF"/>
        <w:spacing w:after="0" w:line="240" w:lineRule="auto"/>
        <w:ind w:left="840" w:hanging="434"/>
        <w:jc w:val="bot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Abhishek B.P.</w:t>
      </w:r>
      <w:r w:rsidR="00181C59">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&amp; Eliza Baby (2019). Aicardi syndrome; A case study highlighting Speech and language profile. International Journal of Animal Biotechnology, 5/1,21-26.</w:t>
      </w:r>
    </w:p>
    <w:p w:rsidR="00F20D50" w:rsidRPr="00F20D50" w:rsidRDefault="00F20D50" w:rsidP="00F20D50">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Abhishek B.P., Anumitha V. &amp; Margaret Vincent (2019). Automatic mechanism of lexical retrieval in aphasia. International Jounal of Molecular Bio Technology, Vol 5/1, 1-6.</w:t>
      </w:r>
    </w:p>
    <w:p w:rsidR="00F20D50" w:rsidRPr="00F20D50" w:rsidRDefault="00F20D50" w:rsidP="00F20D50">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Abhishek B.P., Deepika H.S., Haripriya T. &amp;</w:t>
      </w:r>
      <w:r w:rsidR="004D6378">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Indira V. (2019). Efficacy of Tele-rehabilitation in a Stroke Survivor with Aphasia: An Extensive Case Study. Research &amp; Reviews: Journal of Oncology and Hematology. 8(1): 10–13p.</w:t>
      </w:r>
    </w:p>
    <w:p w:rsidR="00F20D50" w:rsidRPr="00F20D50" w:rsidRDefault="00F20D50" w:rsidP="00F20D50">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Abhishek B.P., Hamshi S. &amp;</w:t>
      </w:r>
      <w:r w:rsidR="003722A3">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Amulya</w:t>
      </w:r>
      <w:r w:rsidR="003722A3">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Raghava (2019). Variability in the Magnitude of Priming as Function of Linguistic and Non-linguistic Stimulus. International Journal of Computational Biology and Bioinformatics. 5 (1): 1–5p.</w:t>
      </w:r>
    </w:p>
    <w:p w:rsidR="00F20D50" w:rsidRPr="00F20D50" w:rsidRDefault="00F20D50" w:rsidP="00F20D50">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Abhishek B.P., Indira V., Pooja S.V., Prakruthi &amp;</w:t>
      </w:r>
      <w:r w:rsidR="003722A3">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Darshita S.V. (2019). Investigating mechanism of lexical retrieval in children by employing structural priming. Research &amp; Reviews: A Journal of Bioinformatics. 6(1): 1–3p.</w:t>
      </w:r>
    </w:p>
    <w:p w:rsidR="00F20D50" w:rsidRPr="00F20D50" w:rsidRDefault="00F20D50" w:rsidP="00F20D50">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Abhishek B.P.,</w:t>
      </w:r>
      <w:r w:rsidR="003722A3">
        <w:rPr>
          <w:rFonts w:ascii="Times New Roman" w:hAnsi="Times New Roman" w:cs="Times New Roman"/>
          <w:color w:val="000000" w:themeColor="text1"/>
          <w:sz w:val="24"/>
          <w:szCs w:val="24"/>
        </w:rPr>
        <w:t xml:space="preserve"> LesinHanan, Madhurya, Deepika </w:t>
      </w:r>
      <w:r w:rsidRPr="00363C9B">
        <w:rPr>
          <w:rFonts w:ascii="Times New Roman" w:hAnsi="Times New Roman" w:cs="Times New Roman"/>
          <w:color w:val="000000" w:themeColor="text1"/>
          <w:sz w:val="24"/>
          <w:szCs w:val="24"/>
        </w:rPr>
        <w:t xml:space="preserve">(2019). Are the words in the lexicon arranged in a specific pattern? Journal of Neurosciences, 1-5. </w:t>
      </w:r>
    </w:p>
    <w:p w:rsidR="00F20D50" w:rsidRPr="00F20D50" w:rsidRDefault="00F20D50" w:rsidP="00F20D50">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Abhishek B.P., MansiSinha Roy, Keerti Swarna (2020). Oral versus written discourse in adolescents and young adults: a comparative study. Research &amp; Reviews: A Journal of Neuroscience. 10(1): 1–4p.</w:t>
      </w:r>
    </w:p>
    <w:p w:rsidR="00F20D50" w:rsidRPr="00F20D50" w:rsidRDefault="00F20D50" w:rsidP="00F20D50">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 xml:space="preserve">Abhishek B.P., Naina Johnson, Annika Shaiju, Adya Parmar &amp; Eliza baby (2019). Lexical access in young and older adults. International Journal of Mind Brain and Cognition, 54-163. </w:t>
      </w:r>
    </w:p>
    <w:p w:rsidR="00F20D50" w:rsidRPr="00F20D50" w:rsidRDefault="00F20D50" w:rsidP="00F20D50">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Abhishek B.P., Raja Sudhakar R. &amp;</w:t>
      </w:r>
      <w:r w:rsidR="004D6378">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Ranjitha</w:t>
      </w:r>
      <w:r w:rsidR="004D6378">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Kashyap (2019). Cogntive flexibility and response inhibition abilities in individuals with MCI and normal aging individuals. International Journal of Mind Brain and Cognition, Vol 1-2.10, pp 38-45.</w:t>
      </w:r>
    </w:p>
    <w:p w:rsidR="00F20D50" w:rsidRPr="00F20D50" w:rsidRDefault="00F20D50" w:rsidP="00F20D50">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Abhishek B.P., Sangeetha, Vedha, Neha</w:t>
      </w:r>
      <w:r w:rsidR="004D6378">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Mansoo Ali, Hrishitha, Jeslin, Vibuthi, Vedha (2019). Development of subject verb agreement in typically developing children. International Journal of Mind Brain and Cognition, pp 88-95.</w:t>
      </w:r>
    </w:p>
    <w:p w:rsidR="00F20D50" w:rsidRPr="00F20D50" w:rsidRDefault="00F20D50" w:rsidP="00F20D50">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Abhishek B.P., Sangeetha, Vibuthi Sharma, NehaMansoor Ali, Jeslin Jose, Hrishitha V.M. (2019). Development of Subject verb agreement in children. International Journal of Mind Brain and Cognition, Vol 1-2.10, pp 85-92.</w:t>
      </w:r>
    </w:p>
    <w:p w:rsidR="004D6378" w:rsidRPr="004D6378" w:rsidRDefault="004D6378" w:rsidP="004D6378">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lastRenderedPageBreak/>
        <w:t>Abhishek, B. P., Rajasudhakar, R.&amp;Kashyap, R. (2019). Cognitive flexibility and response inhibition abilities in individuals with mild cognitive impairment and older healthy individuals. International Journal of Mind, Brain and Cognition. Vol 10 (1-2).</w:t>
      </w:r>
    </w:p>
    <w:p w:rsidR="00F20D50" w:rsidRDefault="00F20D50" w:rsidP="00F20D50">
      <w:pPr>
        <w:pStyle w:val="ListParagraph"/>
        <w:shd w:val="clear" w:color="auto" w:fill="FFFFFF"/>
        <w:spacing w:after="0" w:line="240" w:lineRule="auto"/>
        <w:ind w:left="840"/>
        <w:jc w:val="bot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Aishwarya Nallamuttu, Prakash Boominathan, Ravikumar Arunachalam and</w:t>
      </w:r>
      <w:r w:rsidR="004D6378">
        <w:rPr>
          <w:rFonts w:ascii="Times New Roman" w:hAnsi="Times New Roman" w:cs="Times New Roman"/>
          <w:color w:val="000000" w:themeColor="text1"/>
          <w:sz w:val="24"/>
          <w:szCs w:val="24"/>
        </w:rPr>
        <w:t xml:space="preserve"> Pushpavathi Mariswamy (2019). </w:t>
      </w:r>
      <w:r w:rsidRPr="00363C9B">
        <w:rPr>
          <w:rFonts w:ascii="Times New Roman" w:hAnsi="Times New Roman" w:cs="Times New Roman"/>
          <w:color w:val="000000" w:themeColor="text1"/>
          <w:sz w:val="24"/>
          <w:szCs w:val="24"/>
        </w:rPr>
        <w:t>Vocal health in teachers through the lens of International Classification of Functioning Disability and Health (ICF) framework. Journal of International Archives of Occupat</w:t>
      </w:r>
      <w:r w:rsidR="004D6378">
        <w:rPr>
          <w:rFonts w:ascii="Times New Roman" w:hAnsi="Times New Roman" w:cs="Times New Roman"/>
          <w:color w:val="000000" w:themeColor="text1"/>
          <w:sz w:val="24"/>
          <w:szCs w:val="24"/>
        </w:rPr>
        <w:t>ional and Environmental Health.</w:t>
      </w:r>
    </w:p>
    <w:p w:rsidR="00F20D50" w:rsidRPr="00F20D50" w:rsidRDefault="00F20D50" w:rsidP="00F20D50">
      <w:pPr>
        <w:pStyle w:val="ListParagraph"/>
        <w:rPr>
          <w:rFonts w:ascii="Times New Roman" w:hAnsi="Times New Roman" w:cs="Times New Roman"/>
          <w:color w:val="000000" w:themeColor="text1"/>
          <w:sz w:val="24"/>
          <w:szCs w:val="24"/>
        </w:rPr>
      </w:pPr>
    </w:p>
    <w:p w:rsidR="00363C9B" w:rsidRDefault="00363C9B" w:rsidP="006F4AB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F20D50">
        <w:rPr>
          <w:rFonts w:ascii="Times New Roman" w:hAnsi="Times New Roman" w:cs="Times New Roman"/>
          <w:color w:val="000000" w:themeColor="text1"/>
          <w:sz w:val="24"/>
          <w:szCs w:val="24"/>
        </w:rPr>
        <w:t>Anil, M.A., Shabnam, S. &amp; Swapna, N. (2019). Feeding and Swallowing Difficulties in Children with Downs Syndrome. Journal of Intellectual Disabili</w:t>
      </w:r>
      <w:r w:rsidR="00F20D50">
        <w:rPr>
          <w:rFonts w:ascii="Times New Roman" w:hAnsi="Times New Roman" w:cs="Times New Roman"/>
          <w:color w:val="000000" w:themeColor="text1"/>
          <w:sz w:val="24"/>
          <w:szCs w:val="24"/>
        </w:rPr>
        <w:t xml:space="preserve">ty Research, 63 (8), 992-1014. </w:t>
      </w:r>
    </w:p>
    <w:p w:rsidR="00F20D50" w:rsidRPr="00F20D50" w:rsidRDefault="00F20D50" w:rsidP="00F20D50">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Anitha N.A.</w:t>
      </w:r>
      <w:r w:rsidR="004D6378">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&amp;</w:t>
      </w:r>
      <w:r w:rsidR="004D6378">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N. Sreedevi (2019). Facilitatory effect of vowels on retroflex stop production in Malayalam speaking children with Down Syndrome., Journal of Child Language Acquisition and Development, 7(2) 33-50.</w:t>
      </w:r>
    </w:p>
    <w:p w:rsidR="00F20D50" w:rsidRPr="00F20D50" w:rsidRDefault="00F20D50" w:rsidP="00F20D50">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Anitha Naittee, A &amp;</w:t>
      </w:r>
      <w:r w:rsidR="004D6378">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N.</w:t>
      </w:r>
      <w:r w:rsidR="004D6378">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 xml:space="preserve">Sreedevi (2019). Articulatory skills in Malayalam speaking children with Down syndrome. International Journal of Mind, Body &amp;Cognition.10 </w:t>
      </w:r>
      <w:r w:rsidR="00860901">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 xml:space="preserve">(1-2), 22-36. </w:t>
      </w:r>
    </w:p>
    <w:p w:rsidR="00F20D50" w:rsidRPr="00F20D50" w:rsidRDefault="00F20D50" w:rsidP="00F20D50">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Anne, M. A. &amp; Swapna, N. (2019). Relationship between motor functioning, eating and drinking ability and communication ability in adolescents with cerebral palsy. International Journal of Science and Healthcare Research, 4 (3). 220-228.</w:t>
      </w:r>
    </w:p>
    <w:p w:rsidR="00F20D50" w:rsidRPr="00F20D50" w:rsidRDefault="00F20D50" w:rsidP="00F20D50">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Anne, M.A. &amp; Swapna, N. (2019).</w:t>
      </w:r>
      <w:r w:rsidR="004D6378">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Validation of feeding handicap index in adolescents with cerebral palsy. International Journal of Science and Healthcare Research. 9 (9). 206-214.</w:t>
      </w:r>
    </w:p>
    <w:p w:rsidR="00F20D50" w:rsidRPr="00F20D50" w:rsidRDefault="00F20D50" w:rsidP="00F20D50">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Aparna,</w:t>
      </w:r>
      <w:r w:rsidR="00266729">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V.S., M. Pushpavathi and Krishnamurty Bonanthaya (2019). Velopharyngeal Closure and Resonance in Children Following Early Cleft Palate Repair: Outcome Measurement.  Indian Journal of Plastic Surgery, Pg. 1-7.</w:t>
      </w:r>
    </w:p>
    <w:p w:rsidR="00F20D50" w:rsidRPr="00F20D50" w:rsidRDefault="00F20D50" w:rsidP="00F20D50">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Chandrashekar H.M., Veena Karjigi. &amp;</w:t>
      </w:r>
      <w:r w:rsidR="00F20D50">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N.</w:t>
      </w:r>
      <w:r w:rsidR="00266729">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 xml:space="preserve">Sreedevi (2019). Spectro Termporal Representation of Speech for Intelligibility Assessment of Dysarthria. IEEE Journal of Selected Topics in Signal Processing,13(5) 1-10. </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Deepak, Darshan, ShobhanBanoth, Goswami S.P. &amp;</w:t>
      </w:r>
      <w:r w:rsidR="00266729">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Abhishek B.P. (2019). Knowledge and awareness of dementia in general public:  International Journal of Mind Brain and Cognition, Vol 1-2.10, pp 188-195.</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885746"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63C9B" w:rsidRPr="00363C9B">
        <w:rPr>
          <w:rFonts w:ascii="Times New Roman" w:hAnsi="Times New Roman" w:cs="Times New Roman"/>
          <w:color w:val="000000" w:themeColor="text1"/>
          <w:sz w:val="24"/>
          <w:szCs w:val="24"/>
        </w:rPr>
        <w:t>Deepthy Ann Joy &amp;</w:t>
      </w:r>
      <w:r>
        <w:rPr>
          <w:rFonts w:ascii="Times New Roman" w:hAnsi="Times New Roman" w:cs="Times New Roman"/>
          <w:color w:val="000000" w:themeColor="text1"/>
          <w:sz w:val="24"/>
          <w:szCs w:val="24"/>
        </w:rPr>
        <w:t xml:space="preserve"> </w:t>
      </w:r>
      <w:r w:rsidR="00363C9B" w:rsidRPr="00363C9B">
        <w:rPr>
          <w:rFonts w:ascii="Times New Roman" w:hAnsi="Times New Roman" w:cs="Times New Roman"/>
          <w:color w:val="000000" w:themeColor="text1"/>
          <w:sz w:val="24"/>
          <w:szCs w:val="24"/>
        </w:rPr>
        <w:t>N.</w:t>
      </w:r>
      <w:r w:rsidR="00266729">
        <w:rPr>
          <w:rFonts w:ascii="Times New Roman" w:hAnsi="Times New Roman" w:cs="Times New Roman"/>
          <w:color w:val="000000" w:themeColor="text1"/>
          <w:sz w:val="24"/>
          <w:szCs w:val="24"/>
        </w:rPr>
        <w:t xml:space="preserve"> </w:t>
      </w:r>
      <w:r w:rsidR="00363C9B" w:rsidRPr="00363C9B">
        <w:rPr>
          <w:rFonts w:ascii="Times New Roman" w:hAnsi="Times New Roman" w:cs="Times New Roman"/>
          <w:color w:val="000000" w:themeColor="text1"/>
          <w:sz w:val="24"/>
          <w:szCs w:val="24"/>
        </w:rPr>
        <w:t xml:space="preserve">Sreedevi (2019). Vowel Production in Malayalam Speaking Pediatric Cochlear Implant Users. International Journal of Mind, Brain &amp; cognition.10 (1-2), 46-53. </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P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 xml:space="preserve">Devaraju, D. S., Kumar, U. A. &amp;Maruthy, S. (2019). Behavioral and neural correlates of auditory n-back task in adults with and without stuttering. American Journal of Audiology, 28, 471-482. </w:t>
      </w:r>
    </w:p>
    <w:p w:rsidR="006D5D84" w:rsidRDefault="006D5D84" w:rsidP="006D5D84">
      <w:pPr>
        <w:pStyle w:val="ListParagraph"/>
        <w:shd w:val="clear" w:color="auto" w:fill="FFFFFF"/>
        <w:spacing w:after="0" w:line="240" w:lineRule="auto"/>
        <w:ind w:left="840"/>
        <w:jc w:val="both"/>
        <w:rPr>
          <w:rFonts w:ascii="Times New Roman" w:hAnsi="Times New Roman" w:cs="Times New Roman"/>
          <w:color w:val="000000" w:themeColor="text1"/>
          <w:sz w:val="24"/>
          <w:szCs w:val="24"/>
        </w:rPr>
      </w:pPr>
    </w:p>
    <w:p w:rsidR="00885746"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lastRenderedPageBreak/>
        <w:t>Devaraju, D. S., Maruthy, S. &amp; Kumar, U. A. (2019). Detection of gap and modulations: auditory temporal resolution deficits in adults who stutter. Folia phoniatricaet logopedica.</w:t>
      </w:r>
    </w:p>
    <w:p w:rsidR="00363C9B" w:rsidRPr="00363C9B" w:rsidRDefault="00363C9B" w:rsidP="00885746">
      <w:pPr>
        <w:pStyle w:val="ListParagraph"/>
        <w:shd w:val="clear" w:color="auto" w:fill="FFFFFF"/>
        <w:spacing w:after="0" w:line="240" w:lineRule="auto"/>
        <w:ind w:left="840"/>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 xml:space="preserve"> </w:t>
      </w: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 xml:space="preserve">Devi, N., Jayaram, M. T. &amp; Udhayakumar, R. (2019). Questionnaire on the knowledge and use of ear molds by the hearing aid users. Annals of Indian Academy of Otorhinolaryngology Head and Neck Surgery, 3(1), 26. </w:t>
      </w:r>
    </w:p>
    <w:p w:rsidR="00885746" w:rsidRPr="00885746" w:rsidRDefault="00885746" w:rsidP="00885746">
      <w:pPr>
        <w:pStyle w:val="ListParagraph"/>
        <w:rPr>
          <w:rFonts w:ascii="Times New Roman" w:hAnsi="Times New Roman" w:cs="Times New Roman"/>
          <w:color w:val="000000" w:themeColor="text1"/>
          <w:sz w:val="24"/>
          <w:szCs w:val="24"/>
        </w:rPr>
      </w:pPr>
    </w:p>
    <w:p w:rsidR="006D5D84" w:rsidRDefault="00363C9B" w:rsidP="006D5D84">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Gayathri, K. &amp; Goswami, S.P. (2019). The Effect of chin-down position and bolus volume on swallow-induced respiratory measures in young healthy adults. SN Comprehensive Clinical Medicine, 1, 981-991.</w:t>
      </w:r>
    </w:p>
    <w:p w:rsidR="006D5D84" w:rsidRPr="006D5D84" w:rsidRDefault="006D5D84" w:rsidP="006D5D84">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Gayathri, K., Goswami, S. P. &amp; Balaji, R. (2020). A Systematic review of the influence of bolus charcterstics on respiratory measures in healthy swallowing. Dysphagia, March 23, doi: 10.1007/s00455-020-10103-4.</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Gayathri, K., Goswami, S.P. &amp; Swapna, N. (2019). A Critical analysis of research on swallow induced respiratory function in healthy individuals as a function of head/body position. clinical research and reviews: Journal of Medicine.9 (3), 20-28.</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Ghimire, A., Prabhu, P., Bhattarai, B. &amp; Neupane, A.K. (2019). Development and standardization of high frequency word lists in Nepali. Journal of Hearing Science, 9(3), 53-59</w:t>
      </w:r>
      <w:r w:rsidR="00024FD9">
        <w:rPr>
          <w:rFonts w:ascii="Times New Roman" w:hAnsi="Times New Roman" w:cs="Times New Roman"/>
          <w:color w:val="000000" w:themeColor="text1"/>
          <w:sz w:val="24"/>
          <w:szCs w:val="24"/>
        </w:rPr>
        <w:t>.</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Girish K.S. &amp; Abhishek B.P. (2019). Text comprehension in persons with aphasia. International Journal of Mind Brain and Cognition, Vol 1-2.10, pp 178-187.</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Gnanateja, G. N. &amp; Maruthy, S. (2019). Dichotic phase effects on frequency following responses reveal phase variant and invariant harmonic distortion products. Hearing Research, 380, 84-99.</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Gopalakrishnan, I. K. &amp; Venkatesan, S. (2019). Normative congruence between 1967 and 2002 adaptations of age scale for Indian urban children, International Journal of Indian Psychology, 7, 4, 579-590.</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6F4AB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885746">
        <w:rPr>
          <w:rFonts w:ascii="Times New Roman" w:hAnsi="Times New Roman" w:cs="Times New Roman"/>
          <w:color w:val="000000" w:themeColor="text1"/>
          <w:sz w:val="24"/>
          <w:szCs w:val="24"/>
        </w:rPr>
        <w:t>Gopi Kishore Pebbili, SrushtiShabnam, Mariswamy Pushpavathi, Jayaramu, Ramaswamy</w:t>
      </w:r>
      <w:r w:rsidR="00885746">
        <w:rPr>
          <w:rFonts w:ascii="Times New Roman" w:hAnsi="Times New Roman" w:cs="Times New Roman"/>
          <w:color w:val="000000" w:themeColor="text1"/>
          <w:sz w:val="24"/>
          <w:szCs w:val="24"/>
        </w:rPr>
        <w:t xml:space="preserve">, </w:t>
      </w:r>
      <w:r w:rsidRPr="00885746">
        <w:rPr>
          <w:rFonts w:ascii="Times New Roman" w:hAnsi="Times New Roman" w:cs="Times New Roman"/>
          <w:color w:val="000000" w:themeColor="text1"/>
          <w:sz w:val="24"/>
          <w:szCs w:val="24"/>
        </w:rPr>
        <w:t>GopiSankar, R. Nethra, Sivaramakrishnan Shreya and Ghimire Shashish (2019). Diagnostic Accuracy of Acoustic Voice Quality Index version 02.03 is discriminating across the Perceptual Degrees of Dysphonia Severity in Kannada Language.  J</w:t>
      </w:r>
      <w:r w:rsidR="00024FD9">
        <w:rPr>
          <w:rFonts w:ascii="Times New Roman" w:hAnsi="Times New Roman" w:cs="Times New Roman"/>
          <w:color w:val="000000" w:themeColor="text1"/>
          <w:sz w:val="24"/>
          <w:szCs w:val="24"/>
        </w:rPr>
        <w:t>ournal of Voice.</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Goswami, S.P., Priyadarshi, B., Mathews, S., Rao, A. &amp; Kasturi, V.J. (2019). Factors of Recovery as Barriers and Facilitators: Two sides of the same coin. International Journal of Mind, Brain and Cognition, 10 (1-2), 141-153.</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P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Irfana M. &amp;Sreedevi N. (2019) Extent of lingual coarticulation: a crosslinguistic study using ultrasound imaging. Research &amp; Reviews: Journal of Medical Science and Technology, 8(3): 22–31.</w:t>
      </w:r>
    </w:p>
    <w:p w:rsidR="00A27691" w:rsidRDefault="00A27691" w:rsidP="00A27691">
      <w:pPr>
        <w:pStyle w:val="ListParagraph"/>
        <w:shd w:val="clear" w:color="auto" w:fill="FFFFFF"/>
        <w:spacing w:after="0" w:line="240" w:lineRule="auto"/>
        <w:ind w:left="840"/>
        <w:jc w:val="bot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lastRenderedPageBreak/>
        <w:t>Jain, C., Devi, N., Parthasarathy, S. &amp;</w:t>
      </w:r>
      <w:r w:rsidR="00EC7FCD">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Kavitha, S. (2019). Effect of musical training on psychophysical abilities and working memory in children. Journal of Indian Speech Language &amp; Hearing Association, 33, 71-74.</w:t>
      </w:r>
    </w:p>
    <w:p w:rsidR="00885746" w:rsidRDefault="00885746" w:rsidP="00885746">
      <w:pPr>
        <w:pStyle w:val="ListParagraph"/>
        <w:shd w:val="clear" w:color="auto" w:fill="FFFFFF"/>
        <w:spacing w:after="0" w:line="240" w:lineRule="auto"/>
        <w:ind w:left="840"/>
        <w:jc w:val="bot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Jain, C., Dwarakanath, V.M. &amp; G, Amrutha (2019). Suprathreshold Processing and Cocktail Party Listening in Younger and Older Adults with Normal Hearing. Ageing International,https://doi.org/10.1007/s12126-019-09356-8.</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Jain, C., Keerthi, S.P.</w:t>
      </w:r>
      <w:r w:rsidR="00EC7FCD">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&amp; Geetha, C. (2019): Effect of age on binaural integration using dichotic digit test in Kannada. Hearing, Balance and Communication, DOI: 10.1080/21695717.2019.1705058.</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Jain, C., Priya, M.B. &amp; Joshi, K. (2019). Relationship between temporal processing and phonological awareness in children with speech sound disorders. Clinical Linguistics &amp; Phonetics, DOI:10.1080/ 02699206.2019.1671902.</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Jain, C., Vikas, M.D. &amp; Amritha G. (2019). Suprathreshold processing and cocktail party listening in younger and older adults with normal hearing (2019). Springer Science+Business Media, LLC, part of Springer Nature.</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Jesnu Jose Benoy, ArchanaRao</w:t>
      </w:r>
      <w:r w:rsidR="00EC7FCD">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&amp;</w:t>
      </w:r>
      <w:r w:rsidR="00EC7FCD">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 xml:space="preserve">Abhishek B.P. (2019). Awareness of learning disability in urban and rural school teachers. International Educational Scientific Research Journal, Vol 5/8, 30-34. </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Jijo P.M., Konadath S., Koteswera S., Mallesh P. &amp;Pujar R. (2019). Prevalence and causes of communication disorders- a retrospective study from northern Karnataka. Clinical Epidemiology and Global Health, doi.org/10.1016/j.cegh.2019.06.002.</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JitendraSaini, Abhishek</w:t>
      </w:r>
      <w:r w:rsidR="004B7657">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B.P. (2019). Facilitatory Effect of Music in Intellectual Disability. International Journal of Computational Biology and Bioinformatics.</w:t>
      </w:r>
      <w:r w:rsidR="00F1467E">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5 (1): 15–17p.</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Konadath, S., Chatni S. &amp; Mahadeva A. (2019). Noise Mapping: A review. Journal of Acoustical Society of India, 45,176-18.</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Konadath, S., Prabhu P., Kasturi V.J., Kannan P., Gafoor S.A., Raveendran R., Rajendra C. &amp; Lokwani P. (2019). Prevalence of communication disorders in Port Blair-Andaman and Nicobar Islands. Clinical Epidemiology and Global Health, doi.org/10.1016/j.cegh.2019.08.005.</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Mahesh, B.V.M. (2019). Language familiarity hypothesis and daf: a study on speech disruptions in typical kannada (l1)- english (l2) bilinguals. Communication Sciences and Disorders. 154-171.</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P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Malar, G. (2019). Evolution of inclusive education for the differently-able. Echo: Mental Health News Digest, 2019</w:t>
      </w:r>
      <w:r w:rsidR="009C0E0C">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(October). Available from https://pearsonclinical.in/evolution-of-inclusive-education-for-the-differently-able/.</w:t>
      </w:r>
    </w:p>
    <w:p w:rsidR="004C7CE8" w:rsidRDefault="004C7CE8" w:rsidP="004C7CE8">
      <w:pPr>
        <w:pStyle w:val="ListParagraph"/>
        <w:shd w:val="clear" w:color="auto" w:fill="FFFFFF"/>
        <w:spacing w:after="0" w:line="240" w:lineRule="auto"/>
        <w:ind w:left="840"/>
        <w:jc w:val="bot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lastRenderedPageBreak/>
        <w:t>Mamatha, N.M., &amp;</w:t>
      </w:r>
      <w:r w:rsidR="004C7CE8">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Yathiraj, A.  (2019). Variation in speech perception in noise as a function of age in typically developing children. Journal of Indian Speech Language &amp; Hearing Association, 33 (1), 32-37.</w:t>
      </w:r>
    </w:p>
    <w:p w:rsidR="00885746" w:rsidRDefault="00885746" w:rsidP="00885746">
      <w:pPr>
        <w:pStyle w:val="ListParagraph"/>
        <w:shd w:val="clear" w:color="auto" w:fill="FFFFFF"/>
        <w:spacing w:after="0" w:line="240" w:lineRule="auto"/>
        <w:ind w:left="840"/>
        <w:jc w:val="bot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Manohar, N. (2019). A Computer-based application for speech recognition in multi-speaker environment to assist hearing impaired people. International Journal of Recent Technology and Engineering (IJRTE)</w:t>
      </w:r>
      <w:r w:rsidR="004C7CE8">
        <w:rPr>
          <w:rFonts w:ascii="Times New Roman" w:hAnsi="Times New Roman" w:cs="Times New Roman"/>
          <w:color w:val="000000" w:themeColor="text1"/>
          <w:sz w:val="24"/>
          <w:szCs w:val="24"/>
        </w:rPr>
        <w:t>, 8, 177-185.</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Maruthy, S. &amp; Kashyap</w:t>
      </w:r>
      <w:r w:rsidR="00885746">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(2019). Cross-linguistic generalization of fluency to untreated language in bilingual adults who stutter. Journal of Indian Speech L</w:t>
      </w:r>
      <w:r w:rsidR="003928BF">
        <w:rPr>
          <w:rFonts w:ascii="Times New Roman" w:hAnsi="Times New Roman" w:cs="Times New Roman"/>
          <w:color w:val="000000" w:themeColor="text1"/>
          <w:sz w:val="24"/>
          <w:szCs w:val="24"/>
        </w:rPr>
        <w:t>anguage and Hearing Association, 33 (1), 23-31.</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Maruthy, S.&amp; Megha, J. P. (2019). Consequences of hearing aid acclimatization on ALLRs and its relationship with perceived benefit and speech perception abilities. European Archives of Oto-Rhino-Laryngology, 276, 4, 1001–1010.</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Maruthy, S., Rallapalli, V., Shukla, S. &amp;</w:t>
      </w:r>
      <w:r w:rsidR="009C0E0C">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Priya, M.B. (2019). Consequence of long-standing auditory neuropathy spectrum disorder on voice. Journal of Indian Speech Language and Hearing Association, 33, 8-13.</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Nagaraj, M. K. &amp; Prabhu, P. (2019). Internet/Smartphone-based applications for the treatment of tinnitus – a systematic review. European Archives of Otorhinolaryngology – Head and Neck Surgery. doi: 10.1007/s00405-019-05743-8.</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Nagaraj, M., Narayanaswamy D.K., Lakshmi A., Sugathan A., Keerthana M., Pushpalath Z.V. &amp;</w:t>
      </w:r>
      <w:r w:rsidR="009C0E0C">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Konadath S. (2019). NB-Chirp and tone burst abr as an early indicator of synaptopathy in industrial workers exposed to occupational noise. Intractable and Rare Diseases Research.DOI: 10.5582/irdr.2019.01073.</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Nagaraj, M.K., Bhaskar, A. &amp; Prabhu, P. (2020). Assessment of auditory working memory in normal-hearing adults with tinnitus. Eur Arch Otorhinolaryngol, 277, 47–54 doi:10.1007/s00405-019-05658-4.</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Nayana, M., Keerthi, S.P. &amp; Geetha C. (2019). Effect of number of talkers and language of babble on acceptable noise level in Kannada listeners. Hearing, Balance and Communication, 16</w:t>
      </w:r>
      <w:r w:rsidR="00C9136A">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(4), 241-247. </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Nayanika</w:t>
      </w:r>
      <w:r w:rsidR="00D77BC4">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G</w:t>
      </w:r>
      <w:r w:rsidR="00D77BC4">
        <w:rPr>
          <w:rFonts w:ascii="Times New Roman" w:hAnsi="Times New Roman" w:cs="Times New Roman"/>
          <w:color w:val="000000" w:themeColor="text1"/>
          <w:sz w:val="24"/>
          <w:szCs w:val="24"/>
        </w:rPr>
        <w:t>.</w:t>
      </w:r>
      <w:r w:rsidRPr="00363C9B">
        <w:rPr>
          <w:rFonts w:ascii="Times New Roman" w:hAnsi="Times New Roman" w:cs="Times New Roman"/>
          <w:color w:val="000000" w:themeColor="text1"/>
          <w:sz w:val="24"/>
          <w:szCs w:val="24"/>
        </w:rPr>
        <w:t>, Anaswara. &amp;</w:t>
      </w:r>
      <w:r w:rsidR="00C9136A">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Heena Raba Khan (2019) Usage of preopositions in typically developing children and children with learning disability. International Journal of Mind Brain and Cognition, 1-2. (10), pp 131-140.</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Neupane, A.K., Ghimire, A., Bhattarai, B. &amp; Prabhu, P. (2019). Development and standardization of tinnitus handicap inventory in Nepali. International Tinnitus Journal, 23(1), 47-51.</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Nina, S., Prathima, S. &amp; Swapna, N. (2019). Mealtime interaction between mothers and their young ones with cerebral palsy. Journal of All India Institute of Speech and Hearing. 41-45.</w:t>
      </w:r>
    </w:p>
    <w:p w:rsidR="00EC15CC" w:rsidRPr="00EC15CC" w:rsidRDefault="00EC15CC" w:rsidP="00EC15CC">
      <w:pPr>
        <w:pStyle w:val="ListParagraph"/>
        <w:rPr>
          <w:rFonts w:ascii="Times New Roman" w:hAnsi="Times New Roman" w:cs="Times New Roman"/>
          <w:color w:val="000000" w:themeColor="text1"/>
          <w:sz w:val="24"/>
          <w:szCs w:val="24"/>
        </w:rPr>
      </w:pPr>
    </w:p>
    <w:p w:rsidR="00363C9B" w:rsidRDefault="00D77BC4"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Nisha, K.</w:t>
      </w:r>
      <w:r w:rsidR="00363C9B" w:rsidRPr="00363C9B">
        <w:rPr>
          <w:rFonts w:ascii="Times New Roman" w:hAnsi="Times New Roman" w:cs="Times New Roman"/>
          <w:color w:val="000000" w:themeColor="text1"/>
          <w:sz w:val="24"/>
          <w:szCs w:val="24"/>
        </w:rPr>
        <w:t>V. &amp; Kumar, A.U. (2019). Pre-Attentive Neural Signatures of Auditory Spatial Processing in Individuals with Normal hearing and Sensorineural Hearing Impairment: a Comparative study. American Journal of Audiology, 48 (2S),437-449.</w:t>
      </w:r>
    </w:p>
    <w:p w:rsidR="00885746" w:rsidRPr="00363C9B" w:rsidRDefault="00885746" w:rsidP="00885746">
      <w:pPr>
        <w:pStyle w:val="ListParagraph"/>
        <w:shd w:val="clear" w:color="auto" w:fill="FFFFFF"/>
        <w:spacing w:after="0" w:line="240" w:lineRule="auto"/>
        <w:ind w:left="840"/>
        <w:jc w:val="bot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 xml:space="preserve">Pallickal M. &amp; Hema N. (2020). Discourse in Wernicke’s Aphasia, Aphasiology, 3, </w:t>
      </w:r>
      <w:r w:rsidR="00C1596E">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21-35.</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D77BC4"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Patel, </w:t>
      </w:r>
      <w:r w:rsidR="00363C9B" w:rsidRPr="00363C9B">
        <w:rPr>
          <w:rFonts w:ascii="Times New Roman" w:hAnsi="Times New Roman" w:cs="Times New Roman"/>
          <w:color w:val="000000" w:themeColor="text1"/>
          <w:sz w:val="24"/>
          <w:szCs w:val="24"/>
        </w:rPr>
        <w:t>C.N. &amp; Upadhyay A.K. (2019). A Comparative study of emotional intelligence between students with and without hearing impairment. Sri PrabhuPratibha Journal, 41:93-96.</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Prabhu, P. (2019). Is tinnitus a major concern in individuals with auditory neuropathy spectrum disorder?</w:t>
      </w:r>
      <w:r w:rsidR="00293ADA">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w:t>
      </w:r>
      <w:r w:rsidR="00885746">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Questionnaire based study. World Journal of Otorhinolaryngology-Head and Neck Surgery, 5 (1), 1-5.</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Prabhu, P., Konadath, S., Kasturi, V.J., Arumugam, V., Srikar, M., Rahman, A., Rahman, A.A. &amp; Biji, A.P. (2019). Estimation of prevalence and screening of communication disorders in North and Middle Andaman and Nicobar Islands. Clinical Epidemiology and Global Health. doi: 10.1016/j.cegh.2019.11.006.</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Prithi</w:t>
      </w:r>
      <w:r w:rsidR="00D77BC4">
        <w:rPr>
          <w:rFonts w:ascii="Times New Roman" w:hAnsi="Times New Roman" w:cs="Times New Roman"/>
          <w:color w:val="000000" w:themeColor="text1"/>
          <w:sz w:val="24"/>
          <w:szCs w:val="24"/>
        </w:rPr>
        <w:t>,</w:t>
      </w:r>
      <w:r w:rsidRPr="00363C9B">
        <w:rPr>
          <w:rFonts w:ascii="Times New Roman" w:hAnsi="Times New Roman" w:cs="Times New Roman"/>
          <w:color w:val="000000" w:themeColor="text1"/>
          <w:sz w:val="24"/>
          <w:szCs w:val="24"/>
        </w:rPr>
        <w:t xml:space="preserve"> V</w:t>
      </w:r>
      <w:r w:rsidR="00D77BC4">
        <w:rPr>
          <w:rFonts w:ascii="Times New Roman" w:hAnsi="Times New Roman" w:cs="Times New Roman"/>
          <w:color w:val="000000" w:themeColor="text1"/>
          <w:sz w:val="24"/>
          <w:szCs w:val="24"/>
        </w:rPr>
        <w:t>., Subramnay, K.R.</w:t>
      </w:r>
      <w:r w:rsidR="00446483">
        <w:rPr>
          <w:rFonts w:ascii="Times New Roman" w:hAnsi="Times New Roman" w:cs="Times New Roman"/>
          <w:color w:val="000000" w:themeColor="text1"/>
          <w:sz w:val="24"/>
          <w:szCs w:val="24"/>
        </w:rPr>
        <w:t xml:space="preserve"> </w:t>
      </w:r>
      <w:r w:rsidR="00D77BC4">
        <w:rPr>
          <w:rFonts w:ascii="Times New Roman" w:hAnsi="Times New Roman" w:cs="Times New Roman"/>
          <w:color w:val="000000" w:themeColor="text1"/>
          <w:sz w:val="24"/>
          <w:szCs w:val="24"/>
        </w:rPr>
        <w:t xml:space="preserve">&amp; Dhivya, </w:t>
      </w:r>
      <w:r w:rsidRPr="00363C9B">
        <w:rPr>
          <w:rFonts w:ascii="Times New Roman" w:hAnsi="Times New Roman" w:cs="Times New Roman"/>
          <w:color w:val="000000" w:themeColor="text1"/>
          <w:sz w:val="24"/>
          <w:szCs w:val="24"/>
        </w:rPr>
        <w:t>D. (2019) Concerns in teacher training programme affecting sustainability in human resource development. Journal of National Convention of Educators of the Deaf</w:t>
      </w:r>
      <w:r w:rsidR="009C0E0C">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(JNCED), (10)-1.</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Prithvi, T., Nayak, C.K., Kavitha, G.S., Shoban, B., Jeevan, G., Pruthvik, S. &amp;</w:t>
      </w:r>
      <w:r w:rsidR="00D77BC4">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Jain C. (2019). Comparison of hearing thresholds using audiometric versus android – based application. Indian Journal of Otology, 25, 206-209.</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Priyadharshini &amp;</w:t>
      </w:r>
      <w:r w:rsidR="00D77BC4">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Abhishek, B.P. (2019) Statistical learning of non-word sequences among typical adults. International Journal of Biomedical Engineering; 5(2): 19–29p.</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D77BC4"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Pushpavathi, </w:t>
      </w:r>
      <w:r w:rsidR="00363C9B" w:rsidRPr="00363C9B">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w:t>
      </w:r>
      <w:r w:rsidR="00363C9B" w:rsidRPr="00363C9B">
        <w:rPr>
          <w:rFonts w:ascii="Times New Roman" w:hAnsi="Times New Roman" w:cs="Times New Roman"/>
          <w:color w:val="000000" w:themeColor="text1"/>
          <w:sz w:val="24"/>
          <w:szCs w:val="24"/>
        </w:rPr>
        <w:t>, Abraham, A.K., Mahadeva Prasanna, S.R</w:t>
      </w:r>
      <w:r>
        <w:rPr>
          <w:rFonts w:ascii="Times New Roman" w:hAnsi="Times New Roman" w:cs="Times New Roman"/>
          <w:color w:val="000000" w:themeColor="text1"/>
          <w:sz w:val="24"/>
          <w:szCs w:val="24"/>
        </w:rPr>
        <w:t>.</w:t>
      </w:r>
      <w:r w:rsidR="00363C9B" w:rsidRPr="00363C9B">
        <w:rPr>
          <w:rFonts w:ascii="Times New Roman" w:hAnsi="Times New Roman" w:cs="Times New Roman"/>
          <w:color w:val="000000" w:themeColor="text1"/>
          <w:sz w:val="24"/>
          <w:szCs w:val="24"/>
        </w:rPr>
        <w:t xml:space="preserve"> &amp; Girish, K.S. (2019). Perceptual judgments of resonance, understandability and acceptability in children with repaired cleft palate across words and sentences. Lecture Notes in Mechanical Engineering.</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Ramanakumari, P.V</w:t>
      </w:r>
      <w:r w:rsidR="00446483">
        <w:rPr>
          <w:rFonts w:ascii="Times New Roman" w:hAnsi="Times New Roman" w:cs="Times New Roman"/>
          <w:color w:val="000000" w:themeColor="text1"/>
          <w:sz w:val="24"/>
          <w:szCs w:val="24"/>
        </w:rPr>
        <w:t>., Manjula, P.</w:t>
      </w:r>
      <w:r w:rsidRPr="00363C9B">
        <w:rPr>
          <w:rFonts w:ascii="Times New Roman" w:hAnsi="Times New Roman" w:cs="Times New Roman"/>
          <w:color w:val="000000" w:themeColor="text1"/>
          <w:sz w:val="24"/>
          <w:szCs w:val="24"/>
        </w:rPr>
        <w:t>V. &amp; Upadhyay, A.K. (2019). Efficacy of techtenses in developing grammatical structures among children with hearing impairment.</w:t>
      </w:r>
      <w:r w:rsidR="00885746">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Journal of Disability Management and Rehabilitation, 4(2), 11-16.</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Reeny, Roy &amp;</w:t>
      </w:r>
      <w:r w:rsidR="00D77BC4">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Sreedevi, N. (2019). Contrastive analysis of vowel production in Hindi and Malayalam learning infants: A Preliminary Study. International Journal of Research in Educational Studies –5 (6).</w:t>
      </w:r>
    </w:p>
    <w:p w:rsidR="00885746" w:rsidRPr="00885746" w:rsidRDefault="00885746" w:rsidP="00885746">
      <w:pPr>
        <w:pStyle w:val="ListParagraph"/>
        <w:rPr>
          <w:rFonts w:ascii="Times New Roman" w:hAnsi="Times New Roman" w:cs="Times New Roman"/>
          <w:color w:val="000000" w:themeColor="text1"/>
          <w:sz w:val="24"/>
          <w:szCs w:val="24"/>
        </w:rPr>
      </w:pPr>
    </w:p>
    <w:p w:rsidR="00363C9B" w:rsidRP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R</w:t>
      </w:r>
      <w:r w:rsidR="00885746">
        <w:rPr>
          <w:rFonts w:ascii="Times New Roman" w:hAnsi="Times New Roman" w:cs="Times New Roman"/>
          <w:color w:val="000000" w:themeColor="text1"/>
          <w:sz w:val="24"/>
          <w:szCs w:val="24"/>
        </w:rPr>
        <w:t>eeny, Roy &amp; Sreedevi, N. (2019). E</w:t>
      </w:r>
      <w:r w:rsidRPr="00363C9B">
        <w:rPr>
          <w:rFonts w:ascii="Times New Roman" w:hAnsi="Times New Roman" w:cs="Times New Roman"/>
          <w:color w:val="000000" w:themeColor="text1"/>
          <w:sz w:val="24"/>
          <w:szCs w:val="24"/>
        </w:rPr>
        <w:t>arly word productions in 8 to 12 month old typically developing malayalam learning children: an exploratory study. English Language Teaching and Linguistics Studies,1 (1), 2019.</w:t>
      </w:r>
    </w:p>
    <w:p w:rsidR="00D77BC4" w:rsidRDefault="00D77BC4" w:rsidP="00D77BC4">
      <w:pPr>
        <w:pStyle w:val="ListParagraph"/>
        <w:shd w:val="clear" w:color="auto" w:fill="FFFFFF"/>
        <w:spacing w:after="0" w:line="240" w:lineRule="auto"/>
        <w:ind w:left="840"/>
        <w:jc w:val="bot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lastRenderedPageBreak/>
        <w:t>Reeny, Roy &amp;</w:t>
      </w:r>
      <w:r w:rsidR="00446483">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Sreedevi, N. (2019).</w:t>
      </w:r>
      <w:r w:rsidR="00EF728D">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 xml:space="preserve">Frequency of occurrence of preferred consonant-vowel combinations in hindi and malayalam learning infants: </w:t>
      </w:r>
      <w:r w:rsidR="00413E6F">
        <w:rPr>
          <w:rFonts w:ascii="Times New Roman" w:hAnsi="Times New Roman" w:cs="Times New Roman"/>
          <w:color w:val="000000" w:themeColor="text1"/>
          <w:sz w:val="24"/>
          <w:szCs w:val="24"/>
        </w:rPr>
        <w:t>A</w:t>
      </w:r>
      <w:r w:rsidRPr="00363C9B">
        <w:rPr>
          <w:rFonts w:ascii="Times New Roman" w:hAnsi="Times New Roman" w:cs="Times New Roman"/>
          <w:color w:val="000000" w:themeColor="text1"/>
          <w:sz w:val="24"/>
          <w:szCs w:val="24"/>
        </w:rPr>
        <w:t xml:space="preserve"> prelimnary study. Internation Journal of Health Sciences and Research –9 (5).</w:t>
      </w:r>
    </w:p>
    <w:p w:rsidR="00EF728D" w:rsidRPr="00363C9B" w:rsidRDefault="00EF728D" w:rsidP="00EF728D">
      <w:pPr>
        <w:pStyle w:val="ListParagraph"/>
        <w:shd w:val="clear" w:color="auto" w:fill="FFFFFF"/>
        <w:spacing w:after="0" w:line="240" w:lineRule="auto"/>
        <w:ind w:left="840"/>
        <w:jc w:val="bot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Reeny, Roy &amp;</w:t>
      </w:r>
      <w:r w:rsidR="00446483">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Sreedevi, N. (2019).</w:t>
      </w:r>
      <w:r w:rsidR="00EF728D">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 xml:space="preserve">The Emergence of word forms in typically developing children in the early years of life in hindi speaking children: </w:t>
      </w:r>
      <w:r w:rsidR="00413E6F">
        <w:rPr>
          <w:rFonts w:ascii="Times New Roman" w:hAnsi="Times New Roman" w:cs="Times New Roman"/>
          <w:color w:val="000000" w:themeColor="text1"/>
          <w:sz w:val="24"/>
          <w:szCs w:val="24"/>
        </w:rPr>
        <w:t>A</w:t>
      </w:r>
      <w:r w:rsidRPr="00363C9B">
        <w:rPr>
          <w:rFonts w:ascii="Times New Roman" w:hAnsi="Times New Roman" w:cs="Times New Roman"/>
          <w:color w:val="000000" w:themeColor="text1"/>
          <w:sz w:val="24"/>
          <w:szCs w:val="24"/>
        </w:rPr>
        <w:t xml:space="preserve"> preliminary study. Journal of Children Language Acquisition and Development – JCLAD.</w:t>
      </w:r>
    </w:p>
    <w:p w:rsidR="00EF728D" w:rsidRPr="00EF728D" w:rsidRDefault="00EF728D" w:rsidP="00EF728D">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Reuben, T.</w:t>
      </w:r>
      <w:r w:rsidR="00EF728D">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Varghese &amp;</w:t>
      </w:r>
      <w:r w:rsidR="00446483">
        <w:rPr>
          <w:rFonts w:ascii="Times New Roman" w:hAnsi="Times New Roman" w:cs="Times New Roman"/>
          <w:color w:val="000000" w:themeColor="text1"/>
          <w:sz w:val="24"/>
          <w:szCs w:val="24"/>
        </w:rPr>
        <w:t xml:space="preserve"> Yeshoda, K. </w:t>
      </w:r>
      <w:r w:rsidR="00446483" w:rsidRPr="00363C9B">
        <w:rPr>
          <w:rFonts w:ascii="Times New Roman" w:hAnsi="Times New Roman" w:cs="Times New Roman"/>
          <w:color w:val="000000" w:themeColor="text1"/>
          <w:sz w:val="24"/>
          <w:szCs w:val="24"/>
        </w:rPr>
        <w:t xml:space="preserve">(2019). </w:t>
      </w:r>
      <w:r w:rsidRPr="00363C9B">
        <w:rPr>
          <w:rFonts w:ascii="Times New Roman" w:hAnsi="Times New Roman" w:cs="Times New Roman"/>
          <w:color w:val="000000" w:themeColor="text1"/>
          <w:sz w:val="24"/>
          <w:szCs w:val="24"/>
        </w:rPr>
        <w:t>Efficacy of voice therapy in total thyroidectomy: a single case study</w:t>
      </w:r>
      <w:r w:rsidR="00446483">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Journal of Endocrinology and Thyroid Research</w:t>
      </w:r>
      <w:r w:rsidR="0068720B">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4(4) 001-005. DOI: 10.19080/JETR.2019.04.555644.</w:t>
      </w:r>
    </w:p>
    <w:p w:rsidR="00EF728D" w:rsidRPr="00EF728D" w:rsidRDefault="00EF728D" w:rsidP="00EF728D">
      <w:pPr>
        <w:pStyle w:val="ListParagraph"/>
        <w:rPr>
          <w:rFonts w:ascii="Times New Roman" w:hAnsi="Times New Roman" w:cs="Times New Roman"/>
          <w:color w:val="000000" w:themeColor="text1"/>
          <w:sz w:val="24"/>
          <w:szCs w:val="24"/>
        </w:rPr>
      </w:pPr>
    </w:p>
    <w:p w:rsidR="00363C9B" w:rsidRPr="00EF728D"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 xml:space="preserve">Roy, M.S., Swarna, K. &amp; Prabhu, P. (2020).  Assessment of auditory working memory in children with abacus training. Eur Arch Otorhinolaryngol. </w:t>
      </w:r>
      <w:hyperlink r:id="rId8" w:history="1">
        <w:r w:rsidR="00EF728D" w:rsidRPr="00EF728D">
          <w:rPr>
            <w:rStyle w:val="Hyperlink"/>
            <w:rFonts w:ascii="Times New Roman" w:hAnsi="Times New Roman" w:cs="Times New Roman"/>
            <w:color w:val="000000" w:themeColor="text1"/>
            <w:sz w:val="24"/>
            <w:szCs w:val="24"/>
          </w:rPr>
          <w:t>https://doi.org/10.1007/s00405-020-05840-z</w:t>
        </w:r>
      </w:hyperlink>
      <w:r w:rsidRPr="00EF728D">
        <w:rPr>
          <w:rFonts w:ascii="Times New Roman" w:hAnsi="Times New Roman" w:cs="Times New Roman"/>
          <w:color w:val="000000" w:themeColor="text1"/>
          <w:sz w:val="24"/>
          <w:szCs w:val="24"/>
        </w:rPr>
        <w:t>.</w:t>
      </w:r>
      <w:r w:rsidR="00DC03C7">
        <w:rPr>
          <w:rFonts w:ascii="Times New Roman" w:hAnsi="Times New Roman" w:cs="Times New Roman"/>
          <w:color w:val="000000" w:themeColor="text1"/>
          <w:sz w:val="24"/>
          <w:szCs w:val="24"/>
        </w:rPr>
        <w:t xml:space="preserve"> </w:t>
      </w:r>
    </w:p>
    <w:p w:rsidR="00EF728D" w:rsidRPr="00EF728D" w:rsidRDefault="00EF728D" w:rsidP="00EF728D">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Seth, D. &amp; Maruthy S. (2019). Effect of phonological and morphological factors on speech disfluencies of kannada speaking</w:t>
      </w:r>
      <w:r w:rsidR="0068720B">
        <w:rPr>
          <w:rFonts w:ascii="Times New Roman" w:hAnsi="Times New Roman" w:cs="Times New Roman"/>
          <w:color w:val="000000" w:themeColor="text1"/>
          <w:sz w:val="24"/>
          <w:szCs w:val="24"/>
        </w:rPr>
        <w:t xml:space="preserve"> preschool children who stutter, </w:t>
      </w:r>
      <w:r w:rsidRPr="00363C9B">
        <w:rPr>
          <w:rFonts w:ascii="Times New Roman" w:hAnsi="Times New Roman" w:cs="Times New Roman"/>
          <w:color w:val="000000" w:themeColor="text1"/>
          <w:sz w:val="24"/>
          <w:szCs w:val="24"/>
        </w:rPr>
        <w:t xml:space="preserve">journal of fluency disorders. </w:t>
      </w:r>
      <w:r w:rsidR="00EF728D">
        <w:rPr>
          <w:rFonts w:ascii="Times New Roman" w:hAnsi="Times New Roman" w:cs="Times New Roman"/>
          <w:color w:val="000000" w:themeColor="text1"/>
          <w:sz w:val="24"/>
          <w:szCs w:val="24"/>
        </w:rPr>
        <w:t xml:space="preserve"> </w:t>
      </w:r>
    </w:p>
    <w:p w:rsidR="00EF728D" w:rsidRPr="00EF728D" w:rsidRDefault="00EF728D" w:rsidP="00EF728D">
      <w:pPr>
        <w:pStyle w:val="ListParagraph"/>
        <w:rPr>
          <w:rFonts w:ascii="Times New Roman" w:hAnsi="Times New Roman" w:cs="Times New Roman"/>
          <w:color w:val="000000" w:themeColor="text1"/>
          <w:sz w:val="24"/>
          <w:szCs w:val="24"/>
        </w:rPr>
      </w:pPr>
    </w:p>
    <w:p w:rsidR="00363C9B" w:rsidRDefault="00DC03C7"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Shetty, H.</w:t>
      </w:r>
      <w:r w:rsidR="00363C9B" w:rsidRPr="00363C9B">
        <w:rPr>
          <w:rFonts w:ascii="Times New Roman" w:hAnsi="Times New Roman" w:cs="Times New Roman"/>
          <w:color w:val="000000" w:themeColor="text1"/>
          <w:sz w:val="24"/>
          <w:szCs w:val="24"/>
        </w:rPr>
        <w:t>N. &amp; Manjula P. (2019). Representation of amplified speech at cortical level in good and poor hearing aid performers. Brazilian Journal of OtoRhinoLaryngology,https://doi.org/10.1016/j.bjorl.2019.02.010.</w:t>
      </w:r>
    </w:p>
    <w:p w:rsidR="00EF728D" w:rsidRPr="00EF728D" w:rsidRDefault="00EF728D" w:rsidP="00EF728D">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Shreyank</w:t>
      </w:r>
      <w:r w:rsidR="00DC03C7">
        <w:rPr>
          <w:rFonts w:ascii="Times New Roman" w:hAnsi="Times New Roman" w:cs="Times New Roman"/>
          <w:color w:val="000000" w:themeColor="text1"/>
          <w:sz w:val="24"/>
          <w:szCs w:val="24"/>
        </w:rPr>
        <w:t>,</w:t>
      </w:r>
      <w:r w:rsidRPr="00363C9B">
        <w:rPr>
          <w:rFonts w:ascii="Times New Roman" w:hAnsi="Times New Roman" w:cs="Times New Roman"/>
          <w:color w:val="000000" w:themeColor="text1"/>
          <w:sz w:val="24"/>
          <w:szCs w:val="24"/>
        </w:rPr>
        <w:t xml:space="preserve"> P.S. &amp; Yathiraj, A. (2019). Short term Reliability of different methods of contralateral suppression of transition Oto-acoustic emission in children and adult.  American Journal of Audiology, 28, 495-507.</w:t>
      </w:r>
    </w:p>
    <w:p w:rsidR="00EF728D" w:rsidRPr="00EF728D" w:rsidRDefault="00EF728D" w:rsidP="00EF728D">
      <w:pPr>
        <w:pStyle w:val="ListParagraph"/>
        <w:rPr>
          <w:rFonts w:ascii="Times New Roman" w:hAnsi="Times New Roman" w:cs="Times New Roman"/>
          <w:color w:val="000000" w:themeColor="text1"/>
          <w:sz w:val="24"/>
          <w:szCs w:val="24"/>
        </w:rPr>
      </w:pPr>
    </w:p>
    <w:p w:rsidR="00363C9B" w:rsidRDefault="00DC03C7"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Singh, N.</w:t>
      </w:r>
      <w:r w:rsidR="00363C9B" w:rsidRPr="00363C9B">
        <w:rPr>
          <w:rFonts w:ascii="Times New Roman" w:hAnsi="Times New Roman" w:cs="Times New Roman"/>
          <w:color w:val="000000" w:themeColor="text1"/>
          <w:sz w:val="24"/>
          <w:szCs w:val="24"/>
        </w:rPr>
        <w:t>K.</w:t>
      </w:r>
      <w:r>
        <w:rPr>
          <w:rFonts w:ascii="Times New Roman" w:hAnsi="Times New Roman" w:cs="Times New Roman"/>
          <w:color w:val="000000" w:themeColor="text1"/>
          <w:sz w:val="24"/>
          <w:szCs w:val="24"/>
        </w:rPr>
        <w:t xml:space="preserve"> </w:t>
      </w:r>
      <w:r w:rsidR="00363C9B" w:rsidRPr="00363C9B">
        <w:rPr>
          <w:rFonts w:ascii="Times New Roman" w:hAnsi="Times New Roman" w:cs="Times New Roman"/>
          <w:color w:val="000000" w:themeColor="text1"/>
          <w:sz w:val="24"/>
          <w:szCs w:val="24"/>
        </w:rPr>
        <w:t>&amp; Barman, A. (2019). Inter-frequency amplitude ratio of oVEMP for differentiating Meniere’s disease from BPPV: clinical validation using a double-blind approach. International Journal of Audiology, 58(1), 21-28. doi: 10.1080/14992027.2018.1529440.</w:t>
      </w:r>
    </w:p>
    <w:p w:rsidR="00EF728D" w:rsidRPr="00EF728D" w:rsidRDefault="00EF728D" w:rsidP="00EF728D">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Singh, N. K., Thirunavukkarasu, K., Kumar P. &amp; Braman, A. (2019). Effects of variation in response filter on ocular vestibular evoked myogenic potentials: A preliminary investigation. Journal of Indian Speech Language &amp; Hearing Association, 33, 79-84.</w:t>
      </w:r>
    </w:p>
    <w:p w:rsidR="00EF728D" w:rsidRPr="00EF728D" w:rsidRDefault="00EF728D" w:rsidP="00EF728D">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Sishir Kalita, K.S.</w:t>
      </w:r>
      <w:r w:rsidR="00DC03C7">
        <w:rPr>
          <w:rFonts w:ascii="Times New Roman" w:hAnsi="Times New Roman" w:cs="Times New Roman"/>
          <w:color w:val="000000" w:themeColor="text1"/>
          <w:sz w:val="24"/>
          <w:szCs w:val="24"/>
        </w:rPr>
        <w:t xml:space="preserve">, Girish, Pushpavathi, </w:t>
      </w:r>
      <w:r w:rsidRPr="00363C9B">
        <w:rPr>
          <w:rFonts w:ascii="Times New Roman" w:hAnsi="Times New Roman" w:cs="Times New Roman"/>
          <w:color w:val="000000" w:themeColor="text1"/>
          <w:sz w:val="24"/>
          <w:szCs w:val="24"/>
        </w:rPr>
        <w:t>M., S.R. Mahadeva Prasanna, &amp; S. Dandapat (2019). Objective assessment of cleft lip and palate speech intelligibility using articulation and hypernasality measures.  Journal of Acoustical Society of America, 146 (2).</w:t>
      </w:r>
    </w:p>
    <w:p w:rsidR="00EF728D" w:rsidRPr="00EF728D" w:rsidRDefault="00EF728D" w:rsidP="00EF728D">
      <w:pPr>
        <w:pStyle w:val="ListParagraph"/>
        <w:rPr>
          <w:rFonts w:ascii="Times New Roman" w:hAnsi="Times New Roman" w:cs="Times New Roman"/>
          <w:color w:val="000000" w:themeColor="text1"/>
          <w:sz w:val="24"/>
          <w:szCs w:val="24"/>
        </w:rPr>
      </w:pPr>
    </w:p>
    <w:p w:rsidR="00363C9B" w:rsidRDefault="00DC03C7"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Sreedevi, </w:t>
      </w:r>
      <w:r w:rsidR="00363C9B" w:rsidRPr="00363C9B">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 Nikitha, </w:t>
      </w:r>
      <w:r w:rsidR="00363C9B" w:rsidRPr="00363C9B">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xml:space="preserve">., Nivanka, </w:t>
      </w:r>
      <w:r w:rsidR="00363C9B" w:rsidRPr="00363C9B">
        <w:rPr>
          <w:rFonts w:ascii="Times New Roman" w:hAnsi="Times New Roman" w:cs="Times New Roman"/>
          <w:color w:val="000000" w:themeColor="text1"/>
          <w:sz w:val="24"/>
          <w:szCs w:val="24"/>
        </w:rPr>
        <w:t>R. &amp;</w:t>
      </w:r>
      <w:r>
        <w:rPr>
          <w:rFonts w:ascii="Times New Roman" w:hAnsi="Times New Roman" w:cs="Times New Roman"/>
          <w:color w:val="000000" w:themeColor="text1"/>
          <w:sz w:val="24"/>
          <w:szCs w:val="24"/>
        </w:rPr>
        <w:t xml:space="preserve"> </w:t>
      </w:r>
      <w:r w:rsidR="00363C9B" w:rsidRPr="00363C9B">
        <w:rPr>
          <w:rFonts w:ascii="Times New Roman" w:hAnsi="Times New Roman" w:cs="Times New Roman"/>
          <w:color w:val="000000" w:themeColor="text1"/>
          <w:sz w:val="24"/>
          <w:szCs w:val="24"/>
        </w:rPr>
        <w:t>Niharika</w:t>
      </w:r>
      <w:r>
        <w:rPr>
          <w:rFonts w:ascii="Times New Roman" w:hAnsi="Times New Roman" w:cs="Times New Roman"/>
          <w:color w:val="000000" w:themeColor="text1"/>
          <w:sz w:val="24"/>
          <w:szCs w:val="24"/>
        </w:rPr>
        <w:t>,</w:t>
      </w:r>
      <w:r w:rsidR="00363C9B" w:rsidRPr="00363C9B">
        <w:rPr>
          <w:rFonts w:ascii="Times New Roman" w:hAnsi="Times New Roman" w:cs="Times New Roman"/>
          <w:color w:val="000000" w:themeColor="text1"/>
          <w:sz w:val="24"/>
          <w:szCs w:val="24"/>
        </w:rPr>
        <w:t xml:space="preserve"> M.K</w:t>
      </w:r>
      <w:r>
        <w:rPr>
          <w:rFonts w:ascii="Times New Roman" w:hAnsi="Times New Roman" w:cs="Times New Roman"/>
          <w:color w:val="000000" w:themeColor="text1"/>
          <w:sz w:val="24"/>
          <w:szCs w:val="24"/>
        </w:rPr>
        <w:t>.</w:t>
      </w:r>
      <w:r w:rsidR="00363C9B" w:rsidRPr="00363C9B">
        <w:rPr>
          <w:rFonts w:ascii="Times New Roman" w:hAnsi="Times New Roman" w:cs="Times New Roman"/>
          <w:color w:val="000000" w:themeColor="text1"/>
          <w:sz w:val="24"/>
          <w:szCs w:val="24"/>
        </w:rPr>
        <w:t xml:space="preserve"> (2019). Clinical utility of electroglottography and videostroboscopy: a correlational study. Research &amp; Reviews: A Journal of Health Professions. 2019; 9</w:t>
      </w:r>
      <w:r w:rsidR="004C407F">
        <w:rPr>
          <w:rFonts w:ascii="Times New Roman" w:hAnsi="Times New Roman" w:cs="Times New Roman"/>
          <w:color w:val="000000" w:themeColor="text1"/>
          <w:sz w:val="24"/>
          <w:szCs w:val="24"/>
        </w:rPr>
        <w:t xml:space="preserve"> </w:t>
      </w:r>
      <w:r w:rsidR="00363C9B" w:rsidRPr="00363C9B">
        <w:rPr>
          <w:rFonts w:ascii="Times New Roman" w:hAnsi="Times New Roman" w:cs="Times New Roman"/>
          <w:color w:val="000000" w:themeColor="text1"/>
          <w:sz w:val="24"/>
          <w:szCs w:val="24"/>
        </w:rPr>
        <w:t>(3): 1–10p.</w:t>
      </w:r>
    </w:p>
    <w:p w:rsidR="00EF728D" w:rsidRPr="00EF728D" w:rsidRDefault="00EF728D" w:rsidP="00EF728D">
      <w:pPr>
        <w:pStyle w:val="ListParagraph"/>
        <w:rPr>
          <w:rFonts w:ascii="Times New Roman" w:hAnsi="Times New Roman" w:cs="Times New Roman"/>
          <w:color w:val="000000" w:themeColor="text1"/>
          <w:sz w:val="24"/>
          <w:szCs w:val="24"/>
        </w:rPr>
      </w:pPr>
    </w:p>
    <w:p w:rsidR="00363C9B" w:rsidRP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lastRenderedPageBreak/>
        <w:t>Sreedevi, N. &amp; Niharika, M.K. &amp; Nikitha, M. (2019).</w:t>
      </w:r>
      <w:r w:rsidR="00EF728D">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Electroglottography (EGG) patterns can predict the type of glottic chink: a case study. research &amp; reviews: journal of computational biology, 9 (1), 17-25.</w:t>
      </w:r>
    </w:p>
    <w:p w:rsidR="00DC03C7" w:rsidRDefault="00DC03C7" w:rsidP="00DC03C7">
      <w:pPr>
        <w:pStyle w:val="ListParagraph"/>
        <w:shd w:val="clear" w:color="auto" w:fill="FFFFFF"/>
        <w:spacing w:after="0" w:line="240" w:lineRule="auto"/>
        <w:ind w:left="840"/>
        <w:jc w:val="bot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Swapna, N. &amp; Tallal, S. (2019). Quantifying strength and endurance measures of lip and tongue in children with cerebral palsy. Research and Reviews: Journal of Medical Science and Technology, 8(3), 9-15.</w:t>
      </w:r>
    </w:p>
    <w:p w:rsidR="00EF728D" w:rsidRDefault="00EF728D" w:rsidP="00EF728D">
      <w:pPr>
        <w:pStyle w:val="ListParagraph"/>
        <w:shd w:val="clear" w:color="auto" w:fill="FFFFFF"/>
        <w:spacing w:after="0" w:line="240" w:lineRule="auto"/>
        <w:ind w:left="840"/>
        <w:jc w:val="bot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 xml:space="preserve">Thakur, A., Gupta, S., Thakur, </w:t>
      </w:r>
      <w:r w:rsidR="00DC03C7">
        <w:rPr>
          <w:rFonts w:ascii="Times New Roman" w:hAnsi="Times New Roman" w:cs="Times New Roman"/>
          <w:color w:val="000000" w:themeColor="text1"/>
          <w:sz w:val="24"/>
          <w:szCs w:val="24"/>
        </w:rPr>
        <w:t>J.S., Minhas, R.</w:t>
      </w:r>
      <w:r w:rsidRPr="00363C9B">
        <w:rPr>
          <w:rFonts w:ascii="Times New Roman" w:hAnsi="Times New Roman" w:cs="Times New Roman"/>
          <w:color w:val="000000" w:themeColor="text1"/>
          <w:sz w:val="24"/>
          <w:szCs w:val="24"/>
        </w:rPr>
        <w:t>S., Azad, R.</w:t>
      </w:r>
      <w:r w:rsidR="00DC03C7">
        <w:rPr>
          <w:rFonts w:ascii="Times New Roman" w:hAnsi="Times New Roman" w:cs="Times New Roman"/>
          <w:color w:val="000000" w:themeColor="text1"/>
          <w:sz w:val="24"/>
          <w:szCs w:val="24"/>
        </w:rPr>
        <w:t>K., Vasantha Lakshmi, M.</w:t>
      </w:r>
      <w:r w:rsidRPr="00363C9B">
        <w:rPr>
          <w:rFonts w:ascii="Times New Roman" w:hAnsi="Times New Roman" w:cs="Times New Roman"/>
          <w:color w:val="000000" w:themeColor="text1"/>
          <w:sz w:val="24"/>
          <w:szCs w:val="24"/>
        </w:rPr>
        <w:t xml:space="preserve">S., Sharma, D.R. &amp; Mohindroo, N.K. (2020). Tranexamic acid has no advantage in head and neck surgical procedures: a randomized double-blind, controlled clinical trail. The Journal </w:t>
      </w:r>
      <w:r w:rsidR="00DC03C7">
        <w:rPr>
          <w:rFonts w:ascii="Times New Roman" w:hAnsi="Times New Roman" w:cs="Times New Roman"/>
          <w:color w:val="000000" w:themeColor="text1"/>
          <w:sz w:val="24"/>
          <w:szCs w:val="24"/>
        </w:rPr>
        <w:t>o</w:t>
      </w:r>
      <w:r w:rsidRPr="00363C9B">
        <w:rPr>
          <w:rFonts w:ascii="Times New Roman" w:hAnsi="Times New Roman" w:cs="Times New Roman"/>
          <w:color w:val="000000" w:themeColor="text1"/>
          <w:sz w:val="24"/>
          <w:szCs w:val="24"/>
        </w:rPr>
        <w:t xml:space="preserve">f Laryngology </w:t>
      </w:r>
      <w:r w:rsidR="004C407F" w:rsidRPr="00363C9B">
        <w:rPr>
          <w:rFonts w:ascii="Times New Roman" w:hAnsi="Times New Roman" w:cs="Times New Roman"/>
          <w:color w:val="000000" w:themeColor="text1"/>
          <w:sz w:val="24"/>
          <w:szCs w:val="24"/>
        </w:rPr>
        <w:t>and</w:t>
      </w:r>
      <w:r w:rsidRPr="00363C9B">
        <w:rPr>
          <w:rFonts w:ascii="Times New Roman" w:hAnsi="Times New Roman" w:cs="Times New Roman"/>
          <w:color w:val="000000" w:themeColor="text1"/>
          <w:sz w:val="24"/>
          <w:szCs w:val="24"/>
        </w:rPr>
        <w:t xml:space="preserve"> Otology. 133(12). 1024-1032.</w:t>
      </w:r>
    </w:p>
    <w:p w:rsidR="00EF728D" w:rsidRPr="00EF728D" w:rsidRDefault="00EF728D" w:rsidP="00EF728D">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Udhaykumar, R., Prithivi, T &amp; Prabhu, P. (2019). Evaluation of differential sensitivity for frequency, intensity and duration around the tinnitus frequency in adults with tonal tinnitus. Journal of International Advanced Otology, 15, 253-256.</w:t>
      </w:r>
    </w:p>
    <w:p w:rsidR="00EF728D" w:rsidRPr="00EF728D" w:rsidRDefault="00EF728D" w:rsidP="00EF728D">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Upadhyay A.K., Lakshmi Prabha</w:t>
      </w:r>
      <w:r w:rsidR="00A12766">
        <w:rPr>
          <w:rFonts w:ascii="Times New Roman" w:hAnsi="Times New Roman" w:cs="Times New Roman"/>
          <w:color w:val="000000" w:themeColor="text1"/>
          <w:sz w:val="24"/>
          <w:szCs w:val="24"/>
        </w:rPr>
        <w:t>,</w:t>
      </w:r>
      <w:r w:rsidRPr="00363C9B">
        <w:rPr>
          <w:rFonts w:ascii="Times New Roman" w:hAnsi="Times New Roman" w:cs="Times New Roman"/>
          <w:color w:val="000000" w:themeColor="text1"/>
          <w:sz w:val="24"/>
          <w:szCs w:val="24"/>
        </w:rPr>
        <w:t xml:space="preserve"> J.K. &amp; Rajkumar (2019).  Development of emerging linguistic skills among children with hearing impairment.  Journal of National Convention of Educators of the Deaf (JNCED), (10)-1. 41-46.</w:t>
      </w:r>
    </w:p>
    <w:p w:rsidR="00EF728D" w:rsidRPr="00EF728D" w:rsidRDefault="00EF728D" w:rsidP="00EF728D">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Vaidyanath, R. &amp; Yathiraj, A. (2019).  Influence of noise on the equivalence of word-lists in a phonemically balanced word test: comparison in young and older adults. Hearing, Balance and Communication, 17(1), 42-50.</w:t>
      </w:r>
    </w:p>
    <w:p w:rsidR="00EF728D" w:rsidRPr="00EF728D" w:rsidRDefault="00EF728D" w:rsidP="00EF728D">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 xml:space="preserve">Venkatesan, S. &amp; Lokesh, L. (2019). Impulsivity in students with specific learning disabilities. International Journal of Indian Psychology, 7, 4, 37-47. </w:t>
      </w:r>
    </w:p>
    <w:p w:rsidR="00EF728D" w:rsidRPr="00EF728D" w:rsidRDefault="00EF728D" w:rsidP="00EF728D">
      <w:pPr>
        <w:pStyle w:val="ListParagraph"/>
        <w:rPr>
          <w:rFonts w:ascii="Times New Roman" w:hAnsi="Times New Roman" w:cs="Times New Roman"/>
          <w:color w:val="000000" w:themeColor="text1"/>
          <w:sz w:val="24"/>
          <w:szCs w:val="24"/>
        </w:rPr>
      </w:pPr>
    </w:p>
    <w:p w:rsidR="00EF728D" w:rsidRDefault="00363C9B" w:rsidP="009936B4">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BE0464">
        <w:rPr>
          <w:rFonts w:ascii="Times New Roman" w:hAnsi="Times New Roman" w:cs="Times New Roman"/>
          <w:color w:val="000000" w:themeColor="text1"/>
          <w:sz w:val="24"/>
          <w:szCs w:val="24"/>
        </w:rPr>
        <w:t xml:space="preserve">Venkatesan, S. (2019). Hyper-parenting in children with intellectual and developmental disabilities. Journal of Psychology, 10(1-2): 22-34. </w:t>
      </w:r>
    </w:p>
    <w:p w:rsidR="00BE0464" w:rsidRPr="00BE0464" w:rsidRDefault="00BE0464" w:rsidP="00BE0464">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 xml:space="preserve">Venkatesan, S. (2020). Is it time for a parental diagnostic classification system? Journal of Psychiatry and Psychology Research, 3(3): 191-193. </w:t>
      </w:r>
    </w:p>
    <w:p w:rsidR="00EF728D" w:rsidRPr="00EF728D" w:rsidRDefault="00EF728D" w:rsidP="00EF728D">
      <w:pPr>
        <w:pStyle w:val="ListParagraph"/>
        <w:rPr>
          <w:rFonts w:ascii="Times New Roman" w:hAnsi="Times New Roman" w:cs="Times New Roman"/>
          <w:color w:val="000000" w:themeColor="text1"/>
          <w:sz w:val="24"/>
          <w:szCs w:val="24"/>
        </w:rPr>
      </w:pPr>
    </w:p>
    <w:p w:rsidR="00363C9B"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 xml:space="preserve">Venkatesan, S., &amp; Ram Kumar, S. (2019). Postgraduate selection criteria of speech and hearing programs in India: quo vadis? International Journal of Higher Education and Research, 9, 2, 280-297. </w:t>
      </w:r>
    </w:p>
    <w:p w:rsidR="0068720B" w:rsidRPr="00EF728D" w:rsidRDefault="0068720B" w:rsidP="00EF728D">
      <w:pPr>
        <w:pStyle w:val="ListParagraph"/>
        <w:rPr>
          <w:rFonts w:ascii="Times New Roman" w:hAnsi="Times New Roman" w:cs="Times New Roman"/>
          <w:color w:val="000000" w:themeColor="text1"/>
          <w:sz w:val="24"/>
          <w:szCs w:val="24"/>
        </w:rPr>
      </w:pPr>
    </w:p>
    <w:p w:rsidR="00363C9B" w:rsidRPr="00A27691" w:rsidRDefault="00363C9B" w:rsidP="00F20D50">
      <w:pPr>
        <w:pStyle w:val="ListParagraph"/>
        <w:numPr>
          <w:ilvl w:val="0"/>
          <w:numId w:val="35"/>
        </w:numPr>
        <w:shd w:val="clear" w:color="auto" w:fill="FFFFFF"/>
        <w:spacing w:after="0" w:line="240" w:lineRule="auto"/>
        <w:ind w:left="840" w:hanging="434"/>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Vijetha, P. &amp;</w:t>
      </w:r>
      <w:r w:rsidR="00A12766">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Upadhyay, A.K.</w:t>
      </w:r>
      <w:r w:rsidR="00BE0464">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 xml:space="preserve">(2019). Formative assessment practices for students with hearing impairment. </w:t>
      </w:r>
      <w:r w:rsidR="0068720B" w:rsidRPr="00363C9B">
        <w:rPr>
          <w:rFonts w:ascii="Times New Roman" w:hAnsi="Times New Roman" w:cs="Times New Roman"/>
          <w:color w:val="000000" w:themeColor="text1"/>
          <w:sz w:val="24"/>
          <w:szCs w:val="24"/>
        </w:rPr>
        <w:t>Journal</w:t>
      </w:r>
      <w:r w:rsidRPr="00363C9B">
        <w:rPr>
          <w:rFonts w:ascii="Times New Roman" w:hAnsi="Times New Roman" w:cs="Times New Roman"/>
          <w:color w:val="000000" w:themeColor="text1"/>
          <w:sz w:val="24"/>
          <w:szCs w:val="24"/>
        </w:rPr>
        <w:t xml:space="preserve"> of disability management and rehabilitation, 5(1),1-6. </w:t>
      </w:r>
    </w:p>
    <w:p w:rsidR="00EF728D" w:rsidRPr="00EF728D" w:rsidRDefault="00EF728D" w:rsidP="00EF728D">
      <w:pPr>
        <w:pStyle w:val="ListParagraph"/>
        <w:rPr>
          <w:rFonts w:ascii="Times New Roman" w:hAnsi="Times New Roman" w:cs="Times New Roman"/>
          <w:color w:val="000000" w:themeColor="text1"/>
          <w:sz w:val="24"/>
          <w:szCs w:val="24"/>
        </w:rPr>
      </w:pPr>
    </w:p>
    <w:p w:rsidR="00295B28" w:rsidRPr="00354C53" w:rsidRDefault="00363C9B" w:rsidP="00F20D50">
      <w:pPr>
        <w:pStyle w:val="ListParagraph"/>
        <w:numPr>
          <w:ilvl w:val="0"/>
          <w:numId w:val="35"/>
        </w:numPr>
        <w:shd w:val="clear" w:color="auto" w:fill="FFFFFF"/>
        <w:spacing w:after="0" w:line="240" w:lineRule="auto"/>
        <w:ind w:left="840" w:hanging="434"/>
        <w:contextualSpacing w:val="0"/>
        <w:jc w:val="both"/>
        <w:rPr>
          <w:rFonts w:ascii="Times New Roman" w:hAnsi="Times New Roman" w:cs="Times New Roman"/>
          <w:color w:val="000000" w:themeColor="text1"/>
          <w:sz w:val="24"/>
          <w:szCs w:val="24"/>
        </w:rPr>
      </w:pPr>
      <w:r w:rsidRPr="00363C9B">
        <w:rPr>
          <w:rFonts w:ascii="Times New Roman" w:hAnsi="Times New Roman" w:cs="Times New Roman"/>
          <w:color w:val="000000" w:themeColor="text1"/>
          <w:sz w:val="24"/>
          <w:szCs w:val="24"/>
        </w:rPr>
        <w:t>Yeshoda, K. &amp;</w:t>
      </w:r>
      <w:r w:rsidR="004C407F">
        <w:rPr>
          <w:rFonts w:ascii="Times New Roman" w:hAnsi="Times New Roman" w:cs="Times New Roman"/>
          <w:color w:val="000000" w:themeColor="text1"/>
          <w:sz w:val="24"/>
          <w:szCs w:val="24"/>
        </w:rPr>
        <w:t xml:space="preserve"> </w:t>
      </w:r>
      <w:r w:rsidRPr="00363C9B">
        <w:rPr>
          <w:rFonts w:ascii="Times New Roman" w:hAnsi="Times New Roman" w:cs="Times New Roman"/>
          <w:color w:val="000000" w:themeColor="text1"/>
          <w:sz w:val="24"/>
          <w:szCs w:val="24"/>
        </w:rPr>
        <w:t xml:space="preserve">Jayakumar, T. (2019). A Survey of prevalence of voice problems in school teachers of mysuru, </w:t>
      </w:r>
      <w:r w:rsidR="0068720B" w:rsidRPr="00363C9B">
        <w:rPr>
          <w:rFonts w:ascii="Times New Roman" w:hAnsi="Times New Roman" w:cs="Times New Roman"/>
          <w:color w:val="000000" w:themeColor="text1"/>
          <w:sz w:val="24"/>
          <w:szCs w:val="24"/>
        </w:rPr>
        <w:t>India</w:t>
      </w:r>
      <w:r w:rsidRPr="00363C9B">
        <w:rPr>
          <w:rFonts w:ascii="Times New Roman" w:hAnsi="Times New Roman" w:cs="Times New Roman"/>
          <w:color w:val="000000" w:themeColor="text1"/>
          <w:sz w:val="24"/>
          <w:szCs w:val="24"/>
        </w:rPr>
        <w:t>. Journal of All India Institute of Speech and Hearing, Vol. 37, 9-21.</w:t>
      </w:r>
    </w:p>
    <w:p w:rsidR="00586BA4" w:rsidRPr="00354C53" w:rsidRDefault="00586BA4" w:rsidP="00586BA4">
      <w:pPr>
        <w:pStyle w:val="ListParagraph"/>
        <w:spacing w:after="0" w:line="240" w:lineRule="auto"/>
        <w:rPr>
          <w:rFonts w:ascii="Times New Roman" w:hAnsi="Times New Roman"/>
          <w:bCs/>
          <w:iCs/>
          <w:color w:val="000000" w:themeColor="text1"/>
          <w:sz w:val="2"/>
          <w:szCs w:val="24"/>
        </w:rPr>
      </w:pPr>
    </w:p>
    <w:p w:rsidR="0068720B" w:rsidRDefault="0068720B" w:rsidP="00504507">
      <w:pPr>
        <w:rPr>
          <w:rFonts w:ascii="Times New Roman" w:hAnsi="Times New Roman"/>
          <w:b/>
          <w:color w:val="000000" w:themeColor="text1"/>
          <w:sz w:val="24"/>
          <w:szCs w:val="24"/>
        </w:rPr>
      </w:pPr>
    </w:p>
    <w:p w:rsidR="009C0E0C" w:rsidRDefault="009C0E0C" w:rsidP="00504507">
      <w:pPr>
        <w:rPr>
          <w:rFonts w:ascii="Times New Roman" w:hAnsi="Times New Roman"/>
          <w:b/>
          <w:color w:val="000000" w:themeColor="text1"/>
          <w:sz w:val="24"/>
          <w:szCs w:val="24"/>
        </w:rPr>
      </w:pPr>
    </w:p>
    <w:p w:rsidR="009C0E0C" w:rsidRDefault="009C0E0C" w:rsidP="00504507">
      <w:pPr>
        <w:rPr>
          <w:rFonts w:ascii="Times New Roman" w:hAnsi="Times New Roman"/>
          <w:b/>
          <w:color w:val="000000" w:themeColor="text1"/>
          <w:sz w:val="24"/>
          <w:szCs w:val="24"/>
        </w:rPr>
      </w:pPr>
    </w:p>
    <w:p w:rsidR="00504507" w:rsidRPr="00354C53" w:rsidRDefault="00504507" w:rsidP="00504507">
      <w:pPr>
        <w:rPr>
          <w:rFonts w:ascii="Times New Roman" w:hAnsi="Times New Roman" w:cs="Times New Roman"/>
          <w:b/>
          <w:color w:val="000000" w:themeColor="text1"/>
          <w:sz w:val="24"/>
          <w:szCs w:val="24"/>
        </w:rPr>
      </w:pPr>
      <w:r w:rsidRPr="00354C53">
        <w:rPr>
          <w:rFonts w:ascii="Times New Roman" w:hAnsi="Times New Roman"/>
          <w:b/>
          <w:color w:val="000000" w:themeColor="text1"/>
          <w:sz w:val="24"/>
          <w:szCs w:val="24"/>
        </w:rPr>
        <w:lastRenderedPageBreak/>
        <w:t>Books/ Book Chapters</w:t>
      </w:r>
      <w:r w:rsidR="004C5F99" w:rsidRPr="00354C53">
        <w:rPr>
          <w:rFonts w:ascii="Times New Roman" w:hAnsi="Times New Roman"/>
          <w:b/>
          <w:color w:val="000000" w:themeColor="text1"/>
          <w:sz w:val="24"/>
          <w:szCs w:val="24"/>
        </w:rPr>
        <w:t xml:space="preserve"> </w:t>
      </w:r>
      <w:r w:rsidRPr="00354C53">
        <w:rPr>
          <w:rFonts w:ascii="Times New Roman" w:hAnsi="Times New Roman" w:cs="Times New Roman"/>
          <w:b/>
          <w:color w:val="000000" w:themeColor="text1"/>
          <w:sz w:val="24"/>
          <w:szCs w:val="24"/>
        </w:rPr>
        <w:tab/>
      </w:r>
    </w:p>
    <w:p w:rsidR="00CD5958" w:rsidRDefault="00CD5958" w:rsidP="00CD5958">
      <w:pPr>
        <w:pStyle w:val="ListParagraph"/>
        <w:numPr>
          <w:ilvl w:val="0"/>
          <w:numId w:val="37"/>
        </w:numPr>
        <w:spacing w:after="0"/>
        <w:ind w:left="868" w:hanging="448"/>
        <w:jc w:val="both"/>
        <w:rPr>
          <w:rFonts w:ascii="Times New Roman" w:hAnsi="Times New Roman" w:cs="Times New Roman"/>
          <w:bCs/>
          <w:color w:val="000000" w:themeColor="text1"/>
          <w:sz w:val="24"/>
          <w:szCs w:val="24"/>
        </w:rPr>
      </w:pPr>
      <w:r w:rsidRPr="00CD5958">
        <w:rPr>
          <w:rFonts w:ascii="Times New Roman" w:hAnsi="Times New Roman" w:cs="Times New Roman"/>
          <w:bCs/>
          <w:color w:val="000000" w:themeColor="text1"/>
          <w:sz w:val="24"/>
          <w:szCs w:val="24"/>
        </w:rPr>
        <w:t xml:space="preserve">Devi, N. (2020). Earmolds and Acoustic modification in ISHA Monograph on Clinical Aspects </w:t>
      </w:r>
      <w:r w:rsidR="00BD45D5">
        <w:rPr>
          <w:rFonts w:ascii="Times New Roman" w:hAnsi="Times New Roman" w:cs="Times New Roman"/>
          <w:bCs/>
          <w:color w:val="000000" w:themeColor="text1"/>
          <w:sz w:val="24"/>
          <w:szCs w:val="24"/>
        </w:rPr>
        <w:t>in Hearing Aids (</w:t>
      </w:r>
      <w:r w:rsidR="00CE7282">
        <w:rPr>
          <w:rFonts w:ascii="Times New Roman" w:hAnsi="Times New Roman" w:cs="Times New Roman"/>
          <w:bCs/>
          <w:color w:val="000000" w:themeColor="text1"/>
          <w:sz w:val="24"/>
          <w:szCs w:val="24"/>
        </w:rPr>
        <w:t xml:space="preserve">pp. </w:t>
      </w:r>
      <w:r w:rsidR="00BD45D5">
        <w:rPr>
          <w:rFonts w:ascii="Times New Roman" w:hAnsi="Times New Roman" w:cs="Times New Roman"/>
          <w:bCs/>
          <w:color w:val="000000" w:themeColor="text1"/>
          <w:sz w:val="24"/>
          <w:szCs w:val="24"/>
        </w:rPr>
        <w:t>38-51). I</w:t>
      </w:r>
      <w:r w:rsidRPr="00CD5958">
        <w:rPr>
          <w:rFonts w:ascii="Times New Roman" w:hAnsi="Times New Roman" w:cs="Times New Roman"/>
          <w:bCs/>
          <w:color w:val="000000" w:themeColor="text1"/>
          <w:sz w:val="24"/>
          <w:szCs w:val="24"/>
        </w:rPr>
        <w:t>ndian Speech Language and Hearing Association</w:t>
      </w:r>
      <w:r w:rsidR="00BD45D5">
        <w:rPr>
          <w:rFonts w:ascii="Times New Roman" w:hAnsi="Times New Roman" w:cs="Times New Roman"/>
          <w:bCs/>
          <w:color w:val="000000" w:themeColor="text1"/>
          <w:sz w:val="24"/>
          <w:szCs w:val="24"/>
        </w:rPr>
        <w:t>.</w:t>
      </w:r>
    </w:p>
    <w:p w:rsidR="00DB6BB1" w:rsidRPr="00CD5958" w:rsidRDefault="00DB6BB1" w:rsidP="00DB6BB1">
      <w:pPr>
        <w:pStyle w:val="ListParagraph"/>
        <w:spacing w:after="0"/>
        <w:ind w:left="868"/>
        <w:jc w:val="both"/>
        <w:rPr>
          <w:rFonts w:ascii="Times New Roman" w:hAnsi="Times New Roman" w:cs="Times New Roman"/>
          <w:bCs/>
          <w:color w:val="000000" w:themeColor="text1"/>
          <w:sz w:val="24"/>
          <w:szCs w:val="24"/>
        </w:rPr>
      </w:pPr>
    </w:p>
    <w:p w:rsidR="00CD5958" w:rsidRDefault="00CD5958" w:rsidP="00CD5958">
      <w:pPr>
        <w:pStyle w:val="ListParagraph"/>
        <w:numPr>
          <w:ilvl w:val="0"/>
          <w:numId w:val="37"/>
        </w:numPr>
        <w:spacing w:after="0"/>
        <w:ind w:left="868" w:hanging="448"/>
        <w:jc w:val="both"/>
        <w:rPr>
          <w:rFonts w:ascii="Times New Roman" w:hAnsi="Times New Roman" w:cs="Times New Roman"/>
          <w:bCs/>
          <w:color w:val="000000" w:themeColor="text1"/>
          <w:sz w:val="24"/>
          <w:szCs w:val="24"/>
        </w:rPr>
      </w:pPr>
      <w:r w:rsidRPr="00CD5958">
        <w:rPr>
          <w:rFonts w:ascii="Times New Roman" w:hAnsi="Times New Roman" w:cs="Times New Roman"/>
          <w:bCs/>
          <w:color w:val="000000" w:themeColor="text1"/>
          <w:sz w:val="24"/>
          <w:szCs w:val="24"/>
        </w:rPr>
        <w:t>Gupta, S.K. (2020). Telerehabilitation: Emergin</w:t>
      </w:r>
      <w:r w:rsidR="00D41891">
        <w:rPr>
          <w:rFonts w:ascii="Times New Roman" w:hAnsi="Times New Roman" w:cs="Times New Roman"/>
          <w:bCs/>
          <w:color w:val="000000" w:themeColor="text1"/>
          <w:sz w:val="24"/>
          <w:szCs w:val="24"/>
        </w:rPr>
        <w:t>g Opportunities and Challenges. I</w:t>
      </w:r>
      <w:r w:rsidRPr="00CD5958">
        <w:rPr>
          <w:rFonts w:ascii="Times New Roman" w:hAnsi="Times New Roman" w:cs="Times New Roman"/>
          <w:bCs/>
          <w:color w:val="000000" w:themeColor="text1"/>
          <w:sz w:val="24"/>
          <w:szCs w:val="24"/>
        </w:rPr>
        <w:t>n S.K. Gupta</w:t>
      </w:r>
      <w:r w:rsidR="00D41891">
        <w:rPr>
          <w:rFonts w:ascii="Times New Roman" w:hAnsi="Times New Roman" w:cs="Times New Roman"/>
          <w:bCs/>
          <w:color w:val="000000" w:themeColor="text1"/>
          <w:sz w:val="24"/>
          <w:szCs w:val="24"/>
        </w:rPr>
        <w:t xml:space="preserve"> </w:t>
      </w:r>
      <w:r w:rsidRPr="00CD5958">
        <w:rPr>
          <w:rFonts w:ascii="Times New Roman" w:hAnsi="Times New Roman" w:cs="Times New Roman"/>
          <w:bCs/>
          <w:color w:val="000000" w:themeColor="text1"/>
          <w:sz w:val="24"/>
          <w:szCs w:val="24"/>
        </w:rPr>
        <w:t>(Ed.), Telerehabilitation in Communication Disorders and Mental Health</w:t>
      </w:r>
      <w:r w:rsidR="00E377A0">
        <w:rPr>
          <w:rFonts w:ascii="Times New Roman" w:hAnsi="Times New Roman" w:cs="Times New Roman"/>
          <w:bCs/>
          <w:color w:val="000000" w:themeColor="text1"/>
          <w:sz w:val="24"/>
          <w:szCs w:val="24"/>
        </w:rPr>
        <w:t xml:space="preserve">          </w:t>
      </w:r>
      <w:r w:rsidRPr="00CD5958">
        <w:rPr>
          <w:rFonts w:ascii="Times New Roman" w:hAnsi="Times New Roman" w:cs="Times New Roman"/>
          <w:bCs/>
          <w:color w:val="000000" w:themeColor="text1"/>
          <w:sz w:val="24"/>
          <w:szCs w:val="24"/>
        </w:rPr>
        <w:t>(pp.1-14). New Delhi, India: S</w:t>
      </w:r>
      <w:r w:rsidR="00E377A0">
        <w:rPr>
          <w:rFonts w:ascii="Times New Roman" w:hAnsi="Times New Roman" w:cs="Times New Roman"/>
          <w:bCs/>
          <w:color w:val="000000" w:themeColor="text1"/>
          <w:sz w:val="24"/>
          <w:szCs w:val="24"/>
        </w:rPr>
        <w:t>age</w:t>
      </w:r>
      <w:r w:rsidRPr="00CD5958">
        <w:rPr>
          <w:rFonts w:ascii="Times New Roman" w:hAnsi="Times New Roman" w:cs="Times New Roman"/>
          <w:bCs/>
          <w:color w:val="000000" w:themeColor="text1"/>
          <w:sz w:val="24"/>
          <w:szCs w:val="24"/>
        </w:rPr>
        <w:t xml:space="preserve"> Publications India Pvt Ltd.</w:t>
      </w:r>
    </w:p>
    <w:p w:rsidR="00DB6BB1" w:rsidRPr="00DB6BB1" w:rsidRDefault="00DB6BB1" w:rsidP="00DB6BB1">
      <w:pPr>
        <w:pStyle w:val="ListParagraph"/>
        <w:rPr>
          <w:rFonts w:ascii="Times New Roman" w:hAnsi="Times New Roman" w:cs="Times New Roman"/>
          <w:bCs/>
          <w:color w:val="000000" w:themeColor="text1"/>
          <w:sz w:val="24"/>
          <w:szCs w:val="24"/>
        </w:rPr>
      </w:pPr>
    </w:p>
    <w:p w:rsidR="00CD5958" w:rsidRDefault="002F4B89" w:rsidP="00CD5958">
      <w:pPr>
        <w:pStyle w:val="ListParagraph"/>
        <w:numPr>
          <w:ilvl w:val="0"/>
          <w:numId w:val="37"/>
        </w:numPr>
        <w:spacing w:after="0"/>
        <w:ind w:left="868" w:hanging="44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Gupta, S.K. (Ed.) </w:t>
      </w:r>
      <w:r w:rsidR="00CD5958" w:rsidRPr="00CD5958">
        <w:rPr>
          <w:rFonts w:ascii="Times New Roman" w:hAnsi="Times New Roman" w:cs="Times New Roman"/>
          <w:bCs/>
          <w:color w:val="000000" w:themeColor="text1"/>
          <w:sz w:val="24"/>
          <w:szCs w:val="24"/>
        </w:rPr>
        <w:t>(2020). Telerehabilitation in Communication Disorders and Mental Health.</w:t>
      </w:r>
      <w:r w:rsidR="00E377A0">
        <w:rPr>
          <w:rFonts w:ascii="Times New Roman" w:hAnsi="Times New Roman" w:cs="Times New Roman"/>
          <w:bCs/>
          <w:color w:val="000000" w:themeColor="text1"/>
          <w:sz w:val="24"/>
          <w:szCs w:val="24"/>
        </w:rPr>
        <w:t xml:space="preserve"> </w:t>
      </w:r>
      <w:r w:rsidR="00CD5958" w:rsidRPr="00CD5958">
        <w:rPr>
          <w:rFonts w:ascii="Times New Roman" w:hAnsi="Times New Roman" w:cs="Times New Roman"/>
          <w:bCs/>
          <w:color w:val="000000" w:themeColor="text1"/>
          <w:sz w:val="24"/>
          <w:szCs w:val="24"/>
        </w:rPr>
        <w:t>New Delhi, India:</w:t>
      </w:r>
      <w:r w:rsidR="00CD5958">
        <w:rPr>
          <w:rFonts w:ascii="Times New Roman" w:hAnsi="Times New Roman" w:cs="Times New Roman"/>
          <w:bCs/>
          <w:color w:val="000000" w:themeColor="text1"/>
          <w:sz w:val="24"/>
          <w:szCs w:val="24"/>
        </w:rPr>
        <w:t xml:space="preserve"> </w:t>
      </w:r>
      <w:r w:rsidR="00E377A0">
        <w:rPr>
          <w:rFonts w:ascii="Times New Roman" w:hAnsi="Times New Roman" w:cs="Times New Roman"/>
          <w:bCs/>
          <w:color w:val="000000" w:themeColor="text1"/>
          <w:sz w:val="24"/>
          <w:szCs w:val="24"/>
        </w:rPr>
        <w:t>Sage</w:t>
      </w:r>
      <w:r w:rsidR="00CD5958" w:rsidRPr="00CD5958">
        <w:rPr>
          <w:rFonts w:ascii="Times New Roman" w:hAnsi="Times New Roman" w:cs="Times New Roman"/>
          <w:bCs/>
          <w:color w:val="000000" w:themeColor="text1"/>
          <w:sz w:val="24"/>
          <w:szCs w:val="24"/>
        </w:rPr>
        <w:t xml:space="preserve"> Publications India Pvt Ltd. ISBN: 9789353882778 (Hardback).</w:t>
      </w:r>
    </w:p>
    <w:p w:rsidR="00DB6BB1" w:rsidRPr="00DB6BB1" w:rsidRDefault="00DB6BB1" w:rsidP="00DB6BB1">
      <w:pPr>
        <w:pStyle w:val="ListParagraph"/>
        <w:rPr>
          <w:rFonts w:ascii="Times New Roman" w:hAnsi="Times New Roman" w:cs="Times New Roman"/>
          <w:bCs/>
          <w:color w:val="000000" w:themeColor="text1"/>
          <w:sz w:val="24"/>
          <w:szCs w:val="24"/>
        </w:rPr>
      </w:pPr>
    </w:p>
    <w:p w:rsidR="00CD5958" w:rsidRDefault="00CD5958" w:rsidP="00CD5958">
      <w:pPr>
        <w:pStyle w:val="ListParagraph"/>
        <w:numPr>
          <w:ilvl w:val="0"/>
          <w:numId w:val="37"/>
        </w:numPr>
        <w:spacing w:after="0"/>
        <w:ind w:left="868" w:hanging="448"/>
        <w:jc w:val="both"/>
        <w:rPr>
          <w:rFonts w:ascii="Times New Roman" w:hAnsi="Times New Roman" w:cs="Times New Roman"/>
          <w:bCs/>
          <w:color w:val="000000" w:themeColor="text1"/>
          <w:sz w:val="24"/>
          <w:szCs w:val="24"/>
        </w:rPr>
      </w:pPr>
      <w:r w:rsidRPr="00CD5958">
        <w:rPr>
          <w:rFonts w:ascii="Times New Roman" w:hAnsi="Times New Roman" w:cs="Times New Roman"/>
          <w:bCs/>
          <w:color w:val="000000" w:themeColor="text1"/>
          <w:sz w:val="24"/>
          <w:szCs w:val="24"/>
        </w:rPr>
        <w:t>Jain, S., Jain, C., Narne, V.K., &amp; Shetty, H.N. (2020). Teleaudiology in India: Facilitators, limitations and Challenges</w:t>
      </w:r>
      <w:r w:rsidR="00D41891">
        <w:rPr>
          <w:rFonts w:ascii="Times New Roman" w:hAnsi="Times New Roman" w:cs="Times New Roman"/>
          <w:bCs/>
          <w:color w:val="000000" w:themeColor="text1"/>
          <w:sz w:val="24"/>
          <w:szCs w:val="24"/>
        </w:rPr>
        <w:t>. I</w:t>
      </w:r>
      <w:r w:rsidRPr="00CD5958">
        <w:rPr>
          <w:rFonts w:ascii="Times New Roman" w:hAnsi="Times New Roman" w:cs="Times New Roman"/>
          <w:bCs/>
          <w:color w:val="000000" w:themeColor="text1"/>
          <w:sz w:val="24"/>
          <w:szCs w:val="24"/>
        </w:rPr>
        <w:t>n Gupta S</w:t>
      </w:r>
      <w:r w:rsidR="002F4B89">
        <w:rPr>
          <w:rFonts w:ascii="Times New Roman" w:hAnsi="Times New Roman" w:cs="Times New Roman"/>
          <w:bCs/>
          <w:color w:val="000000" w:themeColor="text1"/>
          <w:sz w:val="24"/>
          <w:szCs w:val="24"/>
        </w:rPr>
        <w:t>.</w:t>
      </w:r>
      <w:r w:rsidRPr="00CD5958">
        <w:rPr>
          <w:rFonts w:ascii="Times New Roman" w:hAnsi="Times New Roman" w:cs="Times New Roman"/>
          <w:bCs/>
          <w:color w:val="000000" w:themeColor="text1"/>
          <w:sz w:val="24"/>
          <w:szCs w:val="24"/>
        </w:rPr>
        <w:t>K</w:t>
      </w:r>
      <w:r w:rsidR="002F4B89">
        <w:rPr>
          <w:rFonts w:ascii="Times New Roman" w:hAnsi="Times New Roman" w:cs="Times New Roman"/>
          <w:bCs/>
          <w:color w:val="000000" w:themeColor="text1"/>
          <w:sz w:val="24"/>
          <w:szCs w:val="24"/>
        </w:rPr>
        <w:t>.</w:t>
      </w:r>
      <w:r w:rsidRPr="00CD5958">
        <w:rPr>
          <w:rFonts w:ascii="Times New Roman" w:hAnsi="Times New Roman" w:cs="Times New Roman"/>
          <w:bCs/>
          <w:color w:val="000000" w:themeColor="text1"/>
          <w:sz w:val="24"/>
          <w:szCs w:val="24"/>
        </w:rPr>
        <w:t xml:space="preserve"> (Ed), Tele-rehabilitation in Communication disorders and Mental health. </w:t>
      </w:r>
      <w:r w:rsidR="00CE7282" w:rsidRPr="00CD5958">
        <w:rPr>
          <w:rFonts w:ascii="Times New Roman" w:hAnsi="Times New Roman" w:cs="Times New Roman"/>
          <w:bCs/>
          <w:color w:val="000000" w:themeColor="text1"/>
          <w:sz w:val="24"/>
          <w:szCs w:val="24"/>
        </w:rPr>
        <w:t>New Delhi, India:</w:t>
      </w:r>
      <w:r w:rsidR="00CE7282">
        <w:rPr>
          <w:rFonts w:ascii="Times New Roman" w:hAnsi="Times New Roman" w:cs="Times New Roman"/>
          <w:bCs/>
          <w:color w:val="000000" w:themeColor="text1"/>
          <w:sz w:val="24"/>
          <w:szCs w:val="24"/>
        </w:rPr>
        <w:t xml:space="preserve"> Sage</w:t>
      </w:r>
      <w:r w:rsidR="00CE7282" w:rsidRPr="00CD5958">
        <w:rPr>
          <w:rFonts w:ascii="Times New Roman" w:hAnsi="Times New Roman" w:cs="Times New Roman"/>
          <w:bCs/>
          <w:color w:val="000000" w:themeColor="text1"/>
          <w:sz w:val="24"/>
          <w:szCs w:val="24"/>
        </w:rPr>
        <w:t xml:space="preserve"> Publications India Pvt Ltd</w:t>
      </w:r>
      <w:r w:rsidR="00CE7282">
        <w:rPr>
          <w:rFonts w:ascii="Times New Roman" w:hAnsi="Times New Roman" w:cs="Times New Roman"/>
          <w:bCs/>
          <w:color w:val="000000" w:themeColor="text1"/>
          <w:sz w:val="24"/>
          <w:szCs w:val="24"/>
        </w:rPr>
        <w:t>.</w:t>
      </w:r>
    </w:p>
    <w:p w:rsidR="00DB6BB1" w:rsidRPr="00DB6BB1" w:rsidRDefault="00DB6BB1" w:rsidP="00DB6BB1">
      <w:pPr>
        <w:pStyle w:val="ListParagraph"/>
        <w:rPr>
          <w:rFonts w:ascii="Times New Roman" w:hAnsi="Times New Roman" w:cs="Times New Roman"/>
          <w:bCs/>
          <w:color w:val="000000" w:themeColor="text1"/>
          <w:sz w:val="24"/>
          <w:szCs w:val="24"/>
        </w:rPr>
      </w:pPr>
    </w:p>
    <w:p w:rsidR="00CD5958" w:rsidRDefault="00CD5958" w:rsidP="00CD5958">
      <w:pPr>
        <w:pStyle w:val="ListParagraph"/>
        <w:numPr>
          <w:ilvl w:val="0"/>
          <w:numId w:val="37"/>
        </w:numPr>
        <w:spacing w:after="0"/>
        <w:ind w:left="868" w:hanging="448"/>
        <w:jc w:val="both"/>
        <w:rPr>
          <w:rFonts w:ascii="Times New Roman" w:hAnsi="Times New Roman" w:cs="Times New Roman"/>
          <w:bCs/>
          <w:color w:val="000000" w:themeColor="text1"/>
          <w:sz w:val="24"/>
          <w:szCs w:val="24"/>
        </w:rPr>
      </w:pPr>
      <w:r w:rsidRPr="00CD5958">
        <w:rPr>
          <w:rFonts w:ascii="Times New Roman" w:hAnsi="Times New Roman" w:cs="Times New Roman"/>
          <w:bCs/>
          <w:color w:val="000000" w:themeColor="text1"/>
          <w:sz w:val="24"/>
          <w:szCs w:val="24"/>
        </w:rPr>
        <w:t>Kasturi, V. J. &amp; Goswami S.P. (2019). Man with Machine or Man versus Machine? Insights from Technology-based Rehabilitation in Persons with Aphasia</w:t>
      </w:r>
      <w:r w:rsidR="00D41891">
        <w:rPr>
          <w:rFonts w:ascii="Times New Roman" w:hAnsi="Times New Roman" w:cs="Times New Roman"/>
          <w:bCs/>
          <w:color w:val="000000" w:themeColor="text1"/>
          <w:sz w:val="24"/>
          <w:szCs w:val="24"/>
        </w:rPr>
        <w:t>. I</w:t>
      </w:r>
      <w:r w:rsidR="004A55B0">
        <w:rPr>
          <w:rFonts w:ascii="Times New Roman" w:hAnsi="Times New Roman" w:cs="Times New Roman"/>
          <w:bCs/>
          <w:color w:val="000000" w:themeColor="text1"/>
          <w:sz w:val="24"/>
          <w:szCs w:val="24"/>
        </w:rPr>
        <w:t>n S.</w:t>
      </w:r>
      <w:r w:rsidRPr="00CD5958">
        <w:rPr>
          <w:rFonts w:ascii="Times New Roman" w:hAnsi="Times New Roman" w:cs="Times New Roman"/>
          <w:bCs/>
          <w:color w:val="000000" w:themeColor="text1"/>
          <w:sz w:val="24"/>
          <w:szCs w:val="24"/>
        </w:rPr>
        <w:t xml:space="preserve">K. Gupta (Ed), Telerehabilitation: Applications and Challenges in Communication Sciences and Mental Health Practices. </w:t>
      </w:r>
      <w:r w:rsidR="00A85060" w:rsidRPr="00CD5958">
        <w:rPr>
          <w:rFonts w:ascii="Times New Roman" w:hAnsi="Times New Roman" w:cs="Times New Roman"/>
          <w:bCs/>
          <w:color w:val="000000" w:themeColor="text1"/>
          <w:sz w:val="24"/>
          <w:szCs w:val="24"/>
        </w:rPr>
        <w:t>New Delhi, India:</w:t>
      </w:r>
      <w:r w:rsidR="00A85060">
        <w:rPr>
          <w:rFonts w:ascii="Times New Roman" w:hAnsi="Times New Roman" w:cs="Times New Roman"/>
          <w:bCs/>
          <w:color w:val="000000" w:themeColor="text1"/>
          <w:sz w:val="24"/>
          <w:szCs w:val="24"/>
        </w:rPr>
        <w:t xml:space="preserve"> Sage</w:t>
      </w:r>
      <w:r w:rsidR="00A85060" w:rsidRPr="00CD5958">
        <w:rPr>
          <w:rFonts w:ascii="Times New Roman" w:hAnsi="Times New Roman" w:cs="Times New Roman"/>
          <w:bCs/>
          <w:color w:val="000000" w:themeColor="text1"/>
          <w:sz w:val="24"/>
          <w:szCs w:val="24"/>
        </w:rPr>
        <w:t xml:space="preserve"> Publications India Pvt Ltd</w:t>
      </w:r>
      <w:r w:rsidR="00A85060">
        <w:rPr>
          <w:rFonts w:ascii="Times New Roman" w:hAnsi="Times New Roman" w:cs="Times New Roman"/>
          <w:bCs/>
          <w:color w:val="000000" w:themeColor="text1"/>
          <w:sz w:val="24"/>
          <w:szCs w:val="24"/>
        </w:rPr>
        <w:t>.</w:t>
      </w:r>
    </w:p>
    <w:p w:rsidR="00DB6BB1" w:rsidRPr="00DB6BB1" w:rsidRDefault="00DB6BB1" w:rsidP="00DB6BB1">
      <w:pPr>
        <w:pStyle w:val="ListParagraph"/>
        <w:rPr>
          <w:rFonts w:ascii="Times New Roman" w:hAnsi="Times New Roman" w:cs="Times New Roman"/>
          <w:bCs/>
          <w:color w:val="000000" w:themeColor="text1"/>
          <w:sz w:val="24"/>
          <w:szCs w:val="24"/>
        </w:rPr>
      </w:pPr>
    </w:p>
    <w:p w:rsidR="00CD5958" w:rsidRDefault="00CD5958" w:rsidP="00CD5958">
      <w:pPr>
        <w:pStyle w:val="ListParagraph"/>
        <w:numPr>
          <w:ilvl w:val="0"/>
          <w:numId w:val="37"/>
        </w:numPr>
        <w:spacing w:after="0"/>
        <w:ind w:left="868" w:hanging="448"/>
        <w:jc w:val="both"/>
        <w:rPr>
          <w:rFonts w:ascii="Times New Roman" w:hAnsi="Times New Roman" w:cs="Times New Roman"/>
          <w:bCs/>
          <w:color w:val="000000" w:themeColor="text1"/>
          <w:sz w:val="24"/>
          <w:szCs w:val="24"/>
        </w:rPr>
      </w:pPr>
      <w:r w:rsidRPr="00CD5958">
        <w:rPr>
          <w:rFonts w:ascii="Times New Roman" w:hAnsi="Times New Roman" w:cs="Times New Roman"/>
          <w:bCs/>
          <w:color w:val="000000" w:themeColor="text1"/>
          <w:sz w:val="24"/>
          <w:szCs w:val="24"/>
        </w:rPr>
        <w:t>Kasturi, V.J. &amp; Gupta, S.K. (2020). Computer-Assisted Programs for Children with Specific Learning Disorder: Imp</w:t>
      </w:r>
      <w:r w:rsidR="004A55B0">
        <w:rPr>
          <w:rFonts w:ascii="Times New Roman" w:hAnsi="Times New Roman" w:cs="Times New Roman"/>
          <w:bCs/>
          <w:color w:val="000000" w:themeColor="text1"/>
          <w:sz w:val="24"/>
          <w:szCs w:val="24"/>
        </w:rPr>
        <w:t>lications and Challenges</w:t>
      </w:r>
      <w:r w:rsidR="00D41891">
        <w:rPr>
          <w:rFonts w:ascii="Times New Roman" w:hAnsi="Times New Roman" w:cs="Times New Roman"/>
          <w:bCs/>
          <w:color w:val="000000" w:themeColor="text1"/>
          <w:sz w:val="24"/>
          <w:szCs w:val="24"/>
        </w:rPr>
        <w:t>. I</w:t>
      </w:r>
      <w:r w:rsidR="004A55B0">
        <w:rPr>
          <w:rFonts w:ascii="Times New Roman" w:hAnsi="Times New Roman" w:cs="Times New Roman"/>
          <w:bCs/>
          <w:color w:val="000000" w:themeColor="text1"/>
          <w:sz w:val="24"/>
          <w:szCs w:val="24"/>
        </w:rPr>
        <w:t>n S.</w:t>
      </w:r>
      <w:r w:rsidRPr="00CD5958">
        <w:rPr>
          <w:rFonts w:ascii="Times New Roman" w:hAnsi="Times New Roman" w:cs="Times New Roman"/>
          <w:bCs/>
          <w:color w:val="000000" w:themeColor="text1"/>
          <w:sz w:val="24"/>
          <w:szCs w:val="24"/>
        </w:rPr>
        <w:t>K. Gupta (Ed.), Telerehabilitation in Communication Disorders and Mental Health</w:t>
      </w:r>
      <w:r w:rsidR="00D81473">
        <w:rPr>
          <w:rFonts w:ascii="Times New Roman" w:hAnsi="Times New Roman" w:cs="Times New Roman"/>
          <w:bCs/>
          <w:color w:val="000000" w:themeColor="text1"/>
          <w:sz w:val="24"/>
          <w:szCs w:val="24"/>
        </w:rPr>
        <w:t xml:space="preserve"> </w:t>
      </w:r>
      <w:r w:rsidRPr="00CD5958">
        <w:rPr>
          <w:rFonts w:ascii="Times New Roman" w:hAnsi="Times New Roman" w:cs="Times New Roman"/>
          <w:bCs/>
          <w:color w:val="000000" w:themeColor="text1"/>
          <w:sz w:val="24"/>
          <w:szCs w:val="24"/>
        </w:rPr>
        <w:t>(pp.220-241). New Delhi, India: S</w:t>
      </w:r>
      <w:r w:rsidR="004A55B0">
        <w:rPr>
          <w:rFonts w:ascii="Times New Roman" w:hAnsi="Times New Roman" w:cs="Times New Roman"/>
          <w:bCs/>
          <w:color w:val="000000" w:themeColor="text1"/>
          <w:sz w:val="24"/>
          <w:szCs w:val="24"/>
        </w:rPr>
        <w:t>age</w:t>
      </w:r>
      <w:r w:rsidRPr="00CD5958">
        <w:rPr>
          <w:rFonts w:ascii="Times New Roman" w:hAnsi="Times New Roman" w:cs="Times New Roman"/>
          <w:bCs/>
          <w:color w:val="000000" w:themeColor="text1"/>
          <w:sz w:val="24"/>
          <w:szCs w:val="24"/>
        </w:rPr>
        <w:t xml:space="preserve"> Publications India Pvt Ltd.</w:t>
      </w:r>
    </w:p>
    <w:p w:rsidR="00DB6BB1" w:rsidRPr="00DB6BB1" w:rsidRDefault="00DB6BB1" w:rsidP="00DB6BB1">
      <w:pPr>
        <w:pStyle w:val="ListParagraph"/>
        <w:rPr>
          <w:rFonts w:ascii="Times New Roman" w:hAnsi="Times New Roman" w:cs="Times New Roman"/>
          <w:bCs/>
          <w:color w:val="000000" w:themeColor="text1"/>
          <w:sz w:val="24"/>
          <w:szCs w:val="24"/>
        </w:rPr>
      </w:pPr>
    </w:p>
    <w:p w:rsidR="00DB6BB1" w:rsidRDefault="00CD5958" w:rsidP="009936B4">
      <w:pPr>
        <w:pStyle w:val="ListParagraph"/>
        <w:numPr>
          <w:ilvl w:val="0"/>
          <w:numId w:val="37"/>
        </w:numPr>
        <w:spacing w:after="0"/>
        <w:ind w:left="868" w:hanging="448"/>
        <w:jc w:val="both"/>
        <w:rPr>
          <w:rFonts w:ascii="Times New Roman" w:hAnsi="Times New Roman" w:cs="Times New Roman"/>
          <w:bCs/>
          <w:color w:val="000000" w:themeColor="text1"/>
          <w:sz w:val="24"/>
          <w:szCs w:val="24"/>
        </w:rPr>
      </w:pPr>
      <w:r w:rsidRPr="002F4B89">
        <w:rPr>
          <w:rFonts w:ascii="Times New Roman" w:hAnsi="Times New Roman" w:cs="Times New Roman"/>
          <w:bCs/>
          <w:color w:val="000000" w:themeColor="text1"/>
          <w:sz w:val="24"/>
          <w:szCs w:val="24"/>
        </w:rPr>
        <w:t>Nisha, K.V. &amp;</w:t>
      </w:r>
      <w:r w:rsidR="00D41891">
        <w:rPr>
          <w:rFonts w:ascii="Times New Roman" w:hAnsi="Times New Roman" w:cs="Times New Roman"/>
          <w:bCs/>
          <w:color w:val="000000" w:themeColor="text1"/>
          <w:sz w:val="24"/>
          <w:szCs w:val="24"/>
        </w:rPr>
        <w:t xml:space="preserve"> </w:t>
      </w:r>
      <w:r w:rsidRPr="002F4B89">
        <w:rPr>
          <w:rFonts w:ascii="Times New Roman" w:hAnsi="Times New Roman" w:cs="Times New Roman"/>
          <w:bCs/>
          <w:color w:val="000000" w:themeColor="text1"/>
          <w:sz w:val="24"/>
          <w:szCs w:val="24"/>
        </w:rPr>
        <w:t>Hemanth, N. (2020). Fitting hearing</w:t>
      </w:r>
      <w:r w:rsidR="00E204BA">
        <w:rPr>
          <w:rFonts w:ascii="Times New Roman" w:hAnsi="Times New Roman" w:cs="Times New Roman"/>
          <w:bCs/>
          <w:color w:val="000000" w:themeColor="text1"/>
          <w:sz w:val="24"/>
          <w:szCs w:val="24"/>
        </w:rPr>
        <w:t xml:space="preserve"> aids to Single Sided Deafne</w:t>
      </w:r>
      <w:r w:rsidR="00A43B36">
        <w:rPr>
          <w:rFonts w:ascii="Times New Roman" w:hAnsi="Times New Roman" w:cs="Times New Roman"/>
          <w:bCs/>
          <w:color w:val="000000" w:themeColor="text1"/>
          <w:sz w:val="24"/>
          <w:szCs w:val="24"/>
        </w:rPr>
        <w:t>s</w:t>
      </w:r>
      <w:r w:rsidR="00E204BA">
        <w:rPr>
          <w:rFonts w:ascii="Times New Roman" w:hAnsi="Times New Roman" w:cs="Times New Roman"/>
          <w:bCs/>
          <w:color w:val="000000" w:themeColor="text1"/>
          <w:sz w:val="24"/>
          <w:szCs w:val="24"/>
        </w:rPr>
        <w:t xml:space="preserve">s. </w:t>
      </w:r>
      <w:r w:rsidR="002B2697">
        <w:rPr>
          <w:rFonts w:ascii="Times New Roman" w:hAnsi="Times New Roman" w:cs="Times New Roman"/>
          <w:bCs/>
          <w:color w:val="000000" w:themeColor="text1"/>
          <w:sz w:val="24"/>
          <w:szCs w:val="24"/>
        </w:rPr>
        <w:t xml:space="preserve">       </w:t>
      </w:r>
      <w:r w:rsidR="00E204BA">
        <w:rPr>
          <w:rFonts w:ascii="Times New Roman" w:hAnsi="Times New Roman" w:cs="Times New Roman"/>
          <w:bCs/>
          <w:color w:val="000000" w:themeColor="text1"/>
          <w:sz w:val="24"/>
          <w:szCs w:val="24"/>
        </w:rPr>
        <w:t>I</w:t>
      </w:r>
      <w:r w:rsidRPr="002F4B89">
        <w:rPr>
          <w:rFonts w:ascii="Times New Roman" w:hAnsi="Times New Roman" w:cs="Times New Roman"/>
          <w:bCs/>
          <w:color w:val="000000" w:themeColor="text1"/>
          <w:sz w:val="24"/>
          <w:szCs w:val="24"/>
        </w:rPr>
        <w:t>n Shetty, H &amp; Nambi, A (</w:t>
      </w:r>
      <w:r w:rsidR="00764145">
        <w:rPr>
          <w:rFonts w:ascii="Times New Roman" w:hAnsi="Times New Roman" w:cs="Times New Roman"/>
          <w:bCs/>
          <w:color w:val="000000" w:themeColor="text1"/>
          <w:sz w:val="24"/>
          <w:szCs w:val="24"/>
        </w:rPr>
        <w:t>E</w:t>
      </w:r>
      <w:r w:rsidRPr="002F4B89">
        <w:rPr>
          <w:rFonts w:ascii="Times New Roman" w:hAnsi="Times New Roman" w:cs="Times New Roman"/>
          <w:bCs/>
          <w:color w:val="000000" w:themeColor="text1"/>
          <w:sz w:val="24"/>
          <w:szCs w:val="24"/>
        </w:rPr>
        <w:t xml:space="preserve">ds). Clinical aspects of Hearing aid, ISHA monograph. </w:t>
      </w:r>
    </w:p>
    <w:p w:rsidR="002F4B89" w:rsidRPr="002F4B89" w:rsidRDefault="002F4B89" w:rsidP="002F4B89">
      <w:pPr>
        <w:pStyle w:val="ListParagraph"/>
        <w:rPr>
          <w:rFonts w:ascii="Times New Roman" w:hAnsi="Times New Roman" w:cs="Times New Roman"/>
          <w:bCs/>
          <w:color w:val="000000" w:themeColor="text1"/>
          <w:sz w:val="24"/>
          <w:szCs w:val="24"/>
        </w:rPr>
      </w:pPr>
    </w:p>
    <w:p w:rsidR="00CD5958" w:rsidRDefault="00CD5958" w:rsidP="006F4AB0">
      <w:pPr>
        <w:pStyle w:val="ListParagraph"/>
        <w:numPr>
          <w:ilvl w:val="0"/>
          <w:numId w:val="37"/>
        </w:numPr>
        <w:spacing w:after="0"/>
        <w:ind w:left="868" w:hanging="448"/>
        <w:jc w:val="both"/>
        <w:rPr>
          <w:rFonts w:ascii="Times New Roman" w:hAnsi="Times New Roman" w:cs="Times New Roman"/>
          <w:bCs/>
          <w:color w:val="000000" w:themeColor="text1"/>
          <w:sz w:val="24"/>
          <w:szCs w:val="24"/>
        </w:rPr>
      </w:pPr>
      <w:r w:rsidRPr="00DB6BB1">
        <w:rPr>
          <w:rFonts w:ascii="Times New Roman" w:hAnsi="Times New Roman" w:cs="Times New Roman"/>
          <w:bCs/>
          <w:color w:val="000000" w:themeColor="text1"/>
          <w:sz w:val="24"/>
          <w:szCs w:val="24"/>
        </w:rPr>
        <w:t xml:space="preserve">Prabhu, P. &amp; Megha, K.N. (2020). Subjective validation of Hearing Aids. In ISHA monograph on Clinical Aspects in Hearing Aids. Indian Speech Language and Hearing Association, </w:t>
      </w:r>
      <w:r w:rsidR="00F3423B">
        <w:rPr>
          <w:rFonts w:ascii="Times New Roman" w:hAnsi="Times New Roman" w:cs="Times New Roman"/>
          <w:bCs/>
          <w:color w:val="000000" w:themeColor="text1"/>
          <w:sz w:val="24"/>
          <w:szCs w:val="24"/>
        </w:rPr>
        <w:t xml:space="preserve">pp. </w:t>
      </w:r>
      <w:r w:rsidRPr="00DB6BB1">
        <w:rPr>
          <w:rFonts w:ascii="Times New Roman" w:hAnsi="Times New Roman" w:cs="Times New Roman"/>
          <w:bCs/>
          <w:color w:val="000000" w:themeColor="text1"/>
          <w:sz w:val="24"/>
          <w:szCs w:val="24"/>
        </w:rPr>
        <w:t>111-128.</w:t>
      </w:r>
    </w:p>
    <w:p w:rsidR="00DB6BB1" w:rsidRPr="00DB6BB1" w:rsidRDefault="00DB6BB1" w:rsidP="00DB6BB1">
      <w:pPr>
        <w:pStyle w:val="ListParagraph"/>
        <w:rPr>
          <w:rFonts w:ascii="Times New Roman" w:hAnsi="Times New Roman" w:cs="Times New Roman"/>
          <w:bCs/>
          <w:color w:val="000000" w:themeColor="text1"/>
          <w:sz w:val="24"/>
          <w:szCs w:val="24"/>
        </w:rPr>
      </w:pPr>
    </w:p>
    <w:p w:rsidR="00CD5958" w:rsidRDefault="00CD5958" w:rsidP="00CD5958">
      <w:pPr>
        <w:pStyle w:val="ListParagraph"/>
        <w:numPr>
          <w:ilvl w:val="0"/>
          <w:numId w:val="37"/>
        </w:numPr>
        <w:spacing w:after="0"/>
        <w:ind w:left="868" w:hanging="448"/>
        <w:jc w:val="both"/>
        <w:rPr>
          <w:rFonts w:ascii="Times New Roman" w:hAnsi="Times New Roman" w:cs="Times New Roman"/>
          <w:bCs/>
          <w:color w:val="000000" w:themeColor="text1"/>
          <w:sz w:val="24"/>
          <w:szCs w:val="24"/>
        </w:rPr>
      </w:pPr>
      <w:r w:rsidRPr="00CD5958">
        <w:rPr>
          <w:rFonts w:ascii="Times New Roman" w:hAnsi="Times New Roman" w:cs="Times New Roman"/>
          <w:bCs/>
          <w:color w:val="000000" w:themeColor="text1"/>
          <w:sz w:val="24"/>
          <w:szCs w:val="24"/>
        </w:rPr>
        <w:t>Rachel, C.F. &amp; Gupta, S.K. (2020). Tele-counseling for Caregivers of Persons with Dementia. In S.K. Gupta (Ed.), Telerehabilitation in Communication Disorders and Mental Health</w:t>
      </w:r>
      <w:r w:rsidR="00BD45D5">
        <w:rPr>
          <w:rFonts w:ascii="Times New Roman" w:hAnsi="Times New Roman" w:cs="Times New Roman"/>
          <w:bCs/>
          <w:color w:val="000000" w:themeColor="text1"/>
          <w:sz w:val="24"/>
          <w:szCs w:val="24"/>
        </w:rPr>
        <w:t xml:space="preserve"> </w:t>
      </w:r>
      <w:r w:rsidRPr="00CD5958">
        <w:rPr>
          <w:rFonts w:ascii="Times New Roman" w:hAnsi="Times New Roman" w:cs="Times New Roman"/>
          <w:bCs/>
          <w:color w:val="000000" w:themeColor="text1"/>
          <w:sz w:val="24"/>
          <w:szCs w:val="24"/>
        </w:rPr>
        <w:t>(pp.</w:t>
      </w:r>
      <w:r w:rsidR="00F3423B">
        <w:rPr>
          <w:rFonts w:ascii="Times New Roman" w:hAnsi="Times New Roman" w:cs="Times New Roman"/>
          <w:bCs/>
          <w:color w:val="000000" w:themeColor="text1"/>
          <w:sz w:val="24"/>
          <w:szCs w:val="24"/>
        </w:rPr>
        <w:t xml:space="preserve"> </w:t>
      </w:r>
      <w:r w:rsidRPr="00CD5958">
        <w:rPr>
          <w:rFonts w:ascii="Times New Roman" w:hAnsi="Times New Roman" w:cs="Times New Roman"/>
          <w:bCs/>
          <w:color w:val="000000" w:themeColor="text1"/>
          <w:sz w:val="24"/>
          <w:szCs w:val="24"/>
        </w:rPr>
        <w:t>203-219). New Delhi, India: S</w:t>
      </w:r>
      <w:r w:rsidR="00F3423B">
        <w:rPr>
          <w:rFonts w:ascii="Times New Roman" w:hAnsi="Times New Roman" w:cs="Times New Roman"/>
          <w:bCs/>
          <w:color w:val="000000" w:themeColor="text1"/>
          <w:sz w:val="24"/>
          <w:szCs w:val="24"/>
        </w:rPr>
        <w:t xml:space="preserve">age </w:t>
      </w:r>
      <w:r w:rsidRPr="00CD5958">
        <w:rPr>
          <w:rFonts w:ascii="Times New Roman" w:hAnsi="Times New Roman" w:cs="Times New Roman"/>
          <w:bCs/>
          <w:color w:val="000000" w:themeColor="text1"/>
          <w:sz w:val="24"/>
          <w:szCs w:val="24"/>
        </w:rPr>
        <w:t>Publications India Pvt Ltd.</w:t>
      </w:r>
    </w:p>
    <w:p w:rsidR="00DB6BB1" w:rsidRPr="00DB6BB1" w:rsidRDefault="00DB6BB1" w:rsidP="00DB6BB1">
      <w:pPr>
        <w:pStyle w:val="ListParagraph"/>
        <w:rPr>
          <w:rFonts w:ascii="Times New Roman" w:hAnsi="Times New Roman" w:cs="Times New Roman"/>
          <w:bCs/>
          <w:color w:val="000000" w:themeColor="text1"/>
          <w:sz w:val="24"/>
          <w:szCs w:val="24"/>
        </w:rPr>
      </w:pPr>
    </w:p>
    <w:p w:rsidR="00CD5958" w:rsidRDefault="00CD5958" w:rsidP="00CD5958">
      <w:pPr>
        <w:pStyle w:val="ListParagraph"/>
        <w:numPr>
          <w:ilvl w:val="0"/>
          <w:numId w:val="37"/>
        </w:numPr>
        <w:spacing w:after="0"/>
        <w:ind w:left="868" w:hanging="448"/>
        <w:jc w:val="both"/>
        <w:rPr>
          <w:rFonts w:ascii="Times New Roman" w:hAnsi="Times New Roman" w:cs="Times New Roman"/>
          <w:bCs/>
          <w:color w:val="000000" w:themeColor="text1"/>
          <w:sz w:val="24"/>
          <w:szCs w:val="24"/>
        </w:rPr>
      </w:pPr>
      <w:r w:rsidRPr="00CD5958">
        <w:rPr>
          <w:rFonts w:ascii="Times New Roman" w:hAnsi="Times New Roman" w:cs="Times New Roman"/>
          <w:bCs/>
          <w:color w:val="000000" w:themeColor="text1"/>
          <w:sz w:val="24"/>
          <w:szCs w:val="24"/>
        </w:rPr>
        <w:t>Rakesh C.V &amp; Maruthy S. (2020) Telerehabilitation in Stuttering</w:t>
      </w:r>
      <w:r w:rsidR="00764145">
        <w:rPr>
          <w:rFonts w:ascii="Times New Roman" w:hAnsi="Times New Roman" w:cs="Times New Roman"/>
          <w:bCs/>
          <w:color w:val="000000" w:themeColor="text1"/>
          <w:sz w:val="24"/>
          <w:szCs w:val="24"/>
        </w:rPr>
        <w:t>. I</w:t>
      </w:r>
      <w:r w:rsidRPr="00CD5958">
        <w:rPr>
          <w:rFonts w:ascii="Times New Roman" w:hAnsi="Times New Roman" w:cs="Times New Roman"/>
          <w:bCs/>
          <w:color w:val="000000" w:themeColor="text1"/>
          <w:sz w:val="24"/>
          <w:szCs w:val="24"/>
        </w:rPr>
        <w:t>n S</w:t>
      </w:r>
      <w:r w:rsidR="00261773">
        <w:rPr>
          <w:rFonts w:ascii="Times New Roman" w:hAnsi="Times New Roman" w:cs="Times New Roman"/>
          <w:bCs/>
          <w:color w:val="000000" w:themeColor="text1"/>
          <w:sz w:val="24"/>
          <w:szCs w:val="24"/>
        </w:rPr>
        <w:t xml:space="preserve">.K. </w:t>
      </w:r>
      <w:r w:rsidRPr="00CD5958">
        <w:rPr>
          <w:rFonts w:ascii="Times New Roman" w:hAnsi="Times New Roman" w:cs="Times New Roman"/>
          <w:bCs/>
          <w:color w:val="000000" w:themeColor="text1"/>
          <w:sz w:val="24"/>
          <w:szCs w:val="24"/>
        </w:rPr>
        <w:t xml:space="preserve">Gupta </w:t>
      </w:r>
      <w:r w:rsidR="00261773">
        <w:rPr>
          <w:rFonts w:ascii="Times New Roman" w:hAnsi="Times New Roman" w:cs="Times New Roman"/>
          <w:bCs/>
          <w:color w:val="000000" w:themeColor="text1"/>
          <w:sz w:val="24"/>
          <w:szCs w:val="24"/>
        </w:rPr>
        <w:t>(</w:t>
      </w:r>
      <w:r w:rsidRPr="00CD5958">
        <w:rPr>
          <w:rFonts w:ascii="Times New Roman" w:hAnsi="Times New Roman" w:cs="Times New Roman"/>
          <w:bCs/>
          <w:color w:val="000000" w:themeColor="text1"/>
          <w:sz w:val="24"/>
          <w:szCs w:val="24"/>
        </w:rPr>
        <w:t>ed</w:t>
      </w:r>
      <w:r w:rsidR="00261773">
        <w:rPr>
          <w:rFonts w:ascii="Times New Roman" w:hAnsi="Times New Roman" w:cs="Times New Roman"/>
          <w:bCs/>
          <w:color w:val="000000" w:themeColor="text1"/>
          <w:sz w:val="24"/>
          <w:szCs w:val="24"/>
        </w:rPr>
        <w:t>)</w:t>
      </w:r>
      <w:r w:rsidR="006368B2">
        <w:rPr>
          <w:rFonts w:ascii="Times New Roman" w:hAnsi="Times New Roman" w:cs="Times New Roman"/>
          <w:bCs/>
          <w:color w:val="000000" w:themeColor="text1"/>
          <w:sz w:val="24"/>
          <w:szCs w:val="24"/>
        </w:rPr>
        <w:t>,</w:t>
      </w:r>
      <w:r w:rsidRPr="00CD5958">
        <w:rPr>
          <w:rFonts w:ascii="Times New Roman" w:hAnsi="Times New Roman" w:cs="Times New Roman"/>
          <w:bCs/>
          <w:color w:val="000000" w:themeColor="text1"/>
          <w:sz w:val="24"/>
          <w:szCs w:val="24"/>
        </w:rPr>
        <w:t xml:space="preserve"> Tele rehabilitation in Communication Disorders, </w:t>
      </w:r>
      <w:r w:rsidR="002D1386" w:rsidRPr="00CD5958">
        <w:rPr>
          <w:rFonts w:ascii="Times New Roman" w:hAnsi="Times New Roman" w:cs="Times New Roman"/>
          <w:bCs/>
          <w:color w:val="000000" w:themeColor="text1"/>
          <w:sz w:val="24"/>
          <w:szCs w:val="24"/>
        </w:rPr>
        <w:t>New Delhi, India: S</w:t>
      </w:r>
      <w:r w:rsidR="002D1386">
        <w:rPr>
          <w:rFonts w:ascii="Times New Roman" w:hAnsi="Times New Roman" w:cs="Times New Roman"/>
          <w:bCs/>
          <w:color w:val="000000" w:themeColor="text1"/>
          <w:sz w:val="24"/>
          <w:szCs w:val="24"/>
        </w:rPr>
        <w:t xml:space="preserve">age </w:t>
      </w:r>
      <w:r w:rsidR="002D1386" w:rsidRPr="00CD5958">
        <w:rPr>
          <w:rFonts w:ascii="Times New Roman" w:hAnsi="Times New Roman" w:cs="Times New Roman"/>
          <w:bCs/>
          <w:color w:val="000000" w:themeColor="text1"/>
          <w:sz w:val="24"/>
          <w:szCs w:val="24"/>
        </w:rPr>
        <w:t>Publications India Pvt Ltd.</w:t>
      </w:r>
    </w:p>
    <w:p w:rsidR="00DB6BB1" w:rsidRPr="00DB6BB1" w:rsidRDefault="00DB6BB1" w:rsidP="00DB6BB1">
      <w:pPr>
        <w:pStyle w:val="ListParagraph"/>
        <w:rPr>
          <w:rFonts w:ascii="Times New Roman" w:hAnsi="Times New Roman" w:cs="Times New Roman"/>
          <w:bCs/>
          <w:color w:val="000000" w:themeColor="text1"/>
          <w:sz w:val="24"/>
          <w:szCs w:val="24"/>
        </w:rPr>
      </w:pPr>
    </w:p>
    <w:p w:rsidR="00CD5958" w:rsidRDefault="00CD5958" w:rsidP="00CD5958">
      <w:pPr>
        <w:pStyle w:val="ListParagraph"/>
        <w:numPr>
          <w:ilvl w:val="0"/>
          <w:numId w:val="37"/>
        </w:numPr>
        <w:spacing w:after="0"/>
        <w:ind w:left="868" w:hanging="448"/>
        <w:jc w:val="both"/>
        <w:rPr>
          <w:rFonts w:ascii="Times New Roman" w:hAnsi="Times New Roman" w:cs="Times New Roman"/>
          <w:bCs/>
          <w:color w:val="000000" w:themeColor="text1"/>
          <w:sz w:val="24"/>
          <w:szCs w:val="24"/>
        </w:rPr>
      </w:pPr>
      <w:r w:rsidRPr="00CD5958">
        <w:rPr>
          <w:rFonts w:ascii="Times New Roman" w:hAnsi="Times New Roman" w:cs="Times New Roman"/>
          <w:bCs/>
          <w:color w:val="000000" w:themeColor="text1"/>
          <w:sz w:val="24"/>
          <w:szCs w:val="24"/>
        </w:rPr>
        <w:lastRenderedPageBreak/>
        <w:t>Venkatesan, S. (2019). Animal assisted therapy in Neurodevelopmental disorders. Chapter in M. Tripathy. (Ed.). Trends in Sociology, Psychology and Anthropology, Delhi: Akinik Publications.</w:t>
      </w:r>
    </w:p>
    <w:p w:rsidR="00DB6BB1" w:rsidRPr="00DB6BB1" w:rsidRDefault="00DB6BB1" w:rsidP="00DB6BB1">
      <w:pPr>
        <w:pStyle w:val="ListParagraph"/>
        <w:rPr>
          <w:rFonts w:ascii="Times New Roman" w:hAnsi="Times New Roman" w:cs="Times New Roman"/>
          <w:bCs/>
          <w:color w:val="000000" w:themeColor="text1"/>
          <w:sz w:val="24"/>
          <w:szCs w:val="24"/>
        </w:rPr>
      </w:pPr>
    </w:p>
    <w:p w:rsidR="00B84B6B" w:rsidRDefault="00CD5958" w:rsidP="00CD5958">
      <w:pPr>
        <w:pStyle w:val="ListParagraph"/>
        <w:numPr>
          <w:ilvl w:val="0"/>
          <w:numId w:val="37"/>
        </w:numPr>
        <w:spacing w:after="0"/>
        <w:ind w:left="868" w:hanging="448"/>
        <w:jc w:val="both"/>
        <w:rPr>
          <w:rFonts w:ascii="Times New Roman" w:hAnsi="Times New Roman" w:cs="Times New Roman"/>
          <w:bCs/>
          <w:color w:val="000000" w:themeColor="text1"/>
          <w:sz w:val="24"/>
          <w:szCs w:val="24"/>
        </w:rPr>
      </w:pPr>
      <w:r w:rsidRPr="00CD5958">
        <w:rPr>
          <w:rFonts w:ascii="Times New Roman" w:hAnsi="Times New Roman" w:cs="Times New Roman"/>
          <w:bCs/>
          <w:color w:val="000000" w:themeColor="text1"/>
          <w:sz w:val="24"/>
          <w:szCs w:val="24"/>
        </w:rPr>
        <w:t>Venkatesan, S. (2019). Guidance for Children with Special Needs</w:t>
      </w:r>
      <w:r w:rsidR="00B84B6B">
        <w:rPr>
          <w:rFonts w:ascii="Times New Roman" w:hAnsi="Times New Roman" w:cs="Times New Roman"/>
          <w:bCs/>
          <w:color w:val="000000" w:themeColor="text1"/>
          <w:sz w:val="24"/>
          <w:szCs w:val="24"/>
        </w:rPr>
        <w:t xml:space="preserve"> [course material]</w:t>
      </w:r>
      <w:r w:rsidR="008E4074">
        <w:rPr>
          <w:rFonts w:ascii="Times New Roman" w:hAnsi="Times New Roman" w:cs="Times New Roman"/>
          <w:bCs/>
          <w:color w:val="000000" w:themeColor="text1"/>
          <w:sz w:val="24"/>
          <w:szCs w:val="24"/>
        </w:rPr>
        <w:t xml:space="preserve">, </w:t>
      </w:r>
      <w:r w:rsidR="0021135C" w:rsidRPr="00CD5958">
        <w:rPr>
          <w:rFonts w:ascii="Times New Roman" w:hAnsi="Times New Roman" w:cs="Times New Roman"/>
          <w:bCs/>
          <w:color w:val="000000" w:themeColor="text1"/>
          <w:sz w:val="24"/>
          <w:szCs w:val="24"/>
        </w:rPr>
        <w:t>Certificate Course for Guidance and Counseling through MOOC under SWAYAM, for Regional Institute of Education, Mysore, under NCERT, Ministry of Human Resource and Development, Government of India, New Delhi.</w:t>
      </w:r>
    </w:p>
    <w:p w:rsidR="0021135C" w:rsidRPr="0021135C" w:rsidRDefault="0021135C" w:rsidP="0021135C">
      <w:pPr>
        <w:pStyle w:val="ListParagraph"/>
        <w:rPr>
          <w:rFonts w:ascii="Times New Roman" w:hAnsi="Times New Roman" w:cs="Times New Roman"/>
          <w:bCs/>
          <w:color w:val="000000" w:themeColor="text1"/>
          <w:sz w:val="24"/>
          <w:szCs w:val="24"/>
        </w:rPr>
      </w:pPr>
    </w:p>
    <w:p w:rsidR="00CD5958" w:rsidRPr="008E4074" w:rsidRDefault="003150F6" w:rsidP="008E4074">
      <w:pPr>
        <w:pStyle w:val="ListParagraph"/>
        <w:numPr>
          <w:ilvl w:val="0"/>
          <w:numId w:val="37"/>
        </w:numPr>
        <w:spacing w:after="0"/>
        <w:ind w:left="868" w:hanging="448"/>
        <w:jc w:val="both"/>
        <w:rPr>
          <w:rFonts w:ascii="Times New Roman" w:hAnsi="Times New Roman" w:cs="Times New Roman"/>
          <w:bCs/>
          <w:color w:val="000000" w:themeColor="text1"/>
          <w:sz w:val="24"/>
          <w:szCs w:val="24"/>
        </w:rPr>
      </w:pPr>
      <w:r w:rsidRPr="00CD5958">
        <w:rPr>
          <w:rFonts w:ascii="Times New Roman" w:hAnsi="Times New Roman" w:cs="Times New Roman"/>
          <w:bCs/>
          <w:color w:val="000000" w:themeColor="text1"/>
          <w:sz w:val="24"/>
          <w:szCs w:val="24"/>
        </w:rPr>
        <w:t xml:space="preserve">Venkatesan, S. (2019). </w:t>
      </w:r>
      <w:r w:rsidR="00CD5958" w:rsidRPr="008E4074">
        <w:rPr>
          <w:rFonts w:ascii="Times New Roman" w:hAnsi="Times New Roman" w:cs="Times New Roman"/>
          <w:bCs/>
          <w:color w:val="000000" w:themeColor="text1"/>
          <w:sz w:val="24"/>
          <w:szCs w:val="24"/>
        </w:rPr>
        <w:t xml:space="preserve">Behavior and Social Problems during Adolescence </w:t>
      </w:r>
      <w:r w:rsidR="008E4074">
        <w:rPr>
          <w:rFonts w:ascii="Times New Roman" w:hAnsi="Times New Roman" w:cs="Times New Roman"/>
          <w:bCs/>
          <w:color w:val="000000" w:themeColor="text1"/>
          <w:sz w:val="24"/>
          <w:szCs w:val="24"/>
        </w:rPr>
        <w:t>[</w:t>
      </w:r>
      <w:r w:rsidR="00CD5958" w:rsidRPr="008E4074">
        <w:rPr>
          <w:rFonts w:ascii="Times New Roman" w:hAnsi="Times New Roman" w:cs="Times New Roman"/>
          <w:bCs/>
          <w:color w:val="000000" w:themeColor="text1"/>
          <w:sz w:val="24"/>
          <w:szCs w:val="24"/>
        </w:rPr>
        <w:t>cou</w:t>
      </w:r>
      <w:r w:rsidR="008E4074">
        <w:rPr>
          <w:rFonts w:ascii="Times New Roman" w:hAnsi="Times New Roman" w:cs="Times New Roman"/>
          <w:bCs/>
          <w:color w:val="000000" w:themeColor="text1"/>
          <w:sz w:val="24"/>
          <w:szCs w:val="24"/>
        </w:rPr>
        <w:t xml:space="preserve">rse material], </w:t>
      </w:r>
      <w:r w:rsidR="00CD5958" w:rsidRPr="008E4074">
        <w:rPr>
          <w:rFonts w:ascii="Times New Roman" w:hAnsi="Times New Roman" w:cs="Times New Roman"/>
          <w:bCs/>
          <w:color w:val="000000" w:themeColor="text1"/>
          <w:sz w:val="24"/>
          <w:szCs w:val="24"/>
        </w:rPr>
        <w:t>Certificate Course for Guidance and Counseling through MOOC under SWAYAM, for Regional Institute of E</w:t>
      </w:r>
      <w:r w:rsidR="008E4074">
        <w:rPr>
          <w:rFonts w:ascii="Times New Roman" w:hAnsi="Times New Roman" w:cs="Times New Roman"/>
          <w:bCs/>
          <w:color w:val="000000" w:themeColor="text1"/>
          <w:sz w:val="24"/>
          <w:szCs w:val="24"/>
        </w:rPr>
        <w:t>ducation, Mysore, under NCERT, </w:t>
      </w:r>
      <w:r w:rsidR="00CD5958" w:rsidRPr="008E4074">
        <w:rPr>
          <w:rFonts w:ascii="Times New Roman" w:hAnsi="Times New Roman" w:cs="Times New Roman"/>
          <w:bCs/>
          <w:color w:val="000000" w:themeColor="text1"/>
          <w:sz w:val="24"/>
          <w:szCs w:val="24"/>
        </w:rPr>
        <w:t>Ministry of Human Resource and Development, Government of India, New Delhi.</w:t>
      </w:r>
    </w:p>
    <w:p w:rsidR="00DB6BB1" w:rsidRPr="00DB6BB1" w:rsidRDefault="00DB6BB1" w:rsidP="00DB6BB1">
      <w:pPr>
        <w:pStyle w:val="ListParagraph"/>
        <w:rPr>
          <w:rFonts w:ascii="Times New Roman" w:hAnsi="Times New Roman" w:cs="Times New Roman"/>
          <w:bCs/>
          <w:color w:val="000000" w:themeColor="text1"/>
          <w:sz w:val="24"/>
          <w:szCs w:val="24"/>
        </w:rPr>
      </w:pPr>
    </w:p>
    <w:p w:rsidR="00CD5958" w:rsidRDefault="00CD5958" w:rsidP="00CD5958">
      <w:pPr>
        <w:pStyle w:val="ListParagraph"/>
        <w:numPr>
          <w:ilvl w:val="0"/>
          <w:numId w:val="37"/>
        </w:numPr>
        <w:spacing w:after="0"/>
        <w:ind w:left="868" w:hanging="448"/>
        <w:jc w:val="both"/>
        <w:rPr>
          <w:rFonts w:ascii="Times New Roman" w:hAnsi="Times New Roman" w:cs="Times New Roman"/>
          <w:bCs/>
          <w:color w:val="000000" w:themeColor="text1"/>
          <w:sz w:val="24"/>
          <w:szCs w:val="24"/>
        </w:rPr>
      </w:pPr>
      <w:r w:rsidRPr="00CD5958">
        <w:rPr>
          <w:rFonts w:ascii="Times New Roman" w:hAnsi="Times New Roman" w:cs="Times New Roman"/>
          <w:bCs/>
          <w:color w:val="000000" w:themeColor="text1"/>
          <w:sz w:val="24"/>
          <w:szCs w:val="24"/>
        </w:rPr>
        <w:t>Venkatesan,</w:t>
      </w:r>
      <w:r>
        <w:rPr>
          <w:rFonts w:ascii="Times New Roman" w:hAnsi="Times New Roman" w:cs="Times New Roman"/>
          <w:bCs/>
          <w:color w:val="000000" w:themeColor="text1"/>
          <w:sz w:val="24"/>
          <w:szCs w:val="24"/>
        </w:rPr>
        <w:t xml:space="preserve"> </w:t>
      </w:r>
      <w:r w:rsidRPr="00CD5958">
        <w:rPr>
          <w:rFonts w:ascii="Times New Roman" w:hAnsi="Times New Roman" w:cs="Times New Roman"/>
          <w:bCs/>
          <w:color w:val="000000" w:themeColor="text1"/>
          <w:sz w:val="24"/>
          <w:szCs w:val="24"/>
        </w:rPr>
        <w:t>S. (2019). Parenting: A caselets based narrative. India/Singapore/ Malaysia: Notion Press.com.</w:t>
      </w:r>
    </w:p>
    <w:p w:rsidR="00DB6BB1" w:rsidRPr="00DB6BB1" w:rsidRDefault="00DB6BB1" w:rsidP="00DB6BB1">
      <w:pPr>
        <w:pStyle w:val="ListParagraph"/>
        <w:rPr>
          <w:rFonts w:ascii="Times New Roman" w:hAnsi="Times New Roman" w:cs="Times New Roman"/>
          <w:bCs/>
          <w:color w:val="000000" w:themeColor="text1"/>
          <w:sz w:val="24"/>
          <w:szCs w:val="24"/>
        </w:rPr>
      </w:pPr>
    </w:p>
    <w:p w:rsidR="00CD5958" w:rsidRDefault="00CD5958" w:rsidP="00CD5958">
      <w:pPr>
        <w:pStyle w:val="ListParagraph"/>
        <w:numPr>
          <w:ilvl w:val="0"/>
          <w:numId w:val="37"/>
        </w:numPr>
        <w:spacing w:after="0"/>
        <w:ind w:left="868" w:hanging="448"/>
        <w:jc w:val="both"/>
        <w:rPr>
          <w:rFonts w:ascii="Times New Roman" w:hAnsi="Times New Roman" w:cs="Times New Roman"/>
          <w:bCs/>
          <w:color w:val="000000" w:themeColor="text1"/>
          <w:sz w:val="24"/>
          <w:szCs w:val="24"/>
        </w:rPr>
      </w:pPr>
      <w:r w:rsidRPr="00CD5958">
        <w:rPr>
          <w:rFonts w:ascii="Times New Roman" w:hAnsi="Times New Roman" w:cs="Times New Roman"/>
          <w:bCs/>
          <w:color w:val="000000" w:themeColor="text1"/>
          <w:sz w:val="24"/>
          <w:szCs w:val="24"/>
        </w:rPr>
        <w:t>Venkatesan,</w:t>
      </w:r>
      <w:r w:rsidR="00DB6BB1">
        <w:rPr>
          <w:rFonts w:ascii="Times New Roman" w:hAnsi="Times New Roman" w:cs="Times New Roman"/>
          <w:bCs/>
          <w:color w:val="000000" w:themeColor="text1"/>
          <w:sz w:val="24"/>
          <w:szCs w:val="24"/>
        </w:rPr>
        <w:t xml:space="preserve"> </w:t>
      </w:r>
      <w:r w:rsidRPr="00CD5958">
        <w:rPr>
          <w:rFonts w:ascii="Times New Roman" w:hAnsi="Times New Roman" w:cs="Times New Roman"/>
          <w:bCs/>
          <w:color w:val="000000" w:themeColor="text1"/>
          <w:sz w:val="24"/>
          <w:szCs w:val="24"/>
        </w:rPr>
        <w:t>S. (2019). Evaluation of animal-assisted therapy in neurodevelopmental disorders. Chapter 9. (Pp. 133-170). In: R. Jaykumar. (Ed.). Research trends in multidisciplinary research</w:t>
      </w:r>
      <w:r w:rsidR="00DB6BB1">
        <w:rPr>
          <w:rFonts w:ascii="Times New Roman" w:hAnsi="Times New Roman" w:cs="Times New Roman"/>
          <w:bCs/>
          <w:color w:val="000000" w:themeColor="text1"/>
          <w:sz w:val="24"/>
          <w:szCs w:val="24"/>
        </w:rPr>
        <w:t xml:space="preserve"> </w:t>
      </w:r>
      <w:r w:rsidRPr="00CD5958">
        <w:rPr>
          <w:rFonts w:ascii="Times New Roman" w:hAnsi="Times New Roman" w:cs="Times New Roman"/>
          <w:bCs/>
          <w:color w:val="000000" w:themeColor="text1"/>
          <w:sz w:val="24"/>
          <w:szCs w:val="24"/>
        </w:rPr>
        <w:t xml:space="preserve">-Volume 10.  New Delhi: Akinik Publications. </w:t>
      </w:r>
    </w:p>
    <w:p w:rsidR="00DB6BB1" w:rsidRPr="00DB6BB1" w:rsidRDefault="00DB6BB1" w:rsidP="00DB6BB1">
      <w:pPr>
        <w:pStyle w:val="ListParagraph"/>
        <w:rPr>
          <w:rFonts w:ascii="Times New Roman" w:hAnsi="Times New Roman" w:cs="Times New Roman"/>
          <w:bCs/>
          <w:color w:val="000000" w:themeColor="text1"/>
          <w:sz w:val="24"/>
          <w:szCs w:val="24"/>
        </w:rPr>
      </w:pPr>
    </w:p>
    <w:p w:rsidR="00CD5460" w:rsidRDefault="00CD5958" w:rsidP="00CD5460">
      <w:pPr>
        <w:pStyle w:val="ListParagraph"/>
        <w:numPr>
          <w:ilvl w:val="0"/>
          <w:numId w:val="37"/>
        </w:numPr>
        <w:spacing w:after="0"/>
        <w:ind w:left="868" w:hanging="448"/>
        <w:jc w:val="both"/>
        <w:rPr>
          <w:rFonts w:ascii="Times New Roman" w:hAnsi="Times New Roman" w:cs="Times New Roman"/>
          <w:bCs/>
          <w:color w:val="000000" w:themeColor="text1"/>
          <w:sz w:val="24"/>
          <w:szCs w:val="24"/>
        </w:rPr>
      </w:pPr>
      <w:r w:rsidRPr="00CD5958">
        <w:rPr>
          <w:rFonts w:ascii="Times New Roman" w:hAnsi="Times New Roman" w:cs="Times New Roman"/>
          <w:bCs/>
          <w:color w:val="000000" w:themeColor="text1"/>
          <w:sz w:val="24"/>
          <w:szCs w:val="24"/>
        </w:rPr>
        <w:t xml:space="preserve">Yashaswini, R. &amp; Malar G. (2019). Telepractices in special education for communication disorders in India. In S, K. Gupta (Ed), Telerehabilitation: Applications and Challenges in Communication Sciences and Mental Health Practices (pp). </w:t>
      </w:r>
      <w:r w:rsidR="00CD5460" w:rsidRPr="00CD5958">
        <w:rPr>
          <w:rFonts w:ascii="Times New Roman" w:hAnsi="Times New Roman" w:cs="Times New Roman"/>
          <w:bCs/>
          <w:color w:val="000000" w:themeColor="text1"/>
          <w:sz w:val="24"/>
          <w:szCs w:val="24"/>
        </w:rPr>
        <w:t>New Delhi, India: S</w:t>
      </w:r>
      <w:r w:rsidR="00CD5460">
        <w:rPr>
          <w:rFonts w:ascii="Times New Roman" w:hAnsi="Times New Roman" w:cs="Times New Roman"/>
          <w:bCs/>
          <w:color w:val="000000" w:themeColor="text1"/>
          <w:sz w:val="24"/>
          <w:szCs w:val="24"/>
        </w:rPr>
        <w:t xml:space="preserve">age </w:t>
      </w:r>
      <w:r w:rsidR="00CD5460" w:rsidRPr="00CD5958">
        <w:rPr>
          <w:rFonts w:ascii="Times New Roman" w:hAnsi="Times New Roman" w:cs="Times New Roman"/>
          <w:bCs/>
          <w:color w:val="000000" w:themeColor="text1"/>
          <w:sz w:val="24"/>
          <w:szCs w:val="24"/>
        </w:rPr>
        <w:t>Publications India Pvt Ltd.</w:t>
      </w:r>
    </w:p>
    <w:p w:rsidR="00CD5958" w:rsidRPr="00CD5958" w:rsidRDefault="00CD5958" w:rsidP="00CD5958">
      <w:pPr>
        <w:pStyle w:val="ListParagraph"/>
        <w:tabs>
          <w:tab w:val="left" w:pos="1170"/>
        </w:tabs>
        <w:spacing w:after="0"/>
        <w:ind w:left="1440"/>
        <w:jc w:val="both"/>
        <w:rPr>
          <w:rFonts w:ascii="Times New Roman" w:hAnsi="Times New Roman" w:cs="Times New Roman"/>
          <w:bCs/>
          <w:color w:val="000000" w:themeColor="text1"/>
          <w:sz w:val="24"/>
          <w:szCs w:val="24"/>
        </w:rPr>
      </w:pPr>
    </w:p>
    <w:p w:rsidR="00504507" w:rsidRPr="00085FFD" w:rsidRDefault="00504507" w:rsidP="00504507">
      <w:pPr>
        <w:rPr>
          <w:rFonts w:ascii="Times New Roman" w:hAnsi="Times New Roman" w:cs="Times New Roman"/>
          <w:b/>
          <w:color w:val="000000" w:themeColor="text1"/>
          <w:sz w:val="24"/>
          <w:szCs w:val="24"/>
        </w:rPr>
      </w:pPr>
      <w:r w:rsidRPr="00085FFD">
        <w:rPr>
          <w:rFonts w:ascii="Times New Roman" w:hAnsi="Times New Roman" w:cs="Times New Roman"/>
          <w:b/>
          <w:color w:val="000000" w:themeColor="text1"/>
          <w:sz w:val="24"/>
          <w:szCs w:val="24"/>
        </w:rPr>
        <w:t>I</w:t>
      </w:r>
      <w:r w:rsidR="007C58DB" w:rsidRPr="00085FFD">
        <w:rPr>
          <w:rFonts w:ascii="Times New Roman" w:hAnsi="Times New Roman" w:cs="Times New Roman"/>
          <w:b/>
          <w:color w:val="000000" w:themeColor="text1"/>
          <w:sz w:val="24"/>
          <w:szCs w:val="24"/>
        </w:rPr>
        <w:t>n house publication</w:t>
      </w:r>
      <w:r w:rsidR="00ED0440">
        <w:rPr>
          <w:rFonts w:ascii="Times New Roman" w:hAnsi="Times New Roman" w:cs="Times New Roman"/>
          <w:b/>
          <w:color w:val="000000" w:themeColor="text1"/>
          <w:sz w:val="24"/>
          <w:szCs w:val="24"/>
        </w:rPr>
        <w:t>s</w:t>
      </w:r>
    </w:p>
    <w:p w:rsidR="003A4CF3"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Adarsh Kumar Singh &amp; K Rajlakshmi (2019). Dichotic rhyme test in hindi: a normative data on adults (Student research at AIISH-Articles based on Dissertation done at AIISH). Vol. 12:2013-14, AIISH, Mysuru.</w:t>
      </w:r>
    </w:p>
    <w:p w:rsidR="003A4CF3" w:rsidRPr="00085FFD" w:rsidRDefault="003A4CF3" w:rsidP="003A4CF3">
      <w:pPr>
        <w:pStyle w:val="ListParagraph"/>
        <w:spacing w:after="0"/>
        <w:ind w:left="868" w:right="432"/>
        <w:jc w:val="both"/>
        <w:rPr>
          <w:rFonts w:ascii="Times New Roman" w:hAnsi="Times New Roman" w:cs="Times New Roman"/>
          <w:color w:val="000000" w:themeColor="text1"/>
          <w:sz w:val="24"/>
          <w:szCs w:val="24"/>
        </w:rPr>
      </w:pPr>
    </w:p>
    <w:p w:rsidR="00372A6F"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Aparna. M.Nair &amp; Ajith Kumar. U (2019). Effect of auditory attention on contralateral suppression of distortion product otoacoustic emissions (DPOAEs). (Student research at AIISH-Articles based on Dissertation done at AIISH). Vol. 12:2013-14, AIISH, Mysuru.</w:t>
      </w:r>
    </w:p>
    <w:p w:rsidR="003A4CF3" w:rsidRPr="00085FFD" w:rsidRDefault="003A4CF3" w:rsidP="003A4CF3">
      <w:pPr>
        <w:pStyle w:val="ListParagraph"/>
        <w:rPr>
          <w:rFonts w:ascii="Times New Roman" w:hAnsi="Times New Roman" w:cs="Times New Roman"/>
          <w:color w:val="000000" w:themeColor="text1"/>
          <w:sz w:val="24"/>
          <w:szCs w:val="24"/>
        </w:rPr>
      </w:pPr>
    </w:p>
    <w:p w:rsidR="00372A6F"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Astha Khanna &amp; Prawin Kumar. (2019). Speech evoked cortical potential in children with normal hearing (3-9 Years) (Student research at AIISH-Articles based on Dissertation done at AIISH).  Vol. 12:2013-14, AIISH, Mysuru.</w:t>
      </w:r>
    </w:p>
    <w:p w:rsidR="003A4CF3" w:rsidRPr="00085FFD" w:rsidRDefault="003A4CF3" w:rsidP="003A4CF3">
      <w:pPr>
        <w:pStyle w:val="ListParagraph"/>
        <w:rPr>
          <w:rFonts w:ascii="Times New Roman" w:hAnsi="Times New Roman" w:cs="Times New Roman"/>
          <w:color w:val="000000" w:themeColor="text1"/>
          <w:sz w:val="24"/>
          <w:szCs w:val="24"/>
        </w:rPr>
      </w:pPr>
    </w:p>
    <w:p w:rsidR="00372A6F"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 xml:space="preserve">Chithra S.S.&amp; Niraj Kumar Singh (2019). Effect of personal music system on cervical and ocular reflexes mediated via otolith organs. (Student research at </w:t>
      </w:r>
      <w:r w:rsidRPr="00085FFD">
        <w:rPr>
          <w:rFonts w:ascii="Times New Roman" w:hAnsi="Times New Roman" w:cs="Times New Roman"/>
          <w:color w:val="000000" w:themeColor="text1"/>
          <w:sz w:val="24"/>
          <w:szCs w:val="24"/>
        </w:rPr>
        <w:lastRenderedPageBreak/>
        <w:t>AIISH-Articles based on Dissertation done at AIISH). Vol. 12:2013-14, AIISH, Mysuru.</w:t>
      </w:r>
    </w:p>
    <w:p w:rsidR="00B44FD3" w:rsidRPr="00085FFD" w:rsidRDefault="00B44FD3" w:rsidP="00B44FD3">
      <w:pPr>
        <w:pStyle w:val="ListParagraph"/>
        <w:spacing w:after="0"/>
        <w:ind w:left="868" w:right="432"/>
        <w:jc w:val="both"/>
        <w:rPr>
          <w:rFonts w:ascii="Times New Roman" w:hAnsi="Times New Roman" w:cs="Times New Roman"/>
          <w:color w:val="000000" w:themeColor="text1"/>
          <w:sz w:val="24"/>
          <w:szCs w:val="24"/>
        </w:rPr>
      </w:pPr>
    </w:p>
    <w:p w:rsidR="00372A6F" w:rsidRPr="00085FFD" w:rsidRDefault="00A75AB7"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Deepika, J &amp; Manjula</w:t>
      </w:r>
      <w:r w:rsidR="00372A6F" w:rsidRPr="00085FFD">
        <w:rPr>
          <w:rFonts w:ascii="Times New Roman" w:hAnsi="Times New Roman" w:cs="Times New Roman"/>
          <w:color w:val="000000" w:themeColor="text1"/>
          <w:sz w:val="24"/>
          <w:szCs w:val="24"/>
        </w:rPr>
        <w:t xml:space="preserve"> P. (2019). Relationship between behavioural outcome and cortical responses in hearing aid users. (Student research at AIISH-Articles based on Dissertation done at AIISH). Vol. 12:2013-14, AIISH, Mysuru.</w:t>
      </w:r>
    </w:p>
    <w:p w:rsidR="003A4CF3" w:rsidRPr="00085FFD" w:rsidRDefault="003A4CF3" w:rsidP="003A4CF3">
      <w:pPr>
        <w:pStyle w:val="ListParagraph"/>
        <w:spacing w:after="0"/>
        <w:ind w:left="868" w:right="432"/>
        <w:jc w:val="both"/>
        <w:rPr>
          <w:rFonts w:ascii="Times New Roman" w:hAnsi="Times New Roman" w:cs="Times New Roman"/>
          <w:color w:val="000000" w:themeColor="text1"/>
          <w:sz w:val="24"/>
          <w:szCs w:val="24"/>
        </w:rPr>
      </w:pPr>
    </w:p>
    <w:p w:rsidR="00372A6F"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Dhananjay Rachana &amp; K. Rajalakshmi (2019). International Outcome Inventory for Hearing Aids (IOI-HA) in Hindi – Adaptation from (IOI-HA) English. (Student research at AIISH-Articles based on Dissertation done at AIISH). Vol. 12:2013-14, AIISH, Mysuru.</w:t>
      </w:r>
    </w:p>
    <w:p w:rsidR="003A4CF3" w:rsidRPr="00085FFD" w:rsidRDefault="003A4CF3" w:rsidP="003A4CF3">
      <w:pPr>
        <w:pStyle w:val="ListParagraph"/>
        <w:rPr>
          <w:rFonts w:ascii="Times New Roman" w:hAnsi="Times New Roman" w:cs="Times New Roman"/>
          <w:color w:val="000000" w:themeColor="text1"/>
          <w:sz w:val="24"/>
          <w:szCs w:val="24"/>
        </w:rPr>
      </w:pPr>
    </w:p>
    <w:p w:rsidR="00372A6F"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Imran Ansari &amp; Animesh Barman (2019). Effect of Prevoicing on Speech ABR in Individuals with Sensorineural hearing loss. (Student research at AIISH-Articles based on Dissertation done at AIISH). Vol. 12:2013-14, AIISH, Mysuru.</w:t>
      </w:r>
    </w:p>
    <w:p w:rsidR="003A4CF3" w:rsidRPr="00085FFD" w:rsidRDefault="003A4CF3" w:rsidP="003A4CF3">
      <w:pPr>
        <w:pStyle w:val="ListParagraph"/>
        <w:rPr>
          <w:rFonts w:ascii="Times New Roman" w:hAnsi="Times New Roman" w:cs="Times New Roman"/>
          <w:color w:val="000000" w:themeColor="text1"/>
          <w:sz w:val="24"/>
          <w:szCs w:val="24"/>
        </w:rPr>
      </w:pPr>
    </w:p>
    <w:p w:rsidR="00372A6F"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Indira C. P &amp; Sandeep M. (2019). Basics of bharathanatya as a means for improving balance. (Student research at AIISH-Articles based on Dissertation done at AIISH). Vol. 12:2013-14, AIISH, Mysuru.</w:t>
      </w:r>
    </w:p>
    <w:p w:rsidR="003A4CF3" w:rsidRPr="00085FFD" w:rsidRDefault="003A4CF3" w:rsidP="003A4CF3">
      <w:pPr>
        <w:pStyle w:val="ListParagraph"/>
        <w:rPr>
          <w:rFonts w:ascii="Times New Roman" w:hAnsi="Times New Roman" w:cs="Times New Roman"/>
          <w:color w:val="000000" w:themeColor="text1"/>
          <w:sz w:val="24"/>
          <w:szCs w:val="24"/>
        </w:rPr>
      </w:pPr>
    </w:p>
    <w:p w:rsidR="00372A6F"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Jitesh Prasad Sahoo &amp;. Chandni Jain (2019). Effect of tinnitus on speech perception in noise, temporal perception and auditory working memory in individuals with normal hearing sensitivity. (Student research at AIISH-Articles based on Dissertation done at AIISH). Vol. 12:2013-14, AIISH, Mysuru.</w:t>
      </w:r>
    </w:p>
    <w:p w:rsidR="003A4CF3" w:rsidRPr="00085FFD" w:rsidRDefault="003A4CF3" w:rsidP="003A4CF3">
      <w:pPr>
        <w:pStyle w:val="ListParagraph"/>
        <w:rPr>
          <w:rFonts w:ascii="Times New Roman" w:hAnsi="Times New Roman" w:cs="Times New Roman"/>
          <w:color w:val="000000" w:themeColor="text1"/>
          <w:sz w:val="24"/>
          <w:szCs w:val="24"/>
        </w:rPr>
      </w:pPr>
    </w:p>
    <w:p w:rsidR="00372A6F"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Juhi Virli &amp; Prawin Kumar (2019). Aided cortical assessment in children with severe to profound hearing impairment (3 to 6 years). (Student research at AIISH-Articles based on Dissertation done at AIISH). Vol. 12:2013-14, AIISH, Mysuru.</w:t>
      </w:r>
    </w:p>
    <w:p w:rsidR="003A4CF3" w:rsidRPr="00085FFD" w:rsidRDefault="003A4CF3" w:rsidP="003A4CF3">
      <w:pPr>
        <w:pStyle w:val="ListParagraph"/>
        <w:rPr>
          <w:rFonts w:ascii="Times New Roman" w:hAnsi="Times New Roman" w:cs="Times New Roman"/>
          <w:color w:val="000000" w:themeColor="text1"/>
          <w:sz w:val="24"/>
          <w:szCs w:val="24"/>
        </w:rPr>
      </w:pPr>
    </w:p>
    <w:p w:rsidR="00372A6F"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Jyoti</w:t>
      </w:r>
      <w:r w:rsidR="003A4CF3" w:rsidRPr="00085FFD">
        <w:rPr>
          <w:rFonts w:ascii="Times New Roman" w:hAnsi="Times New Roman" w:cs="Times New Roman"/>
          <w:color w:val="000000" w:themeColor="text1"/>
          <w:sz w:val="24"/>
          <w:szCs w:val="24"/>
        </w:rPr>
        <w:t xml:space="preserve"> </w:t>
      </w:r>
      <w:r w:rsidRPr="00085FFD">
        <w:rPr>
          <w:rFonts w:ascii="Times New Roman" w:hAnsi="Times New Roman" w:cs="Times New Roman"/>
          <w:color w:val="000000" w:themeColor="text1"/>
          <w:sz w:val="24"/>
          <w:szCs w:val="24"/>
        </w:rPr>
        <w:t>Kumari</w:t>
      </w:r>
      <w:r w:rsidR="003A4CF3" w:rsidRPr="00085FFD">
        <w:rPr>
          <w:rFonts w:ascii="Times New Roman" w:hAnsi="Times New Roman" w:cs="Times New Roman"/>
          <w:color w:val="000000" w:themeColor="text1"/>
          <w:sz w:val="24"/>
          <w:szCs w:val="24"/>
        </w:rPr>
        <w:t xml:space="preserve"> </w:t>
      </w:r>
      <w:r w:rsidRPr="00085FFD">
        <w:rPr>
          <w:rFonts w:ascii="Times New Roman" w:hAnsi="Times New Roman" w:cs="Times New Roman"/>
          <w:color w:val="000000" w:themeColor="text1"/>
          <w:sz w:val="24"/>
          <w:szCs w:val="24"/>
        </w:rPr>
        <w:t>&amp;</w:t>
      </w:r>
      <w:r w:rsidR="003A4CF3" w:rsidRPr="00085FFD">
        <w:rPr>
          <w:rFonts w:ascii="Times New Roman" w:hAnsi="Times New Roman" w:cs="Times New Roman"/>
          <w:color w:val="000000" w:themeColor="text1"/>
          <w:sz w:val="24"/>
          <w:szCs w:val="24"/>
        </w:rPr>
        <w:t xml:space="preserve"> </w:t>
      </w:r>
      <w:r w:rsidRPr="00085FFD">
        <w:rPr>
          <w:rFonts w:ascii="Times New Roman" w:hAnsi="Times New Roman" w:cs="Times New Roman"/>
          <w:color w:val="000000" w:themeColor="text1"/>
          <w:sz w:val="24"/>
          <w:szCs w:val="24"/>
        </w:rPr>
        <w:t>Sujeet Kumar Sinha (2019). Comparison of rectified versus unrectified method of cVEMP in individuals with Meniere’s Disease. (Student research at AIISH-Articles based on Dissertation done at AIISH).  Vol. 12:2013-14, AIISH, Mysuru.</w:t>
      </w:r>
    </w:p>
    <w:p w:rsidR="00E92197" w:rsidRPr="00E92197" w:rsidRDefault="00E92197" w:rsidP="00E92197">
      <w:pPr>
        <w:pStyle w:val="ListParagraph"/>
        <w:spacing w:after="0"/>
        <w:ind w:left="868" w:right="432"/>
        <w:jc w:val="both"/>
        <w:rPr>
          <w:rFonts w:ascii="Times New Roman" w:hAnsi="Times New Roman" w:cs="Times New Roman"/>
          <w:color w:val="000000" w:themeColor="text1"/>
          <w:sz w:val="20"/>
          <w:szCs w:val="24"/>
        </w:rPr>
      </w:pPr>
    </w:p>
    <w:p w:rsidR="00372A6F"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Kumaran T. &amp; Geetha C. (2019). One-Year prevalence and risk factors of tinnitus in individuals with otological problems. (Student research at AIISH-Articles based on Dissertation done at AIISH).  Vol. 12:2013-14, AIISH, Mysuru.</w:t>
      </w:r>
    </w:p>
    <w:p w:rsidR="003A4CF3" w:rsidRPr="00085FFD" w:rsidRDefault="003A4CF3" w:rsidP="003A4CF3">
      <w:pPr>
        <w:pStyle w:val="ListParagraph"/>
        <w:rPr>
          <w:rFonts w:ascii="Times New Roman" w:hAnsi="Times New Roman" w:cs="Times New Roman"/>
          <w:color w:val="000000" w:themeColor="text1"/>
          <w:sz w:val="24"/>
          <w:szCs w:val="24"/>
        </w:rPr>
      </w:pPr>
    </w:p>
    <w:p w:rsidR="00372A6F"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Lakshmi M. S</w:t>
      </w:r>
      <w:r w:rsidR="00A75AB7" w:rsidRPr="00085FFD">
        <w:rPr>
          <w:rFonts w:ascii="Times New Roman" w:hAnsi="Times New Roman" w:cs="Times New Roman"/>
          <w:color w:val="000000" w:themeColor="text1"/>
          <w:sz w:val="24"/>
          <w:szCs w:val="24"/>
        </w:rPr>
        <w:t>.</w:t>
      </w:r>
      <w:r w:rsidRPr="00085FFD">
        <w:rPr>
          <w:rFonts w:ascii="Times New Roman" w:hAnsi="Times New Roman" w:cs="Times New Roman"/>
          <w:color w:val="000000" w:themeColor="text1"/>
          <w:sz w:val="24"/>
          <w:szCs w:val="24"/>
        </w:rPr>
        <w:t xml:space="preserve"> &amp; Vijaya Kumar Narne (2019). Cortical auditory evoked potentials as a tool for validating hearing aid gain in children. (Student research at AIISH-Articles based on Dissertation done at AIISH).  Vol. 12:2013-14, AIISH, Mysuru.</w:t>
      </w:r>
    </w:p>
    <w:p w:rsidR="003A4CF3" w:rsidRPr="00085FFD" w:rsidRDefault="003A4CF3" w:rsidP="003A4CF3">
      <w:pPr>
        <w:pStyle w:val="ListParagraph"/>
        <w:rPr>
          <w:rFonts w:ascii="Times New Roman" w:hAnsi="Times New Roman" w:cs="Times New Roman"/>
          <w:color w:val="000000" w:themeColor="text1"/>
          <w:sz w:val="24"/>
          <w:szCs w:val="24"/>
        </w:rPr>
      </w:pPr>
    </w:p>
    <w:p w:rsidR="00372A6F" w:rsidRPr="00085FFD" w:rsidRDefault="00A75AB7"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 xml:space="preserve">Mamatha S. </w:t>
      </w:r>
      <w:r w:rsidR="00372A6F" w:rsidRPr="00085FFD">
        <w:rPr>
          <w:rFonts w:ascii="Times New Roman" w:hAnsi="Times New Roman" w:cs="Times New Roman"/>
          <w:color w:val="000000" w:themeColor="text1"/>
          <w:sz w:val="24"/>
          <w:szCs w:val="24"/>
        </w:rPr>
        <w:t>&amp;</w:t>
      </w:r>
      <w:r w:rsidRPr="00085FFD">
        <w:rPr>
          <w:rFonts w:ascii="Times New Roman" w:hAnsi="Times New Roman" w:cs="Times New Roman"/>
          <w:color w:val="000000" w:themeColor="text1"/>
          <w:sz w:val="24"/>
          <w:szCs w:val="24"/>
        </w:rPr>
        <w:t xml:space="preserve"> </w:t>
      </w:r>
      <w:r w:rsidR="00372A6F" w:rsidRPr="00085FFD">
        <w:rPr>
          <w:rFonts w:ascii="Times New Roman" w:hAnsi="Times New Roman" w:cs="Times New Roman"/>
          <w:color w:val="000000" w:themeColor="text1"/>
          <w:sz w:val="24"/>
          <w:szCs w:val="24"/>
        </w:rPr>
        <w:t xml:space="preserve">Manjula P. (2019). Optimization of Frequency Compression for Persons with Sloping Hearing Loss - Application of Speech Intelligibility Index </w:t>
      </w:r>
      <w:r w:rsidR="00372A6F" w:rsidRPr="00085FFD">
        <w:rPr>
          <w:rFonts w:ascii="Times New Roman" w:hAnsi="Times New Roman" w:cs="Times New Roman"/>
          <w:color w:val="000000" w:themeColor="text1"/>
          <w:sz w:val="24"/>
          <w:szCs w:val="24"/>
        </w:rPr>
        <w:lastRenderedPageBreak/>
        <w:t>(SII). (Student research at AIISH-Articles based on Dissertation done at AIISH).  Vol. 12:2013-14, AIISH, Mysuru.</w:t>
      </w:r>
    </w:p>
    <w:p w:rsidR="003A4CF3" w:rsidRPr="00085FFD" w:rsidRDefault="003A4CF3" w:rsidP="003A4CF3">
      <w:pPr>
        <w:pStyle w:val="ListParagraph"/>
        <w:rPr>
          <w:rFonts w:ascii="Times New Roman" w:hAnsi="Times New Roman" w:cs="Times New Roman"/>
          <w:color w:val="000000" w:themeColor="text1"/>
          <w:sz w:val="24"/>
          <w:szCs w:val="24"/>
        </w:rPr>
      </w:pPr>
    </w:p>
    <w:p w:rsidR="00372A6F"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Manjunatha Y.N</w:t>
      </w:r>
      <w:r w:rsidR="00A75AB7" w:rsidRPr="00085FFD">
        <w:rPr>
          <w:rFonts w:ascii="Times New Roman" w:hAnsi="Times New Roman" w:cs="Times New Roman"/>
          <w:color w:val="000000" w:themeColor="text1"/>
          <w:sz w:val="24"/>
          <w:szCs w:val="24"/>
        </w:rPr>
        <w:t>.</w:t>
      </w:r>
      <w:r w:rsidRPr="00085FFD">
        <w:rPr>
          <w:rFonts w:ascii="Times New Roman" w:hAnsi="Times New Roman" w:cs="Times New Roman"/>
          <w:color w:val="000000" w:themeColor="text1"/>
          <w:sz w:val="24"/>
          <w:szCs w:val="24"/>
        </w:rPr>
        <w:t xml:space="preserve"> &amp;</w:t>
      </w:r>
      <w:r w:rsidR="00A75AB7" w:rsidRPr="00085FFD">
        <w:rPr>
          <w:rFonts w:ascii="Times New Roman" w:hAnsi="Times New Roman" w:cs="Times New Roman"/>
          <w:color w:val="000000" w:themeColor="text1"/>
          <w:sz w:val="24"/>
          <w:szCs w:val="24"/>
        </w:rPr>
        <w:t xml:space="preserve"> </w:t>
      </w:r>
      <w:r w:rsidRPr="00085FFD">
        <w:rPr>
          <w:rFonts w:ascii="Times New Roman" w:hAnsi="Times New Roman" w:cs="Times New Roman"/>
          <w:color w:val="000000" w:themeColor="text1"/>
          <w:sz w:val="24"/>
          <w:szCs w:val="24"/>
        </w:rPr>
        <w:t>Mamata N.M. (2019). Awareness and misconceptions in the area of hearing loss: a survey in rural and tribal population. (Student research at AIISH-Articles based on Dissertation done at AIISH).  Vol. 12:2013-14, AIISH, Mysuru.</w:t>
      </w:r>
    </w:p>
    <w:p w:rsidR="00E92197" w:rsidRDefault="00E92197" w:rsidP="00E92197">
      <w:pPr>
        <w:pStyle w:val="ListParagraph"/>
        <w:spacing w:after="0"/>
        <w:ind w:left="868" w:right="432"/>
        <w:jc w:val="both"/>
        <w:rPr>
          <w:rFonts w:ascii="Times New Roman" w:hAnsi="Times New Roman" w:cs="Times New Roman"/>
          <w:color w:val="000000" w:themeColor="text1"/>
          <w:sz w:val="24"/>
          <w:szCs w:val="24"/>
        </w:rPr>
      </w:pPr>
    </w:p>
    <w:p w:rsidR="00372A6F" w:rsidRPr="00085FFD" w:rsidRDefault="00A75AB7"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 xml:space="preserve">Merin </w:t>
      </w:r>
      <w:r w:rsidR="00372A6F" w:rsidRPr="00085FFD">
        <w:rPr>
          <w:rFonts w:ascii="Times New Roman" w:hAnsi="Times New Roman" w:cs="Times New Roman"/>
          <w:color w:val="000000" w:themeColor="text1"/>
          <w:sz w:val="24"/>
          <w:szCs w:val="24"/>
        </w:rPr>
        <w:t>M</w:t>
      </w:r>
      <w:r w:rsidRPr="00085FFD">
        <w:rPr>
          <w:rFonts w:ascii="Times New Roman" w:hAnsi="Times New Roman" w:cs="Times New Roman"/>
          <w:color w:val="000000" w:themeColor="text1"/>
          <w:sz w:val="24"/>
          <w:szCs w:val="24"/>
        </w:rPr>
        <w:t>.</w:t>
      </w:r>
      <w:r w:rsidR="00372A6F" w:rsidRPr="00085FFD">
        <w:rPr>
          <w:rFonts w:ascii="Times New Roman" w:hAnsi="Times New Roman" w:cs="Times New Roman"/>
          <w:color w:val="000000" w:themeColor="text1"/>
          <w:sz w:val="24"/>
          <w:szCs w:val="24"/>
        </w:rPr>
        <w:t xml:space="preserve"> &amp; Devi N. (2019). Effect of Syllabic and Dual Compression on Linear and Non Linear Hearing Aid Processed Music. (Student research at AIISH-Articles based on Dissertation done at AIISH).  Vol. 12:2013-14, AIISH, Mysuru.</w:t>
      </w:r>
    </w:p>
    <w:p w:rsidR="00A75AB7" w:rsidRPr="00085FFD" w:rsidRDefault="00A75AB7" w:rsidP="00A75AB7">
      <w:pPr>
        <w:pStyle w:val="ListParagraph"/>
        <w:spacing w:after="0"/>
        <w:ind w:left="868" w:right="432"/>
        <w:jc w:val="both"/>
        <w:rPr>
          <w:rFonts w:ascii="Times New Roman" w:hAnsi="Times New Roman" w:cs="Times New Roman"/>
          <w:color w:val="000000" w:themeColor="text1"/>
          <w:sz w:val="24"/>
          <w:szCs w:val="24"/>
        </w:rPr>
      </w:pPr>
    </w:p>
    <w:p w:rsidR="00372A6F" w:rsidRPr="00085FFD" w:rsidRDefault="00A75AB7"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 xml:space="preserve">Nikhil </w:t>
      </w:r>
      <w:r w:rsidR="00372A6F" w:rsidRPr="00085FFD">
        <w:rPr>
          <w:rFonts w:ascii="Times New Roman" w:hAnsi="Times New Roman" w:cs="Times New Roman"/>
          <w:color w:val="000000" w:themeColor="text1"/>
          <w:sz w:val="24"/>
          <w:szCs w:val="24"/>
        </w:rPr>
        <w:t>B.V</w:t>
      </w:r>
      <w:r w:rsidRPr="00085FFD">
        <w:rPr>
          <w:rFonts w:ascii="Times New Roman" w:hAnsi="Times New Roman" w:cs="Times New Roman"/>
          <w:color w:val="000000" w:themeColor="text1"/>
          <w:sz w:val="24"/>
          <w:szCs w:val="24"/>
        </w:rPr>
        <w:t xml:space="preserve">. &amp; Kishore </w:t>
      </w:r>
      <w:r w:rsidR="00372A6F" w:rsidRPr="00085FFD">
        <w:rPr>
          <w:rFonts w:ascii="Times New Roman" w:hAnsi="Times New Roman" w:cs="Times New Roman"/>
          <w:color w:val="000000" w:themeColor="text1"/>
          <w:sz w:val="24"/>
          <w:szCs w:val="24"/>
        </w:rPr>
        <w:t>T. (2019). The Effect of coffee on ocular vestibular evoked myogenic potentials. (Student research at AIISH-Articles based on Dissertation done at AIISH).  Vol. 12:2013-14, AIISH, Mysuru.</w:t>
      </w:r>
    </w:p>
    <w:p w:rsidR="003A4CF3" w:rsidRPr="00085FFD" w:rsidRDefault="003A4CF3" w:rsidP="003A4CF3">
      <w:pPr>
        <w:pStyle w:val="ListParagraph"/>
        <w:spacing w:after="0"/>
        <w:ind w:left="868" w:right="432"/>
        <w:jc w:val="both"/>
        <w:rPr>
          <w:rFonts w:ascii="Times New Roman" w:hAnsi="Times New Roman" w:cs="Times New Roman"/>
          <w:color w:val="000000" w:themeColor="text1"/>
          <w:sz w:val="24"/>
          <w:szCs w:val="24"/>
        </w:rPr>
      </w:pPr>
    </w:p>
    <w:p w:rsidR="00372A6F"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Pragnya</w:t>
      </w:r>
      <w:r w:rsidR="00A75AB7" w:rsidRPr="00085FFD">
        <w:rPr>
          <w:rFonts w:ascii="Times New Roman" w:hAnsi="Times New Roman" w:cs="Times New Roman"/>
          <w:color w:val="000000" w:themeColor="text1"/>
          <w:sz w:val="24"/>
          <w:szCs w:val="24"/>
        </w:rPr>
        <w:t xml:space="preserve"> </w:t>
      </w:r>
      <w:r w:rsidRPr="00085FFD">
        <w:rPr>
          <w:rFonts w:ascii="Times New Roman" w:hAnsi="Times New Roman" w:cs="Times New Roman"/>
          <w:color w:val="000000" w:themeColor="text1"/>
          <w:sz w:val="24"/>
          <w:szCs w:val="24"/>
        </w:rPr>
        <w:t>Bharadwaj &amp; Niraj Kumar Singh (2019). Comparison between frequency tuning and frequency-amplitude ratio of cervical vestibular evoked myogenic potential for identification of Meniere’s disease. (Student research at AIISH-Articles based on Dissertation done at AIISH).  Vol. 12:2013-14, AIISH, Mysuru.</w:t>
      </w:r>
    </w:p>
    <w:p w:rsidR="003A4CF3" w:rsidRPr="00085FFD" w:rsidRDefault="003A4CF3" w:rsidP="003A4CF3">
      <w:pPr>
        <w:pStyle w:val="ListParagraph"/>
        <w:rPr>
          <w:rFonts w:ascii="Times New Roman" w:hAnsi="Times New Roman" w:cs="Times New Roman"/>
          <w:color w:val="000000" w:themeColor="text1"/>
          <w:sz w:val="24"/>
          <w:szCs w:val="24"/>
        </w:rPr>
      </w:pPr>
    </w:p>
    <w:p w:rsidR="00372A6F" w:rsidRPr="00085FFD" w:rsidRDefault="00A75AB7"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 xml:space="preserve">Priya K., </w:t>
      </w:r>
      <w:r w:rsidR="00372A6F" w:rsidRPr="00085FFD">
        <w:rPr>
          <w:rFonts w:ascii="Times New Roman" w:hAnsi="Times New Roman" w:cs="Times New Roman"/>
          <w:color w:val="000000" w:themeColor="text1"/>
          <w:sz w:val="24"/>
          <w:szCs w:val="24"/>
        </w:rPr>
        <w:t>Baviskar &amp; Ajith Kumar U. (2019). Effect of working memory on hearing aid benefit in elderly. (Student research at AIISH-Articles based on Dissertation done at AIISH).  Vol. 12:2013-14, AIISH, Mysuru.</w:t>
      </w:r>
    </w:p>
    <w:p w:rsidR="003A4CF3" w:rsidRPr="00085FFD" w:rsidRDefault="003A4CF3" w:rsidP="003A4CF3">
      <w:pPr>
        <w:pStyle w:val="ListParagraph"/>
        <w:rPr>
          <w:rFonts w:ascii="Times New Roman" w:hAnsi="Times New Roman" w:cs="Times New Roman"/>
          <w:color w:val="000000" w:themeColor="text1"/>
          <w:sz w:val="24"/>
          <w:szCs w:val="24"/>
        </w:rPr>
      </w:pPr>
    </w:p>
    <w:p w:rsidR="00372A6F"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Raja Rajan &amp; Geetha C. (2019). The acoustical and perceptual assessment of benefit of directionality and noise reduction algorithm of hearing aids with ear to ear synchronization. (Student research at AIISH-Articles based on Dissertation done at AIISH).  Vol. 12:2013-14, AIISH, Mysuru.</w:t>
      </w:r>
    </w:p>
    <w:p w:rsidR="003A4CF3" w:rsidRPr="00085FFD" w:rsidRDefault="003A4CF3" w:rsidP="003A4CF3">
      <w:pPr>
        <w:pStyle w:val="ListParagraph"/>
        <w:rPr>
          <w:rFonts w:ascii="Times New Roman" w:hAnsi="Times New Roman" w:cs="Times New Roman"/>
          <w:color w:val="000000" w:themeColor="text1"/>
          <w:sz w:val="24"/>
          <w:szCs w:val="24"/>
        </w:rPr>
      </w:pPr>
    </w:p>
    <w:p w:rsidR="00372A6F"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Rakesh Gatla &amp; Animesh Barman (2019). Effect of prevoicing on speech ABR across different age groups in individuals with normal hearing sensitivity. (Student research at AIISH-Articles based on Dissertation done at AIISH).  Vol. 12:2013-14, AIISH, Mysuru.</w:t>
      </w:r>
    </w:p>
    <w:p w:rsidR="003A4CF3" w:rsidRPr="00085FFD" w:rsidRDefault="003A4CF3" w:rsidP="003A4CF3">
      <w:pPr>
        <w:pStyle w:val="ListParagraph"/>
        <w:rPr>
          <w:rFonts w:ascii="Times New Roman" w:hAnsi="Times New Roman" w:cs="Times New Roman"/>
          <w:color w:val="000000" w:themeColor="text1"/>
          <w:sz w:val="24"/>
          <w:szCs w:val="24"/>
        </w:rPr>
      </w:pPr>
    </w:p>
    <w:p w:rsidR="00372A6F"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Ramiz Malik M &amp; Devi N. (2019). Effect of Microphone directionality on horizontal localization and speech identification in noise in children with binaural hearing aids. (Student research at AIISH-Articles based on Dissertation done at AIISH).  Vol. 12:2013-14, AIISH, Mysuru.</w:t>
      </w:r>
    </w:p>
    <w:p w:rsidR="003A4CF3" w:rsidRPr="00085FFD" w:rsidRDefault="003A4CF3" w:rsidP="003A4CF3">
      <w:pPr>
        <w:pStyle w:val="ListParagraph"/>
        <w:rPr>
          <w:rFonts w:ascii="Times New Roman" w:hAnsi="Times New Roman" w:cs="Times New Roman"/>
          <w:color w:val="000000" w:themeColor="text1"/>
          <w:sz w:val="24"/>
          <w:szCs w:val="24"/>
        </w:rPr>
      </w:pPr>
    </w:p>
    <w:p w:rsidR="00372A6F"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Roja S</w:t>
      </w:r>
      <w:r w:rsidR="00A75AB7" w:rsidRPr="00085FFD">
        <w:rPr>
          <w:rFonts w:ascii="Times New Roman" w:hAnsi="Times New Roman" w:cs="Times New Roman"/>
          <w:color w:val="000000" w:themeColor="text1"/>
          <w:sz w:val="24"/>
          <w:szCs w:val="24"/>
        </w:rPr>
        <w:t>.</w:t>
      </w:r>
      <w:r w:rsidRPr="00085FFD">
        <w:rPr>
          <w:rFonts w:ascii="Times New Roman" w:hAnsi="Times New Roman" w:cs="Times New Roman"/>
          <w:color w:val="000000" w:themeColor="text1"/>
          <w:sz w:val="24"/>
          <w:szCs w:val="24"/>
        </w:rPr>
        <w:t xml:space="preserve"> &amp;</w:t>
      </w:r>
      <w:r w:rsidR="00A75AB7" w:rsidRPr="00085FFD">
        <w:rPr>
          <w:rFonts w:ascii="Times New Roman" w:hAnsi="Times New Roman" w:cs="Times New Roman"/>
          <w:color w:val="000000" w:themeColor="text1"/>
          <w:sz w:val="24"/>
          <w:szCs w:val="24"/>
        </w:rPr>
        <w:t xml:space="preserve"> </w:t>
      </w:r>
      <w:r w:rsidRPr="00085FFD">
        <w:rPr>
          <w:rFonts w:ascii="Times New Roman" w:hAnsi="Times New Roman" w:cs="Times New Roman"/>
          <w:color w:val="000000" w:themeColor="text1"/>
          <w:sz w:val="24"/>
          <w:szCs w:val="24"/>
        </w:rPr>
        <w:t>Hemanth N. (2019). Effect of rate and noise on compression release time in sentence recognition in older-adults. (Student research at AIISH-Articles based on Dissertation done at AIISH).  Vol. 12:2013-14, AIISH, Mysuru.</w:t>
      </w:r>
    </w:p>
    <w:p w:rsidR="003A4CF3" w:rsidRPr="00085FFD" w:rsidRDefault="003A4CF3" w:rsidP="003A4CF3">
      <w:pPr>
        <w:pStyle w:val="ListParagraph"/>
        <w:rPr>
          <w:rFonts w:ascii="Times New Roman" w:hAnsi="Times New Roman" w:cs="Times New Roman"/>
          <w:color w:val="000000" w:themeColor="text1"/>
          <w:sz w:val="24"/>
          <w:szCs w:val="24"/>
        </w:rPr>
      </w:pPr>
    </w:p>
    <w:p w:rsidR="00372A6F" w:rsidRPr="00085FFD" w:rsidRDefault="00E92197"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Rojina D.</w:t>
      </w:r>
      <w:r w:rsidR="00372A6F" w:rsidRPr="00085FFD">
        <w:rPr>
          <w:rFonts w:ascii="Times New Roman" w:hAnsi="Times New Roman" w:cs="Times New Roman"/>
          <w:color w:val="000000" w:themeColor="text1"/>
          <w:sz w:val="24"/>
          <w:szCs w:val="24"/>
        </w:rPr>
        <w:t>N</w:t>
      </w:r>
      <w:r w:rsidR="00A75AB7" w:rsidRPr="00085FFD">
        <w:rPr>
          <w:rFonts w:ascii="Times New Roman" w:hAnsi="Times New Roman" w:cs="Times New Roman"/>
          <w:color w:val="000000" w:themeColor="text1"/>
          <w:sz w:val="24"/>
          <w:szCs w:val="24"/>
        </w:rPr>
        <w:t>.</w:t>
      </w:r>
      <w:r w:rsidR="00372A6F" w:rsidRPr="00085FFD">
        <w:rPr>
          <w:rFonts w:ascii="Times New Roman" w:hAnsi="Times New Roman" w:cs="Times New Roman"/>
          <w:color w:val="000000" w:themeColor="text1"/>
          <w:sz w:val="24"/>
          <w:szCs w:val="24"/>
        </w:rPr>
        <w:t xml:space="preserve"> &amp; Sreeraj K. (2019). Development of low frequency word lists for speech identification test in manipuri language.</w:t>
      </w:r>
      <w:r w:rsidR="003A4CF3" w:rsidRPr="00085FFD">
        <w:rPr>
          <w:rFonts w:ascii="Times New Roman" w:hAnsi="Times New Roman" w:cs="Times New Roman"/>
          <w:color w:val="000000" w:themeColor="text1"/>
          <w:sz w:val="24"/>
          <w:szCs w:val="24"/>
        </w:rPr>
        <w:t xml:space="preserve"> </w:t>
      </w:r>
      <w:r w:rsidR="00372A6F" w:rsidRPr="00085FFD">
        <w:rPr>
          <w:rFonts w:ascii="Times New Roman" w:hAnsi="Times New Roman" w:cs="Times New Roman"/>
          <w:color w:val="000000" w:themeColor="text1"/>
          <w:sz w:val="24"/>
          <w:szCs w:val="24"/>
        </w:rPr>
        <w:t>(Student research at AIISH-Articles based on Dissertation done at AIISH).  Vol. 12:2013-14, AIISH, Mysuru.</w:t>
      </w:r>
    </w:p>
    <w:p w:rsidR="003A4CF3" w:rsidRPr="00085FFD" w:rsidRDefault="003A4CF3" w:rsidP="003A4CF3">
      <w:pPr>
        <w:pStyle w:val="ListParagraph"/>
        <w:rPr>
          <w:rFonts w:ascii="Times New Roman" w:hAnsi="Times New Roman" w:cs="Times New Roman"/>
          <w:color w:val="000000" w:themeColor="text1"/>
          <w:sz w:val="24"/>
          <w:szCs w:val="24"/>
        </w:rPr>
      </w:pPr>
    </w:p>
    <w:p w:rsidR="00E92197" w:rsidRDefault="00E92197" w:rsidP="00E92197">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Sabarish &amp; P. M. Jijo (2019). Effect of hearing aid processed speech on perception in individuals with auditory neuropathy spectrum disorder (ANSD. (Student research at AIISH-Articles based on Dissertation done at AIISH).  Vol. 12:2013-14, AIISH, Mysuru.</w:t>
      </w:r>
    </w:p>
    <w:p w:rsidR="00E92197" w:rsidRPr="00E92197" w:rsidRDefault="00E92197" w:rsidP="00E92197">
      <w:pPr>
        <w:pStyle w:val="ListParagraph"/>
        <w:rPr>
          <w:rFonts w:ascii="Times New Roman" w:hAnsi="Times New Roman" w:cs="Times New Roman"/>
          <w:color w:val="000000" w:themeColor="text1"/>
          <w:sz w:val="24"/>
          <w:szCs w:val="24"/>
        </w:rPr>
      </w:pPr>
    </w:p>
    <w:p w:rsidR="00372A6F"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Shilpashree P</w:t>
      </w:r>
      <w:r w:rsidR="00A75AB7" w:rsidRPr="00085FFD">
        <w:rPr>
          <w:rFonts w:ascii="Times New Roman" w:hAnsi="Times New Roman" w:cs="Times New Roman"/>
          <w:color w:val="000000" w:themeColor="text1"/>
          <w:sz w:val="24"/>
          <w:szCs w:val="24"/>
        </w:rPr>
        <w:t>.</w:t>
      </w:r>
      <w:r w:rsidRPr="00085FFD">
        <w:rPr>
          <w:rFonts w:ascii="Times New Roman" w:hAnsi="Times New Roman" w:cs="Times New Roman"/>
          <w:color w:val="000000" w:themeColor="text1"/>
          <w:sz w:val="24"/>
          <w:szCs w:val="24"/>
        </w:rPr>
        <w:t xml:space="preserve"> &amp; Sujeet Kumar Sinha (2019). cVEMP and oVEMPfindings in Noise Induced Hearing Loss Individuals. (Student research at AIISH-Articles based on Dissertation done at AIISH).  Vol. 12:2013-14, AIISH, Mysuru.</w:t>
      </w:r>
    </w:p>
    <w:p w:rsidR="003A4CF3" w:rsidRPr="00085FFD" w:rsidRDefault="003A4CF3" w:rsidP="003A4CF3">
      <w:pPr>
        <w:pStyle w:val="ListParagraph"/>
        <w:rPr>
          <w:rFonts w:ascii="Times New Roman" w:hAnsi="Times New Roman" w:cs="Times New Roman"/>
          <w:color w:val="000000" w:themeColor="text1"/>
          <w:sz w:val="24"/>
          <w:szCs w:val="24"/>
        </w:rPr>
      </w:pPr>
    </w:p>
    <w:p w:rsidR="00372A6F"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Soujanya J</w:t>
      </w:r>
      <w:r w:rsidR="00A75AB7" w:rsidRPr="00085FFD">
        <w:rPr>
          <w:rFonts w:ascii="Times New Roman" w:hAnsi="Times New Roman" w:cs="Times New Roman"/>
          <w:color w:val="000000" w:themeColor="text1"/>
          <w:sz w:val="24"/>
          <w:szCs w:val="24"/>
        </w:rPr>
        <w:t>.</w:t>
      </w:r>
      <w:r w:rsidRPr="00085FFD">
        <w:rPr>
          <w:rFonts w:ascii="Times New Roman" w:hAnsi="Times New Roman" w:cs="Times New Roman"/>
          <w:color w:val="000000" w:themeColor="text1"/>
          <w:sz w:val="24"/>
          <w:szCs w:val="24"/>
        </w:rPr>
        <w:t xml:space="preserve"> &amp; Niraj Kumar Singh (2019). Feasibility of binaural recordings of ovemp and its efficacy in diagnosis of some vestibular pathologies. (Student research at AIISH-Articles based on Dissertation done at AIISH).  Vol. 12:2013-14, AIISH, Mysuru.</w:t>
      </w:r>
    </w:p>
    <w:p w:rsidR="003A4CF3" w:rsidRPr="00085FFD" w:rsidRDefault="003A4CF3" w:rsidP="003A4CF3">
      <w:pPr>
        <w:pStyle w:val="ListParagraph"/>
        <w:rPr>
          <w:rFonts w:ascii="Times New Roman" w:hAnsi="Times New Roman" w:cs="Times New Roman"/>
          <w:color w:val="000000" w:themeColor="text1"/>
          <w:sz w:val="24"/>
          <w:szCs w:val="24"/>
        </w:rPr>
      </w:pPr>
    </w:p>
    <w:p w:rsidR="00372A6F"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Suhani Sharma &amp; K</w:t>
      </w:r>
      <w:r w:rsidR="00A75AB7" w:rsidRPr="00085FFD">
        <w:rPr>
          <w:rFonts w:ascii="Times New Roman" w:hAnsi="Times New Roman" w:cs="Times New Roman"/>
          <w:color w:val="000000" w:themeColor="text1"/>
          <w:sz w:val="24"/>
          <w:szCs w:val="24"/>
        </w:rPr>
        <w:t xml:space="preserve">. </w:t>
      </w:r>
      <w:r w:rsidRPr="00085FFD">
        <w:rPr>
          <w:rFonts w:ascii="Times New Roman" w:hAnsi="Times New Roman" w:cs="Times New Roman"/>
          <w:color w:val="000000" w:themeColor="text1"/>
          <w:sz w:val="24"/>
          <w:szCs w:val="24"/>
        </w:rPr>
        <w:t>Rajalakashmi (2019). Auditory localization: Investigation and comparison of the effects of noise in normal hearing children and adults. (Student research at AIISH-Articles based on Dissertation done at AIISH).  Vol. 12:2013-14, AIISH, Mysuru.</w:t>
      </w:r>
    </w:p>
    <w:p w:rsidR="00A75AB7" w:rsidRPr="00085FFD" w:rsidRDefault="00A75AB7" w:rsidP="00A75AB7">
      <w:pPr>
        <w:pStyle w:val="ListParagraph"/>
        <w:spacing w:after="0"/>
        <w:ind w:left="868" w:right="432"/>
        <w:jc w:val="both"/>
        <w:rPr>
          <w:rFonts w:ascii="Times New Roman" w:hAnsi="Times New Roman" w:cs="Times New Roman"/>
          <w:color w:val="000000" w:themeColor="text1"/>
          <w:sz w:val="24"/>
          <w:szCs w:val="24"/>
        </w:rPr>
      </w:pPr>
    </w:p>
    <w:p w:rsidR="00372A6F"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Suman Kumar &amp; Sujeet Kumar Sinha (2019). Ocular vestibular evoked myogenic potential in school going children. (Student research at AIISH-Articles based on Dissertation done at AIISH).  Vol. 12:2013-14, AIISH, Mysuru.</w:t>
      </w:r>
    </w:p>
    <w:p w:rsidR="003A4CF3" w:rsidRPr="00085FFD" w:rsidRDefault="003A4CF3" w:rsidP="003A4CF3">
      <w:pPr>
        <w:pStyle w:val="ListParagraph"/>
        <w:spacing w:after="0"/>
        <w:ind w:left="868" w:right="432"/>
        <w:jc w:val="both"/>
        <w:rPr>
          <w:rFonts w:ascii="Times New Roman" w:hAnsi="Times New Roman" w:cs="Times New Roman"/>
          <w:color w:val="000000" w:themeColor="text1"/>
          <w:sz w:val="24"/>
          <w:szCs w:val="24"/>
        </w:rPr>
      </w:pPr>
    </w:p>
    <w:p w:rsidR="00372A6F" w:rsidRPr="00085FFD" w:rsidRDefault="00372A6F" w:rsidP="003A4CF3">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Swathi S</w:t>
      </w:r>
      <w:r w:rsidR="00A75AB7" w:rsidRPr="00085FFD">
        <w:rPr>
          <w:rFonts w:ascii="Times New Roman" w:hAnsi="Times New Roman" w:cs="Times New Roman"/>
          <w:color w:val="000000" w:themeColor="text1"/>
          <w:sz w:val="24"/>
          <w:szCs w:val="24"/>
        </w:rPr>
        <w:t>.</w:t>
      </w:r>
      <w:r w:rsidRPr="00085FFD">
        <w:rPr>
          <w:rFonts w:ascii="Times New Roman" w:hAnsi="Times New Roman" w:cs="Times New Roman"/>
          <w:color w:val="000000" w:themeColor="text1"/>
          <w:sz w:val="24"/>
          <w:szCs w:val="24"/>
        </w:rPr>
        <w:t xml:space="preserve"> &amp; Ajith Kumar U. (2019). Acoustical and Perceptual Analysis of Speech Produced in Noise. (Student research at AIISH-Articles based on Dissertation done at AIISH).  Vol. 12:2013-14, AIISH, Mysuru.</w:t>
      </w:r>
    </w:p>
    <w:p w:rsidR="003A4CF3" w:rsidRPr="00085FFD" w:rsidRDefault="003A4CF3" w:rsidP="003A4CF3">
      <w:pPr>
        <w:pStyle w:val="ListParagraph"/>
        <w:rPr>
          <w:rFonts w:ascii="Times New Roman" w:hAnsi="Times New Roman" w:cs="Times New Roman"/>
          <w:color w:val="000000" w:themeColor="text1"/>
          <w:sz w:val="24"/>
          <w:szCs w:val="24"/>
        </w:rPr>
      </w:pPr>
    </w:p>
    <w:p w:rsidR="00372A6F" w:rsidRPr="00085FFD" w:rsidRDefault="00372A6F" w:rsidP="006F4AB0">
      <w:pPr>
        <w:pStyle w:val="ListParagraph"/>
        <w:numPr>
          <w:ilvl w:val="0"/>
          <w:numId w:val="38"/>
        </w:numPr>
        <w:spacing w:after="0"/>
        <w:ind w:left="868" w:right="432" w:hanging="392"/>
        <w:jc w:val="both"/>
        <w:rPr>
          <w:rFonts w:ascii="Times New Roman" w:hAnsi="Times New Roman" w:cs="Times New Roman"/>
          <w:color w:val="000000" w:themeColor="text1"/>
          <w:sz w:val="24"/>
          <w:szCs w:val="24"/>
        </w:rPr>
      </w:pPr>
      <w:r w:rsidRPr="00085FFD">
        <w:rPr>
          <w:rFonts w:ascii="Times New Roman" w:hAnsi="Times New Roman" w:cs="Times New Roman"/>
          <w:color w:val="000000" w:themeColor="text1"/>
          <w:sz w:val="24"/>
          <w:szCs w:val="24"/>
        </w:rPr>
        <w:t xml:space="preserve">T.Y. Zebu &amp; N.M. Mamatha (2019). Auditory brainstem responses in toddlers (2-3 years): a study on maturation of tone burst ABR. (Student research at AIISH-Articles based on Dissertation done at AIISH). </w:t>
      </w:r>
      <w:r w:rsidR="00B871EB" w:rsidRPr="00085FFD">
        <w:rPr>
          <w:rFonts w:ascii="Times New Roman" w:hAnsi="Times New Roman" w:cs="Times New Roman"/>
          <w:color w:val="000000" w:themeColor="text1"/>
          <w:sz w:val="24"/>
          <w:szCs w:val="24"/>
        </w:rPr>
        <w:t xml:space="preserve"> Vol. 12:2013-14, AIISH, Mysuru.</w:t>
      </w:r>
    </w:p>
    <w:p w:rsidR="00B871EB" w:rsidRPr="00085FFD" w:rsidRDefault="00B871EB" w:rsidP="00B871EB">
      <w:pPr>
        <w:pStyle w:val="ListParagraph"/>
        <w:rPr>
          <w:rFonts w:ascii="Times New Roman" w:hAnsi="Times New Roman" w:cs="Times New Roman"/>
          <w:color w:val="000000" w:themeColor="text1"/>
          <w:sz w:val="24"/>
          <w:szCs w:val="24"/>
        </w:rPr>
      </w:pPr>
    </w:p>
    <w:p w:rsidR="006922B0" w:rsidRPr="00085FFD" w:rsidRDefault="00372A6F" w:rsidP="00085FFD">
      <w:pPr>
        <w:pStyle w:val="ListParagraph"/>
        <w:numPr>
          <w:ilvl w:val="0"/>
          <w:numId w:val="38"/>
        </w:numPr>
        <w:spacing w:after="0"/>
        <w:ind w:left="868" w:right="432" w:hanging="392"/>
        <w:jc w:val="both"/>
        <w:rPr>
          <w:rFonts w:ascii="Times New Roman" w:hAnsi="Times New Roman"/>
          <w:color w:val="000000" w:themeColor="text1"/>
        </w:rPr>
      </w:pPr>
      <w:r w:rsidRPr="00085FFD">
        <w:rPr>
          <w:rFonts w:ascii="Times New Roman" w:hAnsi="Times New Roman" w:cs="Times New Roman"/>
          <w:color w:val="000000" w:themeColor="text1"/>
          <w:sz w:val="24"/>
          <w:szCs w:val="24"/>
        </w:rPr>
        <w:t>Tejaswini</w:t>
      </w:r>
      <w:r w:rsidR="00E92197">
        <w:rPr>
          <w:rFonts w:ascii="Times New Roman" w:hAnsi="Times New Roman" w:cs="Times New Roman"/>
          <w:color w:val="000000" w:themeColor="text1"/>
          <w:sz w:val="24"/>
          <w:szCs w:val="24"/>
        </w:rPr>
        <w:t xml:space="preserve"> </w:t>
      </w:r>
      <w:r w:rsidRPr="00085FFD">
        <w:rPr>
          <w:rFonts w:ascii="Times New Roman" w:hAnsi="Times New Roman" w:cs="Times New Roman"/>
          <w:color w:val="000000" w:themeColor="text1"/>
          <w:sz w:val="24"/>
          <w:szCs w:val="24"/>
        </w:rPr>
        <w:t>G &amp; Prawin Kumar (2019). Speech evoked cortical potential in children withmoderate- moderately severe sensorineural hearing loss (6-9 Years). (Student research at AIISH-Articles based on Dissertation done at AIISH).  Vol. 12:2013-14, AIISH, Mysuru.</w:t>
      </w:r>
    </w:p>
    <w:sectPr w:rsidR="006922B0" w:rsidRPr="00085FFD" w:rsidSect="00C63093">
      <w:footerReference w:type="default" r:id="rId9"/>
      <w:pgSz w:w="11906" w:h="16838" w:code="9"/>
      <w:pgMar w:top="1440" w:right="1134" w:bottom="1440" w:left="1440" w:header="709" w:footer="709" w:gutter="0"/>
      <w:pgNumType w:start="4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156" w:rsidRDefault="00923156" w:rsidP="003A1732">
      <w:pPr>
        <w:spacing w:after="0" w:line="240" w:lineRule="auto"/>
      </w:pPr>
      <w:r>
        <w:separator/>
      </w:r>
    </w:p>
  </w:endnote>
  <w:endnote w:type="continuationSeparator" w:id="0">
    <w:p w:rsidR="00923156" w:rsidRDefault="00923156" w:rsidP="003A1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BRH Tamil">
    <w:charset w:val="00"/>
    <w:family w:val="script"/>
    <w:pitch w:val="variable"/>
    <w:sig w:usb0="80000007"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erpetua-Bold">
    <w:panose1 w:val="00000000000000000000"/>
    <w:charset w:val="00"/>
    <w:family w:val="auto"/>
    <w:notTrueType/>
    <w:pitch w:val="default"/>
    <w:sig w:usb0="00000003" w:usb1="00000000" w:usb2="00000000" w:usb3="00000000" w:csb0="00000001" w:csb1="00000000"/>
  </w:font>
  <w:font w:name="Nirmala UI">
    <w:altName w:val="Iskoola Pota"/>
    <w:panose1 w:val="020B0502040204020203"/>
    <w:charset w:val="00"/>
    <w:family w:val="swiss"/>
    <w:pitch w:val="variable"/>
    <w:sig w:usb0="80FF8023" w:usb1="0000004A" w:usb2="000002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348103"/>
      <w:docPartObj>
        <w:docPartGallery w:val="Page Numbers (Bottom of Page)"/>
        <w:docPartUnique/>
      </w:docPartObj>
    </w:sdtPr>
    <w:sdtEndPr>
      <w:rPr>
        <w:noProof/>
      </w:rPr>
    </w:sdtEndPr>
    <w:sdtContent>
      <w:p w:rsidR="004B7657" w:rsidRDefault="004B7657">
        <w:pPr>
          <w:pStyle w:val="Footer"/>
          <w:jc w:val="center"/>
        </w:pPr>
        <w:r>
          <w:fldChar w:fldCharType="begin"/>
        </w:r>
        <w:r>
          <w:instrText xml:space="preserve"> PAGE   \* MERGEFORMAT </w:instrText>
        </w:r>
        <w:r>
          <w:fldChar w:fldCharType="separate"/>
        </w:r>
        <w:r w:rsidR="00C63093">
          <w:rPr>
            <w:noProof/>
          </w:rPr>
          <w:t>42</w:t>
        </w:r>
        <w:r>
          <w:rPr>
            <w:noProof/>
          </w:rPr>
          <w:fldChar w:fldCharType="end"/>
        </w:r>
      </w:p>
    </w:sdtContent>
  </w:sdt>
  <w:p w:rsidR="004B7657" w:rsidRDefault="004B76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156" w:rsidRDefault="00923156" w:rsidP="003A1732">
      <w:pPr>
        <w:spacing w:after="0" w:line="240" w:lineRule="auto"/>
      </w:pPr>
      <w:r>
        <w:separator/>
      </w:r>
    </w:p>
  </w:footnote>
  <w:footnote w:type="continuationSeparator" w:id="0">
    <w:p w:rsidR="00923156" w:rsidRDefault="00923156" w:rsidP="003A17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2A4B"/>
    <w:multiLevelType w:val="hybridMultilevel"/>
    <w:tmpl w:val="AFD27634"/>
    <w:lvl w:ilvl="0" w:tplc="4E0A6C80">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567D39"/>
    <w:multiLevelType w:val="hybridMultilevel"/>
    <w:tmpl w:val="64E2CE82"/>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F962A6E"/>
    <w:multiLevelType w:val="hybridMultilevel"/>
    <w:tmpl w:val="C18212AE"/>
    <w:lvl w:ilvl="0" w:tplc="DBC6D5DE">
      <w:start w:val="1"/>
      <w:numFmt w:val="decimal"/>
      <w:lvlText w:val="%1."/>
      <w:lvlJc w:val="left"/>
      <w:pPr>
        <w:ind w:left="720" w:hanging="360"/>
      </w:pPr>
      <w:rPr>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18E2A32"/>
    <w:multiLevelType w:val="hybridMultilevel"/>
    <w:tmpl w:val="05D4081C"/>
    <w:lvl w:ilvl="0" w:tplc="5FD27238">
      <w:start w:val="1"/>
      <w:numFmt w:val="decimal"/>
      <w:lvlText w:val="%1."/>
      <w:lvlJc w:val="left"/>
      <w:pPr>
        <w:ind w:left="720" w:hanging="360"/>
      </w:pPr>
      <w:rPr>
        <w:b w:val="0"/>
        <w:i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37D5778"/>
    <w:multiLevelType w:val="hybridMultilevel"/>
    <w:tmpl w:val="B50AAE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53C543D"/>
    <w:multiLevelType w:val="hybridMultilevel"/>
    <w:tmpl w:val="66900C32"/>
    <w:lvl w:ilvl="0" w:tplc="F958540A">
      <w:start w:val="1"/>
      <w:numFmt w:val="upperLetter"/>
      <w:lvlText w:val="%1."/>
      <w:lvlJc w:val="left"/>
      <w:pPr>
        <w:ind w:left="8299" w:hanging="360"/>
      </w:pPr>
      <w:rPr>
        <w:rFonts w:hint="default"/>
      </w:rPr>
    </w:lvl>
    <w:lvl w:ilvl="1" w:tplc="04090019" w:tentative="1">
      <w:start w:val="1"/>
      <w:numFmt w:val="lowerLetter"/>
      <w:lvlText w:val="%2."/>
      <w:lvlJc w:val="left"/>
      <w:pPr>
        <w:ind w:left="9019" w:hanging="360"/>
      </w:pPr>
    </w:lvl>
    <w:lvl w:ilvl="2" w:tplc="0409001B" w:tentative="1">
      <w:start w:val="1"/>
      <w:numFmt w:val="lowerRoman"/>
      <w:lvlText w:val="%3."/>
      <w:lvlJc w:val="right"/>
      <w:pPr>
        <w:ind w:left="9739" w:hanging="180"/>
      </w:pPr>
    </w:lvl>
    <w:lvl w:ilvl="3" w:tplc="0409000F" w:tentative="1">
      <w:start w:val="1"/>
      <w:numFmt w:val="decimal"/>
      <w:lvlText w:val="%4."/>
      <w:lvlJc w:val="left"/>
      <w:pPr>
        <w:ind w:left="10459" w:hanging="360"/>
      </w:pPr>
    </w:lvl>
    <w:lvl w:ilvl="4" w:tplc="04090019" w:tentative="1">
      <w:start w:val="1"/>
      <w:numFmt w:val="lowerLetter"/>
      <w:lvlText w:val="%5."/>
      <w:lvlJc w:val="left"/>
      <w:pPr>
        <w:ind w:left="11179" w:hanging="360"/>
      </w:pPr>
    </w:lvl>
    <w:lvl w:ilvl="5" w:tplc="0409001B" w:tentative="1">
      <w:start w:val="1"/>
      <w:numFmt w:val="lowerRoman"/>
      <w:lvlText w:val="%6."/>
      <w:lvlJc w:val="right"/>
      <w:pPr>
        <w:ind w:left="11899" w:hanging="180"/>
      </w:pPr>
    </w:lvl>
    <w:lvl w:ilvl="6" w:tplc="0409000F" w:tentative="1">
      <w:start w:val="1"/>
      <w:numFmt w:val="decimal"/>
      <w:lvlText w:val="%7."/>
      <w:lvlJc w:val="left"/>
      <w:pPr>
        <w:ind w:left="12619" w:hanging="360"/>
      </w:pPr>
    </w:lvl>
    <w:lvl w:ilvl="7" w:tplc="04090019" w:tentative="1">
      <w:start w:val="1"/>
      <w:numFmt w:val="lowerLetter"/>
      <w:lvlText w:val="%8."/>
      <w:lvlJc w:val="left"/>
      <w:pPr>
        <w:ind w:left="13339" w:hanging="360"/>
      </w:pPr>
    </w:lvl>
    <w:lvl w:ilvl="8" w:tplc="0409001B" w:tentative="1">
      <w:start w:val="1"/>
      <w:numFmt w:val="lowerRoman"/>
      <w:lvlText w:val="%9."/>
      <w:lvlJc w:val="right"/>
      <w:pPr>
        <w:ind w:left="14059" w:hanging="180"/>
      </w:pPr>
    </w:lvl>
  </w:abstractNum>
  <w:abstractNum w:abstractNumId="6" w15:restartNumberingAfterBreak="0">
    <w:nsid w:val="159B19D0"/>
    <w:multiLevelType w:val="hybridMultilevel"/>
    <w:tmpl w:val="8B12B024"/>
    <w:lvl w:ilvl="0" w:tplc="DBC6D5DE">
      <w:start w:val="1"/>
      <w:numFmt w:val="decimal"/>
      <w:lvlText w:val="%1."/>
      <w:lvlJc w:val="left"/>
      <w:pPr>
        <w:ind w:left="1440" w:hanging="360"/>
      </w:pPr>
      <w:rPr>
        <w:b w:val="0"/>
        <w:color w:val="000000" w:themeColor="text1"/>
      </w:rPr>
    </w:lvl>
    <w:lvl w:ilvl="1" w:tplc="DC6A89CC">
      <w:start w:val="1"/>
      <w:numFmt w:val="upperLetter"/>
      <w:lvlText w:val="%2."/>
      <w:lvlJc w:val="left"/>
      <w:pPr>
        <w:ind w:left="2160" w:hanging="360"/>
      </w:pPr>
      <w:rPr>
        <w:rFonts w:hint="default"/>
      </w:r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1C6C09C9"/>
    <w:multiLevelType w:val="hybridMultilevel"/>
    <w:tmpl w:val="0EFAC7F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1D8D56B7"/>
    <w:multiLevelType w:val="hybridMultilevel"/>
    <w:tmpl w:val="34BA519A"/>
    <w:lvl w:ilvl="0" w:tplc="4009000F">
      <w:start w:val="1"/>
      <w:numFmt w:val="decimal"/>
      <w:lvlText w:val="%1."/>
      <w:lvlJc w:val="left"/>
      <w:pPr>
        <w:ind w:left="2280" w:hanging="360"/>
      </w:pPr>
    </w:lvl>
    <w:lvl w:ilvl="1" w:tplc="40090019" w:tentative="1">
      <w:start w:val="1"/>
      <w:numFmt w:val="lowerLetter"/>
      <w:lvlText w:val="%2."/>
      <w:lvlJc w:val="left"/>
      <w:pPr>
        <w:ind w:left="3000" w:hanging="360"/>
      </w:pPr>
    </w:lvl>
    <w:lvl w:ilvl="2" w:tplc="4009001B" w:tentative="1">
      <w:start w:val="1"/>
      <w:numFmt w:val="lowerRoman"/>
      <w:lvlText w:val="%3."/>
      <w:lvlJc w:val="right"/>
      <w:pPr>
        <w:ind w:left="3720" w:hanging="180"/>
      </w:pPr>
    </w:lvl>
    <w:lvl w:ilvl="3" w:tplc="4009000F" w:tentative="1">
      <w:start w:val="1"/>
      <w:numFmt w:val="decimal"/>
      <w:lvlText w:val="%4."/>
      <w:lvlJc w:val="left"/>
      <w:pPr>
        <w:ind w:left="4440" w:hanging="360"/>
      </w:pPr>
    </w:lvl>
    <w:lvl w:ilvl="4" w:tplc="40090019" w:tentative="1">
      <w:start w:val="1"/>
      <w:numFmt w:val="lowerLetter"/>
      <w:lvlText w:val="%5."/>
      <w:lvlJc w:val="left"/>
      <w:pPr>
        <w:ind w:left="5160" w:hanging="360"/>
      </w:pPr>
    </w:lvl>
    <w:lvl w:ilvl="5" w:tplc="4009001B" w:tentative="1">
      <w:start w:val="1"/>
      <w:numFmt w:val="lowerRoman"/>
      <w:lvlText w:val="%6."/>
      <w:lvlJc w:val="right"/>
      <w:pPr>
        <w:ind w:left="5880" w:hanging="180"/>
      </w:pPr>
    </w:lvl>
    <w:lvl w:ilvl="6" w:tplc="4009000F" w:tentative="1">
      <w:start w:val="1"/>
      <w:numFmt w:val="decimal"/>
      <w:lvlText w:val="%7."/>
      <w:lvlJc w:val="left"/>
      <w:pPr>
        <w:ind w:left="6600" w:hanging="360"/>
      </w:pPr>
    </w:lvl>
    <w:lvl w:ilvl="7" w:tplc="40090019" w:tentative="1">
      <w:start w:val="1"/>
      <w:numFmt w:val="lowerLetter"/>
      <w:lvlText w:val="%8."/>
      <w:lvlJc w:val="left"/>
      <w:pPr>
        <w:ind w:left="7320" w:hanging="360"/>
      </w:pPr>
    </w:lvl>
    <w:lvl w:ilvl="8" w:tplc="4009001B" w:tentative="1">
      <w:start w:val="1"/>
      <w:numFmt w:val="lowerRoman"/>
      <w:lvlText w:val="%9."/>
      <w:lvlJc w:val="right"/>
      <w:pPr>
        <w:ind w:left="8040" w:hanging="180"/>
      </w:pPr>
    </w:lvl>
  </w:abstractNum>
  <w:abstractNum w:abstractNumId="9" w15:restartNumberingAfterBreak="0">
    <w:nsid w:val="21992C82"/>
    <w:multiLevelType w:val="hybridMultilevel"/>
    <w:tmpl w:val="7CA077C6"/>
    <w:lvl w:ilvl="0" w:tplc="4A5E63BC">
      <w:start w:val="1"/>
      <w:numFmt w:val="decimal"/>
      <w:lvlText w:val="%1."/>
      <w:lvlJc w:val="left"/>
      <w:pPr>
        <w:ind w:left="360" w:hanging="360"/>
      </w:pPr>
      <w:rPr>
        <w:rFonts w:hint="default"/>
        <w:b w:val="0"/>
        <w:color w:val="000000" w:themeColor="text1"/>
      </w:rPr>
    </w:lvl>
    <w:lvl w:ilvl="1" w:tplc="4A5E63BC">
      <w:start w:val="1"/>
      <w:numFmt w:val="decimal"/>
      <w:lvlText w:val="%2."/>
      <w:lvlJc w:val="left"/>
      <w:pPr>
        <w:ind w:left="1080" w:hanging="360"/>
      </w:pPr>
      <w:rPr>
        <w:rFonts w:hint="default"/>
        <w:b w:val="0"/>
        <w:color w:val="000000" w:themeColor="text1"/>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24601D3E"/>
    <w:multiLevelType w:val="hybridMultilevel"/>
    <w:tmpl w:val="3926D87C"/>
    <w:lvl w:ilvl="0" w:tplc="40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562594C"/>
    <w:multiLevelType w:val="hybridMultilevel"/>
    <w:tmpl w:val="2FA09B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6B93FD3"/>
    <w:multiLevelType w:val="hybridMultilevel"/>
    <w:tmpl w:val="7FD0EBE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7563F92"/>
    <w:multiLevelType w:val="hybridMultilevel"/>
    <w:tmpl w:val="1CDA3E0A"/>
    <w:lvl w:ilvl="0" w:tplc="73F049BA">
      <w:start w:val="1"/>
      <w:numFmt w:val="decimal"/>
      <w:lvlText w:val="%1."/>
      <w:lvlJc w:val="left"/>
      <w:pPr>
        <w:ind w:left="720" w:hanging="360"/>
      </w:pPr>
      <w:rPr>
        <w:rFonts w:hint="default"/>
        <w:b w:val="0"/>
        <w:color w:val="000000" w:themeColor="text1"/>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B841B4A"/>
    <w:multiLevelType w:val="hybridMultilevel"/>
    <w:tmpl w:val="22BAC66E"/>
    <w:lvl w:ilvl="0" w:tplc="DBC6D5DE">
      <w:start w:val="1"/>
      <w:numFmt w:val="decimal"/>
      <w:lvlText w:val="%1."/>
      <w:lvlJc w:val="left"/>
      <w:pPr>
        <w:ind w:left="720" w:hanging="360"/>
      </w:pPr>
      <w:rPr>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B8B33C2"/>
    <w:multiLevelType w:val="hybridMultilevel"/>
    <w:tmpl w:val="8F10CC6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2D1F3EDC"/>
    <w:multiLevelType w:val="hybridMultilevel"/>
    <w:tmpl w:val="708872B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0D816AF"/>
    <w:multiLevelType w:val="hybridMultilevel"/>
    <w:tmpl w:val="EFECB1A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342E0E67"/>
    <w:multiLevelType w:val="hybridMultilevel"/>
    <w:tmpl w:val="5B787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A3C5B54"/>
    <w:multiLevelType w:val="hybridMultilevel"/>
    <w:tmpl w:val="F0766406"/>
    <w:lvl w:ilvl="0" w:tplc="4009000F">
      <w:start w:val="1"/>
      <w:numFmt w:val="decimal"/>
      <w:lvlText w:val="%1."/>
      <w:lvlJc w:val="left"/>
      <w:pPr>
        <w:ind w:left="720" w:hanging="360"/>
      </w:p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17E3D54"/>
    <w:multiLevelType w:val="hybridMultilevel"/>
    <w:tmpl w:val="0F963E32"/>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DD528C"/>
    <w:multiLevelType w:val="hybridMultilevel"/>
    <w:tmpl w:val="FFB8DCE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46F189C"/>
    <w:multiLevelType w:val="hybridMultilevel"/>
    <w:tmpl w:val="B082E9FE"/>
    <w:lvl w:ilvl="0" w:tplc="DBC6D5DE">
      <w:start w:val="1"/>
      <w:numFmt w:val="decimal"/>
      <w:lvlText w:val="%1."/>
      <w:lvlJc w:val="left"/>
      <w:pPr>
        <w:ind w:left="1440" w:hanging="360"/>
      </w:pPr>
      <w:rPr>
        <w:b w:val="0"/>
        <w:color w:val="000000" w:themeColor="text1"/>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4627785F"/>
    <w:multiLevelType w:val="hybridMultilevel"/>
    <w:tmpl w:val="708E96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F">
      <w:start w:val="1"/>
      <w:numFmt w:val="decimal"/>
      <w:lvlText w:val="%3."/>
      <w:lvlJc w:val="left"/>
      <w:pPr>
        <w:ind w:left="2160" w:hanging="360"/>
      </w:pPr>
      <w:rPr>
        <w:rFont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81E75F5"/>
    <w:multiLevelType w:val="hybridMultilevel"/>
    <w:tmpl w:val="27DA491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95D2B36"/>
    <w:multiLevelType w:val="hybridMultilevel"/>
    <w:tmpl w:val="DBCA8C56"/>
    <w:lvl w:ilvl="0" w:tplc="DBC6D5DE">
      <w:start w:val="1"/>
      <w:numFmt w:val="decimal"/>
      <w:lvlText w:val="%1."/>
      <w:lvlJc w:val="left"/>
      <w:pPr>
        <w:ind w:left="1440" w:hanging="360"/>
      </w:pPr>
      <w:rPr>
        <w:b w:val="0"/>
        <w:color w:val="000000" w:themeColor="text1"/>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15:restartNumberingAfterBreak="0">
    <w:nsid w:val="496E4D63"/>
    <w:multiLevelType w:val="hybridMultilevel"/>
    <w:tmpl w:val="2F923B3C"/>
    <w:lvl w:ilvl="0" w:tplc="DBC6D5DE">
      <w:start w:val="1"/>
      <w:numFmt w:val="decimal"/>
      <w:lvlText w:val="%1."/>
      <w:lvlJc w:val="left"/>
      <w:pPr>
        <w:ind w:left="1440" w:hanging="360"/>
      </w:pPr>
      <w:rPr>
        <w:b w:val="0"/>
        <w:color w:val="000000" w:themeColor="text1"/>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15:restartNumberingAfterBreak="0">
    <w:nsid w:val="4D5F7EF8"/>
    <w:multiLevelType w:val="hybridMultilevel"/>
    <w:tmpl w:val="94C6DB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1">
      <w:start w:val="1"/>
      <w:numFmt w:val="bullet"/>
      <w:lvlText w:val=""/>
      <w:lvlJc w:val="left"/>
      <w:pPr>
        <w:ind w:left="2160" w:hanging="360"/>
      </w:pPr>
      <w:rPr>
        <w:rFonts w:ascii="Symbol" w:hAnsi="Symbol"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FAF4573"/>
    <w:multiLevelType w:val="hybridMultilevel"/>
    <w:tmpl w:val="216EF7F0"/>
    <w:lvl w:ilvl="0" w:tplc="4A5E63BC">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6580AF7"/>
    <w:multiLevelType w:val="hybridMultilevel"/>
    <w:tmpl w:val="455EB400"/>
    <w:lvl w:ilvl="0" w:tplc="D758C6BC">
      <w:start w:val="1"/>
      <w:numFmt w:val="decimal"/>
      <w:lvlText w:val="%1."/>
      <w:lvlJc w:val="left"/>
      <w:pPr>
        <w:ind w:left="720" w:hanging="360"/>
      </w:pPr>
      <w:rPr>
        <w:b w:val="0"/>
        <w:color w:val="000000" w:themeColor="text1"/>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6E36AB0"/>
    <w:multiLevelType w:val="hybridMultilevel"/>
    <w:tmpl w:val="D3D8BD6E"/>
    <w:lvl w:ilvl="0" w:tplc="30049926">
      <w:start w:val="1"/>
      <w:numFmt w:val="decimal"/>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80D7973"/>
    <w:multiLevelType w:val="hybridMultilevel"/>
    <w:tmpl w:val="2306F0DA"/>
    <w:lvl w:ilvl="0" w:tplc="D2B4DD2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2" w15:restartNumberingAfterBreak="0">
    <w:nsid w:val="6AD54996"/>
    <w:multiLevelType w:val="hybridMultilevel"/>
    <w:tmpl w:val="216EF7F0"/>
    <w:lvl w:ilvl="0" w:tplc="4A5E63BC">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B253B09"/>
    <w:multiLevelType w:val="hybridMultilevel"/>
    <w:tmpl w:val="0110257E"/>
    <w:lvl w:ilvl="0" w:tplc="40090001">
      <w:start w:val="1"/>
      <w:numFmt w:val="bullet"/>
      <w:lvlText w:val=""/>
      <w:lvlJc w:val="left"/>
      <w:pPr>
        <w:ind w:left="1636" w:hanging="360"/>
      </w:pPr>
      <w:rPr>
        <w:rFonts w:ascii="Symbol" w:hAnsi="Symbol" w:hint="default"/>
      </w:rPr>
    </w:lvl>
    <w:lvl w:ilvl="1" w:tplc="40090003" w:tentative="1">
      <w:start w:val="1"/>
      <w:numFmt w:val="bullet"/>
      <w:lvlText w:val="o"/>
      <w:lvlJc w:val="left"/>
      <w:pPr>
        <w:ind w:left="2356" w:hanging="360"/>
      </w:pPr>
      <w:rPr>
        <w:rFonts w:ascii="Courier New" w:hAnsi="Courier New" w:cs="Courier New" w:hint="default"/>
      </w:rPr>
    </w:lvl>
    <w:lvl w:ilvl="2" w:tplc="40090005" w:tentative="1">
      <w:start w:val="1"/>
      <w:numFmt w:val="bullet"/>
      <w:lvlText w:val=""/>
      <w:lvlJc w:val="left"/>
      <w:pPr>
        <w:ind w:left="3076" w:hanging="360"/>
      </w:pPr>
      <w:rPr>
        <w:rFonts w:ascii="Wingdings" w:hAnsi="Wingdings" w:hint="default"/>
      </w:rPr>
    </w:lvl>
    <w:lvl w:ilvl="3" w:tplc="40090001" w:tentative="1">
      <w:start w:val="1"/>
      <w:numFmt w:val="bullet"/>
      <w:lvlText w:val=""/>
      <w:lvlJc w:val="left"/>
      <w:pPr>
        <w:ind w:left="3796" w:hanging="360"/>
      </w:pPr>
      <w:rPr>
        <w:rFonts w:ascii="Symbol" w:hAnsi="Symbol" w:hint="default"/>
      </w:rPr>
    </w:lvl>
    <w:lvl w:ilvl="4" w:tplc="40090003" w:tentative="1">
      <w:start w:val="1"/>
      <w:numFmt w:val="bullet"/>
      <w:lvlText w:val="o"/>
      <w:lvlJc w:val="left"/>
      <w:pPr>
        <w:ind w:left="4516" w:hanging="360"/>
      </w:pPr>
      <w:rPr>
        <w:rFonts w:ascii="Courier New" w:hAnsi="Courier New" w:cs="Courier New" w:hint="default"/>
      </w:rPr>
    </w:lvl>
    <w:lvl w:ilvl="5" w:tplc="40090005" w:tentative="1">
      <w:start w:val="1"/>
      <w:numFmt w:val="bullet"/>
      <w:lvlText w:val=""/>
      <w:lvlJc w:val="left"/>
      <w:pPr>
        <w:ind w:left="5236" w:hanging="360"/>
      </w:pPr>
      <w:rPr>
        <w:rFonts w:ascii="Wingdings" w:hAnsi="Wingdings" w:hint="default"/>
      </w:rPr>
    </w:lvl>
    <w:lvl w:ilvl="6" w:tplc="40090001" w:tentative="1">
      <w:start w:val="1"/>
      <w:numFmt w:val="bullet"/>
      <w:lvlText w:val=""/>
      <w:lvlJc w:val="left"/>
      <w:pPr>
        <w:ind w:left="5956" w:hanging="360"/>
      </w:pPr>
      <w:rPr>
        <w:rFonts w:ascii="Symbol" w:hAnsi="Symbol" w:hint="default"/>
      </w:rPr>
    </w:lvl>
    <w:lvl w:ilvl="7" w:tplc="40090003" w:tentative="1">
      <w:start w:val="1"/>
      <w:numFmt w:val="bullet"/>
      <w:lvlText w:val="o"/>
      <w:lvlJc w:val="left"/>
      <w:pPr>
        <w:ind w:left="6676" w:hanging="360"/>
      </w:pPr>
      <w:rPr>
        <w:rFonts w:ascii="Courier New" w:hAnsi="Courier New" w:cs="Courier New" w:hint="default"/>
      </w:rPr>
    </w:lvl>
    <w:lvl w:ilvl="8" w:tplc="40090005" w:tentative="1">
      <w:start w:val="1"/>
      <w:numFmt w:val="bullet"/>
      <w:lvlText w:val=""/>
      <w:lvlJc w:val="left"/>
      <w:pPr>
        <w:ind w:left="7396" w:hanging="360"/>
      </w:pPr>
      <w:rPr>
        <w:rFonts w:ascii="Wingdings" w:hAnsi="Wingdings" w:hint="default"/>
      </w:rPr>
    </w:lvl>
  </w:abstractNum>
  <w:abstractNum w:abstractNumId="34" w15:restartNumberingAfterBreak="0">
    <w:nsid w:val="700F339C"/>
    <w:multiLevelType w:val="hybridMultilevel"/>
    <w:tmpl w:val="A090557A"/>
    <w:lvl w:ilvl="0" w:tplc="A816DCF6">
      <w:start w:val="1"/>
      <w:numFmt w:val="upperLetter"/>
      <w:lvlText w:val="%1)"/>
      <w:lvlJc w:val="left"/>
      <w:pPr>
        <w:ind w:left="900" w:hanging="360"/>
      </w:pPr>
      <w:rPr>
        <w:rFonts w:hint="default"/>
        <w:b/>
        <w:i w:val="0"/>
        <w:iCs w:val="0"/>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15:restartNumberingAfterBreak="0">
    <w:nsid w:val="712E4B8F"/>
    <w:multiLevelType w:val="hybridMultilevel"/>
    <w:tmpl w:val="BDC24714"/>
    <w:lvl w:ilvl="0" w:tplc="36CE06FA">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448366A"/>
    <w:multiLevelType w:val="hybridMultilevel"/>
    <w:tmpl w:val="216EF7F0"/>
    <w:lvl w:ilvl="0" w:tplc="4A5E63BC">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91B4582"/>
    <w:multiLevelType w:val="hybridMultilevel"/>
    <w:tmpl w:val="C0C253E8"/>
    <w:lvl w:ilvl="0" w:tplc="4009000F">
      <w:start w:val="1"/>
      <w:numFmt w:val="decimal"/>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35"/>
  </w:num>
  <w:num w:numId="2">
    <w:abstractNumId w:val="20"/>
  </w:num>
  <w:num w:numId="3">
    <w:abstractNumId w:val="32"/>
  </w:num>
  <w:num w:numId="4">
    <w:abstractNumId w:val="9"/>
  </w:num>
  <w:num w:numId="5">
    <w:abstractNumId w:val="13"/>
  </w:num>
  <w:num w:numId="6">
    <w:abstractNumId w:val="2"/>
  </w:num>
  <w:num w:numId="7">
    <w:abstractNumId w:val="29"/>
  </w:num>
  <w:num w:numId="8">
    <w:abstractNumId w:val="1"/>
  </w:num>
  <w:num w:numId="9">
    <w:abstractNumId w:val="10"/>
  </w:num>
  <w:num w:numId="10">
    <w:abstractNumId w:val="11"/>
  </w:num>
  <w:num w:numId="11">
    <w:abstractNumId w:val="31"/>
  </w:num>
  <w:num w:numId="12">
    <w:abstractNumId w:val="8"/>
  </w:num>
  <w:num w:numId="13">
    <w:abstractNumId w:val="30"/>
  </w:num>
  <w:num w:numId="14">
    <w:abstractNumId w:val="19"/>
  </w:num>
  <w:num w:numId="15">
    <w:abstractNumId w:val="28"/>
  </w:num>
  <w:num w:numId="16">
    <w:abstractNumId w:val="5"/>
  </w:num>
  <w:num w:numId="17">
    <w:abstractNumId w:val="36"/>
  </w:num>
  <w:num w:numId="18">
    <w:abstractNumId w:val="18"/>
  </w:num>
  <w:num w:numId="19">
    <w:abstractNumId w:val="21"/>
  </w:num>
  <w:num w:numId="20">
    <w:abstractNumId w:val="16"/>
  </w:num>
  <w:num w:numId="21">
    <w:abstractNumId w:val="12"/>
  </w:num>
  <w:num w:numId="22">
    <w:abstractNumId w:val="24"/>
  </w:num>
  <w:num w:numId="23">
    <w:abstractNumId w:val="4"/>
  </w:num>
  <w:num w:numId="24">
    <w:abstractNumId w:val="17"/>
  </w:num>
  <w:num w:numId="25">
    <w:abstractNumId w:val="34"/>
  </w:num>
  <w:num w:numId="26">
    <w:abstractNumId w:val="7"/>
  </w:num>
  <w:num w:numId="27">
    <w:abstractNumId w:val="23"/>
  </w:num>
  <w:num w:numId="28">
    <w:abstractNumId w:val="27"/>
  </w:num>
  <w:num w:numId="29">
    <w:abstractNumId w:val="0"/>
  </w:num>
  <w:num w:numId="30">
    <w:abstractNumId w:val="15"/>
  </w:num>
  <w:num w:numId="31">
    <w:abstractNumId w:val="33"/>
  </w:num>
  <w:num w:numId="32">
    <w:abstractNumId w:val="37"/>
  </w:num>
  <w:num w:numId="33">
    <w:abstractNumId w:val="3"/>
  </w:num>
  <w:num w:numId="34">
    <w:abstractNumId w:val="26"/>
  </w:num>
  <w:num w:numId="35">
    <w:abstractNumId w:val="22"/>
  </w:num>
  <w:num w:numId="36">
    <w:abstractNumId w:val="14"/>
  </w:num>
  <w:num w:numId="37">
    <w:abstractNumId w:val="25"/>
  </w:num>
  <w:num w:numId="38">
    <w:abstractNumId w:val="6"/>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MLQwMzAzszQzNjc2NTFW0lEKTi0uzszPAymwrAUAjGbz5ywAAAA="/>
  </w:docVars>
  <w:rsids>
    <w:rsidRoot w:val="00A13A03"/>
    <w:rsid w:val="00001E36"/>
    <w:rsid w:val="0000220A"/>
    <w:rsid w:val="00003569"/>
    <w:rsid w:val="00004D37"/>
    <w:rsid w:val="00004DFA"/>
    <w:rsid w:val="00005136"/>
    <w:rsid w:val="00005C27"/>
    <w:rsid w:val="000066EC"/>
    <w:rsid w:val="00007EBB"/>
    <w:rsid w:val="000104A8"/>
    <w:rsid w:val="0001059C"/>
    <w:rsid w:val="000117C9"/>
    <w:rsid w:val="00013CBC"/>
    <w:rsid w:val="000157BB"/>
    <w:rsid w:val="000158BC"/>
    <w:rsid w:val="000159C5"/>
    <w:rsid w:val="000177C1"/>
    <w:rsid w:val="00017BF7"/>
    <w:rsid w:val="00017F6C"/>
    <w:rsid w:val="00021188"/>
    <w:rsid w:val="0002144D"/>
    <w:rsid w:val="000214A4"/>
    <w:rsid w:val="000231AF"/>
    <w:rsid w:val="0002491D"/>
    <w:rsid w:val="00024FD9"/>
    <w:rsid w:val="0002558A"/>
    <w:rsid w:val="00026C88"/>
    <w:rsid w:val="00026F54"/>
    <w:rsid w:val="00027A3C"/>
    <w:rsid w:val="00030364"/>
    <w:rsid w:val="0003112D"/>
    <w:rsid w:val="00031671"/>
    <w:rsid w:val="00032591"/>
    <w:rsid w:val="00032E8A"/>
    <w:rsid w:val="000330B4"/>
    <w:rsid w:val="00033C33"/>
    <w:rsid w:val="0003570A"/>
    <w:rsid w:val="0003738B"/>
    <w:rsid w:val="00037A2B"/>
    <w:rsid w:val="00040713"/>
    <w:rsid w:val="00041CB8"/>
    <w:rsid w:val="00042200"/>
    <w:rsid w:val="000422CD"/>
    <w:rsid w:val="00042A57"/>
    <w:rsid w:val="00046DC9"/>
    <w:rsid w:val="000471EA"/>
    <w:rsid w:val="00050471"/>
    <w:rsid w:val="00051CA9"/>
    <w:rsid w:val="00052451"/>
    <w:rsid w:val="000527AB"/>
    <w:rsid w:val="000532C1"/>
    <w:rsid w:val="00053F6E"/>
    <w:rsid w:val="00054D24"/>
    <w:rsid w:val="0005514D"/>
    <w:rsid w:val="0005537D"/>
    <w:rsid w:val="00055D37"/>
    <w:rsid w:val="00057715"/>
    <w:rsid w:val="00060236"/>
    <w:rsid w:val="00060FA6"/>
    <w:rsid w:val="000610B5"/>
    <w:rsid w:val="00061BCA"/>
    <w:rsid w:val="00062652"/>
    <w:rsid w:val="000626F4"/>
    <w:rsid w:val="000628A7"/>
    <w:rsid w:val="000629B5"/>
    <w:rsid w:val="000634F5"/>
    <w:rsid w:val="00064A44"/>
    <w:rsid w:val="00064F2C"/>
    <w:rsid w:val="00065EA9"/>
    <w:rsid w:val="000664FE"/>
    <w:rsid w:val="0006723F"/>
    <w:rsid w:val="0007000A"/>
    <w:rsid w:val="0007028C"/>
    <w:rsid w:val="00071D25"/>
    <w:rsid w:val="00071D80"/>
    <w:rsid w:val="00071EF0"/>
    <w:rsid w:val="0007253D"/>
    <w:rsid w:val="00072831"/>
    <w:rsid w:val="00073147"/>
    <w:rsid w:val="000737AC"/>
    <w:rsid w:val="0007548C"/>
    <w:rsid w:val="00075599"/>
    <w:rsid w:val="00075B5D"/>
    <w:rsid w:val="00076116"/>
    <w:rsid w:val="000765B4"/>
    <w:rsid w:val="00081BE1"/>
    <w:rsid w:val="0008254E"/>
    <w:rsid w:val="00083B9F"/>
    <w:rsid w:val="000846E8"/>
    <w:rsid w:val="00085FFD"/>
    <w:rsid w:val="00086956"/>
    <w:rsid w:val="00087455"/>
    <w:rsid w:val="00090A0D"/>
    <w:rsid w:val="0009126C"/>
    <w:rsid w:val="00091742"/>
    <w:rsid w:val="00092425"/>
    <w:rsid w:val="00092737"/>
    <w:rsid w:val="000930B0"/>
    <w:rsid w:val="0009369F"/>
    <w:rsid w:val="000942CE"/>
    <w:rsid w:val="000948CB"/>
    <w:rsid w:val="00094AB9"/>
    <w:rsid w:val="00096348"/>
    <w:rsid w:val="000A0979"/>
    <w:rsid w:val="000A1E45"/>
    <w:rsid w:val="000A263C"/>
    <w:rsid w:val="000A34E5"/>
    <w:rsid w:val="000A3990"/>
    <w:rsid w:val="000A44E4"/>
    <w:rsid w:val="000A4EA2"/>
    <w:rsid w:val="000A54E6"/>
    <w:rsid w:val="000A58F0"/>
    <w:rsid w:val="000A6AE2"/>
    <w:rsid w:val="000A7894"/>
    <w:rsid w:val="000A7A41"/>
    <w:rsid w:val="000B009B"/>
    <w:rsid w:val="000B060B"/>
    <w:rsid w:val="000B11B2"/>
    <w:rsid w:val="000B11F8"/>
    <w:rsid w:val="000B141C"/>
    <w:rsid w:val="000B2A6C"/>
    <w:rsid w:val="000B3144"/>
    <w:rsid w:val="000B457B"/>
    <w:rsid w:val="000B4974"/>
    <w:rsid w:val="000C1FE5"/>
    <w:rsid w:val="000C2360"/>
    <w:rsid w:val="000C2ED1"/>
    <w:rsid w:val="000C3B55"/>
    <w:rsid w:val="000C450B"/>
    <w:rsid w:val="000C4E53"/>
    <w:rsid w:val="000C639C"/>
    <w:rsid w:val="000C6CFF"/>
    <w:rsid w:val="000C7B6D"/>
    <w:rsid w:val="000D0264"/>
    <w:rsid w:val="000D08D5"/>
    <w:rsid w:val="000D19DB"/>
    <w:rsid w:val="000D1E3C"/>
    <w:rsid w:val="000D2304"/>
    <w:rsid w:val="000D24B9"/>
    <w:rsid w:val="000D26C2"/>
    <w:rsid w:val="000D28ED"/>
    <w:rsid w:val="000D2F4C"/>
    <w:rsid w:val="000D467F"/>
    <w:rsid w:val="000D4C76"/>
    <w:rsid w:val="000D6621"/>
    <w:rsid w:val="000D7768"/>
    <w:rsid w:val="000E207A"/>
    <w:rsid w:val="000E230A"/>
    <w:rsid w:val="000E3F80"/>
    <w:rsid w:val="000E46CC"/>
    <w:rsid w:val="000E4C31"/>
    <w:rsid w:val="000E55FF"/>
    <w:rsid w:val="000E5E22"/>
    <w:rsid w:val="000E5F53"/>
    <w:rsid w:val="000F001B"/>
    <w:rsid w:val="000F075E"/>
    <w:rsid w:val="000F2064"/>
    <w:rsid w:val="000F3307"/>
    <w:rsid w:val="000F4BAE"/>
    <w:rsid w:val="000F57FF"/>
    <w:rsid w:val="000F6012"/>
    <w:rsid w:val="000F6147"/>
    <w:rsid w:val="000F66E2"/>
    <w:rsid w:val="000F6D43"/>
    <w:rsid w:val="000F7999"/>
    <w:rsid w:val="000F7F11"/>
    <w:rsid w:val="001000D3"/>
    <w:rsid w:val="00100A0F"/>
    <w:rsid w:val="00100B13"/>
    <w:rsid w:val="00100B59"/>
    <w:rsid w:val="00100FB0"/>
    <w:rsid w:val="0010230B"/>
    <w:rsid w:val="00102BEA"/>
    <w:rsid w:val="00103087"/>
    <w:rsid w:val="00103132"/>
    <w:rsid w:val="00103379"/>
    <w:rsid w:val="00104291"/>
    <w:rsid w:val="00104941"/>
    <w:rsid w:val="00107D2E"/>
    <w:rsid w:val="0011076F"/>
    <w:rsid w:val="00111475"/>
    <w:rsid w:val="00112D46"/>
    <w:rsid w:val="00113E4D"/>
    <w:rsid w:val="001145F6"/>
    <w:rsid w:val="001161A3"/>
    <w:rsid w:val="001167D6"/>
    <w:rsid w:val="001173A8"/>
    <w:rsid w:val="001176AE"/>
    <w:rsid w:val="00120667"/>
    <w:rsid w:val="001208AD"/>
    <w:rsid w:val="00120B34"/>
    <w:rsid w:val="0012279E"/>
    <w:rsid w:val="00123AF0"/>
    <w:rsid w:val="00124DF9"/>
    <w:rsid w:val="00124F6A"/>
    <w:rsid w:val="0012549D"/>
    <w:rsid w:val="00125C70"/>
    <w:rsid w:val="00125E24"/>
    <w:rsid w:val="00126AAB"/>
    <w:rsid w:val="00127075"/>
    <w:rsid w:val="00130579"/>
    <w:rsid w:val="0013261D"/>
    <w:rsid w:val="00132A84"/>
    <w:rsid w:val="00132FB5"/>
    <w:rsid w:val="00133FC6"/>
    <w:rsid w:val="001352DC"/>
    <w:rsid w:val="00136837"/>
    <w:rsid w:val="001374BE"/>
    <w:rsid w:val="001426CD"/>
    <w:rsid w:val="00143205"/>
    <w:rsid w:val="00143FA5"/>
    <w:rsid w:val="001442E9"/>
    <w:rsid w:val="001450B0"/>
    <w:rsid w:val="00145BE3"/>
    <w:rsid w:val="00145E61"/>
    <w:rsid w:val="00145EFC"/>
    <w:rsid w:val="0014748A"/>
    <w:rsid w:val="00147846"/>
    <w:rsid w:val="00147E1E"/>
    <w:rsid w:val="00150A0C"/>
    <w:rsid w:val="001529C3"/>
    <w:rsid w:val="00154506"/>
    <w:rsid w:val="00155BF2"/>
    <w:rsid w:val="001569DB"/>
    <w:rsid w:val="00156CC6"/>
    <w:rsid w:val="0015701F"/>
    <w:rsid w:val="0016120C"/>
    <w:rsid w:val="00161451"/>
    <w:rsid w:val="001614F1"/>
    <w:rsid w:val="001636C4"/>
    <w:rsid w:val="001642C5"/>
    <w:rsid w:val="001674F3"/>
    <w:rsid w:val="001703DB"/>
    <w:rsid w:val="00171299"/>
    <w:rsid w:val="00171918"/>
    <w:rsid w:val="00173352"/>
    <w:rsid w:val="0017396C"/>
    <w:rsid w:val="00174FEE"/>
    <w:rsid w:val="00175E10"/>
    <w:rsid w:val="001763F2"/>
    <w:rsid w:val="00177757"/>
    <w:rsid w:val="00177F4B"/>
    <w:rsid w:val="00177FA0"/>
    <w:rsid w:val="00177FAA"/>
    <w:rsid w:val="00180139"/>
    <w:rsid w:val="00180668"/>
    <w:rsid w:val="001809BE"/>
    <w:rsid w:val="00181018"/>
    <w:rsid w:val="00181C59"/>
    <w:rsid w:val="00181CC5"/>
    <w:rsid w:val="00183879"/>
    <w:rsid w:val="001838F3"/>
    <w:rsid w:val="00183BDA"/>
    <w:rsid w:val="00183C0D"/>
    <w:rsid w:val="0018414D"/>
    <w:rsid w:val="001843E0"/>
    <w:rsid w:val="001904E8"/>
    <w:rsid w:val="00192B9D"/>
    <w:rsid w:val="00192BCB"/>
    <w:rsid w:val="00193BE1"/>
    <w:rsid w:val="00194F11"/>
    <w:rsid w:val="001952E6"/>
    <w:rsid w:val="00195BB6"/>
    <w:rsid w:val="0019648C"/>
    <w:rsid w:val="001A04CF"/>
    <w:rsid w:val="001A1139"/>
    <w:rsid w:val="001A1D1B"/>
    <w:rsid w:val="001A22C2"/>
    <w:rsid w:val="001A2B9C"/>
    <w:rsid w:val="001A30EC"/>
    <w:rsid w:val="001A315E"/>
    <w:rsid w:val="001A3BBA"/>
    <w:rsid w:val="001A4079"/>
    <w:rsid w:val="001A41F9"/>
    <w:rsid w:val="001A4906"/>
    <w:rsid w:val="001A50FF"/>
    <w:rsid w:val="001A5797"/>
    <w:rsid w:val="001A583A"/>
    <w:rsid w:val="001A64F3"/>
    <w:rsid w:val="001A6AA6"/>
    <w:rsid w:val="001A6EDD"/>
    <w:rsid w:val="001B0585"/>
    <w:rsid w:val="001B176F"/>
    <w:rsid w:val="001B1DE1"/>
    <w:rsid w:val="001B22C0"/>
    <w:rsid w:val="001B29E9"/>
    <w:rsid w:val="001B30B3"/>
    <w:rsid w:val="001B5594"/>
    <w:rsid w:val="001B589F"/>
    <w:rsid w:val="001B5B5B"/>
    <w:rsid w:val="001B60F0"/>
    <w:rsid w:val="001B7B0F"/>
    <w:rsid w:val="001C2396"/>
    <w:rsid w:val="001C24F5"/>
    <w:rsid w:val="001C2DA5"/>
    <w:rsid w:val="001C36A9"/>
    <w:rsid w:val="001C3D81"/>
    <w:rsid w:val="001C4E64"/>
    <w:rsid w:val="001C51BE"/>
    <w:rsid w:val="001C53B3"/>
    <w:rsid w:val="001C6C03"/>
    <w:rsid w:val="001C7A46"/>
    <w:rsid w:val="001D0B7A"/>
    <w:rsid w:val="001D0B7D"/>
    <w:rsid w:val="001D5317"/>
    <w:rsid w:val="001D5F4C"/>
    <w:rsid w:val="001D7BD3"/>
    <w:rsid w:val="001E1142"/>
    <w:rsid w:val="001E21E8"/>
    <w:rsid w:val="001E240E"/>
    <w:rsid w:val="001E3535"/>
    <w:rsid w:val="001E35ED"/>
    <w:rsid w:val="001E63DD"/>
    <w:rsid w:val="001E7051"/>
    <w:rsid w:val="001F0DBA"/>
    <w:rsid w:val="001F1329"/>
    <w:rsid w:val="001F225D"/>
    <w:rsid w:val="001F2A82"/>
    <w:rsid w:val="001F39EB"/>
    <w:rsid w:val="001F3DC1"/>
    <w:rsid w:val="001F4198"/>
    <w:rsid w:val="001F4A8F"/>
    <w:rsid w:val="001F4AB3"/>
    <w:rsid w:val="001F57B9"/>
    <w:rsid w:val="001F78B1"/>
    <w:rsid w:val="00203083"/>
    <w:rsid w:val="00203193"/>
    <w:rsid w:val="00204A48"/>
    <w:rsid w:val="00204A7E"/>
    <w:rsid w:val="00204C6E"/>
    <w:rsid w:val="00204CC9"/>
    <w:rsid w:val="00204E89"/>
    <w:rsid w:val="0020513B"/>
    <w:rsid w:val="00205156"/>
    <w:rsid w:val="00206427"/>
    <w:rsid w:val="002066A3"/>
    <w:rsid w:val="0020744B"/>
    <w:rsid w:val="0021061F"/>
    <w:rsid w:val="0021135C"/>
    <w:rsid w:val="00211F7C"/>
    <w:rsid w:val="00213008"/>
    <w:rsid w:val="00213508"/>
    <w:rsid w:val="0021478D"/>
    <w:rsid w:val="002149B1"/>
    <w:rsid w:val="00214F43"/>
    <w:rsid w:val="00216861"/>
    <w:rsid w:val="002170BB"/>
    <w:rsid w:val="00221640"/>
    <w:rsid w:val="00221664"/>
    <w:rsid w:val="0022230A"/>
    <w:rsid w:val="00223FAD"/>
    <w:rsid w:val="00224A47"/>
    <w:rsid w:val="00224ABE"/>
    <w:rsid w:val="00227306"/>
    <w:rsid w:val="002319FF"/>
    <w:rsid w:val="002335AC"/>
    <w:rsid w:val="00234562"/>
    <w:rsid w:val="00234BF8"/>
    <w:rsid w:val="0023516A"/>
    <w:rsid w:val="002353B9"/>
    <w:rsid w:val="00236B57"/>
    <w:rsid w:val="0023757B"/>
    <w:rsid w:val="002414FD"/>
    <w:rsid w:val="00241B58"/>
    <w:rsid w:val="00242D9C"/>
    <w:rsid w:val="002431CE"/>
    <w:rsid w:val="00243A73"/>
    <w:rsid w:val="0024569B"/>
    <w:rsid w:val="00245AC1"/>
    <w:rsid w:val="002468DD"/>
    <w:rsid w:val="00247AC6"/>
    <w:rsid w:val="00247F9E"/>
    <w:rsid w:val="002509AE"/>
    <w:rsid w:val="00250FA1"/>
    <w:rsid w:val="00251C77"/>
    <w:rsid w:val="00251EA2"/>
    <w:rsid w:val="00252BFB"/>
    <w:rsid w:val="002543D4"/>
    <w:rsid w:val="00254EBE"/>
    <w:rsid w:val="002551CD"/>
    <w:rsid w:val="002557B5"/>
    <w:rsid w:val="0025599D"/>
    <w:rsid w:val="00256A6A"/>
    <w:rsid w:val="00260B53"/>
    <w:rsid w:val="00261773"/>
    <w:rsid w:val="00261DDE"/>
    <w:rsid w:val="002625E5"/>
    <w:rsid w:val="002630A8"/>
    <w:rsid w:val="002639D7"/>
    <w:rsid w:val="002642FE"/>
    <w:rsid w:val="002646F0"/>
    <w:rsid w:val="00265570"/>
    <w:rsid w:val="00265D50"/>
    <w:rsid w:val="00266729"/>
    <w:rsid w:val="00266B11"/>
    <w:rsid w:val="00271A1A"/>
    <w:rsid w:val="00272107"/>
    <w:rsid w:val="00272ABA"/>
    <w:rsid w:val="00273CA7"/>
    <w:rsid w:val="00273E10"/>
    <w:rsid w:val="0027496C"/>
    <w:rsid w:val="00275F6C"/>
    <w:rsid w:val="00276513"/>
    <w:rsid w:val="00276E83"/>
    <w:rsid w:val="002808F3"/>
    <w:rsid w:val="00280907"/>
    <w:rsid w:val="00280EA3"/>
    <w:rsid w:val="002815FF"/>
    <w:rsid w:val="002820F5"/>
    <w:rsid w:val="0028229E"/>
    <w:rsid w:val="00282FB7"/>
    <w:rsid w:val="00284000"/>
    <w:rsid w:val="00284458"/>
    <w:rsid w:val="00285039"/>
    <w:rsid w:val="002853F9"/>
    <w:rsid w:val="002876C7"/>
    <w:rsid w:val="0028780B"/>
    <w:rsid w:val="00291653"/>
    <w:rsid w:val="00292B52"/>
    <w:rsid w:val="0029396F"/>
    <w:rsid w:val="00293ACA"/>
    <w:rsid w:val="00293ADA"/>
    <w:rsid w:val="00294199"/>
    <w:rsid w:val="00295B28"/>
    <w:rsid w:val="0029792F"/>
    <w:rsid w:val="002A13B9"/>
    <w:rsid w:val="002A17AA"/>
    <w:rsid w:val="002A1C05"/>
    <w:rsid w:val="002A362B"/>
    <w:rsid w:val="002A538E"/>
    <w:rsid w:val="002A53F4"/>
    <w:rsid w:val="002A61B0"/>
    <w:rsid w:val="002A659F"/>
    <w:rsid w:val="002A74ED"/>
    <w:rsid w:val="002A7FB7"/>
    <w:rsid w:val="002B03C0"/>
    <w:rsid w:val="002B255C"/>
    <w:rsid w:val="002B2697"/>
    <w:rsid w:val="002B288E"/>
    <w:rsid w:val="002B378C"/>
    <w:rsid w:val="002B5273"/>
    <w:rsid w:val="002B5424"/>
    <w:rsid w:val="002B5DF5"/>
    <w:rsid w:val="002B6A0F"/>
    <w:rsid w:val="002B7E0D"/>
    <w:rsid w:val="002C01DD"/>
    <w:rsid w:val="002C06BC"/>
    <w:rsid w:val="002C1533"/>
    <w:rsid w:val="002C179D"/>
    <w:rsid w:val="002C39E6"/>
    <w:rsid w:val="002C3E4E"/>
    <w:rsid w:val="002C43C3"/>
    <w:rsid w:val="002C5050"/>
    <w:rsid w:val="002C670A"/>
    <w:rsid w:val="002D04E3"/>
    <w:rsid w:val="002D089B"/>
    <w:rsid w:val="002D0B4E"/>
    <w:rsid w:val="002D0B91"/>
    <w:rsid w:val="002D1046"/>
    <w:rsid w:val="002D1386"/>
    <w:rsid w:val="002D40D7"/>
    <w:rsid w:val="002D52CE"/>
    <w:rsid w:val="002D7BE1"/>
    <w:rsid w:val="002E182B"/>
    <w:rsid w:val="002E1AF0"/>
    <w:rsid w:val="002E2D02"/>
    <w:rsid w:val="002E54EC"/>
    <w:rsid w:val="002E7A44"/>
    <w:rsid w:val="002F03A3"/>
    <w:rsid w:val="002F118D"/>
    <w:rsid w:val="002F1477"/>
    <w:rsid w:val="002F1F24"/>
    <w:rsid w:val="002F2449"/>
    <w:rsid w:val="002F247E"/>
    <w:rsid w:val="002F3499"/>
    <w:rsid w:val="002F4B89"/>
    <w:rsid w:val="002F5D0E"/>
    <w:rsid w:val="002F5D2F"/>
    <w:rsid w:val="002F7E9C"/>
    <w:rsid w:val="00300497"/>
    <w:rsid w:val="0030324D"/>
    <w:rsid w:val="003047F5"/>
    <w:rsid w:val="0030612E"/>
    <w:rsid w:val="00310E46"/>
    <w:rsid w:val="003135E6"/>
    <w:rsid w:val="003142CF"/>
    <w:rsid w:val="003150F6"/>
    <w:rsid w:val="00315A3E"/>
    <w:rsid w:val="00316354"/>
    <w:rsid w:val="00320689"/>
    <w:rsid w:val="00321972"/>
    <w:rsid w:val="00321C93"/>
    <w:rsid w:val="0032222C"/>
    <w:rsid w:val="003236FD"/>
    <w:rsid w:val="00323780"/>
    <w:rsid w:val="00323BE0"/>
    <w:rsid w:val="00324053"/>
    <w:rsid w:val="00326AAD"/>
    <w:rsid w:val="00327D9C"/>
    <w:rsid w:val="00327E65"/>
    <w:rsid w:val="00330A27"/>
    <w:rsid w:val="00330E58"/>
    <w:rsid w:val="00331715"/>
    <w:rsid w:val="003320F6"/>
    <w:rsid w:val="0033271E"/>
    <w:rsid w:val="0033703D"/>
    <w:rsid w:val="00337578"/>
    <w:rsid w:val="00337B75"/>
    <w:rsid w:val="00340502"/>
    <w:rsid w:val="00340D3E"/>
    <w:rsid w:val="003414E2"/>
    <w:rsid w:val="003432A2"/>
    <w:rsid w:val="00343879"/>
    <w:rsid w:val="0034544B"/>
    <w:rsid w:val="00347854"/>
    <w:rsid w:val="00350468"/>
    <w:rsid w:val="00350A06"/>
    <w:rsid w:val="00352269"/>
    <w:rsid w:val="00352499"/>
    <w:rsid w:val="00352D4F"/>
    <w:rsid w:val="00353E19"/>
    <w:rsid w:val="00353EEE"/>
    <w:rsid w:val="00354C53"/>
    <w:rsid w:val="003554C3"/>
    <w:rsid w:val="0035588E"/>
    <w:rsid w:val="00356367"/>
    <w:rsid w:val="00360415"/>
    <w:rsid w:val="003611A4"/>
    <w:rsid w:val="003614C0"/>
    <w:rsid w:val="00363C9B"/>
    <w:rsid w:val="003656F8"/>
    <w:rsid w:val="00366AA9"/>
    <w:rsid w:val="00367B38"/>
    <w:rsid w:val="00367C22"/>
    <w:rsid w:val="00371BCE"/>
    <w:rsid w:val="003722A3"/>
    <w:rsid w:val="00372A6F"/>
    <w:rsid w:val="003730B3"/>
    <w:rsid w:val="003731B0"/>
    <w:rsid w:val="00374892"/>
    <w:rsid w:val="003749A3"/>
    <w:rsid w:val="00374EF7"/>
    <w:rsid w:val="00375488"/>
    <w:rsid w:val="003755BB"/>
    <w:rsid w:val="003763BF"/>
    <w:rsid w:val="003767A1"/>
    <w:rsid w:val="00376F09"/>
    <w:rsid w:val="00377115"/>
    <w:rsid w:val="00377401"/>
    <w:rsid w:val="00380F56"/>
    <w:rsid w:val="003834BB"/>
    <w:rsid w:val="003834FC"/>
    <w:rsid w:val="003843EB"/>
    <w:rsid w:val="00385232"/>
    <w:rsid w:val="003854E0"/>
    <w:rsid w:val="00385E22"/>
    <w:rsid w:val="00385F6F"/>
    <w:rsid w:val="00386684"/>
    <w:rsid w:val="00387632"/>
    <w:rsid w:val="0038797B"/>
    <w:rsid w:val="0039020F"/>
    <w:rsid w:val="0039036E"/>
    <w:rsid w:val="003905F0"/>
    <w:rsid w:val="00390E3A"/>
    <w:rsid w:val="00391612"/>
    <w:rsid w:val="0039166B"/>
    <w:rsid w:val="003928BF"/>
    <w:rsid w:val="0039351B"/>
    <w:rsid w:val="00393597"/>
    <w:rsid w:val="00393B81"/>
    <w:rsid w:val="00393BCB"/>
    <w:rsid w:val="0039407E"/>
    <w:rsid w:val="003947A7"/>
    <w:rsid w:val="00395B39"/>
    <w:rsid w:val="00395C32"/>
    <w:rsid w:val="003969AA"/>
    <w:rsid w:val="003A026A"/>
    <w:rsid w:val="003A1732"/>
    <w:rsid w:val="003A2BC9"/>
    <w:rsid w:val="003A4501"/>
    <w:rsid w:val="003A4B53"/>
    <w:rsid w:val="003A4CF3"/>
    <w:rsid w:val="003A500C"/>
    <w:rsid w:val="003A59E0"/>
    <w:rsid w:val="003A61EC"/>
    <w:rsid w:val="003A68CA"/>
    <w:rsid w:val="003A6C6F"/>
    <w:rsid w:val="003A6D58"/>
    <w:rsid w:val="003A6F2B"/>
    <w:rsid w:val="003A70CF"/>
    <w:rsid w:val="003A7B91"/>
    <w:rsid w:val="003B0AAE"/>
    <w:rsid w:val="003B1F9A"/>
    <w:rsid w:val="003B3045"/>
    <w:rsid w:val="003B32AC"/>
    <w:rsid w:val="003B3DDA"/>
    <w:rsid w:val="003B4294"/>
    <w:rsid w:val="003B4513"/>
    <w:rsid w:val="003B49A0"/>
    <w:rsid w:val="003B504F"/>
    <w:rsid w:val="003B69AC"/>
    <w:rsid w:val="003B7B59"/>
    <w:rsid w:val="003C1EAF"/>
    <w:rsid w:val="003C202C"/>
    <w:rsid w:val="003C2164"/>
    <w:rsid w:val="003C334A"/>
    <w:rsid w:val="003C4B03"/>
    <w:rsid w:val="003C5722"/>
    <w:rsid w:val="003C5BC1"/>
    <w:rsid w:val="003D06E7"/>
    <w:rsid w:val="003D1379"/>
    <w:rsid w:val="003D1598"/>
    <w:rsid w:val="003D175F"/>
    <w:rsid w:val="003D2A07"/>
    <w:rsid w:val="003D34A9"/>
    <w:rsid w:val="003D3553"/>
    <w:rsid w:val="003D59F5"/>
    <w:rsid w:val="003D6354"/>
    <w:rsid w:val="003D6A23"/>
    <w:rsid w:val="003D6D57"/>
    <w:rsid w:val="003D7DF7"/>
    <w:rsid w:val="003E0811"/>
    <w:rsid w:val="003E14CF"/>
    <w:rsid w:val="003E168B"/>
    <w:rsid w:val="003E1723"/>
    <w:rsid w:val="003E1CDA"/>
    <w:rsid w:val="003E26C3"/>
    <w:rsid w:val="003E28F3"/>
    <w:rsid w:val="003E31A6"/>
    <w:rsid w:val="003E4D2A"/>
    <w:rsid w:val="003E51F5"/>
    <w:rsid w:val="003E5DEE"/>
    <w:rsid w:val="003E7A99"/>
    <w:rsid w:val="003F03A3"/>
    <w:rsid w:val="003F0766"/>
    <w:rsid w:val="003F20C6"/>
    <w:rsid w:val="003F4255"/>
    <w:rsid w:val="003F53F6"/>
    <w:rsid w:val="003F5EF2"/>
    <w:rsid w:val="003F5F8F"/>
    <w:rsid w:val="003F6A35"/>
    <w:rsid w:val="003F728B"/>
    <w:rsid w:val="003F7C7C"/>
    <w:rsid w:val="0040085F"/>
    <w:rsid w:val="004023AC"/>
    <w:rsid w:val="0040305C"/>
    <w:rsid w:val="00403EFE"/>
    <w:rsid w:val="00404EC4"/>
    <w:rsid w:val="00405218"/>
    <w:rsid w:val="00405288"/>
    <w:rsid w:val="004061B3"/>
    <w:rsid w:val="00407752"/>
    <w:rsid w:val="00407ABB"/>
    <w:rsid w:val="00407DFC"/>
    <w:rsid w:val="00410D87"/>
    <w:rsid w:val="00411CE2"/>
    <w:rsid w:val="00412767"/>
    <w:rsid w:val="00412CA0"/>
    <w:rsid w:val="00413BF2"/>
    <w:rsid w:val="00413E6F"/>
    <w:rsid w:val="00414146"/>
    <w:rsid w:val="0041437B"/>
    <w:rsid w:val="004152E7"/>
    <w:rsid w:val="004161CA"/>
    <w:rsid w:val="004164FD"/>
    <w:rsid w:val="004208CE"/>
    <w:rsid w:val="0042223C"/>
    <w:rsid w:val="004230C4"/>
    <w:rsid w:val="0042443A"/>
    <w:rsid w:val="004262DA"/>
    <w:rsid w:val="00426438"/>
    <w:rsid w:val="0042650E"/>
    <w:rsid w:val="00426DA9"/>
    <w:rsid w:val="004272F8"/>
    <w:rsid w:val="00430422"/>
    <w:rsid w:val="004315B5"/>
    <w:rsid w:val="004325CF"/>
    <w:rsid w:val="00432AAC"/>
    <w:rsid w:val="00433129"/>
    <w:rsid w:val="0043312E"/>
    <w:rsid w:val="00433F60"/>
    <w:rsid w:val="0043487D"/>
    <w:rsid w:val="004351D0"/>
    <w:rsid w:val="0044000A"/>
    <w:rsid w:val="0044017D"/>
    <w:rsid w:val="00442F7B"/>
    <w:rsid w:val="00443CB7"/>
    <w:rsid w:val="00445FA9"/>
    <w:rsid w:val="00446483"/>
    <w:rsid w:val="004471CE"/>
    <w:rsid w:val="00450044"/>
    <w:rsid w:val="00451FA6"/>
    <w:rsid w:val="004540E5"/>
    <w:rsid w:val="00454C9F"/>
    <w:rsid w:val="00455344"/>
    <w:rsid w:val="00456425"/>
    <w:rsid w:val="00456C33"/>
    <w:rsid w:val="0046136B"/>
    <w:rsid w:val="00463376"/>
    <w:rsid w:val="0046365C"/>
    <w:rsid w:val="004637DC"/>
    <w:rsid w:val="00463C6C"/>
    <w:rsid w:val="00466475"/>
    <w:rsid w:val="004664C8"/>
    <w:rsid w:val="0046721A"/>
    <w:rsid w:val="00467F57"/>
    <w:rsid w:val="00470D7B"/>
    <w:rsid w:val="0047164D"/>
    <w:rsid w:val="00471C27"/>
    <w:rsid w:val="00471FFF"/>
    <w:rsid w:val="00472957"/>
    <w:rsid w:val="00472A1A"/>
    <w:rsid w:val="00473174"/>
    <w:rsid w:val="00474BBE"/>
    <w:rsid w:val="00474DBB"/>
    <w:rsid w:val="00475004"/>
    <w:rsid w:val="00475A0D"/>
    <w:rsid w:val="004769BA"/>
    <w:rsid w:val="00476D04"/>
    <w:rsid w:val="00477DC6"/>
    <w:rsid w:val="004814A2"/>
    <w:rsid w:val="0048175A"/>
    <w:rsid w:val="00481A51"/>
    <w:rsid w:val="00482184"/>
    <w:rsid w:val="00482502"/>
    <w:rsid w:val="00482B78"/>
    <w:rsid w:val="00483125"/>
    <w:rsid w:val="00483171"/>
    <w:rsid w:val="00483E7C"/>
    <w:rsid w:val="004846DF"/>
    <w:rsid w:val="0048568A"/>
    <w:rsid w:val="00485E5A"/>
    <w:rsid w:val="00485FAD"/>
    <w:rsid w:val="0049039B"/>
    <w:rsid w:val="00491B0A"/>
    <w:rsid w:val="004925EC"/>
    <w:rsid w:val="00492797"/>
    <w:rsid w:val="00492884"/>
    <w:rsid w:val="00494797"/>
    <w:rsid w:val="00494B8E"/>
    <w:rsid w:val="004A02E8"/>
    <w:rsid w:val="004A09AB"/>
    <w:rsid w:val="004A2018"/>
    <w:rsid w:val="004A45D2"/>
    <w:rsid w:val="004A55B0"/>
    <w:rsid w:val="004A6CA4"/>
    <w:rsid w:val="004B014F"/>
    <w:rsid w:val="004B100B"/>
    <w:rsid w:val="004B1427"/>
    <w:rsid w:val="004B2112"/>
    <w:rsid w:val="004B2A81"/>
    <w:rsid w:val="004B42DD"/>
    <w:rsid w:val="004B48A4"/>
    <w:rsid w:val="004B52AF"/>
    <w:rsid w:val="004B5F5D"/>
    <w:rsid w:val="004B607F"/>
    <w:rsid w:val="004B663F"/>
    <w:rsid w:val="004B7575"/>
    <w:rsid w:val="004B7657"/>
    <w:rsid w:val="004B7ABF"/>
    <w:rsid w:val="004C17B7"/>
    <w:rsid w:val="004C2FF6"/>
    <w:rsid w:val="004C407F"/>
    <w:rsid w:val="004C4868"/>
    <w:rsid w:val="004C48BA"/>
    <w:rsid w:val="004C4A5C"/>
    <w:rsid w:val="004C5F99"/>
    <w:rsid w:val="004C70ED"/>
    <w:rsid w:val="004C7CE8"/>
    <w:rsid w:val="004D1E10"/>
    <w:rsid w:val="004D3AD9"/>
    <w:rsid w:val="004D6378"/>
    <w:rsid w:val="004E0327"/>
    <w:rsid w:val="004E03DA"/>
    <w:rsid w:val="004E0CD3"/>
    <w:rsid w:val="004E106B"/>
    <w:rsid w:val="004E1A0C"/>
    <w:rsid w:val="004E1B3B"/>
    <w:rsid w:val="004E265E"/>
    <w:rsid w:val="004E4332"/>
    <w:rsid w:val="004E7C1D"/>
    <w:rsid w:val="004F199A"/>
    <w:rsid w:val="004F19B1"/>
    <w:rsid w:val="004F2611"/>
    <w:rsid w:val="004F482F"/>
    <w:rsid w:val="004F58C9"/>
    <w:rsid w:val="004F5E36"/>
    <w:rsid w:val="004F6004"/>
    <w:rsid w:val="005009DE"/>
    <w:rsid w:val="00501F4A"/>
    <w:rsid w:val="00502333"/>
    <w:rsid w:val="005034C9"/>
    <w:rsid w:val="00503C90"/>
    <w:rsid w:val="00504507"/>
    <w:rsid w:val="00504BFC"/>
    <w:rsid w:val="005078AF"/>
    <w:rsid w:val="00507BA4"/>
    <w:rsid w:val="00511E71"/>
    <w:rsid w:val="00511F23"/>
    <w:rsid w:val="0051261D"/>
    <w:rsid w:val="0051403C"/>
    <w:rsid w:val="00515E76"/>
    <w:rsid w:val="00516937"/>
    <w:rsid w:val="00520A2E"/>
    <w:rsid w:val="00520B00"/>
    <w:rsid w:val="005219AC"/>
    <w:rsid w:val="00521F9E"/>
    <w:rsid w:val="00522839"/>
    <w:rsid w:val="0052411D"/>
    <w:rsid w:val="00524809"/>
    <w:rsid w:val="0052482B"/>
    <w:rsid w:val="005251BE"/>
    <w:rsid w:val="00525B80"/>
    <w:rsid w:val="005306C4"/>
    <w:rsid w:val="00530A86"/>
    <w:rsid w:val="00530CEA"/>
    <w:rsid w:val="00532465"/>
    <w:rsid w:val="005325EE"/>
    <w:rsid w:val="00534325"/>
    <w:rsid w:val="005346B8"/>
    <w:rsid w:val="00534E2F"/>
    <w:rsid w:val="005353F5"/>
    <w:rsid w:val="00535973"/>
    <w:rsid w:val="00537D27"/>
    <w:rsid w:val="00540130"/>
    <w:rsid w:val="0054107E"/>
    <w:rsid w:val="00542527"/>
    <w:rsid w:val="00542D9C"/>
    <w:rsid w:val="005430B7"/>
    <w:rsid w:val="005434BC"/>
    <w:rsid w:val="00543C8C"/>
    <w:rsid w:val="00544C4C"/>
    <w:rsid w:val="00545508"/>
    <w:rsid w:val="005458B5"/>
    <w:rsid w:val="00545A1C"/>
    <w:rsid w:val="00545F78"/>
    <w:rsid w:val="00547021"/>
    <w:rsid w:val="005508A6"/>
    <w:rsid w:val="0055210E"/>
    <w:rsid w:val="00552470"/>
    <w:rsid w:val="00553F89"/>
    <w:rsid w:val="005550F2"/>
    <w:rsid w:val="005553CC"/>
    <w:rsid w:val="005556ED"/>
    <w:rsid w:val="00557E06"/>
    <w:rsid w:val="00560066"/>
    <w:rsid w:val="00560D6F"/>
    <w:rsid w:val="0056160C"/>
    <w:rsid w:val="00561F31"/>
    <w:rsid w:val="0056361A"/>
    <w:rsid w:val="00563FE5"/>
    <w:rsid w:val="0056452E"/>
    <w:rsid w:val="005645D9"/>
    <w:rsid w:val="00564EE2"/>
    <w:rsid w:val="00565242"/>
    <w:rsid w:val="0057491F"/>
    <w:rsid w:val="00574BE4"/>
    <w:rsid w:val="00574CA8"/>
    <w:rsid w:val="00575118"/>
    <w:rsid w:val="00576D96"/>
    <w:rsid w:val="0057746C"/>
    <w:rsid w:val="005779B6"/>
    <w:rsid w:val="00577C9E"/>
    <w:rsid w:val="00577F90"/>
    <w:rsid w:val="00580CAB"/>
    <w:rsid w:val="00582B96"/>
    <w:rsid w:val="00582BC9"/>
    <w:rsid w:val="00583B6C"/>
    <w:rsid w:val="00583D8A"/>
    <w:rsid w:val="00584180"/>
    <w:rsid w:val="00584BEF"/>
    <w:rsid w:val="00584C38"/>
    <w:rsid w:val="00584DC4"/>
    <w:rsid w:val="00584DCE"/>
    <w:rsid w:val="00586BA4"/>
    <w:rsid w:val="00586E5D"/>
    <w:rsid w:val="005878FA"/>
    <w:rsid w:val="00590382"/>
    <w:rsid w:val="00592737"/>
    <w:rsid w:val="00592AE8"/>
    <w:rsid w:val="00592B8C"/>
    <w:rsid w:val="00592C06"/>
    <w:rsid w:val="005938F3"/>
    <w:rsid w:val="00593BC4"/>
    <w:rsid w:val="00594911"/>
    <w:rsid w:val="00594B51"/>
    <w:rsid w:val="00595145"/>
    <w:rsid w:val="0059518F"/>
    <w:rsid w:val="0059578D"/>
    <w:rsid w:val="0059674D"/>
    <w:rsid w:val="005A0AAE"/>
    <w:rsid w:val="005A1B74"/>
    <w:rsid w:val="005A24D8"/>
    <w:rsid w:val="005A27B6"/>
    <w:rsid w:val="005A2C30"/>
    <w:rsid w:val="005A402A"/>
    <w:rsid w:val="005A4D69"/>
    <w:rsid w:val="005A572C"/>
    <w:rsid w:val="005A7A90"/>
    <w:rsid w:val="005B0AD6"/>
    <w:rsid w:val="005B0BE0"/>
    <w:rsid w:val="005B28C2"/>
    <w:rsid w:val="005B4856"/>
    <w:rsid w:val="005B5D04"/>
    <w:rsid w:val="005B707C"/>
    <w:rsid w:val="005B72F7"/>
    <w:rsid w:val="005C0A7E"/>
    <w:rsid w:val="005C0FD0"/>
    <w:rsid w:val="005C2ED5"/>
    <w:rsid w:val="005C4BE5"/>
    <w:rsid w:val="005C65A8"/>
    <w:rsid w:val="005C674C"/>
    <w:rsid w:val="005C7128"/>
    <w:rsid w:val="005D283D"/>
    <w:rsid w:val="005D4A10"/>
    <w:rsid w:val="005D5A85"/>
    <w:rsid w:val="005D60A5"/>
    <w:rsid w:val="005D7539"/>
    <w:rsid w:val="005E0BC3"/>
    <w:rsid w:val="005E1DCC"/>
    <w:rsid w:val="005E506F"/>
    <w:rsid w:val="005E5285"/>
    <w:rsid w:val="005E559D"/>
    <w:rsid w:val="005E57FE"/>
    <w:rsid w:val="005E633F"/>
    <w:rsid w:val="005E6A65"/>
    <w:rsid w:val="005E752A"/>
    <w:rsid w:val="005E762E"/>
    <w:rsid w:val="005E7A2E"/>
    <w:rsid w:val="005F01D4"/>
    <w:rsid w:val="005F0489"/>
    <w:rsid w:val="005F09A1"/>
    <w:rsid w:val="005F1B4E"/>
    <w:rsid w:val="005F2AEA"/>
    <w:rsid w:val="005F2DFF"/>
    <w:rsid w:val="005F37F0"/>
    <w:rsid w:val="005F519D"/>
    <w:rsid w:val="005F59D5"/>
    <w:rsid w:val="005F5D67"/>
    <w:rsid w:val="005F5EB8"/>
    <w:rsid w:val="005F7244"/>
    <w:rsid w:val="005F771E"/>
    <w:rsid w:val="00600414"/>
    <w:rsid w:val="006005A1"/>
    <w:rsid w:val="006007A7"/>
    <w:rsid w:val="00600F36"/>
    <w:rsid w:val="00601518"/>
    <w:rsid w:val="006021D6"/>
    <w:rsid w:val="006022BD"/>
    <w:rsid w:val="00602CC1"/>
    <w:rsid w:val="006034D7"/>
    <w:rsid w:val="0060358B"/>
    <w:rsid w:val="00603953"/>
    <w:rsid w:val="0060439B"/>
    <w:rsid w:val="006044B0"/>
    <w:rsid w:val="006044F4"/>
    <w:rsid w:val="00605290"/>
    <w:rsid w:val="006054B0"/>
    <w:rsid w:val="00606940"/>
    <w:rsid w:val="00610177"/>
    <w:rsid w:val="006106D1"/>
    <w:rsid w:val="00611924"/>
    <w:rsid w:val="0061313E"/>
    <w:rsid w:val="006133F4"/>
    <w:rsid w:val="00613E94"/>
    <w:rsid w:val="006148E7"/>
    <w:rsid w:val="00614EFE"/>
    <w:rsid w:val="00616524"/>
    <w:rsid w:val="006200E6"/>
    <w:rsid w:val="006212C9"/>
    <w:rsid w:val="006213B7"/>
    <w:rsid w:val="00621991"/>
    <w:rsid w:val="00621A09"/>
    <w:rsid w:val="00621E5D"/>
    <w:rsid w:val="00622AFC"/>
    <w:rsid w:val="00624703"/>
    <w:rsid w:val="00625E34"/>
    <w:rsid w:val="006270CC"/>
    <w:rsid w:val="0063178A"/>
    <w:rsid w:val="0063368F"/>
    <w:rsid w:val="0063398C"/>
    <w:rsid w:val="006340CC"/>
    <w:rsid w:val="00634F21"/>
    <w:rsid w:val="00635659"/>
    <w:rsid w:val="006368B2"/>
    <w:rsid w:val="00636ABA"/>
    <w:rsid w:val="00637C13"/>
    <w:rsid w:val="00640988"/>
    <w:rsid w:val="00641C25"/>
    <w:rsid w:val="00642730"/>
    <w:rsid w:val="00642B72"/>
    <w:rsid w:val="00642C59"/>
    <w:rsid w:val="00642D5F"/>
    <w:rsid w:val="00643D44"/>
    <w:rsid w:val="00643F8E"/>
    <w:rsid w:val="00645F66"/>
    <w:rsid w:val="00646037"/>
    <w:rsid w:val="00646A0C"/>
    <w:rsid w:val="00646FE9"/>
    <w:rsid w:val="00650C30"/>
    <w:rsid w:val="00650EF1"/>
    <w:rsid w:val="00651980"/>
    <w:rsid w:val="00651F9A"/>
    <w:rsid w:val="0065483B"/>
    <w:rsid w:val="00655A00"/>
    <w:rsid w:val="00657B08"/>
    <w:rsid w:val="00661BEA"/>
    <w:rsid w:val="006631B9"/>
    <w:rsid w:val="00663576"/>
    <w:rsid w:val="00663DB8"/>
    <w:rsid w:val="0066412F"/>
    <w:rsid w:val="006644BC"/>
    <w:rsid w:val="00664C16"/>
    <w:rsid w:val="00664DF7"/>
    <w:rsid w:val="0066525B"/>
    <w:rsid w:val="006656C1"/>
    <w:rsid w:val="0066587A"/>
    <w:rsid w:val="006666B8"/>
    <w:rsid w:val="00667A61"/>
    <w:rsid w:val="006702C4"/>
    <w:rsid w:val="00672693"/>
    <w:rsid w:val="00672F31"/>
    <w:rsid w:val="0067310F"/>
    <w:rsid w:val="006744A4"/>
    <w:rsid w:val="006744B5"/>
    <w:rsid w:val="006748DB"/>
    <w:rsid w:val="00676794"/>
    <w:rsid w:val="006773B3"/>
    <w:rsid w:val="0067773B"/>
    <w:rsid w:val="006778CF"/>
    <w:rsid w:val="0068021F"/>
    <w:rsid w:val="00680DCB"/>
    <w:rsid w:val="00680FE9"/>
    <w:rsid w:val="006825BC"/>
    <w:rsid w:val="006836B1"/>
    <w:rsid w:val="006837F0"/>
    <w:rsid w:val="00686A3C"/>
    <w:rsid w:val="00686B99"/>
    <w:rsid w:val="0068720B"/>
    <w:rsid w:val="00687E4E"/>
    <w:rsid w:val="00687F27"/>
    <w:rsid w:val="00690BD2"/>
    <w:rsid w:val="00690E6D"/>
    <w:rsid w:val="00690FF6"/>
    <w:rsid w:val="00691364"/>
    <w:rsid w:val="006915C1"/>
    <w:rsid w:val="006922B0"/>
    <w:rsid w:val="006938BB"/>
    <w:rsid w:val="00693CB2"/>
    <w:rsid w:val="0069479B"/>
    <w:rsid w:val="00694C75"/>
    <w:rsid w:val="006970CD"/>
    <w:rsid w:val="006A3C06"/>
    <w:rsid w:val="006A4800"/>
    <w:rsid w:val="006A736A"/>
    <w:rsid w:val="006B0434"/>
    <w:rsid w:val="006B17F5"/>
    <w:rsid w:val="006B2370"/>
    <w:rsid w:val="006B2416"/>
    <w:rsid w:val="006B2612"/>
    <w:rsid w:val="006B32C5"/>
    <w:rsid w:val="006B3827"/>
    <w:rsid w:val="006B451E"/>
    <w:rsid w:val="006B50D5"/>
    <w:rsid w:val="006B7002"/>
    <w:rsid w:val="006C0080"/>
    <w:rsid w:val="006C11A4"/>
    <w:rsid w:val="006C18C8"/>
    <w:rsid w:val="006C234E"/>
    <w:rsid w:val="006C3BE1"/>
    <w:rsid w:val="006C4182"/>
    <w:rsid w:val="006C4605"/>
    <w:rsid w:val="006C4750"/>
    <w:rsid w:val="006C49F3"/>
    <w:rsid w:val="006C524D"/>
    <w:rsid w:val="006C66FE"/>
    <w:rsid w:val="006C69A3"/>
    <w:rsid w:val="006C6FF3"/>
    <w:rsid w:val="006C75E6"/>
    <w:rsid w:val="006D0105"/>
    <w:rsid w:val="006D0F62"/>
    <w:rsid w:val="006D1511"/>
    <w:rsid w:val="006D1C6B"/>
    <w:rsid w:val="006D242E"/>
    <w:rsid w:val="006D2EE2"/>
    <w:rsid w:val="006D4044"/>
    <w:rsid w:val="006D4487"/>
    <w:rsid w:val="006D5D84"/>
    <w:rsid w:val="006D631A"/>
    <w:rsid w:val="006D6AFF"/>
    <w:rsid w:val="006D7689"/>
    <w:rsid w:val="006D7866"/>
    <w:rsid w:val="006D79F8"/>
    <w:rsid w:val="006E0B35"/>
    <w:rsid w:val="006E4492"/>
    <w:rsid w:val="006E56F4"/>
    <w:rsid w:val="006E6498"/>
    <w:rsid w:val="006E66AD"/>
    <w:rsid w:val="006E6AE6"/>
    <w:rsid w:val="006E6C4B"/>
    <w:rsid w:val="006E7999"/>
    <w:rsid w:val="006F028A"/>
    <w:rsid w:val="006F07DC"/>
    <w:rsid w:val="006F0827"/>
    <w:rsid w:val="006F0BC2"/>
    <w:rsid w:val="006F0C64"/>
    <w:rsid w:val="006F14BD"/>
    <w:rsid w:val="006F1637"/>
    <w:rsid w:val="006F1A24"/>
    <w:rsid w:val="006F282F"/>
    <w:rsid w:val="006F2FBC"/>
    <w:rsid w:val="006F4250"/>
    <w:rsid w:val="006F42AA"/>
    <w:rsid w:val="006F4923"/>
    <w:rsid w:val="006F49DC"/>
    <w:rsid w:val="006F4AB0"/>
    <w:rsid w:val="006F7AAA"/>
    <w:rsid w:val="007013D2"/>
    <w:rsid w:val="00701D51"/>
    <w:rsid w:val="00701E56"/>
    <w:rsid w:val="00702FB8"/>
    <w:rsid w:val="007032C7"/>
    <w:rsid w:val="00704297"/>
    <w:rsid w:val="0070572D"/>
    <w:rsid w:val="00705F2F"/>
    <w:rsid w:val="007064C7"/>
    <w:rsid w:val="00707E41"/>
    <w:rsid w:val="00710BAD"/>
    <w:rsid w:val="007123C1"/>
    <w:rsid w:val="0071278E"/>
    <w:rsid w:val="0071315B"/>
    <w:rsid w:val="00713C2B"/>
    <w:rsid w:val="0071439C"/>
    <w:rsid w:val="00715582"/>
    <w:rsid w:val="00715600"/>
    <w:rsid w:val="00717309"/>
    <w:rsid w:val="007201A8"/>
    <w:rsid w:val="0072056B"/>
    <w:rsid w:val="00720E7C"/>
    <w:rsid w:val="00721DDC"/>
    <w:rsid w:val="007223B4"/>
    <w:rsid w:val="007246FF"/>
    <w:rsid w:val="00724AE6"/>
    <w:rsid w:val="00724E9C"/>
    <w:rsid w:val="007255D9"/>
    <w:rsid w:val="00727E7B"/>
    <w:rsid w:val="00730358"/>
    <w:rsid w:val="007307EF"/>
    <w:rsid w:val="00731047"/>
    <w:rsid w:val="00732A02"/>
    <w:rsid w:val="0073310E"/>
    <w:rsid w:val="007338E6"/>
    <w:rsid w:val="00733ABA"/>
    <w:rsid w:val="007341D0"/>
    <w:rsid w:val="00734EA0"/>
    <w:rsid w:val="00736691"/>
    <w:rsid w:val="00736FFD"/>
    <w:rsid w:val="00737207"/>
    <w:rsid w:val="0073755E"/>
    <w:rsid w:val="0074059D"/>
    <w:rsid w:val="00740E73"/>
    <w:rsid w:val="0074152C"/>
    <w:rsid w:val="007423AF"/>
    <w:rsid w:val="007434ED"/>
    <w:rsid w:val="00743972"/>
    <w:rsid w:val="00743975"/>
    <w:rsid w:val="007443A3"/>
    <w:rsid w:val="007474B1"/>
    <w:rsid w:val="00750614"/>
    <w:rsid w:val="00750BE9"/>
    <w:rsid w:val="00750E38"/>
    <w:rsid w:val="0075167B"/>
    <w:rsid w:val="00753282"/>
    <w:rsid w:val="0075588C"/>
    <w:rsid w:val="00755B20"/>
    <w:rsid w:val="0075630E"/>
    <w:rsid w:val="00757E71"/>
    <w:rsid w:val="007600CD"/>
    <w:rsid w:val="0076064F"/>
    <w:rsid w:val="007624DF"/>
    <w:rsid w:val="00763EEE"/>
    <w:rsid w:val="00764145"/>
    <w:rsid w:val="0076443D"/>
    <w:rsid w:val="0076473C"/>
    <w:rsid w:val="00764B49"/>
    <w:rsid w:val="0076598E"/>
    <w:rsid w:val="0076687F"/>
    <w:rsid w:val="00767F15"/>
    <w:rsid w:val="00771940"/>
    <w:rsid w:val="007723E1"/>
    <w:rsid w:val="00773A2A"/>
    <w:rsid w:val="00773C3F"/>
    <w:rsid w:val="00775354"/>
    <w:rsid w:val="00775B7D"/>
    <w:rsid w:val="00775CC9"/>
    <w:rsid w:val="00776848"/>
    <w:rsid w:val="00777017"/>
    <w:rsid w:val="00780766"/>
    <w:rsid w:val="0078360A"/>
    <w:rsid w:val="00784A66"/>
    <w:rsid w:val="00784F40"/>
    <w:rsid w:val="007852FB"/>
    <w:rsid w:val="007863F8"/>
    <w:rsid w:val="00786D08"/>
    <w:rsid w:val="007872C3"/>
    <w:rsid w:val="007874E4"/>
    <w:rsid w:val="007878E0"/>
    <w:rsid w:val="00787EB9"/>
    <w:rsid w:val="00792192"/>
    <w:rsid w:val="00792779"/>
    <w:rsid w:val="00792E59"/>
    <w:rsid w:val="007951AA"/>
    <w:rsid w:val="007A0405"/>
    <w:rsid w:val="007A0D40"/>
    <w:rsid w:val="007A24F2"/>
    <w:rsid w:val="007A405A"/>
    <w:rsid w:val="007A48DE"/>
    <w:rsid w:val="007A5365"/>
    <w:rsid w:val="007A53D5"/>
    <w:rsid w:val="007A55A9"/>
    <w:rsid w:val="007A5764"/>
    <w:rsid w:val="007A5C67"/>
    <w:rsid w:val="007A5D22"/>
    <w:rsid w:val="007A7FE7"/>
    <w:rsid w:val="007B003C"/>
    <w:rsid w:val="007B016E"/>
    <w:rsid w:val="007B05E3"/>
    <w:rsid w:val="007B0900"/>
    <w:rsid w:val="007B0DCA"/>
    <w:rsid w:val="007B1BF1"/>
    <w:rsid w:val="007B21E8"/>
    <w:rsid w:val="007B3059"/>
    <w:rsid w:val="007B4D7B"/>
    <w:rsid w:val="007B4F55"/>
    <w:rsid w:val="007C2061"/>
    <w:rsid w:val="007C30F3"/>
    <w:rsid w:val="007C409F"/>
    <w:rsid w:val="007C47FC"/>
    <w:rsid w:val="007C4CC9"/>
    <w:rsid w:val="007C51FE"/>
    <w:rsid w:val="007C58DB"/>
    <w:rsid w:val="007C594C"/>
    <w:rsid w:val="007C5C79"/>
    <w:rsid w:val="007C5EE2"/>
    <w:rsid w:val="007C66FF"/>
    <w:rsid w:val="007C7B20"/>
    <w:rsid w:val="007D0DAA"/>
    <w:rsid w:val="007D16DE"/>
    <w:rsid w:val="007D1E38"/>
    <w:rsid w:val="007D267E"/>
    <w:rsid w:val="007D36CC"/>
    <w:rsid w:val="007D4A6E"/>
    <w:rsid w:val="007D5570"/>
    <w:rsid w:val="007D724D"/>
    <w:rsid w:val="007E026A"/>
    <w:rsid w:val="007E0276"/>
    <w:rsid w:val="007E290E"/>
    <w:rsid w:val="007E4EA0"/>
    <w:rsid w:val="007E54DA"/>
    <w:rsid w:val="007E78E2"/>
    <w:rsid w:val="007F01F2"/>
    <w:rsid w:val="007F033F"/>
    <w:rsid w:val="007F22C7"/>
    <w:rsid w:val="007F2C9A"/>
    <w:rsid w:val="007F38C9"/>
    <w:rsid w:val="007F53D8"/>
    <w:rsid w:val="007F5D5F"/>
    <w:rsid w:val="007F6251"/>
    <w:rsid w:val="007F6865"/>
    <w:rsid w:val="007F6EAC"/>
    <w:rsid w:val="007F6ED0"/>
    <w:rsid w:val="007F7C86"/>
    <w:rsid w:val="008000C5"/>
    <w:rsid w:val="00803125"/>
    <w:rsid w:val="00803293"/>
    <w:rsid w:val="008032B4"/>
    <w:rsid w:val="008037EB"/>
    <w:rsid w:val="0080508F"/>
    <w:rsid w:val="008051E2"/>
    <w:rsid w:val="00806884"/>
    <w:rsid w:val="00806D23"/>
    <w:rsid w:val="00806E62"/>
    <w:rsid w:val="008073DB"/>
    <w:rsid w:val="008079A4"/>
    <w:rsid w:val="00807A80"/>
    <w:rsid w:val="008100E6"/>
    <w:rsid w:val="008105FA"/>
    <w:rsid w:val="0081081F"/>
    <w:rsid w:val="0081161E"/>
    <w:rsid w:val="00811678"/>
    <w:rsid w:val="00813F4A"/>
    <w:rsid w:val="0081482A"/>
    <w:rsid w:val="008156A6"/>
    <w:rsid w:val="008176BA"/>
    <w:rsid w:val="00817C97"/>
    <w:rsid w:val="00820C58"/>
    <w:rsid w:val="00821602"/>
    <w:rsid w:val="00822842"/>
    <w:rsid w:val="00822964"/>
    <w:rsid w:val="00822B3C"/>
    <w:rsid w:val="0082388A"/>
    <w:rsid w:val="0082399E"/>
    <w:rsid w:val="0082416D"/>
    <w:rsid w:val="00825118"/>
    <w:rsid w:val="0082634B"/>
    <w:rsid w:val="00826D1E"/>
    <w:rsid w:val="00826DBA"/>
    <w:rsid w:val="00830081"/>
    <w:rsid w:val="00830805"/>
    <w:rsid w:val="0083130D"/>
    <w:rsid w:val="0083248A"/>
    <w:rsid w:val="00833BE8"/>
    <w:rsid w:val="0083521E"/>
    <w:rsid w:val="008354FC"/>
    <w:rsid w:val="00836100"/>
    <w:rsid w:val="0083723E"/>
    <w:rsid w:val="0083743F"/>
    <w:rsid w:val="00837B18"/>
    <w:rsid w:val="0084157F"/>
    <w:rsid w:val="00842970"/>
    <w:rsid w:val="00842B9C"/>
    <w:rsid w:val="00843220"/>
    <w:rsid w:val="00844762"/>
    <w:rsid w:val="00847368"/>
    <w:rsid w:val="00847503"/>
    <w:rsid w:val="008526CB"/>
    <w:rsid w:val="00852AB6"/>
    <w:rsid w:val="008534CA"/>
    <w:rsid w:val="008550F8"/>
    <w:rsid w:val="0085519D"/>
    <w:rsid w:val="0085673E"/>
    <w:rsid w:val="00857EFB"/>
    <w:rsid w:val="00857F0A"/>
    <w:rsid w:val="00860901"/>
    <w:rsid w:val="00860BD3"/>
    <w:rsid w:val="00864EAD"/>
    <w:rsid w:val="00866FA3"/>
    <w:rsid w:val="008700B1"/>
    <w:rsid w:val="00870931"/>
    <w:rsid w:val="00871054"/>
    <w:rsid w:val="008714FF"/>
    <w:rsid w:val="008716F0"/>
    <w:rsid w:val="00871A3E"/>
    <w:rsid w:val="0087287E"/>
    <w:rsid w:val="00872EB4"/>
    <w:rsid w:val="00873072"/>
    <w:rsid w:val="00873F8E"/>
    <w:rsid w:val="00874F72"/>
    <w:rsid w:val="008766AD"/>
    <w:rsid w:val="008773DA"/>
    <w:rsid w:val="00877557"/>
    <w:rsid w:val="00880358"/>
    <w:rsid w:val="00880ADA"/>
    <w:rsid w:val="00880F0E"/>
    <w:rsid w:val="00882D53"/>
    <w:rsid w:val="00883263"/>
    <w:rsid w:val="008832A2"/>
    <w:rsid w:val="00884160"/>
    <w:rsid w:val="00885746"/>
    <w:rsid w:val="00885894"/>
    <w:rsid w:val="00887410"/>
    <w:rsid w:val="0089048A"/>
    <w:rsid w:val="00891E44"/>
    <w:rsid w:val="00892973"/>
    <w:rsid w:val="00892AA6"/>
    <w:rsid w:val="008949DC"/>
    <w:rsid w:val="00896710"/>
    <w:rsid w:val="0089675D"/>
    <w:rsid w:val="00896D92"/>
    <w:rsid w:val="008A0F54"/>
    <w:rsid w:val="008A1CCE"/>
    <w:rsid w:val="008A3C30"/>
    <w:rsid w:val="008A67D1"/>
    <w:rsid w:val="008A6C1C"/>
    <w:rsid w:val="008A71EC"/>
    <w:rsid w:val="008A722E"/>
    <w:rsid w:val="008A7F86"/>
    <w:rsid w:val="008B07C5"/>
    <w:rsid w:val="008B2304"/>
    <w:rsid w:val="008B3285"/>
    <w:rsid w:val="008B3999"/>
    <w:rsid w:val="008B3CF7"/>
    <w:rsid w:val="008B4295"/>
    <w:rsid w:val="008B53F7"/>
    <w:rsid w:val="008B764C"/>
    <w:rsid w:val="008C1D36"/>
    <w:rsid w:val="008C3AA0"/>
    <w:rsid w:val="008C5175"/>
    <w:rsid w:val="008C55A4"/>
    <w:rsid w:val="008C5B32"/>
    <w:rsid w:val="008C6C4A"/>
    <w:rsid w:val="008C7186"/>
    <w:rsid w:val="008C7BFC"/>
    <w:rsid w:val="008D0D6D"/>
    <w:rsid w:val="008D167B"/>
    <w:rsid w:val="008D2118"/>
    <w:rsid w:val="008D4167"/>
    <w:rsid w:val="008D4643"/>
    <w:rsid w:val="008D4ACC"/>
    <w:rsid w:val="008D5466"/>
    <w:rsid w:val="008D64F0"/>
    <w:rsid w:val="008D67DE"/>
    <w:rsid w:val="008D6C64"/>
    <w:rsid w:val="008D6E9A"/>
    <w:rsid w:val="008D70D5"/>
    <w:rsid w:val="008E08E0"/>
    <w:rsid w:val="008E3816"/>
    <w:rsid w:val="008E4074"/>
    <w:rsid w:val="008E5EDD"/>
    <w:rsid w:val="008E66CF"/>
    <w:rsid w:val="008E6A14"/>
    <w:rsid w:val="008E6C33"/>
    <w:rsid w:val="008F1CF9"/>
    <w:rsid w:val="008F4FDB"/>
    <w:rsid w:val="008F5AAC"/>
    <w:rsid w:val="008F5B77"/>
    <w:rsid w:val="00901DDE"/>
    <w:rsid w:val="00901EB5"/>
    <w:rsid w:val="00902C16"/>
    <w:rsid w:val="00902D44"/>
    <w:rsid w:val="00902E04"/>
    <w:rsid w:val="009046D0"/>
    <w:rsid w:val="00905E3D"/>
    <w:rsid w:val="00906233"/>
    <w:rsid w:val="00906505"/>
    <w:rsid w:val="00906514"/>
    <w:rsid w:val="00906BC9"/>
    <w:rsid w:val="00906E05"/>
    <w:rsid w:val="00906E2A"/>
    <w:rsid w:val="00906EA2"/>
    <w:rsid w:val="00906F46"/>
    <w:rsid w:val="009111DC"/>
    <w:rsid w:val="00912168"/>
    <w:rsid w:val="009125EF"/>
    <w:rsid w:val="009127BA"/>
    <w:rsid w:val="0091388B"/>
    <w:rsid w:val="00913CD0"/>
    <w:rsid w:val="0091482C"/>
    <w:rsid w:val="00915CEB"/>
    <w:rsid w:val="0091611F"/>
    <w:rsid w:val="00916BD8"/>
    <w:rsid w:val="0092031F"/>
    <w:rsid w:val="00922577"/>
    <w:rsid w:val="00922F91"/>
    <w:rsid w:val="00923156"/>
    <w:rsid w:val="009231D5"/>
    <w:rsid w:val="009241C2"/>
    <w:rsid w:val="00924D10"/>
    <w:rsid w:val="0092768B"/>
    <w:rsid w:val="00930484"/>
    <w:rsid w:val="00930547"/>
    <w:rsid w:val="00930A43"/>
    <w:rsid w:val="0093242F"/>
    <w:rsid w:val="00933A01"/>
    <w:rsid w:val="00933BAC"/>
    <w:rsid w:val="00933CBC"/>
    <w:rsid w:val="009347A7"/>
    <w:rsid w:val="009353FC"/>
    <w:rsid w:val="00935876"/>
    <w:rsid w:val="00936E05"/>
    <w:rsid w:val="00937C14"/>
    <w:rsid w:val="00937DC7"/>
    <w:rsid w:val="00937E88"/>
    <w:rsid w:val="009405C0"/>
    <w:rsid w:val="0094248F"/>
    <w:rsid w:val="00942ECF"/>
    <w:rsid w:val="009439B1"/>
    <w:rsid w:val="00944115"/>
    <w:rsid w:val="00944ACF"/>
    <w:rsid w:val="0094643B"/>
    <w:rsid w:val="00946988"/>
    <w:rsid w:val="0094749E"/>
    <w:rsid w:val="00950E95"/>
    <w:rsid w:val="009518D1"/>
    <w:rsid w:val="00952396"/>
    <w:rsid w:val="00953E16"/>
    <w:rsid w:val="00954825"/>
    <w:rsid w:val="00954EC1"/>
    <w:rsid w:val="009551AB"/>
    <w:rsid w:val="00955253"/>
    <w:rsid w:val="0095628D"/>
    <w:rsid w:val="00956834"/>
    <w:rsid w:val="00956AAE"/>
    <w:rsid w:val="00957947"/>
    <w:rsid w:val="00964ABA"/>
    <w:rsid w:val="00964DBA"/>
    <w:rsid w:val="009657B1"/>
    <w:rsid w:val="009709FD"/>
    <w:rsid w:val="0097331E"/>
    <w:rsid w:val="00973DA1"/>
    <w:rsid w:val="009749F6"/>
    <w:rsid w:val="00976345"/>
    <w:rsid w:val="00977101"/>
    <w:rsid w:val="009775E0"/>
    <w:rsid w:val="00977CE9"/>
    <w:rsid w:val="00980F69"/>
    <w:rsid w:val="00981168"/>
    <w:rsid w:val="009813A3"/>
    <w:rsid w:val="00981607"/>
    <w:rsid w:val="009818FD"/>
    <w:rsid w:val="009824A2"/>
    <w:rsid w:val="00982735"/>
    <w:rsid w:val="00982889"/>
    <w:rsid w:val="00982E7F"/>
    <w:rsid w:val="00983BCA"/>
    <w:rsid w:val="00983DC9"/>
    <w:rsid w:val="00984713"/>
    <w:rsid w:val="00985005"/>
    <w:rsid w:val="0098513B"/>
    <w:rsid w:val="00985151"/>
    <w:rsid w:val="009859C7"/>
    <w:rsid w:val="00985F13"/>
    <w:rsid w:val="00986339"/>
    <w:rsid w:val="00986E1B"/>
    <w:rsid w:val="00986EA1"/>
    <w:rsid w:val="00987129"/>
    <w:rsid w:val="00987133"/>
    <w:rsid w:val="009907F6"/>
    <w:rsid w:val="00990D46"/>
    <w:rsid w:val="00990FB3"/>
    <w:rsid w:val="00992BD0"/>
    <w:rsid w:val="00992FDD"/>
    <w:rsid w:val="009936B4"/>
    <w:rsid w:val="009957C9"/>
    <w:rsid w:val="0099611E"/>
    <w:rsid w:val="00997768"/>
    <w:rsid w:val="009A0A02"/>
    <w:rsid w:val="009A14CD"/>
    <w:rsid w:val="009A3CEE"/>
    <w:rsid w:val="009A4B6E"/>
    <w:rsid w:val="009A72FB"/>
    <w:rsid w:val="009A733B"/>
    <w:rsid w:val="009B4967"/>
    <w:rsid w:val="009B4E65"/>
    <w:rsid w:val="009B6232"/>
    <w:rsid w:val="009B6924"/>
    <w:rsid w:val="009B6A7F"/>
    <w:rsid w:val="009B7016"/>
    <w:rsid w:val="009B7F78"/>
    <w:rsid w:val="009C04F2"/>
    <w:rsid w:val="009C0E0C"/>
    <w:rsid w:val="009C274B"/>
    <w:rsid w:val="009C2895"/>
    <w:rsid w:val="009C3863"/>
    <w:rsid w:val="009C5325"/>
    <w:rsid w:val="009C5E3A"/>
    <w:rsid w:val="009C6EC3"/>
    <w:rsid w:val="009C741C"/>
    <w:rsid w:val="009C7C2F"/>
    <w:rsid w:val="009D0288"/>
    <w:rsid w:val="009D3B5C"/>
    <w:rsid w:val="009D5B08"/>
    <w:rsid w:val="009D6A9C"/>
    <w:rsid w:val="009D7825"/>
    <w:rsid w:val="009D7B03"/>
    <w:rsid w:val="009E06E5"/>
    <w:rsid w:val="009E0BBA"/>
    <w:rsid w:val="009E1ABF"/>
    <w:rsid w:val="009E1C30"/>
    <w:rsid w:val="009E21E3"/>
    <w:rsid w:val="009E2454"/>
    <w:rsid w:val="009E4294"/>
    <w:rsid w:val="009E4B21"/>
    <w:rsid w:val="009E4CDE"/>
    <w:rsid w:val="009E5AA0"/>
    <w:rsid w:val="009E5B28"/>
    <w:rsid w:val="009E62E3"/>
    <w:rsid w:val="009E62E5"/>
    <w:rsid w:val="009E6786"/>
    <w:rsid w:val="009E7B77"/>
    <w:rsid w:val="009F0704"/>
    <w:rsid w:val="009F14A2"/>
    <w:rsid w:val="009F386E"/>
    <w:rsid w:val="009F5943"/>
    <w:rsid w:val="009F6141"/>
    <w:rsid w:val="009F695C"/>
    <w:rsid w:val="009F6BC5"/>
    <w:rsid w:val="009F6E58"/>
    <w:rsid w:val="009F7EAD"/>
    <w:rsid w:val="00A02FAD"/>
    <w:rsid w:val="00A04855"/>
    <w:rsid w:val="00A078B2"/>
    <w:rsid w:val="00A11201"/>
    <w:rsid w:val="00A11357"/>
    <w:rsid w:val="00A114D7"/>
    <w:rsid w:val="00A11F55"/>
    <w:rsid w:val="00A12766"/>
    <w:rsid w:val="00A128B2"/>
    <w:rsid w:val="00A13664"/>
    <w:rsid w:val="00A13A03"/>
    <w:rsid w:val="00A1475D"/>
    <w:rsid w:val="00A15835"/>
    <w:rsid w:val="00A163DA"/>
    <w:rsid w:val="00A23FA0"/>
    <w:rsid w:val="00A24249"/>
    <w:rsid w:val="00A24403"/>
    <w:rsid w:val="00A24681"/>
    <w:rsid w:val="00A2589F"/>
    <w:rsid w:val="00A25D3D"/>
    <w:rsid w:val="00A26343"/>
    <w:rsid w:val="00A26836"/>
    <w:rsid w:val="00A26E02"/>
    <w:rsid w:val="00A27373"/>
    <w:rsid w:val="00A274E7"/>
    <w:rsid w:val="00A27691"/>
    <w:rsid w:val="00A304A5"/>
    <w:rsid w:val="00A30607"/>
    <w:rsid w:val="00A3145C"/>
    <w:rsid w:val="00A31B31"/>
    <w:rsid w:val="00A31FF6"/>
    <w:rsid w:val="00A3411B"/>
    <w:rsid w:val="00A354AA"/>
    <w:rsid w:val="00A354F3"/>
    <w:rsid w:val="00A355E1"/>
    <w:rsid w:val="00A366C6"/>
    <w:rsid w:val="00A37E56"/>
    <w:rsid w:val="00A4096C"/>
    <w:rsid w:val="00A43B36"/>
    <w:rsid w:val="00A44186"/>
    <w:rsid w:val="00A44936"/>
    <w:rsid w:val="00A44E11"/>
    <w:rsid w:val="00A4514B"/>
    <w:rsid w:val="00A46B95"/>
    <w:rsid w:val="00A51BD8"/>
    <w:rsid w:val="00A52381"/>
    <w:rsid w:val="00A526DC"/>
    <w:rsid w:val="00A52B2B"/>
    <w:rsid w:val="00A5329C"/>
    <w:rsid w:val="00A53825"/>
    <w:rsid w:val="00A5428B"/>
    <w:rsid w:val="00A5462A"/>
    <w:rsid w:val="00A54A99"/>
    <w:rsid w:val="00A553C3"/>
    <w:rsid w:val="00A562ED"/>
    <w:rsid w:val="00A5631C"/>
    <w:rsid w:val="00A60339"/>
    <w:rsid w:val="00A63340"/>
    <w:rsid w:val="00A63D09"/>
    <w:rsid w:val="00A659AC"/>
    <w:rsid w:val="00A65ABB"/>
    <w:rsid w:val="00A66405"/>
    <w:rsid w:val="00A66518"/>
    <w:rsid w:val="00A67B40"/>
    <w:rsid w:val="00A71242"/>
    <w:rsid w:val="00A7145A"/>
    <w:rsid w:val="00A72E70"/>
    <w:rsid w:val="00A72F62"/>
    <w:rsid w:val="00A7372A"/>
    <w:rsid w:val="00A738F5"/>
    <w:rsid w:val="00A73B2A"/>
    <w:rsid w:val="00A73BE1"/>
    <w:rsid w:val="00A74175"/>
    <w:rsid w:val="00A74489"/>
    <w:rsid w:val="00A7501F"/>
    <w:rsid w:val="00A757DC"/>
    <w:rsid w:val="00A759C2"/>
    <w:rsid w:val="00A75AB7"/>
    <w:rsid w:val="00A767E7"/>
    <w:rsid w:val="00A76B76"/>
    <w:rsid w:val="00A80784"/>
    <w:rsid w:val="00A81356"/>
    <w:rsid w:val="00A81E0B"/>
    <w:rsid w:val="00A81F09"/>
    <w:rsid w:val="00A839E9"/>
    <w:rsid w:val="00A85060"/>
    <w:rsid w:val="00A8537F"/>
    <w:rsid w:val="00A86658"/>
    <w:rsid w:val="00A86F45"/>
    <w:rsid w:val="00A903B1"/>
    <w:rsid w:val="00A9079C"/>
    <w:rsid w:val="00A91631"/>
    <w:rsid w:val="00A91AF7"/>
    <w:rsid w:val="00A91BA1"/>
    <w:rsid w:val="00A91CB6"/>
    <w:rsid w:val="00A92000"/>
    <w:rsid w:val="00A92325"/>
    <w:rsid w:val="00A92C1D"/>
    <w:rsid w:val="00A971A7"/>
    <w:rsid w:val="00A97701"/>
    <w:rsid w:val="00AA1108"/>
    <w:rsid w:val="00AA271A"/>
    <w:rsid w:val="00AA2D24"/>
    <w:rsid w:val="00AA2D49"/>
    <w:rsid w:val="00AA3F87"/>
    <w:rsid w:val="00AA6341"/>
    <w:rsid w:val="00AA6D9C"/>
    <w:rsid w:val="00AB072F"/>
    <w:rsid w:val="00AB0E39"/>
    <w:rsid w:val="00AB176B"/>
    <w:rsid w:val="00AB1C40"/>
    <w:rsid w:val="00AB2936"/>
    <w:rsid w:val="00AB2D5D"/>
    <w:rsid w:val="00AB341D"/>
    <w:rsid w:val="00AB34C8"/>
    <w:rsid w:val="00AB4A57"/>
    <w:rsid w:val="00AB51B2"/>
    <w:rsid w:val="00AB689F"/>
    <w:rsid w:val="00AB7E88"/>
    <w:rsid w:val="00AC003E"/>
    <w:rsid w:val="00AC0A74"/>
    <w:rsid w:val="00AC1402"/>
    <w:rsid w:val="00AC2962"/>
    <w:rsid w:val="00AC498C"/>
    <w:rsid w:val="00AC49FE"/>
    <w:rsid w:val="00AC5C70"/>
    <w:rsid w:val="00AC6E0A"/>
    <w:rsid w:val="00AC6F8C"/>
    <w:rsid w:val="00AD05E9"/>
    <w:rsid w:val="00AD1022"/>
    <w:rsid w:val="00AD129D"/>
    <w:rsid w:val="00AD14D0"/>
    <w:rsid w:val="00AD276B"/>
    <w:rsid w:val="00AD3582"/>
    <w:rsid w:val="00AD360E"/>
    <w:rsid w:val="00AD490D"/>
    <w:rsid w:val="00AD541A"/>
    <w:rsid w:val="00AD5D44"/>
    <w:rsid w:val="00AD6402"/>
    <w:rsid w:val="00AD658E"/>
    <w:rsid w:val="00AE016C"/>
    <w:rsid w:val="00AE0C5F"/>
    <w:rsid w:val="00AE0CAB"/>
    <w:rsid w:val="00AE0D06"/>
    <w:rsid w:val="00AE2067"/>
    <w:rsid w:val="00AE2570"/>
    <w:rsid w:val="00AE306C"/>
    <w:rsid w:val="00AE5E16"/>
    <w:rsid w:val="00AE642E"/>
    <w:rsid w:val="00AE652A"/>
    <w:rsid w:val="00AE653C"/>
    <w:rsid w:val="00AE6AD5"/>
    <w:rsid w:val="00AE6B2D"/>
    <w:rsid w:val="00AF045D"/>
    <w:rsid w:val="00AF0C1A"/>
    <w:rsid w:val="00AF1177"/>
    <w:rsid w:val="00AF1411"/>
    <w:rsid w:val="00AF1622"/>
    <w:rsid w:val="00AF1800"/>
    <w:rsid w:val="00AF1C4D"/>
    <w:rsid w:val="00AF2294"/>
    <w:rsid w:val="00AF3984"/>
    <w:rsid w:val="00AF5065"/>
    <w:rsid w:val="00AF55AD"/>
    <w:rsid w:val="00AF5D90"/>
    <w:rsid w:val="00AF6ACA"/>
    <w:rsid w:val="00AF7629"/>
    <w:rsid w:val="00AF76EB"/>
    <w:rsid w:val="00B000A0"/>
    <w:rsid w:val="00B00BB5"/>
    <w:rsid w:val="00B02516"/>
    <w:rsid w:val="00B032C2"/>
    <w:rsid w:val="00B0485C"/>
    <w:rsid w:val="00B04AB3"/>
    <w:rsid w:val="00B04BE1"/>
    <w:rsid w:val="00B04D09"/>
    <w:rsid w:val="00B0634F"/>
    <w:rsid w:val="00B06BEF"/>
    <w:rsid w:val="00B073C8"/>
    <w:rsid w:val="00B075DF"/>
    <w:rsid w:val="00B11545"/>
    <w:rsid w:val="00B1160D"/>
    <w:rsid w:val="00B119E6"/>
    <w:rsid w:val="00B1249B"/>
    <w:rsid w:val="00B1291D"/>
    <w:rsid w:val="00B136ED"/>
    <w:rsid w:val="00B146B1"/>
    <w:rsid w:val="00B149DB"/>
    <w:rsid w:val="00B14D3B"/>
    <w:rsid w:val="00B204A2"/>
    <w:rsid w:val="00B20C67"/>
    <w:rsid w:val="00B216BD"/>
    <w:rsid w:val="00B21D99"/>
    <w:rsid w:val="00B25286"/>
    <w:rsid w:val="00B25968"/>
    <w:rsid w:val="00B26321"/>
    <w:rsid w:val="00B278E9"/>
    <w:rsid w:val="00B27F3D"/>
    <w:rsid w:val="00B30012"/>
    <w:rsid w:val="00B308E5"/>
    <w:rsid w:val="00B3104B"/>
    <w:rsid w:val="00B3296D"/>
    <w:rsid w:val="00B32F4F"/>
    <w:rsid w:val="00B3335E"/>
    <w:rsid w:val="00B3450F"/>
    <w:rsid w:val="00B348FA"/>
    <w:rsid w:val="00B3502A"/>
    <w:rsid w:val="00B37750"/>
    <w:rsid w:val="00B40528"/>
    <w:rsid w:val="00B40881"/>
    <w:rsid w:val="00B40C61"/>
    <w:rsid w:val="00B40C8F"/>
    <w:rsid w:val="00B42FC3"/>
    <w:rsid w:val="00B4373A"/>
    <w:rsid w:val="00B44FD3"/>
    <w:rsid w:val="00B450C1"/>
    <w:rsid w:val="00B465E8"/>
    <w:rsid w:val="00B46EA9"/>
    <w:rsid w:val="00B4717F"/>
    <w:rsid w:val="00B478DF"/>
    <w:rsid w:val="00B504F7"/>
    <w:rsid w:val="00B50941"/>
    <w:rsid w:val="00B5146B"/>
    <w:rsid w:val="00B521E6"/>
    <w:rsid w:val="00B53926"/>
    <w:rsid w:val="00B55287"/>
    <w:rsid w:val="00B55696"/>
    <w:rsid w:val="00B55D0C"/>
    <w:rsid w:val="00B55F55"/>
    <w:rsid w:val="00B566EC"/>
    <w:rsid w:val="00B5695D"/>
    <w:rsid w:val="00B57773"/>
    <w:rsid w:val="00B579F1"/>
    <w:rsid w:val="00B57B37"/>
    <w:rsid w:val="00B60337"/>
    <w:rsid w:val="00B61638"/>
    <w:rsid w:val="00B62034"/>
    <w:rsid w:val="00B64F8B"/>
    <w:rsid w:val="00B64FE6"/>
    <w:rsid w:val="00B65099"/>
    <w:rsid w:val="00B65901"/>
    <w:rsid w:val="00B7076D"/>
    <w:rsid w:val="00B70821"/>
    <w:rsid w:val="00B7102B"/>
    <w:rsid w:val="00B71466"/>
    <w:rsid w:val="00B714D6"/>
    <w:rsid w:val="00B72CEE"/>
    <w:rsid w:val="00B738A2"/>
    <w:rsid w:val="00B74AED"/>
    <w:rsid w:val="00B74B8C"/>
    <w:rsid w:val="00B74F73"/>
    <w:rsid w:val="00B75357"/>
    <w:rsid w:val="00B75A69"/>
    <w:rsid w:val="00B77EC8"/>
    <w:rsid w:val="00B812DD"/>
    <w:rsid w:val="00B83B90"/>
    <w:rsid w:val="00B84135"/>
    <w:rsid w:val="00B84B6B"/>
    <w:rsid w:val="00B85CB0"/>
    <w:rsid w:val="00B86B9F"/>
    <w:rsid w:val="00B871EB"/>
    <w:rsid w:val="00B9079B"/>
    <w:rsid w:val="00B92191"/>
    <w:rsid w:val="00B929DF"/>
    <w:rsid w:val="00B94A20"/>
    <w:rsid w:val="00B94AC0"/>
    <w:rsid w:val="00B96548"/>
    <w:rsid w:val="00BA006D"/>
    <w:rsid w:val="00BA35C7"/>
    <w:rsid w:val="00BA4556"/>
    <w:rsid w:val="00BA4622"/>
    <w:rsid w:val="00BA54A5"/>
    <w:rsid w:val="00BA68A1"/>
    <w:rsid w:val="00BA6A5C"/>
    <w:rsid w:val="00BA7061"/>
    <w:rsid w:val="00BB0125"/>
    <w:rsid w:val="00BB1237"/>
    <w:rsid w:val="00BB2EEC"/>
    <w:rsid w:val="00BB349C"/>
    <w:rsid w:val="00BB394A"/>
    <w:rsid w:val="00BB43E9"/>
    <w:rsid w:val="00BB57E7"/>
    <w:rsid w:val="00BB66D4"/>
    <w:rsid w:val="00BB671B"/>
    <w:rsid w:val="00BB76BE"/>
    <w:rsid w:val="00BB7CC6"/>
    <w:rsid w:val="00BC19AC"/>
    <w:rsid w:val="00BC1B33"/>
    <w:rsid w:val="00BC2252"/>
    <w:rsid w:val="00BC2421"/>
    <w:rsid w:val="00BC2B64"/>
    <w:rsid w:val="00BC46D8"/>
    <w:rsid w:val="00BC4765"/>
    <w:rsid w:val="00BC4B01"/>
    <w:rsid w:val="00BC4EAF"/>
    <w:rsid w:val="00BC5861"/>
    <w:rsid w:val="00BC5D62"/>
    <w:rsid w:val="00BC6753"/>
    <w:rsid w:val="00BC6F3A"/>
    <w:rsid w:val="00BC7A98"/>
    <w:rsid w:val="00BC7BBB"/>
    <w:rsid w:val="00BD140C"/>
    <w:rsid w:val="00BD146B"/>
    <w:rsid w:val="00BD24BD"/>
    <w:rsid w:val="00BD2C17"/>
    <w:rsid w:val="00BD308A"/>
    <w:rsid w:val="00BD34B1"/>
    <w:rsid w:val="00BD45D5"/>
    <w:rsid w:val="00BD49C0"/>
    <w:rsid w:val="00BD5849"/>
    <w:rsid w:val="00BD5CE1"/>
    <w:rsid w:val="00BD6844"/>
    <w:rsid w:val="00BE0464"/>
    <w:rsid w:val="00BE1452"/>
    <w:rsid w:val="00BE1571"/>
    <w:rsid w:val="00BE3064"/>
    <w:rsid w:val="00BE32C8"/>
    <w:rsid w:val="00BE3E88"/>
    <w:rsid w:val="00BE4D04"/>
    <w:rsid w:val="00BE5023"/>
    <w:rsid w:val="00BE5676"/>
    <w:rsid w:val="00BE56C4"/>
    <w:rsid w:val="00BE5DD9"/>
    <w:rsid w:val="00BF26EB"/>
    <w:rsid w:val="00BF2949"/>
    <w:rsid w:val="00BF2962"/>
    <w:rsid w:val="00BF29B3"/>
    <w:rsid w:val="00BF2C6C"/>
    <w:rsid w:val="00BF3538"/>
    <w:rsid w:val="00BF40C3"/>
    <w:rsid w:val="00BF5ABB"/>
    <w:rsid w:val="00BF7430"/>
    <w:rsid w:val="00C0052B"/>
    <w:rsid w:val="00C00AE0"/>
    <w:rsid w:val="00C00D1D"/>
    <w:rsid w:val="00C016C6"/>
    <w:rsid w:val="00C02739"/>
    <w:rsid w:val="00C032D4"/>
    <w:rsid w:val="00C03ACA"/>
    <w:rsid w:val="00C03B82"/>
    <w:rsid w:val="00C058CC"/>
    <w:rsid w:val="00C0790C"/>
    <w:rsid w:val="00C07D2B"/>
    <w:rsid w:val="00C07E58"/>
    <w:rsid w:val="00C109AA"/>
    <w:rsid w:val="00C109AB"/>
    <w:rsid w:val="00C1224E"/>
    <w:rsid w:val="00C12684"/>
    <w:rsid w:val="00C1596E"/>
    <w:rsid w:val="00C16BF5"/>
    <w:rsid w:val="00C178D5"/>
    <w:rsid w:val="00C17AFD"/>
    <w:rsid w:val="00C17E11"/>
    <w:rsid w:val="00C17F39"/>
    <w:rsid w:val="00C200AB"/>
    <w:rsid w:val="00C20129"/>
    <w:rsid w:val="00C20E96"/>
    <w:rsid w:val="00C2255F"/>
    <w:rsid w:val="00C22C43"/>
    <w:rsid w:val="00C234FF"/>
    <w:rsid w:val="00C23C2A"/>
    <w:rsid w:val="00C24EED"/>
    <w:rsid w:val="00C25D45"/>
    <w:rsid w:val="00C26A31"/>
    <w:rsid w:val="00C273D5"/>
    <w:rsid w:val="00C274AA"/>
    <w:rsid w:val="00C27C55"/>
    <w:rsid w:val="00C30D2A"/>
    <w:rsid w:val="00C30DE6"/>
    <w:rsid w:val="00C335D3"/>
    <w:rsid w:val="00C336D4"/>
    <w:rsid w:val="00C34B86"/>
    <w:rsid w:val="00C3578B"/>
    <w:rsid w:val="00C35EA8"/>
    <w:rsid w:val="00C36891"/>
    <w:rsid w:val="00C36B75"/>
    <w:rsid w:val="00C40164"/>
    <w:rsid w:val="00C410AA"/>
    <w:rsid w:val="00C414AD"/>
    <w:rsid w:val="00C41E58"/>
    <w:rsid w:val="00C43D69"/>
    <w:rsid w:val="00C44573"/>
    <w:rsid w:val="00C44BD9"/>
    <w:rsid w:val="00C46D86"/>
    <w:rsid w:val="00C500DB"/>
    <w:rsid w:val="00C5093F"/>
    <w:rsid w:val="00C5098F"/>
    <w:rsid w:val="00C51F35"/>
    <w:rsid w:val="00C53808"/>
    <w:rsid w:val="00C542A3"/>
    <w:rsid w:val="00C55FB6"/>
    <w:rsid w:val="00C621A0"/>
    <w:rsid w:val="00C62D1E"/>
    <w:rsid w:val="00C63093"/>
    <w:rsid w:val="00C6364F"/>
    <w:rsid w:val="00C64416"/>
    <w:rsid w:val="00C64432"/>
    <w:rsid w:val="00C6669A"/>
    <w:rsid w:val="00C702E0"/>
    <w:rsid w:val="00C714F4"/>
    <w:rsid w:val="00C72CB1"/>
    <w:rsid w:val="00C72FA5"/>
    <w:rsid w:val="00C73FCD"/>
    <w:rsid w:val="00C74E18"/>
    <w:rsid w:val="00C75FE4"/>
    <w:rsid w:val="00C764D7"/>
    <w:rsid w:val="00C76BBA"/>
    <w:rsid w:val="00C806D4"/>
    <w:rsid w:val="00C810E4"/>
    <w:rsid w:val="00C81385"/>
    <w:rsid w:val="00C819E3"/>
    <w:rsid w:val="00C8267E"/>
    <w:rsid w:val="00C82D59"/>
    <w:rsid w:val="00C85403"/>
    <w:rsid w:val="00C85D2B"/>
    <w:rsid w:val="00C86587"/>
    <w:rsid w:val="00C865E7"/>
    <w:rsid w:val="00C875F2"/>
    <w:rsid w:val="00C90DFA"/>
    <w:rsid w:val="00C9136A"/>
    <w:rsid w:val="00C91819"/>
    <w:rsid w:val="00C9276A"/>
    <w:rsid w:val="00C93F8E"/>
    <w:rsid w:val="00C94320"/>
    <w:rsid w:val="00CA02A1"/>
    <w:rsid w:val="00CA1545"/>
    <w:rsid w:val="00CA15EE"/>
    <w:rsid w:val="00CA41C0"/>
    <w:rsid w:val="00CA41CA"/>
    <w:rsid w:val="00CA4D9E"/>
    <w:rsid w:val="00CA6A65"/>
    <w:rsid w:val="00CA714C"/>
    <w:rsid w:val="00CA7B70"/>
    <w:rsid w:val="00CB198B"/>
    <w:rsid w:val="00CB1A9D"/>
    <w:rsid w:val="00CB24CA"/>
    <w:rsid w:val="00CB2BAA"/>
    <w:rsid w:val="00CB370B"/>
    <w:rsid w:val="00CB3B69"/>
    <w:rsid w:val="00CB467C"/>
    <w:rsid w:val="00CB54D6"/>
    <w:rsid w:val="00CB6CBF"/>
    <w:rsid w:val="00CC00E3"/>
    <w:rsid w:val="00CC0747"/>
    <w:rsid w:val="00CC0E3E"/>
    <w:rsid w:val="00CC109F"/>
    <w:rsid w:val="00CC11AB"/>
    <w:rsid w:val="00CC2C5B"/>
    <w:rsid w:val="00CC2E8C"/>
    <w:rsid w:val="00CC3188"/>
    <w:rsid w:val="00CC3D28"/>
    <w:rsid w:val="00CC4B66"/>
    <w:rsid w:val="00CC6FBC"/>
    <w:rsid w:val="00CD0D3D"/>
    <w:rsid w:val="00CD1132"/>
    <w:rsid w:val="00CD1C9D"/>
    <w:rsid w:val="00CD1F26"/>
    <w:rsid w:val="00CD2A78"/>
    <w:rsid w:val="00CD34F5"/>
    <w:rsid w:val="00CD40AC"/>
    <w:rsid w:val="00CD43D4"/>
    <w:rsid w:val="00CD4D29"/>
    <w:rsid w:val="00CD5460"/>
    <w:rsid w:val="00CD5958"/>
    <w:rsid w:val="00CD5DF2"/>
    <w:rsid w:val="00CD60F1"/>
    <w:rsid w:val="00CD614D"/>
    <w:rsid w:val="00CD639B"/>
    <w:rsid w:val="00CD69DB"/>
    <w:rsid w:val="00CE01CF"/>
    <w:rsid w:val="00CE0968"/>
    <w:rsid w:val="00CE160C"/>
    <w:rsid w:val="00CE1A81"/>
    <w:rsid w:val="00CE2EE5"/>
    <w:rsid w:val="00CE46F2"/>
    <w:rsid w:val="00CE6076"/>
    <w:rsid w:val="00CE6740"/>
    <w:rsid w:val="00CE7282"/>
    <w:rsid w:val="00CE7EB7"/>
    <w:rsid w:val="00CF0621"/>
    <w:rsid w:val="00CF14C3"/>
    <w:rsid w:val="00CF1A8B"/>
    <w:rsid w:val="00CF1EDE"/>
    <w:rsid w:val="00CF3F80"/>
    <w:rsid w:val="00CF4CB5"/>
    <w:rsid w:val="00CF55F3"/>
    <w:rsid w:val="00CF6C56"/>
    <w:rsid w:val="00CF760B"/>
    <w:rsid w:val="00CF7F26"/>
    <w:rsid w:val="00D00063"/>
    <w:rsid w:val="00D007A7"/>
    <w:rsid w:val="00D00B3B"/>
    <w:rsid w:val="00D0268A"/>
    <w:rsid w:val="00D036CB"/>
    <w:rsid w:val="00D04142"/>
    <w:rsid w:val="00D0451A"/>
    <w:rsid w:val="00D062E0"/>
    <w:rsid w:val="00D07C0C"/>
    <w:rsid w:val="00D11238"/>
    <w:rsid w:val="00D11FA7"/>
    <w:rsid w:val="00D128BA"/>
    <w:rsid w:val="00D13048"/>
    <w:rsid w:val="00D1362B"/>
    <w:rsid w:val="00D13837"/>
    <w:rsid w:val="00D14E25"/>
    <w:rsid w:val="00D15012"/>
    <w:rsid w:val="00D156B8"/>
    <w:rsid w:val="00D15F1D"/>
    <w:rsid w:val="00D178A8"/>
    <w:rsid w:val="00D20B4E"/>
    <w:rsid w:val="00D2135E"/>
    <w:rsid w:val="00D2143D"/>
    <w:rsid w:val="00D21BC7"/>
    <w:rsid w:val="00D21BE4"/>
    <w:rsid w:val="00D2284D"/>
    <w:rsid w:val="00D23547"/>
    <w:rsid w:val="00D24102"/>
    <w:rsid w:val="00D24FCF"/>
    <w:rsid w:val="00D27A15"/>
    <w:rsid w:val="00D30409"/>
    <w:rsid w:val="00D32EB9"/>
    <w:rsid w:val="00D33172"/>
    <w:rsid w:val="00D33212"/>
    <w:rsid w:val="00D34A3B"/>
    <w:rsid w:val="00D34C89"/>
    <w:rsid w:val="00D34DF1"/>
    <w:rsid w:val="00D35E46"/>
    <w:rsid w:val="00D37825"/>
    <w:rsid w:val="00D41891"/>
    <w:rsid w:val="00D42772"/>
    <w:rsid w:val="00D42C8D"/>
    <w:rsid w:val="00D43A93"/>
    <w:rsid w:val="00D440A5"/>
    <w:rsid w:val="00D45319"/>
    <w:rsid w:val="00D464B7"/>
    <w:rsid w:val="00D4656E"/>
    <w:rsid w:val="00D46F27"/>
    <w:rsid w:val="00D474B9"/>
    <w:rsid w:val="00D47607"/>
    <w:rsid w:val="00D47B02"/>
    <w:rsid w:val="00D47D28"/>
    <w:rsid w:val="00D47D85"/>
    <w:rsid w:val="00D50B28"/>
    <w:rsid w:val="00D5197E"/>
    <w:rsid w:val="00D51E18"/>
    <w:rsid w:val="00D51EB5"/>
    <w:rsid w:val="00D5241D"/>
    <w:rsid w:val="00D53FD8"/>
    <w:rsid w:val="00D571D6"/>
    <w:rsid w:val="00D60622"/>
    <w:rsid w:val="00D61259"/>
    <w:rsid w:val="00D613C6"/>
    <w:rsid w:val="00D631DD"/>
    <w:rsid w:val="00D64018"/>
    <w:rsid w:val="00D645E2"/>
    <w:rsid w:val="00D649C8"/>
    <w:rsid w:val="00D67146"/>
    <w:rsid w:val="00D6773F"/>
    <w:rsid w:val="00D70FD2"/>
    <w:rsid w:val="00D72621"/>
    <w:rsid w:val="00D72ED0"/>
    <w:rsid w:val="00D7319D"/>
    <w:rsid w:val="00D74D25"/>
    <w:rsid w:val="00D75133"/>
    <w:rsid w:val="00D75723"/>
    <w:rsid w:val="00D76B31"/>
    <w:rsid w:val="00D76C2E"/>
    <w:rsid w:val="00D77BC4"/>
    <w:rsid w:val="00D77DCD"/>
    <w:rsid w:val="00D81473"/>
    <w:rsid w:val="00D814B9"/>
    <w:rsid w:val="00D81E28"/>
    <w:rsid w:val="00D831F6"/>
    <w:rsid w:val="00D83E02"/>
    <w:rsid w:val="00D8435A"/>
    <w:rsid w:val="00D845D8"/>
    <w:rsid w:val="00D848E8"/>
    <w:rsid w:val="00D851FB"/>
    <w:rsid w:val="00D8571D"/>
    <w:rsid w:val="00D8593C"/>
    <w:rsid w:val="00D870F3"/>
    <w:rsid w:val="00D87D6F"/>
    <w:rsid w:val="00D87ED1"/>
    <w:rsid w:val="00D90872"/>
    <w:rsid w:val="00D90F57"/>
    <w:rsid w:val="00D91145"/>
    <w:rsid w:val="00D9220C"/>
    <w:rsid w:val="00D925DD"/>
    <w:rsid w:val="00D9283C"/>
    <w:rsid w:val="00D92AE1"/>
    <w:rsid w:val="00D932B4"/>
    <w:rsid w:val="00D937C9"/>
    <w:rsid w:val="00D9604C"/>
    <w:rsid w:val="00D9692F"/>
    <w:rsid w:val="00D96D0F"/>
    <w:rsid w:val="00DA07B3"/>
    <w:rsid w:val="00DA120D"/>
    <w:rsid w:val="00DA186C"/>
    <w:rsid w:val="00DA18AB"/>
    <w:rsid w:val="00DA1BC5"/>
    <w:rsid w:val="00DA5422"/>
    <w:rsid w:val="00DA61AA"/>
    <w:rsid w:val="00DA61EE"/>
    <w:rsid w:val="00DA6B99"/>
    <w:rsid w:val="00DA78DA"/>
    <w:rsid w:val="00DA7DB6"/>
    <w:rsid w:val="00DB056F"/>
    <w:rsid w:val="00DB226A"/>
    <w:rsid w:val="00DB2772"/>
    <w:rsid w:val="00DB3448"/>
    <w:rsid w:val="00DB61E4"/>
    <w:rsid w:val="00DB63D6"/>
    <w:rsid w:val="00DB6BB1"/>
    <w:rsid w:val="00DB7C4F"/>
    <w:rsid w:val="00DB7CCA"/>
    <w:rsid w:val="00DB7D4A"/>
    <w:rsid w:val="00DC0326"/>
    <w:rsid w:val="00DC03C7"/>
    <w:rsid w:val="00DC1123"/>
    <w:rsid w:val="00DC2794"/>
    <w:rsid w:val="00DC2A3E"/>
    <w:rsid w:val="00DC50E9"/>
    <w:rsid w:val="00DC5B01"/>
    <w:rsid w:val="00DC687B"/>
    <w:rsid w:val="00DC6EF0"/>
    <w:rsid w:val="00DC7090"/>
    <w:rsid w:val="00DC7489"/>
    <w:rsid w:val="00DD0E27"/>
    <w:rsid w:val="00DD1169"/>
    <w:rsid w:val="00DD1F51"/>
    <w:rsid w:val="00DD2766"/>
    <w:rsid w:val="00DD5ABF"/>
    <w:rsid w:val="00DD6537"/>
    <w:rsid w:val="00DD692C"/>
    <w:rsid w:val="00DD6E5D"/>
    <w:rsid w:val="00DE01A8"/>
    <w:rsid w:val="00DE0254"/>
    <w:rsid w:val="00DE0925"/>
    <w:rsid w:val="00DE166D"/>
    <w:rsid w:val="00DE2EE9"/>
    <w:rsid w:val="00DE39D4"/>
    <w:rsid w:val="00DE3D11"/>
    <w:rsid w:val="00DE3F85"/>
    <w:rsid w:val="00DE540C"/>
    <w:rsid w:val="00DE72CF"/>
    <w:rsid w:val="00DE7746"/>
    <w:rsid w:val="00DE7B94"/>
    <w:rsid w:val="00DF0D30"/>
    <w:rsid w:val="00DF2AF3"/>
    <w:rsid w:val="00DF410E"/>
    <w:rsid w:val="00DF4725"/>
    <w:rsid w:val="00DF4C4A"/>
    <w:rsid w:val="00DF4F2D"/>
    <w:rsid w:val="00DF6813"/>
    <w:rsid w:val="00DF6C57"/>
    <w:rsid w:val="00DF7097"/>
    <w:rsid w:val="00E009FD"/>
    <w:rsid w:val="00E010DF"/>
    <w:rsid w:val="00E02D6D"/>
    <w:rsid w:val="00E03811"/>
    <w:rsid w:val="00E04A33"/>
    <w:rsid w:val="00E05F10"/>
    <w:rsid w:val="00E11BDD"/>
    <w:rsid w:val="00E11C17"/>
    <w:rsid w:val="00E1209E"/>
    <w:rsid w:val="00E12E44"/>
    <w:rsid w:val="00E13EEF"/>
    <w:rsid w:val="00E13F6F"/>
    <w:rsid w:val="00E142FD"/>
    <w:rsid w:val="00E15C7A"/>
    <w:rsid w:val="00E16CBD"/>
    <w:rsid w:val="00E16F46"/>
    <w:rsid w:val="00E17571"/>
    <w:rsid w:val="00E204BA"/>
    <w:rsid w:val="00E2159A"/>
    <w:rsid w:val="00E2234D"/>
    <w:rsid w:val="00E2244E"/>
    <w:rsid w:val="00E22794"/>
    <w:rsid w:val="00E22AA5"/>
    <w:rsid w:val="00E23150"/>
    <w:rsid w:val="00E234F6"/>
    <w:rsid w:val="00E24228"/>
    <w:rsid w:val="00E24AC0"/>
    <w:rsid w:val="00E24D73"/>
    <w:rsid w:val="00E27EA4"/>
    <w:rsid w:val="00E27F43"/>
    <w:rsid w:val="00E30913"/>
    <w:rsid w:val="00E3145C"/>
    <w:rsid w:val="00E32C84"/>
    <w:rsid w:val="00E3366F"/>
    <w:rsid w:val="00E336D4"/>
    <w:rsid w:val="00E3387A"/>
    <w:rsid w:val="00E34A71"/>
    <w:rsid w:val="00E358BE"/>
    <w:rsid w:val="00E364C5"/>
    <w:rsid w:val="00E36C16"/>
    <w:rsid w:val="00E3739F"/>
    <w:rsid w:val="00E377A0"/>
    <w:rsid w:val="00E42B70"/>
    <w:rsid w:val="00E4326D"/>
    <w:rsid w:val="00E43ADD"/>
    <w:rsid w:val="00E44DCB"/>
    <w:rsid w:val="00E457B9"/>
    <w:rsid w:val="00E45D56"/>
    <w:rsid w:val="00E463FA"/>
    <w:rsid w:val="00E46696"/>
    <w:rsid w:val="00E469C0"/>
    <w:rsid w:val="00E46BCD"/>
    <w:rsid w:val="00E47484"/>
    <w:rsid w:val="00E478EC"/>
    <w:rsid w:val="00E47F79"/>
    <w:rsid w:val="00E50EF8"/>
    <w:rsid w:val="00E51104"/>
    <w:rsid w:val="00E511A9"/>
    <w:rsid w:val="00E5166F"/>
    <w:rsid w:val="00E5207A"/>
    <w:rsid w:val="00E56D49"/>
    <w:rsid w:val="00E57AF7"/>
    <w:rsid w:val="00E57EAA"/>
    <w:rsid w:val="00E600F8"/>
    <w:rsid w:val="00E60572"/>
    <w:rsid w:val="00E60D09"/>
    <w:rsid w:val="00E60FD7"/>
    <w:rsid w:val="00E62B0E"/>
    <w:rsid w:val="00E62C6F"/>
    <w:rsid w:val="00E6371E"/>
    <w:rsid w:val="00E65485"/>
    <w:rsid w:val="00E65C47"/>
    <w:rsid w:val="00E673DA"/>
    <w:rsid w:val="00E6747D"/>
    <w:rsid w:val="00E67981"/>
    <w:rsid w:val="00E67AD6"/>
    <w:rsid w:val="00E67F81"/>
    <w:rsid w:val="00E72DBD"/>
    <w:rsid w:val="00E730C0"/>
    <w:rsid w:val="00E73ADC"/>
    <w:rsid w:val="00E74548"/>
    <w:rsid w:val="00E75175"/>
    <w:rsid w:val="00E7532D"/>
    <w:rsid w:val="00E75820"/>
    <w:rsid w:val="00E75F18"/>
    <w:rsid w:val="00E7674B"/>
    <w:rsid w:val="00E771F7"/>
    <w:rsid w:val="00E77C28"/>
    <w:rsid w:val="00E77EB1"/>
    <w:rsid w:val="00E80AE5"/>
    <w:rsid w:val="00E80B1A"/>
    <w:rsid w:val="00E823E8"/>
    <w:rsid w:val="00E82877"/>
    <w:rsid w:val="00E831E5"/>
    <w:rsid w:val="00E834FB"/>
    <w:rsid w:val="00E836FD"/>
    <w:rsid w:val="00E83ADA"/>
    <w:rsid w:val="00E83C6A"/>
    <w:rsid w:val="00E845B0"/>
    <w:rsid w:val="00E84D41"/>
    <w:rsid w:val="00E86533"/>
    <w:rsid w:val="00E873A2"/>
    <w:rsid w:val="00E92197"/>
    <w:rsid w:val="00E92F96"/>
    <w:rsid w:val="00E936BC"/>
    <w:rsid w:val="00E9417F"/>
    <w:rsid w:val="00E94C86"/>
    <w:rsid w:val="00E95165"/>
    <w:rsid w:val="00E96565"/>
    <w:rsid w:val="00E965FA"/>
    <w:rsid w:val="00E96644"/>
    <w:rsid w:val="00EA04D4"/>
    <w:rsid w:val="00EA08E2"/>
    <w:rsid w:val="00EA1122"/>
    <w:rsid w:val="00EA22AC"/>
    <w:rsid w:val="00EA2991"/>
    <w:rsid w:val="00EA4BCD"/>
    <w:rsid w:val="00EA52D0"/>
    <w:rsid w:val="00EA5708"/>
    <w:rsid w:val="00EA60EB"/>
    <w:rsid w:val="00EA6D43"/>
    <w:rsid w:val="00EA73C7"/>
    <w:rsid w:val="00EA7B92"/>
    <w:rsid w:val="00EA7E86"/>
    <w:rsid w:val="00EB019C"/>
    <w:rsid w:val="00EB229E"/>
    <w:rsid w:val="00EB23AC"/>
    <w:rsid w:val="00EB241D"/>
    <w:rsid w:val="00EB2F9D"/>
    <w:rsid w:val="00EB30B6"/>
    <w:rsid w:val="00EB4DB6"/>
    <w:rsid w:val="00EC01E6"/>
    <w:rsid w:val="00EC0FC0"/>
    <w:rsid w:val="00EC15CC"/>
    <w:rsid w:val="00EC1730"/>
    <w:rsid w:val="00EC1E72"/>
    <w:rsid w:val="00EC2063"/>
    <w:rsid w:val="00EC2EB9"/>
    <w:rsid w:val="00EC2F73"/>
    <w:rsid w:val="00EC50BB"/>
    <w:rsid w:val="00EC5FB4"/>
    <w:rsid w:val="00EC641B"/>
    <w:rsid w:val="00EC7FCD"/>
    <w:rsid w:val="00ED0440"/>
    <w:rsid w:val="00ED1704"/>
    <w:rsid w:val="00ED2F0E"/>
    <w:rsid w:val="00ED4E86"/>
    <w:rsid w:val="00ED6D46"/>
    <w:rsid w:val="00ED70F3"/>
    <w:rsid w:val="00EE16A5"/>
    <w:rsid w:val="00EE2AFD"/>
    <w:rsid w:val="00EE3A51"/>
    <w:rsid w:val="00EE48A9"/>
    <w:rsid w:val="00EE4C78"/>
    <w:rsid w:val="00EE60BA"/>
    <w:rsid w:val="00EE7620"/>
    <w:rsid w:val="00EE76BD"/>
    <w:rsid w:val="00EF0BFA"/>
    <w:rsid w:val="00EF12EE"/>
    <w:rsid w:val="00EF24B0"/>
    <w:rsid w:val="00EF41C8"/>
    <w:rsid w:val="00EF4D58"/>
    <w:rsid w:val="00EF541B"/>
    <w:rsid w:val="00EF5893"/>
    <w:rsid w:val="00EF59A9"/>
    <w:rsid w:val="00EF5F0E"/>
    <w:rsid w:val="00EF6349"/>
    <w:rsid w:val="00EF728D"/>
    <w:rsid w:val="00EF7B4D"/>
    <w:rsid w:val="00F00726"/>
    <w:rsid w:val="00F00A41"/>
    <w:rsid w:val="00F00B61"/>
    <w:rsid w:val="00F00C38"/>
    <w:rsid w:val="00F032FA"/>
    <w:rsid w:val="00F0420F"/>
    <w:rsid w:val="00F0546E"/>
    <w:rsid w:val="00F06376"/>
    <w:rsid w:val="00F07923"/>
    <w:rsid w:val="00F105F7"/>
    <w:rsid w:val="00F11BD8"/>
    <w:rsid w:val="00F13745"/>
    <w:rsid w:val="00F13AB9"/>
    <w:rsid w:val="00F1467E"/>
    <w:rsid w:val="00F14B9E"/>
    <w:rsid w:val="00F15099"/>
    <w:rsid w:val="00F15585"/>
    <w:rsid w:val="00F15E20"/>
    <w:rsid w:val="00F15F59"/>
    <w:rsid w:val="00F1795A"/>
    <w:rsid w:val="00F209F8"/>
    <w:rsid w:val="00F20BBA"/>
    <w:rsid w:val="00F20D50"/>
    <w:rsid w:val="00F22597"/>
    <w:rsid w:val="00F235DB"/>
    <w:rsid w:val="00F2375E"/>
    <w:rsid w:val="00F240E1"/>
    <w:rsid w:val="00F27133"/>
    <w:rsid w:val="00F316C5"/>
    <w:rsid w:val="00F319C3"/>
    <w:rsid w:val="00F3233C"/>
    <w:rsid w:val="00F3303C"/>
    <w:rsid w:val="00F3423B"/>
    <w:rsid w:val="00F3440A"/>
    <w:rsid w:val="00F3796A"/>
    <w:rsid w:val="00F423DD"/>
    <w:rsid w:val="00F4316C"/>
    <w:rsid w:val="00F439C6"/>
    <w:rsid w:val="00F43D8D"/>
    <w:rsid w:val="00F43F68"/>
    <w:rsid w:val="00F43F7F"/>
    <w:rsid w:val="00F4409D"/>
    <w:rsid w:val="00F44281"/>
    <w:rsid w:val="00F44403"/>
    <w:rsid w:val="00F44CD2"/>
    <w:rsid w:val="00F44E42"/>
    <w:rsid w:val="00F45B6D"/>
    <w:rsid w:val="00F45C6A"/>
    <w:rsid w:val="00F4615E"/>
    <w:rsid w:val="00F469E6"/>
    <w:rsid w:val="00F47EA8"/>
    <w:rsid w:val="00F518BA"/>
    <w:rsid w:val="00F5190B"/>
    <w:rsid w:val="00F52578"/>
    <w:rsid w:val="00F528BA"/>
    <w:rsid w:val="00F529BE"/>
    <w:rsid w:val="00F52C73"/>
    <w:rsid w:val="00F53118"/>
    <w:rsid w:val="00F55C7D"/>
    <w:rsid w:val="00F570BB"/>
    <w:rsid w:val="00F5737F"/>
    <w:rsid w:val="00F57821"/>
    <w:rsid w:val="00F5785E"/>
    <w:rsid w:val="00F57AA7"/>
    <w:rsid w:val="00F608D9"/>
    <w:rsid w:val="00F6396C"/>
    <w:rsid w:val="00F66869"/>
    <w:rsid w:val="00F71DEE"/>
    <w:rsid w:val="00F72E80"/>
    <w:rsid w:val="00F73B55"/>
    <w:rsid w:val="00F73B81"/>
    <w:rsid w:val="00F74BF8"/>
    <w:rsid w:val="00F7531B"/>
    <w:rsid w:val="00F75651"/>
    <w:rsid w:val="00F76423"/>
    <w:rsid w:val="00F77F02"/>
    <w:rsid w:val="00F801DD"/>
    <w:rsid w:val="00F80420"/>
    <w:rsid w:val="00F81D17"/>
    <w:rsid w:val="00F81E43"/>
    <w:rsid w:val="00F8245A"/>
    <w:rsid w:val="00F825E9"/>
    <w:rsid w:val="00F82ED9"/>
    <w:rsid w:val="00F833FC"/>
    <w:rsid w:val="00F87B7F"/>
    <w:rsid w:val="00F90EAC"/>
    <w:rsid w:val="00F917BE"/>
    <w:rsid w:val="00F922C5"/>
    <w:rsid w:val="00F92BBB"/>
    <w:rsid w:val="00F9310E"/>
    <w:rsid w:val="00F94353"/>
    <w:rsid w:val="00F959EC"/>
    <w:rsid w:val="00F9648C"/>
    <w:rsid w:val="00F966BA"/>
    <w:rsid w:val="00F96CB2"/>
    <w:rsid w:val="00FA01F5"/>
    <w:rsid w:val="00FA03DA"/>
    <w:rsid w:val="00FA065C"/>
    <w:rsid w:val="00FA0717"/>
    <w:rsid w:val="00FA0797"/>
    <w:rsid w:val="00FA2E33"/>
    <w:rsid w:val="00FA3349"/>
    <w:rsid w:val="00FA40FB"/>
    <w:rsid w:val="00FA4F53"/>
    <w:rsid w:val="00FA60C9"/>
    <w:rsid w:val="00FA6399"/>
    <w:rsid w:val="00FA7535"/>
    <w:rsid w:val="00FA7B62"/>
    <w:rsid w:val="00FA7F18"/>
    <w:rsid w:val="00FB240F"/>
    <w:rsid w:val="00FB3552"/>
    <w:rsid w:val="00FB3D4F"/>
    <w:rsid w:val="00FB400B"/>
    <w:rsid w:val="00FB4018"/>
    <w:rsid w:val="00FB4CCD"/>
    <w:rsid w:val="00FB5932"/>
    <w:rsid w:val="00FB5BDD"/>
    <w:rsid w:val="00FB670F"/>
    <w:rsid w:val="00FB72C7"/>
    <w:rsid w:val="00FC1E4D"/>
    <w:rsid w:val="00FC2067"/>
    <w:rsid w:val="00FC2E8D"/>
    <w:rsid w:val="00FC3A26"/>
    <w:rsid w:val="00FC5773"/>
    <w:rsid w:val="00FC617F"/>
    <w:rsid w:val="00FD0695"/>
    <w:rsid w:val="00FD16E8"/>
    <w:rsid w:val="00FD5D0F"/>
    <w:rsid w:val="00FD67FD"/>
    <w:rsid w:val="00FE04A5"/>
    <w:rsid w:val="00FE1DA6"/>
    <w:rsid w:val="00FE2F7C"/>
    <w:rsid w:val="00FE4B72"/>
    <w:rsid w:val="00FE52F0"/>
    <w:rsid w:val="00FE60F1"/>
    <w:rsid w:val="00FE6312"/>
    <w:rsid w:val="00FE63D2"/>
    <w:rsid w:val="00FE76ED"/>
    <w:rsid w:val="00FE7A60"/>
    <w:rsid w:val="00FF1A63"/>
    <w:rsid w:val="00FF1DD9"/>
    <w:rsid w:val="00FF31A4"/>
    <w:rsid w:val="00FF3621"/>
    <w:rsid w:val="00FF3713"/>
    <w:rsid w:val="00FF3891"/>
    <w:rsid w:val="00FF392E"/>
    <w:rsid w:val="00FF69AC"/>
    <w:rsid w:val="00FF6F25"/>
    <w:rsid w:val="00FF7D71"/>
    <w:rsid w:val="00FF7F7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852AD89C-FB4B-4B01-B1B0-2946329D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EB4"/>
  </w:style>
  <w:style w:type="paragraph" w:styleId="Heading1">
    <w:name w:val="heading 1"/>
    <w:basedOn w:val="Normal"/>
    <w:next w:val="Normal"/>
    <w:link w:val="Heading1Char"/>
    <w:qFormat/>
    <w:rsid w:val="000177C1"/>
    <w:pPr>
      <w:keepNext/>
      <w:spacing w:after="0" w:line="240" w:lineRule="auto"/>
      <w:jc w:val="both"/>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E12E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53E16"/>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3B49A0"/>
    <w:pPr>
      <w:keepNext/>
      <w:keepLines/>
      <w:spacing w:before="200" w:after="0"/>
      <w:outlineLvl w:val="4"/>
    </w:pPr>
    <w:rPr>
      <w:rFonts w:ascii="Cambria" w:eastAsia="Times New Roman" w:hAnsi="Cambria" w:cs="Times New Roman"/>
      <w:color w:val="243F6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A03"/>
    <w:pPr>
      <w:ind w:left="720"/>
      <w:contextualSpacing/>
    </w:pPr>
    <w:rPr>
      <w:rFonts w:ascii="Calibri" w:eastAsia="Calibri" w:hAnsi="Calibri" w:cs="Tunga"/>
    </w:rPr>
  </w:style>
  <w:style w:type="character" w:styleId="Hyperlink">
    <w:name w:val="Hyperlink"/>
    <w:basedOn w:val="DefaultParagraphFont"/>
    <w:uiPriority w:val="99"/>
    <w:unhideWhenUsed/>
    <w:rsid w:val="00AE0CAB"/>
    <w:rPr>
      <w:color w:val="0000FF"/>
      <w:u w:val="single"/>
    </w:rPr>
  </w:style>
  <w:style w:type="paragraph" w:styleId="BalloonText">
    <w:name w:val="Balloon Text"/>
    <w:basedOn w:val="Normal"/>
    <w:link w:val="BalloonTextChar"/>
    <w:uiPriority w:val="99"/>
    <w:semiHidden/>
    <w:unhideWhenUsed/>
    <w:rsid w:val="00AE0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CAB"/>
    <w:rPr>
      <w:rFonts w:ascii="Tahoma" w:hAnsi="Tahoma" w:cs="Tahoma"/>
      <w:sz w:val="16"/>
      <w:szCs w:val="16"/>
    </w:rPr>
  </w:style>
  <w:style w:type="character" w:customStyle="1" w:styleId="Heading1Char">
    <w:name w:val="Heading 1 Char"/>
    <w:basedOn w:val="DefaultParagraphFont"/>
    <w:link w:val="Heading1"/>
    <w:rsid w:val="000177C1"/>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953E16"/>
    <w:rPr>
      <w:rFonts w:asciiTheme="majorHAnsi" w:eastAsiaTheme="majorEastAsia" w:hAnsiTheme="majorHAnsi" w:cstheme="majorBidi"/>
      <w:b/>
      <w:bCs/>
      <w:color w:val="4F81BD" w:themeColor="accent1"/>
    </w:rPr>
  </w:style>
  <w:style w:type="paragraph" w:styleId="PlainText">
    <w:name w:val="Plain Text"/>
    <w:basedOn w:val="Normal"/>
    <w:link w:val="PlainTextChar"/>
    <w:rsid w:val="00953E1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53E16"/>
    <w:rPr>
      <w:rFonts w:ascii="Courier New" w:eastAsia="Times New Roman" w:hAnsi="Courier New" w:cs="Times New Roman"/>
      <w:sz w:val="20"/>
      <w:szCs w:val="20"/>
    </w:rPr>
  </w:style>
  <w:style w:type="paragraph" w:styleId="NoSpacing">
    <w:name w:val="No Spacing"/>
    <w:link w:val="NoSpacingChar"/>
    <w:uiPriority w:val="1"/>
    <w:qFormat/>
    <w:rsid w:val="00953E16"/>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rsid w:val="00953E16"/>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E12E44"/>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unhideWhenUsed/>
    <w:rsid w:val="00F44403"/>
    <w:pPr>
      <w:spacing w:after="120"/>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F44403"/>
    <w:rPr>
      <w:rFonts w:ascii="Calibri" w:eastAsia="Calibri" w:hAnsi="Calibri" w:cs="Times New Roman"/>
      <w:lang w:val="en-US"/>
    </w:rPr>
  </w:style>
  <w:style w:type="paragraph" w:styleId="BodyTextIndent2">
    <w:name w:val="Body Text Indent 2"/>
    <w:basedOn w:val="Normal"/>
    <w:link w:val="BodyTextIndent2Char"/>
    <w:uiPriority w:val="99"/>
    <w:unhideWhenUsed/>
    <w:rsid w:val="00F44403"/>
    <w:pPr>
      <w:spacing w:after="120" w:line="480" w:lineRule="auto"/>
      <w:ind w:left="360"/>
    </w:pPr>
    <w:rPr>
      <w:rFonts w:ascii="Calibri" w:eastAsia="Times New Roman" w:hAnsi="Calibri" w:cs="Times New Roman"/>
      <w:lang w:val="en-US"/>
    </w:rPr>
  </w:style>
  <w:style w:type="character" w:customStyle="1" w:styleId="BodyTextIndent2Char">
    <w:name w:val="Body Text Indent 2 Char"/>
    <w:basedOn w:val="DefaultParagraphFont"/>
    <w:link w:val="BodyTextIndent2"/>
    <w:uiPriority w:val="99"/>
    <w:rsid w:val="00F44403"/>
    <w:rPr>
      <w:rFonts w:ascii="Calibri" w:eastAsia="Times New Roman" w:hAnsi="Calibri" w:cs="Times New Roman"/>
      <w:lang w:val="en-US"/>
    </w:rPr>
  </w:style>
  <w:style w:type="character" w:customStyle="1" w:styleId="Heading5Char">
    <w:name w:val="Heading 5 Char"/>
    <w:basedOn w:val="DefaultParagraphFont"/>
    <w:link w:val="Heading5"/>
    <w:uiPriority w:val="9"/>
    <w:semiHidden/>
    <w:rsid w:val="003B49A0"/>
    <w:rPr>
      <w:rFonts w:ascii="Cambria" w:eastAsia="Times New Roman" w:hAnsi="Cambria" w:cs="Times New Roman"/>
      <w:color w:val="243F60"/>
      <w:lang w:val="en-US"/>
    </w:rPr>
  </w:style>
  <w:style w:type="table" w:styleId="TableGrid">
    <w:name w:val="Table Grid"/>
    <w:basedOn w:val="TableNormal"/>
    <w:uiPriority w:val="59"/>
    <w:rsid w:val="003B49A0"/>
    <w:pPr>
      <w:spacing w:after="0" w:line="240" w:lineRule="auto"/>
    </w:pPr>
    <w:rPr>
      <w:rFonts w:ascii="Calibri" w:eastAsia="Calibri" w:hAnsi="Calibri" w:cs="Times New Roman"/>
      <w:sz w:val="20"/>
      <w:szCs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uiPriority w:val="99"/>
    <w:qFormat/>
    <w:rsid w:val="003B49A0"/>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uiPriority w:val="99"/>
    <w:qFormat/>
    <w:rsid w:val="003B49A0"/>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3B49A0"/>
    <w:pPr>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3B49A0"/>
    <w:rPr>
      <w:rFonts w:ascii="Calibri" w:eastAsia="Calibri" w:hAnsi="Calibri" w:cs="Times New Roman"/>
      <w:lang w:val="en-US"/>
    </w:rPr>
  </w:style>
  <w:style w:type="paragraph" w:styleId="Footer">
    <w:name w:val="footer"/>
    <w:basedOn w:val="Normal"/>
    <w:link w:val="FooterChar"/>
    <w:uiPriority w:val="99"/>
    <w:unhideWhenUsed/>
    <w:rsid w:val="003B49A0"/>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3B49A0"/>
    <w:rPr>
      <w:rFonts w:ascii="Calibri" w:eastAsia="Calibri" w:hAnsi="Calibri" w:cs="Times New Roman"/>
      <w:lang w:val="en-US"/>
    </w:rPr>
  </w:style>
  <w:style w:type="paragraph" w:customStyle="1" w:styleId="yiv9588797254">
    <w:name w:val="yiv9588797254"/>
    <w:basedOn w:val="Normal"/>
    <w:rsid w:val="003B49A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rsid w:val="003B49A0"/>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3B49A0"/>
    <w:rPr>
      <w:rFonts w:ascii="Times New Roman" w:eastAsia="Times New Roman" w:hAnsi="Times New Roman" w:cs="Times New Roman"/>
      <w:sz w:val="24"/>
      <w:szCs w:val="20"/>
      <w:lang w:val="en-US"/>
    </w:rPr>
  </w:style>
  <w:style w:type="paragraph" w:styleId="CommentText">
    <w:name w:val="annotation text"/>
    <w:basedOn w:val="Normal"/>
    <w:link w:val="CommentTextChar"/>
    <w:uiPriority w:val="99"/>
    <w:semiHidden/>
    <w:unhideWhenUsed/>
    <w:rsid w:val="003B49A0"/>
    <w:pPr>
      <w:spacing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3B49A0"/>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B49A0"/>
    <w:rPr>
      <w:b/>
      <w:bCs/>
    </w:rPr>
  </w:style>
  <w:style w:type="character" w:customStyle="1" w:styleId="CommentSubjectChar">
    <w:name w:val="Comment Subject Char"/>
    <w:basedOn w:val="CommentTextChar"/>
    <w:link w:val="CommentSubject"/>
    <w:uiPriority w:val="99"/>
    <w:semiHidden/>
    <w:rsid w:val="003B49A0"/>
    <w:rPr>
      <w:rFonts w:ascii="Calibri" w:eastAsia="Calibri" w:hAnsi="Calibri" w:cs="Times New Roman"/>
      <w:b/>
      <w:bCs/>
      <w:sz w:val="20"/>
      <w:szCs w:val="20"/>
      <w:lang w:val="en-US"/>
    </w:rPr>
  </w:style>
  <w:style w:type="paragraph" w:styleId="Revision">
    <w:name w:val="Revision"/>
    <w:hidden/>
    <w:uiPriority w:val="99"/>
    <w:semiHidden/>
    <w:rsid w:val="003B49A0"/>
    <w:pPr>
      <w:spacing w:after="0" w:line="240" w:lineRule="auto"/>
    </w:pPr>
    <w:rPr>
      <w:rFonts w:ascii="Calibri" w:eastAsia="Calibri" w:hAnsi="Calibri" w:cs="Times New Roman"/>
      <w:lang w:val="en-US"/>
    </w:rPr>
  </w:style>
  <w:style w:type="paragraph" w:styleId="Caption">
    <w:name w:val="caption"/>
    <w:basedOn w:val="Normal"/>
    <w:next w:val="Normal"/>
    <w:uiPriority w:val="35"/>
    <w:unhideWhenUsed/>
    <w:qFormat/>
    <w:rsid w:val="003B49A0"/>
    <w:rPr>
      <w:rFonts w:ascii="Calibri" w:eastAsia="Calibri" w:hAnsi="Calibri" w:cs="Times New Roman"/>
      <w:b/>
      <w:bCs/>
      <w:sz w:val="20"/>
      <w:szCs w:val="20"/>
      <w:lang w:val="en-US"/>
    </w:rPr>
  </w:style>
  <w:style w:type="paragraph" w:styleId="NormalWeb">
    <w:name w:val="Normal (Web)"/>
    <w:basedOn w:val="Normal"/>
    <w:uiPriority w:val="99"/>
    <w:unhideWhenUsed/>
    <w:qFormat/>
    <w:rsid w:val="003B49A0"/>
    <w:pPr>
      <w:spacing w:before="100" w:beforeAutospacing="1" w:after="100" w:afterAutospacing="1" w:line="240" w:lineRule="auto"/>
    </w:pPr>
    <w:rPr>
      <w:rFonts w:ascii="Times New Roman" w:eastAsia="Times New Roman" w:hAnsi="Times New Roman" w:cs="Times New Roman"/>
      <w:sz w:val="24"/>
      <w:szCs w:val="24"/>
      <w:lang w:val="en-US" w:bidi="hi-IN"/>
    </w:rPr>
  </w:style>
  <w:style w:type="table" w:customStyle="1" w:styleId="TableGrid1">
    <w:name w:val="Table Grid1"/>
    <w:basedOn w:val="TableNormal"/>
    <w:next w:val="TableGrid"/>
    <w:uiPriority w:val="59"/>
    <w:rsid w:val="003B49A0"/>
    <w:pPr>
      <w:spacing w:after="0" w:line="240" w:lineRule="auto"/>
    </w:pPr>
    <w:rPr>
      <w:rFonts w:ascii="Calibri" w:eastAsia="Times New Roman" w:hAnsi="Calibri" w:cs="Times New Roman"/>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d">
    <w:name w:val="gd"/>
    <w:basedOn w:val="DefaultParagraphFont"/>
    <w:rsid w:val="003B49A0"/>
  </w:style>
  <w:style w:type="character" w:customStyle="1" w:styleId="apple-converted-space">
    <w:name w:val="apple-converted-space"/>
    <w:basedOn w:val="DefaultParagraphFont"/>
    <w:rsid w:val="003B49A0"/>
  </w:style>
  <w:style w:type="character" w:customStyle="1" w:styleId="il">
    <w:name w:val="il"/>
    <w:basedOn w:val="DefaultParagraphFont"/>
    <w:rsid w:val="003B49A0"/>
  </w:style>
  <w:style w:type="paragraph" w:customStyle="1" w:styleId="m-3284561739967325060gmail-msolistparagraph">
    <w:name w:val="m_-3284561739967325060gmail-msolistparagraph"/>
    <w:basedOn w:val="Normal"/>
    <w:rsid w:val="003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qj">
    <w:name w:val="aqj"/>
    <w:basedOn w:val="DefaultParagraphFont"/>
    <w:rsid w:val="003B49A0"/>
  </w:style>
  <w:style w:type="character" w:styleId="CommentReference">
    <w:name w:val="annotation reference"/>
    <w:basedOn w:val="DefaultParagraphFont"/>
    <w:uiPriority w:val="99"/>
    <w:semiHidden/>
    <w:unhideWhenUsed/>
    <w:rsid w:val="003B49A0"/>
    <w:rPr>
      <w:sz w:val="16"/>
      <w:szCs w:val="16"/>
    </w:rPr>
  </w:style>
  <w:style w:type="character" w:customStyle="1" w:styleId="other-info">
    <w:name w:val="other-info"/>
    <w:basedOn w:val="DefaultParagraphFont"/>
    <w:rsid w:val="003B49A0"/>
  </w:style>
  <w:style w:type="character" w:customStyle="1" w:styleId="bold">
    <w:name w:val="bold"/>
    <w:basedOn w:val="DefaultParagraphFont"/>
    <w:rsid w:val="003B49A0"/>
  </w:style>
  <w:style w:type="character" w:styleId="Emphasis">
    <w:name w:val="Emphasis"/>
    <w:basedOn w:val="DefaultParagraphFont"/>
    <w:uiPriority w:val="20"/>
    <w:qFormat/>
    <w:rsid w:val="001809BE"/>
    <w:rPr>
      <w:i/>
      <w:iCs/>
    </w:rPr>
  </w:style>
  <w:style w:type="character" w:styleId="Strong">
    <w:name w:val="Strong"/>
    <w:basedOn w:val="DefaultParagraphFont"/>
    <w:uiPriority w:val="22"/>
    <w:qFormat/>
    <w:rsid w:val="004351D0"/>
    <w:rPr>
      <w:b/>
      <w:bCs/>
    </w:rPr>
  </w:style>
  <w:style w:type="character" w:customStyle="1" w:styleId="apple-style-span">
    <w:name w:val="apple-style-span"/>
    <w:basedOn w:val="DefaultParagraphFont"/>
    <w:qFormat/>
    <w:rsid w:val="004351D0"/>
  </w:style>
  <w:style w:type="paragraph" w:customStyle="1" w:styleId="ListParagraph1">
    <w:name w:val="List Paragraph1"/>
    <w:basedOn w:val="Normal"/>
    <w:uiPriority w:val="34"/>
    <w:qFormat/>
    <w:rsid w:val="004351D0"/>
    <w:pPr>
      <w:spacing w:after="0" w:line="240" w:lineRule="auto"/>
      <w:ind w:left="720"/>
    </w:pPr>
    <w:rPr>
      <w:rFonts w:ascii="Times New Roman" w:eastAsia="Times New Roman" w:hAnsi="Times New Roman" w:cs="Times New Roman"/>
      <w:sz w:val="24"/>
      <w:szCs w:val="24"/>
      <w:lang w:val="en-US"/>
    </w:rPr>
  </w:style>
  <w:style w:type="paragraph" w:customStyle="1" w:styleId="NormalWebCharChar">
    <w:name w:val="Normal (Web) Char Char"/>
    <w:basedOn w:val="Normal"/>
    <w:qFormat/>
    <w:rsid w:val="004351D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sbn-label">
    <w:name w:val="isbn-label"/>
    <w:basedOn w:val="DefaultParagraphFont"/>
    <w:rsid w:val="00F5190B"/>
  </w:style>
  <w:style w:type="character" w:customStyle="1" w:styleId="A1">
    <w:name w:val="A1"/>
    <w:uiPriority w:val="99"/>
    <w:rsid w:val="0074059D"/>
    <w:rPr>
      <w:rFonts w:cs="Cambria"/>
      <w:b/>
      <w:bCs/>
      <w:color w:val="000000"/>
      <w:sz w:val="20"/>
      <w:szCs w:val="20"/>
    </w:rPr>
  </w:style>
  <w:style w:type="character" w:customStyle="1" w:styleId="A2">
    <w:name w:val="A2"/>
    <w:uiPriority w:val="99"/>
    <w:rsid w:val="0074059D"/>
    <w:rPr>
      <w:rFonts w:cs="Cambria"/>
      <w:b/>
      <w:bCs/>
      <w:color w:val="000000"/>
      <w:sz w:val="12"/>
      <w:szCs w:val="12"/>
    </w:rPr>
  </w:style>
  <w:style w:type="character" w:customStyle="1" w:styleId="FontStyle13">
    <w:name w:val="Font Style13"/>
    <w:uiPriority w:val="99"/>
    <w:rsid w:val="001614F1"/>
    <w:rPr>
      <w:rFonts w:ascii="Century Schoolbook" w:hAnsi="Century Schoolbook" w:cs="Century Schoolbook" w:hint="default"/>
      <w:sz w:val="16"/>
      <w:szCs w:val="16"/>
    </w:rPr>
  </w:style>
  <w:style w:type="paragraph" w:customStyle="1" w:styleId="yiv0447047067gmail-msonormal">
    <w:name w:val="yiv0447047067gmail-msonormal"/>
    <w:basedOn w:val="Normal"/>
    <w:rsid w:val="00A6640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FirstIndent">
    <w:name w:val="Body Text First Indent"/>
    <w:basedOn w:val="BodyText"/>
    <w:link w:val="BodyTextFirstIndentChar"/>
    <w:uiPriority w:val="99"/>
    <w:semiHidden/>
    <w:unhideWhenUsed/>
    <w:rsid w:val="00A66405"/>
    <w:pPr>
      <w:spacing w:after="120" w:line="276" w:lineRule="auto"/>
      <w:ind w:firstLine="210"/>
      <w:jc w:val="left"/>
    </w:pPr>
    <w:rPr>
      <w:rFonts w:ascii="BRH Tamil" w:eastAsia="Calibri" w:hAnsi="BRH Tamil" w:cs="Tunga"/>
      <w:szCs w:val="24"/>
      <w:lang w:bidi="kn-IN"/>
    </w:rPr>
  </w:style>
  <w:style w:type="character" w:customStyle="1" w:styleId="BodyTextFirstIndentChar">
    <w:name w:val="Body Text First Indent Char"/>
    <w:basedOn w:val="BodyTextChar"/>
    <w:link w:val="BodyTextFirstIndent"/>
    <w:uiPriority w:val="99"/>
    <w:semiHidden/>
    <w:rsid w:val="00A66405"/>
    <w:rPr>
      <w:rFonts w:ascii="BRH Tamil" w:eastAsia="Calibri" w:hAnsi="BRH Tamil" w:cs="Tunga"/>
      <w:sz w:val="24"/>
      <w:szCs w:val="24"/>
      <w:lang w:val="en-US" w:bidi="kn-IN"/>
    </w:rPr>
  </w:style>
  <w:style w:type="paragraph" w:customStyle="1" w:styleId="ecmsonormal">
    <w:name w:val="ec_msonormal"/>
    <w:basedOn w:val="Normal"/>
    <w:rsid w:val="00D571D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946340636508831447gmail-msolistparagraph">
    <w:name w:val="m_946340636508831447gmail-msolistparagraph"/>
    <w:basedOn w:val="Normal"/>
    <w:rsid w:val="008534C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Default">
    <w:name w:val="Default"/>
    <w:rsid w:val="00DA1BC5"/>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TMLPreformatted">
    <w:name w:val="HTML Preformatted"/>
    <w:basedOn w:val="Normal"/>
    <w:link w:val="HTMLPreformattedChar"/>
    <w:uiPriority w:val="99"/>
    <w:unhideWhenUsed/>
    <w:rsid w:val="000B4974"/>
    <w:pPr>
      <w:spacing w:after="0" w:line="240" w:lineRule="auto"/>
    </w:pPr>
    <w:rPr>
      <w:rFonts w:ascii="Consolas" w:eastAsia="Times New Roman" w:hAnsi="Consolas" w:cs="Tunga"/>
      <w:sz w:val="20"/>
      <w:szCs w:val="20"/>
      <w:lang w:eastAsia="en-IN"/>
    </w:rPr>
  </w:style>
  <w:style w:type="character" w:customStyle="1" w:styleId="HTMLPreformattedChar">
    <w:name w:val="HTML Preformatted Char"/>
    <w:basedOn w:val="DefaultParagraphFont"/>
    <w:link w:val="HTMLPreformatted"/>
    <w:uiPriority w:val="99"/>
    <w:rsid w:val="000B4974"/>
    <w:rPr>
      <w:rFonts w:ascii="Consolas" w:eastAsia="Times New Roman" w:hAnsi="Consolas" w:cs="Tunga"/>
      <w:sz w:val="20"/>
      <w:szCs w:val="20"/>
      <w:lang w:eastAsia="en-IN"/>
    </w:rPr>
  </w:style>
  <w:style w:type="character" w:customStyle="1" w:styleId="text-group">
    <w:name w:val="text-group"/>
    <w:basedOn w:val="DefaultParagraphFont"/>
    <w:rsid w:val="00F44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5882">
      <w:bodyDiv w:val="1"/>
      <w:marLeft w:val="0"/>
      <w:marRight w:val="0"/>
      <w:marTop w:val="0"/>
      <w:marBottom w:val="0"/>
      <w:divBdr>
        <w:top w:val="none" w:sz="0" w:space="0" w:color="auto"/>
        <w:left w:val="none" w:sz="0" w:space="0" w:color="auto"/>
        <w:bottom w:val="none" w:sz="0" w:space="0" w:color="auto"/>
        <w:right w:val="none" w:sz="0" w:space="0" w:color="auto"/>
      </w:divBdr>
    </w:div>
    <w:div w:id="32579719">
      <w:bodyDiv w:val="1"/>
      <w:marLeft w:val="0"/>
      <w:marRight w:val="0"/>
      <w:marTop w:val="0"/>
      <w:marBottom w:val="0"/>
      <w:divBdr>
        <w:top w:val="none" w:sz="0" w:space="0" w:color="auto"/>
        <w:left w:val="none" w:sz="0" w:space="0" w:color="auto"/>
        <w:bottom w:val="none" w:sz="0" w:space="0" w:color="auto"/>
        <w:right w:val="none" w:sz="0" w:space="0" w:color="auto"/>
      </w:divBdr>
    </w:div>
    <w:div w:id="163084939">
      <w:bodyDiv w:val="1"/>
      <w:marLeft w:val="0"/>
      <w:marRight w:val="0"/>
      <w:marTop w:val="0"/>
      <w:marBottom w:val="0"/>
      <w:divBdr>
        <w:top w:val="none" w:sz="0" w:space="0" w:color="auto"/>
        <w:left w:val="none" w:sz="0" w:space="0" w:color="auto"/>
        <w:bottom w:val="none" w:sz="0" w:space="0" w:color="auto"/>
        <w:right w:val="none" w:sz="0" w:space="0" w:color="auto"/>
      </w:divBdr>
    </w:div>
    <w:div w:id="275254318">
      <w:bodyDiv w:val="1"/>
      <w:marLeft w:val="0"/>
      <w:marRight w:val="0"/>
      <w:marTop w:val="0"/>
      <w:marBottom w:val="0"/>
      <w:divBdr>
        <w:top w:val="none" w:sz="0" w:space="0" w:color="auto"/>
        <w:left w:val="none" w:sz="0" w:space="0" w:color="auto"/>
        <w:bottom w:val="none" w:sz="0" w:space="0" w:color="auto"/>
        <w:right w:val="none" w:sz="0" w:space="0" w:color="auto"/>
      </w:divBdr>
    </w:div>
    <w:div w:id="293946685">
      <w:bodyDiv w:val="1"/>
      <w:marLeft w:val="0"/>
      <w:marRight w:val="0"/>
      <w:marTop w:val="0"/>
      <w:marBottom w:val="0"/>
      <w:divBdr>
        <w:top w:val="none" w:sz="0" w:space="0" w:color="auto"/>
        <w:left w:val="none" w:sz="0" w:space="0" w:color="auto"/>
        <w:bottom w:val="none" w:sz="0" w:space="0" w:color="auto"/>
        <w:right w:val="none" w:sz="0" w:space="0" w:color="auto"/>
      </w:divBdr>
    </w:div>
    <w:div w:id="299925032">
      <w:bodyDiv w:val="1"/>
      <w:marLeft w:val="0"/>
      <w:marRight w:val="0"/>
      <w:marTop w:val="0"/>
      <w:marBottom w:val="0"/>
      <w:divBdr>
        <w:top w:val="none" w:sz="0" w:space="0" w:color="auto"/>
        <w:left w:val="none" w:sz="0" w:space="0" w:color="auto"/>
        <w:bottom w:val="none" w:sz="0" w:space="0" w:color="auto"/>
        <w:right w:val="none" w:sz="0" w:space="0" w:color="auto"/>
      </w:divBdr>
    </w:div>
    <w:div w:id="322049328">
      <w:bodyDiv w:val="1"/>
      <w:marLeft w:val="0"/>
      <w:marRight w:val="0"/>
      <w:marTop w:val="0"/>
      <w:marBottom w:val="0"/>
      <w:divBdr>
        <w:top w:val="none" w:sz="0" w:space="0" w:color="auto"/>
        <w:left w:val="none" w:sz="0" w:space="0" w:color="auto"/>
        <w:bottom w:val="none" w:sz="0" w:space="0" w:color="auto"/>
        <w:right w:val="none" w:sz="0" w:space="0" w:color="auto"/>
      </w:divBdr>
    </w:div>
    <w:div w:id="325790513">
      <w:bodyDiv w:val="1"/>
      <w:marLeft w:val="0"/>
      <w:marRight w:val="0"/>
      <w:marTop w:val="0"/>
      <w:marBottom w:val="0"/>
      <w:divBdr>
        <w:top w:val="none" w:sz="0" w:space="0" w:color="auto"/>
        <w:left w:val="none" w:sz="0" w:space="0" w:color="auto"/>
        <w:bottom w:val="none" w:sz="0" w:space="0" w:color="auto"/>
        <w:right w:val="none" w:sz="0" w:space="0" w:color="auto"/>
      </w:divBdr>
    </w:div>
    <w:div w:id="360056793">
      <w:bodyDiv w:val="1"/>
      <w:marLeft w:val="0"/>
      <w:marRight w:val="0"/>
      <w:marTop w:val="0"/>
      <w:marBottom w:val="0"/>
      <w:divBdr>
        <w:top w:val="none" w:sz="0" w:space="0" w:color="auto"/>
        <w:left w:val="none" w:sz="0" w:space="0" w:color="auto"/>
        <w:bottom w:val="none" w:sz="0" w:space="0" w:color="auto"/>
        <w:right w:val="none" w:sz="0" w:space="0" w:color="auto"/>
      </w:divBdr>
    </w:div>
    <w:div w:id="431517217">
      <w:bodyDiv w:val="1"/>
      <w:marLeft w:val="0"/>
      <w:marRight w:val="0"/>
      <w:marTop w:val="0"/>
      <w:marBottom w:val="0"/>
      <w:divBdr>
        <w:top w:val="none" w:sz="0" w:space="0" w:color="auto"/>
        <w:left w:val="none" w:sz="0" w:space="0" w:color="auto"/>
        <w:bottom w:val="none" w:sz="0" w:space="0" w:color="auto"/>
        <w:right w:val="none" w:sz="0" w:space="0" w:color="auto"/>
      </w:divBdr>
    </w:div>
    <w:div w:id="449518182">
      <w:bodyDiv w:val="1"/>
      <w:marLeft w:val="0"/>
      <w:marRight w:val="0"/>
      <w:marTop w:val="0"/>
      <w:marBottom w:val="0"/>
      <w:divBdr>
        <w:top w:val="none" w:sz="0" w:space="0" w:color="auto"/>
        <w:left w:val="none" w:sz="0" w:space="0" w:color="auto"/>
        <w:bottom w:val="none" w:sz="0" w:space="0" w:color="auto"/>
        <w:right w:val="none" w:sz="0" w:space="0" w:color="auto"/>
      </w:divBdr>
    </w:div>
    <w:div w:id="542523557">
      <w:bodyDiv w:val="1"/>
      <w:marLeft w:val="0"/>
      <w:marRight w:val="0"/>
      <w:marTop w:val="0"/>
      <w:marBottom w:val="0"/>
      <w:divBdr>
        <w:top w:val="none" w:sz="0" w:space="0" w:color="auto"/>
        <w:left w:val="none" w:sz="0" w:space="0" w:color="auto"/>
        <w:bottom w:val="none" w:sz="0" w:space="0" w:color="auto"/>
        <w:right w:val="none" w:sz="0" w:space="0" w:color="auto"/>
      </w:divBdr>
    </w:div>
    <w:div w:id="562715626">
      <w:bodyDiv w:val="1"/>
      <w:marLeft w:val="0"/>
      <w:marRight w:val="0"/>
      <w:marTop w:val="0"/>
      <w:marBottom w:val="0"/>
      <w:divBdr>
        <w:top w:val="none" w:sz="0" w:space="0" w:color="auto"/>
        <w:left w:val="none" w:sz="0" w:space="0" w:color="auto"/>
        <w:bottom w:val="none" w:sz="0" w:space="0" w:color="auto"/>
        <w:right w:val="none" w:sz="0" w:space="0" w:color="auto"/>
      </w:divBdr>
    </w:div>
    <w:div w:id="670451420">
      <w:bodyDiv w:val="1"/>
      <w:marLeft w:val="0"/>
      <w:marRight w:val="0"/>
      <w:marTop w:val="0"/>
      <w:marBottom w:val="0"/>
      <w:divBdr>
        <w:top w:val="none" w:sz="0" w:space="0" w:color="auto"/>
        <w:left w:val="none" w:sz="0" w:space="0" w:color="auto"/>
        <w:bottom w:val="none" w:sz="0" w:space="0" w:color="auto"/>
        <w:right w:val="none" w:sz="0" w:space="0" w:color="auto"/>
      </w:divBdr>
    </w:div>
    <w:div w:id="687947907">
      <w:bodyDiv w:val="1"/>
      <w:marLeft w:val="0"/>
      <w:marRight w:val="0"/>
      <w:marTop w:val="0"/>
      <w:marBottom w:val="0"/>
      <w:divBdr>
        <w:top w:val="none" w:sz="0" w:space="0" w:color="auto"/>
        <w:left w:val="none" w:sz="0" w:space="0" w:color="auto"/>
        <w:bottom w:val="none" w:sz="0" w:space="0" w:color="auto"/>
        <w:right w:val="none" w:sz="0" w:space="0" w:color="auto"/>
      </w:divBdr>
    </w:div>
    <w:div w:id="725615555">
      <w:bodyDiv w:val="1"/>
      <w:marLeft w:val="0"/>
      <w:marRight w:val="0"/>
      <w:marTop w:val="0"/>
      <w:marBottom w:val="0"/>
      <w:divBdr>
        <w:top w:val="none" w:sz="0" w:space="0" w:color="auto"/>
        <w:left w:val="none" w:sz="0" w:space="0" w:color="auto"/>
        <w:bottom w:val="none" w:sz="0" w:space="0" w:color="auto"/>
        <w:right w:val="none" w:sz="0" w:space="0" w:color="auto"/>
      </w:divBdr>
    </w:div>
    <w:div w:id="791168360">
      <w:bodyDiv w:val="1"/>
      <w:marLeft w:val="0"/>
      <w:marRight w:val="0"/>
      <w:marTop w:val="0"/>
      <w:marBottom w:val="0"/>
      <w:divBdr>
        <w:top w:val="none" w:sz="0" w:space="0" w:color="auto"/>
        <w:left w:val="none" w:sz="0" w:space="0" w:color="auto"/>
        <w:bottom w:val="none" w:sz="0" w:space="0" w:color="auto"/>
        <w:right w:val="none" w:sz="0" w:space="0" w:color="auto"/>
      </w:divBdr>
    </w:div>
    <w:div w:id="798259291">
      <w:bodyDiv w:val="1"/>
      <w:marLeft w:val="0"/>
      <w:marRight w:val="0"/>
      <w:marTop w:val="0"/>
      <w:marBottom w:val="0"/>
      <w:divBdr>
        <w:top w:val="none" w:sz="0" w:space="0" w:color="auto"/>
        <w:left w:val="none" w:sz="0" w:space="0" w:color="auto"/>
        <w:bottom w:val="none" w:sz="0" w:space="0" w:color="auto"/>
        <w:right w:val="none" w:sz="0" w:space="0" w:color="auto"/>
      </w:divBdr>
    </w:div>
    <w:div w:id="844175196">
      <w:bodyDiv w:val="1"/>
      <w:marLeft w:val="0"/>
      <w:marRight w:val="0"/>
      <w:marTop w:val="0"/>
      <w:marBottom w:val="0"/>
      <w:divBdr>
        <w:top w:val="none" w:sz="0" w:space="0" w:color="auto"/>
        <w:left w:val="none" w:sz="0" w:space="0" w:color="auto"/>
        <w:bottom w:val="none" w:sz="0" w:space="0" w:color="auto"/>
        <w:right w:val="none" w:sz="0" w:space="0" w:color="auto"/>
      </w:divBdr>
    </w:div>
    <w:div w:id="844638640">
      <w:bodyDiv w:val="1"/>
      <w:marLeft w:val="0"/>
      <w:marRight w:val="0"/>
      <w:marTop w:val="0"/>
      <w:marBottom w:val="0"/>
      <w:divBdr>
        <w:top w:val="none" w:sz="0" w:space="0" w:color="auto"/>
        <w:left w:val="none" w:sz="0" w:space="0" w:color="auto"/>
        <w:bottom w:val="none" w:sz="0" w:space="0" w:color="auto"/>
        <w:right w:val="none" w:sz="0" w:space="0" w:color="auto"/>
      </w:divBdr>
    </w:div>
    <w:div w:id="968511443">
      <w:bodyDiv w:val="1"/>
      <w:marLeft w:val="0"/>
      <w:marRight w:val="0"/>
      <w:marTop w:val="0"/>
      <w:marBottom w:val="0"/>
      <w:divBdr>
        <w:top w:val="none" w:sz="0" w:space="0" w:color="auto"/>
        <w:left w:val="none" w:sz="0" w:space="0" w:color="auto"/>
        <w:bottom w:val="none" w:sz="0" w:space="0" w:color="auto"/>
        <w:right w:val="none" w:sz="0" w:space="0" w:color="auto"/>
      </w:divBdr>
    </w:div>
    <w:div w:id="1007250464">
      <w:bodyDiv w:val="1"/>
      <w:marLeft w:val="0"/>
      <w:marRight w:val="0"/>
      <w:marTop w:val="0"/>
      <w:marBottom w:val="0"/>
      <w:divBdr>
        <w:top w:val="none" w:sz="0" w:space="0" w:color="auto"/>
        <w:left w:val="none" w:sz="0" w:space="0" w:color="auto"/>
        <w:bottom w:val="none" w:sz="0" w:space="0" w:color="auto"/>
        <w:right w:val="none" w:sz="0" w:space="0" w:color="auto"/>
      </w:divBdr>
      <w:divsChild>
        <w:div w:id="646007499">
          <w:marLeft w:val="300"/>
          <w:marRight w:val="0"/>
          <w:marTop w:val="0"/>
          <w:marBottom w:val="0"/>
          <w:divBdr>
            <w:top w:val="none" w:sz="0" w:space="0" w:color="auto"/>
            <w:left w:val="none" w:sz="0" w:space="0" w:color="auto"/>
            <w:bottom w:val="none" w:sz="0" w:space="0" w:color="auto"/>
            <w:right w:val="none" w:sz="0" w:space="0" w:color="auto"/>
          </w:divBdr>
          <w:divsChild>
            <w:div w:id="1275668343">
              <w:marLeft w:val="0"/>
              <w:marRight w:val="0"/>
              <w:marTop w:val="0"/>
              <w:marBottom w:val="0"/>
              <w:divBdr>
                <w:top w:val="none" w:sz="0" w:space="0" w:color="auto"/>
                <w:left w:val="none" w:sz="0" w:space="0" w:color="auto"/>
                <w:bottom w:val="none" w:sz="0" w:space="0" w:color="auto"/>
                <w:right w:val="none" w:sz="0" w:space="0" w:color="auto"/>
              </w:divBdr>
              <w:divsChild>
                <w:div w:id="1352024898">
                  <w:marLeft w:val="0"/>
                  <w:marRight w:val="0"/>
                  <w:marTop w:val="0"/>
                  <w:marBottom w:val="0"/>
                  <w:divBdr>
                    <w:top w:val="none" w:sz="0" w:space="0" w:color="auto"/>
                    <w:left w:val="none" w:sz="0" w:space="0" w:color="auto"/>
                    <w:bottom w:val="none" w:sz="0" w:space="0" w:color="auto"/>
                    <w:right w:val="none" w:sz="0" w:space="0" w:color="auto"/>
                  </w:divBdr>
                  <w:divsChild>
                    <w:div w:id="13965803">
                      <w:marLeft w:val="0"/>
                      <w:marRight w:val="0"/>
                      <w:marTop w:val="0"/>
                      <w:marBottom w:val="0"/>
                      <w:divBdr>
                        <w:top w:val="none" w:sz="0" w:space="0" w:color="auto"/>
                        <w:left w:val="none" w:sz="0" w:space="0" w:color="auto"/>
                        <w:bottom w:val="none" w:sz="0" w:space="0" w:color="auto"/>
                        <w:right w:val="none" w:sz="0" w:space="0" w:color="auto"/>
                      </w:divBdr>
                      <w:divsChild>
                        <w:div w:id="1250041364">
                          <w:marLeft w:val="0"/>
                          <w:marRight w:val="0"/>
                          <w:marTop w:val="0"/>
                          <w:marBottom w:val="0"/>
                          <w:divBdr>
                            <w:top w:val="none" w:sz="0" w:space="0" w:color="auto"/>
                            <w:left w:val="none" w:sz="0" w:space="0" w:color="auto"/>
                            <w:bottom w:val="none" w:sz="0" w:space="0" w:color="auto"/>
                            <w:right w:val="none" w:sz="0" w:space="0" w:color="auto"/>
                          </w:divBdr>
                          <w:divsChild>
                            <w:div w:id="47262601">
                              <w:marLeft w:val="0"/>
                              <w:marRight w:val="0"/>
                              <w:marTop w:val="0"/>
                              <w:marBottom w:val="0"/>
                              <w:divBdr>
                                <w:top w:val="none" w:sz="0" w:space="0" w:color="auto"/>
                                <w:left w:val="none" w:sz="0" w:space="0" w:color="auto"/>
                                <w:bottom w:val="none" w:sz="0" w:space="0" w:color="auto"/>
                                <w:right w:val="none" w:sz="0" w:space="0" w:color="auto"/>
                              </w:divBdr>
                              <w:divsChild>
                                <w:div w:id="10556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206851">
          <w:marLeft w:val="0"/>
          <w:marRight w:val="0"/>
          <w:marTop w:val="0"/>
          <w:marBottom w:val="0"/>
          <w:divBdr>
            <w:top w:val="none" w:sz="0" w:space="0" w:color="auto"/>
            <w:left w:val="none" w:sz="0" w:space="0" w:color="auto"/>
            <w:bottom w:val="none" w:sz="0" w:space="0" w:color="auto"/>
            <w:right w:val="none" w:sz="0" w:space="0" w:color="auto"/>
          </w:divBdr>
          <w:divsChild>
            <w:div w:id="15161137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0743025">
      <w:bodyDiv w:val="1"/>
      <w:marLeft w:val="0"/>
      <w:marRight w:val="0"/>
      <w:marTop w:val="0"/>
      <w:marBottom w:val="0"/>
      <w:divBdr>
        <w:top w:val="none" w:sz="0" w:space="0" w:color="auto"/>
        <w:left w:val="none" w:sz="0" w:space="0" w:color="auto"/>
        <w:bottom w:val="none" w:sz="0" w:space="0" w:color="auto"/>
        <w:right w:val="none" w:sz="0" w:space="0" w:color="auto"/>
      </w:divBdr>
    </w:div>
    <w:div w:id="1134954574">
      <w:bodyDiv w:val="1"/>
      <w:marLeft w:val="0"/>
      <w:marRight w:val="0"/>
      <w:marTop w:val="0"/>
      <w:marBottom w:val="0"/>
      <w:divBdr>
        <w:top w:val="none" w:sz="0" w:space="0" w:color="auto"/>
        <w:left w:val="none" w:sz="0" w:space="0" w:color="auto"/>
        <w:bottom w:val="none" w:sz="0" w:space="0" w:color="auto"/>
        <w:right w:val="none" w:sz="0" w:space="0" w:color="auto"/>
      </w:divBdr>
    </w:div>
    <w:div w:id="1227913039">
      <w:bodyDiv w:val="1"/>
      <w:marLeft w:val="0"/>
      <w:marRight w:val="0"/>
      <w:marTop w:val="0"/>
      <w:marBottom w:val="0"/>
      <w:divBdr>
        <w:top w:val="none" w:sz="0" w:space="0" w:color="auto"/>
        <w:left w:val="none" w:sz="0" w:space="0" w:color="auto"/>
        <w:bottom w:val="none" w:sz="0" w:space="0" w:color="auto"/>
        <w:right w:val="none" w:sz="0" w:space="0" w:color="auto"/>
      </w:divBdr>
      <w:divsChild>
        <w:div w:id="1787308774">
          <w:marLeft w:val="300"/>
          <w:marRight w:val="0"/>
          <w:marTop w:val="0"/>
          <w:marBottom w:val="0"/>
          <w:divBdr>
            <w:top w:val="none" w:sz="0" w:space="0" w:color="auto"/>
            <w:left w:val="none" w:sz="0" w:space="0" w:color="auto"/>
            <w:bottom w:val="none" w:sz="0" w:space="0" w:color="auto"/>
            <w:right w:val="none" w:sz="0" w:space="0" w:color="auto"/>
          </w:divBdr>
          <w:divsChild>
            <w:div w:id="282200855">
              <w:marLeft w:val="0"/>
              <w:marRight w:val="0"/>
              <w:marTop w:val="0"/>
              <w:marBottom w:val="0"/>
              <w:divBdr>
                <w:top w:val="none" w:sz="0" w:space="0" w:color="auto"/>
                <w:left w:val="none" w:sz="0" w:space="0" w:color="auto"/>
                <w:bottom w:val="none" w:sz="0" w:space="0" w:color="auto"/>
                <w:right w:val="none" w:sz="0" w:space="0" w:color="auto"/>
              </w:divBdr>
              <w:divsChild>
                <w:div w:id="495658537">
                  <w:marLeft w:val="0"/>
                  <w:marRight w:val="0"/>
                  <w:marTop w:val="0"/>
                  <w:marBottom w:val="0"/>
                  <w:divBdr>
                    <w:top w:val="none" w:sz="0" w:space="0" w:color="auto"/>
                    <w:left w:val="none" w:sz="0" w:space="0" w:color="auto"/>
                    <w:bottom w:val="none" w:sz="0" w:space="0" w:color="auto"/>
                    <w:right w:val="none" w:sz="0" w:space="0" w:color="auto"/>
                  </w:divBdr>
                  <w:divsChild>
                    <w:div w:id="1674062838">
                      <w:marLeft w:val="0"/>
                      <w:marRight w:val="0"/>
                      <w:marTop w:val="0"/>
                      <w:marBottom w:val="0"/>
                      <w:divBdr>
                        <w:top w:val="none" w:sz="0" w:space="0" w:color="auto"/>
                        <w:left w:val="none" w:sz="0" w:space="0" w:color="auto"/>
                        <w:bottom w:val="none" w:sz="0" w:space="0" w:color="auto"/>
                        <w:right w:val="none" w:sz="0" w:space="0" w:color="auto"/>
                      </w:divBdr>
                      <w:divsChild>
                        <w:div w:id="391082221">
                          <w:marLeft w:val="0"/>
                          <w:marRight w:val="0"/>
                          <w:marTop w:val="0"/>
                          <w:marBottom w:val="0"/>
                          <w:divBdr>
                            <w:top w:val="none" w:sz="0" w:space="0" w:color="auto"/>
                            <w:left w:val="none" w:sz="0" w:space="0" w:color="auto"/>
                            <w:bottom w:val="none" w:sz="0" w:space="0" w:color="auto"/>
                            <w:right w:val="none" w:sz="0" w:space="0" w:color="auto"/>
                          </w:divBdr>
                          <w:divsChild>
                            <w:div w:id="1247227738">
                              <w:marLeft w:val="0"/>
                              <w:marRight w:val="0"/>
                              <w:marTop w:val="0"/>
                              <w:marBottom w:val="0"/>
                              <w:divBdr>
                                <w:top w:val="none" w:sz="0" w:space="0" w:color="auto"/>
                                <w:left w:val="none" w:sz="0" w:space="0" w:color="auto"/>
                                <w:bottom w:val="none" w:sz="0" w:space="0" w:color="auto"/>
                                <w:right w:val="none" w:sz="0" w:space="0" w:color="auto"/>
                              </w:divBdr>
                              <w:divsChild>
                                <w:div w:id="145032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656869">
          <w:marLeft w:val="0"/>
          <w:marRight w:val="0"/>
          <w:marTop w:val="0"/>
          <w:marBottom w:val="0"/>
          <w:divBdr>
            <w:top w:val="none" w:sz="0" w:space="0" w:color="auto"/>
            <w:left w:val="none" w:sz="0" w:space="0" w:color="auto"/>
            <w:bottom w:val="none" w:sz="0" w:space="0" w:color="auto"/>
            <w:right w:val="none" w:sz="0" w:space="0" w:color="auto"/>
          </w:divBdr>
          <w:divsChild>
            <w:div w:id="1303459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45644645">
      <w:bodyDiv w:val="1"/>
      <w:marLeft w:val="0"/>
      <w:marRight w:val="0"/>
      <w:marTop w:val="0"/>
      <w:marBottom w:val="0"/>
      <w:divBdr>
        <w:top w:val="none" w:sz="0" w:space="0" w:color="auto"/>
        <w:left w:val="none" w:sz="0" w:space="0" w:color="auto"/>
        <w:bottom w:val="none" w:sz="0" w:space="0" w:color="auto"/>
        <w:right w:val="none" w:sz="0" w:space="0" w:color="auto"/>
      </w:divBdr>
    </w:div>
    <w:div w:id="1306158476">
      <w:bodyDiv w:val="1"/>
      <w:marLeft w:val="0"/>
      <w:marRight w:val="0"/>
      <w:marTop w:val="0"/>
      <w:marBottom w:val="0"/>
      <w:divBdr>
        <w:top w:val="none" w:sz="0" w:space="0" w:color="auto"/>
        <w:left w:val="none" w:sz="0" w:space="0" w:color="auto"/>
        <w:bottom w:val="none" w:sz="0" w:space="0" w:color="auto"/>
        <w:right w:val="none" w:sz="0" w:space="0" w:color="auto"/>
      </w:divBdr>
    </w:div>
    <w:div w:id="1346862085">
      <w:bodyDiv w:val="1"/>
      <w:marLeft w:val="0"/>
      <w:marRight w:val="0"/>
      <w:marTop w:val="0"/>
      <w:marBottom w:val="0"/>
      <w:divBdr>
        <w:top w:val="none" w:sz="0" w:space="0" w:color="auto"/>
        <w:left w:val="none" w:sz="0" w:space="0" w:color="auto"/>
        <w:bottom w:val="none" w:sz="0" w:space="0" w:color="auto"/>
        <w:right w:val="none" w:sz="0" w:space="0" w:color="auto"/>
      </w:divBdr>
    </w:div>
    <w:div w:id="1383166870">
      <w:bodyDiv w:val="1"/>
      <w:marLeft w:val="0"/>
      <w:marRight w:val="0"/>
      <w:marTop w:val="0"/>
      <w:marBottom w:val="0"/>
      <w:divBdr>
        <w:top w:val="none" w:sz="0" w:space="0" w:color="auto"/>
        <w:left w:val="none" w:sz="0" w:space="0" w:color="auto"/>
        <w:bottom w:val="none" w:sz="0" w:space="0" w:color="auto"/>
        <w:right w:val="none" w:sz="0" w:space="0" w:color="auto"/>
      </w:divBdr>
    </w:div>
    <w:div w:id="1419861873">
      <w:bodyDiv w:val="1"/>
      <w:marLeft w:val="0"/>
      <w:marRight w:val="0"/>
      <w:marTop w:val="0"/>
      <w:marBottom w:val="0"/>
      <w:divBdr>
        <w:top w:val="none" w:sz="0" w:space="0" w:color="auto"/>
        <w:left w:val="none" w:sz="0" w:space="0" w:color="auto"/>
        <w:bottom w:val="none" w:sz="0" w:space="0" w:color="auto"/>
        <w:right w:val="none" w:sz="0" w:space="0" w:color="auto"/>
      </w:divBdr>
    </w:div>
    <w:div w:id="1659652368">
      <w:bodyDiv w:val="1"/>
      <w:marLeft w:val="0"/>
      <w:marRight w:val="0"/>
      <w:marTop w:val="0"/>
      <w:marBottom w:val="0"/>
      <w:divBdr>
        <w:top w:val="none" w:sz="0" w:space="0" w:color="auto"/>
        <w:left w:val="none" w:sz="0" w:space="0" w:color="auto"/>
        <w:bottom w:val="none" w:sz="0" w:space="0" w:color="auto"/>
        <w:right w:val="none" w:sz="0" w:space="0" w:color="auto"/>
      </w:divBdr>
    </w:div>
    <w:div w:id="1788159929">
      <w:bodyDiv w:val="1"/>
      <w:marLeft w:val="0"/>
      <w:marRight w:val="0"/>
      <w:marTop w:val="0"/>
      <w:marBottom w:val="0"/>
      <w:divBdr>
        <w:top w:val="none" w:sz="0" w:space="0" w:color="auto"/>
        <w:left w:val="none" w:sz="0" w:space="0" w:color="auto"/>
        <w:bottom w:val="none" w:sz="0" w:space="0" w:color="auto"/>
        <w:right w:val="none" w:sz="0" w:space="0" w:color="auto"/>
      </w:divBdr>
    </w:div>
    <w:div w:id="1788967332">
      <w:bodyDiv w:val="1"/>
      <w:marLeft w:val="0"/>
      <w:marRight w:val="0"/>
      <w:marTop w:val="0"/>
      <w:marBottom w:val="0"/>
      <w:divBdr>
        <w:top w:val="none" w:sz="0" w:space="0" w:color="auto"/>
        <w:left w:val="none" w:sz="0" w:space="0" w:color="auto"/>
        <w:bottom w:val="none" w:sz="0" w:space="0" w:color="auto"/>
        <w:right w:val="none" w:sz="0" w:space="0" w:color="auto"/>
      </w:divBdr>
    </w:div>
    <w:div w:id="1851600191">
      <w:bodyDiv w:val="1"/>
      <w:marLeft w:val="0"/>
      <w:marRight w:val="0"/>
      <w:marTop w:val="0"/>
      <w:marBottom w:val="0"/>
      <w:divBdr>
        <w:top w:val="none" w:sz="0" w:space="0" w:color="auto"/>
        <w:left w:val="none" w:sz="0" w:space="0" w:color="auto"/>
        <w:bottom w:val="none" w:sz="0" w:space="0" w:color="auto"/>
        <w:right w:val="none" w:sz="0" w:space="0" w:color="auto"/>
      </w:divBdr>
    </w:div>
    <w:div w:id="1982467601">
      <w:bodyDiv w:val="1"/>
      <w:marLeft w:val="0"/>
      <w:marRight w:val="0"/>
      <w:marTop w:val="0"/>
      <w:marBottom w:val="0"/>
      <w:divBdr>
        <w:top w:val="none" w:sz="0" w:space="0" w:color="auto"/>
        <w:left w:val="none" w:sz="0" w:space="0" w:color="auto"/>
        <w:bottom w:val="none" w:sz="0" w:space="0" w:color="auto"/>
        <w:right w:val="none" w:sz="0" w:space="0" w:color="auto"/>
      </w:divBdr>
    </w:div>
    <w:div w:id="2069566471">
      <w:bodyDiv w:val="1"/>
      <w:marLeft w:val="0"/>
      <w:marRight w:val="0"/>
      <w:marTop w:val="0"/>
      <w:marBottom w:val="0"/>
      <w:divBdr>
        <w:top w:val="none" w:sz="0" w:space="0" w:color="auto"/>
        <w:left w:val="none" w:sz="0" w:space="0" w:color="auto"/>
        <w:bottom w:val="none" w:sz="0" w:space="0" w:color="auto"/>
        <w:right w:val="none" w:sz="0" w:space="0" w:color="auto"/>
      </w:divBdr>
    </w:div>
    <w:div w:id="2101557769">
      <w:bodyDiv w:val="1"/>
      <w:marLeft w:val="0"/>
      <w:marRight w:val="0"/>
      <w:marTop w:val="0"/>
      <w:marBottom w:val="0"/>
      <w:divBdr>
        <w:top w:val="none" w:sz="0" w:space="0" w:color="auto"/>
        <w:left w:val="none" w:sz="0" w:space="0" w:color="auto"/>
        <w:bottom w:val="none" w:sz="0" w:space="0" w:color="auto"/>
        <w:right w:val="none" w:sz="0" w:space="0" w:color="auto"/>
      </w:divBdr>
    </w:div>
    <w:div w:id="2110852303">
      <w:bodyDiv w:val="1"/>
      <w:marLeft w:val="0"/>
      <w:marRight w:val="0"/>
      <w:marTop w:val="0"/>
      <w:marBottom w:val="0"/>
      <w:divBdr>
        <w:top w:val="none" w:sz="0" w:space="0" w:color="auto"/>
        <w:left w:val="none" w:sz="0" w:space="0" w:color="auto"/>
        <w:bottom w:val="none" w:sz="0" w:space="0" w:color="auto"/>
        <w:right w:val="none" w:sz="0" w:space="0" w:color="auto"/>
      </w:divBdr>
    </w:div>
    <w:div w:id="2126801096">
      <w:bodyDiv w:val="1"/>
      <w:marLeft w:val="0"/>
      <w:marRight w:val="0"/>
      <w:marTop w:val="0"/>
      <w:marBottom w:val="0"/>
      <w:divBdr>
        <w:top w:val="none" w:sz="0" w:space="0" w:color="auto"/>
        <w:left w:val="none" w:sz="0" w:space="0" w:color="auto"/>
        <w:bottom w:val="none" w:sz="0" w:space="0" w:color="auto"/>
        <w:right w:val="none" w:sz="0" w:space="0" w:color="auto"/>
      </w:divBdr>
    </w:div>
    <w:div w:id="214553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00405-020-05840-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5002F-78B5-4BFF-BFAD-DB6370A57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Pages>
  <Words>17366</Words>
  <Characters>98990</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LIC-44</cp:lastModifiedBy>
  <cp:revision>416</cp:revision>
  <cp:lastPrinted>2020-06-08T05:57:00Z</cp:lastPrinted>
  <dcterms:created xsi:type="dcterms:W3CDTF">2020-06-19T09:59:00Z</dcterms:created>
  <dcterms:modified xsi:type="dcterms:W3CDTF">2020-07-01T09:18:00Z</dcterms:modified>
</cp:coreProperties>
</file>