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3B" w:rsidRPr="00D40964" w:rsidRDefault="002A613B" w:rsidP="00F578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0A309E" w:rsidRPr="004E64F1" w:rsidRDefault="000A309E" w:rsidP="000A309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4E64F1">
        <w:rPr>
          <w:rFonts w:ascii="Nirmala UI" w:hAnsi="Nirmala UI" w:cs="Nirmala UI" w:hint="cs"/>
          <w:sz w:val="24"/>
          <w:szCs w:val="24"/>
          <w:cs/>
          <w:lang w:bidi="hi-IN"/>
        </w:rPr>
        <w:t>एसएच</w:t>
      </w:r>
      <w:r w:rsidRPr="004E64F1">
        <w:rPr>
          <w:rFonts w:ascii="Times New Roman" w:hAnsi="Times New Roman" w:cs="Times New Roman"/>
          <w:sz w:val="24"/>
          <w:szCs w:val="24"/>
        </w:rPr>
        <w:t xml:space="preserve">/ </w:t>
      </w:r>
      <w:r w:rsidRPr="004E64F1">
        <w:rPr>
          <w:rFonts w:ascii="Nirmala UI" w:hAnsi="Nirmala UI" w:cs="Nirmala UI" w:hint="cs"/>
          <w:sz w:val="24"/>
          <w:szCs w:val="24"/>
          <w:cs/>
          <w:lang w:bidi="hi-IN"/>
        </w:rPr>
        <w:t>एसएलपी</w:t>
      </w:r>
      <w:r w:rsidRPr="004E64F1">
        <w:rPr>
          <w:rFonts w:ascii="Times New Roman" w:hAnsi="Times New Roman" w:cs="Times New Roman"/>
          <w:sz w:val="24"/>
          <w:szCs w:val="24"/>
          <w:cs/>
          <w:lang w:bidi="hi-IN"/>
        </w:rPr>
        <w:t>/</w:t>
      </w:r>
      <w:r w:rsidRPr="004E64F1">
        <w:rPr>
          <w:rFonts w:ascii="Nirmala UI" w:hAnsi="Nirmala UI" w:cs="Nirmala UI" w:hint="cs"/>
          <w:cs/>
          <w:lang w:bidi="hi-IN"/>
        </w:rPr>
        <w:t>वार्षिकविवरण</w:t>
      </w:r>
      <w:r w:rsidR="00D132B1">
        <w:rPr>
          <w:rFonts w:ascii="Times New Roman" w:hAnsi="Times New Roman" w:cs="Times New Roman"/>
          <w:sz w:val="24"/>
          <w:szCs w:val="24"/>
        </w:rPr>
        <w:t>/2020</w:t>
      </w:r>
      <w:r w:rsidR="005D289E" w:rsidRPr="004E64F1">
        <w:rPr>
          <w:rFonts w:ascii="Times New Roman" w:hAnsi="Times New Roman" w:cs="Times New Roman"/>
          <w:sz w:val="24"/>
          <w:szCs w:val="24"/>
        </w:rPr>
        <w:t>-2</w:t>
      </w:r>
      <w:r w:rsidR="00D132B1">
        <w:rPr>
          <w:rFonts w:ascii="Times New Roman" w:hAnsi="Times New Roman" w:cs="Times New Roman"/>
          <w:sz w:val="24"/>
          <w:szCs w:val="24"/>
        </w:rPr>
        <w:t>1</w:t>
      </w:r>
      <w:r w:rsidR="005D289E" w:rsidRPr="004E64F1">
        <w:rPr>
          <w:rFonts w:ascii="Times New Roman" w:hAnsi="Times New Roman" w:cs="Times New Roman"/>
          <w:sz w:val="24"/>
          <w:szCs w:val="24"/>
        </w:rPr>
        <w:t xml:space="preserve">   </w:t>
      </w:r>
      <w:r w:rsidR="005D289E" w:rsidRPr="004E64F1">
        <w:rPr>
          <w:rFonts w:ascii="Times New Roman" w:hAnsi="Times New Roman" w:cs="Times New Roman"/>
          <w:sz w:val="24"/>
          <w:szCs w:val="24"/>
        </w:rPr>
        <w:tab/>
      </w:r>
      <w:r w:rsidR="005D289E" w:rsidRPr="004E64F1">
        <w:rPr>
          <w:rFonts w:ascii="Times New Roman" w:hAnsi="Times New Roman" w:cs="Times New Roman"/>
          <w:sz w:val="24"/>
          <w:szCs w:val="24"/>
        </w:rPr>
        <w:tab/>
      </w:r>
      <w:r w:rsidR="005D289E" w:rsidRPr="004E64F1">
        <w:rPr>
          <w:rFonts w:ascii="Times New Roman" w:hAnsi="Times New Roman" w:cs="Times New Roman"/>
          <w:sz w:val="24"/>
          <w:szCs w:val="24"/>
        </w:rPr>
        <w:tab/>
      </w:r>
      <w:r w:rsidR="005D289E" w:rsidRPr="004E64F1">
        <w:rPr>
          <w:rFonts w:ascii="Times New Roman" w:hAnsi="Times New Roman" w:cs="Times New Roman"/>
          <w:sz w:val="24"/>
          <w:szCs w:val="24"/>
        </w:rPr>
        <w:tab/>
      </w:r>
      <w:r w:rsidR="00D132B1">
        <w:rPr>
          <w:rFonts w:ascii="Times New Roman" w:hAnsi="Times New Roman" w:cs="Times New Roman"/>
          <w:sz w:val="24"/>
          <w:szCs w:val="24"/>
        </w:rPr>
        <w:t>07.04.2021</w:t>
      </w:r>
    </w:p>
    <w:p w:rsidR="005D289E" w:rsidRPr="004E64F1" w:rsidRDefault="002A613B" w:rsidP="00F578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4F1">
        <w:rPr>
          <w:rFonts w:ascii="Times New Roman" w:hAnsi="Times New Roman"/>
          <w:sz w:val="24"/>
          <w:szCs w:val="24"/>
        </w:rPr>
        <w:t>No. SH/SLP/AR/</w:t>
      </w:r>
      <w:r w:rsidR="00D132B1">
        <w:rPr>
          <w:rFonts w:ascii="Times New Roman" w:hAnsi="Times New Roman"/>
          <w:sz w:val="24"/>
          <w:szCs w:val="24"/>
        </w:rPr>
        <w:t>2020</w:t>
      </w:r>
      <w:r w:rsidR="004F5C28" w:rsidRPr="004E64F1">
        <w:rPr>
          <w:rFonts w:ascii="Times New Roman" w:hAnsi="Times New Roman"/>
          <w:sz w:val="24"/>
          <w:szCs w:val="24"/>
        </w:rPr>
        <w:t>-2</w:t>
      </w:r>
      <w:r w:rsidR="00D132B1">
        <w:rPr>
          <w:rFonts w:ascii="Times New Roman" w:hAnsi="Times New Roman"/>
          <w:sz w:val="24"/>
          <w:szCs w:val="24"/>
        </w:rPr>
        <w:t>1</w:t>
      </w:r>
      <w:r w:rsidR="00D62875" w:rsidRPr="004E64F1">
        <w:rPr>
          <w:rFonts w:ascii="Times New Roman" w:hAnsi="Times New Roman"/>
          <w:sz w:val="24"/>
          <w:szCs w:val="24"/>
        </w:rPr>
        <w:tab/>
      </w:r>
    </w:p>
    <w:p w:rsidR="002A613B" w:rsidRPr="004E64F1" w:rsidRDefault="00D62875" w:rsidP="00F578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4F1">
        <w:rPr>
          <w:rFonts w:ascii="Times New Roman" w:hAnsi="Times New Roman"/>
          <w:sz w:val="24"/>
          <w:szCs w:val="24"/>
        </w:rPr>
        <w:tab/>
      </w:r>
      <w:r w:rsidRPr="004E64F1">
        <w:rPr>
          <w:rFonts w:ascii="Times New Roman" w:hAnsi="Times New Roman"/>
          <w:sz w:val="24"/>
          <w:szCs w:val="24"/>
        </w:rPr>
        <w:tab/>
      </w:r>
      <w:r w:rsidRPr="004E64F1">
        <w:rPr>
          <w:rFonts w:ascii="Times New Roman" w:hAnsi="Times New Roman"/>
          <w:sz w:val="24"/>
          <w:szCs w:val="24"/>
        </w:rPr>
        <w:tab/>
      </w:r>
      <w:r w:rsidRPr="004E64F1">
        <w:rPr>
          <w:rFonts w:ascii="Times New Roman" w:hAnsi="Times New Roman"/>
          <w:sz w:val="24"/>
          <w:szCs w:val="24"/>
        </w:rPr>
        <w:tab/>
      </w:r>
      <w:r w:rsidRPr="004E64F1">
        <w:rPr>
          <w:rFonts w:ascii="Times New Roman" w:hAnsi="Times New Roman"/>
          <w:sz w:val="24"/>
          <w:szCs w:val="24"/>
        </w:rPr>
        <w:tab/>
      </w:r>
      <w:r w:rsidR="0012486C" w:rsidRPr="004E64F1">
        <w:rPr>
          <w:rFonts w:ascii="Times New Roman" w:hAnsi="Times New Roman"/>
          <w:sz w:val="24"/>
          <w:szCs w:val="24"/>
        </w:rPr>
        <w:tab/>
      </w:r>
    </w:p>
    <w:p w:rsidR="002A613B" w:rsidRPr="004E64F1" w:rsidRDefault="000A309E" w:rsidP="000A309E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4E64F1">
        <w:rPr>
          <w:rFonts w:ascii="Nirmala UI" w:hAnsi="Nirmala UI" w:cs="Nirmala UI" w:hint="cs"/>
          <w:b/>
          <w:sz w:val="24"/>
          <w:szCs w:val="24"/>
          <w:u w:val="single"/>
          <w:cs/>
          <w:lang w:bidi="hi-IN"/>
        </w:rPr>
        <w:t>निदेशक</w:t>
      </w:r>
      <w:r w:rsidR="0074729D">
        <w:rPr>
          <w:rFonts w:ascii="Nirmala UI" w:hAnsi="Nirmala UI" w:cs="Nirmala UI"/>
          <w:b/>
          <w:sz w:val="24"/>
          <w:szCs w:val="24"/>
          <w:u w:val="single"/>
          <w:lang w:bidi="hi-IN"/>
        </w:rPr>
        <w:t xml:space="preserve"> </w:t>
      </w:r>
      <w:r w:rsidRPr="004E64F1">
        <w:rPr>
          <w:rFonts w:ascii="Nirmala UI" w:hAnsi="Nirmala UI" w:cs="Nirmala UI" w:hint="cs"/>
          <w:b/>
          <w:sz w:val="24"/>
          <w:szCs w:val="24"/>
          <w:u w:val="single"/>
          <w:cs/>
          <w:lang w:bidi="hi-IN"/>
        </w:rPr>
        <w:t>को</w:t>
      </w:r>
      <w:r w:rsidR="0074729D">
        <w:rPr>
          <w:rFonts w:ascii="Nirmala UI" w:hAnsi="Nirmala UI" w:cs="Nirmala UI"/>
          <w:b/>
          <w:sz w:val="24"/>
          <w:szCs w:val="24"/>
          <w:u w:val="single"/>
          <w:lang w:bidi="hi-IN"/>
        </w:rPr>
        <w:t xml:space="preserve"> </w:t>
      </w:r>
      <w:r w:rsidRPr="004E64F1">
        <w:rPr>
          <w:rFonts w:ascii="Nirmala UI" w:hAnsi="Nirmala UI" w:cs="Nirmala UI" w:hint="cs"/>
          <w:b/>
          <w:sz w:val="24"/>
          <w:szCs w:val="24"/>
          <w:u w:val="single"/>
          <w:cs/>
          <w:lang w:bidi="hi-IN"/>
        </w:rPr>
        <w:t>प्रस्तुत</w:t>
      </w:r>
      <w:r w:rsidR="00104507">
        <w:rPr>
          <w:rFonts w:ascii="Nirmala UI" w:hAnsi="Nirmala UI" w:cs="Nirmala UI"/>
          <w:b/>
          <w:sz w:val="24"/>
          <w:szCs w:val="24"/>
          <w:u w:val="single"/>
          <w:lang w:bidi="hi-IN"/>
        </w:rPr>
        <w:t xml:space="preserve"> </w:t>
      </w:r>
      <w:r w:rsidRPr="004E64F1">
        <w:rPr>
          <w:rFonts w:ascii="Times New Roman" w:hAnsi="Times New Roman" w:cs="Times New Roman"/>
          <w:b/>
          <w:sz w:val="24"/>
          <w:szCs w:val="24"/>
          <w:u w:val="single"/>
          <w:cs/>
          <w:lang w:bidi="hi-IN"/>
        </w:rPr>
        <w:t>/</w:t>
      </w:r>
      <w:r w:rsidR="00104507"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  <w:t xml:space="preserve"> </w:t>
      </w:r>
      <w:r w:rsidR="002A613B" w:rsidRPr="004E64F1">
        <w:rPr>
          <w:rFonts w:ascii="Times New Roman" w:hAnsi="Times New Roman" w:cs="Times New Roman"/>
          <w:b/>
          <w:sz w:val="24"/>
          <w:szCs w:val="24"/>
          <w:u w:val="single"/>
        </w:rPr>
        <w:t>Submitted to the Director</w:t>
      </w:r>
      <w:r w:rsidR="002A613B" w:rsidRPr="004E64F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A613B" w:rsidRPr="004E64F1" w:rsidRDefault="002A613B" w:rsidP="00F578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613B" w:rsidRPr="004E64F1" w:rsidRDefault="000A309E" w:rsidP="000A309E">
      <w:pPr>
        <w:pStyle w:val="HTMLPreformatted"/>
        <w:tabs>
          <w:tab w:val="clear" w:pos="916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4E64F1">
        <w:rPr>
          <w:rFonts w:ascii="Times New Roman" w:hAnsi="Times New Roman" w:cs="Times New Roman"/>
          <w:cs/>
          <w:lang w:bidi="hi-IN"/>
        </w:rPr>
        <w:tab/>
      </w:r>
      <w:r w:rsidRPr="004E64F1">
        <w:rPr>
          <w:rFonts w:ascii="Nirmala UI" w:hAnsi="Nirmala UI" w:cs="Nirmala UI" w:hint="cs"/>
          <w:b/>
          <w:sz w:val="24"/>
          <w:szCs w:val="24"/>
          <w:cs/>
          <w:lang w:bidi="hi-IN"/>
        </w:rPr>
        <w:t>विषय</w:t>
      </w:r>
      <w:r w:rsidRPr="004E64F1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A613B" w:rsidRPr="004E64F1">
        <w:rPr>
          <w:rFonts w:ascii="Times New Roman" w:hAnsi="Times New Roman" w:cs="Times New Roman"/>
          <w:sz w:val="24"/>
          <w:szCs w:val="24"/>
        </w:rPr>
        <w:t xml:space="preserve">Sub: </w:t>
      </w:r>
      <w:r w:rsidRPr="004E64F1">
        <w:rPr>
          <w:rFonts w:ascii="Nirmala UI" w:hAnsi="Nirmala UI" w:cs="Nirmala UI" w:hint="cs"/>
          <w:sz w:val="24"/>
          <w:szCs w:val="24"/>
          <w:cs/>
          <w:lang w:bidi="hi-IN"/>
        </w:rPr>
        <w:t>वार्षिक</w:t>
      </w:r>
      <w:r w:rsidR="0074729D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4E64F1">
        <w:rPr>
          <w:rFonts w:ascii="Nirmala UI" w:hAnsi="Nirmala UI" w:cs="Nirmala UI" w:hint="cs"/>
          <w:sz w:val="24"/>
          <w:szCs w:val="24"/>
          <w:cs/>
          <w:lang w:bidi="hi-IN"/>
        </w:rPr>
        <w:t>रिपोर्ट</w:t>
      </w:r>
      <w:r w:rsidRPr="004E64F1">
        <w:rPr>
          <w:rFonts w:ascii="Times New Roman" w:hAnsi="Times New Roman" w:cs="Times New Roman"/>
          <w:sz w:val="24"/>
          <w:szCs w:val="24"/>
        </w:rPr>
        <w:t xml:space="preserve">/ </w:t>
      </w:r>
      <w:r w:rsidR="002A613B" w:rsidRPr="004E64F1">
        <w:rPr>
          <w:rFonts w:ascii="Times New Roman" w:hAnsi="Times New Roman" w:cs="Times New Roman"/>
          <w:sz w:val="24"/>
          <w:szCs w:val="24"/>
        </w:rPr>
        <w:t xml:space="preserve">Annual Report </w:t>
      </w:r>
      <w:r w:rsidR="00D132B1">
        <w:rPr>
          <w:rFonts w:ascii="Times New Roman" w:hAnsi="Times New Roman" w:cs="Times New Roman"/>
          <w:sz w:val="24"/>
          <w:szCs w:val="24"/>
        </w:rPr>
        <w:t>2020-21</w:t>
      </w:r>
      <w:r w:rsidR="002A613B" w:rsidRPr="004E64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613B" w:rsidRPr="004E64F1" w:rsidRDefault="00342EA0" w:rsidP="00342EA0">
      <w:pPr>
        <w:pStyle w:val="HTMLPreformatted"/>
        <w:tabs>
          <w:tab w:val="clear" w:pos="916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4E64F1">
        <w:rPr>
          <w:rFonts w:ascii="Times New Roman" w:hAnsi="Times New Roman" w:cs="Times New Roman"/>
          <w:cs/>
          <w:lang w:bidi="hi-IN"/>
        </w:rPr>
        <w:tab/>
      </w:r>
      <w:r w:rsidRPr="004E64F1">
        <w:rPr>
          <w:rFonts w:ascii="Nirmala UI" w:hAnsi="Nirmala UI" w:cs="Nirmala UI" w:hint="cs"/>
          <w:sz w:val="24"/>
          <w:szCs w:val="24"/>
          <w:cs/>
          <w:lang w:bidi="hi-IN"/>
        </w:rPr>
        <w:t>संदर्भ</w:t>
      </w:r>
      <w:r w:rsidRPr="004E64F1">
        <w:rPr>
          <w:rFonts w:ascii="Times New Roman" w:hAnsi="Times New Roman" w:cs="Times New Roman"/>
          <w:sz w:val="24"/>
          <w:szCs w:val="24"/>
          <w:cs/>
          <w:lang w:bidi="hi-IN"/>
        </w:rPr>
        <w:t>/</w:t>
      </w:r>
      <w:r w:rsidR="00DA32EE" w:rsidRPr="004E64F1">
        <w:rPr>
          <w:rFonts w:ascii="Times New Roman" w:hAnsi="Times New Roman" w:cs="Times New Roman"/>
          <w:sz w:val="24"/>
          <w:szCs w:val="24"/>
        </w:rPr>
        <w:t xml:space="preserve">Ref: </w:t>
      </w:r>
      <w:r w:rsidR="00D132B1">
        <w:rPr>
          <w:rFonts w:ascii="Times New Roman" w:hAnsi="Times New Roman" w:cs="Times New Roman"/>
          <w:sz w:val="24"/>
          <w:szCs w:val="24"/>
        </w:rPr>
        <w:t xml:space="preserve">SH/LIC/AR/2020-21 </w:t>
      </w:r>
      <w:proofErr w:type="spellStart"/>
      <w:r w:rsidR="00D132B1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="00D132B1">
        <w:rPr>
          <w:rFonts w:ascii="Times New Roman" w:hAnsi="Times New Roman" w:cs="Times New Roman"/>
          <w:sz w:val="24"/>
          <w:szCs w:val="24"/>
        </w:rPr>
        <w:t>: 25.03.2021</w:t>
      </w:r>
    </w:p>
    <w:p w:rsidR="002A613B" w:rsidRPr="004E64F1" w:rsidRDefault="002A613B" w:rsidP="00F578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42EA0" w:rsidRPr="004E64F1" w:rsidRDefault="00342EA0" w:rsidP="00342EA0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val="en-IN" w:eastAsia="en-IN"/>
        </w:rPr>
      </w:pPr>
      <w:r w:rsidRPr="004E64F1">
        <w:rPr>
          <w:rFonts w:ascii="Nirmala UI" w:hAnsi="Nirmala UI" w:cs="Nirmala UI" w:hint="cs"/>
          <w:sz w:val="20"/>
          <w:szCs w:val="20"/>
          <w:cs/>
          <w:lang w:val="en-IN" w:eastAsia="en-IN" w:bidi="hi-IN"/>
        </w:rPr>
        <w:t>उपरोक्त</w:t>
      </w:r>
      <w:r w:rsidR="0074729D">
        <w:rPr>
          <w:rFonts w:ascii="Nirmala UI" w:hAnsi="Nirmala UI" w:cs="Nirmala UI"/>
          <w:sz w:val="20"/>
          <w:szCs w:val="20"/>
          <w:lang w:val="en-IN" w:eastAsia="en-IN" w:bidi="hi-IN"/>
        </w:rPr>
        <w:t xml:space="preserve"> </w:t>
      </w:r>
      <w:r w:rsidRPr="004E64F1">
        <w:rPr>
          <w:rFonts w:ascii="Nirmala UI" w:hAnsi="Nirmala UI" w:cs="Nirmala UI" w:hint="cs"/>
          <w:sz w:val="20"/>
          <w:szCs w:val="20"/>
          <w:cs/>
          <w:lang w:val="en-IN" w:eastAsia="en-IN" w:bidi="hi-IN"/>
        </w:rPr>
        <w:t>संदर्भ</w:t>
      </w:r>
      <w:r w:rsidR="0074729D">
        <w:rPr>
          <w:rFonts w:ascii="Nirmala UI" w:hAnsi="Nirmala UI" w:cs="Nirmala UI"/>
          <w:sz w:val="20"/>
          <w:szCs w:val="20"/>
          <w:lang w:val="en-IN" w:eastAsia="en-IN" w:bidi="hi-IN"/>
        </w:rPr>
        <w:t xml:space="preserve"> </w:t>
      </w:r>
      <w:r w:rsidRPr="004E64F1">
        <w:rPr>
          <w:rFonts w:ascii="Nirmala UI" w:hAnsi="Nirmala UI" w:cs="Nirmala UI"/>
          <w:sz w:val="20"/>
          <w:szCs w:val="20"/>
          <w:cs/>
          <w:lang w:val="en-IN" w:eastAsia="en-IN" w:bidi="hi-IN"/>
        </w:rPr>
        <w:t>में</w:t>
      </w:r>
      <w:r w:rsidRPr="004E64F1">
        <w:rPr>
          <w:rFonts w:ascii="Times New Roman" w:hAnsi="Times New Roman"/>
          <w:sz w:val="20"/>
          <w:szCs w:val="20"/>
          <w:cs/>
          <w:lang w:val="en-IN" w:eastAsia="en-IN" w:bidi="hi-IN"/>
        </w:rPr>
        <w:t xml:space="preserve">, </w:t>
      </w:r>
      <w:r w:rsidRPr="004E64F1">
        <w:rPr>
          <w:rFonts w:ascii="Nirmala UI" w:hAnsi="Nirmala UI" w:cs="Nirmala UI" w:hint="cs"/>
          <w:sz w:val="20"/>
          <w:szCs w:val="20"/>
          <w:cs/>
          <w:lang w:val="en-IN" w:eastAsia="en-IN" w:bidi="hi-IN"/>
        </w:rPr>
        <w:t>कृपया</w:t>
      </w:r>
      <w:r w:rsidR="0074729D">
        <w:rPr>
          <w:rFonts w:ascii="Nirmala UI" w:hAnsi="Nirmala UI" w:cs="Nirmala UI"/>
          <w:sz w:val="20"/>
          <w:szCs w:val="20"/>
          <w:lang w:val="en-IN" w:eastAsia="en-IN" w:bidi="hi-IN"/>
        </w:rPr>
        <w:t xml:space="preserve"> </w:t>
      </w:r>
      <w:r w:rsidRPr="0074729D">
        <w:rPr>
          <w:rFonts w:ascii="Nirmala UI" w:hAnsi="Nirmala UI" w:cs="Nirmala UI" w:hint="cs"/>
          <w:b/>
          <w:sz w:val="20"/>
          <w:szCs w:val="20"/>
          <w:cs/>
          <w:lang w:bidi="hi-IN"/>
        </w:rPr>
        <w:t>वाक्</w:t>
      </w:r>
      <w:r w:rsidRPr="0074729D">
        <w:rPr>
          <w:rFonts w:ascii="Times New Roman" w:hAnsi="Times New Roman"/>
          <w:b/>
          <w:sz w:val="20"/>
          <w:szCs w:val="20"/>
          <w:cs/>
          <w:lang w:bidi="hi-IN"/>
        </w:rPr>
        <w:t xml:space="preserve"> </w:t>
      </w:r>
      <w:r w:rsidR="0074729D" w:rsidRPr="0074729D">
        <w:rPr>
          <w:rFonts w:ascii="Times New Roman" w:hAnsi="Times New Roman" w:cs="Mangal"/>
          <w:b/>
          <w:sz w:val="20"/>
          <w:szCs w:val="20"/>
          <w:cs/>
          <w:lang w:bidi="hi-IN"/>
        </w:rPr>
        <w:t>–</w:t>
      </w:r>
      <w:r w:rsidRPr="0074729D">
        <w:rPr>
          <w:rFonts w:ascii="Times New Roman" w:hAnsi="Times New Roman"/>
          <w:b/>
          <w:sz w:val="20"/>
          <w:szCs w:val="20"/>
          <w:cs/>
          <w:lang w:bidi="hi-IN"/>
        </w:rPr>
        <w:t xml:space="preserve"> </w:t>
      </w:r>
      <w:r w:rsidRPr="0074729D">
        <w:rPr>
          <w:rFonts w:ascii="Nirmala UI" w:hAnsi="Nirmala UI" w:cs="Nirmala UI" w:hint="cs"/>
          <w:b/>
          <w:sz w:val="20"/>
          <w:szCs w:val="20"/>
          <w:cs/>
          <w:lang w:bidi="hi-IN"/>
        </w:rPr>
        <w:t>भाषा</w:t>
      </w:r>
      <w:r w:rsidR="0074729D" w:rsidRPr="0074729D">
        <w:rPr>
          <w:rFonts w:ascii="Nirmala UI" w:hAnsi="Nirmala UI" w:cs="Nirmala UI"/>
          <w:b/>
          <w:sz w:val="20"/>
          <w:szCs w:val="20"/>
          <w:lang w:bidi="hi-IN"/>
        </w:rPr>
        <w:t xml:space="preserve"> </w:t>
      </w:r>
      <w:r w:rsidRPr="0074729D">
        <w:rPr>
          <w:rFonts w:ascii="Nirmala UI" w:hAnsi="Nirmala UI" w:cs="Nirmala UI" w:hint="cs"/>
          <w:b/>
          <w:sz w:val="20"/>
          <w:szCs w:val="20"/>
          <w:cs/>
          <w:lang w:bidi="hi-IN"/>
        </w:rPr>
        <w:t>दोष</w:t>
      </w:r>
      <w:r w:rsidR="0074729D" w:rsidRPr="0074729D">
        <w:rPr>
          <w:rFonts w:ascii="Nirmala UI" w:hAnsi="Nirmala UI" w:cs="Nirmala UI"/>
          <w:b/>
          <w:sz w:val="20"/>
          <w:szCs w:val="20"/>
          <w:lang w:bidi="hi-IN"/>
        </w:rPr>
        <w:t xml:space="preserve"> </w:t>
      </w:r>
      <w:r w:rsidRPr="0074729D">
        <w:rPr>
          <w:rFonts w:ascii="Nirmala UI" w:hAnsi="Nirmala UI" w:cs="Nirmala UI" w:hint="cs"/>
          <w:b/>
          <w:sz w:val="20"/>
          <w:szCs w:val="20"/>
          <w:cs/>
          <w:lang w:bidi="hi-IN"/>
        </w:rPr>
        <w:t>विभाग</w:t>
      </w:r>
      <w:r w:rsidR="0074729D">
        <w:rPr>
          <w:rFonts w:ascii="Nirmala UI" w:hAnsi="Nirmala UI" w:cs="Nirmala UI"/>
          <w:bCs/>
          <w:sz w:val="20"/>
          <w:szCs w:val="20"/>
          <w:lang w:bidi="hi-IN"/>
        </w:rPr>
        <w:t xml:space="preserve"> </w:t>
      </w:r>
      <w:r w:rsidRPr="004E64F1">
        <w:rPr>
          <w:rFonts w:ascii="Nirmala UI" w:hAnsi="Nirmala UI" w:cs="Nirmala UI" w:hint="cs"/>
          <w:sz w:val="20"/>
          <w:szCs w:val="20"/>
          <w:cs/>
          <w:lang w:val="en-IN" w:eastAsia="en-IN" w:bidi="hi-IN"/>
        </w:rPr>
        <w:t>द्वारा</w:t>
      </w:r>
      <w:r w:rsidR="0074729D">
        <w:rPr>
          <w:rFonts w:ascii="Nirmala UI" w:hAnsi="Nirmala UI" w:cs="Nirmala UI"/>
          <w:sz w:val="20"/>
          <w:szCs w:val="20"/>
          <w:lang w:val="en-IN" w:eastAsia="en-IN" w:bidi="hi-IN"/>
        </w:rPr>
        <w:t xml:space="preserve"> </w:t>
      </w:r>
      <w:r w:rsidRPr="004E64F1">
        <w:rPr>
          <w:rFonts w:ascii="Nirmala UI" w:hAnsi="Nirmala UI" w:cs="Nirmala UI" w:hint="cs"/>
          <w:sz w:val="20"/>
          <w:szCs w:val="20"/>
          <w:cs/>
          <w:lang w:val="en-IN" w:eastAsia="en-IN" w:bidi="hi-IN"/>
        </w:rPr>
        <w:t>प्रस्तुत</w:t>
      </w:r>
      <w:r w:rsidR="0074729D">
        <w:rPr>
          <w:rFonts w:ascii="Nirmala UI" w:hAnsi="Nirmala UI" w:cs="Nirmala UI"/>
          <w:sz w:val="20"/>
          <w:szCs w:val="20"/>
          <w:lang w:val="en-IN" w:eastAsia="en-IN" w:bidi="hi-IN"/>
        </w:rPr>
        <w:t xml:space="preserve"> </w:t>
      </w:r>
      <w:r w:rsidRPr="004E64F1">
        <w:rPr>
          <w:rFonts w:ascii="Nirmala UI" w:hAnsi="Nirmala UI" w:cs="Nirmala UI" w:hint="cs"/>
          <w:sz w:val="20"/>
          <w:szCs w:val="20"/>
          <w:cs/>
          <w:lang w:val="en-IN" w:eastAsia="en-IN" w:bidi="hi-IN"/>
        </w:rPr>
        <w:t>वर्ष</w:t>
      </w:r>
      <w:r w:rsidRPr="004E64F1">
        <w:rPr>
          <w:rFonts w:ascii="Times New Roman" w:hAnsi="Times New Roman"/>
          <w:sz w:val="20"/>
          <w:szCs w:val="20"/>
          <w:cs/>
          <w:lang w:val="en-IN" w:eastAsia="en-IN" w:bidi="hi-IN"/>
        </w:rPr>
        <w:t xml:space="preserve"> </w:t>
      </w:r>
      <w:r w:rsidR="00D132B1">
        <w:rPr>
          <w:rFonts w:ascii="Times New Roman" w:hAnsi="Times New Roman"/>
          <w:sz w:val="20"/>
          <w:szCs w:val="20"/>
          <w:lang w:val="en-IN" w:eastAsia="en-IN" w:bidi="hi-IN"/>
        </w:rPr>
        <w:t>2020-21</w:t>
      </w:r>
      <w:r w:rsidR="0074729D">
        <w:rPr>
          <w:rFonts w:ascii="Times New Roman" w:hAnsi="Times New Roman"/>
          <w:sz w:val="20"/>
          <w:szCs w:val="20"/>
          <w:lang w:val="en-IN" w:eastAsia="en-IN" w:bidi="hi-IN"/>
        </w:rPr>
        <w:t xml:space="preserve"> </w:t>
      </w:r>
      <w:r w:rsidRPr="004E64F1">
        <w:rPr>
          <w:rFonts w:ascii="Nirmala UI" w:hAnsi="Nirmala UI" w:cs="Nirmala UI" w:hint="cs"/>
          <w:sz w:val="20"/>
          <w:szCs w:val="20"/>
          <w:cs/>
          <w:lang w:val="en-IN" w:eastAsia="en-IN" w:bidi="hi-IN"/>
        </w:rPr>
        <w:t>की</w:t>
      </w:r>
      <w:r w:rsidR="0074729D">
        <w:rPr>
          <w:rFonts w:ascii="Nirmala UI" w:hAnsi="Nirmala UI" w:cs="Nirmala UI"/>
          <w:sz w:val="20"/>
          <w:szCs w:val="20"/>
          <w:lang w:val="en-IN" w:eastAsia="en-IN" w:bidi="hi-IN"/>
        </w:rPr>
        <w:t xml:space="preserve"> </w:t>
      </w:r>
      <w:r w:rsidRPr="004E64F1">
        <w:rPr>
          <w:rFonts w:ascii="Nirmala UI" w:hAnsi="Nirmala UI" w:cs="Nirmala UI" w:hint="cs"/>
          <w:sz w:val="20"/>
          <w:szCs w:val="20"/>
          <w:cs/>
          <w:lang w:val="en-IN" w:eastAsia="en-IN" w:bidi="hi-IN"/>
        </w:rPr>
        <w:t>वार्षिक</w:t>
      </w:r>
      <w:r w:rsidR="0074729D">
        <w:rPr>
          <w:rFonts w:ascii="Nirmala UI" w:hAnsi="Nirmala UI" w:cs="Nirmala UI"/>
          <w:sz w:val="20"/>
          <w:szCs w:val="20"/>
          <w:lang w:val="en-IN" w:eastAsia="en-IN" w:bidi="hi-IN"/>
        </w:rPr>
        <w:t xml:space="preserve"> </w:t>
      </w:r>
      <w:r w:rsidRPr="004E64F1">
        <w:rPr>
          <w:rFonts w:ascii="Nirmala UI" w:hAnsi="Nirmala UI" w:cs="Nirmala UI" w:hint="cs"/>
          <w:sz w:val="20"/>
          <w:szCs w:val="20"/>
          <w:cs/>
          <w:lang w:val="en-IN" w:eastAsia="en-IN" w:bidi="hi-IN"/>
        </w:rPr>
        <w:t>रिपोर्ट</w:t>
      </w:r>
      <w:r w:rsidR="0074729D">
        <w:rPr>
          <w:rFonts w:ascii="Nirmala UI" w:hAnsi="Nirmala UI" w:cs="Nirmala UI"/>
          <w:sz w:val="20"/>
          <w:szCs w:val="20"/>
          <w:lang w:val="en-IN" w:eastAsia="en-IN" w:bidi="hi-IN"/>
        </w:rPr>
        <w:t xml:space="preserve"> </w:t>
      </w:r>
      <w:r w:rsidRPr="004E64F1">
        <w:rPr>
          <w:rFonts w:ascii="Nirmala UI" w:hAnsi="Nirmala UI" w:cs="Nirmala UI" w:hint="cs"/>
          <w:sz w:val="20"/>
          <w:szCs w:val="20"/>
          <w:cs/>
          <w:lang w:val="en-IN" w:eastAsia="en-IN" w:bidi="hi-IN"/>
        </w:rPr>
        <w:t>संलग्न</w:t>
      </w:r>
      <w:r w:rsidR="0074729D">
        <w:rPr>
          <w:rFonts w:ascii="Nirmala UI" w:hAnsi="Nirmala UI" w:cs="Nirmala UI"/>
          <w:sz w:val="20"/>
          <w:szCs w:val="20"/>
          <w:lang w:val="en-IN" w:eastAsia="en-IN" w:bidi="hi-IN"/>
        </w:rPr>
        <w:t xml:space="preserve"> </w:t>
      </w:r>
      <w:r w:rsidRPr="004E64F1">
        <w:rPr>
          <w:rFonts w:ascii="Nirmala UI" w:hAnsi="Nirmala UI" w:cs="Nirmala UI" w:hint="cs"/>
          <w:sz w:val="20"/>
          <w:szCs w:val="20"/>
          <w:cs/>
          <w:lang w:val="en-IN" w:eastAsia="en-IN" w:bidi="hi-IN"/>
        </w:rPr>
        <w:t>करें।</w:t>
      </w:r>
      <w:r w:rsidR="0074729D">
        <w:rPr>
          <w:rFonts w:ascii="Nirmala UI" w:hAnsi="Nirmala UI" w:cs="Nirmala UI"/>
          <w:sz w:val="20"/>
          <w:szCs w:val="20"/>
          <w:lang w:val="en-IN" w:eastAsia="en-IN" w:bidi="hi-IN"/>
        </w:rPr>
        <w:t xml:space="preserve"> </w:t>
      </w:r>
      <w:r w:rsidRPr="004E64F1">
        <w:rPr>
          <w:rFonts w:ascii="Nirmala UI" w:hAnsi="Nirmala UI" w:cs="Nirmala UI"/>
          <w:sz w:val="20"/>
          <w:szCs w:val="20"/>
          <w:cs/>
          <w:lang w:val="en-IN" w:eastAsia="en-IN" w:bidi="hi-IN"/>
        </w:rPr>
        <w:t>तस्वीरें</w:t>
      </w:r>
      <w:r w:rsidR="0074729D">
        <w:rPr>
          <w:rFonts w:ascii="Nirmala UI" w:hAnsi="Nirmala UI" w:cs="Nirmala UI"/>
          <w:sz w:val="20"/>
          <w:szCs w:val="20"/>
          <w:lang w:val="en-IN" w:eastAsia="en-IN" w:bidi="hi-IN"/>
        </w:rPr>
        <w:t xml:space="preserve"> </w:t>
      </w:r>
      <w:r w:rsidRPr="004E64F1">
        <w:rPr>
          <w:rFonts w:ascii="Nirmala UI" w:hAnsi="Nirmala UI" w:cs="Nirmala UI"/>
          <w:sz w:val="20"/>
          <w:szCs w:val="20"/>
          <w:cs/>
          <w:lang w:val="en-IN" w:eastAsia="en-IN" w:bidi="hi-IN"/>
        </w:rPr>
        <w:t>के</w:t>
      </w:r>
      <w:r w:rsidR="0074729D">
        <w:rPr>
          <w:rFonts w:ascii="Nirmala UI" w:hAnsi="Nirmala UI" w:cs="Nirmala UI"/>
          <w:sz w:val="20"/>
          <w:szCs w:val="20"/>
          <w:lang w:val="en-IN" w:eastAsia="en-IN" w:bidi="hi-IN"/>
        </w:rPr>
        <w:t xml:space="preserve"> </w:t>
      </w:r>
      <w:r w:rsidRPr="004E64F1">
        <w:rPr>
          <w:rFonts w:ascii="Nirmala UI" w:hAnsi="Nirmala UI" w:cs="Nirmala UI"/>
          <w:sz w:val="20"/>
          <w:szCs w:val="20"/>
          <w:cs/>
          <w:lang w:val="en-IN" w:eastAsia="en-IN" w:bidi="hi-IN"/>
        </w:rPr>
        <w:t>साथ</w:t>
      </w:r>
      <w:r w:rsidR="0074729D">
        <w:rPr>
          <w:rFonts w:ascii="Nirmala UI" w:hAnsi="Nirmala UI" w:cs="Nirmala UI"/>
          <w:sz w:val="20"/>
          <w:szCs w:val="20"/>
          <w:lang w:val="en-IN" w:eastAsia="en-IN" w:bidi="hi-IN"/>
        </w:rPr>
        <w:t xml:space="preserve"> </w:t>
      </w:r>
      <w:r w:rsidRPr="004E64F1">
        <w:rPr>
          <w:rFonts w:ascii="Nirmala UI" w:hAnsi="Nirmala UI" w:cs="Nirmala UI"/>
          <w:sz w:val="20"/>
          <w:szCs w:val="20"/>
          <w:cs/>
          <w:lang w:val="en-IN" w:eastAsia="en-IN" w:bidi="hi-IN"/>
        </w:rPr>
        <w:t>इसी</w:t>
      </w:r>
      <w:r w:rsidR="0074729D">
        <w:rPr>
          <w:rFonts w:ascii="Nirmala UI" w:hAnsi="Nirmala UI" w:cs="Nirmala UI"/>
          <w:sz w:val="20"/>
          <w:szCs w:val="20"/>
          <w:lang w:val="en-IN" w:eastAsia="en-IN" w:bidi="hi-IN"/>
        </w:rPr>
        <w:t xml:space="preserve"> </w:t>
      </w:r>
      <w:r w:rsidRPr="004E64F1">
        <w:rPr>
          <w:rFonts w:ascii="Nirmala UI" w:hAnsi="Nirmala UI" w:cs="Nirmala UI"/>
          <w:sz w:val="20"/>
          <w:szCs w:val="20"/>
          <w:cs/>
          <w:lang w:val="en-IN" w:eastAsia="en-IN" w:bidi="hi-IN"/>
        </w:rPr>
        <w:t>को</w:t>
      </w:r>
      <w:r w:rsidR="0074729D">
        <w:rPr>
          <w:rFonts w:ascii="Nirmala UI" w:hAnsi="Nirmala UI" w:cs="Nirmala UI"/>
          <w:sz w:val="20"/>
          <w:szCs w:val="20"/>
          <w:lang w:val="en-IN" w:eastAsia="en-IN" w:bidi="hi-IN"/>
        </w:rPr>
        <w:t xml:space="preserve"> </w:t>
      </w:r>
      <w:r w:rsidRPr="004E64F1">
        <w:rPr>
          <w:rFonts w:ascii="Times New Roman" w:hAnsi="Times New Roman"/>
          <w:sz w:val="20"/>
          <w:szCs w:val="20"/>
          <w:cs/>
          <w:lang w:val="en-IN" w:eastAsia="en-IN" w:bidi="hi-IN"/>
        </w:rPr>
        <w:t xml:space="preserve">aiishreports@gmail.com </w:t>
      </w:r>
      <w:r w:rsidRPr="004E64F1">
        <w:rPr>
          <w:rFonts w:ascii="Nirmala UI" w:hAnsi="Nirmala UI" w:cs="Nirmala UI" w:hint="cs"/>
          <w:sz w:val="20"/>
          <w:szCs w:val="20"/>
          <w:cs/>
          <w:lang w:val="en-IN" w:eastAsia="en-IN" w:bidi="hi-IN"/>
        </w:rPr>
        <w:t>पर</w:t>
      </w:r>
      <w:r w:rsidR="0074729D">
        <w:rPr>
          <w:rFonts w:ascii="Nirmala UI" w:hAnsi="Nirmala UI" w:cs="Nirmala UI"/>
          <w:sz w:val="20"/>
          <w:szCs w:val="20"/>
          <w:lang w:val="en-IN" w:eastAsia="en-IN" w:bidi="hi-IN"/>
        </w:rPr>
        <w:t xml:space="preserve"> </w:t>
      </w:r>
      <w:r w:rsidRPr="004E64F1">
        <w:rPr>
          <w:rFonts w:ascii="Nirmala UI" w:hAnsi="Nirmala UI" w:cs="Nirmala UI" w:hint="cs"/>
          <w:sz w:val="20"/>
          <w:szCs w:val="20"/>
          <w:cs/>
          <w:lang w:val="en-IN" w:eastAsia="en-IN" w:bidi="hi-IN"/>
        </w:rPr>
        <w:t>मेल</w:t>
      </w:r>
      <w:r w:rsidR="0074729D">
        <w:rPr>
          <w:rFonts w:ascii="Nirmala UI" w:hAnsi="Nirmala UI" w:cs="Nirmala UI"/>
          <w:sz w:val="20"/>
          <w:szCs w:val="20"/>
          <w:lang w:val="en-IN" w:eastAsia="en-IN" w:bidi="hi-IN"/>
        </w:rPr>
        <w:t xml:space="preserve"> </w:t>
      </w:r>
      <w:r w:rsidRPr="004E64F1">
        <w:rPr>
          <w:rFonts w:ascii="Nirmala UI" w:hAnsi="Nirmala UI" w:cs="Nirmala UI" w:hint="cs"/>
          <w:sz w:val="20"/>
          <w:szCs w:val="20"/>
          <w:cs/>
          <w:lang w:val="en-IN" w:eastAsia="en-IN" w:bidi="hi-IN"/>
        </w:rPr>
        <w:t>की</w:t>
      </w:r>
      <w:r w:rsidR="0074729D">
        <w:rPr>
          <w:rFonts w:ascii="Nirmala UI" w:hAnsi="Nirmala UI" w:cs="Nirmala UI"/>
          <w:sz w:val="20"/>
          <w:szCs w:val="20"/>
          <w:lang w:val="en-IN" w:eastAsia="en-IN" w:bidi="hi-IN"/>
        </w:rPr>
        <w:t xml:space="preserve"> </w:t>
      </w:r>
      <w:r w:rsidRPr="004E64F1">
        <w:rPr>
          <w:rFonts w:ascii="Nirmala UI" w:hAnsi="Nirmala UI" w:cs="Nirmala UI"/>
          <w:sz w:val="20"/>
          <w:szCs w:val="20"/>
          <w:cs/>
          <w:lang w:val="en-IN" w:eastAsia="en-IN" w:bidi="hi-IN"/>
        </w:rPr>
        <w:t>गयी</w:t>
      </w:r>
      <w:r w:rsidR="0074729D">
        <w:rPr>
          <w:rFonts w:ascii="Nirmala UI" w:hAnsi="Nirmala UI" w:cs="Nirmala UI"/>
          <w:sz w:val="20"/>
          <w:szCs w:val="20"/>
          <w:lang w:val="en-IN" w:eastAsia="en-IN" w:bidi="hi-IN"/>
        </w:rPr>
        <w:t xml:space="preserve"> </w:t>
      </w:r>
      <w:r w:rsidRPr="004E64F1">
        <w:rPr>
          <w:rFonts w:ascii="Nirmala UI" w:hAnsi="Nirmala UI" w:cs="Nirmala UI"/>
          <w:sz w:val="20"/>
          <w:szCs w:val="20"/>
          <w:cs/>
          <w:lang w:val="en-IN" w:eastAsia="en-IN" w:bidi="hi-IN"/>
        </w:rPr>
        <w:t>है</w:t>
      </w:r>
      <w:r w:rsidRPr="004E64F1">
        <w:rPr>
          <w:rFonts w:ascii="Times New Roman" w:hAnsi="Times New Roman"/>
          <w:sz w:val="20"/>
          <w:szCs w:val="20"/>
          <w:lang w:val="en-IN" w:eastAsia="en-IN" w:bidi="hi-IN"/>
        </w:rPr>
        <w:t>|</w:t>
      </w:r>
    </w:p>
    <w:p w:rsidR="002A613B" w:rsidRPr="004E64F1" w:rsidRDefault="002A613B" w:rsidP="00F578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A613B" w:rsidRPr="004E64F1" w:rsidRDefault="002A613B" w:rsidP="00F578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E64F1">
        <w:rPr>
          <w:rFonts w:ascii="Times New Roman" w:hAnsi="Times New Roman"/>
          <w:sz w:val="24"/>
          <w:szCs w:val="24"/>
        </w:rPr>
        <w:t xml:space="preserve">With reference to the above, please find enclosed the Annual Report for the year </w:t>
      </w:r>
      <w:r w:rsidR="00D132B1">
        <w:rPr>
          <w:rFonts w:ascii="Times New Roman" w:hAnsi="Times New Roman"/>
          <w:sz w:val="24"/>
          <w:szCs w:val="24"/>
        </w:rPr>
        <w:t>2020-21</w:t>
      </w:r>
      <w:r w:rsidR="0074729D">
        <w:rPr>
          <w:rFonts w:ascii="Times New Roman" w:hAnsi="Times New Roman"/>
          <w:sz w:val="24"/>
          <w:szCs w:val="24"/>
        </w:rPr>
        <w:t xml:space="preserve"> </w:t>
      </w:r>
      <w:r w:rsidR="000A309E" w:rsidRPr="004E64F1">
        <w:rPr>
          <w:rFonts w:ascii="Times New Roman" w:hAnsi="Times New Roman"/>
          <w:sz w:val="24"/>
          <w:szCs w:val="24"/>
        </w:rPr>
        <w:t xml:space="preserve">submitted by the </w:t>
      </w:r>
      <w:r w:rsidRPr="004E64F1">
        <w:rPr>
          <w:rFonts w:ascii="Times New Roman" w:hAnsi="Times New Roman"/>
          <w:sz w:val="24"/>
          <w:szCs w:val="24"/>
        </w:rPr>
        <w:t xml:space="preserve">Department of Speech-Language Pathology, as desired. Soft copy of the same </w:t>
      </w:r>
      <w:proofErr w:type="gramStart"/>
      <w:r w:rsidRPr="004E64F1">
        <w:rPr>
          <w:rFonts w:ascii="Times New Roman" w:hAnsi="Times New Roman"/>
          <w:sz w:val="24"/>
          <w:szCs w:val="24"/>
        </w:rPr>
        <w:t>is mailed</w:t>
      </w:r>
      <w:proofErr w:type="gramEnd"/>
      <w:r w:rsidRPr="004E64F1">
        <w:rPr>
          <w:rFonts w:ascii="Times New Roman" w:hAnsi="Times New Roman"/>
          <w:sz w:val="24"/>
          <w:szCs w:val="24"/>
        </w:rPr>
        <w:t xml:space="preserve"> to </w:t>
      </w:r>
      <w:hyperlink r:id="rId9" w:history="1">
        <w:r w:rsidRPr="004E64F1">
          <w:rPr>
            <w:rFonts w:ascii="Times New Roman" w:hAnsi="Times New Roman"/>
            <w:sz w:val="24"/>
            <w:szCs w:val="24"/>
          </w:rPr>
          <w:t>aiishreports@gmail.com</w:t>
        </w:r>
      </w:hyperlink>
      <w:r w:rsidRPr="004E64F1">
        <w:rPr>
          <w:rFonts w:ascii="Times New Roman" w:hAnsi="Times New Roman"/>
          <w:sz w:val="24"/>
          <w:szCs w:val="24"/>
        </w:rPr>
        <w:t xml:space="preserve">. </w:t>
      </w:r>
    </w:p>
    <w:p w:rsidR="002A613B" w:rsidRPr="004E64F1" w:rsidRDefault="002A613B" w:rsidP="00F578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90B0A" w:rsidRPr="004E64F1" w:rsidRDefault="00F90B0A" w:rsidP="00F578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90B0A" w:rsidRPr="004E64F1" w:rsidRDefault="00F90B0A" w:rsidP="00F578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A613B" w:rsidRPr="004E64F1" w:rsidRDefault="002A613B" w:rsidP="00F578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13B" w:rsidRPr="004E64F1" w:rsidRDefault="002A613B" w:rsidP="00F578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F18" w:rsidRPr="004E64F1" w:rsidRDefault="00ED4F18" w:rsidP="00ED4F18">
      <w:pPr>
        <w:spacing w:after="0" w:line="240" w:lineRule="auto"/>
        <w:ind w:left="4320" w:firstLine="720"/>
        <w:jc w:val="center"/>
        <w:rPr>
          <w:rFonts w:ascii="Times New Roman" w:hAnsi="Times New Roman"/>
          <w:bCs/>
          <w:lang w:bidi="hi-IN"/>
        </w:rPr>
      </w:pPr>
      <w:r w:rsidRPr="004E64F1">
        <w:rPr>
          <w:rFonts w:ascii="Nirmala UI" w:hAnsi="Nirmala UI" w:cs="Nirmala UI" w:hint="cs"/>
          <w:bCs/>
          <w:cs/>
          <w:lang w:bidi="hi-IN"/>
        </w:rPr>
        <w:t>विभागाध्यक्ष</w:t>
      </w:r>
      <w:r w:rsidR="009A1E24" w:rsidRPr="004E64F1">
        <w:rPr>
          <w:rFonts w:ascii="Times New Roman" w:hAnsi="Times New Roman"/>
          <w:bCs/>
          <w:lang w:bidi="hi-IN"/>
        </w:rPr>
        <w:t xml:space="preserve">, </w:t>
      </w:r>
      <w:r w:rsidR="0074729D" w:rsidRPr="0074729D">
        <w:rPr>
          <w:rFonts w:ascii="Mangal" w:hAnsi="Mangal" w:cs="Mangal" w:hint="cs"/>
          <w:b/>
          <w:bCs/>
          <w:cs/>
          <w:lang w:bidi="hi-IN"/>
        </w:rPr>
        <w:t>वाक्</w:t>
      </w:r>
      <w:r w:rsidR="0074729D" w:rsidRPr="0074729D">
        <w:rPr>
          <w:rFonts w:ascii="Nirmala UI" w:hAnsi="Nirmala UI" w:cs="Nirmala UI"/>
          <w:b/>
          <w:bCs/>
          <w:cs/>
          <w:lang w:bidi="hi-IN"/>
        </w:rPr>
        <w:t xml:space="preserve"> </w:t>
      </w:r>
      <w:r w:rsidR="0074729D" w:rsidRPr="0074729D">
        <w:rPr>
          <w:rFonts w:ascii="Nirmala UI" w:hAnsi="Nirmala UI" w:cs="Nirmala UI" w:hint="cs"/>
          <w:b/>
          <w:bCs/>
          <w:cs/>
          <w:lang w:bidi="hi-IN"/>
        </w:rPr>
        <w:t>–</w:t>
      </w:r>
      <w:r w:rsidR="0074729D" w:rsidRPr="0074729D">
        <w:rPr>
          <w:rFonts w:ascii="Nirmala UI" w:hAnsi="Nirmala UI" w:cs="Nirmala UI"/>
          <w:b/>
          <w:bCs/>
          <w:cs/>
          <w:lang w:bidi="hi-IN"/>
        </w:rPr>
        <w:t xml:space="preserve"> </w:t>
      </w:r>
      <w:r w:rsidR="0074729D" w:rsidRPr="0074729D">
        <w:rPr>
          <w:rFonts w:ascii="Mangal" w:hAnsi="Mangal" w:cs="Mangal" w:hint="cs"/>
          <w:b/>
          <w:bCs/>
          <w:cs/>
          <w:lang w:bidi="hi-IN"/>
        </w:rPr>
        <w:t>भाषा</w:t>
      </w:r>
      <w:r w:rsidR="0074729D" w:rsidRPr="0074729D">
        <w:rPr>
          <w:rFonts w:ascii="Nirmala UI" w:hAnsi="Nirmala UI" w:cs="Nirmala UI"/>
          <w:b/>
          <w:bCs/>
          <w:lang w:bidi="hi-IN"/>
        </w:rPr>
        <w:t xml:space="preserve"> </w:t>
      </w:r>
      <w:r w:rsidR="0074729D" w:rsidRPr="0074729D">
        <w:rPr>
          <w:rFonts w:ascii="Mangal" w:hAnsi="Mangal" w:cs="Mangal" w:hint="cs"/>
          <w:b/>
          <w:bCs/>
          <w:cs/>
          <w:lang w:bidi="hi-IN"/>
        </w:rPr>
        <w:t>दोष</w:t>
      </w:r>
      <w:r w:rsidR="0074729D" w:rsidRPr="0074729D">
        <w:rPr>
          <w:rFonts w:ascii="Nirmala UI" w:hAnsi="Nirmala UI" w:cs="Nirmala UI"/>
          <w:b/>
          <w:bCs/>
          <w:lang w:bidi="hi-IN"/>
        </w:rPr>
        <w:t xml:space="preserve"> </w:t>
      </w:r>
      <w:r w:rsidR="0074729D" w:rsidRPr="0074729D">
        <w:rPr>
          <w:rFonts w:ascii="Mangal" w:hAnsi="Mangal" w:cs="Mangal" w:hint="cs"/>
          <w:b/>
          <w:bCs/>
          <w:cs/>
          <w:lang w:bidi="hi-IN"/>
        </w:rPr>
        <w:t>विभाग</w:t>
      </w:r>
    </w:p>
    <w:p w:rsidR="0074729D" w:rsidRDefault="00ED4F18" w:rsidP="00ED4F18">
      <w:pPr>
        <w:spacing w:after="0" w:line="240" w:lineRule="auto"/>
        <w:ind w:left="4320" w:firstLine="720"/>
        <w:jc w:val="center"/>
        <w:rPr>
          <w:rFonts w:ascii="Times New Roman" w:hAnsi="Times New Roman"/>
          <w:bCs/>
          <w:sz w:val="24"/>
          <w:szCs w:val="24"/>
        </w:rPr>
      </w:pPr>
      <w:r w:rsidRPr="004E64F1">
        <w:rPr>
          <w:rFonts w:ascii="Times New Roman" w:hAnsi="Times New Roman"/>
          <w:bCs/>
          <w:sz w:val="24"/>
          <w:szCs w:val="24"/>
        </w:rPr>
        <w:t xml:space="preserve"> H</w:t>
      </w:r>
      <w:r w:rsidR="0074729D">
        <w:rPr>
          <w:rFonts w:ascii="Times New Roman" w:hAnsi="Times New Roman"/>
          <w:bCs/>
          <w:sz w:val="24"/>
          <w:szCs w:val="24"/>
        </w:rPr>
        <w:t xml:space="preserve">ead </w:t>
      </w:r>
      <w:proofErr w:type="gramStart"/>
      <w:r w:rsidRPr="004E64F1">
        <w:rPr>
          <w:rFonts w:ascii="Times New Roman" w:hAnsi="Times New Roman"/>
          <w:bCs/>
          <w:sz w:val="24"/>
          <w:szCs w:val="24"/>
        </w:rPr>
        <w:t>O</w:t>
      </w:r>
      <w:r w:rsidR="0074729D">
        <w:rPr>
          <w:rFonts w:ascii="Times New Roman" w:hAnsi="Times New Roman"/>
          <w:bCs/>
          <w:sz w:val="24"/>
          <w:szCs w:val="24"/>
        </w:rPr>
        <w:t>f</w:t>
      </w:r>
      <w:proofErr w:type="gramEnd"/>
      <w:r w:rsidR="0074729D">
        <w:rPr>
          <w:rFonts w:ascii="Times New Roman" w:hAnsi="Times New Roman"/>
          <w:bCs/>
          <w:sz w:val="24"/>
          <w:szCs w:val="24"/>
        </w:rPr>
        <w:t xml:space="preserve"> the </w:t>
      </w:r>
      <w:r w:rsidRPr="004E64F1">
        <w:rPr>
          <w:rFonts w:ascii="Times New Roman" w:hAnsi="Times New Roman"/>
          <w:bCs/>
          <w:sz w:val="24"/>
          <w:szCs w:val="24"/>
        </w:rPr>
        <w:t>D</w:t>
      </w:r>
      <w:r w:rsidR="0074729D">
        <w:rPr>
          <w:rFonts w:ascii="Times New Roman" w:hAnsi="Times New Roman"/>
          <w:bCs/>
          <w:sz w:val="24"/>
          <w:szCs w:val="24"/>
        </w:rPr>
        <w:t>epartment</w:t>
      </w:r>
    </w:p>
    <w:p w:rsidR="00ED4F18" w:rsidRPr="004E64F1" w:rsidRDefault="00ED4F18" w:rsidP="00ED4F18">
      <w:pPr>
        <w:spacing w:after="0" w:line="240" w:lineRule="auto"/>
        <w:ind w:left="4320" w:firstLine="720"/>
        <w:jc w:val="center"/>
        <w:rPr>
          <w:rFonts w:ascii="Times New Roman" w:hAnsi="Times New Roman"/>
          <w:bCs/>
          <w:sz w:val="24"/>
          <w:szCs w:val="24"/>
        </w:rPr>
      </w:pPr>
      <w:r w:rsidRPr="004E64F1">
        <w:rPr>
          <w:rFonts w:ascii="Times New Roman" w:hAnsi="Times New Roman"/>
          <w:bCs/>
          <w:sz w:val="24"/>
          <w:szCs w:val="24"/>
        </w:rPr>
        <w:t>Speech</w:t>
      </w:r>
      <w:r w:rsidR="0074729D">
        <w:rPr>
          <w:rFonts w:ascii="Times New Roman" w:hAnsi="Times New Roman"/>
          <w:bCs/>
          <w:sz w:val="24"/>
          <w:szCs w:val="24"/>
        </w:rPr>
        <w:t xml:space="preserve"> -</w:t>
      </w:r>
      <w:r w:rsidRPr="004E64F1">
        <w:rPr>
          <w:rFonts w:ascii="Times New Roman" w:hAnsi="Times New Roman"/>
          <w:bCs/>
          <w:sz w:val="24"/>
          <w:szCs w:val="24"/>
        </w:rPr>
        <w:t xml:space="preserve"> Language Pathology</w:t>
      </w:r>
    </w:p>
    <w:p w:rsidR="002A613B" w:rsidRPr="004E64F1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13B" w:rsidRPr="004E64F1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13B" w:rsidRPr="004E64F1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2A613B" w:rsidRPr="004E64F1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2A613B" w:rsidRPr="004E64F1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2A613B" w:rsidRPr="004E64F1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2A3BEE" w:rsidRPr="004E64F1" w:rsidRDefault="002A3BEE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  <w:sectPr w:rsidR="002A3BEE" w:rsidRPr="004E64F1" w:rsidSect="00B81C3D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720" w:footer="285" w:gutter="0"/>
          <w:cols w:space="720"/>
          <w:titlePg/>
          <w:docGrid w:linePitch="360"/>
        </w:sectPr>
      </w:pPr>
    </w:p>
    <w:p w:rsidR="00285240" w:rsidRPr="004E64F1" w:rsidRDefault="00285240" w:rsidP="00FC76DC">
      <w:pPr>
        <w:pStyle w:val="ListParagraph"/>
        <w:numPr>
          <w:ilvl w:val="0"/>
          <w:numId w:val="2"/>
        </w:numPr>
        <w:spacing w:after="0" w:line="240" w:lineRule="auto"/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lastRenderedPageBreak/>
        <w:t>ACADEMIC  ACTIVITIES</w:t>
      </w:r>
    </w:p>
    <w:p w:rsidR="00872D88" w:rsidRPr="00104507" w:rsidRDefault="00C33C50" w:rsidP="00104507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Orientation / Short-term Training  Programs</w:t>
      </w:r>
      <w:r w:rsidRPr="004E64F1">
        <w:rPr>
          <w:rFonts w:ascii="Times New Roman" w:hAnsi="Times New Roman"/>
          <w:bCs/>
          <w:i/>
          <w:iCs/>
          <w:color w:val="000000"/>
          <w:sz w:val="24"/>
          <w:szCs w:val="24"/>
        </w:rPr>
        <w:t>(For outsiders)</w:t>
      </w:r>
      <w:r w:rsidR="00104507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: </w:t>
      </w:r>
      <w:r w:rsidR="00104507" w:rsidRPr="00104507">
        <w:rPr>
          <w:rFonts w:ascii="Times New Roman" w:hAnsi="Times New Roman"/>
          <w:b/>
          <w:i/>
          <w:iCs/>
          <w:color w:val="000000"/>
          <w:sz w:val="24"/>
          <w:szCs w:val="24"/>
        </w:rPr>
        <w:t>Nil</w:t>
      </w:r>
    </w:p>
    <w:p w:rsidR="00872D88" w:rsidRPr="004E64F1" w:rsidRDefault="00872D88" w:rsidP="00872D88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</w:pPr>
    </w:p>
    <w:p w:rsidR="00F31B57" w:rsidRPr="004E64F1" w:rsidRDefault="002D0CDB" w:rsidP="001058CF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 xml:space="preserve">Clinical Observation Posting of Students from other Institutes </w:t>
      </w:r>
      <w:r w:rsidR="00DA3242">
        <w:rPr>
          <w:rFonts w:ascii="Times New Roman" w:hAnsi="Times New Roman"/>
          <w:b/>
          <w:color w:val="000000"/>
          <w:sz w:val="24"/>
          <w:szCs w:val="24"/>
        </w:rPr>
        <w:t>: Nil</w:t>
      </w:r>
    </w:p>
    <w:p w:rsidR="00C40E67" w:rsidRPr="004E64F1" w:rsidRDefault="00C40E67" w:rsidP="001058CF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F31B57" w:rsidRPr="004E64F1" w:rsidRDefault="00F31B57" w:rsidP="001058CF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Seminar/Conference/Workshop</w:t>
      </w:r>
      <w:r w:rsidR="00CB6965" w:rsidRPr="004E64F1">
        <w:rPr>
          <w:rFonts w:ascii="Times New Roman" w:hAnsi="Times New Roman"/>
          <w:b/>
          <w:color w:val="000000"/>
          <w:sz w:val="24"/>
          <w:szCs w:val="24"/>
        </w:rPr>
        <w:t>s</w:t>
      </w:r>
      <w:r w:rsidR="00C33C50" w:rsidRPr="004E64F1">
        <w:rPr>
          <w:rFonts w:ascii="Times New Roman" w:hAnsi="Times New Roman"/>
          <w:b/>
          <w:color w:val="000000"/>
          <w:sz w:val="24"/>
          <w:szCs w:val="24"/>
        </w:rPr>
        <w:t xml:space="preserve"> / Training</w:t>
      </w:r>
      <w:r w:rsidR="007472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3C50" w:rsidRPr="004E64F1">
        <w:rPr>
          <w:rFonts w:ascii="Times New Roman" w:hAnsi="Times New Roman"/>
          <w:b/>
          <w:color w:val="000000"/>
          <w:sz w:val="24"/>
          <w:szCs w:val="24"/>
        </w:rPr>
        <w:t>Programs</w:t>
      </w:r>
      <w:r w:rsidR="007472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F0092" w:rsidRPr="004E64F1">
        <w:rPr>
          <w:rFonts w:ascii="Times New Roman" w:hAnsi="Times New Roman"/>
          <w:b/>
          <w:color w:val="000000"/>
          <w:sz w:val="24"/>
          <w:szCs w:val="24"/>
        </w:rPr>
        <w:t>Organized</w:t>
      </w:r>
      <w:r w:rsidR="00F234BE">
        <w:rPr>
          <w:rFonts w:ascii="Times New Roman" w:hAnsi="Times New Roman"/>
          <w:b/>
          <w:color w:val="000000"/>
          <w:sz w:val="24"/>
          <w:szCs w:val="24"/>
        </w:rPr>
        <w:t>: Nil</w:t>
      </w:r>
      <w:r w:rsidR="002F0092" w:rsidRPr="004E64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E474C" w:rsidRPr="004E64F1" w:rsidRDefault="002E474C" w:rsidP="001058C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45D01" w:rsidRPr="001857DF" w:rsidRDefault="00445D01" w:rsidP="001058CF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bCs/>
          <w:i/>
          <w:iCs/>
          <w:sz w:val="24"/>
          <w:szCs w:val="24"/>
        </w:rPr>
      </w:pPr>
      <w:r w:rsidRPr="004E64F1">
        <w:rPr>
          <w:rFonts w:ascii="Times New Roman" w:hAnsi="Times New Roman"/>
          <w:b/>
          <w:sz w:val="24"/>
          <w:szCs w:val="24"/>
        </w:rPr>
        <w:t xml:space="preserve">Staff Enrichment / In-house Training </w:t>
      </w:r>
      <w:proofErr w:type="spellStart"/>
      <w:r w:rsidRPr="004E64F1">
        <w:rPr>
          <w:rFonts w:ascii="Times New Roman" w:hAnsi="Times New Roman"/>
          <w:b/>
          <w:sz w:val="24"/>
          <w:szCs w:val="24"/>
        </w:rPr>
        <w:t>Programmes</w:t>
      </w:r>
      <w:proofErr w:type="spellEnd"/>
      <w:r w:rsidR="00C33C50" w:rsidRPr="004E64F1">
        <w:rPr>
          <w:rFonts w:ascii="Times New Roman" w:hAnsi="Times New Roman"/>
          <w:bCs/>
          <w:sz w:val="24"/>
          <w:szCs w:val="24"/>
        </w:rPr>
        <w:t>(</w:t>
      </w:r>
      <w:r w:rsidR="00C33C50" w:rsidRPr="004E64F1">
        <w:rPr>
          <w:rFonts w:ascii="Times New Roman" w:hAnsi="Times New Roman"/>
          <w:bCs/>
          <w:i/>
          <w:iCs/>
          <w:sz w:val="24"/>
          <w:szCs w:val="24"/>
        </w:rPr>
        <w:t>For own staff members</w:t>
      </w:r>
      <w:r w:rsidR="00C33C50" w:rsidRPr="004E64F1">
        <w:rPr>
          <w:rFonts w:ascii="Times New Roman" w:hAnsi="Times New Roman"/>
          <w:bCs/>
          <w:sz w:val="24"/>
          <w:szCs w:val="24"/>
        </w:rPr>
        <w:t>)</w:t>
      </w:r>
    </w:p>
    <w:p w:rsidR="001857DF" w:rsidRPr="001857DF" w:rsidRDefault="001857DF" w:rsidP="00F544D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857DF">
        <w:rPr>
          <w:rFonts w:ascii="Times New Roman" w:hAnsi="Times New Roman"/>
          <w:bCs/>
          <w:sz w:val="24"/>
          <w:szCs w:val="24"/>
        </w:rPr>
        <w:t>Organized</w:t>
      </w:r>
    </w:p>
    <w:tbl>
      <w:tblPr>
        <w:tblW w:w="4873" w:type="pct"/>
        <w:jc w:val="center"/>
        <w:tblLook w:val="04A0" w:firstRow="1" w:lastRow="0" w:firstColumn="1" w:lastColumn="0" w:noHBand="0" w:noVBand="1"/>
      </w:tblPr>
      <w:tblGrid>
        <w:gridCol w:w="570"/>
        <w:gridCol w:w="2257"/>
        <w:gridCol w:w="1506"/>
        <w:gridCol w:w="1859"/>
        <w:gridCol w:w="1443"/>
        <w:gridCol w:w="1373"/>
      </w:tblGrid>
      <w:tr w:rsidR="001857DF" w:rsidRPr="004E64F1" w:rsidTr="00363847">
        <w:trPr>
          <w:trHeight w:val="20"/>
          <w:jc w:val="center"/>
        </w:trPr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1857DF" w:rsidRPr="004E64F1" w:rsidRDefault="001857DF" w:rsidP="003638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Sl.</w:t>
            </w:r>
          </w:p>
          <w:p w:rsidR="001857DF" w:rsidRPr="004E64F1" w:rsidRDefault="001857DF" w:rsidP="003638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No. </w:t>
            </w:r>
          </w:p>
        </w:tc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</w:tcPr>
          <w:p w:rsidR="001857DF" w:rsidRPr="004E64F1" w:rsidRDefault="001857DF" w:rsidP="003638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Theme /Topic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</w:tcPr>
          <w:p w:rsidR="001857DF" w:rsidRPr="004E64F1" w:rsidRDefault="001857DF" w:rsidP="00363847">
            <w:pPr>
              <w:shd w:val="clear" w:color="auto" w:fill="FFFFFF"/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Coordinator/</w:t>
            </w:r>
          </w:p>
          <w:p w:rsidR="001857DF" w:rsidRPr="004E64F1" w:rsidRDefault="001857DF" w:rsidP="00363847">
            <w:pPr>
              <w:shd w:val="clear" w:color="auto" w:fill="FFFFFF"/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resource person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1857DF" w:rsidRPr="004E64F1" w:rsidRDefault="001857DF" w:rsidP="003638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Objectives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1857DF" w:rsidRPr="004E64F1" w:rsidRDefault="001857DF" w:rsidP="00363847">
            <w:pPr>
              <w:shd w:val="clear" w:color="auto" w:fill="FFFFFF"/>
              <w:spacing w:after="0" w:line="240" w:lineRule="auto"/>
              <w:ind w:lef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No.  of </w:t>
            </w:r>
            <w:proofErr w:type="spellStart"/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Partici</w:t>
            </w:r>
            <w:proofErr w:type="spellEnd"/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-pants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1857DF" w:rsidRPr="004E64F1" w:rsidRDefault="001857DF" w:rsidP="003638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Date</w:t>
            </w:r>
          </w:p>
        </w:tc>
      </w:tr>
      <w:tr w:rsidR="001857DF" w:rsidRPr="004E64F1" w:rsidTr="00DA3242">
        <w:trPr>
          <w:trHeight w:val="20"/>
          <w:jc w:val="center"/>
        </w:trPr>
        <w:tc>
          <w:tcPr>
            <w:tcW w:w="316" w:type="pct"/>
            <w:tcBorders>
              <w:top w:val="single" w:sz="4" w:space="0" w:color="auto"/>
            </w:tcBorders>
          </w:tcPr>
          <w:p w:rsidR="001857DF" w:rsidRPr="004E64F1" w:rsidRDefault="001857DF" w:rsidP="00363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64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53" w:type="pct"/>
            <w:tcBorders>
              <w:top w:val="single" w:sz="4" w:space="0" w:color="auto"/>
            </w:tcBorders>
          </w:tcPr>
          <w:p w:rsidR="001857DF" w:rsidRPr="00DC0BA7" w:rsidRDefault="001857DF" w:rsidP="0036384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DC0BA7">
              <w:rPr>
                <w:rFonts w:ascii="Times New Roman" w:hAnsi="Times New Roman"/>
                <w:sz w:val="24"/>
                <w:szCs w:val="24"/>
              </w:rPr>
              <w:t>Data management and Data cleansing techniques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:rsidR="001857DF" w:rsidRPr="00DC0BA7" w:rsidRDefault="001857DF" w:rsidP="00363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BA7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DC0BA7">
              <w:rPr>
                <w:rFonts w:ascii="Times New Roman" w:hAnsi="Times New Roman"/>
                <w:sz w:val="24"/>
                <w:szCs w:val="24"/>
              </w:rPr>
              <w:t>Srinivasa</w:t>
            </w:r>
            <w:proofErr w:type="spellEnd"/>
            <w:r w:rsidRPr="00DC0BA7">
              <w:rPr>
                <w:rFonts w:ascii="Times New Roman" w:hAnsi="Times New Roman"/>
                <w:sz w:val="24"/>
                <w:szCs w:val="24"/>
              </w:rPr>
              <w:t xml:space="preserve"> R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:rsidR="001857DF" w:rsidRPr="00DC0BA7" w:rsidRDefault="001857DF" w:rsidP="00363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1857DF" w:rsidRPr="00DC0BA7" w:rsidRDefault="001857DF" w:rsidP="0036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BA7">
              <w:rPr>
                <w:rFonts w:ascii="Times New Roman" w:hAnsi="Times New Roman"/>
                <w:sz w:val="24"/>
                <w:szCs w:val="24"/>
              </w:rPr>
              <w:t>Technical staffs from Department of POCD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1857DF" w:rsidRPr="00DC0BA7" w:rsidRDefault="001857DF" w:rsidP="0036384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BA7">
              <w:rPr>
                <w:rFonts w:ascii="Times New Roman" w:hAnsi="Times New Roman"/>
                <w:sz w:val="24"/>
                <w:szCs w:val="24"/>
              </w:rPr>
              <w:t>17.09.2020</w:t>
            </w:r>
          </w:p>
        </w:tc>
      </w:tr>
      <w:tr w:rsidR="001857DF" w:rsidRPr="004E64F1" w:rsidTr="00DA3242">
        <w:trPr>
          <w:trHeight w:val="20"/>
          <w:jc w:val="center"/>
        </w:trPr>
        <w:tc>
          <w:tcPr>
            <w:tcW w:w="316" w:type="pct"/>
            <w:tcBorders>
              <w:bottom w:val="single" w:sz="4" w:space="0" w:color="auto"/>
            </w:tcBorders>
          </w:tcPr>
          <w:p w:rsidR="001857DF" w:rsidRPr="004E64F1" w:rsidRDefault="001857DF" w:rsidP="00363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64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:rsidR="001857DF" w:rsidRPr="00DC0BA7" w:rsidRDefault="001857DF" w:rsidP="0036384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0BA7">
              <w:rPr>
                <w:rFonts w:ascii="Times New Roman" w:hAnsi="Times New Roman"/>
                <w:color w:val="000000"/>
                <w:sz w:val="24"/>
                <w:szCs w:val="24"/>
              </w:rPr>
              <w:t>SPSS training for Data entry and overview of NBS format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1857DF" w:rsidRPr="00DC0BA7" w:rsidRDefault="001857DF" w:rsidP="00363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BA7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DC0BA7">
              <w:rPr>
                <w:rFonts w:ascii="Times New Roman" w:hAnsi="Times New Roman"/>
                <w:sz w:val="24"/>
                <w:szCs w:val="24"/>
              </w:rPr>
              <w:t>Srinivasa</w:t>
            </w:r>
            <w:proofErr w:type="spellEnd"/>
            <w:r w:rsidRPr="00DC0BA7">
              <w:rPr>
                <w:rFonts w:ascii="Times New Roman" w:hAnsi="Times New Roman"/>
                <w:sz w:val="24"/>
                <w:szCs w:val="24"/>
              </w:rPr>
              <w:t xml:space="preserve"> R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1857DF" w:rsidRPr="00DC0BA7" w:rsidRDefault="001857DF" w:rsidP="00363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1857DF" w:rsidRPr="00DC0BA7" w:rsidRDefault="001857DF" w:rsidP="0036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BA7">
              <w:rPr>
                <w:rFonts w:ascii="Times New Roman" w:hAnsi="Times New Roman"/>
                <w:color w:val="000000"/>
                <w:sz w:val="24"/>
                <w:szCs w:val="24"/>
              </w:rPr>
              <w:t>SLP’s and Audiologists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:rsidR="001857DF" w:rsidRPr="00DC0BA7" w:rsidRDefault="001857DF" w:rsidP="0036384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BA7">
              <w:rPr>
                <w:rFonts w:ascii="Times New Roman" w:hAnsi="Times New Roman"/>
                <w:color w:val="000000"/>
                <w:sz w:val="24"/>
                <w:szCs w:val="24"/>
              </w:rPr>
              <w:t>12.01.2021</w:t>
            </w:r>
          </w:p>
        </w:tc>
      </w:tr>
    </w:tbl>
    <w:p w:rsidR="001857DF" w:rsidRDefault="001857DF" w:rsidP="001857DF">
      <w:pPr>
        <w:pStyle w:val="ListParagraph"/>
        <w:spacing w:after="0" w:line="240" w:lineRule="auto"/>
        <w:ind w:left="1440"/>
        <w:rPr>
          <w:rFonts w:ascii="Times New Roman" w:hAnsi="Times New Roman"/>
          <w:bCs/>
          <w:i/>
          <w:iCs/>
          <w:sz w:val="24"/>
          <w:szCs w:val="24"/>
        </w:rPr>
      </w:pPr>
    </w:p>
    <w:p w:rsidR="001857DF" w:rsidRPr="00BF1D55" w:rsidRDefault="001857DF" w:rsidP="00F544D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F1D55">
        <w:rPr>
          <w:rFonts w:ascii="Times New Roman" w:hAnsi="Times New Roman"/>
          <w:bCs/>
          <w:sz w:val="24"/>
          <w:szCs w:val="24"/>
        </w:rPr>
        <w:t>Attended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027"/>
        <w:gridCol w:w="2739"/>
        <w:gridCol w:w="1349"/>
        <w:gridCol w:w="2546"/>
      </w:tblGrid>
      <w:tr w:rsidR="00ED171A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71A" w:rsidRPr="00472C90" w:rsidRDefault="00ED171A" w:rsidP="00D07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C90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71A" w:rsidRPr="00472C90" w:rsidRDefault="00ED171A" w:rsidP="00D07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C90"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71A" w:rsidRPr="00472C90" w:rsidRDefault="00ED171A" w:rsidP="00D07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C90">
              <w:rPr>
                <w:rFonts w:ascii="Times New Roman" w:hAnsi="Times New Roman"/>
                <w:b/>
                <w:sz w:val="24"/>
                <w:szCs w:val="24"/>
              </w:rPr>
              <w:t>Event attended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71A" w:rsidRPr="00472C90" w:rsidRDefault="00ED171A" w:rsidP="00D07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C90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71A" w:rsidRPr="00472C90" w:rsidRDefault="00ED171A" w:rsidP="00D07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C90"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</w:tc>
      </w:tr>
      <w:tr w:rsidR="00DA3242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42" w:rsidRPr="00D0734A" w:rsidRDefault="00DA3242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42" w:rsidRPr="00472C90" w:rsidRDefault="00DA3242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Dr. S P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Goswami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, Dr.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Brajesh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Priyadarshi, Mr.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Srinivasa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R,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42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A</w:t>
            </w:r>
            <w:r w:rsidR="00DA3242" w:rsidRPr="00472C90">
              <w:rPr>
                <w:rFonts w:ascii="Times New Roman" w:hAnsi="Times New Roman"/>
                <w:sz w:val="24"/>
                <w:szCs w:val="24"/>
              </w:rPr>
              <w:t>uto formatting of research manuscripts using typeset solution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42" w:rsidRPr="00472C90" w:rsidRDefault="00DA3242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22.05.2020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242" w:rsidRPr="00472C90" w:rsidRDefault="00DA3242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AIISH, Library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 xml:space="preserve">Dr. S P </w:t>
            </w:r>
            <w:proofErr w:type="spellStart"/>
            <w:r w:rsidRPr="00472C90">
              <w:rPr>
                <w:rFonts w:cs="Times New Roman"/>
                <w:bCs/>
                <w:szCs w:val="24"/>
              </w:rPr>
              <w:t>Goswami</w:t>
            </w:r>
            <w:proofErr w:type="spellEnd"/>
          </w:p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 xml:space="preserve">Dr. </w:t>
            </w:r>
            <w:proofErr w:type="spellStart"/>
            <w:r w:rsidRPr="00472C90">
              <w:rPr>
                <w:rFonts w:cs="Times New Roman"/>
                <w:bCs/>
                <w:szCs w:val="24"/>
              </w:rPr>
              <w:t>Brajesh</w:t>
            </w:r>
            <w:proofErr w:type="spellEnd"/>
            <w:r w:rsidRPr="00472C90">
              <w:rPr>
                <w:rFonts w:cs="Times New Roman"/>
                <w:bCs/>
                <w:szCs w:val="24"/>
              </w:rPr>
              <w:t xml:space="preserve"> Priyadarshi</w:t>
            </w:r>
          </w:p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 xml:space="preserve">Dr. </w:t>
            </w:r>
            <w:proofErr w:type="spellStart"/>
            <w:r w:rsidRPr="00472C90">
              <w:rPr>
                <w:rFonts w:cs="Times New Roman"/>
                <w:bCs/>
                <w:szCs w:val="24"/>
              </w:rPr>
              <w:t>Vasanthalakshmi</w:t>
            </w:r>
            <w:proofErr w:type="spellEnd"/>
            <w:r w:rsidRPr="00472C90">
              <w:rPr>
                <w:rFonts w:cs="Times New Roman"/>
                <w:bCs/>
                <w:szCs w:val="24"/>
              </w:rPr>
              <w:t xml:space="preserve"> M S</w:t>
            </w:r>
          </w:p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>Dr. Anjana B Ram</w:t>
            </w:r>
          </w:p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 xml:space="preserve">Mr. </w:t>
            </w:r>
            <w:proofErr w:type="spellStart"/>
            <w:r w:rsidRPr="00472C90">
              <w:rPr>
                <w:rFonts w:cs="Times New Roman"/>
                <w:bCs/>
                <w:szCs w:val="24"/>
              </w:rPr>
              <w:t>Srinivasa</w:t>
            </w:r>
            <w:proofErr w:type="spellEnd"/>
            <w:r w:rsidRPr="00472C90">
              <w:rPr>
                <w:rFonts w:cs="Times New Roman"/>
                <w:bCs/>
                <w:szCs w:val="24"/>
              </w:rPr>
              <w:t xml:space="preserve"> 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center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>Implements of Sexual Persecution at the place of work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>27.08.2020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>AIISH Mysore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 xml:space="preserve">Dr. S P </w:t>
            </w:r>
            <w:proofErr w:type="spellStart"/>
            <w:r w:rsidRPr="00472C90">
              <w:rPr>
                <w:rFonts w:cs="Times New Roman"/>
                <w:bCs/>
                <w:szCs w:val="24"/>
              </w:rPr>
              <w:t>Goswami</w:t>
            </w:r>
            <w:proofErr w:type="spellEnd"/>
          </w:p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 xml:space="preserve">Mr. </w:t>
            </w:r>
            <w:proofErr w:type="spellStart"/>
            <w:r w:rsidRPr="00472C90">
              <w:rPr>
                <w:rFonts w:cs="Times New Roman"/>
                <w:bCs/>
                <w:szCs w:val="24"/>
              </w:rPr>
              <w:t>Srinivasa</w:t>
            </w:r>
            <w:proofErr w:type="spellEnd"/>
            <w:r w:rsidRPr="00472C90">
              <w:rPr>
                <w:rFonts w:cs="Times New Roman"/>
                <w:bCs/>
                <w:szCs w:val="24"/>
              </w:rPr>
              <w:t xml:space="preserve"> 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center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  <w:lang w:val="en-IN"/>
              </w:rPr>
              <w:t>E</w:t>
            </w:r>
            <w:proofErr w:type="spellStart"/>
            <w:r w:rsidRPr="00472C90">
              <w:rPr>
                <w:rFonts w:cs="Times New Roman"/>
                <w:bCs/>
                <w:szCs w:val="24"/>
              </w:rPr>
              <w:t>ffective</w:t>
            </w:r>
            <w:proofErr w:type="spellEnd"/>
            <w:r w:rsidRPr="00472C90">
              <w:rPr>
                <w:rFonts w:cs="Times New Roman"/>
                <w:bCs/>
                <w:szCs w:val="24"/>
              </w:rPr>
              <w:t xml:space="preserve"> utilization of Tata web conferencing system(E-mode)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>12.08.2020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 xml:space="preserve">Library and Information </w:t>
            </w:r>
            <w:proofErr w:type="spellStart"/>
            <w:r w:rsidRPr="00472C90">
              <w:rPr>
                <w:rFonts w:cs="Times New Roman"/>
                <w:bCs/>
                <w:szCs w:val="24"/>
              </w:rPr>
              <w:t>centre</w:t>
            </w:r>
            <w:proofErr w:type="spellEnd"/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 xml:space="preserve">Dr. S P </w:t>
            </w:r>
            <w:proofErr w:type="spellStart"/>
            <w:r w:rsidRPr="00472C90">
              <w:rPr>
                <w:rFonts w:cs="Times New Roman"/>
                <w:bCs/>
                <w:szCs w:val="24"/>
              </w:rPr>
              <w:t>Goswami</w:t>
            </w:r>
            <w:proofErr w:type="spellEnd"/>
            <w:r w:rsidRPr="00472C90">
              <w:rPr>
                <w:rFonts w:cs="Times New Roman"/>
                <w:bCs/>
                <w:szCs w:val="24"/>
              </w:rPr>
              <w:t>,</w:t>
            </w:r>
          </w:p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 xml:space="preserve">Dr. </w:t>
            </w:r>
            <w:proofErr w:type="spellStart"/>
            <w:r w:rsidRPr="00472C90">
              <w:rPr>
                <w:rFonts w:cs="Times New Roman"/>
                <w:bCs/>
                <w:szCs w:val="24"/>
              </w:rPr>
              <w:t>Swapna</w:t>
            </w:r>
            <w:proofErr w:type="spellEnd"/>
            <w:r w:rsidRPr="00472C90">
              <w:rPr>
                <w:rFonts w:cs="Times New Roman"/>
                <w:bCs/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center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>Medico-legal aspects related to disability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>03.09.2020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>DCS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color w:val="000000"/>
                <w:szCs w:val="24"/>
                <w:lang w:val="en-IN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 xml:space="preserve">Dr. S P </w:t>
            </w:r>
            <w:proofErr w:type="spellStart"/>
            <w:r w:rsidRPr="00472C90">
              <w:rPr>
                <w:rFonts w:cs="Times New Roman"/>
                <w:bCs/>
                <w:color w:val="000000"/>
                <w:szCs w:val="24"/>
              </w:rPr>
              <w:t>Goswami</w:t>
            </w:r>
            <w:proofErr w:type="spellEnd"/>
            <w:r w:rsidRPr="00472C90">
              <w:rPr>
                <w:rFonts w:cs="Times New Roman"/>
                <w:bCs/>
                <w:color w:val="000000"/>
                <w:szCs w:val="24"/>
              </w:rPr>
              <w:t>,</w:t>
            </w:r>
            <w:r w:rsidRPr="00472C90">
              <w:rPr>
                <w:rFonts w:cs="Times New Roman"/>
                <w:bCs/>
                <w:color w:val="000000"/>
                <w:szCs w:val="24"/>
                <w:lang w:val="en-IN"/>
              </w:rPr>
              <w:t xml:space="preserve"> Dr. </w:t>
            </w:r>
            <w:proofErr w:type="spellStart"/>
            <w:r w:rsidRPr="00472C90">
              <w:rPr>
                <w:rFonts w:cs="Times New Roman"/>
                <w:bCs/>
                <w:color w:val="000000"/>
                <w:szCs w:val="24"/>
                <w:lang w:val="en-IN"/>
              </w:rPr>
              <w:t>Brajesh</w:t>
            </w:r>
            <w:proofErr w:type="spellEnd"/>
            <w:r w:rsidRPr="00472C90">
              <w:rPr>
                <w:rFonts w:cs="Times New Roman"/>
                <w:bCs/>
                <w:color w:val="000000"/>
                <w:szCs w:val="24"/>
                <w:lang w:val="en-IN"/>
              </w:rPr>
              <w:t xml:space="preserve"> Priyadarshi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472C90">
              <w:rPr>
                <w:rFonts w:cs="Times New Roman"/>
                <w:szCs w:val="24"/>
              </w:rPr>
              <w:t>Outlook 365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szCs w:val="24"/>
              </w:rPr>
              <w:t>28.10.20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szCs w:val="24"/>
              </w:rPr>
              <w:t>AIISH, Mysore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color w:val="FF0000"/>
                <w:szCs w:val="24"/>
                <w:lang w:val="en-IN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 xml:space="preserve">Dr. S P </w:t>
            </w:r>
            <w:proofErr w:type="spellStart"/>
            <w:r w:rsidRPr="00472C90">
              <w:rPr>
                <w:rFonts w:cs="Times New Roman"/>
                <w:bCs/>
                <w:color w:val="000000"/>
                <w:szCs w:val="24"/>
              </w:rPr>
              <w:t>Goswami</w:t>
            </w:r>
            <w:proofErr w:type="spellEnd"/>
            <w:r w:rsidRPr="00472C90">
              <w:rPr>
                <w:rFonts w:cs="Times New Roman"/>
                <w:bCs/>
                <w:color w:val="000000"/>
                <w:szCs w:val="24"/>
              </w:rPr>
              <w:t>,</w:t>
            </w:r>
            <w:r w:rsidRPr="00472C90">
              <w:rPr>
                <w:rFonts w:cs="Times New Roman"/>
                <w:bCs/>
                <w:color w:val="000000"/>
                <w:szCs w:val="24"/>
                <w:lang w:val="en-IN"/>
              </w:rPr>
              <w:t xml:space="preserve"> Dr. </w:t>
            </w:r>
            <w:proofErr w:type="spellStart"/>
            <w:r w:rsidRPr="00472C90">
              <w:rPr>
                <w:rFonts w:cs="Times New Roman"/>
                <w:bCs/>
                <w:color w:val="000000"/>
                <w:szCs w:val="24"/>
                <w:lang w:val="en-IN"/>
              </w:rPr>
              <w:t>Brajesh</w:t>
            </w:r>
            <w:proofErr w:type="spellEnd"/>
            <w:r w:rsidRPr="00472C90">
              <w:rPr>
                <w:rFonts w:cs="Times New Roman"/>
                <w:bCs/>
                <w:color w:val="000000"/>
                <w:szCs w:val="24"/>
                <w:lang w:val="en-IN"/>
              </w:rPr>
              <w:t xml:space="preserve"> Priyadarshi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center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szCs w:val="24"/>
              </w:rPr>
              <w:t>Vigilance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szCs w:val="24"/>
              </w:rPr>
              <w:t>29.10.20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szCs w:val="24"/>
              </w:rPr>
              <w:t>AIISH, Mysore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 xml:space="preserve">Dr. S P </w:t>
            </w:r>
            <w:proofErr w:type="spellStart"/>
            <w:r w:rsidRPr="00472C90">
              <w:rPr>
                <w:rFonts w:cs="Times New Roman"/>
                <w:bCs/>
                <w:szCs w:val="24"/>
              </w:rPr>
              <w:t>Goswami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center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 xml:space="preserve">Ignored aspect of Early </w:t>
            </w:r>
            <w:r w:rsidRPr="00472C90">
              <w:rPr>
                <w:rFonts w:cs="Times New Roman"/>
                <w:bCs/>
                <w:szCs w:val="24"/>
              </w:rPr>
              <w:lastRenderedPageBreak/>
              <w:t>Rehabilitation: Reality and Advocacy (Served as moderator)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lastRenderedPageBreak/>
              <w:t>25.07.2020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Swapna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Speech, diet and occupational therapy for Parkinson’ disease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18.04.2020</w:t>
            </w:r>
          </w:p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22.04.2020</w:t>
            </w:r>
          </w:p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27.04.2020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Parkinson’s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disese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and movement disorder society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Swapna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Creative art therapies for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parkindon’s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disease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22.04.2020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Parkinson’s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disese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and movement disorder society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Swapna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Caring for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carers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parkinson’s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disease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22.04.2020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Parkinson’s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disese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and movement disorder society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Swapna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Pharmacollgical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and surgical management of cerebral palsy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09.04.2020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Indian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Federatin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Neurorehabilitation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Neurorehab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subsection on Indian Academy of Neurology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Swapna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Overview of the speech, swallow and cognitive impairments noted in post ICU syndrome and strategies used by Beth Kraus and Dana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Spivak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08.05.2020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JH Rehabilitation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Swapna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Dysphagia: A clinician’s perspective by Shri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Somnath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Mukharjee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06.05.2020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C90">
              <w:rPr>
                <w:rFonts w:ascii="Times New Roman" w:hAnsi="Times New Roman"/>
                <w:sz w:val="24"/>
                <w:szCs w:val="24"/>
              </w:rPr>
              <w:t>Speech and Hearing associate of India.</w:t>
            </w:r>
            <w:proofErr w:type="gram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West Bengal and national Institute for empowerment of persons with multiple disabilities (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Divyanjan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Swapna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ABA strategies for SLPs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06.05.2020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Samavaad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Institute of Speech and Haring 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Swapna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Care for children with special needs in Covid 19 pandemic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07.05.2020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National Commission  for Protection of child rights (NCPCR)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Swapna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Measures to be followed for the maintenance of hygienic environment during pandemic crisis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15.05.2020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Director, AIISH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C90">
              <w:rPr>
                <w:rFonts w:ascii="Times New Roman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472C90">
              <w:rPr>
                <w:rFonts w:ascii="Times New Roman" w:hAnsi="Times New Roman"/>
                <w:bCs/>
                <w:sz w:val="24"/>
                <w:szCs w:val="24"/>
              </w:rPr>
              <w:t>Swapna</w:t>
            </w:r>
            <w:proofErr w:type="spellEnd"/>
            <w:r w:rsidRPr="00472C90">
              <w:rPr>
                <w:rFonts w:ascii="Times New Roman" w:hAnsi="Times New Roman"/>
                <w:bCs/>
                <w:sz w:val="24"/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C90">
              <w:rPr>
                <w:rFonts w:ascii="Times New Roman" w:hAnsi="Times New Roman"/>
                <w:bCs/>
                <w:sz w:val="24"/>
                <w:szCs w:val="24"/>
              </w:rPr>
              <w:t>Aphasia and Allied disorders to autism spectrum disorders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C90">
              <w:rPr>
                <w:rFonts w:ascii="Times New Roman" w:hAnsi="Times New Roman"/>
                <w:bCs/>
                <w:sz w:val="24"/>
                <w:szCs w:val="24"/>
              </w:rPr>
              <w:t>14.06.2020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C90">
              <w:rPr>
                <w:rFonts w:ascii="Times New Roman" w:hAnsi="Times New Roman"/>
                <w:bCs/>
                <w:sz w:val="24"/>
                <w:szCs w:val="24"/>
              </w:rPr>
              <w:t xml:space="preserve">SIG Clinical </w:t>
            </w:r>
            <w:proofErr w:type="spellStart"/>
            <w:r w:rsidRPr="00472C90">
              <w:rPr>
                <w:rFonts w:ascii="Times New Roman" w:hAnsi="Times New Roman"/>
                <w:bCs/>
                <w:sz w:val="24"/>
                <w:szCs w:val="24"/>
              </w:rPr>
              <w:t>Aphasiology</w:t>
            </w:r>
            <w:proofErr w:type="spellEnd"/>
            <w:r w:rsidRPr="00472C90">
              <w:rPr>
                <w:rFonts w:ascii="Times New Roman" w:hAnsi="Times New Roman"/>
                <w:bCs/>
                <w:sz w:val="24"/>
                <w:szCs w:val="24"/>
              </w:rPr>
              <w:t>, ISHA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Swapna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Challenges for Aphasia Management in India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28.06.2020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SIG Clinical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Aphasiology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>, ISHA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472C90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472C90">
              <w:rPr>
                <w:rFonts w:cs="Times New Roman"/>
                <w:szCs w:val="24"/>
              </w:rPr>
              <w:t>Swapna</w:t>
            </w:r>
            <w:proofErr w:type="spellEnd"/>
            <w:r w:rsidRPr="00472C90">
              <w:rPr>
                <w:rFonts w:cs="Times New Roman"/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center"/>
              <w:rPr>
                <w:rFonts w:cs="Times New Roman"/>
                <w:szCs w:val="24"/>
              </w:rPr>
            </w:pPr>
            <w:r w:rsidRPr="00472C90">
              <w:rPr>
                <w:rFonts w:cs="Times New Roman"/>
                <w:szCs w:val="24"/>
              </w:rPr>
              <w:t>Group interaction session for parents/caregivers of children with CP and webinar for school teachers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472C90">
              <w:rPr>
                <w:rFonts w:cs="Times New Roman"/>
                <w:szCs w:val="24"/>
              </w:rPr>
              <w:t>06.10.2020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color w:val="000000"/>
                <w:szCs w:val="24"/>
              </w:rPr>
            </w:pPr>
            <w:r w:rsidRPr="00472C90">
              <w:rPr>
                <w:rFonts w:cs="Times New Roman"/>
                <w:color w:val="000000"/>
                <w:szCs w:val="24"/>
              </w:rPr>
              <w:t>Special Clinic for Motor Speech disorders, SLP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472C90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472C90">
              <w:rPr>
                <w:rFonts w:cs="Times New Roman"/>
                <w:szCs w:val="24"/>
              </w:rPr>
              <w:t>Swapna</w:t>
            </w:r>
            <w:proofErr w:type="spellEnd"/>
            <w:r w:rsidRPr="00472C90">
              <w:rPr>
                <w:rFonts w:cs="Times New Roman"/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center"/>
              <w:rPr>
                <w:rFonts w:cs="Times New Roman"/>
                <w:szCs w:val="24"/>
              </w:rPr>
            </w:pPr>
            <w:r w:rsidRPr="00472C90">
              <w:rPr>
                <w:rFonts w:cs="Times New Roman"/>
                <w:szCs w:val="24"/>
              </w:rPr>
              <w:t>Webinar on AAC-Bridging the silence through solidarity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472C90">
              <w:rPr>
                <w:rFonts w:cs="Times New Roman"/>
                <w:szCs w:val="24"/>
              </w:rPr>
              <w:t>19.10.2020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color w:val="000000"/>
                <w:szCs w:val="24"/>
              </w:rPr>
            </w:pPr>
            <w:r w:rsidRPr="00472C90">
              <w:rPr>
                <w:rFonts w:cs="Times New Roman"/>
                <w:color w:val="000000"/>
                <w:szCs w:val="24"/>
              </w:rPr>
              <w:t>AAC Unit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72C90">
              <w:rPr>
                <w:rFonts w:ascii="Times New Roman" w:hAnsi="Times New Roman"/>
                <w:color w:val="000000"/>
                <w:sz w:val="24"/>
                <w:szCs w:val="24"/>
              </w:rPr>
              <w:t>Swapna</w:t>
            </w:r>
            <w:proofErr w:type="spellEnd"/>
            <w:r w:rsidRPr="00472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Webinar and live workshop on swallowing disorder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05.12.2020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72C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Pratiksha</w:t>
            </w:r>
            <w:proofErr w:type="spellEnd"/>
            <w:r w:rsidRPr="00472C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Academics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72C90">
              <w:rPr>
                <w:rFonts w:ascii="Times New Roman" w:hAnsi="Times New Roman"/>
                <w:color w:val="000000"/>
                <w:sz w:val="24"/>
                <w:szCs w:val="24"/>
              </w:rPr>
              <w:t>Swapna</w:t>
            </w:r>
            <w:proofErr w:type="spellEnd"/>
            <w:r w:rsidRPr="00472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Scientific and Academic Research Writing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Dept. of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Audiolog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03.01.2021 to 04.01.2021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 xml:space="preserve">Dr. </w:t>
            </w:r>
            <w:proofErr w:type="spellStart"/>
            <w:r w:rsidRPr="00472C90">
              <w:rPr>
                <w:rFonts w:cs="Times New Roman"/>
                <w:bCs/>
                <w:color w:val="000000"/>
                <w:szCs w:val="24"/>
              </w:rPr>
              <w:t>Swapna</w:t>
            </w:r>
            <w:proofErr w:type="spellEnd"/>
            <w:r w:rsidRPr="00472C90">
              <w:rPr>
                <w:rFonts w:cs="Times New Roman"/>
                <w:bCs/>
                <w:color w:val="000000"/>
                <w:szCs w:val="24"/>
              </w:rPr>
              <w:t xml:space="preserve"> 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 xml:space="preserve">Rehabilitation </w:t>
            </w:r>
            <w:r w:rsidRPr="00472C90">
              <w:rPr>
                <w:rFonts w:cs="Times New Roman"/>
                <w:bCs/>
                <w:color w:val="000000"/>
                <w:szCs w:val="24"/>
                <w:lang w:val="en-IN"/>
              </w:rPr>
              <w:t xml:space="preserve">&amp; </w:t>
            </w:r>
            <w:r w:rsidRPr="00472C90">
              <w:rPr>
                <w:rFonts w:cs="Times New Roman"/>
                <w:bCs/>
                <w:color w:val="000000"/>
                <w:szCs w:val="24"/>
              </w:rPr>
              <w:t>Management of NCH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>09.01.2021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 xml:space="preserve">Max Hospital, Shalimar </w:t>
            </w:r>
            <w:proofErr w:type="spellStart"/>
            <w:r w:rsidRPr="00472C90">
              <w:rPr>
                <w:rFonts w:cs="Times New Roman"/>
                <w:bCs/>
                <w:color w:val="000000"/>
                <w:szCs w:val="24"/>
              </w:rPr>
              <w:t>Bagh</w:t>
            </w:r>
            <w:proofErr w:type="spellEnd"/>
          </w:p>
        </w:tc>
      </w:tr>
      <w:tr w:rsidR="00D40964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D0734A" w:rsidRDefault="00D40964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Default="00D40964" w:rsidP="00D0734A">
            <w:pPr>
              <w:pStyle w:val="BodyText"/>
              <w:jc w:val="left"/>
              <w:rPr>
                <w:rFonts w:cs="Times New Roman"/>
                <w:bCs/>
                <w:color w:val="000000"/>
                <w:szCs w:val="24"/>
                <w:lang w:val="en-IN"/>
              </w:rPr>
            </w:pPr>
            <w:r>
              <w:rPr>
                <w:rFonts w:cs="Times New Roman"/>
                <w:bCs/>
                <w:color w:val="000000"/>
                <w:szCs w:val="24"/>
                <w:lang w:val="en-IN"/>
              </w:rPr>
              <w:t xml:space="preserve">Dr. </w:t>
            </w:r>
            <w:proofErr w:type="spellStart"/>
            <w:r>
              <w:rPr>
                <w:rFonts w:cs="Times New Roman"/>
                <w:bCs/>
                <w:color w:val="000000"/>
                <w:szCs w:val="24"/>
                <w:lang w:val="en-IN"/>
              </w:rPr>
              <w:t>Swapna</w:t>
            </w:r>
            <w:proofErr w:type="spellEnd"/>
            <w:r>
              <w:rPr>
                <w:rFonts w:cs="Times New Roman"/>
                <w:bCs/>
                <w:color w:val="000000"/>
                <w:szCs w:val="24"/>
                <w:lang w:val="en-IN"/>
              </w:rPr>
              <w:t xml:space="preserve"> N</w:t>
            </w:r>
          </w:p>
          <w:p w:rsidR="00D40964" w:rsidRPr="00D40964" w:rsidRDefault="00D40964" w:rsidP="00D0734A">
            <w:pPr>
              <w:pStyle w:val="BodyText"/>
              <w:jc w:val="left"/>
              <w:rPr>
                <w:rFonts w:cs="Times New Roman"/>
                <w:bCs/>
                <w:color w:val="000000"/>
                <w:szCs w:val="24"/>
                <w:lang w:val="en-IN"/>
              </w:rPr>
            </w:pPr>
            <w:r>
              <w:rPr>
                <w:rFonts w:cs="Times New Roman"/>
                <w:bCs/>
                <w:color w:val="000000"/>
                <w:szCs w:val="24"/>
                <w:lang w:val="en-IN"/>
              </w:rPr>
              <w:t xml:space="preserve">Ms. </w:t>
            </w:r>
            <w:proofErr w:type="spellStart"/>
            <w:r>
              <w:rPr>
                <w:rFonts w:cs="Times New Roman"/>
                <w:bCs/>
                <w:color w:val="000000"/>
                <w:szCs w:val="24"/>
                <w:lang w:val="en-IN"/>
              </w:rPr>
              <w:t>Shamashree</w:t>
            </w:r>
            <w:proofErr w:type="spellEnd"/>
            <w:r>
              <w:rPr>
                <w:rFonts w:cs="Times New Roman"/>
                <w:bCs/>
                <w:color w:val="000000"/>
                <w:szCs w:val="24"/>
                <w:lang w:val="en-IN"/>
              </w:rPr>
              <w:t xml:space="preserve"> 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pStyle w:val="BodyText"/>
              <w:jc w:val="center"/>
              <w:rPr>
                <w:rFonts w:cs="Times New Roman"/>
                <w:bCs/>
                <w:color w:val="000000"/>
                <w:szCs w:val="24"/>
              </w:rPr>
            </w:pPr>
            <w:r>
              <w:t>Importance of Nutrition for Women’s health and Wellness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D40964" w:rsidRDefault="00D40964" w:rsidP="00D0734A">
            <w:pPr>
              <w:pStyle w:val="BodyText"/>
              <w:jc w:val="left"/>
              <w:rPr>
                <w:rFonts w:cs="Times New Roman"/>
                <w:bCs/>
                <w:color w:val="000000"/>
                <w:szCs w:val="24"/>
                <w:lang w:val="en-IN"/>
              </w:rPr>
            </w:pPr>
            <w:r>
              <w:rPr>
                <w:rFonts w:cs="Times New Roman"/>
                <w:bCs/>
                <w:color w:val="000000"/>
                <w:szCs w:val="24"/>
                <w:lang w:val="en-IN"/>
              </w:rPr>
              <w:t>08.03.2021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D40964" w:rsidRDefault="00D40964" w:rsidP="00D40964">
            <w:pPr>
              <w:pStyle w:val="BodyText"/>
              <w:jc w:val="center"/>
              <w:rPr>
                <w:rFonts w:cs="Times New Roman"/>
                <w:bCs/>
                <w:color w:val="000000"/>
                <w:szCs w:val="24"/>
                <w:lang w:val="en-IN"/>
              </w:rPr>
            </w:pPr>
            <w:proofErr w:type="spellStart"/>
            <w:r>
              <w:rPr>
                <w:rFonts w:cs="Times New Roman"/>
                <w:bCs/>
                <w:color w:val="000000"/>
                <w:szCs w:val="24"/>
                <w:lang w:val="en-IN"/>
              </w:rPr>
              <w:t>Telemode</w:t>
            </w:r>
            <w:proofErr w:type="spellEnd"/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Brajesh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Priyadarshi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What Academics Need to know about copyright and IPR7: Dos and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Donts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10.06.2020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JNU, New Delhi(E-Mode)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Brajesh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Priyadarshi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Publication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Ethics:Copyright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and Plagiarism Issues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17.06.2020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JNU, New Delhi(E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Brajesh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Priyadarshi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My ongoing journey into writing and publishing”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29.06.2020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JNU, New Delhi(E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Brajesh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Priyadarshi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ERMED resources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03.06.2020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National Medical Library in association with welters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Kiuwer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Editage</w:t>
            </w:r>
            <w:proofErr w:type="spellEnd"/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472C90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472C90">
              <w:rPr>
                <w:rFonts w:cs="Times New Roman"/>
                <w:szCs w:val="24"/>
              </w:rPr>
              <w:t>Brajesh</w:t>
            </w:r>
            <w:proofErr w:type="spellEnd"/>
            <w:r w:rsidRPr="00472C90">
              <w:rPr>
                <w:rFonts w:cs="Times New Roman"/>
                <w:szCs w:val="24"/>
              </w:rPr>
              <w:t xml:space="preserve"> Priyadarshi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center"/>
              <w:rPr>
                <w:rFonts w:cs="Times New Roman"/>
                <w:szCs w:val="24"/>
              </w:rPr>
            </w:pPr>
            <w:r w:rsidRPr="00472C90">
              <w:rPr>
                <w:rFonts w:cs="Times New Roman"/>
                <w:szCs w:val="24"/>
              </w:rPr>
              <w:t>Webinar on AAC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472C90">
              <w:rPr>
                <w:rFonts w:cs="Times New Roman"/>
                <w:szCs w:val="24"/>
              </w:rPr>
              <w:t>19.10.20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szCs w:val="24"/>
              </w:rPr>
              <w:t>AIISH, Mysore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472C90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472C90">
              <w:rPr>
                <w:rFonts w:cs="Times New Roman"/>
                <w:szCs w:val="24"/>
              </w:rPr>
              <w:t>Brajesh</w:t>
            </w:r>
            <w:proofErr w:type="spellEnd"/>
            <w:r w:rsidRPr="00472C90">
              <w:rPr>
                <w:rFonts w:cs="Times New Roman"/>
                <w:szCs w:val="24"/>
              </w:rPr>
              <w:t xml:space="preserve"> Priyadarshi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Guest lecture on Indian constitution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AIISH, Mysore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 xml:space="preserve">Dr. </w:t>
            </w:r>
            <w:proofErr w:type="spellStart"/>
            <w:r w:rsidRPr="00472C90">
              <w:rPr>
                <w:rFonts w:cs="Times New Roman"/>
                <w:bCs/>
                <w:color w:val="000000"/>
                <w:szCs w:val="24"/>
              </w:rPr>
              <w:t>Brajesh</w:t>
            </w:r>
            <w:proofErr w:type="spellEnd"/>
            <w:r w:rsidRPr="00472C90">
              <w:rPr>
                <w:rFonts w:cs="Times New Roman"/>
                <w:bCs/>
                <w:color w:val="000000"/>
                <w:szCs w:val="24"/>
              </w:rPr>
              <w:t xml:space="preserve"> Priyadarshi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>International Conference of Linguistic Society of India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>10.12.20 to 12.12.20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>Linguistic Society of India, CIIL Mysore and GLA University, Mathura</w:t>
            </w:r>
          </w:p>
        </w:tc>
      </w:tr>
      <w:tr w:rsidR="00472C90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D0734A" w:rsidRDefault="00472C90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 xml:space="preserve">Mr. </w:t>
            </w:r>
            <w:proofErr w:type="spellStart"/>
            <w:r w:rsidRPr="00472C90">
              <w:rPr>
                <w:rFonts w:cs="Times New Roman"/>
                <w:bCs/>
                <w:szCs w:val="24"/>
              </w:rPr>
              <w:t>Srinivasa</w:t>
            </w:r>
            <w:proofErr w:type="spellEnd"/>
            <w:r w:rsidRPr="00472C90">
              <w:rPr>
                <w:rFonts w:cs="Times New Roman"/>
                <w:bCs/>
                <w:szCs w:val="24"/>
              </w:rPr>
              <w:t xml:space="preserve"> 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center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>Orientation program in view of commemorating International Sig</w:t>
            </w:r>
            <w:r w:rsidRPr="00472C90">
              <w:rPr>
                <w:rFonts w:cs="Times New Roman"/>
                <w:bCs/>
                <w:szCs w:val="24"/>
                <w:lang w:val="en-IN"/>
              </w:rPr>
              <w:t>n-</w:t>
            </w:r>
            <w:r w:rsidRPr="00472C90">
              <w:rPr>
                <w:rFonts w:cs="Times New Roman"/>
                <w:bCs/>
                <w:szCs w:val="24"/>
              </w:rPr>
              <w:t>Language Day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>23.09.2020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90" w:rsidRPr="00472C90" w:rsidRDefault="00472C90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>DCS</w:t>
            </w:r>
          </w:p>
        </w:tc>
      </w:tr>
      <w:tr w:rsidR="00D40964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D0734A" w:rsidRDefault="00D40964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7541D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472C90">
              <w:rPr>
                <w:rFonts w:cs="Times New Roman"/>
                <w:bCs/>
                <w:szCs w:val="24"/>
              </w:rPr>
              <w:t xml:space="preserve">Mr. </w:t>
            </w:r>
            <w:proofErr w:type="spellStart"/>
            <w:r w:rsidRPr="00472C90">
              <w:rPr>
                <w:rFonts w:cs="Times New Roman"/>
                <w:bCs/>
                <w:szCs w:val="24"/>
              </w:rPr>
              <w:t>Srinivasa</w:t>
            </w:r>
            <w:proofErr w:type="spellEnd"/>
            <w:r w:rsidRPr="00472C90">
              <w:rPr>
                <w:rFonts w:cs="Times New Roman"/>
                <w:bCs/>
                <w:szCs w:val="24"/>
              </w:rPr>
              <w:t xml:space="preserve"> 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pStyle w:val="BodyText"/>
              <w:jc w:val="center"/>
              <w:rPr>
                <w:rFonts w:cs="Times New Roman"/>
                <w:bCs/>
                <w:szCs w:val="24"/>
              </w:rPr>
            </w:pPr>
            <w:r>
              <w:t>Harmful effects of noise and Hearing conservation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D40964" w:rsidRDefault="00D40964" w:rsidP="00D0734A">
            <w:pPr>
              <w:pStyle w:val="BodyText"/>
              <w:jc w:val="left"/>
              <w:rPr>
                <w:rFonts w:cs="Times New Roman"/>
                <w:bCs/>
                <w:szCs w:val="24"/>
                <w:lang w:val="en-IN"/>
              </w:rPr>
            </w:pPr>
            <w:r>
              <w:rPr>
                <w:rFonts w:cs="Times New Roman"/>
                <w:bCs/>
                <w:szCs w:val="24"/>
                <w:lang w:val="en-IN"/>
              </w:rPr>
              <w:t>03.03.2021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D40964" w:rsidRDefault="00D40964" w:rsidP="00D0734A">
            <w:pPr>
              <w:pStyle w:val="BodyText"/>
              <w:jc w:val="left"/>
              <w:rPr>
                <w:rFonts w:cs="Times New Roman"/>
                <w:bCs/>
                <w:szCs w:val="24"/>
                <w:lang w:val="en-IN"/>
              </w:rPr>
            </w:pPr>
            <w:r>
              <w:rPr>
                <w:rFonts w:cs="Times New Roman"/>
                <w:bCs/>
                <w:szCs w:val="24"/>
                <w:lang w:val="en-IN"/>
              </w:rPr>
              <w:t>Department of POCD</w:t>
            </w:r>
          </w:p>
        </w:tc>
      </w:tr>
      <w:tr w:rsidR="00D40964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D0734A" w:rsidRDefault="00D40964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Gayathri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Krishnan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Webinar on Assistive Technology for Autism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25.04.2020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ASD Unit &amp; TCPD</w:t>
            </w:r>
          </w:p>
        </w:tc>
      </w:tr>
      <w:tr w:rsidR="00D40964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D0734A" w:rsidRDefault="00D40964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Gayathri</w:t>
            </w:r>
            <w:proofErr w:type="spellEnd"/>
            <w:r w:rsidRPr="00472C90">
              <w:rPr>
                <w:rFonts w:ascii="Times New Roman" w:hAnsi="Times New Roman"/>
                <w:sz w:val="24"/>
                <w:szCs w:val="24"/>
              </w:rPr>
              <w:t xml:space="preserve"> Krishnan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 xml:space="preserve">Formation of Society for feeding and </w:t>
            </w:r>
            <w:proofErr w:type="spellStart"/>
            <w:r w:rsidRPr="00472C90">
              <w:rPr>
                <w:rFonts w:ascii="Times New Roman" w:hAnsi="Times New Roman"/>
                <w:sz w:val="24"/>
                <w:szCs w:val="24"/>
              </w:rPr>
              <w:t>SwallowingDisorders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20.04.2020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Professionals working for Dysphagia Rehabilitation</w:t>
            </w:r>
          </w:p>
        </w:tc>
      </w:tr>
      <w:tr w:rsidR="00D40964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D0734A" w:rsidRDefault="00D40964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bCs/>
                <w:color w:val="000000"/>
                <w:sz w:val="24"/>
                <w:szCs w:val="24"/>
                <w:lang w:bidi="hi-IN"/>
              </w:rPr>
              <w:t xml:space="preserve">Ms. </w:t>
            </w:r>
            <w:proofErr w:type="spellStart"/>
            <w:r w:rsidRPr="00472C90">
              <w:rPr>
                <w:rFonts w:ascii="Times New Roman" w:hAnsi="Times New Roman"/>
                <w:bCs/>
                <w:color w:val="000000"/>
                <w:sz w:val="24"/>
                <w:szCs w:val="24"/>
                <w:lang w:bidi="hi-IN"/>
              </w:rPr>
              <w:t>Nagashreeya</w:t>
            </w:r>
            <w:proofErr w:type="spellEnd"/>
            <w:r w:rsidRPr="00472C90">
              <w:rPr>
                <w:rFonts w:ascii="Times New Roman" w:hAnsi="Times New Roman"/>
                <w:bCs/>
                <w:color w:val="000000"/>
                <w:sz w:val="24"/>
                <w:szCs w:val="24"/>
                <w:lang w:bidi="hi-IN"/>
              </w:rPr>
              <w:t xml:space="preserve"> 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pStyle w:val="BodyText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>National webinar on Scientific and Academic research writing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D40964" w:rsidRDefault="00D40964" w:rsidP="00D0734A">
            <w:pPr>
              <w:pStyle w:val="BodyText"/>
              <w:jc w:val="left"/>
              <w:rPr>
                <w:rFonts w:cs="Times New Roman"/>
                <w:bCs/>
                <w:color w:val="000000"/>
                <w:szCs w:val="24"/>
                <w:lang w:val="en-IN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>03.1.2021</w:t>
            </w:r>
            <w:r>
              <w:rPr>
                <w:rFonts w:cs="Times New Roman"/>
                <w:bCs/>
                <w:color w:val="000000"/>
                <w:szCs w:val="24"/>
                <w:lang w:val="en-IN"/>
              </w:rPr>
              <w:t xml:space="preserve">- 04.01.2021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D40964" w:rsidRDefault="00D40964" w:rsidP="00D0734A">
            <w:pPr>
              <w:pStyle w:val="BodyText"/>
              <w:jc w:val="left"/>
              <w:rPr>
                <w:rFonts w:cs="Times New Roman"/>
                <w:bCs/>
                <w:color w:val="000000"/>
                <w:szCs w:val="24"/>
                <w:lang w:val="en-IN"/>
              </w:rPr>
            </w:pPr>
            <w:r>
              <w:rPr>
                <w:rFonts w:cs="Times New Roman"/>
                <w:bCs/>
                <w:color w:val="000000"/>
                <w:szCs w:val="24"/>
                <w:lang w:val="en-IN"/>
              </w:rPr>
              <w:t>E-mode</w:t>
            </w:r>
          </w:p>
        </w:tc>
      </w:tr>
      <w:tr w:rsidR="00D40964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D0734A" w:rsidRDefault="00D40964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0964" w:rsidRPr="00472C90" w:rsidRDefault="00D40964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bCs/>
                <w:color w:val="000000"/>
                <w:sz w:val="24"/>
                <w:szCs w:val="24"/>
                <w:lang w:bidi="hi-IN"/>
              </w:rPr>
              <w:t xml:space="preserve">Ms. </w:t>
            </w:r>
            <w:proofErr w:type="spellStart"/>
            <w:r w:rsidRPr="00472C90">
              <w:rPr>
                <w:rFonts w:ascii="Times New Roman" w:hAnsi="Times New Roman"/>
                <w:bCs/>
                <w:color w:val="000000"/>
                <w:sz w:val="24"/>
                <w:szCs w:val="24"/>
                <w:lang w:bidi="hi-IN"/>
              </w:rPr>
              <w:t>Nagashreeya</w:t>
            </w:r>
            <w:proofErr w:type="spellEnd"/>
            <w:r w:rsidRPr="00472C90">
              <w:rPr>
                <w:rFonts w:ascii="Times New Roman" w:hAnsi="Times New Roman"/>
                <w:bCs/>
                <w:color w:val="000000"/>
                <w:sz w:val="24"/>
                <w:szCs w:val="24"/>
                <w:lang w:bidi="hi-IN"/>
              </w:rPr>
              <w:t xml:space="preserve"> 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pStyle w:val="BodyText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 xml:space="preserve">Webinar on Semi-Occluded Voice Therapy </w:t>
            </w:r>
            <w:r w:rsidRPr="00472C90">
              <w:rPr>
                <w:rFonts w:cs="Times New Roman"/>
                <w:bCs/>
                <w:color w:val="000000"/>
                <w:szCs w:val="24"/>
              </w:rPr>
              <w:lastRenderedPageBreak/>
              <w:t>Technique (SOVTs)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pStyle w:val="BodyText"/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lastRenderedPageBreak/>
              <w:t>10.01.2021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pStyle w:val="BodyText"/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>DISHA</w:t>
            </w:r>
          </w:p>
        </w:tc>
      </w:tr>
      <w:tr w:rsidR="00D40964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D0734A" w:rsidRDefault="00D40964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0964" w:rsidRPr="00472C90" w:rsidRDefault="00D40964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bCs/>
                <w:color w:val="000000"/>
                <w:sz w:val="24"/>
                <w:szCs w:val="24"/>
                <w:lang w:bidi="hi-IN"/>
              </w:rPr>
              <w:t xml:space="preserve">Ms. </w:t>
            </w:r>
            <w:proofErr w:type="spellStart"/>
            <w:r w:rsidRPr="00472C90">
              <w:rPr>
                <w:rFonts w:ascii="Times New Roman" w:hAnsi="Times New Roman"/>
                <w:bCs/>
                <w:color w:val="000000"/>
                <w:sz w:val="24"/>
                <w:szCs w:val="24"/>
                <w:lang w:bidi="hi-IN"/>
              </w:rPr>
              <w:t>Nagashreeya</w:t>
            </w:r>
            <w:proofErr w:type="spellEnd"/>
            <w:r w:rsidRPr="00472C90">
              <w:rPr>
                <w:rFonts w:ascii="Times New Roman" w:hAnsi="Times New Roman"/>
                <w:bCs/>
                <w:color w:val="000000"/>
                <w:sz w:val="24"/>
                <w:szCs w:val="24"/>
                <w:lang w:bidi="hi-IN"/>
              </w:rPr>
              <w:t xml:space="preserve"> 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pStyle w:val="BodyText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>Webinar on Social Connect- Importance in the field of speech-language and hearing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pStyle w:val="BodyText"/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>16.01.2021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pStyle w:val="BodyText"/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>DCS, AIISH</w:t>
            </w:r>
          </w:p>
        </w:tc>
      </w:tr>
      <w:tr w:rsidR="00D40964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D0734A" w:rsidRDefault="00D40964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0964" w:rsidRPr="00472C90" w:rsidRDefault="00D40964" w:rsidP="00D073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472C90">
              <w:rPr>
                <w:rFonts w:ascii="Times New Roman" w:hAnsi="Times New Roman"/>
                <w:color w:val="000000"/>
                <w:sz w:val="24"/>
                <w:szCs w:val="24"/>
              </w:rPr>
              <w:t>Nagashreeya</w:t>
            </w:r>
            <w:proofErr w:type="spellEnd"/>
            <w:r w:rsidRPr="00472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Webinar on Social Connect- Importance in the field of Speech, Language and Hearing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sz w:val="24"/>
                <w:szCs w:val="24"/>
              </w:rPr>
              <w:t>06.02.2021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DCS, AIISH</w:t>
            </w:r>
          </w:p>
        </w:tc>
      </w:tr>
      <w:tr w:rsidR="00D40964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D0734A" w:rsidRDefault="00D40964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0964" w:rsidRPr="00472C90" w:rsidRDefault="00D40964" w:rsidP="00D073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472C90">
              <w:rPr>
                <w:rFonts w:ascii="Times New Roman" w:hAnsi="Times New Roman"/>
                <w:color w:val="000000"/>
                <w:sz w:val="24"/>
                <w:szCs w:val="24"/>
              </w:rPr>
              <w:t>Nagashreeya</w:t>
            </w:r>
            <w:proofErr w:type="spellEnd"/>
            <w:r w:rsidRPr="00472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D40964" w:rsidRDefault="00D40964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64">
              <w:rPr>
                <w:rFonts w:ascii="Times New Roman" w:hAnsi="Times New Roman"/>
                <w:sz w:val="24"/>
                <w:szCs w:val="24"/>
              </w:rPr>
              <w:t xml:space="preserve">Webinar on Roles and responsibilities and </w:t>
            </w:r>
            <w:proofErr w:type="spellStart"/>
            <w:r w:rsidRPr="00D40964">
              <w:rPr>
                <w:rFonts w:ascii="Times New Roman" w:hAnsi="Times New Roman"/>
                <w:sz w:val="24"/>
                <w:szCs w:val="24"/>
              </w:rPr>
              <w:t>ctyhical</w:t>
            </w:r>
            <w:proofErr w:type="spellEnd"/>
            <w:r w:rsidRPr="00D40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964">
              <w:rPr>
                <w:rFonts w:ascii="Times New Roman" w:hAnsi="Times New Roman"/>
                <w:sz w:val="24"/>
                <w:szCs w:val="24"/>
              </w:rPr>
              <w:t>boundries</w:t>
            </w:r>
            <w:proofErr w:type="spellEnd"/>
            <w:r w:rsidRPr="00D40964">
              <w:rPr>
                <w:rFonts w:ascii="Times New Roman" w:hAnsi="Times New Roman"/>
                <w:sz w:val="24"/>
                <w:szCs w:val="24"/>
              </w:rPr>
              <w:t xml:space="preserve"> of professionals of rehabilitation and other services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E-mode</w:t>
            </w:r>
          </w:p>
        </w:tc>
      </w:tr>
      <w:tr w:rsidR="00D40964" w:rsidRPr="00472C90" w:rsidTr="00472C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D0734A" w:rsidRDefault="00D40964" w:rsidP="00F544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pStyle w:val="BodyText"/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 xml:space="preserve">Ms. </w:t>
            </w:r>
            <w:proofErr w:type="spellStart"/>
            <w:r w:rsidRPr="00472C90">
              <w:rPr>
                <w:rFonts w:cs="Times New Roman"/>
                <w:bCs/>
                <w:color w:val="000000"/>
                <w:szCs w:val="24"/>
              </w:rPr>
              <w:t>Srushti</w:t>
            </w:r>
            <w:proofErr w:type="spellEnd"/>
            <w:r w:rsidRPr="00472C90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472C90">
              <w:rPr>
                <w:rFonts w:cs="Times New Roman"/>
                <w:bCs/>
                <w:color w:val="000000"/>
                <w:szCs w:val="24"/>
              </w:rPr>
              <w:t>Shabnam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pStyle w:val="BodyText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>3</w:t>
            </w:r>
            <w:r w:rsidRPr="00472C90">
              <w:rPr>
                <w:rFonts w:cs="Times New Roman"/>
                <w:bCs/>
                <w:color w:val="000000"/>
                <w:szCs w:val="24"/>
                <w:vertAlign w:val="superscript"/>
              </w:rPr>
              <w:t>rd</w:t>
            </w:r>
            <w:r w:rsidRPr="00472C90">
              <w:rPr>
                <w:rFonts w:cs="Times New Roman"/>
                <w:bCs/>
                <w:color w:val="000000"/>
                <w:szCs w:val="24"/>
              </w:rPr>
              <w:t xml:space="preserve"> Convention of Speech and Hearing Association of India, West Bengal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pStyle w:val="BodyText"/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>30.01.2021 to 21.01.2021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964" w:rsidRPr="00472C90" w:rsidRDefault="00D40964" w:rsidP="00D0734A">
            <w:pPr>
              <w:pStyle w:val="BodyText"/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2C90">
              <w:rPr>
                <w:rFonts w:cs="Times New Roman"/>
                <w:bCs/>
                <w:color w:val="000000"/>
                <w:szCs w:val="24"/>
              </w:rPr>
              <w:t>Speech and Hearing Association of India, West Bengal branch</w:t>
            </w:r>
          </w:p>
        </w:tc>
      </w:tr>
    </w:tbl>
    <w:p w:rsidR="00E76408" w:rsidRPr="004E64F1" w:rsidRDefault="00E76408" w:rsidP="00BF1D55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FE5F96" w:rsidRPr="004E64F1" w:rsidRDefault="002D0CDB" w:rsidP="00D0734A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E64F1">
        <w:rPr>
          <w:rFonts w:ascii="Times New Roman" w:hAnsi="Times New Roman"/>
          <w:b/>
          <w:sz w:val="24"/>
          <w:szCs w:val="24"/>
        </w:rPr>
        <w:t>Guest Lectures</w:t>
      </w:r>
    </w:p>
    <w:p w:rsidR="0074729D" w:rsidRDefault="00FE5F96" w:rsidP="00D0734A">
      <w:pPr>
        <w:spacing w:after="0"/>
        <w:ind w:left="900"/>
        <w:rPr>
          <w:rFonts w:ascii="Times New Roman" w:hAnsi="Times New Roman"/>
          <w:b/>
          <w:sz w:val="24"/>
          <w:szCs w:val="24"/>
        </w:rPr>
      </w:pPr>
      <w:r w:rsidRPr="004E64F1">
        <w:rPr>
          <w:rFonts w:ascii="Times New Roman" w:hAnsi="Times New Roman"/>
          <w:b/>
          <w:sz w:val="24"/>
          <w:szCs w:val="24"/>
        </w:rPr>
        <w:t>E.1. O</w:t>
      </w:r>
      <w:r w:rsidR="001150FB" w:rsidRPr="004E64F1">
        <w:rPr>
          <w:rFonts w:ascii="Times New Roman" w:hAnsi="Times New Roman"/>
          <w:b/>
          <w:sz w:val="24"/>
          <w:szCs w:val="24"/>
        </w:rPr>
        <w:t>rganized</w:t>
      </w:r>
      <w:r w:rsidR="00DF00BE" w:rsidRPr="004E64F1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1"/>
        <w:gridCol w:w="4547"/>
        <w:gridCol w:w="1385"/>
        <w:gridCol w:w="1424"/>
        <w:gridCol w:w="1296"/>
      </w:tblGrid>
      <w:tr w:rsidR="00DA3242" w:rsidRPr="00DA3242" w:rsidTr="00DA3242">
        <w:trPr>
          <w:trHeight w:val="20"/>
          <w:jc w:val="center"/>
        </w:trPr>
        <w:tc>
          <w:tcPr>
            <w:tcW w:w="0" w:type="auto"/>
          </w:tcPr>
          <w:p w:rsidR="00DA3242" w:rsidRPr="00DA3242" w:rsidRDefault="00DA3242" w:rsidP="00DA3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A3242">
              <w:rPr>
                <w:rFonts w:ascii="Times New Roman" w:hAnsi="Times New Roman"/>
                <w:b/>
                <w:bCs/>
                <w:sz w:val="24"/>
                <w:szCs w:val="24"/>
              </w:rPr>
              <w:t>Sl.</w:t>
            </w:r>
            <w:proofErr w:type="gramEnd"/>
            <w:r w:rsidRPr="00DA32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0" w:type="auto"/>
          </w:tcPr>
          <w:p w:rsidR="00DA3242" w:rsidRPr="00DA3242" w:rsidRDefault="00DA3242" w:rsidP="00DA32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3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</w:tcPr>
          <w:p w:rsidR="00DA3242" w:rsidRPr="00DA3242" w:rsidRDefault="00DA3242" w:rsidP="00DA3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3242">
              <w:rPr>
                <w:rFonts w:ascii="Times New Roman" w:hAnsi="Times New Roman"/>
                <w:b/>
                <w:bCs/>
                <w:sz w:val="24"/>
                <w:szCs w:val="24"/>
              </w:rPr>
              <w:t>Organized by</w:t>
            </w:r>
          </w:p>
        </w:tc>
        <w:tc>
          <w:tcPr>
            <w:tcW w:w="0" w:type="auto"/>
          </w:tcPr>
          <w:p w:rsidR="00DA3242" w:rsidRPr="00DA3242" w:rsidRDefault="00DA3242" w:rsidP="00DA3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3242">
              <w:rPr>
                <w:rFonts w:ascii="Times New Roman" w:hAnsi="Times New Roman"/>
                <w:b/>
                <w:bCs/>
                <w:sz w:val="24"/>
                <w:szCs w:val="24"/>
              </w:rPr>
              <w:t>Resource Person</w:t>
            </w:r>
          </w:p>
        </w:tc>
        <w:tc>
          <w:tcPr>
            <w:tcW w:w="0" w:type="auto"/>
          </w:tcPr>
          <w:p w:rsidR="00DA3242" w:rsidRPr="00DA3242" w:rsidRDefault="00DA3242" w:rsidP="00DA32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3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="00DA3242" w:rsidRPr="00DA3242" w:rsidTr="00DA3242">
        <w:trPr>
          <w:trHeight w:val="20"/>
          <w:jc w:val="center"/>
        </w:trPr>
        <w:tc>
          <w:tcPr>
            <w:tcW w:w="0" w:type="auto"/>
          </w:tcPr>
          <w:p w:rsidR="00DA3242" w:rsidRPr="00DA3242" w:rsidRDefault="00DA3242" w:rsidP="00F54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2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A3242" w:rsidRPr="00DA3242" w:rsidRDefault="00DA3242" w:rsidP="00F544D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2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Management of dysphagia in </w:t>
            </w:r>
            <w:proofErr w:type="spellStart"/>
            <w:r w:rsidRPr="00DA32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tracheostomised</w:t>
            </w:r>
            <w:proofErr w:type="spellEnd"/>
            <w:r w:rsidRPr="00DA32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patients by Mr. </w:t>
            </w:r>
            <w:proofErr w:type="spellStart"/>
            <w:r w:rsidRPr="00DA32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Prasanna</w:t>
            </w:r>
            <w:proofErr w:type="spellEnd"/>
            <w:r w:rsidRPr="00DA32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32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Hegde</w:t>
            </w:r>
            <w:proofErr w:type="spellEnd"/>
            <w:r w:rsidRPr="00DA32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Speech and Swallow Specialist, HCG, Bengaluru</w:t>
            </w:r>
          </w:p>
        </w:tc>
        <w:tc>
          <w:tcPr>
            <w:tcW w:w="0" w:type="auto"/>
          </w:tcPr>
          <w:p w:rsidR="00DA3242" w:rsidRPr="00DA3242" w:rsidRDefault="00DA3242" w:rsidP="00F5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42">
              <w:rPr>
                <w:rFonts w:ascii="Times New Roman" w:hAnsi="Times New Roman"/>
                <w:sz w:val="24"/>
                <w:szCs w:val="24"/>
              </w:rPr>
              <w:t xml:space="preserve">Dr. N. </w:t>
            </w:r>
            <w:proofErr w:type="spellStart"/>
            <w:r w:rsidRPr="00DA3242">
              <w:rPr>
                <w:rFonts w:ascii="Times New Roman" w:hAnsi="Times New Roman"/>
                <w:sz w:val="24"/>
                <w:szCs w:val="24"/>
              </w:rPr>
              <w:t>Swapna</w:t>
            </w:r>
            <w:proofErr w:type="spellEnd"/>
          </w:p>
        </w:tc>
        <w:tc>
          <w:tcPr>
            <w:tcW w:w="0" w:type="auto"/>
          </w:tcPr>
          <w:p w:rsidR="00DA3242" w:rsidRPr="00DA3242" w:rsidRDefault="00DA3242" w:rsidP="00F5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42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DA3242">
              <w:rPr>
                <w:rFonts w:ascii="Times New Roman" w:hAnsi="Times New Roman"/>
                <w:sz w:val="24"/>
                <w:szCs w:val="24"/>
              </w:rPr>
              <w:t>Prasanna</w:t>
            </w:r>
            <w:proofErr w:type="spellEnd"/>
            <w:r w:rsidRPr="00DA3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242">
              <w:rPr>
                <w:rFonts w:ascii="Times New Roman" w:hAnsi="Times New Roman"/>
                <w:sz w:val="24"/>
                <w:szCs w:val="24"/>
              </w:rPr>
              <w:t>Hegde</w:t>
            </w:r>
            <w:proofErr w:type="spellEnd"/>
          </w:p>
        </w:tc>
        <w:tc>
          <w:tcPr>
            <w:tcW w:w="0" w:type="auto"/>
          </w:tcPr>
          <w:p w:rsidR="00DA3242" w:rsidRPr="00DA3242" w:rsidRDefault="00DA3242" w:rsidP="00F544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242">
              <w:rPr>
                <w:rFonts w:ascii="Times New Roman" w:hAnsi="Times New Roman"/>
                <w:color w:val="000000"/>
                <w:sz w:val="24"/>
                <w:szCs w:val="24"/>
              </w:rPr>
              <w:t>11.02.2021</w:t>
            </w:r>
          </w:p>
        </w:tc>
      </w:tr>
    </w:tbl>
    <w:p w:rsidR="00DA3242" w:rsidRDefault="00DA3242" w:rsidP="0074729D">
      <w:pPr>
        <w:ind w:left="900"/>
        <w:rPr>
          <w:rFonts w:ascii="Times New Roman" w:hAnsi="Times New Roman"/>
          <w:b/>
          <w:color w:val="000000"/>
        </w:rPr>
      </w:pPr>
    </w:p>
    <w:p w:rsidR="00FE5F96" w:rsidRPr="0074729D" w:rsidRDefault="00FE5F96" w:rsidP="0074729D">
      <w:pPr>
        <w:ind w:left="900"/>
        <w:rPr>
          <w:rFonts w:ascii="Times New Roman" w:hAnsi="Times New Roman"/>
          <w:b/>
          <w:color w:val="000000"/>
        </w:rPr>
      </w:pPr>
      <w:r w:rsidRPr="004E64F1">
        <w:rPr>
          <w:rFonts w:ascii="Times New Roman" w:hAnsi="Times New Roman"/>
          <w:b/>
          <w:sz w:val="24"/>
        </w:rPr>
        <w:t>E.2. Delivered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6"/>
        <w:gridCol w:w="2274"/>
        <w:gridCol w:w="2873"/>
        <w:gridCol w:w="1854"/>
        <w:gridCol w:w="1516"/>
      </w:tblGrid>
      <w:tr w:rsidR="00181B1C" w:rsidRPr="004E64F1" w:rsidTr="0074729D">
        <w:trPr>
          <w:trHeight w:val="2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B1C" w:rsidRPr="004E64F1" w:rsidRDefault="00181B1C" w:rsidP="00756F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Sl. No.</w:t>
            </w: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B1C" w:rsidRPr="004E64F1" w:rsidRDefault="00181B1C" w:rsidP="007472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Name</w:t>
            </w:r>
            <w:r w:rsidR="0074729D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 of the Faculty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B1C" w:rsidRPr="004E64F1" w:rsidRDefault="00181B1C" w:rsidP="00756F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Topic of the lecture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181B1C" w:rsidRPr="004E64F1" w:rsidRDefault="00181B1C" w:rsidP="00756F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Venue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B1C" w:rsidRPr="004E64F1" w:rsidRDefault="00181B1C" w:rsidP="00756F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Date</w:t>
            </w:r>
          </w:p>
        </w:tc>
      </w:tr>
      <w:tr w:rsidR="00F0508C" w:rsidRPr="004E64F1" w:rsidTr="0074729D">
        <w:trPr>
          <w:trHeight w:val="2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08C" w:rsidRPr="0074729D" w:rsidRDefault="00F0508C" w:rsidP="00F544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08C" w:rsidRPr="00DC0BA7" w:rsidRDefault="00F0508C" w:rsidP="0083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BA7">
              <w:rPr>
                <w:rFonts w:ascii="Times New Roman" w:hAnsi="Times New Roman"/>
                <w:sz w:val="24"/>
                <w:szCs w:val="24"/>
              </w:rPr>
              <w:t xml:space="preserve">Dr. S P </w:t>
            </w:r>
            <w:proofErr w:type="spellStart"/>
            <w:r w:rsidRPr="00DC0BA7">
              <w:rPr>
                <w:rFonts w:ascii="Times New Roman" w:hAnsi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08C" w:rsidRPr="00DC0BA7" w:rsidRDefault="00F0508C" w:rsidP="00D07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BA7">
              <w:rPr>
                <w:rFonts w:ascii="Times New Roman" w:hAnsi="Times New Roman"/>
                <w:sz w:val="24"/>
                <w:szCs w:val="24"/>
              </w:rPr>
              <w:t>Advancement in Aphasia Rehabilitation: Contemporary Clinical Challenges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F0508C" w:rsidRPr="00DC0BA7" w:rsidRDefault="00F0508C" w:rsidP="00D07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BA7">
              <w:rPr>
                <w:rFonts w:ascii="Times New Roman" w:hAnsi="Times New Roman"/>
                <w:color w:val="000000"/>
                <w:sz w:val="24"/>
                <w:szCs w:val="24"/>
              </w:rPr>
              <w:t>Webinar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08C" w:rsidRPr="00DC0BA7" w:rsidRDefault="00F0508C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BA7">
              <w:rPr>
                <w:rFonts w:ascii="Times New Roman" w:hAnsi="Times New Roman"/>
                <w:sz w:val="24"/>
                <w:szCs w:val="24"/>
              </w:rPr>
              <w:t>29.08.2020</w:t>
            </w:r>
          </w:p>
          <w:p w:rsidR="00F0508C" w:rsidRPr="00DC0BA7" w:rsidRDefault="00F0508C" w:rsidP="00D07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08C" w:rsidRPr="004E64F1" w:rsidTr="0074729D">
        <w:trPr>
          <w:trHeight w:val="2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08C" w:rsidRPr="0074729D" w:rsidRDefault="00F0508C" w:rsidP="00F544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08C" w:rsidRPr="00DC0BA7" w:rsidRDefault="00F0508C" w:rsidP="0083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BA7">
              <w:rPr>
                <w:rFonts w:ascii="Times New Roman" w:hAnsi="Times New Roman"/>
                <w:sz w:val="24"/>
                <w:szCs w:val="24"/>
              </w:rPr>
              <w:t xml:space="preserve">Dr. S P </w:t>
            </w:r>
            <w:proofErr w:type="spellStart"/>
            <w:r w:rsidRPr="00DC0BA7">
              <w:rPr>
                <w:rFonts w:ascii="Times New Roman" w:hAnsi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08C" w:rsidRPr="00DC0BA7" w:rsidRDefault="00F0508C" w:rsidP="00D073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BA7">
              <w:rPr>
                <w:rFonts w:ascii="Times New Roman" w:hAnsi="Times New Roman"/>
                <w:sz w:val="24"/>
                <w:szCs w:val="24"/>
              </w:rPr>
              <w:t>Assessment and management of Aphasia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F0508C" w:rsidRPr="00DC0BA7" w:rsidRDefault="00D0734A" w:rsidP="00D0734A">
            <w:pPr>
              <w:pStyle w:val="BodyText"/>
              <w:jc w:val="center"/>
              <w:rPr>
                <w:rFonts w:cs="Times New Roman"/>
                <w:szCs w:val="24"/>
                <w:lang w:bidi="ar-SA"/>
              </w:rPr>
            </w:pPr>
            <w:r w:rsidRPr="00DC0BA7">
              <w:rPr>
                <w:color w:val="000000"/>
                <w:szCs w:val="24"/>
              </w:rPr>
              <w:t>Webinar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08C" w:rsidRPr="00DC0BA7" w:rsidRDefault="00F0508C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BA7">
              <w:rPr>
                <w:rFonts w:ascii="Times New Roman" w:hAnsi="Times New Roman"/>
                <w:sz w:val="24"/>
                <w:szCs w:val="24"/>
              </w:rPr>
              <w:t>10th, 12</w:t>
            </w:r>
            <w:r w:rsidRPr="00DC0BA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DC0BA7">
              <w:rPr>
                <w:rFonts w:ascii="Times New Roman" w:hAnsi="Times New Roman"/>
                <w:sz w:val="24"/>
                <w:szCs w:val="24"/>
              </w:rPr>
              <w:t xml:space="preserve"> and 14</w:t>
            </w:r>
            <w:r w:rsidRPr="00DC0BA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DC0BA7">
              <w:rPr>
                <w:rFonts w:ascii="Times New Roman" w:hAnsi="Times New Roman"/>
                <w:sz w:val="24"/>
                <w:szCs w:val="24"/>
              </w:rPr>
              <w:t xml:space="preserve"> July 2020</w:t>
            </w:r>
          </w:p>
        </w:tc>
      </w:tr>
      <w:tr w:rsidR="00F0508C" w:rsidRPr="004E64F1" w:rsidTr="0074729D">
        <w:trPr>
          <w:trHeight w:val="2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08C" w:rsidRPr="0074729D" w:rsidRDefault="00F0508C" w:rsidP="00F544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08C" w:rsidRPr="00DC0BA7" w:rsidRDefault="00F0508C" w:rsidP="0083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BA7">
              <w:rPr>
                <w:rFonts w:ascii="Times New Roman" w:hAnsi="Times New Roman"/>
                <w:sz w:val="24"/>
                <w:szCs w:val="24"/>
              </w:rPr>
              <w:t xml:space="preserve">Dr. S P </w:t>
            </w:r>
            <w:proofErr w:type="spellStart"/>
            <w:r w:rsidRPr="00DC0BA7">
              <w:rPr>
                <w:rFonts w:ascii="Times New Roman" w:hAnsi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08C" w:rsidRPr="00DC0BA7" w:rsidRDefault="00F0508C" w:rsidP="00D0734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BA7">
              <w:rPr>
                <w:rFonts w:ascii="Times New Roman" w:hAnsi="Times New Roman"/>
                <w:sz w:val="24"/>
                <w:szCs w:val="24"/>
              </w:rPr>
              <w:t>Language Communication and understanding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F0508C" w:rsidRPr="00DC0BA7" w:rsidRDefault="00D0734A" w:rsidP="00D0734A">
            <w:pPr>
              <w:pStyle w:val="BodyText"/>
              <w:jc w:val="center"/>
              <w:rPr>
                <w:rFonts w:cs="Times New Roman"/>
                <w:szCs w:val="24"/>
                <w:lang w:bidi="ar-SA"/>
              </w:rPr>
            </w:pPr>
            <w:r w:rsidRPr="00DC0BA7">
              <w:rPr>
                <w:color w:val="000000"/>
                <w:szCs w:val="24"/>
              </w:rPr>
              <w:t>Webinar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08C" w:rsidRPr="00DC0BA7" w:rsidRDefault="00F0508C" w:rsidP="00D0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BA7">
              <w:rPr>
                <w:rFonts w:ascii="Times New Roman" w:hAnsi="Times New Roman"/>
                <w:sz w:val="24"/>
                <w:szCs w:val="24"/>
              </w:rPr>
              <w:t>27.05.2020</w:t>
            </w:r>
          </w:p>
        </w:tc>
      </w:tr>
      <w:tr w:rsidR="00380A5D" w:rsidRPr="004E64F1" w:rsidTr="0074729D">
        <w:trPr>
          <w:trHeight w:val="2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A5D" w:rsidRPr="0074729D" w:rsidRDefault="00380A5D" w:rsidP="00F544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A5D" w:rsidRPr="00462D81" w:rsidRDefault="00380A5D" w:rsidP="00363847">
            <w:pPr>
              <w:pStyle w:val="BodyText"/>
              <w:jc w:val="left"/>
              <w:rPr>
                <w:bCs/>
                <w:szCs w:val="24"/>
              </w:rPr>
            </w:pPr>
            <w:r w:rsidRPr="00462D81">
              <w:rPr>
                <w:bCs/>
                <w:szCs w:val="24"/>
              </w:rPr>
              <w:t xml:space="preserve">Dr. S P </w:t>
            </w:r>
            <w:proofErr w:type="spellStart"/>
            <w:r w:rsidRPr="00462D81">
              <w:rPr>
                <w:bCs/>
                <w:szCs w:val="24"/>
              </w:rPr>
              <w:t>Goswami</w:t>
            </w:r>
            <w:proofErr w:type="spellEnd"/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A5D" w:rsidRPr="00380A5D" w:rsidRDefault="00380A5D" w:rsidP="00D0734A">
            <w:pPr>
              <w:pStyle w:val="BodyText"/>
              <w:jc w:val="center"/>
              <w:rPr>
                <w:bCs/>
                <w:szCs w:val="24"/>
                <w:lang w:val="en-IN"/>
              </w:rPr>
            </w:pPr>
            <w:r>
              <w:rPr>
                <w:bCs/>
                <w:szCs w:val="24"/>
              </w:rPr>
              <w:t>Master Trainer</w:t>
            </w:r>
            <w:r>
              <w:rPr>
                <w:bCs/>
                <w:szCs w:val="24"/>
                <w:lang w:val="en-IN"/>
              </w:rPr>
              <w:t>, Clinical Services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380A5D" w:rsidRPr="00380A5D" w:rsidRDefault="00D0734A" w:rsidP="00D0734A">
            <w:pPr>
              <w:pStyle w:val="BodyText"/>
              <w:jc w:val="center"/>
              <w:rPr>
                <w:bCs/>
                <w:szCs w:val="24"/>
                <w:lang w:val="en-IN"/>
              </w:rPr>
            </w:pPr>
            <w:r w:rsidRPr="00DC0BA7">
              <w:rPr>
                <w:color w:val="000000"/>
                <w:szCs w:val="24"/>
              </w:rPr>
              <w:t>Webinar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A5D" w:rsidRPr="00462D81" w:rsidRDefault="00380A5D" w:rsidP="00D0734A">
            <w:pPr>
              <w:pStyle w:val="BodyText"/>
              <w:jc w:val="center"/>
              <w:rPr>
                <w:bCs/>
                <w:szCs w:val="24"/>
              </w:rPr>
            </w:pPr>
            <w:r w:rsidRPr="00462D81">
              <w:rPr>
                <w:bCs/>
                <w:szCs w:val="24"/>
              </w:rPr>
              <w:t>06.08.2020 to 08.08.2020</w:t>
            </w:r>
          </w:p>
        </w:tc>
      </w:tr>
      <w:tr w:rsidR="00363847" w:rsidRPr="004E64F1" w:rsidTr="0074729D">
        <w:trPr>
          <w:trHeight w:val="2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847" w:rsidRPr="0074729D" w:rsidRDefault="00363847" w:rsidP="00F544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847" w:rsidRPr="00462D81" w:rsidRDefault="00363847" w:rsidP="00363847">
            <w:pPr>
              <w:pStyle w:val="BodyText"/>
              <w:jc w:val="left"/>
              <w:rPr>
                <w:bCs/>
                <w:szCs w:val="24"/>
              </w:rPr>
            </w:pPr>
            <w:r w:rsidRPr="00462D81">
              <w:rPr>
                <w:bCs/>
                <w:szCs w:val="24"/>
              </w:rPr>
              <w:t xml:space="preserve">Dr. S P </w:t>
            </w:r>
            <w:proofErr w:type="spellStart"/>
            <w:r w:rsidRPr="00462D81">
              <w:rPr>
                <w:bCs/>
                <w:szCs w:val="24"/>
              </w:rPr>
              <w:t>Goswami</w:t>
            </w:r>
            <w:proofErr w:type="spellEnd"/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847" w:rsidRDefault="00363847" w:rsidP="00D0734A">
            <w:pPr>
              <w:pStyle w:val="BodyText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Awareness regarding disability certificate  and </w:t>
            </w:r>
            <w:r>
              <w:rPr>
                <w:bCs/>
                <w:color w:val="000000"/>
                <w:szCs w:val="24"/>
              </w:rPr>
              <w:lastRenderedPageBreak/>
              <w:t>schemes related to Speech and Hearing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363847" w:rsidRDefault="00363847" w:rsidP="00D0734A">
            <w:pPr>
              <w:pStyle w:val="BodyText"/>
              <w:jc w:val="center"/>
              <w:rPr>
                <w:bCs/>
                <w:szCs w:val="24"/>
                <w:lang w:val="en-IN"/>
              </w:rPr>
            </w:pPr>
            <w:r>
              <w:rPr>
                <w:bCs/>
                <w:szCs w:val="24"/>
                <w:lang w:val="en-IN"/>
              </w:rPr>
              <w:lastRenderedPageBreak/>
              <w:t>Webinar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847" w:rsidRPr="00462D81" w:rsidRDefault="00363847" w:rsidP="00D0734A">
            <w:pPr>
              <w:pStyle w:val="BodyText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15.12.2020</w:t>
            </w:r>
          </w:p>
        </w:tc>
      </w:tr>
      <w:tr w:rsidR="00ED171A" w:rsidRPr="004E64F1" w:rsidTr="0074729D">
        <w:trPr>
          <w:trHeight w:val="2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171A" w:rsidRPr="0074729D" w:rsidRDefault="00ED171A" w:rsidP="00F544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171A" w:rsidRPr="00462D81" w:rsidRDefault="00ED171A" w:rsidP="00363847">
            <w:pPr>
              <w:pStyle w:val="BodyText"/>
              <w:jc w:val="left"/>
              <w:rPr>
                <w:bCs/>
                <w:szCs w:val="24"/>
              </w:rPr>
            </w:pPr>
            <w:r w:rsidRPr="00462D81">
              <w:rPr>
                <w:bCs/>
                <w:szCs w:val="24"/>
              </w:rPr>
              <w:t xml:space="preserve">Dr. S P </w:t>
            </w:r>
            <w:proofErr w:type="spellStart"/>
            <w:r w:rsidRPr="00462D81">
              <w:rPr>
                <w:bCs/>
                <w:szCs w:val="24"/>
              </w:rPr>
              <w:t>Goswami</w:t>
            </w:r>
            <w:proofErr w:type="spellEnd"/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171A" w:rsidRPr="00ED171A" w:rsidRDefault="00ED171A" w:rsidP="00D0734A">
            <w:pPr>
              <w:pStyle w:val="BodyText"/>
              <w:jc w:val="center"/>
              <w:rPr>
                <w:bCs/>
                <w:color w:val="000000"/>
                <w:szCs w:val="24"/>
                <w:lang w:val="en-IN"/>
              </w:rPr>
            </w:pPr>
            <w:r>
              <w:rPr>
                <w:bCs/>
                <w:color w:val="000000"/>
                <w:szCs w:val="24"/>
              </w:rPr>
              <w:t>DCS online training program</w:t>
            </w:r>
            <w:r>
              <w:rPr>
                <w:bCs/>
                <w:color w:val="000000"/>
                <w:szCs w:val="24"/>
                <w:lang w:val="en-IN"/>
              </w:rPr>
              <w:t xml:space="preserve"> of ARDSI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ED171A" w:rsidRDefault="00ED171A" w:rsidP="00D0734A">
            <w:pPr>
              <w:pStyle w:val="BodyText"/>
              <w:jc w:val="center"/>
              <w:rPr>
                <w:bCs/>
                <w:szCs w:val="24"/>
                <w:lang w:val="en-IN"/>
              </w:rPr>
            </w:pPr>
            <w:r>
              <w:rPr>
                <w:bCs/>
                <w:szCs w:val="24"/>
                <w:lang w:val="en-IN"/>
              </w:rPr>
              <w:t>Webinar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171A" w:rsidRDefault="00ED171A" w:rsidP="00D0734A">
            <w:pPr>
              <w:pStyle w:val="BodyText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19.01.2021 to 26.01.2021</w:t>
            </w:r>
          </w:p>
        </w:tc>
      </w:tr>
      <w:tr w:rsidR="00D40964" w:rsidRPr="004E64F1" w:rsidTr="0074729D">
        <w:trPr>
          <w:trHeight w:val="2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0964" w:rsidRPr="0074729D" w:rsidRDefault="00D40964" w:rsidP="00F544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0964" w:rsidRPr="00462D81" w:rsidRDefault="00D40964" w:rsidP="00D7541D">
            <w:pPr>
              <w:pStyle w:val="BodyText"/>
              <w:jc w:val="left"/>
              <w:rPr>
                <w:bCs/>
                <w:szCs w:val="24"/>
              </w:rPr>
            </w:pPr>
            <w:r w:rsidRPr="00462D81">
              <w:rPr>
                <w:bCs/>
                <w:szCs w:val="24"/>
              </w:rPr>
              <w:t xml:space="preserve">Dr. S P </w:t>
            </w:r>
            <w:proofErr w:type="spellStart"/>
            <w:r w:rsidRPr="00462D81">
              <w:rPr>
                <w:bCs/>
                <w:szCs w:val="24"/>
              </w:rPr>
              <w:t>Goswami</w:t>
            </w:r>
            <w:proofErr w:type="spellEnd"/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0964" w:rsidRDefault="00D40964" w:rsidP="00D0734A">
            <w:pPr>
              <w:pStyle w:val="BodyText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Assessment of persons with Aphasia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D40964" w:rsidRDefault="00D40964" w:rsidP="00D0734A">
            <w:pPr>
              <w:pStyle w:val="BodyText"/>
              <w:jc w:val="center"/>
              <w:rPr>
                <w:bCs/>
                <w:szCs w:val="24"/>
                <w:lang w:val="en-IN"/>
              </w:rPr>
            </w:pPr>
            <w:r>
              <w:rPr>
                <w:bCs/>
                <w:szCs w:val="24"/>
                <w:lang w:val="en-IN"/>
              </w:rPr>
              <w:t>E-mode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0964" w:rsidRPr="00D40964" w:rsidRDefault="00D40964" w:rsidP="00D0734A">
            <w:pPr>
              <w:pStyle w:val="BodyText"/>
              <w:jc w:val="center"/>
              <w:rPr>
                <w:bCs/>
                <w:color w:val="000000"/>
                <w:szCs w:val="24"/>
                <w:lang w:val="en-IN"/>
              </w:rPr>
            </w:pPr>
            <w:r>
              <w:rPr>
                <w:bCs/>
                <w:color w:val="000000"/>
                <w:szCs w:val="24"/>
                <w:lang w:val="en-IN"/>
              </w:rPr>
              <w:t>21.03.2021</w:t>
            </w:r>
          </w:p>
        </w:tc>
      </w:tr>
      <w:tr w:rsidR="00124E1F" w:rsidRPr="004E64F1" w:rsidTr="0074729D">
        <w:trPr>
          <w:trHeight w:val="2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E1F" w:rsidRPr="0074729D" w:rsidRDefault="00124E1F" w:rsidP="00F544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E1F" w:rsidRPr="00124E1F" w:rsidRDefault="00124E1F" w:rsidP="00D7541D">
            <w:pPr>
              <w:pStyle w:val="BodyText"/>
              <w:jc w:val="left"/>
              <w:rPr>
                <w:bCs/>
                <w:szCs w:val="24"/>
                <w:lang w:val="en-IN"/>
              </w:rPr>
            </w:pPr>
            <w:r>
              <w:rPr>
                <w:bCs/>
                <w:szCs w:val="24"/>
                <w:lang w:val="en-IN"/>
              </w:rPr>
              <w:t xml:space="preserve">Mr. </w:t>
            </w:r>
            <w:proofErr w:type="spellStart"/>
            <w:r>
              <w:rPr>
                <w:bCs/>
                <w:szCs w:val="24"/>
                <w:lang w:val="en-IN"/>
              </w:rPr>
              <w:t>Srinivasa</w:t>
            </w:r>
            <w:proofErr w:type="spellEnd"/>
            <w:r>
              <w:rPr>
                <w:bCs/>
                <w:szCs w:val="24"/>
                <w:lang w:val="en-IN"/>
              </w:rPr>
              <w:t xml:space="preserve"> R &amp; Dr. M. S. </w:t>
            </w:r>
            <w:proofErr w:type="spellStart"/>
            <w:r>
              <w:rPr>
                <w:bCs/>
                <w:szCs w:val="24"/>
                <w:lang w:val="en-IN"/>
              </w:rPr>
              <w:t>Vasanthalakshmi</w:t>
            </w:r>
            <w:proofErr w:type="spellEnd"/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E1F" w:rsidRDefault="00124E1F" w:rsidP="00D7541D">
            <w:pPr>
              <w:pStyle w:val="BodyText"/>
              <w:jc w:val="center"/>
              <w:rPr>
                <w:bCs/>
                <w:color w:val="000000"/>
                <w:szCs w:val="24"/>
              </w:rPr>
            </w:pPr>
            <w:r w:rsidRPr="009A4B39">
              <w:rPr>
                <w:bCs/>
                <w:color w:val="000000"/>
              </w:rPr>
              <w:t>Fundamentals of NBS data processing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124E1F" w:rsidRDefault="00124E1F" w:rsidP="00D7541D">
            <w:pPr>
              <w:pStyle w:val="BodyText"/>
              <w:jc w:val="center"/>
              <w:rPr>
                <w:bCs/>
                <w:szCs w:val="24"/>
                <w:lang w:val="en-IN"/>
              </w:rPr>
            </w:pPr>
            <w:r>
              <w:rPr>
                <w:bCs/>
                <w:szCs w:val="24"/>
                <w:lang w:val="en-IN"/>
              </w:rPr>
              <w:t>Department of POCD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E1F" w:rsidRDefault="00124E1F" w:rsidP="00D7541D">
            <w:pPr>
              <w:pStyle w:val="BodyText"/>
              <w:jc w:val="center"/>
              <w:rPr>
                <w:bCs/>
                <w:color w:val="000000"/>
                <w:szCs w:val="24"/>
                <w:lang w:val="en-IN"/>
              </w:rPr>
            </w:pPr>
            <w:r>
              <w:rPr>
                <w:bCs/>
                <w:color w:val="000000"/>
                <w:szCs w:val="24"/>
                <w:lang w:val="en-IN"/>
              </w:rPr>
              <w:t>18.03.2021</w:t>
            </w:r>
          </w:p>
        </w:tc>
      </w:tr>
    </w:tbl>
    <w:p w:rsidR="00D0734A" w:rsidRDefault="00D0734A" w:rsidP="00104507">
      <w:pPr>
        <w:pStyle w:val="ListParagraph"/>
        <w:spacing w:after="0" w:line="240" w:lineRule="auto"/>
        <w:ind w:left="900"/>
        <w:rPr>
          <w:rFonts w:ascii="Times New Roman" w:hAnsi="Times New Roman"/>
          <w:b/>
          <w:color w:val="000000"/>
          <w:sz w:val="24"/>
          <w:szCs w:val="24"/>
        </w:rPr>
      </w:pPr>
    </w:p>
    <w:p w:rsidR="00104507" w:rsidRDefault="00B830C5" w:rsidP="001045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 xml:space="preserve">Additional Academic Services rendered by the Faculty and Staff </w:t>
      </w:r>
    </w:p>
    <w:p w:rsidR="00F31B57" w:rsidRPr="00104507" w:rsidRDefault="004F248C" w:rsidP="001045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04507">
        <w:rPr>
          <w:rFonts w:ascii="Times New Roman" w:hAnsi="Times New Roman"/>
          <w:b/>
          <w:color w:val="000000"/>
          <w:sz w:val="24"/>
          <w:szCs w:val="24"/>
        </w:rPr>
        <w:t xml:space="preserve">Invited Talks </w:t>
      </w:r>
      <w:r w:rsidR="002F0092" w:rsidRPr="00104507">
        <w:rPr>
          <w:rFonts w:ascii="Times New Roman" w:hAnsi="Times New Roman"/>
          <w:b/>
          <w:color w:val="000000"/>
          <w:sz w:val="24"/>
          <w:szCs w:val="24"/>
        </w:rPr>
        <w:t xml:space="preserve">Delivered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1463"/>
        <w:gridCol w:w="1470"/>
        <w:gridCol w:w="1470"/>
        <w:gridCol w:w="1311"/>
        <w:gridCol w:w="1669"/>
        <w:gridCol w:w="1350"/>
      </w:tblGrid>
      <w:tr w:rsidR="00386088" w:rsidRPr="004E64F1" w:rsidTr="00124E1F">
        <w:trPr>
          <w:trHeight w:val="20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</w:tcPr>
          <w:p w:rsidR="00386088" w:rsidRPr="004E64F1" w:rsidRDefault="00386088" w:rsidP="0074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proofErr w:type="gramStart"/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Sl.</w:t>
            </w:r>
            <w:proofErr w:type="gramEnd"/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 No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386088" w:rsidRPr="004E64F1" w:rsidRDefault="00386088" w:rsidP="0074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Name of the faculty/ st</w:t>
            </w:r>
            <w:bookmarkStart w:id="0" w:name="_GoBack"/>
            <w:bookmarkEnd w:id="0"/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aff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</w:tcPr>
          <w:p w:rsidR="00386088" w:rsidRPr="004E64F1" w:rsidRDefault="00386088" w:rsidP="0074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Event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</w:tcPr>
          <w:p w:rsidR="00386088" w:rsidRPr="004E64F1" w:rsidRDefault="00386088" w:rsidP="0074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Topic of lecture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386088" w:rsidRPr="004E64F1" w:rsidRDefault="00386088" w:rsidP="0074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Date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</w:tcPr>
          <w:p w:rsidR="00386088" w:rsidRPr="004E64F1" w:rsidRDefault="00386088" w:rsidP="0074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Venue &amp; address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386088" w:rsidRPr="004E64F1" w:rsidRDefault="00386088" w:rsidP="007472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Organized by</w:t>
            </w:r>
          </w:p>
        </w:tc>
      </w:tr>
      <w:tr w:rsidR="00386088" w:rsidRPr="004E64F1" w:rsidTr="00124E1F">
        <w:trPr>
          <w:trHeight w:val="20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</w:tcPr>
          <w:p w:rsidR="00386088" w:rsidRPr="004E64F1" w:rsidRDefault="00386088" w:rsidP="00F544DB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386088" w:rsidRPr="00D0734A" w:rsidRDefault="00386088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D0734A">
              <w:rPr>
                <w:rFonts w:cs="Times New Roman"/>
                <w:bCs/>
                <w:szCs w:val="24"/>
              </w:rPr>
              <w:t xml:space="preserve">Dr. </w:t>
            </w:r>
            <w:proofErr w:type="spellStart"/>
            <w:r w:rsidRPr="00D0734A">
              <w:rPr>
                <w:rFonts w:cs="Times New Roman"/>
                <w:bCs/>
                <w:szCs w:val="24"/>
              </w:rPr>
              <w:t>Swapna</w:t>
            </w:r>
            <w:proofErr w:type="spellEnd"/>
            <w:r w:rsidRPr="00D0734A">
              <w:rPr>
                <w:rFonts w:cs="Times New Roman"/>
                <w:bCs/>
                <w:szCs w:val="24"/>
              </w:rPr>
              <w:t xml:space="preserve"> N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</w:tcPr>
          <w:p w:rsidR="00386088" w:rsidRPr="00D0734A" w:rsidRDefault="00386088" w:rsidP="00D0734A">
            <w:pPr>
              <w:pStyle w:val="BodyText"/>
              <w:jc w:val="center"/>
              <w:rPr>
                <w:rFonts w:cs="Times New Roman"/>
                <w:bCs/>
                <w:szCs w:val="24"/>
              </w:rPr>
            </w:pPr>
            <w:r w:rsidRPr="00D0734A">
              <w:rPr>
                <w:rFonts w:cs="Times New Roman"/>
                <w:bCs/>
                <w:szCs w:val="24"/>
              </w:rPr>
              <w:t>Webinar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</w:tcPr>
          <w:p w:rsidR="00386088" w:rsidRPr="00D0734A" w:rsidRDefault="00386088" w:rsidP="00D0734A">
            <w:pPr>
              <w:pStyle w:val="BodyText"/>
              <w:jc w:val="center"/>
              <w:rPr>
                <w:rFonts w:cs="Times New Roman"/>
                <w:bCs/>
                <w:szCs w:val="24"/>
              </w:rPr>
            </w:pPr>
            <w:r w:rsidRPr="00D0734A">
              <w:rPr>
                <w:rFonts w:cs="Times New Roman"/>
                <w:bCs/>
                <w:szCs w:val="24"/>
              </w:rPr>
              <w:t>Intervention in dysphagia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386088" w:rsidRPr="00D0734A" w:rsidRDefault="00386088" w:rsidP="00D0734A">
            <w:pPr>
              <w:pStyle w:val="BodyText"/>
              <w:jc w:val="center"/>
              <w:rPr>
                <w:rFonts w:cs="Times New Roman"/>
                <w:bCs/>
                <w:szCs w:val="24"/>
              </w:rPr>
            </w:pPr>
            <w:r w:rsidRPr="00D0734A">
              <w:rPr>
                <w:rFonts w:cs="Times New Roman"/>
                <w:bCs/>
                <w:szCs w:val="24"/>
              </w:rPr>
              <w:t>09.05.2020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</w:tcPr>
          <w:p w:rsidR="00386088" w:rsidRPr="00D0734A" w:rsidRDefault="00386088" w:rsidP="00D073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IN"/>
              </w:rPr>
            </w:pPr>
            <w:r w:rsidRPr="00D0734A">
              <w:rPr>
                <w:rFonts w:ascii="Times New Roman" w:hAnsi="Times New Roman"/>
                <w:bCs/>
                <w:color w:val="000000"/>
                <w:sz w:val="24"/>
                <w:szCs w:val="24"/>
                <w:lang w:val="en-IN"/>
              </w:rPr>
              <w:t>Online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386088" w:rsidRPr="00D0734A" w:rsidRDefault="00386088" w:rsidP="00D073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D0734A">
              <w:rPr>
                <w:rFonts w:ascii="Times New Roman" w:hAnsi="Times New Roman"/>
                <w:bCs/>
                <w:sz w:val="24"/>
                <w:szCs w:val="24"/>
              </w:rPr>
              <w:t>Delhi Branch of Indian Speech and Hearing Association</w:t>
            </w:r>
          </w:p>
        </w:tc>
      </w:tr>
      <w:tr w:rsidR="00210E7F" w:rsidRPr="004E64F1" w:rsidTr="00124E1F">
        <w:trPr>
          <w:trHeight w:val="20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</w:tcPr>
          <w:p w:rsidR="00210E7F" w:rsidRPr="004E64F1" w:rsidRDefault="00210E7F" w:rsidP="00F544DB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210E7F" w:rsidRPr="00D0734A" w:rsidRDefault="00210E7F" w:rsidP="00D0734A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  <w:r w:rsidRPr="00D0734A">
              <w:rPr>
                <w:rFonts w:cs="Times New Roman"/>
                <w:bCs/>
                <w:szCs w:val="24"/>
              </w:rPr>
              <w:t xml:space="preserve">Dr. S P </w:t>
            </w:r>
            <w:proofErr w:type="spellStart"/>
            <w:r w:rsidRPr="00D0734A">
              <w:rPr>
                <w:rFonts w:cs="Times New Roman"/>
                <w:bCs/>
                <w:szCs w:val="24"/>
              </w:rPr>
              <w:t>Goswami</w:t>
            </w:r>
            <w:proofErr w:type="spellEnd"/>
          </w:p>
          <w:p w:rsidR="00210E7F" w:rsidRPr="00D0734A" w:rsidRDefault="00210E7F" w:rsidP="00D0734A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210E7F" w:rsidRPr="00D0734A" w:rsidRDefault="00210E7F" w:rsidP="00D0734A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</w:tcPr>
          <w:p w:rsidR="00210E7F" w:rsidRPr="00D0734A" w:rsidRDefault="00210E7F" w:rsidP="00D0734A">
            <w:pPr>
              <w:pStyle w:val="BodyText"/>
              <w:jc w:val="center"/>
              <w:rPr>
                <w:rFonts w:cs="Times New Roman"/>
                <w:bCs/>
                <w:szCs w:val="24"/>
              </w:rPr>
            </w:pPr>
            <w:r w:rsidRPr="00D0734A">
              <w:rPr>
                <w:rFonts w:cs="Times New Roman"/>
                <w:bCs/>
                <w:szCs w:val="24"/>
              </w:rPr>
              <w:t>Webinar organized by Tami Nadu Association of Clinical Psychology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</w:tcPr>
          <w:p w:rsidR="00210E7F" w:rsidRPr="00D0734A" w:rsidRDefault="00210E7F" w:rsidP="00D0734A">
            <w:pPr>
              <w:pStyle w:val="BodyText"/>
              <w:jc w:val="center"/>
              <w:rPr>
                <w:rFonts w:cs="Times New Roman"/>
                <w:bCs/>
                <w:szCs w:val="24"/>
              </w:rPr>
            </w:pPr>
            <w:r w:rsidRPr="00D0734A">
              <w:rPr>
                <w:rFonts w:cs="Times New Roman"/>
                <w:bCs/>
                <w:szCs w:val="24"/>
              </w:rPr>
              <w:t>Assessment and Management of Aphasia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210E7F" w:rsidRPr="00D0734A" w:rsidRDefault="00210E7F" w:rsidP="00D0734A">
            <w:pPr>
              <w:pStyle w:val="BodyText"/>
              <w:jc w:val="center"/>
              <w:rPr>
                <w:rFonts w:cs="Times New Roman"/>
                <w:bCs/>
                <w:szCs w:val="24"/>
              </w:rPr>
            </w:pPr>
            <w:r w:rsidRPr="00D0734A">
              <w:rPr>
                <w:rFonts w:cs="Times New Roman"/>
                <w:bCs/>
                <w:szCs w:val="24"/>
              </w:rPr>
              <w:t>10.07.2020</w:t>
            </w:r>
          </w:p>
          <w:p w:rsidR="00210E7F" w:rsidRPr="00D0734A" w:rsidRDefault="00210E7F" w:rsidP="00D0734A">
            <w:pPr>
              <w:pStyle w:val="BodyText"/>
              <w:jc w:val="center"/>
              <w:rPr>
                <w:rFonts w:cs="Times New Roman"/>
                <w:bCs/>
                <w:szCs w:val="24"/>
              </w:rPr>
            </w:pPr>
            <w:r w:rsidRPr="00D0734A">
              <w:rPr>
                <w:rFonts w:cs="Times New Roman"/>
                <w:bCs/>
                <w:szCs w:val="24"/>
              </w:rPr>
              <w:t>12.07.2020</w:t>
            </w:r>
          </w:p>
          <w:p w:rsidR="00210E7F" w:rsidRPr="00D0734A" w:rsidRDefault="00210E7F" w:rsidP="00D0734A">
            <w:pPr>
              <w:pStyle w:val="BodyText"/>
              <w:jc w:val="center"/>
              <w:rPr>
                <w:rFonts w:cs="Times New Roman"/>
                <w:bCs/>
                <w:szCs w:val="24"/>
              </w:rPr>
            </w:pPr>
            <w:r w:rsidRPr="00D0734A">
              <w:rPr>
                <w:rFonts w:cs="Times New Roman"/>
                <w:bCs/>
                <w:szCs w:val="24"/>
              </w:rPr>
              <w:t>14.07.2020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</w:tcPr>
          <w:p w:rsidR="00210E7F" w:rsidRPr="00D0734A" w:rsidRDefault="00210E7F" w:rsidP="00D0734A">
            <w:pPr>
              <w:pStyle w:val="BodyText"/>
              <w:jc w:val="center"/>
              <w:rPr>
                <w:rFonts w:cs="Times New Roman"/>
                <w:bCs/>
                <w:szCs w:val="24"/>
              </w:rPr>
            </w:pPr>
            <w:r w:rsidRPr="00D0734A">
              <w:rPr>
                <w:rFonts w:cs="Times New Roman"/>
                <w:bCs/>
                <w:szCs w:val="24"/>
              </w:rPr>
              <w:t>Online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210E7F" w:rsidRPr="00D0734A" w:rsidRDefault="00210E7F" w:rsidP="00D0734A">
            <w:pPr>
              <w:pStyle w:val="BodyText"/>
              <w:jc w:val="center"/>
              <w:rPr>
                <w:rFonts w:cs="Times New Roman"/>
                <w:bCs/>
                <w:szCs w:val="24"/>
              </w:rPr>
            </w:pPr>
            <w:r w:rsidRPr="00D0734A">
              <w:rPr>
                <w:rFonts w:cs="Times New Roman"/>
                <w:bCs/>
                <w:szCs w:val="24"/>
              </w:rPr>
              <w:t>Tami Nadu Association of Clinical Psychology</w:t>
            </w:r>
          </w:p>
        </w:tc>
      </w:tr>
      <w:tr w:rsidR="0019501B" w:rsidRPr="004E64F1" w:rsidTr="00124E1F">
        <w:trPr>
          <w:trHeight w:val="20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</w:tcPr>
          <w:p w:rsidR="0019501B" w:rsidRPr="004E64F1" w:rsidRDefault="0019501B" w:rsidP="00F544DB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19501B" w:rsidRPr="00D0734A" w:rsidRDefault="0019501B" w:rsidP="00D0734A">
            <w:pPr>
              <w:pStyle w:val="BodyText"/>
              <w:jc w:val="left"/>
              <w:rPr>
                <w:rFonts w:cs="Times New Roman"/>
                <w:bCs/>
                <w:color w:val="FF0000"/>
                <w:szCs w:val="24"/>
              </w:rPr>
            </w:pPr>
            <w:proofErr w:type="spellStart"/>
            <w:r w:rsidRPr="00D0734A">
              <w:rPr>
                <w:rFonts w:cs="Times New Roman"/>
                <w:szCs w:val="24"/>
              </w:rPr>
              <w:t>Mr.Srinivasa</w:t>
            </w:r>
            <w:proofErr w:type="spellEnd"/>
            <w:r w:rsidRPr="00D0734A">
              <w:rPr>
                <w:rFonts w:cs="Times New Roman"/>
                <w:szCs w:val="24"/>
              </w:rPr>
              <w:t xml:space="preserve"> R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01B" w:rsidRPr="00D0734A" w:rsidRDefault="0019501B" w:rsidP="00D073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34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</w:tcPr>
          <w:p w:rsidR="0019501B" w:rsidRPr="00D0734A" w:rsidRDefault="0019501B" w:rsidP="00D0734A">
            <w:pPr>
              <w:pStyle w:val="BodyText"/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D0734A">
              <w:rPr>
                <w:rFonts w:cs="Times New Roman"/>
                <w:bCs/>
                <w:szCs w:val="24"/>
              </w:rPr>
              <w:t xml:space="preserve">Indian constitution and </w:t>
            </w:r>
            <w:proofErr w:type="spellStart"/>
            <w:r w:rsidRPr="00D0734A">
              <w:rPr>
                <w:rFonts w:cs="Times New Roman"/>
                <w:bCs/>
                <w:szCs w:val="24"/>
              </w:rPr>
              <w:t>it’s</w:t>
            </w:r>
            <w:proofErr w:type="spellEnd"/>
            <w:r w:rsidRPr="00D0734A">
              <w:rPr>
                <w:rFonts w:cs="Times New Roman"/>
                <w:bCs/>
                <w:szCs w:val="24"/>
              </w:rPr>
              <w:t xml:space="preserve"> importance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01B" w:rsidRPr="00D0734A" w:rsidRDefault="0019501B" w:rsidP="00D073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34A">
              <w:rPr>
                <w:rFonts w:ascii="Times New Roman" w:hAnsi="Times New Roman"/>
                <w:bCs/>
                <w:sz w:val="24"/>
                <w:szCs w:val="24"/>
              </w:rPr>
              <w:t>26/11/2020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01B" w:rsidRPr="00D0734A" w:rsidRDefault="0019501B" w:rsidP="00D073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734A">
              <w:rPr>
                <w:rFonts w:ascii="Times New Roman" w:hAnsi="Times New Roman"/>
                <w:bCs/>
                <w:sz w:val="24"/>
                <w:szCs w:val="24"/>
              </w:rPr>
              <w:t>Online</w:t>
            </w:r>
            <w:proofErr w:type="gramStart"/>
            <w:r w:rsidRPr="00D0734A">
              <w:rPr>
                <w:rFonts w:ascii="Times New Roman" w:hAnsi="Times New Roman"/>
                <w:bCs/>
                <w:sz w:val="24"/>
                <w:szCs w:val="24"/>
              </w:rPr>
              <w:t>,Webex</w:t>
            </w:r>
            <w:proofErr w:type="spellEnd"/>
            <w:proofErr w:type="gramEnd"/>
            <w:r w:rsidRPr="00D073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19501B" w:rsidRPr="00D0734A" w:rsidRDefault="0019501B" w:rsidP="00D0734A">
            <w:pPr>
              <w:pStyle w:val="BodyText"/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D0734A">
              <w:rPr>
                <w:rFonts w:cs="Times New Roman"/>
                <w:bCs/>
                <w:szCs w:val="24"/>
              </w:rPr>
              <w:t>AIISH Academics</w:t>
            </w:r>
          </w:p>
        </w:tc>
      </w:tr>
    </w:tbl>
    <w:p w:rsidR="00D0734A" w:rsidRDefault="00D0734A" w:rsidP="00D0734A">
      <w:pPr>
        <w:pStyle w:val="ListParagraph"/>
        <w:spacing w:after="0" w:line="240" w:lineRule="auto"/>
        <w:ind w:left="1800"/>
        <w:rPr>
          <w:rFonts w:ascii="Times New Roman" w:hAnsi="Times New Roman"/>
          <w:b/>
          <w:color w:val="000000"/>
          <w:sz w:val="24"/>
          <w:szCs w:val="24"/>
        </w:rPr>
      </w:pPr>
    </w:p>
    <w:p w:rsidR="00104507" w:rsidRDefault="00A22D91" w:rsidP="001045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Curriculum Development</w:t>
      </w:r>
      <w:r w:rsidR="004472C9" w:rsidRPr="004E64F1">
        <w:rPr>
          <w:rFonts w:ascii="Times New Roman" w:hAnsi="Times New Roman"/>
          <w:b/>
          <w:color w:val="000000"/>
          <w:sz w:val="24"/>
          <w:szCs w:val="24"/>
        </w:rPr>
        <w:t>: Nil</w:t>
      </w:r>
    </w:p>
    <w:p w:rsidR="004F248C" w:rsidRPr="00104507" w:rsidRDefault="004F248C" w:rsidP="001045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04507">
        <w:rPr>
          <w:rFonts w:ascii="Times New Roman" w:hAnsi="Times New Roman"/>
          <w:b/>
          <w:color w:val="000000"/>
          <w:sz w:val="24"/>
          <w:szCs w:val="24"/>
        </w:rPr>
        <w:t>Development of Materials to Support Learning</w:t>
      </w:r>
      <w:r w:rsidR="00232F03" w:rsidRPr="0010450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726E8" w:rsidRPr="00D0734A" w:rsidRDefault="00FA4D5F" w:rsidP="00104507">
      <w:pPr>
        <w:pStyle w:val="ListParagraph"/>
        <w:ind w:left="1080" w:firstLine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0734A">
        <w:rPr>
          <w:rFonts w:ascii="Times New Roman" w:hAnsi="Times New Roman"/>
          <w:b/>
          <w:i/>
          <w:color w:val="000000"/>
          <w:sz w:val="24"/>
          <w:szCs w:val="24"/>
        </w:rPr>
        <w:t>Dr. Anjana B Ram</w:t>
      </w:r>
    </w:p>
    <w:p w:rsidR="00FA4D5F" w:rsidRPr="00D0734A" w:rsidRDefault="00FA4D5F" w:rsidP="00F544DB">
      <w:pPr>
        <w:pStyle w:val="ListParagraph"/>
        <w:numPr>
          <w:ilvl w:val="0"/>
          <w:numId w:val="21"/>
        </w:numPr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D0734A">
        <w:rPr>
          <w:rFonts w:ascii="Times New Roman" w:hAnsi="Times New Roman"/>
          <w:color w:val="000000"/>
          <w:sz w:val="24"/>
          <w:szCs w:val="24"/>
        </w:rPr>
        <w:t>Compilor</w:t>
      </w:r>
      <w:proofErr w:type="spellEnd"/>
      <w:r w:rsidRPr="00D0734A">
        <w:rPr>
          <w:rFonts w:ascii="Times New Roman" w:hAnsi="Times New Roman"/>
          <w:color w:val="000000"/>
          <w:sz w:val="24"/>
          <w:szCs w:val="24"/>
        </w:rPr>
        <w:t>, Student research at AIISH 2016-17 &amp; 2018-19</w:t>
      </w:r>
    </w:p>
    <w:p w:rsidR="00AE2EB0" w:rsidRPr="00D0734A" w:rsidRDefault="00AE2EB0" w:rsidP="00AE2EB0">
      <w:pPr>
        <w:pStyle w:val="ListParagraph"/>
        <w:ind w:left="180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734A">
        <w:rPr>
          <w:rFonts w:ascii="Times New Roman" w:hAnsi="Times New Roman"/>
          <w:b/>
          <w:bCs/>
          <w:color w:val="000000"/>
          <w:sz w:val="24"/>
          <w:szCs w:val="24"/>
        </w:rPr>
        <w:t>Dr. Yashomathi</w:t>
      </w:r>
    </w:p>
    <w:p w:rsidR="00AE2EB0" w:rsidRPr="00D0734A" w:rsidRDefault="00AE2EB0" w:rsidP="00F544DB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D0734A">
        <w:rPr>
          <w:rFonts w:ascii="Times New Roman" w:hAnsi="Times New Roman"/>
          <w:bCs/>
          <w:color w:val="000000"/>
          <w:sz w:val="24"/>
          <w:szCs w:val="24"/>
        </w:rPr>
        <w:t xml:space="preserve">Preparatory viva for UG students, through </w:t>
      </w:r>
      <w:proofErr w:type="spellStart"/>
      <w:r w:rsidRPr="00D0734A">
        <w:rPr>
          <w:rFonts w:ascii="Times New Roman" w:hAnsi="Times New Roman"/>
          <w:bCs/>
          <w:color w:val="000000"/>
          <w:sz w:val="24"/>
          <w:szCs w:val="24"/>
        </w:rPr>
        <w:t>tele</w:t>
      </w:r>
      <w:proofErr w:type="spellEnd"/>
      <w:r w:rsidRPr="00D0734A">
        <w:rPr>
          <w:rFonts w:ascii="Times New Roman" w:hAnsi="Times New Roman"/>
          <w:bCs/>
          <w:color w:val="000000"/>
          <w:sz w:val="24"/>
          <w:szCs w:val="24"/>
        </w:rPr>
        <w:t>-mode</w:t>
      </w:r>
    </w:p>
    <w:p w:rsidR="00AE2EB0" w:rsidRPr="00D0734A" w:rsidRDefault="00AE2EB0" w:rsidP="00AE2EB0">
      <w:pPr>
        <w:pStyle w:val="ListParagraph"/>
        <w:ind w:left="1800"/>
        <w:rPr>
          <w:rFonts w:ascii="Times New Roman" w:hAnsi="Times New Roman"/>
          <w:b/>
          <w:color w:val="000000"/>
          <w:sz w:val="24"/>
          <w:szCs w:val="24"/>
        </w:rPr>
      </w:pPr>
      <w:r w:rsidRPr="00D0734A">
        <w:rPr>
          <w:rFonts w:ascii="Times New Roman" w:hAnsi="Times New Roman"/>
          <w:b/>
          <w:color w:val="000000"/>
          <w:sz w:val="24"/>
          <w:szCs w:val="24"/>
        </w:rPr>
        <w:t xml:space="preserve">Dr. </w:t>
      </w:r>
      <w:proofErr w:type="spellStart"/>
      <w:r w:rsidRPr="00D0734A">
        <w:rPr>
          <w:rFonts w:ascii="Times New Roman" w:hAnsi="Times New Roman"/>
          <w:b/>
          <w:color w:val="000000"/>
          <w:sz w:val="24"/>
          <w:szCs w:val="24"/>
        </w:rPr>
        <w:t>Gayathri</w:t>
      </w:r>
      <w:proofErr w:type="spellEnd"/>
      <w:r w:rsidRPr="00D0734A">
        <w:rPr>
          <w:rFonts w:ascii="Times New Roman" w:hAnsi="Times New Roman"/>
          <w:b/>
          <w:color w:val="000000"/>
          <w:sz w:val="24"/>
          <w:szCs w:val="24"/>
        </w:rPr>
        <w:t xml:space="preserve"> Krishnan</w:t>
      </w:r>
    </w:p>
    <w:p w:rsidR="00AE2EB0" w:rsidRPr="00D0734A" w:rsidRDefault="00AE2EB0" w:rsidP="00F544DB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D0734A">
        <w:rPr>
          <w:rFonts w:ascii="Times New Roman" w:hAnsi="Times New Roman"/>
          <w:bCs/>
          <w:color w:val="000000"/>
          <w:sz w:val="24"/>
          <w:szCs w:val="24"/>
        </w:rPr>
        <w:t xml:space="preserve">Preparatory viva for III B.SALP, A section students, through </w:t>
      </w:r>
      <w:proofErr w:type="spellStart"/>
      <w:r w:rsidRPr="00D0734A">
        <w:rPr>
          <w:rFonts w:ascii="Times New Roman" w:hAnsi="Times New Roman"/>
          <w:bCs/>
          <w:color w:val="000000"/>
          <w:sz w:val="24"/>
          <w:szCs w:val="24"/>
        </w:rPr>
        <w:t>tele</w:t>
      </w:r>
      <w:proofErr w:type="spellEnd"/>
      <w:r w:rsidRPr="00D0734A">
        <w:rPr>
          <w:rFonts w:ascii="Times New Roman" w:hAnsi="Times New Roman"/>
          <w:bCs/>
          <w:color w:val="000000"/>
          <w:sz w:val="24"/>
          <w:szCs w:val="24"/>
        </w:rPr>
        <w:t>-mode</w:t>
      </w:r>
    </w:p>
    <w:p w:rsidR="00AE2EB0" w:rsidRPr="00AE2EB0" w:rsidRDefault="00AE2EB0" w:rsidP="00AE2EB0">
      <w:pPr>
        <w:pStyle w:val="ListParagraph"/>
        <w:ind w:left="2160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:rsidR="004F248C" w:rsidRPr="004E64F1" w:rsidRDefault="004F248C" w:rsidP="001045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Service in Academic bodies of other Organizations</w:t>
      </w:r>
      <w:r w:rsidR="00C12806" w:rsidRPr="004E64F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13B0E" w:rsidRPr="005D2740" w:rsidRDefault="00E13B0E" w:rsidP="00C14334">
      <w:pPr>
        <w:pStyle w:val="ListParagraph"/>
        <w:spacing w:after="0" w:line="240" w:lineRule="auto"/>
        <w:ind w:left="1080" w:firstLine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D2740">
        <w:rPr>
          <w:rFonts w:ascii="Times New Roman" w:hAnsi="Times New Roman"/>
          <w:b/>
          <w:i/>
          <w:color w:val="000000"/>
          <w:sz w:val="24"/>
          <w:szCs w:val="24"/>
        </w:rPr>
        <w:t xml:space="preserve">Dr. </w:t>
      </w:r>
      <w:proofErr w:type="spellStart"/>
      <w:r w:rsidRPr="005D2740">
        <w:rPr>
          <w:rFonts w:ascii="Times New Roman" w:hAnsi="Times New Roman"/>
          <w:b/>
          <w:i/>
          <w:color w:val="000000"/>
          <w:sz w:val="24"/>
          <w:szCs w:val="24"/>
        </w:rPr>
        <w:t>Jayashree</w:t>
      </w:r>
      <w:proofErr w:type="spellEnd"/>
      <w:r w:rsidRPr="005D2740">
        <w:rPr>
          <w:rFonts w:ascii="Times New Roman" w:hAnsi="Times New Roman"/>
          <w:b/>
          <w:i/>
          <w:color w:val="000000"/>
          <w:sz w:val="24"/>
          <w:szCs w:val="24"/>
        </w:rPr>
        <w:t xml:space="preserve"> C </w:t>
      </w:r>
      <w:proofErr w:type="spellStart"/>
      <w:r w:rsidRPr="005D2740">
        <w:rPr>
          <w:rFonts w:ascii="Times New Roman" w:hAnsi="Times New Roman"/>
          <w:b/>
          <w:i/>
          <w:color w:val="000000"/>
          <w:sz w:val="24"/>
          <w:szCs w:val="24"/>
        </w:rPr>
        <w:t>Shanbal</w:t>
      </w:r>
      <w:proofErr w:type="spellEnd"/>
    </w:p>
    <w:p w:rsidR="00E13B0E" w:rsidRPr="005D2740" w:rsidRDefault="00E13B0E" w:rsidP="00F544D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2740">
        <w:rPr>
          <w:rFonts w:ascii="Times New Roman" w:hAnsi="Times New Roman"/>
          <w:color w:val="000000"/>
          <w:sz w:val="24"/>
          <w:szCs w:val="24"/>
        </w:rPr>
        <w:t>Member, Board of Examiners, Bangalore University</w:t>
      </w:r>
    </w:p>
    <w:p w:rsidR="00E13B0E" w:rsidRPr="005D2740" w:rsidRDefault="00E13B0E" w:rsidP="00F544D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2740">
        <w:rPr>
          <w:rFonts w:ascii="Times New Roman" w:hAnsi="Times New Roman"/>
          <w:color w:val="000000"/>
          <w:sz w:val="24"/>
          <w:szCs w:val="24"/>
        </w:rPr>
        <w:t>Member, Board of Examiners, University of Mysore</w:t>
      </w:r>
    </w:p>
    <w:p w:rsidR="00E13B0E" w:rsidRPr="005D2740" w:rsidRDefault="00E13B0E" w:rsidP="004472C9">
      <w:pPr>
        <w:pStyle w:val="ListParagraph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E13B0E" w:rsidRPr="005D2740" w:rsidRDefault="00E13B0E" w:rsidP="00C14334">
      <w:pPr>
        <w:pStyle w:val="ListParagraph"/>
        <w:spacing w:after="0" w:line="240" w:lineRule="auto"/>
        <w:ind w:left="1080" w:firstLine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D2740">
        <w:rPr>
          <w:rFonts w:ascii="Times New Roman" w:hAnsi="Times New Roman"/>
          <w:b/>
          <w:i/>
          <w:color w:val="000000"/>
          <w:sz w:val="24"/>
          <w:szCs w:val="24"/>
        </w:rPr>
        <w:t xml:space="preserve">Dr. N. </w:t>
      </w:r>
      <w:proofErr w:type="spellStart"/>
      <w:r w:rsidRPr="005D2740">
        <w:rPr>
          <w:rFonts w:ascii="Times New Roman" w:hAnsi="Times New Roman"/>
          <w:b/>
          <w:i/>
          <w:color w:val="000000"/>
          <w:sz w:val="24"/>
          <w:szCs w:val="24"/>
        </w:rPr>
        <w:t>Swapna</w:t>
      </w:r>
      <w:proofErr w:type="spellEnd"/>
    </w:p>
    <w:p w:rsidR="00E13B0E" w:rsidRPr="005D2740" w:rsidRDefault="00E13B0E" w:rsidP="00F544D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D2740">
        <w:rPr>
          <w:rFonts w:ascii="Times New Roman" w:hAnsi="Times New Roman"/>
          <w:color w:val="000000"/>
          <w:sz w:val="24"/>
          <w:szCs w:val="24"/>
        </w:rPr>
        <w:lastRenderedPageBreak/>
        <w:t xml:space="preserve">Member, Board of Examiners of M.S.Ed (HI) and </w:t>
      </w:r>
      <w:proofErr w:type="spellStart"/>
      <w:r w:rsidRPr="005D2740">
        <w:rPr>
          <w:rFonts w:ascii="Times New Roman" w:hAnsi="Times New Roman"/>
          <w:color w:val="000000"/>
          <w:sz w:val="24"/>
          <w:szCs w:val="24"/>
        </w:rPr>
        <w:t>B.S.Ed</w:t>
      </w:r>
      <w:proofErr w:type="spellEnd"/>
      <w:r w:rsidRPr="005D2740">
        <w:rPr>
          <w:rFonts w:ascii="Times New Roman" w:hAnsi="Times New Roman"/>
          <w:color w:val="000000"/>
          <w:sz w:val="24"/>
          <w:szCs w:val="24"/>
        </w:rPr>
        <w:t xml:space="preserve"> (HI), University of Mysore</w:t>
      </w:r>
    </w:p>
    <w:p w:rsidR="00E13B0E" w:rsidRPr="005D2740" w:rsidRDefault="00E13B0E" w:rsidP="00F544D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D2740">
        <w:rPr>
          <w:rFonts w:ascii="Times New Roman" w:hAnsi="Times New Roman"/>
          <w:color w:val="000000"/>
          <w:sz w:val="24"/>
          <w:szCs w:val="24"/>
        </w:rPr>
        <w:t>Member, Board of studies, Speech-Language Pathology, University of Mysore</w:t>
      </w:r>
    </w:p>
    <w:p w:rsidR="00A142CA" w:rsidRPr="005D2740" w:rsidRDefault="00A142CA" w:rsidP="00F544D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D2740">
        <w:rPr>
          <w:rFonts w:ascii="Times New Roman" w:hAnsi="Times New Roman"/>
          <w:color w:val="000000"/>
          <w:sz w:val="24"/>
          <w:szCs w:val="24"/>
        </w:rPr>
        <w:t xml:space="preserve">Member, Doctoral Committee, SRM </w:t>
      </w:r>
      <w:proofErr w:type="spellStart"/>
      <w:r w:rsidRPr="005D2740">
        <w:rPr>
          <w:rFonts w:ascii="Times New Roman" w:hAnsi="Times New Roman"/>
          <w:color w:val="000000"/>
          <w:sz w:val="24"/>
          <w:szCs w:val="24"/>
        </w:rPr>
        <w:t>Univeristy</w:t>
      </w:r>
      <w:proofErr w:type="spellEnd"/>
      <w:r w:rsidRPr="005D2740">
        <w:rPr>
          <w:rFonts w:ascii="Times New Roman" w:hAnsi="Times New Roman"/>
          <w:color w:val="000000"/>
          <w:sz w:val="24"/>
          <w:szCs w:val="24"/>
        </w:rPr>
        <w:t>, Chennai</w:t>
      </w:r>
    </w:p>
    <w:p w:rsidR="00E13B0E" w:rsidRPr="004E64F1" w:rsidRDefault="00E13B0E" w:rsidP="00E13B0E">
      <w:pPr>
        <w:pStyle w:val="ListParagraph"/>
        <w:spacing w:after="0" w:line="240" w:lineRule="auto"/>
        <w:ind w:left="1440"/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</w:pPr>
    </w:p>
    <w:p w:rsidR="00B726E8" w:rsidRPr="005D2740" w:rsidRDefault="00B726E8" w:rsidP="00C14334">
      <w:pPr>
        <w:pStyle w:val="ListParagraph"/>
        <w:spacing w:after="0" w:line="240" w:lineRule="auto"/>
        <w:ind w:firstLine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i/>
          <w:color w:val="000000"/>
          <w:sz w:val="24"/>
          <w:szCs w:val="24"/>
        </w:rPr>
        <w:t>Dr</w:t>
      </w:r>
      <w:r w:rsidRPr="005D2740">
        <w:rPr>
          <w:rFonts w:ascii="Times New Roman" w:hAnsi="Times New Roman"/>
          <w:b/>
          <w:i/>
          <w:color w:val="000000"/>
          <w:sz w:val="24"/>
          <w:szCs w:val="24"/>
        </w:rPr>
        <w:t xml:space="preserve">. </w:t>
      </w:r>
      <w:proofErr w:type="spellStart"/>
      <w:r w:rsidRPr="005D2740">
        <w:rPr>
          <w:rFonts w:ascii="Times New Roman" w:hAnsi="Times New Roman"/>
          <w:b/>
          <w:i/>
          <w:color w:val="000000"/>
          <w:sz w:val="24"/>
          <w:szCs w:val="24"/>
        </w:rPr>
        <w:t>BrajeshPriyadarshi</w:t>
      </w:r>
      <w:proofErr w:type="spellEnd"/>
    </w:p>
    <w:p w:rsidR="00B726E8" w:rsidRPr="005D2740" w:rsidRDefault="00B726E8" w:rsidP="00F544D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2740">
        <w:rPr>
          <w:rFonts w:ascii="Times New Roman" w:hAnsi="Times New Roman"/>
          <w:color w:val="000000"/>
          <w:sz w:val="24"/>
          <w:szCs w:val="24"/>
        </w:rPr>
        <w:t>Board of Examiners, University of Mysore</w:t>
      </w:r>
    </w:p>
    <w:p w:rsidR="005D2740" w:rsidRPr="005D2740" w:rsidRDefault="005D2740" w:rsidP="00C14334">
      <w:pPr>
        <w:pStyle w:val="ListParagraph"/>
        <w:spacing w:after="0" w:line="240" w:lineRule="auto"/>
        <w:ind w:firstLine="72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D2740" w:rsidRDefault="005D2740" w:rsidP="00C14334">
      <w:pPr>
        <w:pStyle w:val="ListParagraph"/>
        <w:spacing w:after="0" w:line="240" w:lineRule="auto"/>
        <w:ind w:firstLine="720"/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</w:pPr>
    </w:p>
    <w:p w:rsidR="00B726E8" w:rsidRPr="005D2740" w:rsidRDefault="002C0F50" w:rsidP="00C14334">
      <w:pPr>
        <w:pStyle w:val="ListParagraph"/>
        <w:spacing w:after="0" w:line="240" w:lineRule="auto"/>
        <w:ind w:firstLine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D2740">
        <w:rPr>
          <w:rFonts w:ascii="Times New Roman" w:hAnsi="Times New Roman"/>
          <w:b/>
          <w:i/>
          <w:color w:val="000000"/>
          <w:sz w:val="24"/>
          <w:szCs w:val="24"/>
        </w:rPr>
        <w:t xml:space="preserve">Dr. M. S. </w:t>
      </w:r>
      <w:proofErr w:type="spellStart"/>
      <w:r w:rsidRPr="005D2740">
        <w:rPr>
          <w:rFonts w:ascii="Times New Roman" w:hAnsi="Times New Roman"/>
          <w:b/>
          <w:i/>
          <w:color w:val="000000"/>
          <w:sz w:val="24"/>
          <w:szCs w:val="24"/>
        </w:rPr>
        <w:t>Vasanthalakshmi</w:t>
      </w:r>
      <w:proofErr w:type="spellEnd"/>
    </w:p>
    <w:p w:rsidR="004472C9" w:rsidRPr="005D2740" w:rsidRDefault="002C0F50" w:rsidP="00F544D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D2740">
        <w:rPr>
          <w:rFonts w:ascii="Times New Roman" w:hAnsi="Times New Roman"/>
          <w:color w:val="000000"/>
          <w:sz w:val="24"/>
          <w:szCs w:val="24"/>
        </w:rPr>
        <w:t xml:space="preserve">Member, Board of Examiners, </w:t>
      </w:r>
      <w:r w:rsidR="00DA3242" w:rsidRPr="005D2740">
        <w:rPr>
          <w:rFonts w:ascii="Times New Roman" w:hAnsi="Times New Roman"/>
          <w:color w:val="000000"/>
          <w:sz w:val="24"/>
          <w:szCs w:val="24"/>
        </w:rPr>
        <w:t xml:space="preserve">B.ASLP, </w:t>
      </w:r>
      <w:proofErr w:type="spellStart"/>
      <w:r w:rsidR="00DA3242" w:rsidRPr="005D2740">
        <w:rPr>
          <w:rFonts w:ascii="Times New Roman" w:hAnsi="Times New Roman"/>
          <w:color w:val="000000"/>
          <w:sz w:val="24"/>
          <w:szCs w:val="24"/>
        </w:rPr>
        <w:t>M.Sc</w:t>
      </w:r>
      <w:proofErr w:type="spellEnd"/>
      <w:r w:rsidR="00DA3242" w:rsidRPr="005D2740">
        <w:rPr>
          <w:rFonts w:ascii="Times New Roman" w:hAnsi="Times New Roman"/>
          <w:color w:val="000000"/>
          <w:sz w:val="24"/>
          <w:szCs w:val="24"/>
        </w:rPr>
        <w:t xml:space="preserve"> (SLP) and </w:t>
      </w:r>
      <w:proofErr w:type="spellStart"/>
      <w:r w:rsidR="00DA3242" w:rsidRPr="005D2740">
        <w:rPr>
          <w:rFonts w:ascii="Times New Roman" w:hAnsi="Times New Roman"/>
          <w:color w:val="000000"/>
          <w:sz w:val="24"/>
          <w:szCs w:val="24"/>
        </w:rPr>
        <w:t>M.Sc</w:t>
      </w:r>
      <w:proofErr w:type="spellEnd"/>
      <w:r w:rsidR="00DA3242" w:rsidRPr="005D2740">
        <w:rPr>
          <w:rFonts w:ascii="Times New Roman" w:hAnsi="Times New Roman"/>
          <w:color w:val="000000"/>
          <w:sz w:val="24"/>
          <w:szCs w:val="24"/>
        </w:rPr>
        <w:t xml:space="preserve"> (Audiology) programs</w:t>
      </w:r>
      <w:r w:rsidRPr="005D2740">
        <w:rPr>
          <w:rFonts w:ascii="Times New Roman" w:hAnsi="Times New Roman"/>
          <w:color w:val="000000"/>
          <w:sz w:val="24"/>
          <w:szCs w:val="24"/>
        </w:rPr>
        <w:t>, University of Mysore</w:t>
      </w:r>
    </w:p>
    <w:p w:rsidR="002C0F50" w:rsidRPr="004E64F1" w:rsidRDefault="002C0F50" w:rsidP="004472C9">
      <w:pPr>
        <w:pStyle w:val="ListParagraph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</w:p>
    <w:p w:rsidR="00266FAA" w:rsidRPr="004E64F1" w:rsidRDefault="00266FAA" w:rsidP="00C1433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 xml:space="preserve">Participation in Committees / </w:t>
      </w:r>
      <w:proofErr w:type="spellStart"/>
      <w:r w:rsidRPr="004E64F1">
        <w:rPr>
          <w:rFonts w:ascii="Times New Roman" w:hAnsi="Times New Roman"/>
          <w:b/>
          <w:color w:val="000000"/>
          <w:sz w:val="24"/>
          <w:szCs w:val="24"/>
        </w:rPr>
        <w:t>Taskfores</w:t>
      </w:r>
      <w:proofErr w:type="spellEnd"/>
      <w:r w:rsidRPr="004E64F1">
        <w:rPr>
          <w:rFonts w:ascii="Times New Roman" w:hAnsi="Times New Roman"/>
          <w:b/>
          <w:color w:val="000000"/>
          <w:sz w:val="24"/>
          <w:szCs w:val="24"/>
        </w:rPr>
        <w:t xml:space="preserve"> and Panels set up by other </w:t>
      </w:r>
      <w:r w:rsidR="003D480D" w:rsidRPr="004E64F1">
        <w:rPr>
          <w:rFonts w:ascii="Times New Roman" w:hAnsi="Times New Roman"/>
          <w:b/>
          <w:color w:val="000000"/>
          <w:sz w:val="24"/>
          <w:szCs w:val="24"/>
        </w:rPr>
        <w:t>Or</w:t>
      </w:r>
      <w:r w:rsidRPr="004E64F1">
        <w:rPr>
          <w:rFonts w:ascii="Times New Roman" w:hAnsi="Times New Roman"/>
          <w:b/>
          <w:color w:val="000000"/>
          <w:sz w:val="24"/>
          <w:szCs w:val="24"/>
        </w:rPr>
        <w:t xml:space="preserve">ganizations / Agencies </w:t>
      </w:r>
    </w:p>
    <w:p w:rsidR="000D78D5" w:rsidRPr="0074729D" w:rsidRDefault="000D78D5" w:rsidP="00C14334">
      <w:pPr>
        <w:pStyle w:val="ListParagraph"/>
        <w:spacing w:after="0" w:line="240" w:lineRule="auto"/>
        <w:ind w:left="180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4729D">
        <w:rPr>
          <w:rFonts w:ascii="Times New Roman" w:hAnsi="Times New Roman"/>
          <w:b/>
          <w:i/>
          <w:color w:val="000000"/>
          <w:sz w:val="24"/>
          <w:szCs w:val="24"/>
        </w:rPr>
        <w:t xml:space="preserve">Dr. N. </w:t>
      </w:r>
      <w:proofErr w:type="spellStart"/>
      <w:r w:rsidRPr="0074729D">
        <w:rPr>
          <w:rFonts w:ascii="Times New Roman" w:hAnsi="Times New Roman"/>
          <w:b/>
          <w:i/>
          <w:color w:val="000000"/>
          <w:sz w:val="24"/>
          <w:szCs w:val="24"/>
        </w:rPr>
        <w:t>Swapna</w:t>
      </w:r>
      <w:proofErr w:type="spellEnd"/>
    </w:p>
    <w:p w:rsidR="000D78D5" w:rsidRPr="00124E1F" w:rsidRDefault="000D78D5" w:rsidP="00F544DB">
      <w:pPr>
        <w:pStyle w:val="ListParagraph"/>
        <w:numPr>
          <w:ilvl w:val="0"/>
          <w:numId w:val="16"/>
        </w:numPr>
        <w:spacing w:after="0" w:line="240" w:lineRule="auto"/>
        <w:ind w:left="2127"/>
        <w:rPr>
          <w:rFonts w:ascii="Times New Roman" w:hAnsi="Times New Roman"/>
          <w:b/>
          <w:color w:val="000000"/>
          <w:sz w:val="24"/>
          <w:szCs w:val="24"/>
        </w:rPr>
      </w:pPr>
      <w:r w:rsidRPr="0074729D">
        <w:rPr>
          <w:rFonts w:ascii="Times New Roman" w:hAnsi="Times New Roman"/>
          <w:color w:val="000000"/>
          <w:sz w:val="24"/>
          <w:szCs w:val="24"/>
        </w:rPr>
        <w:t xml:space="preserve">Member, Doctoral Committee, SRM </w:t>
      </w:r>
      <w:proofErr w:type="spellStart"/>
      <w:r w:rsidRPr="0074729D">
        <w:rPr>
          <w:rFonts w:ascii="Times New Roman" w:hAnsi="Times New Roman"/>
          <w:color w:val="000000"/>
          <w:sz w:val="24"/>
          <w:szCs w:val="24"/>
        </w:rPr>
        <w:t>Univeristy</w:t>
      </w:r>
      <w:proofErr w:type="spellEnd"/>
      <w:r w:rsidRPr="0074729D">
        <w:rPr>
          <w:rFonts w:ascii="Times New Roman" w:hAnsi="Times New Roman"/>
          <w:color w:val="000000"/>
          <w:sz w:val="24"/>
          <w:szCs w:val="24"/>
        </w:rPr>
        <w:t>, Chennai</w:t>
      </w:r>
    </w:p>
    <w:p w:rsidR="00124E1F" w:rsidRPr="00124E1F" w:rsidRDefault="00124E1F" w:rsidP="00F544DB">
      <w:pPr>
        <w:pStyle w:val="ListParagraph"/>
        <w:numPr>
          <w:ilvl w:val="0"/>
          <w:numId w:val="16"/>
        </w:numPr>
        <w:spacing w:after="0" w:line="240" w:lineRule="auto"/>
        <w:ind w:left="2127"/>
        <w:rPr>
          <w:rFonts w:ascii="Times New Roman" w:hAnsi="Times New Roman"/>
          <w:b/>
          <w:color w:val="000000"/>
          <w:sz w:val="24"/>
          <w:szCs w:val="24"/>
        </w:rPr>
      </w:pPr>
      <w:r w:rsidRPr="00124E1F">
        <w:rPr>
          <w:rFonts w:ascii="Times New Roman" w:hAnsi="Times New Roman"/>
          <w:bCs/>
          <w:color w:val="000000"/>
          <w:sz w:val="24"/>
          <w:szCs w:val="24"/>
        </w:rPr>
        <w:t>Chairperson, committee t</w:t>
      </w: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124E1F">
        <w:rPr>
          <w:rFonts w:ascii="Times New Roman" w:hAnsi="Times New Roman"/>
          <w:bCs/>
          <w:color w:val="000000"/>
          <w:sz w:val="24"/>
          <w:szCs w:val="24"/>
        </w:rPr>
        <w:t xml:space="preserve"> provi</w:t>
      </w: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124E1F">
        <w:rPr>
          <w:rFonts w:ascii="Times New Roman" w:hAnsi="Times New Roman"/>
          <w:bCs/>
          <w:color w:val="000000"/>
          <w:sz w:val="24"/>
          <w:szCs w:val="24"/>
        </w:rPr>
        <w:t>e inputs to the vision document related to Health of State of Karnataka</w:t>
      </w:r>
    </w:p>
    <w:p w:rsidR="00124E1F" w:rsidRPr="00124E1F" w:rsidRDefault="00124E1F" w:rsidP="00124E1F">
      <w:pPr>
        <w:pStyle w:val="ListParagraph"/>
        <w:spacing w:after="0" w:line="240" w:lineRule="auto"/>
        <w:ind w:left="2127"/>
        <w:rPr>
          <w:rFonts w:ascii="Times New Roman" w:hAnsi="Times New Roman"/>
          <w:b/>
          <w:color w:val="000000"/>
          <w:sz w:val="24"/>
          <w:szCs w:val="24"/>
        </w:rPr>
      </w:pPr>
    </w:p>
    <w:p w:rsidR="004671A9" w:rsidRDefault="005D2740" w:rsidP="00C14334">
      <w:pPr>
        <w:pStyle w:val="ListParagraph"/>
        <w:ind w:left="180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Gayathri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Krishnan</w:t>
      </w:r>
    </w:p>
    <w:p w:rsidR="005D2740" w:rsidRPr="00124E1F" w:rsidRDefault="005D2740" w:rsidP="00F544DB">
      <w:pPr>
        <w:pStyle w:val="ListParagraph"/>
        <w:numPr>
          <w:ilvl w:val="0"/>
          <w:numId w:val="16"/>
        </w:num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4E64F1">
        <w:rPr>
          <w:rFonts w:ascii="Times New Roman" w:hAnsi="Times New Roman"/>
          <w:bCs/>
          <w:color w:val="000000"/>
          <w:sz w:val="24"/>
          <w:szCs w:val="24"/>
        </w:rPr>
        <w:t>Member, Research and training committee, ISHA</w:t>
      </w:r>
    </w:p>
    <w:p w:rsidR="00124E1F" w:rsidRPr="0074729D" w:rsidRDefault="00124E1F" w:rsidP="00124E1F">
      <w:pPr>
        <w:pStyle w:val="ListParagraph"/>
        <w:ind w:left="216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F6DB6" w:rsidRPr="004E64F1" w:rsidRDefault="004F248C" w:rsidP="00C1433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 xml:space="preserve">Any Other </w:t>
      </w:r>
      <w:r w:rsidRPr="004E64F1">
        <w:rPr>
          <w:rFonts w:ascii="Times New Roman" w:hAnsi="Times New Roman"/>
          <w:bCs/>
          <w:color w:val="000000"/>
          <w:sz w:val="24"/>
          <w:szCs w:val="24"/>
        </w:rPr>
        <w:t>(Please Specify)</w:t>
      </w:r>
      <w:r w:rsidR="00C33C50" w:rsidRPr="004E64F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13B0E" w:rsidRDefault="00E13B0E" w:rsidP="00C14334">
      <w:pPr>
        <w:pStyle w:val="ListParagraph"/>
        <w:spacing w:after="0" w:line="240" w:lineRule="auto"/>
        <w:ind w:left="1800"/>
        <w:rPr>
          <w:rFonts w:ascii="Times New Roman" w:hAnsi="Times New Roman"/>
          <w:b/>
          <w:i/>
          <w:sz w:val="24"/>
          <w:szCs w:val="24"/>
        </w:rPr>
      </w:pPr>
      <w:r w:rsidRPr="004E64F1">
        <w:rPr>
          <w:rFonts w:ascii="Times New Roman" w:hAnsi="Times New Roman"/>
          <w:b/>
          <w:i/>
          <w:sz w:val="24"/>
          <w:szCs w:val="24"/>
        </w:rPr>
        <w:t xml:space="preserve">Dr. S. P. </w:t>
      </w:r>
      <w:proofErr w:type="spellStart"/>
      <w:r w:rsidRPr="004E64F1">
        <w:rPr>
          <w:rFonts w:ascii="Times New Roman" w:hAnsi="Times New Roman"/>
          <w:b/>
          <w:i/>
          <w:sz w:val="24"/>
          <w:szCs w:val="24"/>
        </w:rPr>
        <w:t>Goswami</w:t>
      </w:r>
      <w:proofErr w:type="spellEnd"/>
    </w:p>
    <w:p w:rsidR="00380A5D" w:rsidRPr="005D2740" w:rsidRDefault="00380A5D" w:rsidP="00F544D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D2740">
        <w:rPr>
          <w:rFonts w:ascii="Times New Roman" w:hAnsi="Times New Roman"/>
          <w:bCs/>
          <w:iCs/>
          <w:sz w:val="24"/>
          <w:szCs w:val="24"/>
        </w:rPr>
        <w:t>Member, pre-registration colloquium</w:t>
      </w:r>
    </w:p>
    <w:p w:rsidR="00380A5D" w:rsidRPr="005D2740" w:rsidRDefault="00380A5D" w:rsidP="00F544D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D2740">
        <w:rPr>
          <w:rFonts w:ascii="Times New Roman" w:hAnsi="Times New Roman"/>
          <w:bCs/>
          <w:sz w:val="24"/>
          <w:szCs w:val="24"/>
        </w:rPr>
        <w:t>Member, Committee constituted to explore options for conducting online classes and dissertation process of students</w:t>
      </w:r>
    </w:p>
    <w:p w:rsidR="00477433" w:rsidRPr="005D2740" w:rsidRDefault="00477433" w:rsidP="00F544D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D2740">
        <w:rPr>
          <w:rFonts w:ascii="Times New Roman" w:hAnsi="Times New Roman"/>
          <w:bCs/>
          <w:sz w:val="24"/>
          <w:szCs w:val="24"/>
        </w:rPr>
        <w:t>Examiner, viva-voce of dissertation students</w:t>
      </w:r>
    </w:p>
    <w:p w:rsidR="00E13B0E" w:rsidRPr="005D2740" w:rsidRDefault="00E13B0E" w:rsidP="00C14334">
      <w:pPr>
        <w:pStyle w:val="ListParagraph"/>
        <w:spacing w:after="0" w:line="240" w:lineRule="auto"/>
        <w:ind w:left="1800"/>
        <w:rPr>
          <w:rFonts w:ascii="Times New Roman" w:hAnsi="Times New Roman"/>
          <w:b/>
          <w:i/>
          <w:sz w:val="24"/>
          <w:szCs w:val="24"/>
        </w:rPr>
      </w:pPr>
      <w:r w:rsidRPr="005D2740">
        <w:rPr>
          <w:rFonts w:ascii="Times New Roman" w:hAnsi="Times New Roman"/>
          <w:b/>
          <w:i/>
          <w:sz w:val="24"/>
          <w:szCs w:val="24"/>
        </w:rPr>
        <w:t xml:space="preserve">Dr. </w:t>
      </w:r>
      <w:proofErr w:type="spellStart"/>
      <w:r w:rsidRPr="005D2740">
        <w:rPr>
          <w:rFonts w:ascii="Times New Roman" w:hAnsi="Times New Roman"/>
          <w:b/>
          <w:i/>
          <w:sz w:val="24"/>
          <w:szCs w:val="24"/>
        </w:rPr>
        <w:t>Jayashree</w:t>
      </w:r>
      <w:proofErr w:type="spellEnd"/>
      <w:r w:rsidRPr="005D2740">
        <w:rPr>
          <w:rFonts w:ascii="Times New Roman" w:hAnsi="Times New Roman"/>
          <w:b/>
          <w:i/>
          <w:sz w:val="24"/>
          <w:szCs w:val="24"/>
        </w:rPr>
        <w:t xml:space="preserve"> C </w:t>
      </w:r>
      <w:proofErr w:type="spellStart"/>
      <w:r w:rsidRPr="005D2740">
        <w:rPr>
          <w:rFonts w:ascii="Times New Roman" w:hAnsi="Times New Roman"/>
          <w:b/>
          <w:i/>
          <w:sz w:val="24"/>
          <w:szCs w:val="24"/>
        </w:rPr>
        <w:t>Shanbal</w:t>
      </w:r>
      <w:proofErr w:type="spellEnd"/>
    </w:p>
    <w:p w:rsidR="00E13B0E" w:rsidRPr="005D2740" w:rsidRDefault="00E13B0E" w:rsidP="00F544DB">
      <w:pPr>
        <w:pStyle w:val="ListParagraph"/>
        <w:numPr>
          <w:ilvl w:val="0"/>
          <w:numId w:val="17"/>
        </w:numPr>
        <w:spacing w:after="0" w:line="240" w:lineRule="auto"/>
        <w:ind w:left="2520"/>
        <w:rPr>
          <w:rFonts w:ascii="Times New Roman" w:hAnsi="Times New Roman"/>
          <w:b/>
          <w:sz w:val="24"/>
          <w:szCs w:val="24"/>
        </w:rPr>
      </w:pPr>
      <w:r w:rsidRPr="005D2740">
        <w:rPr>
          <w:rFonts w:ascii="Times New Roman" w:hAnsi="Times New Roman"/>
          <w:sz w:val="24"/>
          <w:szCs w:val="24"/>
        </w:rPr>
        <w:t>Mentor, DHLS, Mysuru</w:t>
      </w:r>
    </w:p>
    <w:p w:rsidR="00FA4D5F" w:rsidRPr="004E64F1" w:rsidRDefault="00FA4D5F" w:rsidP="00C14334">
      <w:pPr>
        <w:pStyle w:val="ListParagraph"/>
        <w:spacing w:after="0" w:line="240" w:lineRule="auto"/>
        <w:ind w:left="2520"/>
        <w:rPr>
          <w:rFonts w:ascii="Times New Roman" w:hAnsi="Times New Roman"/>
          <w:b/>
          <w:sz w:val="24"/>
          <w:szCs w:val="24"/>
          <w:highlight w:val="yellow"/>
        </w:rPr>
      </w:pPr>
    </w:p>
    <w:p w:rsidR="00E13B0E" w:rsidRPr="004E64F1" w:rsidRDefault="002F2117" w:rsidP="00C14334">
      <w:pPr>
        <w:pStyle w:val="ListParagraph"/>
        <w:spacing w:after="0" w:line="240" w:lineRule="auto"/>
        <w:ind w:left="180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i/>
          <w:color w:val="000000"/>
          <w:sz w:val="24"/>
          <w:szCs w:val="24"/>
        </w:rPr>
        <w:t xml:space="preserve">Dr. N. </w:t>
      </w:r>
      <w:proofErr w:type="spellStart"/>
      <w:r w:rsidRPr="004E64F1">
        <w:rPr>
          <w:rFonts w:ascii="Times New Roman" w:hAnsi="Times New Roman"/>
          <w:b/>
          <w:i/>
          <w:color w:val="000000"/>
          <w:sz w:val="24"/>
          <w:szCs w:val="24"/>
        </w:rPr>
        <w:t>Swapna</w:t>
      </w:r>
      <w:proofErr w:type="spellEnd"/>
    </w:p>
    <w:p w:rsidR="00477433" w:rsidRPr="005D2740" w:rsidRDefault="00386088" w:rsidP="00F544DB">
      <w:pPr>
        <w:pStyle w:val="ListParagraph"/>
        <w:numPr>
          <w:ilvl w:val="0"/>
          <w:numId w:val="22"/>
        </w:numPr>
        <w:spacing w:after="0" w:line="240" w:lineRule="auto"/>
        <w:ind w:left="2520"/>
        <w:rPr>
          <w:rFonts w:ascii="Times New Roman" w:hAnsi="Times New Roman"/>
          <w:b/>
          <w:color w:val="000000"/>
          <w:sz w:val="24"/>
          <w:szCs w:val="24"/>
        </w:rPr>
      </w:pPr>
      <w:r w:rsidRPr="005D2740">
        <w:rPr>
          <w:rFonts w:ascii="Times New Roman" w:hAnsi="Times New Roman"/>
          <w:bCs/>
          <w:sz w:val="24"/>
          <w:szCs w:val="24"/>
        </w:rPr>
        <w:t>Member, Dissertation progress evaluation</w:t>
      </w:r>
    </w:p>
    <w:p w:rsidR="00477433" w:rsidRPr="005D2740" w:rsidRDefault="00477433" w:rsidP="00F544DB">
      <w:pPr>
        <w:pStyle w:val="ListParagraph"/>
        <w:numPr>
          <w:ilvl w:val="0"/>
          <w:numId w:val="22"/>
        </w:numPr>
        <w:spacing w:after="0" w:line="240" w:lineRule="auto"/>
        <w:ind w:left="2520"/>
        <w:rPr>
          <w:rFonts w:ascii="Times New Roman" w:hAnsi="Times New Roman"/>
          <w:b/>
          <w:color w:val="000000"/>
          <w:sz w:val="24"/>
          <w:szCs w:val="24"/>
        </w:rPr>
      </w:pPr>
      <w:r w:rsidRPr="005D2740">
        <w:rPr>
          <w:rFonts w:ascii="Times New Roman" w:hAnsi="Times New Roman"/>
          <w:bCs/>
          <w:iCs/>
          <w:sz w:val="24"/>
          <w:szCs w:val="24"/>
        </w:rPr>
        <w:t>Member, pre-registration colloquium</w:t>
      </w:r>
    </w:p>
    <w:p w:rsidR="00477433" w:rsidRPr="005D2740" w:rsidRDefault="00477433" w:rsidP="00F544DB">
      <w:pPr>
        <w:pStyle w:val="ListParagraph"/>
        <w:numPr>
          <w:ilvl w:val="0"/>
          <w:numId w:val="22"/>
        </w:numPr>
        <w:spacing w:after="0" w:line="240" w:lineRule="auto"/>
        <w:ind w:left="2520"/>
        <w:rPr>
          <w:rFonts w:ascii="Times New Roman" w:hAnsi="Times New Roman"/>
          <w:bCs/>
          <w:color w:val="000000"/>
          <w:sz w:val="24"/>
          <w:szCs w:val="24"/>
        </w:rPr>
      </w:pPr>
      <w:r w:rsidRPr="005D2740">
        <w:rPr>
          <w:rFonts w:ascii="Times New Roman" w:hAnsi="Times New Roman"/>
          <w:bCs/>
          <w:color w:val="000000"/>
          <w:sz w:val="24"/>
          <w:szCs w:val="24"/>
        </w:rPr>
        <w:t xml:space="preserve">Examiner, Clinical Practicum viva for </w:t>
      </w:r>
      <w:proofErr w:type="spellStart"/>
      <w:r w:rsidRPr="005D2740">
        <w:rPr>
          <w:rFonts w:ascii="Times New Roman" w:hAnsi="Times New Roman"/>
          <w:bCs/>
          <w:color w:val="000000"/>
          <w:sz w:val="24"/>
          <w:szCs w:val="24"/>
        </w:rPr>
        <w:t>M.Sc</w:t>
      </w:r>
      <w:proofErr w:type="spellEnd"/>
      <w:r w:rsidRPr="005D2740">
        <w:rPr>
          <w:rFonts w:ascii="Times New Roman" w:hAnsi="Times New Roman"/>
          <w:bCs/>
          <w:color w:val="000000"/>
          <w:sz w:val="24"/>
          <w:szCs w:val="24"/>
        </w:rPr>
        <w:t xml:space="preserve"> (SLP)</w:t>
      </w:r>
    </w:p>
    <w:p w:rsidR="00477433" w:rsidRPr="005D2740" w:rsidRDefault="00477433" w:rsidP="00F544DB">
      <w:pPr>
        <w:pStyle w:val="ListParagraph"/>
        <w:numPr>
          <w:ilvl w:val="0"/>
          <w:numId w:val="22"/>
        </w:numPr>
        <w:spacing w:after="0" w:line="240" w:lineRule="auto"/>
        <w:ind w:left="2520"/>
        <w:rPr>
          <w:rFonts w:ascii="Times New Roman" w:hAnsi="Times New Roman"/>
          <w:bCs/>
          <w:color w:val="000000"/>
          <w:sz w:val="24"/>
          <w:szCs w:val="24"/>
        </w:rPr>
      </w:pPr>
      <w:r w:rsidRPr="005D2740">
        <w:rPr>
          <w:rFonts w:ascii="Times New Roman" w:hAnsi="Times New Roman"/>
          <w:bCs/>
          <w:color w:val="000000"/>
          <w:sz w:val="24"/>
          <w:szCs w:val="24"/>
        </w:rPr>
        <w:t>Internal Examiner, Dissertation</w:t>
      </w:r>
    </w:p>
    <w:p w:rsidR="00442345" w:rsidRPr="005D2740" w:rsidRDefault="00442345" w:rsidP="00F544DB">
      <w:pPr>
        <w:pStyle w:val="ListParagraph"/>
        <w:numPr>
          <w:ilvl w:val="0"/>
          <w:numId w:val="22"/>
        </w:numPr>
        <w:spacing w:after="0" w:line="240" w:lineRule="auto"/>
        <w:ind w:left="2520"/>
        <w:rPr>
          <w:rFonts w:ascii="Times New Roman" w:hAnsi="Times New Roman"/>
          <w:bCs/>
          <w:color w:val="000000"/>
          <w:sz w:val="24"/>
          <w:szCs w:val="24"/>
        </w:rPr>
      </w:pPr>
      <w:r w:rsidRPr="005D2740">
        <w:rPr>
          <w:rFonts w:ascii="Times New Roman" w:hAnsi="Times New Roman"/>
          <w:bCs/>
          <w:color w:val="000000"/>
          <w:sz w:val="24"/>
          <w:szCs w:val="24"/>
        </w:rPr>
        <w:t>Mentor, II B.ASLP (B Section)</w:t>
      </w:r>
    </w:p>
    <w:p w:rsidR="00442345" w:rsidRPr="005D2740" w:rsidRDefault="00442345" w:rsidP="00F544DB">
      <w:pPr>
        <w:pStyle w:val="ListParagraph"/>
        <w:numPr>
          <w:ilvl w:val="0"/>
          <w:numId w:val="22"/>
        </w:numPr>
        <w:spacing w:after="0" w:line="240" w:lineRule="auto"/>
        <w:ind w:left="2520"/>
        <w:rPr>
          <w:rFonts w:ascii="Times New Roman" w:hAnsi="Times New Roman"/>
          <w:bCs/>
          <w:color w:val="000000"/>
          <w:sz w:val="24"/>
          <w:szCs w:val="24"/>
        </w:rPr>
      </w:pPr>
      <w:r w:rsidRPr="005D2740">
        <w:rPr>
          <w:rFonts w:ascii="Times New Roman" w:hAnsi="Times New Roman"/>
          <w:bCs/>
          <w:color w:val="000000"/>
          <w:sz w:val="24"/>
          <w:szCs w:val="24"/>
        </w:rPr>
        <w:t xml:space="preserve">Member, </w:t>
      </w:r>
      <w:r w:rsidRPr="005D2740">
        <w:rPr>
          <w:rFonts w:ascii="Times New Roman" w:hAnsi="Times New Roman"/>
          <w:bCs/>
          <w:iCs/>
          <w:sz w:val="24"/>
          <w:szCs w:val="24"/>
        </w:rPr>
        <w:t>pre-registration colloquium</w:t>
      </w:r>
    </w:p>
    <w:p w:rsidR="00442345" w:rsidRPr="005D2740" w:rsidRDefault="00442345" w:rsidP="00F544DB">
      <w:pPr>
        <w:pStyle w:val="ListParagraph"/>
        <w:numPr>
          <w:ilvl w:val="0"/>
          <w:numId w:val="22"/>
        </w:numPr>
        <w:spacing w:after="0" w:line="240" w:lineRule="auto"/>
        <w:ind w:left="2520"/>
        <w:rPr>
          <w:rFonts w:ascii="Times New Roman" w:hAnsi="Times New Roman"/>
          <w:bCs/>
          <w:color w:val="000000"/>
          <w:sz w:val="24"/>
          <w:szCs w:val="24"/>
        </w:rPr>
      </w:pPr>
      <w:r w:rsidRPr="005D2740">
        <w:rPr>
          <w:rFonts w:ascii="Times New Roman" w:hAnsi="Times New Roman"/>
          <w:bCs/>
          <w:iCs/>
          <w:sz w:val="24"/>
          <w:szCs w:val="24"/>
        </w:rPr>
        <w:t>Examiner, III B.ASLP</w:t>
      </w:r>
    </w:p>
    <w:p w:rsidR="00363847" w:rsidRPr="005D2740" w:rsidRDefault="00363847" w:rsidP="00F544DB">
      <w:pPr>
        <w:pStyle w:val="ListParagraph"/>
        <w:numPr>
          <w:ilvl w:val="0"/>
          <w:numId w:val="22"/>
        </w:numPr>
        <w:spacing w:after="0" w:line="240" w:lineRule="auto"/>
        <w:ind w:left="2520"/>
        <w:rPr>
          <w:rFonts w:ascii="Times New Roman" w:hAnsi="Times New Roman"/>
          <w:bCs/>
          <w:color w:val="000000"/>
          <w:sz w:val="24"/>
          <w:szCs w:val="24"/>
        </w:rPr>
      </w:pPr>
      <w:r w:rsidRPr="005D2740">
        <w:rPr>
          <w:rFonts w:ascii="Times New Roman" w:hAnsi="Times New Roman"/>
          <w:bCs/>
          <w:iCs/>
          <w:sz w:val="24"/>
          <w:szCs w:val="24"/>
        </w:rPr>
        <w:t>Member, model pre-school committee</w:t>
      </w:r>
    </w:p>
    <w:p w:rsidR="00363847" w:rsidRPr="005D2740" w:rsidRDefault="00363847" w:rsidP="00F544DB">
      <w:pPr>
        <w:pStyle w:val="ListParagraph"/>
        <w:numPr>
          <w:ilvl w:val="0"/>
          <w:numId w:val="22"/>
        </w:numPr>
        <w:spacing w:after="0" w:line="240" w:lineRule="auto"/>
        <w:ind w:left="2520"/>
        <w:rPr>
          <w:rFonts w:ascii="Times New Roman" w:hAnsi="Times New Roman"/>
          <w:bCs/>
          <w:color w:val="000000"/>
          <w:sz w:val="24"/>
          <w:szCs w:val="24"/>
        </w:rPr>
      </w:pPr>
      <w:r w:rsidRPr="005D2740">
        <w:rPr>
          <w:rFonts w:ascii="Times New Roman" w:hAnsi="Times New Roman"/>
          <w:bCs/>
          <w:iCs/>
          <w:sz w:val="24"/>
          <w:szCs w:val="24"/>
        </w:rPr>
        <w:t>Member, Doctoral committee</w:t>
      </w:r>
    </w:p>
    <w:p w:rsidR="00ED171A" w:rsidRPr="005D2740" w:rsidRDefault="00ED171A" w:rsidP="00F544DB">
      <w:pPr>
        <w:pStyle w:val="ListParagraph"/>
        <w:numPr>
          <w:ilvl w:val="0"/>
          <w:numId w:val="22"/>
        </w:numPr>
        <w:spacing w:after="0" w:line="240" w:lineRule="auto"/>
        <w:ind w:left="2520"/>
        <w:rPr>
          <w:rFonts w:ascii="Times New Roman" w:hAnsi="Times New Roman"/>
          <w:bCs/>
          <w:color w:val="000000"/>
          <w:sz w:val="24"/>
          <w:szCs w:val="24"/>
        </w:rPr>
      </w:pPr>
      <w:r w:rsidRPr="005D2740">
        <w:rPr>
          <w:rFonts w:ascii="Times New Roman" w:hAnsi="Times New Roman"/>
          <w:bCs/>
          <w:iCs/>
          <w:sz w:val="24"/>
          <w:szCs w:val="24"/>
        </w:rPr>
        <w:t>Paper setter, University of Mysore</w:t>
      </w:r>
    </w:p>
    <w:p w:rsidR="00DA3242" w:rsidRPr="00124E1F" w:rsidRDefault="00DA3242" w:rsidP="00F544DB">
      <w:pPr>
        <w:pStyle w:val="ListParagraph"/>
        <w:numPr>
          <w:ilvl w:val="0"/>
          <w:numId w:val="22"/>
        </w:numPr>
        <w:spacing w:after="0" w:line="240" w:lineRule="auto"/>
        <w:ind w:left="2520"/>
        <w:rPr>
          <w:rFonts w:ascii="Times New Roman" w:hAnsi="Times New Roman"/>
          <w:bCs/>
          <w:color w:val="000000"/>
          <w:sz w:val="24"/>
          <w:szCs w:val="24"/>
        </w:rPr>
      </w:pPr>
      <w:r w:rsidRPr="005D2740">
        <w:rPr>
          <w:rFonts w:ascii="Times New Roman" w:hAnsi="Times New Roman"/>
          <w:bCs/>
          <w:iCs/>
          <w:sz w:val="24"/>
          <w:szCs w:val="24"/>
        </w:rPr>
        <w:t>Member, committee for admission to Doctoral program in SLP</w:t>
      </w:r>
    </w:p>
    <w:p w:rsidR="00124E1F" w:rsidRPr="00124E1F" w:rsidRDefault="00124E1F" w:rsidP="00F544DB">
      <w:pPr>
        <w:pStyle w:val="ListParagraph"/>
        <w:numPr>
          <w:ilvl w:val="0"/>
          <w:numId w:val="22"/>
        </w:numPr>
        <w:spacing w:after="0" w:line="240" w:lineRule="auto"/>
        <w:ind w:left="25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Member, committee to grant CCL to AIISH staff</w:t>
      </w:r>
    </w:p>
    <w:p w:rsidR="00124E1F" w:rsidRPr="00124E1F" w:rsidRDefault="00124E1F" w:rsidP="00F544DB">
      <w:pPr>
        <w:pStyle w:val="ListParagraph"/>
        <w:numPr>
          <w:ilvl w:val="0"/>
          <w:numId w:val="22"/>
        </w:numPr>
        <w:spacing w:after="0" w:line="240" w:lineRule="auto"/>
        <w:ind w:left="2520"/>
        <w:rPr>
          <w:rFonts w:ascii="Times New Roman" w:hAnsi="Times New Roman"/>
          <w:bCs/>
          <w:color w:val="000000"/>
          <w:sz w:val="24"/>
          <w:szCs w:val="24"/>
        </w:rPr>
      </w:pPr>
      <w:r w:rsidRPr="00124E1F">
        <w:rPr>
          <w:rFonts w:ascii="Times New Roman" w:hAnsi="Times New Roman"/>
          <w:bCs/>
          <w:color w:val="000000"/>
          <w:sz w:val="24"/>
          <w:szCs w:val="24"/>
        </w:rPr>
        <w:lastRenderedPageBreak/>
        <w:t>Member, committee to prepare guidelines to review of NPCCD program and strengthening of outreach service program of AIISH</w:t>
      </w:r>
    </w:p>
    <w:p w:rsidR="004472C9" w:rsidRPr="004E64F1" w:rsidRDefault="004472C9" w:rsidP="00C14334">
      <w:pPr>
        <w:pStyle w:val="ListParagraph"/>
        <w:spacing w:after="0" w:line="240" w:lineRule="auto"/>
        <w:ind w:left="2520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F94A0A" w:rsidRPr="004E64F1" w:rsidRDefault="00E13B0E" w:rsidP="00C14334">
      <w:pPr>
        <w:pStyle w:val="ListParagraph"/>
        <w:spacing w:after="0" w:line="240" w:lineRule="auto"/>
        <w:ind w:left="180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i/>
          <w:color w:val="000000"/>
          <w:sz w:val="24"/>
          <w:szCs w:val="24"/>
        </w:rPr>
        <w:t xml:space="preserve">Dr. </w:t>
      </w:r>
      <w:proofErr w:type="spellStart"/>
      <w:r w:rsidRPr="004E64F1">
        <w:rPr>
          <w:rFonts w:ascii="Times New Roman" w:hAnsi="Times New Roman"/>
          <w:b/>
          <w:i/>
          <w:color w:val="000000"/>
          <w:sz w:val="24"/>
          <w:szCs w:val="24"/>
        </w:rPr>
        <w:t>BrajeshPriyadarshi</w:t>
      </w:r>
      <w:proofErr w:type="spellEnd"/>
    </w:p>
    <w:p w:rsidR="00D921C9" w:rsidRPr="005D2740" w:rsidRDefault="00D921C9" w:rsidP="00F544DB">
      <w:pPr>
        <w:pStyle w:val="ListParagraph"/>
        <w:numPr>
          <w:ilvl w:val="0"/>
          <w:numId w:val="20"/>
        </w:numPr>
        <w:spacing w:after="0" w:line="240" w:lineRule="auto"/>
        <w:ind w:left="2520"/>
        <w:rPr>
          <w:rFonts w:ascii="Times New Roman" w:hAnsi="Times New Roman"/>
          <w:b/>
          <w:sz w:val="24"/>
          <w:szCs w:val="24"/>
        </w:rPr>
      </w:pPr>
      <w:r w:rsidRPr="005D2740">
        <w:rPr>
          <w:rFonts w:ascii="Times New Roman" w:hAnsi="Times New Roman"/>
          <w:sz w:val="24"/>
          <w:szCs w:val="24"/>
        </w:rPr>
        <w:t>Overall Coordinator, DHLS</w:t>
      </w:r>
    </w:p>
    <w:p w:rsidR="00E13B0E" w:rsidRPr="005D2740" w:rsidRDefault="00E13B0E" w:rsidP="00F544DB">
      <w:pPr>
        <w:pStyle w:val="ListParagraph"/>
        <w:numPr>
          <w:ilvl w:val="0"/>
          <w:numId w:val="20"/>
        </w:numPr>
        <w:spacing w:after="0" w:line="240" w:lineRule="auto"/>
        <w:ind w:left="2520"/>
        <w:rPr>
          <w:rFonts w:ascii="Times New Roman" w:hAnsi="Times New Roman"/>
          <w:b/>
          <w:sz w:val="24"/>
          <w:szCs w:val="24"/>
        </w:rPr>
      </w:pPr>
      <w:r w:rsidRPr="005D2740">
        <w:rPr>
          <w:rFonts w:ascii="Times New Roman" w:hAnsi="Times New Roman"/>
          <w:sz w:val="24"/>
          <w:szCs w:val="24"/>
        </w:rPr>
        <w:t>Coordinator, DHLS Bhagalpur center</w:t>
      </w:r>
    </w:p>
    <w:p w:rsidR="002F2117" w:rsidRPr="005D2740" w:rsidRDefault="002F2117" w:rsidP="00F544DB">
      <w:pPr>
        <w:pStyle w:val="ListParagraph"/>
        <w:numPr>
          <w:ilvl w:val="0"/>
          <w:numId w:val="20"/>
        </w:numPr>
        <w:spacing w:after="0" w:line="240" w:lineRule="auto"/>
        <w:ind w:left="2520"/>
        <w:rPr>
          <w:rFonts w:ascii="Times New Roman" w:hAnsi="Times New Roman"/>
          <w:b/>
          <w:sz w:val="24"/>
          <w:szCs w:val="24"/>
        </w:rPr>
      </w:pPr>
      <w:r w:rsidRPr="005D2740">
        <w:rPr>
          <w:rFonts w:ascii="Times New Roman" w:hAnsi="Times New Roman"/>
          <w:sz w:val="24"/>
          <w:szCs w:val="24"/>
        </w:rPr>
        <w:t xml:space="preserve">Mentor, </w:t>
      </w:r>
      <w:r w:rsidR="00EF4EDE" w:rsidRPr="005D2740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EF4EDE" w:rsidRPr="005D2740">
        <w:rPr>
          <w:rFonts w:ascii="Times New Roman" w:hAnsi="Times New Roman"/>
          <w:sz w:val="24"/>
          <w:szCs w:val="24"/>
        </w:rPr>
        <w:t>M.Sc</w:t>
      </w:r>
      <w:proofErr w:type="spellEnd"/>
      <w:r w:rsidR="00EF4EDE" w:rsidRPr="005D2740">
        <w:rPr>
          <w:rFonts w:ascii="Times New Roman" w:hAnsi="Times New Roman"/>
          <w:sz w:val="24"/>
          <w:szCs w:val="24"/>
        </w:rPr>
        <w:t xml:space="preserve"> (SLP)</w:t>
      </w:r>
      <w:r w:rsidRPr="005D2740">
        <w:rPr>
          <w:rFonts w:ascii="Times New Roman" w:hAnsi="Times New Roman"/>
          <w:sz w:val="24"/>
          <w:szCs w:val="24"/>
        </w:rPr>
        <w:t>, A section</w:t>
      </w:r>
    </w:p>
    <w:p w:rsidR="00442345" w:rsidRPr="005D2740" w:rsidRDefault="00442345" w:rsidP="00F544DB">
      <w:pPr>
        <w:pStyle w:val="ListParagraph"/>
        <w:numPr>
          <w:ilvl w:val="0"/>
          <w:numId w:val="20"/>
        </w:numPr>
        <w:spacing w:after="0" w:line="240" w:lineRule="auto"/>
        <w:ind w:left="2520"/>
        <w:rPr>
          <w:rFonts w:ascii="Times New Roman" w:hAnsi="Times New Roman"/>
          <w:b/>
          <w:sz w:val="24"/>
          <w:szCs w:val="24"/>
        </w:rPr>
      </w:pPr>
      <w:r w:rsidRPr="005D2740">
        <w:rPr>
          <w:rFonts w:ascii="Times New Roman" w:hAnsi="Times New Roman"/>
          <w:sz w:val="24"/>
          <w:szCs w:val="24"/>
        </w:rPr>
        <w:t>Member, AIISH Entrance committee</w:t>
      </w:r>
    </w:p>
    <w:p w:rsidR="0056717B" w:rsidRPr="005D2740" w:rsidRDefault="0056717B" w:rsidP="00F544DB">
      <w:pPr>
        <w:pStyle w:val="ListParagraph"/>
        <w:numPr>
          <w:ilvl w:val="0"/>
          <w:numId w:val="20"/>
        </w:numPr>
        <w:spacing w:after="0" w:line="240" w:lineRule="auto"/>
        <w:ind w:left="2520"/>
        <w:rPr>
          <w:rFonts w:ascii="Times New Roman" w:hAnsi="Times New Roman"/>
          <w:b/>
          <w:sz w:val="24"/>
          <w:szCs w:val="24"/>
        </w:rPr>
      </w:pPr>
      <w:r w:rsidRPr="005D2740">
        <w:rPr>
          <w:rFonts w:ascii="Times New Roman" w:hAnsi="Times New Roman"/>
          <w:bCs/>
          <w:color w:val="000000"/>
          <w:sz w:val="24"/>
          <w:szCs w:val="24"/>
        </w:rPr>
        <w:t xml:space="preserve">Member, </w:t>
      </w:r>
      <w:proofErr w:type="spellStart"/>
      <w:r w:rsidRPr="005D2740">
        <w:rPr>
          <w:rFonts w:ascii="Times New Roman" w:hAnsi="Times New Roman"/>
          <w:bCs/>
          <w:color w:val="000000"/>
          <w:sz w:val="24"/>
          <w:szCs w:val="24"/>
        </w:rPr>
        <w:t>Counselling</w:t>
      </w:r>
      <w:proofErr w:type="spellEnd"/>
      <w:r w:rsidRPr="005D2740">
        <w:rPr>
          <w:rFonts w:ascii="Times New Roman" w:hAnsi="Times New Roman"/>
          <w:bCs/>
          <w:color w:val="000000"/>
          <w:sz w:val="24"/>
          <w:szCs w:val="24"/>
        </w:rPr>
        <w:t xml:space="preserve"> and admission to Diploma courses at AIISH</w:t>
      </w:r>
    </w:p>
    <w:p w:rsidR="004472C9" w:rsidRPr="005D2740" w:rsidRDefault="004472C9" w:rsidP="00C14334">
      <w:pPr>
        <w:pStyle w:val="ListParagraph"/>
        <w:spacing w:after="0" w:line="240" w:lineRule="auto"/>
        <w:ind w:left="1800"/>
        <w:rPr>
          <w:rFonts w:ascii="Times New Roman" w:hAnsi="Times New Roman"/>
          <w:b/>
          <w:color w:val="000000"/>
          <w:sz w:val="24"/>
          <w:szCs w:val="24"/>
        </w:rPr>
      </w:pPr>
    </w:p>
    <w:p w:rsidR="004472C9" w:rsidRPr="004E64F1" w:rsidRDefault="004472C9" w:rsidP="00C14334">
      <w:pPr>
        <w:pStyle w:val="ListParagraph"/>
        <w:spacing w:after="0" w:line="240" w:lineRule="auto"/>
        <w:ind w:left="180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i/>
          <w:color w:val="000000"/>
          <w:sz w:val="24"/>
          <w:szCs w:val="24"/>
        </w:rPr>
        <w:t xml:space="preserve">Dr. M. S. </w:t>
      </w:r>
      <w:proofErr w:type="spellStart"/>
      <w:r w:rsidRPr="004E64F1">
        <w:rPr>
          <w:rFonts w:ascii="Times New Roman" w:hAnsi="Times New Roman"/>
          <w:b/>
          <w:i/>
          <w:color w:val="000000"/>
          <w:sz w:val="24"/>
          <w:szCs w:val="24"/>
        </w:rPr>
        <w:t>Vasanthalakshmi</w:t>
      </w:r>
      <w:proofErr w:type="spellEnd"/>
    </w:p>
    <w:p w:rsidR="004472C9" w:rsidRPr="005D2740" w:rsidRDefault="004472C9" w:rsidP="00F544DB">
      <w:pPr>
        <w:pStyle w:val="ListParagraph"/>
        <w:numPr>
          <w:ilvl w:val="0"/>
          <w:numId w:val="23"/>
        </w:numPr>
        <w:spacing w:after="0" w:line="240" w:lineRule="auto"/>
        <w:ind w:left="2520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5D2740">
        <w:rPr>
          <w:rFonts w:ascii="Times New Roman" w:hAnsi="Times New Roman"/>
          <w:color w:val="000000"/>
          <w:sz w:val="24"/>
          <w:szCs w:val="24"/>
        </w:rPr>
        <w:t xml:space="preserve">Member, </w:t>
      </w:r>
      <w:r w:rsidR="00255F39" w:rsidRPr="005D2740">
        <w:rPr>
          <w:rFonts w:ascii="Times New Roman" w:hAnsi="Times New Roman"/>
          <w:color w:val="000000"/>
          <w:sz w:val="24"/>
          <w:szCs w:val="24"/>
        </w:rPr>
        <w:t xml:space="preserve">core </w:t>
      </w:r>
      <w:r w:rsidRPr="005D2740">
        <w:rPr>
          <w:rFonts w:ascii="Times New Roman" w:hAnsi="Times New Roman"/>
          <w:color w:val="000000"/>
          <w:sz w:val="24"/>
          <w:szCs w:val="24"/>
        </w:rPr>
        <w:t>committee</w:t>
      </w:r>
      <w:r w:rsidR="00255F39" w:rsidRPr="005D2740">
        <w:rPr>
          <w:rFonts w:ascii="Times New Roman" w:hAnsi="Times New Roman"/>
          <w:color w:val="000000"/>
          <w:sz w:val="24"/>
          <w:szCs w:val="24"/>
        </w:rPr>
        <w:t xml:space="preserve"> for conducting Entrance Examination.</w:t>
      </w:r>
      <w:proofErr w:type="gramEnd"/>
    </w:p>
    <w:p w:rsidR="000D2304" w:rsidRPr="005D2740" w:rsidRDefault="00D921C9" w:rsidP="00F544DB">
      <w:pPr>
        <w:pStyle w:val="ListParagraph"/>
        <w:numPr>
          <w:ilvl w:val="0"/>
          <w:numId w:val="23"/>
        </w:numPr>
        <w:spacing w:after="0" w:line="240" w:lineRule="auto"/>
        <w:ind w:left="2520"/>
        <w:rPr>
          <w:rFonts w:ascii="Times New Roman" w:hAnsi="Times New Roman"/>
          <w:b/>
          <w:color w:val="000000"/>
          <w:sz w:val="24"/>
          <w:szCs w:val="24"/>
        </w:rPr>
      </w:pPr>
      <w:r w:rsidRPr="005D2740">
        <w:rPr>
          <w:rFonts w:ascii="Times New Roman" w:hAnsi="Times New Roman"/>
          <w:color w:val="000000"/>
          <w:sz w:val="24"/>
          <w:szCs w:val="24"/>
        </w:rPr>
        <w:t xml:space="preserve">Mentor, V </w:t>
      </w:r>
      <w:proofErr w:type="spellStart"/>
      <w:proofErr w:type="gramStart"/>
      <w:r w:rsidRPr="005D2740">
        <w:rPr>
          <w:rFonts w:ascii="Times New Roman" w:hAnsi="Times New Roman"/>
          <w:color w:val="000000"/>
          <w:sz w:val="24"/>
          <w:szCs w:val="24"/>
        </w:rPr>
        <w:t>Sem</w:t>
      </w:r>
      <w:proofErr w:type="spellEnd"/>
      <w:proofErr w:type="gramEnd"/>
      <w:r w:rsidRPr="005D2740">
        <w:rPr>
          <w:rFonts w:ascii="Times New Roman" w:hAnsi="Times New Roman"/>
          <w:color w:val="000000"/>
          <w:sz w:val="24"/>
          <w:szCs w:val="24"/>
        </w:rPr>
        <w:t xml:space="preserve"> BASLP B</w:t>
      </w:r>
      <w:r w:rsidR="000D2304" w:rsidRPr="005D2740">
        <w:rPr>
          <w:rFonts w:ascii="Times New Roman" w:hAnsi="Times New Roman"/>
          <w:color w:val="000000"/>
          <w:sz w:val="24"/>
          <w:szCs w:val="24"/>
        </w:rPr>
        <w:t xml:space="preserve"> section.</w:t>
      </w:r>
      <w:r w:rsidR="00442345" w:rsidRPr="005D2740">
        <w:rPr>
          <w:rFonts w:ascii="Times New Roman" w:hAnsi="Times New Roman"/>
          <w:color w:val="000000"/>
          <w:sz w:val="24"/>
          <w:szCs w:val="24"/>
        </w:rPr>
        <w:t xml:space="preserve"> &amp; III B.ASLP, B section</w:t>
      </w:r>
    </w:p>
    <w:p w:rsidR="00AF3878" w:rsidRPr="005D2740" w:rsidRDefault="0074729D" w:rsidP="00F544DB">
      <w:pPr>
        <w:pStyle w:val="ListParagraph"/>
        <w:numPr>
          <w:ilvl w:val="0"/>
          <w:numId w:val="23"/>
        </w:numPr>
        <w:spacing w:after="0" w:line="240" w:lineRule="auto"/>
        <w:ind w:left="2520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5D2740">
        <w:rPr>
          <w:rFonts w:ascii="Times New Roman" w:hAnsi="Times New Roman"/>
          <w:color w:val="000000"/>
          <w:sz w:val="24"/>
          <w:szCs w:val="24"/>
        </w:rPr>
        <w:t>M</w:t>
      </w:r>
      <w:r w:rsidR="00AF3878" w:rsidRPr="005D2740">
        <w:rPr>
          <w:rFonts w:ascii="Times New Roman" w:hAnsi="Times New Roman"/>
          <w:color w:val="000000"/>
          <w:sz w:val="24"/>
          <w:szCs w:val="24"/>
        </w:rPr>
        <w:t>ember</w:t>
      </w:r>
      <w:r w:rsidRPr="005D2740">
        <w:rPr>
          <w:rFonts w:ascii="Times New Roman" w:hAnsi="Times New Roman"/>
          <w:color w:val="000000"/>
          <w:sz w:val="24"/>
          <w:szCs w:val="24"/>
        </w:rPr>
        <w:t>, Doctoral committee</w:t>
      </w:r>
      <w:r w:rsidR="00AF3878" w:rsidRPr="005D274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124E1F" w:rsidRDefault="00442345" w:rsidP="00124E1F">
      <w:pPr>
        <w:pStyle w:val="ListParagraph"/>
        <w:numPr>
          <w:ilvl w:val="0"/>
          <w:numId w:val="23"/>
        </w:numPr>
        <w:spacing w:after="0" w:line="240" w:lineRule="auto"/>
        <w:ind w:left="2520"/>
        <w:rPr>
          <w:rFonts w:ascii="Times New Roman" w:hAnsi="Times New Roman"/>
          <w:b/>
          <w:color w:val="000000"/>
          <w:sz w:val="24"/>
          <w:szCs w:val="24"/>
        </w:rPr>
      </w:pPr>
      <w:r w:rsidRPr="005D2740">
        <w:rPr>
          <w:rFonts w:ascii="Times New Roman" w:hAnsi="Times New Roman"/>
          <w:color w:val="000000"/>
          <w:sz w:val="24"/>
          <w:szCs w:val="24"/>
        </w:rPr>
        <w:t xml:space="preserve">Coordinator, UG Valuation, University of Mysore </w:t>
      </w:r>
    </w:p>
    <w:p w:rsidR="00124E1F" w:rsidRPr="00124E1F" w:rsidRDefault="00124E1F" w:rsidP="00F544DB">
      <w:pPr>
        <w:pStyle w:val="ListParagraph"/>
        <w:numPr>
          <w:ilvl w:val="0"/>
          <w:numId w:val="23"/>
        </w:numPr>
        <w:spacing w:after="0" w:line="240" w:lineRule="auto"/>
        <w:ind w:left="2520"/>
        <w:rPr>
          <w:rFonts w:ascii="Times New Roman" w:hAnsi="Times New Roman"/>
          <w:b/>
          <w:color w:val="000000"/>
          <w:sz w:val="24"/>
          <w:szCs w:val="24"/>
        </w:rPr>
      </w:pPr>
      <w:r w:rsidRPr="00124E1F">
        <w:rPr>
          <w:rFonts w:ascii="Times New Roman" w:hAnsi="Times New Roman"/>
          <w:bCs/>
          <w:color w:val="000000"/>
          <w:sz w:val="24"/>
          <w:szCs w:val="24"/>
        </w:rPr>
        <w:t xml:space="preserve">Room superintendent, B.ASLP &amp; </w:t>
      </w:r>
      <w:proofErr w:type="spellStart"/>
      <w:r w:rsidRPr="00124E1F">
        <w:rPr>
          <w:rFonts w:ascii="Times New Roman" w:hAnsi="Times New Roman"/>
          <w:bCs/>
          <w:color w:val="000000"/>
          <w:sz w:val="24"/>
          <w:szCs w:val="24"/>
        </w:rPr>
        <w:t>M.Sc</w:t>
      </w:r>
      <w:proofErr w:type="spellEnd"/>
      <w:r w:rsidRPr="00124E1F">
        <w:rPr>
          <w:rFonts w:ascii="Times New Roman" w:hAnsi="Times New Roman"/>
          <w:bCs/>
          <w:color w:val="000000"/>
          <w:sz w:val="24"/>
          <w:szCs w:val="24"/>
        </w:rPr>
        <w:t xml:space="preserve"> examination</w:t>
      </w:r>
    </w:p>
    <w:p w:rsidR="004472C9" w:rsidRPr="004E64F1" w:rsidRDefault="004472C9" w:rsidP="00C14334">
      <w:pPr>
        <w:pStyle w:val="ListParagraph"/>
        <w:spacing w:after="0" w:line="240" w:lineRule="auto"/>
        <w:ind w:left="1800"/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</w:pPr>
    </w:p>
    <w:p w:rsidR="00E13B0E" w:rsidRPr="004E64F1" w:rsidRDefault="00E13B0E" w:rsidP="00C14334">
      <w:pPr>
        <w:pStyle w:val="ListParagraph"/>
        <w:spacing w:after="0" w:line="240" w:lineRule="auto"/>
        <w:ind w:left="180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i/>
          <w:color w:val="000000"/>
          <w:sz w:val="24"/>
          <w:szCs w:val="24"/>
        </w:rPr>
        <w:t>Dr. Anjana B Ram</w:t>
      </w:r>
    </w:p>
    <w:p w:rsidR="00E13B0E" w:rsidRPr="005D2740" w:rsidRDefault="00FA4D5F" w:rsidP="00F544DB">
      <w:pPr>
        <w:pStyle w:val="ListParagraph"/>
        <w:numPr>
          <w:ilvl w:val="0"/>
          <w:numId w:val="20"/>
        </w:numPr>
        <w:spacing w:after="0" w:line="240" w:lineRule="auto"/>
        <w:ind w:left="2520"/>
        <w:rPr>
          <w:rFonts w:ascii="Times New Roman" w:hAnsi="Times New Roman"/>
          <w:b/>
          <w:color w:val="000000"/>
          <w:sz w:val="24"/>
          <w:szCs w:val="24"/>
        </w:rPr>
      </w:pPr>
      <w:r w:rsidRPr="005D2740">
        <w:rPr>
          <w:rFonts w:ascii="Times New Roman" w:hAnsi="Times New Roman"/>
          <w:color w:val="000000"/>
          <w:sz w:val="24"/>
          <w:szCs w:val="24"/>
        </w:rPr>
        <w:t>Coordinator, DHLS, Delhi Center</w:t>
      </w:r>
    </w:p>
    <w:p w:rsidR="00FA4D5F" w:rsidRPr="005D2740" w:rsidRDefault="00FA4D5F" w:rsidP="00F544DB">
      <w:pPr>
        <w:pStyle w:val="ListParagraph"/>
        <w:numPr>
          <w:ilvl w:val="0"/>
          <w:numId w:val="20"/>
        </w:numPr>
        <w:spacing w:after="0" w:line="240" w:lineRule="auto"/>
        <w:ind w:left="2520"/>
        <w:rPr>
          <w:rFonts w:ascii="Times New Roman" w:hAnsi="Times New Roman"/>
          <w:b/>
          <w:color w:val="000000"/>
          <w:sz w:val="24"/>
          <w:szCs w:val="24"/>
        </w:rPr>
      </w:pPr>
      <w:r w:rsidRPr="005D2740">
        <w:rPr>
          <w:rFonts w:ascii="Times New Roman" w:hAnsi="Times New Roman"/>
          <w:color w:val="000000"/>
          <w:sz w:val="24"/>
          <w:szCs w:val="24"/>
        </w:rPr>
        <w:t>Coordinator, JC/CC</w:t>
      </w:r>
    </w:p>
    <w:p w:rsidR="0056717B" w:rsidRPr="005D2740" w:rsidRDefault="0056717B" w:rsidP="00F544DB">
      <w:pPr>
        <w:pStyle w:val="ListParagraph"/>
        <w:numPr>
          <w:ilvl w:val="0"/>
          <w:numId w:val="20"/>
        </w:numPr>
        <w:spacing w:after="0" w:line="240" w:lineRule="auto"/>
        <w:ind w:left="2520"/>
        <w:rPr>
          <w:rFonts w:ascii="Times New Roman" w:hAnsi="Times New Roman"/>
          <w:b/>
          <w:color w:val="000000"/>
          <w:sz w:val="24"/>
          <w:szCs w:val="24"/>
        </w:rPr>
      </w:pPr>
      <w:r w:rsidRPr="005D2740">
        <w:rPr>
          <w:rFonts w:ascii="Times New Roman" w:hAnsi="Times New Roman"/>
          <w:color w:val="000000"/>
          <w:sz w:val="24"/>
          <w:szCs w:val="24"/>
        </w:rPr>
        <w:t>Mentor, III B.ASLP, A section</w:t>
      </w:r>
    </w:p>
    <w:p w:rsidR="004472C9" w:rsidRPr="005D2740" w:rsidRDefault="004472C9" w:rsidP="00C14334">
      <w:pPr>
        <w:pStyle w:val="ListParagraph"/>
        <w:spacing w:after="0" w:line="240" w:lineRule="auto"/>
        <w:ind w:left="1800"/>
        <w:rPr>
          <w:rFonts w:ascii="Times New Roman" w:hAnsi="Times New Roman"/>
          <w:b/>
          <w:color w:val="000000"/>
          <w:sz w:val="24"/>
          <w:szCs w:val="24"/>
        </w:rPr>
      </w:pPr>
    </w:p>
    <w:p w:rsidR="00477433" w:rsidRPr="005D2740" w:rsidRDefault="00477433" w:rsidP="00C14334">
      <w:pPr>
        <w:pStyle w:val="ListParagraph"/>
        <w:spacing w:after="0" w:line="240" w:lineRule="auto"/>
        <w:ind w:left="1800"/>
        <w:rPr>
          <w:rFonts w:ascii="Times New Roman" w:hAnsi="Times New Roman"/>
          <w:b/>
          <w:color w:val="000000"/>
          <w:sz w:val="24"/>
          <w:szCs w:val="24"/>
        </w:rPr>
      </w:pPr>
      <w:r w:rsidRPr="005D2740">
        <w:rPr>
          <w:rFonts w:ascii="Times New Roman" w:hAnsi="Times New Roman"/>
          <w:b/>
          <w:color w:val="000000"/>
          <w:sz w:val="24"/>
          <w:szCs w:val="24"/>
        </w:rPr>
        <w:t xml:space="preserve">Mr. </w:t>
      </w:r>
      <w:proofErr w:type="spellStart"/>
      <w:r w:rsidRPr="005D2740">
        <w:rPr>
          <w:rFonts w:ascii="Times New Roman" w:hAnsi="Times New Roman"/>
          <w:b/>
          <w:color w:val="000000"/>
          <w:sz w:val="24"/>
          <w:szCs w:val="24"/>
        </w:rPr>
        <w:t>Srinivasa</w:t>
      </w:r>
      <w:proofErr w:type="spellEnd"/>
      <w:r w:rsidRPr="005D2740">
        <w:rPr>
          <w:rFonts w:ascii="Times New Roman" w:hAnsi="Times New Roman"/>
          <w:b/>
          <w:color w:val="000000"/>
          <w:sz w:val="24"/>
          <w:szCs w:val="24"/>
        </w:rPr>
        <w:t>, R.</w:t>
      </w:r>
    </w:p>
    <w:p w:rsidR="00477433" w:rsidRPr="005D2740" w:rsidRDefault="00477433" w:rsidP="00F544DB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D2740">
        <w:rPr>
          <w:rFonts w:ascii="Times New Roman" w:hAnsi="Times New Roman"/>
          <w:bCs/>
          <w:color w:val="000000"/>
          <w:sz w:val="24"/>
          <w:szCs w:val="24"/>
        </w:rPr>
        <w:t xml:space="preserve">Room superintendent, B.ASLP &amp; </w:t>
      </w:r>
      <w:proofErr w:type="spellStart"/>
      <w:r w:rsidRPr="005D2740">
        <w:rPr>
          <w:rFonts w:ascii="Times New Roman" w:hAnsi="Times New Roman"/>
          <w:bCs/>
          <w:color w:val="000000"/>
          <w:sz w:val="24"/>
          <w:szCs w:val="24"/>
        </w:rPr>
        <w:t>M.Sc</w:t>
      </w:r>
      <w:proofErr w:type="spellEnd"/>
      <w:r w:rsidRPr="005D2740">
        <w:rPr>
          <w:rFonts w:ascii="Times New Roman" w:hAnsi="Times New Roman"/>
          <w:bCs/>
          <w:color w:val="000000"/>
          <w:sz w:val="24"/>
          <w:szCs w:val="24"/>
        </w:rPr>
        <w:t xml:space="preserve"> examination</w:t>
      </w:r>
    </w:p>
    <w:p w:rsidR="004472C9" w:rsidRPr="005D2740" w:rsidRDefault="004472C9" w:rsidP="00C14334">
      <w:pPr>
        <w:pStyle w:val="ListParagraph"/>
        <w:spacing w:after="0" w:line="240" w:lineRule="auto"/>
        <w:ind w:left="2520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4E64F1" w:rsidRDefault="00285240" w:rsidP="00FC76DC">
      <w:pPr>
        <w:pStyle w:val="ListParagraph"/>
        <w:numPr>
          <w:ilvl w:val="0"/>
          <w:numId w:val="2"/>
        </w:numPr>
        <w:spacing w:after="0" w:line="240" w:lineRule="auto"/>
        <w:ind w:left="360" w:hanging="450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RESEARCH ACTIVITIES</w:t>
      </w:r>
    </w:p>
    <w:p w:rsidR="00C14334" w:rsidRDefault="00C14334" w:rsidP="00F544D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Extramural </w:t>
      </w:r>
      <w:r w:rsidR="004265BC" w:rsidRPr="004E64F1">
        <w:rPr>
          <w:rFonts w:ascii="Times New Roman" w:hAnsi="Times New Roman"/>
          <w:b/>
          <w:color w:val="000000"/>
          <w:sz w:val="24"/>
          <w:szCs w:val="24"/>
        </w:rPr>
        <w:t>Research Projects</w:t>
      </w:r>
    </w:p>
    <w:p w:rsidR="00C14334" w:rsidRDefault="00D921C9" w:rsidP="00F544D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Comp</w:t>
      </w:r>
      <w:r w:rsidR="00C14334">
        <w:rPr>
          <w:rFonts w:ascii="Times New Roman" w:hAnsi="Times New Roman"/>
          <w:b/>
          <w:color w:val="000000"/>
          <w:sz w:val="24"/>
          <w:szCs w:val="24"/>
        </w:rPr>
        <w:t>leted in 2020-21</w:t>
      </w:r>
      <w:r w:rsidR="005D2740">
        <w:rPr>
          <w:rFonts w:ascii="Times New Roman" w:hAnsi="Times New Roman"/>
          <w:b/>
          <w:color w:val="000000"/>
          <w:sz w:val="24"/>
          <w:szCs w:val="24"/>
        </w:rPr>
        <w:t>: Nil</w:t>
      </w:r>
    </w:p>
    <w:p w:rsidR="00C14334" w:rsidRDefault="00D56FD1" w:rsidP="00F544D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N</w:t>
      </w:r>
      <w:r w:rsidR="009A32C1" w:rsidRPr="004E64F1">
        <w:rPr>
          <w:rFonts w:ascii="Times New Roman" w:hAnsi="Times New Roman"/>
          <w:b/>
          <w:color w:val="000000"/>
          <w:sz w:val="24"/>
          <w:szCs w:val="24"/>
        </w:rPr>
        <w:t xml:space="preserve">ew projects initiated </w:t>
      </w:r>
      <w:r w:rsidR="00B0325F" w:rsidRPr="004E64F1">
        <w:rPr>
          <w:rFonts w:ascii="Times New Roman" w:hAnsi="Times New Roman"/>
          <w:b/>
          <w:color w:val="000000"/>
          <w:sz w:val="24"/>
          <w:szCs w:val="24"/>
        </w:rPr>
        <w:t>in</w:t>
      </w:r>
      <w:r w:rsidR="009A32C1" w:rsidRPr="004E64F1"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r w:rsidR="00C14334">
        <w:rPr>
          <w:rFonts w:ascii="Times New Roman" w:hAnsi="Times New Roman"/>
          <w:b/>
          <w:color w:val="000000"/>
          <w:sz w:val="24"/>
          <w:szCs w:val="24"/>
        </w:rPr>
        <w:t>20-21</w:t>
      </w:r>
      <w:r w:rsidR="00477433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1772"/>
        <w:gridCol w:w="1098"/>
        <w:gridCol w:w="1746"/>
        <w:gridCol w:w="1582"/>
        <w:gridCol w:w="1965"/>
      </w:tblGrid>
      <w:tr w:rsidR="005D2740" w:rsidRPr="005D2740" w:rsidTr="00363847">
        <w:tc>
          <w:tcPr>
            <w:tcW w:w="0" w:type="auto"/>
          </w:tcPr>
          <w:p w:rsidR="004E7B92" w:rsidRPr="005D2740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/>
                <w:sz w:val="24"/>
                <w:szCs w:val="24"/>
              </w:rPr>
              <w:t>Sl. Number</w:t>
            </w:r>
          </w:p>
        </w:tc>
        <w:tc>
          <w:tcPr>
            <w:tcW w:w="0" w:type="auto"/>
          </w:tcPr>
          <w:p w:rsidR="004E7B92" w:rsidRPr="005D2740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0" w:type="auto"/>
          </w:tcPr>
          <w:p w:rsidR="004E7B92" w:rsidRPr="005D2740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/>
                <w:sz w:val="24"/>
                <w:szCs w:val="24"/>
              </w:rPr>
              <w:t>Year of sanction</w:t>
            </w:r>
          </w:p>
        </w:tc>
        <w:tc>
          <w:tcPr>
            <w:tcW w:w="0" w:type="auto"/>
          </w:tcPr>
          <w:p w:rsidR="004E7B92" w:rsidRPr="005D2740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/>
                <w:sz w:val="24"/>
                <w:szCs w:val="24"/>
              </w:rPr>
              <w:t>Investigators</w:t>
            </w:r>
          </w:p>
        </w:tc>
        <w:tc>
          <w:tcPr>
            <w:tcW w:w="0" w:type="auto"/>
          </w:tcPr>
          <w:p w:rsidR="004E7B92" w:rsidRPr="005D2740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0" w:type="auto"/>
          </w:tcPr>
          <w:p w:rsidR="004E7B92" w:rsidRPr="005D2740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/>
                <w:sz w:val="24"/>
                <w:szCs w:val="24"/>
              </w:rPr>
              <w:t xml:space="preserve">Fund </w:t>
            </w:r>
            <w:r w:rsidR="005D2740">
              <w:rPr>
                <w:rFonts w:ascii="Times New Roman" w:hAnsi="Times New Roman"/>
                <w:b/>
                <w:sz w:val="24"/>
                <w:szCs w:val="24"/>
              </w:rPr>
              <w:t xml:space="preserve">allotted (in </w:t>
            </w:r>
            <w:r w:rsidR="005D2740">
              <w:rPr>
                <w:rFonts w:ascii="Rupee Foradian" w:hAnsi="Rupee Foradian"/>
                <w:b/>
                <w:sz w:val="24"/>
                <w:szCs w:val="24"/>
              </w:rPr>
              <w:t>`.</w:t>
            </w:r>
            <w:r w:rsidRPr="005D274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D2740" w:rsidRPr="005D2740" w:rsidTr="00363847">
        <w:tc>
          <w:tcPr>
            <w:tcW w:w="0" w:type="auto"/>
          </w:tcPr>
          <w:p w:rsidR="004E7B92" w:rsidRPr="005D2740" w:rsidRDefault="004E7B92" w:rsidP="00F544D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7B92" w:rsidRPr="005D2740" w:rsidRDefault="004E7B92" w:rsidP="004E7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sz w:val="24"/>
                <w:szCs w:val="24"/>
              </w:rPr>
              <w:t>Sense-Cog Asia: An open label feasibility study of a supportive hearing intervention in Dementia</w:t>
            </w:r>
          </w:p>
        </w:tc>
        <w:tc>
          <w:tcPr>
            <w:tcW w:w="0" w:type="auto"/>
          </w:tcPr>
          <w:p w:rsidR="004E7B92" w:rsidRPr="005D2740" w:rsidRDefault="004E7B92" w:rsidP="004E7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4E7B92" w:rsidRPr="005D2740" w:rsidRDefault="004E7B92" w:rsidP="004E7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Iracema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Leroi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7B92" w:rsidRPr="005D2740" w:rsidRDefault="004E7B92" w:rsidP="004E7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Nusrat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</w:rPr>
              <w:t xml:space="preserve">, Dr. S P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Goswami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</w:rPr>
              <w:t xml:space="preserve">, Dr.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Murali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</w:rPr>
              <w:t xml:space="preserve"> Krishna, Dr.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Sandeep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</w:tc>
        <w:tc>
          <w:tcPr>
            <w:tcW w:w="0" w:type="auto"/>
          </w:tcPr>
          <w:p w:rsidR="004E7B92" w:rsidRPr="005D2740" w:rsidRDefault="004E7B92" w:rsidP="004E7B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sz w:val="24"/>
                <w:szCs w:val="24"/>
              </w:rPr>
              <w:t>University of Manchester</w:t>
            </w:r>
          </w:p>
        </w:tc>
        <w:tc>
          <w:tcPr>
            <w:tcW w:w="0" w:type="auto"/>
          </w:tcPr>
          <w:p w:rsidR="004E7B92" w:rsidRPr="005D2740" w:rsidRDefault="005D2740" w:rsidP="004E7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4,55,569.00</w:t>
            </w:r>
          </w:p>
        </w:tc>
      </w:tr>
      <w:tr w:rsidR="005D2740" w:rsidRPr="004E7B92" w:rsidTr="00363847">
        <w:tc>
          <w:tcPr>
            <w:tcW w:w="0" w:type="auto"/>
          </w:tcPr>
          <w:p w:rsidR="004E7B92" w:rsidRPr="005D2740" w:rsidRDefault="004E7B92" w:rsidP="00F544D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7B92" w:rsidRPr="005D2740" w:rsidRDefault="004E7B92" w:rsidP="004E7B9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D2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Scalable hearing rehabilitation for low and </w:t>
            </w:r>
            <w:proofErr w:type="gramStart"/>
            <w:r w:rsidRPr="005D2740">
              <w:rPr>
                <w:rFonts w:ascii="Times New Roman" w:hAnsi="Times New Roman"/>
                <w:bCs/>
                <w:iCs/>
                <w:sz w:val="24"/>
                <w:szCs w:val="24"/>
              </w:rPr>
              <w:t>middle income</w:t>
            </w:r>
            <w:proofErr w:type="gramEnd"/>
            <w:r w:rsidRPr="005D2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countries</w:t>
            </w:r>
            <w:r w:rsidRPr="005D2740">
              <w:rPr>
                <w:rFonts w:ascii="Times New Roman" w:hAnsi="Times New Roman"/>
                <w:sz w:val="24"/>
                <w:szCs w:val="24"/>
              </w:rPr>
              <w:t xml:space="preserve"> (SHRLMIC).</w:t>
            </w:r>
          </w:p>
        </w:tc>
        <w:tc>
          <w:tcPr>
            <w:tcW w:w="0" w:type="auto"/>
          </w:tcPr>
          <w:p w:rsidR="004E7B92" w:rsidRPr="005D2740" w:rsidRDefault="004E7B92" w:rsidP="004E7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4E7B92" w:rsidRPr="005D2740" w:rsidRDefault="004E7B92" w:rsidP="004E7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sz w:val="24"/>
                <w:szCs w:val="24"/>
              </w:rPr>
              <w:t xml:space="preserve">Dr.  John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Newall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</w:rPr>
              <w:t xml:space="preserve">, Dr. S P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Goswami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</w:rPr>
              <w:t xml:space="preserve">, Dr.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Geetha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</w:tc>
        <w:tc>
          <w:tcPr>
            <w:tcW w:w="0" w:type="auto"/>
          </w:tcPr>
          <w:p w:rsidR="004E7B92" w:rsidRPr="005D2740" w:rsidRDefault="004E7B92" w:rsidP="004E7B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United Nations’ Global Partnership for Assistive Technology </w:t>
            </w:r>
          </w:p>
        </w:tc>
        <w:tc>
          <w:tcPr>
            <w:tcW w:w="0" w:type="auto"/>
          </w:tcPr>
          <w:p w:rsidR="004E7B92" w:rsidRPr="004E7B92" w:rsidRDefault="004E7B92" w:rsidP="004E7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1,44,41,065.30</w:t>
            </w:r>
            <w:r w:rsidR="005D2740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.00</w:t>
            </w:r>
          </w:p>
        </w:tc>
      </w:tr>
    </w:tbl>
    <w:p w:rsidR="00477433" w:rsidRDefault="00477433" w:rsidP="004E7B92">
      <w:pPr>
        <w:pStyle w:val="ListParagraph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173978" w:rsidRPr="00C14334" w:rsidRDefault="00413E04" w:rsidP="00F544D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14334">
        <w:rPr>
          <w:rFonts w:ascii="Times New Roman" w:hAnsi="Times New Roman"/>
          <w:b/>
          <w:iCs/>
          <w:sz w:val="24"/>
          <w:szCs w:val="24"/>
        </w:rPr>
        <w:t xml:space="preserve">Ongoing Projects </w:t>
      </w:r>
      <w:r w:rsidR="00B0325F" w:rsidRPr="00C14334">
        <w:rPr>
          <w:rFonts w:ascii="Times New Roman" w:hAnsi="Times New Roman"/>
          <w:b/>
          <w:iCs/>
          <w:sz w:val="24"/>
          <w:szCs w:val="24"/>
        </w:rPr>
        <w:t>in</w:t>
      </w:r>
      <w:r w:rsidRPr="00C14334">
        <w:rPr>
          <w:rFonts w:ascii="Times New Roman" w:hAnsi="Times New Roman"/>
          <w:b/>
          <w:iCs/>
          <w:sz w:val="24"/>
          <w:szCs w:val="24"/>
        </w:rPr>
        <w:t xml:space="preserve"> 20</w:t>
      </w:r>
      <w:r w:rsidR="00C14334">
        <w:rPr>
          <w:rFonts w:ascii="Times New Roman" w:hAnsi="Times New Roman"/>
          <w:b/>
          <w:iCs/>
          <w:sz w:val="24"/>
          <w:szCs w:val="24"/>
        </w:rPr>
        <w:t>20-21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989"/>
        <w:gridCol w:w="3633"/>
        <w:gridCol w:w="2079"/>
      </w:tblGrid>
      <w:tr w:rsidR="005D2740" w:rsidRPr="005D2740" w:rsidTr="005D2740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D2740" w:rsidRPr="005D2740" w:rsidRDefault="005D2740" w:rsidP="00180D2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D274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Sl.</w:t>
            </w:r>
            <w:proofErr w:type="gramEnd"/>
            <w:r w:rsidRPr="005D27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D2740" w:rsidRPr="005D2740" w:rsidRDefault="005D2740" w:rsidP="00180D2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/>
                <w:bCs/>
                <w:sz w:val="24"/>
                <w:szCs w:val="24"/>
              </w:rPr>
              <w:t>Title of the project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D2740" w:rsidRPr="005D2740" w:rsidRDefault="005D2740" w:rsidP="00180D2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/>
                <w:bCs/>
                <w:sz w:val="24"/>
                <w:szCs w:val="24"/>
              </w:rPr>
              <w:t>Investigators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D2740" w:rsidRPr="005D2740" w:rsidRDefault="005D2740" w:rsidP="00180D2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/>
                <w:bCs/>
                <w:sz w:val="24"/>
                <w:szCs w:val="24"/>
              </w:rPr>
              <w:t>Funding agency</w:t>
            </w:r>
          </w:p>
        </w:tc>
      </w:tr>
      <w:tr w:rsidR="005D2740" w:rsidRPr="005D2740" w:rsidTr="005D2740">
        <w:tc>
          <w:tcPr>
            <w:tcW w:w="0" w:type="auto"/>
          </w:tcPr>
          <w:p w:rsidR="005D2740" w:rsidRPr="005D2740" w:rsidRDefault="005D2740" w:rsidP="00463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D2740" w:rsidRPr="005D2740" w:rsidRDefault="005D2740" w:rsidP="004633B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Cs/>
                <w:sz w:val="24"/>
                <w:szCs w:val="24"/>
              </w:rPr>
              <w:t>Cognitive Stimulation Therapy (CST) for dementia: International implementation in Brazil, India and Tanzania (CST-International)</w:t>
            </w:r>
          </w:p>
        </w:tc>
        <w:tc>
          <w:tcPr>
            <w:tcW w:w="0" w:type="auto"/>
          </w:tcPr>
          <w:p w:rsidR="005D2740" w:rsidRPr="005D2740" w:rsidRDefault="005D2740" w:rsidP="004633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sz w:val="24"/>
                <w:szCs w:val="24"/>
              </w:rPr>
              <w:t xml:space="preserve">Dr. Mina Chandra, Dr.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Smita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Deshpande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</w:rPr>
              <w:t xml:space="preserve">, Dr. Sridhar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Vaitheswaran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</w:rPr>
              <w:t xml:space="preserve">, Dr.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Murali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</w:rPr>
              <w:t xml:space="preserve"> Krishna &amp; Dr. S P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0" w:type="auto"/>
          </w:tcPr>
          <w:p w:rsidR="005D2740" w:rsidRPr="005D2740" w:rsidRDefault="005D2740" w:rsidP="005D27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sz w:val="24"/>
                <w:szCs w:val="24"/>
              </w:rPr>
              <w:t>Global Allowance for Chronic Disease (GACD) &amp; ICMR, New Delhi Research Fund</w:t>
            </w:r>
          </w:p>
        </w:tc>
      </w:tr>
      <w:tr w:rsidR="005D2740" w:rsidRPr="004E64F1" w:rsidTr="005D2740">
        <w:tc>
          <w:tcPr>
            <w:tcW w:w="0" w:type="auto"/>
          </w:tcPr>
          <w:p w:rsidR="005D2740" w:rsidRPr="005D2740" w:rsidRDefault="005D2740" w:rsidP="00463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D2740" w:rsidRPr="005D2740" w:rsidRDefault="005D2740" w:rsidP="004633B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Improving diagnosis and access to health care services for persons with dementia using </w:t>
            </w:r>
            <w:proofErr w:type="gramStart"/>
            <w:r w:rsidRPr="005D274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android based</w:t>
            </w:r>
            <w:proofErr w:type="gramEnd"/>
            <w:r w:rsidRPr="005D274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applications by community health workers.</w:t>
            </w:r>
          </w:p>
        </w:tc>
        <w:tc>
          <w:tcPr>
            <w:tcW w:w="0" w:type="auto"/>
          </w:tcPr>
          <w:p w:rsidR="005D2740" w:rsidRPr="005D2740" w:rsidRDefault="005D2740" w:rsidP="004633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sz w:val="24"/>
                <w:szCs w:val="24"/>
              </w:rPr>
              <w:t xml:space="preserve">Dr. Mina Chandra, Dr.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Smita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</w:rPr>
              <w:t xml:space="preserve"> N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Deshpande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</w:rPr>
              <w:t xml:space="preserve">, Dr.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Murali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</w:rPr>
              <w:t xml:space="preserve"> Krishnan, Dr.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S.P.Goswami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</w:rPr>
              <w:t xml:space="preserve">, Dr. K S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Shaji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</w:rPr>
              <w:t xml:space="preserve">, Dr.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Charan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</w:rPr>
              <w:t xml:space="preserve"> Singh, &amp; Dr.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BhagyashreeRaghavan</w:t>
            </w:r>
            <w:proofErr w:type="spellEnd"/>
          </w:p>
        </w:tc>
        <w:tc>
          <w:tcPr>
            <w:tcW w:w="0" w:type="auto"/>
          </w:tcPr>
          <w:p w:rsidR="005D2740" w:rsidRPr="005D2740" w:rsidRDefault="005D2740" w:rsidP="004633BB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sz w:val="24"/>
                <w:szCs w:val="24"/>
              </w:rPr>
              <w:t>Department of Science &amp; Technology</w:t>
            </w:r>
          </w:p>
        </w:tc>
      </w:tr>
    </w:tbl>
    <w:p w:rsidR="00A40B82" w:rsidRDefault="00A40B82" w:rsidP="0019379F">
      <w:pPr>
        <w:pStyle w:val="ListParagraph"/>
        <w:spacing w:after="0" w:line="240" w:lineRule="auto"/>
        <w:ind w:left="0"/>
        <w:rPr>
          <w:rFonts w:ascii="Times New Roman" w:hAnsi="Times New Roman"/>
          <w:b/>
          <w:iCs/>
          <w:sz w:val="24"/>
          <w:szCs w:val="24"/>
          <w:highlight w:val="yellow"/>
        </w:rPr>
      </w:pPr>
    </w:p>
    <w:p w:rsidR="005D2740" w:rsidRDefault="005D2740" w:rsidP="0019379F">
      <w:pPr>
        <w:pStyle w:val="ListParagraph"/>
        <w:spacing w:after="0" w:line="240" w:lineRule="auto"/>
        <w:ind w:left="0"/>
        <w:rPr>
          <w:rFonts w:ascii="Times New Roman" w:hAnsi="Times New Roman"/>
          <w:b/>
          <w:iCs/>
          <w:sz w:val="24"/>
          <w:szCs w:val="24"/>
          <w:highlight w:val="yellow"/>
        </w:rPr>
      </w:pPr>
    </w:p>
    <w:p w:rsidR="005D2740" w:rsidRDefault="005D2740" w:rsidP="0019379F">
      <w:pPr>
        <w:pStyle w:val="ListParagraph"/>
        <w:spacing w:after="0" w:line="240" w:lineRule="auto"/>
        <w:ind w:left="0"/>
        <w:rPr>
          <w:rFonts w:ascii="Times New Roman" w:hAnsi="Times New Roman"/>
          <w:b/>
          <w:iCs/>
          <w:sz w:val="24"/>
          <w:szCs w:val="24"/>
          <w:highlight w:val="yellow"/>
        </w:rPr>
      </w:pPr>
    </w:p>
    <w:p w:rsidR="005D2740" w:rsidRDefault="005D2740" w:rsidP="0019379F">
      <w:pPr>
        <w:pStyle w:val="ListParagraph"/>
        <w:spacing w:after="0" w:line="240" w:lineRule="auto"/>
        <w:ind w:left="0"/>
        <w:rPr>
          <w:rFonts w:ascii="Times New Roman" w:hAnsi="Times New Roman"/>
          <w:b/>
          <w:iCs/>
          <w:sz w:val="24"/>
          <w:szCs w:val="24"/>
          <w:highlight w:val="yellow"/>
        </w:rPr>
      </w:pPr>
    </w:p>
    <w:p w:rsidR="005D2740" w:rsidRDefault="005D2740" w:rsidP="0019379F">
      <w:pPr>
        <w:pStyle w:val="ListParagraph"/>
        <w:spacing w:after="0" w:line="240" w:lineRule="auto"/>
        <w:ind w:left="0"/>
        <w:rPr>
          <w:rFonts w:ascii="Times New Roman" w:hAnsi="Times New Roman"/>
          <w:b/>
          <w:iCs/>
          <w:sz w:val="24"/>
          <w:szCs w:val="24"/>
          <w:highlight w:val="yellow"/>
        </w:rPr>
      </w:pPr>
    </w:p>
    <w:p w:rsidR="005D2740" w:rsidRPr="004E64F1" w:rsidRDefault="005D2740" w:rsidP="0019379F">
      <w:pPr>
        <w:pStyle w:val="ListParagraph"/>
        <w:spacing w:after="0" w:line="240" w:lineRule="auto"/>
        <w:ind w:left="0"/>
        <w:rPr>
          <w:rFonts w:ascii="Times New Roman" w:hAnsi="Times New Roman"/>
          <w:b/>
          <w:iCs/>
          <w:sz w:val="24"/>
          <w:szCs w:val="24"/>
          <w:highlight w:val="yellow"/>
        </w:rPr>
      </w:pPr>
    </w:p>
    <w:p w:rsidR="0019379F" w:rsidRPr="004E64F1" w:rsidRDefault="00C14334" w:rsidP="00F544DB">
      <w:pPr>
        <w:numPr>
          <w:ilvl w:val="0"/>
          <w:numId w:val="14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927240" w:rsidRPr="004E64F1">
        <w:rPr>
          <w:rFonts w:ascii="Times New Roman" w:hAnsi="Times New Roman"/>
          <w:b/>
          <w:sz w:val="24"/>
          <w:szCs w:val="24"/>
        </w:rPr>
        <w:t>ostgraduate Research</w:t>
      </w:r>
      <w:r w:rsidR="00025C09" w:rsidRPr="004E64F1">
        <w:rPr>
          <w:rFonts w:ascii="Times New Roman" w:hAnsi="Times New Roman"/>
          <w:b/>
          <w:sz w:val="24"/>
          <w:szCs w:val="24"/>
        </w:rPr>
        <w:t xml:space="preserve"> Completed</w:t>
      </w:r>
    </w:p>
    <w:p w:rsidR="0019379F" w:rsidRDefault="0019379F" w:rsidP="00C45ABA">
      <w:pPr>
        <w:ind w:left="709"/>
        <w:rPr>
          <w:rFonts w:ascii="Times New Roman" w:hAnsi="Times New Roman"/>
          <w:b/>
          <w:sz w:val="24"/>
          <w:szCs w:val="24"/>
        </w:rPr>
      </w:pPr>
      <w:r w:rsidRPr="004E64F1">
        <w:rPr>
          <w:rFonts w:ascii="Times New Roman" w:hAnsi="Times New Roman"/>
          <w:b/>
          <w:sz w:val="24"/>
          <w:szCs w:val="24"/>
        </w:rPr>
        <w:t xml:space="preserve">B.1. </w:t>
      </w:r>
      <w:r w:rsidR="00025C09" w:rsidRPr="004E64F1">
        <w:rPr>
          <w:rFonts w:ascii="Times New Roman" w:hAnsi="Times New Roman"/>
          <w:b/>
          <w:sz w:val="24"/>
          <w:szCs w:val="24"/>
        </w:rPr>
        <w:t>Master’s Dissertations</w:t>
      </w:r>
      <w:r w:rsidR="00C45ABA" w:rsidRPr="004E64F1">
        <w:rPr>
          <w:rFonts w:ascii="Times New Roman" w:hAnsi="Times New Roman"/>
          <w:b/>
          <w:sz w:val="24"/>
          <w:szCs w:val="24"/>
        </w:rPr>
        <w:t xml:space="preserve"> completed</w:t>
      </w:r>
      <w:r w:rsidR="00561E65">
        <w:rPr>
          <w:rFonts w:ascii="Times New Roman" w:hAnsi="Times New Roman"/>
          <w:b/>
          <w:sz w:val="24"/>
          <w:szCs w:val="24"/>
        </w:rPr>
        <w:t xml:space="preserve"> 20</w:t>
      </w:r>
      <w:r w:rsidR="00C14334">
        <w:rPr>
          <w:rFonts w:ascii="Times New Roman" w:hAnsi="Times New Roman"/>
          <w:b/>
          <w:sz w:val="24"/>
          <w:szCs w:val="24"/>
        </w:rPr>
        <w:t>20-21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460"/>
        <w:gridCol w:w="1980"/>
        <w:gridCol w:w="1845"/>
      </w:tblGrid>
      <w:tr w:rsidR="004E7B92" w:rsidRPr="004E64F1" w:rsidTr="00363847">
        <w:tc>
          <w:tcPr>
            <w:tcW w:w="580" w:type="dxa"/>
          </w:tcPr>
          <w:p w:rsidR="004E7B92" w:rsidRPr="004E64F1" w:rsidRDefault="004E7B92" w:rsidP="0036384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4E64F1">
              <w:rPr>
                <w:rFonts w:ascii="Times New Roman" w:hAnsi="Times New Roman"/>
                <w:b/>
              </w:rPr>
              <w:t>Sl.</w:t>
            </w:r>
            <w:proofErr w:type="gramEnd"/>
            <w:r w:rsidRPr="004E64F1">
              <w:rPr>
                <w:rFonts w:ascii="Times New Roman" w:hAnsi="Times New Roman"/>
                <w:b/>
              </w:rPr>
              <w:t xml:space="preserve"> No</w:t>
            </w:r>
          </w:p>
        </w:tc>
        <w:tc>
          <w:tcPr>
            <w:tcW w:w="4460" w:type="dxa"/>
          </w:tcPr>
          <w:p w:rsidR="004E7B92" w:rsidRPr="004E64F1" w:rsidRDefault="004E7B92" w:rsidP="003638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64F1">
              <w:rPr>
                <w:rFonts w:ascii="Times New Roman" w:hAnsi="Times New Roman"/>
                <w:b/>
              </w:rPr>
              <w:t>Dissertation Title</w:t>
            </w:r>
          </w:p>
        </w:tc>
        <w:tc>
          <w:tcPr>
            <w:tcW w:w="1980" w:type="dxa"/>
          </w:tcPr>
          <w:p w:rsidR="004E7B92" w:rsidRPr="004E64F1" w:rsidRDefault="004E7B92" w:rsidP="003638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64F1">
              <w:rPr>
                <w:rFonts w:ascii="Times New Roman" w:hAnsi="Times New Roman"/>
                <w:b/>
              </w:rPr>
              <w:t>Candidate</w:t>
            </w:r>
          </w:p>
        </w:tc>
        <w:tc>
          <w:tcPr>
            <w:tcW w:w="1845" w:type="dxa"/>
          </w:tcPr>
          <w:p w:rsidR="004E7B92" w:rsidRPr="004E64F1" w:rsidRDefault="004E7B92" w:rsidP="003638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64F1">
              <w:rPr>
                <w:rFonts w:ascii="Times New Roman" w:hAnsi="Times New Roman"/>
                <w:b/>
              </w:rPr>
              <w:t>Guide</w:t>
            </w:r>
          </w:p>
        </w:tc>
      </w:tr>
      <w:tr w:rsidR="004E7B92" w:rsidRPr="004E64F1" w:rsidTr="00363847">
        <w:tc>
          <w:tcPr>
            <w:tcW w:w="580" w:type="dxa"/>
          </w:tcPr>
          <w:p w:rsidR="004E7B92" w:rsidRPr="00B50E2C" w:rsidRDefault="004E7B92" w:rsidP="00363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60" w:type="dxa"/>
          </w:tcPr>
          <w:p w:rsidR="004E7B92" w:rsidRPr="00B50E2C" w:rsidRDefault="004E7B92" w:rsidP="003638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Syntactic Working Memory in Person with Aphasia</w:t>
            </w:r>
          </w:p>
        </w:tc>
        <w:tc>
          <w:tcPr>
            <w:tcW w:w="1980" w:type="dxa"/>
          </w:tcPr>
          <w:p w:rsidR="004E7B92" w:rsidRPr="00B50E2C" w:rsidRDefault="004E7B92" w:rsidP="005D27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Riddhi</w:t>
            </w:r>
            <w:proofErr w:type="spellEnd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Wadhwa</w:t>
            </w:r>
            <w:proofErr w:type="spellEnd"/>
          </w:p>
        </w:tc>
        <w:tc>
          <w:tcPr>
            <w:tcW w:w="1845" w:type="dxa"/>
          </w:tcPr>
          <w:p w:rsidR="004E7B92" w:rsidRPr="00B50E2C" w:rsidRDefault="004E7B92" w:rsidP="003638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Dr. S P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Goswami</w:t>
            </w:r>
            <w:proofErr w:type="spellEnd"/>
          </w:p>
        </w:tc>
      </w:tr>
      <w:tr w:rsidR="004E7B92" w:rsidRPr="004E64F1" w:rsidTr="00363847">
        <w:tc>
          <w:tcPr>
            <w:tcW w:w="580" w:type="dxa"/>
          </w:tcPr>
          <w:p w:rsidR="004E7B92" w:rsidRPr="00B50E2C" w:rsidRDefault="004E7B92" w:rsidP="00363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:rsidR="004E7B92" w:rsidRPr="00B50E2C" w:rsidRDefault="004E7B92" w:rsidP="003638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Self-harm in Persons with Aphasia and their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Caregivers:A</w:t>
            </w:r>
            <w:proofErr w:type="spellEnd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 Survey</w:t>
            </w:r>
          </w:p>
        </w:tc>
        <w:tc>
          <w:tcPr>
            <w:tcW w:w="1980" w:type="dxa"/>
          </w:tcPr>
          <w:p w:rsidR="004E7B92" w:rsidRPr="00B50E2C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Akshaya</w:t>
            </w:r>
            <w:proofErr w:type="spellEnd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 Krishnan</w:t>
            </w:r>
          </w:p>
        </w:tc>
        <w:tc>
          <w:tcPr>
            <w:tcW w:w="1845" w:type="dxa"/>
          </w:tcPr>
          <w:p w:rsidR="004E7B92" w:rsidRPr="00B50E2C" w:rsidRDefault="004E7B92" w:rsidP="003638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Dr. S P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Goswami</w:t>
            </w:r>
            <w:proofErr w:type="spellEnd"/>
          </w:p>
        </w:tc>
      </w:tr>
      <w:tr w:rsidR="004E7B92" w:rsidRPr="004E64F1" w:rsidTr="00363847">
        <w:tc>
          <w:tcPr>
            <w:tcW w:w="580" w:type="dxa"/>
          </w:tcPr>
          <w:p w:rsidR="004E7B92" w:rsidRPr="00B50E2C" w:rsidRDefault="004E7B92" w:rsidP="00363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:rsidR="004E7B92" w:rsidRPr="00B50E2C" w:rsidRDefault="004E7B92" w:rsidP="00363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ADAPTION and Validation of Prospective and Retrospective memory  questionnaire in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Malyalam</w:t>
            </w:r>
            <w:proofErr w:type="spellEnd"/>
          </w:p>
        </w:tc>
        <w:tc>
          <w:tcPr>
            <w:tcW w:w="1980" w:type="dxa"/>
          </w:tcPr>
          <w:p w:rsidR="004E7B92" w:rsidRPr="00B50E2C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Swaliaha</w:t>
            </w:r>
            <w:proofErr w:type="spellEnd"/>
          </w:p>
        </w:tc>
        <w:tc>
          <w:tcPr>
            <w:tcW w:w="1845" w:type="dxa"/>
          </w:tcPr>
          <w:p w:rsidR="004E7B92" w:rsidRPr="00B50E2C" w:rsidRDefault="004E7B92" w:rsidP="00363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Dr. S P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Goswami</w:t>
            </w:r>
            <w:proofErr w:type="spellEnd"/>
          </w:p>
        </w:tc>
      </w:tr>
      <w:tr w:rsidR="004E7B92" w:rsidRPr="004E64F1" w:rsidTr="00363847">
        <w:tc>
          <w:tcPr>
            <w:tcW w:w="580" w:type="dxa"/>
          </w:tcPr>
          <w:p w:rsidR="004E7B92" w:rsidRPr="00B50E2C" w:rsidRDefault="004E7B92" w:rsidP="00363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:rsidR="004E7B92" w:rsidRPr="00B50E2C" w:rsidRDefault="004E7B92" w:rsidP="00363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Development of Hindi Language Test for children in the age range of 3 to 6 years-An adaption</w:t>
            </w:r>
          </w:p>
        </w:tc>
        <w:tc>
          <w:tcPr>
            <w:tcW w:w="1980" w:type="dxa"/>
          </w:tcPr>
          <w:p w:rsidR="004E7B92" w:rsidRPr="00B50E2C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Neha</w:t>
            </w:r>
            <w:proofErr w:type="spellEnd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845" w:type="dxa"/>
          </w:tcPr>
          <w:p w:rsidR="004E7B92" w:rsidRPr="00B50E2C" w:rsidRDefault="004E7B92" w:rsidP="003638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Jayashree</w:t>
            </w:r>
            <w:proofErr w:type="spellEnd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 C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Shanbal</w:t>
            </w:r>
            <w:proofErr w:type="spellEnd"/>
          </w:p>
        </w:tc>
      </w:tr>
      <w:tr w:rsidR="004E7B92" w:rsidRPr="004E64F1" w:rsidTr="00363847">
        <w:tc>
          <w:tcPr>
            <w:tcW w:w="580" w:type="dxa"/>
          </w:tcPr>
          <w:p w:rsidR="004E7B92" w:rsidRPr="00B50E2C" w:rsidRDefault="004E7B92" w:rsidP="00363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:rsidR="004E7B92" w:rsidRPr="00B50E2C" w:rsidRDefault="004E7B92" w:rsidP="00363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Development of a questionnaire to assess Quality of Life in Parents of children with Autism Spectrum Disorders in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Kannada</w:t>
            </w:r>
            <w:r w:rsidRPr="00B50E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QoLA</w:t>
            </w:r>
            <w:proofErr w:type="spellEnd"/>
            <w:r w:rsidRPr="00B50E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-K)</w:t>
            </w:r>
          </w:p>
        </w:tc>
        <w:tc>
          <w:tcPr>
            <w:tcW w:w="1980" w:type="dxa"/>
          </w:tcPr>
          <w:p w:rsidR="004E7B92" w:rsidRPr="00B50E2C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Ms. Monika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Tetwal</w:t>
            </w:r>
            <w:proofErr w:type="spellEnd"/>
          </w:p>
        </w:tc>
        <w:tc>
          <w:tcPr>
            <w:tcW w:w="1845" w:type="dxa"/>
          </w:tcPr>
          <w:p w:rsidR="004E7B92" w:rsidRPr="00B50E2C" w:rsidRDefault="004E7B92" w:rsidP="003638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Jayashree</w:t>
            </w:r>
            <w:proofErr w:type="spellEnd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 C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Shanbal</w:t>
            </w:r>
            <w:proofErr w:type="spellEnd"/>
          </w:p>
        </w:tc>
      </w:tr>
      <w:tr w:rsidR="004E7B92" w:rsidRPr="004E64F1" w:rsidTr="00363847">
        <w:tc>
          <w:tcPr>
            <w:tcW w:w="580" w:type="dxa"/>
          </w:tcPr>
          <w:p w:rsidR="004E7B92" w:rsidRPr="00B50E2C" w:rsidRDefault="004E7B92" w:rsidP="00363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:rsidR="004E7B92" w:rsidRPr="00B50E2C" w:rsidRDefault="004E7B92" w:rsidP="00363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Development of Linguistic Profile Test for Urdu Speaking Children in the Age Range of 6 to 16 years- An adaption</w:t>
            </w:r>
          </w:p>
        </w:tc>
        <w:tc>
          <w:tcPr>
            <w:tcW w:w="1980" w:type="dxa"/>
          </w:tcPr>
          <w:p w:rsidR="004E7B92" w:rsidRPr="00B50E2C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Hina</w:t>
            </w:r>
            <w:proofErr w:type="spellEnd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Fathima</w:t>
            </w:r>
            <w:proofErr w:type="spellEnd"/>
          </w:p>
        </w:tc>
        <w:tc>
          <w:tcPr>
            <w:tcW w:w="1845" w:type="dxa"/>
          </w:tcPr>
          <w:p w:rsidR="004E7B92" w:rsidRPr="00B50E2C" w:rsidRDefault="004E7B92" w:rsidP="003638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Jayashree</w:t>
            </w:r>
            <w:proofErr w:type="spellEnd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 C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Shanbal</w:t>
            </w:r>
            <w:proofErr w:type="spellEnd"/>
          </w:p>
        </w:tc>
      </w:tr>
      <w:tr w:rsidR="004E7B92" w:rsidRPr="004E64F1" w:rsidTr="00363847">
        <w:tc>
          <w:tcPr>
            <w:tcW w:w="580" w:type="dxa"/>
          </w:tcPr>
          <w:p w:rsidR="004E7B92" w:rsidRPr="00B50E2C" w:rsidRDefault="004E7B92" w:rsidP="00363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460" w:type="dxa"/>
          </w:tcPr>
          <w:p w:rsidR="004E7B92" w:rsidRPr="00B50E2C" w:rsidRDefault="004E7B92" w:rsidP="00363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Therapeutic Module for rehabilitation of adults with Stuttering- Assistive Stuttering Interface-Adults</w:t>
            </w:r>
          </w:p>
        </w:tc>
        <w:tc>
          <w:tcPr>
            <w:tcW w:w="1980" w:type="dxa"/>
          </w:tcPr>
          <w:p w:rsidR="004E7B92" w:rsidRPr="00B50E2C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Archana</w:t>
            </w:r>
            <w:proofErr w:type="spellEnd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 U</w:t>
            </w:r>
          </w:p>
        </w:tc>
        <w:tc>
          <w:tcPr>
            <w:tcW w:w="1845" w:type="dxa"/>
          </w:tcPr>
          <w:p w:rsidR="004E7B92" w:rsidRPr="00B50E2C" w:rsidRDefault="004E7B92" w:rsidP="00363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Dr. Anjana B Ram</w:t>
            </w:r>
          </w:p>
        </w:tc>
      </w:tr>
      <w:tr w:rsidR="004E7B92" w:rsidRPr="004E64F1" w:rsidTr="00363847">
        <w:tc>
          <w:tcPr>
            <w:tcW w:w="580" w:type="dxa"/>
          </w:tcPr>
          <w:p w:rsidR="004E7B92" w:rsidRPr="00B50E2C" w:rsidRDefault="004E7B92" w:rsidP="00363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:rsidR="004E7B92" w:rsidRPr="00B50E2C" w:rsidRDefault="004E7B92" w:rsidP="00363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color w:val="000000"/>
                <w:sz w:val="24"/>
                <w:szCs w:val="24"/>
              </w:rPr>
              <w:t>Therapeutic Module for rehabilitation of children with Stuttering- Assistive Stuttering Interface-Children</w:t>
            </w:r>
          </w:p>
        </w:tc>
        <w:tc>
          <w:tcPr>
            <w:tcW w:w="1980" w:type="dxa"/>
          </w:tcPr>
          <w:p w:rsidR="004E7B92" w:rsidRPr="00B50E2C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Parnika</w:t>
            </w:r>
            <w:proofErr w:type="spellEnd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 M</w:t>
            </w:r>
          </w:p>
        </w:tc>
        <w:tc>
          <w:tcPr>
            <w:tcW w:w="1845" w:type="dxa"/>
          </w:tcPr>
          <w:p w:rsidR="004E7B92" w:rsidRPr="00B50E2C" w:rsidRDefault="004E7B92" w:rsidP="00363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Dr. Anjana B Ram</w:t>
            </w:r>
          </w:p>
        </w:tc>
      </w:tr>
      <w:tr w:rsidR="004E7B92" w:rsidRPr="004E64F1" w:rsidTr="00363847">
        <w:tc>
          <w:tcPr>
            <w:tcW w:w="580" w:type="dxa"/>
          </w:tcPr>
          <w:p w:rsidR="004E7B92" w:rsidRPr="00B50E2C" w:rsidRDefault="004E7B92" w:rsidP="00363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460" w:type="dxa"/>
          </w:tcPr>
          <w:p w:rsidR="004E7B92" w:rsidRPr="00B50E2C" w:rsidRDefault="004E7B92" w:rsidP="00363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Cognitive processing in LD</w:t>
            </w:r>
          </w:p>
        </w:tc>
        <w:tc>
          <w:tcPr>
            <w:tcW w:w="1980" w:type="dxa"/>
          </w:tcPr>
          <w:p w:rsidR="004E7B92" w:rsidRPr="00B50E2C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Shivaranjini</w:t>
            </w:r>
            <w:proofErr w:type="spellEnd"/>
          </w:p>
        </w:tc>
        <w:tc>
          <w:tcPr>
            <w:tcW w:w="1845" w:type="dxa"/>
          </w:tcPr>
          <w:p w:rsidR="004E7B92" w:rsidRPr="00B50E2C" w:rsidRDefault="004E7B92" w:rsidP="00363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Dr. Anjana B </w:t>
            </w: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Ram</w:t>
            </w:r>
          </w:p>
        </w:tc>
      </w:tr>
      <w:tr w:rsidR="004E7B92" w:rsidRPr="004E64F1" w:rsidTr="00363847">
        <w:tc>
          <w:tcPr>
            <w:tcW w:w="580" w:type="dxa"/>
          </w:tcPr>
          <w:p w:rsidR="004E7B92" w:rsidRPr="00B50E2C" w:rsidRDefault="004E7B92" w:rsidP="00363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60" w:type="dxa"/>
          </w:tcPr>
          <w:p w:rsidR="004E7B92" w:rsidRPr="00B50E2C" w:rsidRDefault="004E7B92" w:rsidP="003638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Taste Perception in Individuals with Diabetes Mellitus Type II</w:t>
            </w:r>
          </w:p>
        </w:tc>
        <w:tc>
          <w:tcPr>
            <w:tcW w:w="1980" w:type="dxa"/>
          </w:tcPr>
          <w:p w:rsidR="004E7B92" w:rsidRPr="00B50E2C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Neeraja</w:t>
            </w:r>
            <w:proofErr w:type="spellEnd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 Sunil</w:t>
            </w:r>
          </w:p>
        </w:tc>
        <w:tc>
          <w:tcPr>
            <w:tcW w:w="1845" w:type="dxa"/>
          </w:tcPr>
          <w:p w:rsidR="004E7B92" w:rsidRPr="00B50E2C" w:rsidRDefault="004E7B92" w:rsidP="00363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Swapna</w:t>
            </w:r>
            <w:proofErr w:type="spellEnd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 N</w:t>
            </w:r>
          </w:p>
        </w:tc>
      </w:tr>
      <w:tr w:rsidR="004E7B92" w:rsidRPr="004E64F1" w:rsidTr="00363847">
        <w:tc>
          <w:tcPr>
            <w:tcW w:w="580" w:type="dxa"/>
          </w:tcPr>
          <w:p w:rsidR="004E7B92" w:rsidRPr="00B50E2C" w:rsidRDefault="004E7B92" w:rsidP="00363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460" w:type="dxa"/>
          </w:tcPr>
          <w:p w:rsidR="004E7B92" w:rsidRPr="00B50E2C" w:rsidRDefault="004E7B92" w:rsidP="003638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Effect of Effortful Swallow Training on Lingual-Labial Strength and Endurance and </w:t>
            </w:r>
            <w:proofErr w:type="spellStart"/>
            <w:r w:rsidRPr="00B50E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Swllowing</w:t>
            </w:r>
            <w:proofErr w:type="spellEnd"/>
            <w:r w:rsidRPr="00B50E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Capacity in Typical Young Adults</w:t>
            </w:r>
          </w:p>
        </w:tc>
        <w:tc>
          <w:tcPr>
            <w:tcW w:w="1980" w:type="dxa"/>
          </w:tcPr>
          <w:p w:rsidR="004E7B92" w:rsidRPr="00B50E2C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Roja</w:t>
            </w:r>
            <w:proofErr w:type="spellEnd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 Rani</w:t>
            </w:r>
          </w:p>
        </w:tc>
        <w:tc>
          <w:tcPr>
            <w:tcW w:w="1845" w:type="dxa"/>
          </w:tcPr>
          <w:p w:rsidR="004E7B92" w:rsidRPr="00B50E2C" w:rsidRDefault="004E7B92" w:rsidP="00363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Swapna</w:t>
            </w:r>
            <w:proofErr w:type="spellEnd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 N</w:t>
            </w:r>
          </w:p>
        </w:tc>
      </w:tr>
      <w:tr w:rsidR="004E7B92" w:rsidRPr="004E64F1" w:rsidTr="00363847">
        <w:tc>
          <w:tcPr>
            <w:tcW w:w="580" w:type="dxa"/>
          </w:tcPr>
          <w:p w:rsidR="004E7B92" w:rsidRPr="00B50E2C" w:rsidRDefault="004E7B92" w:rsidP="00363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460" w:type="dxa"/>
          </w:tcPr>
          <w:p w:rsidR="004E7B92" w:rsidRPr="00B50E2C" w:rsidRDefault="004E7B92" w:rsidP="003638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Acquisition and Retention of </w:t>
            </w:r>
            <w:proofErr w:type="spellStart"/>
            <w:r w:rsidRPr="00B50E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Nonwords</w:t>
            </w:r>
            <w:proofErr w:type="spellEnd"/>
            <w:r w:rsidRPr="00B50E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 Adults with and without Stuttering</w:t>
            </w:r>
          </w:p>
        </w:tc>
        <w:tc>
          <w:tcPr>
            <w:tcW w:w="1980" w:type="dxa"/>
          </w:tcPr>
          <w:p w:rsidR="004E7B92" w:rsidRPr="00B50E2C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Sundareswari</w:t>
            </w:r>
            <w:proofErr w:type="spellEnd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Pon</w:t>
            </w:r>
            <w:proofErr w:type="spellEnd"/>
          </w:p>
        </w:tc>
        <w:tc>
          <w:tcPr>
            <w:tcW w:w="1845" w:type="dxa"/>
          </w:tcPr>
          <w:p w:rsidR="004E7B92" w:rsidRPr="00B50E2C" w:rsidRDefault="004E7B92" w:rsidP="00363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Swapna</w:t>
            </w:r>
            <w:proofErr w:type="spellEnd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 N</w:t>
            </w:r>
          </w:p>
        </w:tc>
      </w:tr>
    </w:tbl>
    <w:p w:rsidR="003733DC" w:rsidRPr="004E64F1" w:rsidRDefault="003733DC" w:rsidP="003733DC">
      <w:pPr>
        <w:spacing w:after="0"/>
        <w:ind w:left="709"/>
        <w:rPr>
          <w:rFonts w:ascii="Times New Roman" w:hAnsi="Times New Roman"/>
          <w:b/>
          <w:sz w:val="24"/>
          <w:szCs w:val="24"/>
          <w:highlight w:val="yellow"/>
        </w:rPr>
      </w:pPr>
    </w:p>
    <w:p w:rsidR="00025C09" w:rsidRPr="004E64F1" w:rsidRDefault="0019379F" w:rsidP="003733DC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proofErr w:type="gramStart"/>
      <w:r w:rsidRPr="004E64F1">
        <w:rPr>
          <w:rFonts w:ascii="Times New Roman" w:hAnsi="Times New Roman"/>
          <w:b/>
          <w:sz w:val="24"/>
          <w:szCs w:val="24"/>
        </w:rPr>
        <w:t>B. 2.</w:t>
      </w:r>
      <w:proofErr w:type="gramEnd"/>
      <w:r w:rsidRPr="004E64F1">
        <w:rPr>
          <w:rFonts w:ascii="Times New Roman" w:hAnsi="Times New Roman"/>
          <w:b/>
          <w:sz w:val="24"/>
          <w:szCs w:val="24"/>
        </w:rPr>
        <w:t xml:space="preserve"> </w:t>
      </w:r>
      <w:r w:rsidR="00025C09" w:rsidRPr="004E64F1">
        <w:rPr>
          <w:rFonts w:ascii="Times New Roman" w:hAnsi="Times New Roman"/>
          <w:b/>
          <w:sz w:val="24"/>
          <w:szCs w:val="24"/>
        </w:rPr>
        <w:t>Doctoral theses</w:t>
      </w:r>
      <w:r w:rsidR="00C14334">
        <w:rPr>
          <w:rFonts w:ascii="Times New Roman" w:hAnsi="Times New Roman"/>
          <w:b/>
          <w:sz w:val="24"/>
          <w:szCs w:val="24"/>
        </w:rPr>
        <w:t xml:space="preserve"> Completed 2020-21</w:t>
      </w:r>
    </w:p>
    <w:p w:rsidR="00025C09" w:rsidRPr="004E64F1" w:rsidRDefault="00025C09" w:rsidP="00C14334">
      <w:pPr>
        <w:spacing w:after="0"/>
        <w:ind w:left="720" w:firstLine="720"/>
        <w:rPr>
          <w:rFonts w:ascii="Times New Roman" w:hAnsi="Times New Roman"/>
          <w:b/>
          <w:i/>
          <w:sz w:val="24"/>
          <w:szCs w:val="24"/>
        </w:rPr>
      </w:pPr>
      <w:r w:rsidRPr="004E64F1">
        <w:rPr>
          <w:rFonts w:ascii="Times New Roman" w:hAnsi="Times New Roman"/>
          <w:b/>
          <w:i/>
          <w:sz w:val="24"/>
          <w:szCs w:val="24"/>
        </w:rPr>
        <w:t>B.2.1. Awarded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055"/>
        <w:gridCol w:w="4921"/>
        <w:gridCol w:w="2017"/>
      </w:tblGrid>
      <w:tr w:rsidR="003733DC" w:rsidRPr="004E64F1" w:rsidTr="00561E65">
        <w:trPr>
          <w:trHeight w:val="321"/>
          <w:jc w:val="center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3733DC" w:rsidRPr="004E64F1" w:rsidRDefault="003733DC" w:rsidP="00561E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</w:tcPr>
          <w:p w:rsidR="003733DC" w:rsidRPr="004E64F1" w:rsidRDefault="003733DC" w:rsidP="00561E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733DC" w:rsidRPr="004E64F1" w:rsidRDefault="003733DC" w:rsidP="00561E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Guide</w:t>
            </w:r>
          </w:p>
        </w:tc>
      </w:tr>
      <w:tr w:rsidR="00ED171A" w:rsidRPr="004E64F1" w:rsidTr="00561E65">
        <w:trPr>
          <w:trHeight w:val="321"/>
          <w:jc w:val="center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ED171A" w:rsidRPr="00ED171A" w:rsidRDefault="00ED171A" w:rsidP="00561E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17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ED17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Gayathri</w:t>
            </w:r>
            <w:proofErr w:type="spellEnd"/>
            <w:r w:rsidRPr="00ED17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Krishnan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</w:tcPr>
          <w:p w:rsidR="00ED171A" w:rsidRPr="00ED171A" w:rsidRDefault="00ED171A" w:rsidP="00561E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17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Effect of Bolus Characteristics and Head Position on Respiratory-Swallow Coordination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D171A" w:rsidRPr="00ED171A" w:rsidRDefault="00ED171A" w:rsidP="00561E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17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Dr. S. P. </w:t>
            </w:r>
            <w:proofErr w:type="spellStart"/>
            <w:r w:rsidRPr="00ED17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Goswami</w:t>
            </w:r>
            <w:proofErr w:type="spellEnd"/>
          </w:p>
        </w:tc>
      </w:tr>
    </w:tbl>
    <w:p w:rsidR="003733DC" w:rsidRPr="004E64F1" w:rsidRDefault="003733DC" w:rsidP="00561E65">
      <w:pPr>
        <w:spacing w:after="0"/>
        <w:ind w:left="720" w:firstLine="720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025C09" w:rsidRPr="004E64F1" w:rsidRDefault="00025C09" w:rsidP="00C14334">
      <w:pPr>
        <w:spacing w:after="0"/>
        <w:ind w:left="720" w:firstLine="720"/>
        <w:rPr>
          <w:rFonts w:ascii="Times New Roman" w:hAnsi="Times New Roman"/>
          <w:b/>
          <w:i/>
          <w:sz w:val="24"/>
          <w:szCs w:val="24"/>
        </w:rPr>
      </w:pPr>
      <w:r w:rsidRPr="004E64F1">
        <w:rPr>
          <w:rFonts w:ascii="Times New Roman" w:hAnsi="Times New Roman"/>
          <w:b/>
          <w:i/>
          <w:sz w:val="24"/>
          <w:szCs w:val="24"/>
        </w:rPr>
        <w:t>B.2.2. Submitted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01"/>
        <w:gridCol w:w="4644"/>
        <w:gridCol w:w="2017"/>
      </w:tblGrid>
      <w:tr w:rsidR="003733DC" w:rsidRPr="004E64F1" w:rsidTr="00561E65">
        <w:trPr>
          <w:jc w:val="center"/>
        </w:trPr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3DC" w:rsidRPr="004E64F1" w:rsidRDefault="003733DC" w:rsidP="00561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E64F1">
              <w:rPr>
                <w:rFonts w:ascii="Times New Roman" w:hAnsi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3DC" w:rsidRPr="004E64F1" w:rsidRDefault="003733DC" w:rsidP="00561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E64F1">
              <w:rPr>
                <w:rFonts w:ascii="Times New Roman" w:hAnsi="Times New Roman"/>
                <w:b/>
                <w:bCs/>
                <w:color w:val="000000"/>
              </w:rP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3DC" w:rsidRPr="004E64F1" w:rsidRDefault="003733DC" w:rsidP="00561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E64F1">
              <w:rPr>
                <w:rFonts w:ascii="Times New Roman" w:hAnsi="Times New Roman"/>
                <w:b/>
                <w:bCs/>
                <w:color w:val="000000"/>
              </w:rPr>
              <w:t>Name of the guide</w:t>
            </w:r>
          </w:p>
        </w:tc>
      </w:tr>
      <w:tr w:rsidR="00B50E2C" w:rsidRPr="004E64F1" w:rsidTr="00363847">
        <w:trPr>
          <w:jc w:val="center"/>
        </w:trPr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B50E2C" w:rsidRPr="005D2740" w:rsidRDefault="00B50E2C" w:rsidP="005D2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sz w:val="24"/>
                <w:szCs w:val="24"/>
              </w:rPr>
              <w:t xml:space="preserve">Mr. Reuben Varghese 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50E2C" w:rsidRPr="005D2740" w:rsidRDefault="00B50E2C" w:rsidP="005D2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sz w:val="24"/>
                <w:szCs w:val="24"/>
              </w:rPr>
              <w:t>Cognitive communicative markers for dementia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0E2C" w:rsidRPr="005D2740" w:rsidRDefault="00B50E2C" w:rsidP="005D2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sz w:val="24"/>
                <w:szCs w:val="24"/>
              </w:rPr>
              <w:t xml:space="preserve">Dr. S. P.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</w:rPr>
              <w:t>Goswami</w:t>
            </w:r>
            <w:proofErr w:type="spellEnd"/>
          </w:p>
        </w:tc>
      </w:tr>
    </w:tbl>
    <w:p w:rsidR="00C14334" w:rsidRDefault="00C14334" w:rsidP="005D27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14334" w:rsidRDefault="00025C09" w:rsidP="00F544DB">
      <w:pPr>
        <w:numPr>
          <w:ilvl w:val="0"/>
          <w:numId w:val="1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E64F1">
        <w:rPr>
          <w:rFonts w:ascii="Times New Roman" w:hAnsi="Times New Roman"/>
          <w:b/>
          <w:sz w:val="24"/>
          <w:szCs w:val="24"/>
        </w:rPr>
        <w:t>Post graduate Research Ongoing</w:t>
      </w:r>
    </w:p>
    <w:p w:rsidR="005F2BE4" w:rsidRPr="00C14334" w:rsidRDefault="00C14334" w:rsidP="00C14334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C14334">
        <w:rPr>
          <w:rFonts w:ascii="Times New Roman" w:hAnsi="Times New Roman"/>
          <w:b/>
          <w:sz w:val="24"/>
          <w:szCs w:val="24"/>
        </w:rPr>
        <w:t xml:space="preserve">C.1. </w:t>
      </w:r>
      <w:r w:rsidR="00025C09" w:rsidRPr="00C14334">
        <w:rPr>
          <w:rFonts w:ascii="Times New Roman" w:hAnsi="Times New Roman"/>
          <w:b/>
          <w:sz w:val="24"/>
          <w:szCs w:val="24"/>
        </w:rPr>
        <w:t>Master’s Dissertation</w:t>
      </w:r>
      <w:r w:rsidR="00894E76" w:rsidRPr="00C14334">
        <w:rPr>
          <w:rFonts w:ascii="Times New Roman" w:hAnsi="Times New Roman"/>
          <w:b/>
          <w:sz w:val="24"/>
          <w:szCs w:val="24"/>
        </w:rPr>
        <w:t xml:space="preserve"> ongoing 20</w:t>
      </w:r>
      <w:r>
        <w:rPr>
          <w:rFonts w:ascii="Times New Roman" w:hAnsi="Times New Roman"/>
          <w:b/>
          <w:sz w:val="24"/>
          <w:szCs w:val="24"/>
        </w:rPr>
        <w:t>20-21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3596"/>
        <w:gridCol w:w="2640"/>
        <w:gridCol w:w="2080"/>
      </w:tblGrid>
      <w:tr w:rsidR="004E7B92" w:rsidRPr="005D2740" w:rsidTr="00363847">
        <w:trPr>
          <w:trHeight w:val="20"/>
        </w:trPr>
        <w:tc>
          <w:tcPr>
            <w:tcW w:w="501" w:type="pct"/>
          </w:tcPr>
          <w:p w:rsidR="004E7B92" w:rsidRPr="005D2740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Sl. No.</w:t>
            </w:r>
          </w:p>
        </w:tc>
        <w:tc>
          <w:tcPr>
            <w:tcW w:w="1945" w:type="pct"/>
          </w:tcPr>
          <w:p w:rsidR="004E7B92" w:rsidRPr="005D2740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Dissertation title</w:t>
            </w:r>
          </w:p>
        </w:tc>
        <w:tc>
          <w:tcPr>
            <w:tcW w:w="1428" w:type="pct"/>
          </w:tcPr>
          <w:p w:rsidR="004E7B92" w:rsidRPr="005D2740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Student name</w:t>
            </w:r>
          </w:p>
        </w:tc>
        <w:tc>
          <w:tcPr>
            <w:tcW w:w="1125" w:type="pct"/>
          </w:tcPr>
          <w:p w:rsidR="004E7B92" w:rsidRPr="005D2740" w:rsidRDefault="004E7B92" w:rsidP="005D27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Guided by</w:t>
            </w:r>
          </w:p>
        </w:tc>
      </w:tr>
      <w:tr w:rsidR="004E7B92" w:rsidRPr="005D2740" w:rsidTr="00363847">
        <w:trPr>
          <w:trHeight w:val="20"/>
        </w:trPr>
        <w:tc>
          <w:tcPr>
            <w:tcW w:w="501" w:type="pct"/>
          </w:tcPr>
          <w:p w:rsidR="004E7B92" w:rsidRPr="005D2740" w:rsidRDefault="004E7B92" w:rsidP="00F544DB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45" w:type="pct"/>
          </w:tcPr>
          <w:p w:rsidR="004E7B92" w:rsidRPr="005D2740" w:rsidRDefault="004E7B92" w:rsidP="005D2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lang w:eastAsia="en-AU"/>
              </w:rPr>
              <w:t xml:space="preserve">Development Of Cognitive Linguistic Intervention Manual in  Kannada for persons  with Dementia: An adaptation of CLIM- Malayalam </w:t>
            </w:r>
          </w:p>
        </w:tc>
        <w:tc>
          <w:tcPr>
            <w:tcW w:w="1428" w:type="pct"/>
          </w:tcPr>
          <w:p w:rsidR="004E7B92" w:rsidRPr="005D2740" w:rsidRDefault="004E7B92" w:rsidP="005D2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proofErr w:type="spellStart"/>
            <w:r w:rsidRPr="005D2740">
              <w:rPr>
                <w:rFonts w:ascii="Times New Roman" w:hAnsi="Times New Roman"/>
                <w:sz w:val="24"/>
                <w:szCs w:val="24"/>
                <w:lang w:eastAsia="en-AU"/>
              </w:rPr>
              <w:t>Kavitha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  <w:lang w:eastAsia="en-AU"/>
              </w:rPr>
              <w:t xml:space="preserve"> J</w:t>
            </w:r>
          </w:p>
        </w:tc>
        <w:tc>
          <w:tcPr>
            <w:tcW w:w="1125" w:type="pct"/>
          </w:tcPr>
          <w:p w:rsidR="004E7B92" w:rsidRPr="005D2740" w:rsidRDefault="004E7B92" w:rsidP="005D27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Cs/>
                <w:sz w:val="24"/>
                <w:szCs w:val="24"/>
              </w:rPr>
              <w:t xml:space="preserve">Dr. S P </w:t>
            </w:r>
            <w:proofErr w:type="spellStart"/>
            <w:r w:rsidRPr="005D2740">
              <w:rPr>
                <w:rFonts w:ascii="Times New Roman" w:hAnsi="Times New Roman"/>
                <w:bCs/>
                <w:sz w:val="24"/>
                <w:szCs w:val="24"/>
              </w:rPr>
              <w:t>Goswami</w:t>
            </w:r>
            <w:proofErr w:type="spellEnd"/>
          </w:p>
        </w:tc>
      </w:tr>
      <w:tr w:rsidR="004E7B92" w:rsidRPr="005D2740" w:rsidTr="00363847">
        <w:trPr>
          <w:trHeight w:val="20"/>
        </w:trPr>
        <w:tc>
          <w:tcPr>
            <w:tcW w:w="501" w:type="pct"/>
          </w:tcPr>
          <w:p w:rsidR="004E7B92" w:rsidRPr="005D2740" w:rsidRDefault="004E7B92" w:rsidP="00F544DB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45" w:type="pct"/>
          </w:tcPr>
          <w:p w:rsidR="004E7B92" w:rsidRPr="005D2740" w:rsidRDefault="004E7B92" w:rsidP="005D2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lang w:eastAsia="en-AU"/>
              </w:rPr>
              <w:t>Development Of Cognitive Linguistic Intervention Manual in  Hindi  for persons  with Dementia: An adaptation of CLIM- Malayalam</w:t>
            </w:r>
          </w:p>
        </w:tc>
        <w:tc>
          <w:tcPr>
            <w:tcW w:w="1428" w:type="pct"/>
          </w:tcPr>
          <w:p w:rsidR="004E7B92" w:rsidRPr="005D2740" w:rsidRDefault="004E7B92" w:rsidP="005D2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lang w:eastAsia="en-AU"/>
              </w:rPr>
              <w:t> 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  <w:lang w:eastAsia="en-AU"/>
              </w:rPr>
              <w:t>Rushali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  <w:lang w:eastAsia="en-AU"/>
              </w:rPr>
              <w:t>Hemantkumar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  <w:lang w:eastAsia="en-AU"/>
              </w:rPr>
              <w:t>Thakar</w:t>
            </w:r>
            <w:proofErr w:type="spellEnd"/>
          </w:p>
        </w:tc>
        <w:tc>
          <w:tcPr>
            <w:tcW w:w="1125" w:type="pct"/>
          </w:tcPr>
          <w:p w:rsidR="004E7B92" w:rsidRPr="005D2740" w:rsidRDefault="004E7B92" w:rsidP="005D27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Cs/>
                <w:sz w:val="24"/>
                <w:szCs w:val="24"/>
              </w:rPr>
              <w:t xml:space="preserve">Dr. S P </w:t>
            </w:r>
            <w:proofErr w:type="spellStart"/>
            <w:r w:rsidRPr="005D2740">
              <w:rPr>
                <w:rFonts w:ascii="Times New Roman" w:hAnsi="Times New Roman"/>
                <w:bCs/>
                <w:sz w:val="24"/>
                <w:szCs w:val="24"/>
              </w:rPr>
              <w:t>Goswami</w:t>
            </w:r>
            <w:proofErr w:type="spellEnd"/>
          </w:p>
        </w:tc>
      </w:tr>
      <w:tr w:rsidR="004E7B92" w:rsidRPr="005D2740" w:rsidTr="00363847">
        <w:trPr>
          <w:trHeight w:val="20"/>
        </w:trPr>
        <w:tc>
          <w:tcPr>
            <w:tcW w:w="501" w:type="pct"/>
          </w:tcPr>
          <w:p w:rsidR="004E7B92" w:rsidRPr="005D2740" w:rsidRDefault="004E7B92" w:rsidP="00F544DB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45" w:type="pct"/>
          </w:tcPr>
          <w:p w:rsidR="004E7B92" w:rsidRPr="005D2740" w:rsidRDefault="004E7B92" w:rsidP="005D2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lang w:eastAsia="en-AU"/>
              </w:rPr>
              <w:t> Development Of Cognitive Linguistic Intervention Manual in  English  for persons  with Dementia: An adaptation of CLIM- Malayalam</w:t>
            </w:r>
          </w:p>
        </w:tc>
        <w:tc>
          <w:tcPr>
            <w:tcW w:w="1428" w:type="pct"/>
          </w:tcPr>
          <w:p w:rsidR="004E7B92" w:rsidRPr="005D2740" w:rsidRDefault="004E7B92" w:rsidP="005D2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lang w:eastAsia="en-AU"/>
              </w:rPr>
              <w:t> </w:t>
            </w:r>
            <w:proofErr w:type="spellStart"/>
            <w:r w:rsidRPr="005D2740">
              <w:rPr>
                <w:rFonts w:ascii="Times New Roman" w:hAnsi="Times New Roman"/>
                <w:sz w:val="24"/>
                <w:szCs w:val="24"/>
                <w:lang w:eastAsia="en-AU"/>
              </w:rPr>
              <w:t>Zainab</w:t>
            </w:r>
            <w:proofErr w:type="spellEnd"/>
            <w:r w:rsidRPr="005D2740">
              <w:rPr>
                <w:rFonts w:ascii="Times New Roman" w:hAnsi="Times New Roman"/>
                <w:sz w:val="24"/>
                <w:szCs w:val="24"/>
                <w:lang w:eastAsia="en-AU"/>
              </w:rPr>
              <w:t xml:space="preserve"> Ismail</w:t>
            </w:r>
          </w:p>
        </w:tc>
        <w:tc>
          <w:tcPr>
            <w:tcW w:w="1125" w:type="pct"/>
          </w:tcPr>
          <w:p w:rsidR="004E7B92" w:rsidRPr="005D2740" w:rsidRDefault="004E7B92" w:rsidP="005D27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Cs/>
                <w:sz w:val="24"/>
                <w:szCs w:val="24"/>
              </w:rPr>
              <w:t xml:space="preserve">Dr. S P </w:t>
            </w:r>
            <w:proofErr w:type="spellStart"/>
            <w:r w:rsidRPr="005D2740">
              <w:rPr>
                <w:rFonts w:ascii="Times New Roman" w:hAnsi="Times New Roman"/>
                <w:bCs/>
                <w:sz w:val="24"/>
                <w:szCs w:val="24"/>
              </w:rPr>
              <w:t>Goswami</w:t>
            </w:r>
            <w:proofErr w:type="spellEnd"/>
          </w:p>
        </w:tc>
      </w:tr>
      <w:tr w:rsidR="0056717B" w:rsidRPr="005D2740" w:rsidTr="00363847">
        <w:trPr>
          <w:trHeight w:val="20"/>
        </w:trPr>
        <w:tc>
          <w:tcPr>
            <w:tcW w:w="501" w:type="pct"/>
          </w:tcPr>
          <w:p w:rsidR="0056717B" w:rsidRPr="005D2740" w:rsidRDefault="0056717B" w:rsidP="00F544DB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45" w:type="pct"/>
          </w:tcPr>
          <w:p w:rsidR="0056717B" w:rsidRPr="005D2740" w:rsidRDefault="0056717B" w:rsidP="005D2740">
            <w:pPr>
              <w:pStyle w:val="Normal1"/>
              <w:jc w:val="both"/>
              <w:rPr>
                <w:color w:val="000000"/>
              </w:rPr>
            </w:pPr>
            <w:r w:rsidRPr="005D2740">
              <w:rPr>
                <w:color w:val="000000"/>
              </w:rPr>
              <w:t>Knowledge and use of visual strategies by SLPs in Language Learning in children with ASD</w:t>
            </w:r>
          </w:p>
        </w:tc>
        <w:tc>
          <w:tcPr>
            <w:tcW w:w="1428" w:type="pct"/>
          </w:tcPr>
          <w:p w:rsidR="0056717B" w:rsidRPr="005D2740" w:rsidRDefault="0056717B" w:rsidP="005D2740">
            <w:pPr>
              <w:pStyle w:val="Normal1"/>
              <w:rPr>
                <w:color w:val="000000"/>
              </w:rPr>
            </w:pPr>
            <w:proofErr w:type="spellStart"/>
            <w:r w:rsidRPr="005D2740">
              <w:rPr>
                <w:color w:val="000000"/>
              </w:rPr>
              <w:t>Mallika</w:t>
            </w:r>
            <w:proofErr w:type="spellEnd"/>
            <w:r w:rsidRPr="005D2740">
              <w:rPr>
                <w:color w:val="000000"/>
              </w:rPr>
              <w:t xml:space="preserve"> </w:t>
            </w:r>
          </w:p>
        </w:tc>
        <w:tc>
          <w:tcPr>
            <w:tcW w:w="1125" w:type="pct"/>
          </w:tcPr>
          <w:p w:rsidR="0056717B" w:rsidRPr="005D2740" w:rsidRDefault="0056717B" w:rsidP="005D27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Anjana B Ram</w:t>
            </w:r>
          </w:p>
        </w:tc>
      </w:tr>
      <w:tr w:rsidR="0056717B" w:rsidRPr="005D2740" w:rsidTr="00363847">
        <w:trPr>
          <w:trHeight w:val="20"/>
        </w:trPr>
        <w:tc>
          <w:tcPr>
            <w:tcW w:w="501" w:type="pct"/>
          </w:tcPr>
          <w:p w:rsidR="0056717B" w:rsidRPr="005D2740" w:rsidRDefault="0056717B" w:rsidP="00F544DB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45" w:type="pct"/>
          </w:tcPr>
          <w:p w:rsidR="0056717B" w:rsidRPr="005D2740" w:rsidRDefault="0056717B" w:rsidP="005D2740">
            <w:pPr>
              <w:pStyle w:val="Normal1"/>
              <w:jc w:val="both"/>
              <w:rPr>
                <w:color w:val="000000"/>
              </w:rPr>
            </w:pPr>
            <w:r w:rsidRPr="005D2740">
              <w:rPr>
                <w:color w:val="000000"/>
              </w:rPr>
              <w:t>School Administrators’ Knowledge on the Rights of Children with disabilities and their readiness for inclusion</w:t>
            </w:r>
          </w:p>
        </w:tc>
        <w:tc>
          <w:tcPr>
            <w:tcW w:w="1428" w:type="pct"/>
          </w:tcPr>
          <w:p w:rsidR="0056717B" w:rsidRPr="005D2740" w:rsidRDefault="0056717B" w:rsidP="005D2740">
            <w:pPr>
              <w:pStyle w:val="Normal1"/>
              <w:rPr>
                <w:color w:val="000000"/>
              </w:rPr>
            </w:pPr>
            <w:proofErr w:type="spellStart"/>
            <w:r w:rsidRPr="005D2740">
              <w:rPr>
                <w:color w:val="000000"/>
              </w:rPr>
              <w:t>Mansi</w:t>
            </w:r>
            <w:proofErr w:type="spellEnd"/>
          </w:p>
        </w:tc>
        <w:tc>
          <w:tcPr>
            <w:tcW w:w="1125" w:type="pct"/>
          </w:tcPr>
          <w:p w:rsidR="0056717B" w:rsidRPr="005D2740" w:rsidRDefault="0056717B" w:rsidP="005D27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Anjana B Ram</w:t>
            </w:r>
          </w:p>
        </w:tc>
      </w:tr>
      <w:tr w:rsidR="0056717B" w:rsidRPr="005D2740" w:rsidTr="00363847">
        <w:trPr>
          <w:trHeight w:val="20"/>
        </w:trPr>
        <w:tc>
          <w:tcPr>
            <w:tcW w:w="501" w:type="pct"/>
          </w:tcPr>
          <w:p w:rsidR="0056717B" w:rsidRPr="005D2740" w:rsidRDefault="0056717B" w:rsidP="00F544DB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45" w:type="pct"/>
          </w:tcPr>
          <w:p w:rsidR="0056717B" w:rsidRPr="005D2740" w:rsidRDefault="0056717B" w:rsidP="005D2740">
            <w:pPr>
              <w:pStyle w:val="Normal1"/>
              <w:jc w:val="both"/>
              <w:rPr>
                <w:color w:val="000000"/>
              </w:rPr>
            </w:pPr>
            <w:proofErr w:type="spellStart"/>
            <w:r w:rsidRPr="005D2740">
              <w:rPr>
                <w:color w:val="000000"/>
              </w:rPr>
              <w:t>Self rated</w:t>
            </w:r>
            <w:proofErr w:type="spellEnd"/>
            <w:r w:rsidRPr="005D2740">
              <w:rPr>
                <w:color w:val="000000"/>
              </w:rPr>
              <w:t xml:space="preserve"> and clinician rated parameters of speech effort in stuttering</w:t>
            </w:r>
          </w:p>
        </w:tc>
        <w:tc>
          <w:tcPr>
            <w:tcW w:w="1428" w:type="pct"/>
          </w:tcPr>
          <w:p w:rsidR="0056717B" w:rsidRPr="005D2740" w:rsidRDefault="0056717B" w:rsidP="005D2740">
            <w:pPr>
              <w:pStyle w:val="Normal1"/>
              <w:rPr>
                <w:color w:val="000000"/>
              </w:rPr>
            </w:pPr>
            <w:proofErr w:type="spellStart"/>
            <w:r w:rsidRPr="005D2740">
              <w:rPr>
                <w:color w:val="000000"/>
              </w:rPr>
              <w:t>Thanuja</w:t>
            </w:r>
            <w:proofErr w:type="spellEnd"/>
          </w:p>
        </w:tc>
        <w:tc>
          <w:tcPr>
            <w:tcW w:w="1125" w:type="pct"/>
          </w:tcPr>
          <w:p w:rsidR="0056717B" w:rsidRPr="005D2740" w:rsidRDefault="0056717B" w:rsidP="005D27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Anjana B Ram</w:t>
            </w:r>
          </w:p>
        </w:tc>
      </w:tr>
      <w:tr w:rsidR="0056717B" w:rsidRPr="005D2740" w:rsidTr="00363847">
        <w:trPr>
          <w:trHeight w:val="20"/>
        </w:trPr>
        <w:tc>
          <w:tcPr>
            <w:tcW w:w="501" w:type="pct"/>
          </w:tcPr>
          <w:p w:rsidR="0056717B" w:rsidRPr="005D2740" w:rsidRDefault="0056717B" w:rsidP="00F544DB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45" w:type="pct"/>
          </w:tcPr>
          <w:p w:rsidR="0056717B" w:rsidRPr="005D2740" w:rsidRDefault="0056717B" w:rsidP="005D27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Development of resource material in Kannada for training </w:t>
            </w:r>
            <w:proofErr w:type="spellStart"/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Pphonotactic</w:t>
            </w:r>
            <w:proofErr w:type="spellEnd"/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Structure in Children with Apraxia of Speech</w:t>
            </w:r>
          </w:p>
        </w:tc>
        <w:tc>
          <w:tcPr>
            <w:tcW w:w="1428" w:type="pct"/>
          </w:tcPr>
          <w:p w:rsidR="0056717B" w:rsidRPr="005D2740" w:rsidRDefault="0056717B" w:rsidP="005D27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 </w:t>
            </w:r>
            <w:proofErr w:type="spellStart"/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Kusuma</w:t>
            </w:r>
            <w:proofErr w:type="spellEnd"/>
          </w:p>
        </w:tc>
        <w:tc>
          <w:tcPr>
            <w:tcW w:w="1125" w:type="pct"/>
          </w:tcPr>
          <w:p w:rsidR="0056717B" w:rsidRPr="005D2740" w:rsidRDefault="0056717B" w:rsidP="005D27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Swapna</w:t>
            </w:r>
            <w:proofErr w:type="spellEnd"/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</w:t>
            </w:r>
          </w:p>
        </w:tc>
      </w:tr>
      <w:tr w:rsidR="0056717B" w:rsidRPr="005D2740" w:rsidTr="00363847">
        <w:trPr>
          <w:trHeight w:val="20"/>
        </w:trPr>
        <w:tc>
          <w:tcPr>
            <w:tcW w:w="501" w:type="pct"/>
          </w:tcPr>
          <w:p w:rsidR="0056717B" w:rsidRPr="005D2740" w:rsidRDefault="0056717B" w:rsidP="00F544DB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45" w:type="pct"/>
          </w:tcPr>
          <w:p w:rsidR="0056717B" w:rsidRPr="005D2740" w:rsidRDefault="0056717B" w:rsidP="005D27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Development of Treatment Manual for Oral Dysphagia</w:t>
            </w:r>
          </w:p>
        </w:tc>
        <w:tc>
          <w:tcPr>
            <w:tcW w:w="1428" w:type="pct"/>
          </w:tcPr>
          <w:p w:rsidR="0056717B" w:rsidRPr="005D2740" w:rsidRDefault="0056717B" w:rsidP="005D27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Yaazhini</w:t>
            </w:r>
            <w:proofErr w:type="spellEnd"/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 D</w:t>
            </w:r>
          </w:p>
        </w:tc>
        <w:tc>
          <w:tcPr>
            <w:tcW w:w="1125" w:type="pct"/>
          </w:tcPr>
          <w:p w:rsidR="0056717B" w:rsidRPr="005D2740" w:rsidRDefault="0056717B" w:rsidP="005D27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Swapna</w:t>
            </w:r>
            <w:proofErr w:type="spellEnd"/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</w:t>
            </w:r>
          </w:p>
        </w:tc>
      </w:tr>
      <w:tr w:rsidR="0056717B" w:rsidRPr="005D2740" w:rsidTr="00363847">
        <w:trPr>
          <w:trHeight w:val="20"/>
        </w:trPr>
        <w:tc>
          <w:tcPr>
            <w:tcW w:w="501" w:type="pct"/>
          </w:tcPr>
          <w:p w:rsidR="0056717B" w:rsidRPr="005D2740" w:rsidRDefault="0056717B" w:rsidP="00F544DB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45" w:type="pct"/>
          </w:tcPr>
          <w:p w:rsidR="0056717B" w:rsidRPr="005D2740" w:rsidRDefault="0056717B" w:rsidP="005D27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Assessment of Pharyngeal Dysphagia through </w:t>
            </w:r>
            <w:proofErr w:type="spellStart"/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Fiberoptic</w:t>
            </w:r>
            <w:proofErr w:type="spellEnd"/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Endoscopic Evaluation of Swallowing: A tutorial</w:t>
            </w:r>
          </w:p>
        </w:tc>
        <w:tc>
          <w:tcPr>
            <w:tcW w:w="1428" w:type="pct"/>
          </w:tcPr>
          <w:p w:rsidR="0056717B" w:rsidRPr="005D2740" w:rsidRDefault="0056717B" w:rsidP="005D27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Tanvi</w:t>
            </w:r>
            <w:proofErr w:type="spellEnd"/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Sanghavi</w:t>
            </w:r>
            <w:proofErr w:type="spellEnd"/>
          </w:p>
        </w:tc>
        <w:tc>
          <w:tcPr>
            <w:tcW w:w="1125" w:type="pct"/>
          </w:tcPr>
          <w:p w:rsidR="0056717B" w:rsidRPr="005D2740" w:rsidRDefault="0056717B" w:rsidP="005D27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Swapna</w:t>
            </w:r>
            <w:proofErr w:type="spellEnd"/>
            <w:r w:rsidRPr="005D27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</w:t>
            </w:r>
          </w:p>
        </w:tc>
      </w:tr>
    </w:tbl>
    <w:p w:rsidR="00025C09" w:rsidRPr="004E64F1" w:rsidRDefault="00025C09" w:rsidP="00B50E2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F94A0A" w:rsidRPr="004E64F1" w:rsidRDefault="00025C09" w:rsidP="003733DC">
      <w:pPr>
        <w:spacing w:after="0" w:line="240" w:lineRule="auto"/>
        <w:ind w:left="709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 xml:space="preserve">C.2. </w:t>
      </w:r>
      <w:r w:rsidR="00E509FA" w:rsidRPr="004E64F1">
        <w:rPr>
          <w:rFonts w:ascii="Times New Roman" w:hAnsi="Times New Roman"/>
          <w:b/>
          <w:color w:val="000000"/>
          <w:sz w:val="24"/>
          <w:szCs w:val="24"/>
        </w:rPr>
        <w:t xml:space="preserve">Doctoral Thesis </w:t>
      </w:r>
      <w:r w:rsidR="00894E76">
        <w:rPr>
          <w:rFonts w:ascii="Times New Roman" w:hAnsi="Times New Roman"/>
          <w:b/>
          <w:color w:val="000000"/>
          <w:sz w:val="24"/>
          <w:szCs w:val="24"/>
        </w:rPr>
        <w:t>ongoing 20</w:t>
      </w:r>
      <w:r w:rsidR="00C14334">
        <w:rPr>
          <w:rFonts w:ascii="Times New Roman" w:hAnsi="Times New Roman"/>
          <w:b/>
          <w:color w:val="000000"/>
          <w:sz w:val="24"/>
          <w:szCs w:val="24"/>
        </w:rPr>
        <w:t>20-21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"/>
        <w:gridCol w:w="2192"/>
        <w:gridCol w:w="187"/>
        <w:gridCol w:w="3910"/>
        <w:gridCol w:w="187"/>
        <w:gridCol w:w="2376"/>
        <w:gridCol w:w="187"/>
      </w:tblGrid>
      <w:tr w:rsidR="00894E76" w:rsidRPr="00B50E2C" w:rsidTr="00C14334">
        <w:trPr>
          <w:gridAfter w:val="1"/>
          <w:wAfter w:w="187" w:type="dxa"/>
          <w:jc w:val="center"/>
        </w:trPr>
        <w:tc>
          <w:tcPr>
            <w:tcW w:w="2363" w:type="dxa"/>
            <w:gridSpan w:val="2"/>
          </w:tcPr>
          <w:p w:rsidR="00894E76" w:rsidRPr="00B50E2C" w:rsidRDefault="00894E76" w:rsidP="008455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4097" w:type="dxa"/>
            <w:gridSpan w:val="2"/>
          </w:tcPr>
          <w:p w:rsidR="00894E76" w:rsidRPr="00B50E2C" w:rsidRDefault="00894E76" w:rsidP="008455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563" w:type="dxa"/>
            <w:gridSpan w:val="2"/>
          </w:tcPr>
          <w:p w:rsidR="00894E76" w:rsidRPr="00B50E2C" w:rsidRDefault="00894E76" w:rsidP="008455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/>
                <w:bCs/>
                <w:sz w:val="24"/>
                <w:szCs w:val="24"/>
              </w:rPr>
              <w:t>Name of the guide</w:t>
            </w:r>
          </w:p>
        </w:tc>
      </w:tr>
      <w:tr w:rsidR="00B50E2C" w:rsidRPr="00B50E2C" w:rsidTr="00C14334">
        <w:tblPrEx>
          <w:jc w:val="left"/>
        </w:tblPrEx>
        <w:trPr>
          <w:gridBefore w:val="1"/>
          <w:wBefore w:w="171" w:type="dxa"/>
        </w:trPr>
        <w:tc>
          <w:tcPr>
            <w:tcW w:w="2379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Aparna</w:t>
            </w:r>
            <w:proofErr w:type="spellEnd"/>
            <w:r w:rsidRPr="00B50E2C">
              <w:rPr>
                <w:rFonts w:ascii="Times New Roman" w:hAnsi="Times New Roman"/>
                <w:sz w:val="24"/>
                <w:szCs w:val="24"/>
              </w:rPr>
              <w:t xml:space="preserve"> V S</w:t>
            </w:r>
          </w:p>
        </w:tc>
        <w:tc>
          <w:tcPr>
            <w:tcW w:w="4097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Speech and Language Outcomes in School Going Children after Early Primary Cleft Palate Repair</w:t>
            </w:r>
          </w:p>
        </w:tc>
        <w:tc>
          <w:tcPr>
            <w:tcW w:w="2563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M.Pushpavathi</w:t>
            </w:r>
            <w:proofErr w:type="spellEnd"/>
          </w:p>
        </w:tc>
      </w:tr>
      <w:tr w:rsidR="00B50E2C" w:rsidRPr="00B50E2C" w:rsidTr="00C14334">
        <w:tblPrEx>
          <w:jc w:val="left"/>
        </w:tblPrEx>
        <w:trPr>
          <w:gridBefore w:val="1"/>
          <w:wBefore w:w="171" w:type="dxa"/>
        </w:trPr>
        <w:tc>
          <w:tcPr>
            <w:tcW w:w="2379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Sneha</w:t>
            </w:r>
            <w:proofErr w:type="spellEnd"/>
            <w:r w:rsidRPr="00B50E2C">
              <w:rPr>
                <w:rFonts w:ascii="Times New Roman" w:hAnsi="Times New Roman"/>
                <w:sz w:val="24"/>
                <w:szCs w:val="24"/>
              </w:rPr>
              <w:t xml:space="preserve"> Varghese</w:t>
            </w:r>
          </w:p>
        </w:tc>
        <w:tc>
          <w:tcPr>
            <w:tcW w:w="4097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Graphophonological</w:t>
            </w:r>
            <w:proofErr w:type="spellEnd"/>
            <w:r w:rsidRPr="00B50E2C">
              <w:rPr>
                <w:rFonts w:ascii="Times New Roman" w:hAnsi="Times New Roman"/>
                <w:sz w:val="24"/>
                <w:szCs w:val="24"/>
              </w:rPr>
              <w:t xml:space="preserve"> Semantic flexibility and reading comprehension in children with Dyslexia</w:t>
            </w:r>
          </w:p>
        </w:tc>
        <w:tc>
          <w:tcPr>
            <w:tcW w:w="2563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Jayashree</w:t>
            </w:r>
            <w:proofErr w:type="spellEnd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 C.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Shanbal</w:t>
            </w:r>
            <w:proofErr w:type="spellEnd"/>
          </w:p>
        </w:tc>
      </w:tr>
      <w:tr w:rsidR="00B50E2C" w:rsidRPr="00B50E2C" w:rsidTr="00C14334">
        <w:tblPrEx>
          <w:jc w:val="left"/>
        </w:tblPrEx>
        <w:trPr>
          <w:gridBefore w:val="1"/>
          <w:wBefore w:w="171" w:type="dxa"/>
        </w:trPr>
        <w:tc>
          <w:tcPr>
            <w:tcW w:w="2379" w:type="dxa"/>
            <w:gridSpan w:val="2"/>
          </w:tcPr>
          <w:p w:rsidR="00B50E2C" w:rsidRPr="00B50E2C" w:rsidRDefault="00B50E2C" w:rsidP="00845565">
            <w:pPr>
              <w:pStyle w:val="NoSpacing"/>
              <w:rPr>
                <w:bCs/>
              </w:rPr>
            </w:pPr>
            <w:r w:rsidRPr="00B50E2C">
              <w:rPr>
                <w:bCs/>
              </w:rPr>
              <w:t xml:space="preserve">Ms. </w:t>
            </w:r>
            <w:proofErr w:type="spellStart"/>
            <w:r w:rsidRPr="00B50E2C">
              <w:rPr>
                <w:bCs/>
              </w:rPr>
              <w:t>Amoolya</w:t>
            </w:r>
            <w:proofErr w:type="spellEnd"/>
            <w:r w:rsidRPr="00B50E2C">
              <w:rPr>
                <w:bCs/>
              </w:rPr>
              <w:t>. G.</w:t>
            </w:r>
          </w:p>
        </w:tc>
        <w:tc>
          <w:tcPr>
            <w:tcW w:w="4097" w:type="dxa"/>
            <w:gridSpan w:val="2"/>
          </w:tcPr>
          <w:p w:rsidR="00B50E2C" w:rsidRPr="00B50E2C" w:rsidRDefault="00B50E2C" w:rsidP="00845565">
            <w:pPr>
              <w:pStyle w:val="NoSpacing"/>
              <w:rPr>
                <w:bCs/>
              </w:rPr>
            </w:pPr>
            <w:r w:rsidRPr="00B50E2C">
              <w:rPr>
                <w:bCs/>
              </w:rPr>
              <w:t>Bilingual Effect on Written Language Skills in Kannada-English Bilingual-</w:t>
            </w:r>
            <w:proofErr w:type="spellStart"/>
            <w:r w:rsidRPr="00B50E2C">
              <w:rPr>
                <w:bCs/>
              </w:rPr>
              <w:t>Biliterate</w:t>
            </w:r>
            <w:proofErr w:type="spellEnd"/>
            <w:r w:rsidRPr="00B50E2C">
              <w:rPr>
                <w:bCs/>
              </w:rPr>
              <w:t xml:space="preserve"> Children</w:t>
            </w:r>
          </w:p>
        </w:tc>
        <w:tc>
          <w:tcPr>
            <w:tcW w:w="2563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Jayashree</w:t>
            </w:r>
            <w:proofErr w:type="spellEnd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 C.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Shanbal</w:t>
            </w:r>
            <w:proofErr w:type="spellEnd"/>
          </w:p>
        </w:tc>
      </w:tr>
      <w:tr w:rsidR="00B50E2C" w:rsidRPr="00B50E2C" w:rsidTr="00C14334">
        <w:tblPrEx>
          <w:jc w:val="left"/>
        </w:tblPrEx>
        <w:trPr>
          <w:gridBefore w:val="1"/>
          <w:wBefore w:w="171" w:type="dxa"/>
        </w:trPr>
        <w:tc>
          <w:tcPr>
            <w:tcW w:w="2379" w:type="dxa"/>
            <w:gridSpan w:val="2"/>
          </w:tcPr>
          <w:p w:rsidR="00B50E2C" w:rsidRPr="00B50E2C" w:rsidRDefault="00B50E2C" w:rsidP="00845565">
            <w:pPr>
              <w:pStyle w:val="NoSpacing"/>
              <w:rPr>
                <w:bCs/>
              </w:rPr>
            </w:pPr>
            <w:r w:rsidRPr="00B50E2C">
              <w:rPr>
                <w:bCs/>
              </w:rPr>
              <w:t xml:space="preserve">Ms. Lama </w:t>
            </w:r>
            <w:proofErr w:type="spellStart"/>
            <w:r w:rsidRPr="00B50E2C">
              <w:rPr>
                <w:bCs/>
              </w:rPr>
              <w:t>Sbahi</w:t>
            </w:r>
            <w:proofErr w:type="spellEnd"/>
          </w:p>
        </w:tc>
        <w:tc>
          <w:tcPr>
            <w:tcW w:w="4097" w:type="dxa"/>
            <w:gridSpan w:val="2"/>
          </w:tcPr>
          <w:p w:rsidR="00B50E2C" w:rsidRPr="00B50E2C" w:rsidRDefault="00B50E2C" w:rsidP="00845565">
            <w:pPr>
              <w:pStyle w:val="NoSpacing"/>
              <w:rPr>
                <w:bCs/>
              </w:rPr>
            </w:pPr>
            <w:r w:rsidRPr="00B50E2C">
              <w:rPr>
                <w:bCs/>
              </w:rPr>
              <w:t>The role of Cognition in Learning the Grammar of English as a Foreign Language</w:t>
            </w:r>
          </w:p>
        </w:tc>
        <w:tc>
          <w:tcPr>
            <w:tcW w:w="2563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Jayashree</w:t>
            </w:r>
            <w:proofErr w:type="spellEnd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 C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Shanbal</w:t>
            </w:r>
            <w:proofErr w:type="spellEnd"/>
          </w:p>
        </w:tc>
      </w:tr>
      <w:tr w:rsidR="00B50E2C" w:rsidRPr="00B50E2C" w:rsidTr="00363847">
        <w:tblPrEx>
          <w:jc w:val="left"/>
        </w:tblPrEx>
        <w:trPr>
          <w:gridBefore w:val="1"/>
          <w:wBefore w:w="171" w:type="dxa"/>
        </w:trPr>
        <w:tc>
          <w:tcPr>
            <w:tcW w:w="2379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 xml:space="preserve">Mr. Deepak P </w:t>
            </w:r>
          </w:p>
        </w:tc>
        <w:tc>
          <w:tcPr>
            <w:tcW w:w="4097" w:type="dxa"/>
            <w:gridSpan w:val="2"/>
            <w:vAlign w:val="center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Efficacy of VNEST in Persons with Aphasia</w:t>
            </w:r>
          </w:p>
        </w:tc>
        <w:tc>
          <w:tcPr>
            <w:tcW w:w="2563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Dr. S.P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Goswami</w:t>
            </w:r>
            <w:proofErr w:type="spellEnd"/>
          </w:p>
        </w:tc>
      </w:tr>
      <w:tr w:rsidR="00B50E2C" w:rsidRPr="00B50E2C" w:rsidTr="00363847">
        <w:tblPrEx>
          <w:jc w:val="left"/>
        </w:tblPrEx>
        <w:trPr>
          <w:gridBefore w:val="1"/>
          <w:wBefore w:w="171" w:type="dxa"/>
        </w:trPr>
        <w:tc>
          <w:tcPr>
            <w:tcW w:w="2379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Darshan</w:t>
            </w:r>
            <w:proofErr w:type="spellEnd"/>
            <w:r w:rsidRPr="00B50E2C">
              <w:rPr>
                <w:rFonts w:ascii="Times New Roman" w:hAnsi="Times New Roman"/>
                <w:sz w:val="24"/>
                <w:szCs w:val="24"/>
              </w:rPr>
              <w:t xml:space="preserve"> H S</w:t>
            </w:r>
          </w:p>
        </w:tc>
        <w:tc>
          <w:tcPr>
            <w:tcW w:w="4097" w:type="dxa"/>
            <w:gridSpan w:val="2"/>
            <w:vAlign w:val="center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 xml:space="preserve">A comparative study on Statistical Learning abilities in Persons with Aphasia and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neurotypical</w:t>
            </w:r>
            <w:proofErr w:type="spellEnd"/>
            <w:r w:rsidRPr="00B50E2C">
              <w:rPr>
                <w:rFonts w:ascii="Times New Roman" w:hAnsi="Times New Roman"/>
                <w:sz w:val="24"/>
                <w:szCs w:val="24"/>
              </w:rPr>
              <w:t xml:space="preserve"> individuals</w:t>
            </w:r>
          </w:p>
        </w:tc>
        <w:tc>
          <w:tcPr>
            <w:tcW w:w="2563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Dr. S.P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Goswami</w:t>
            </w:r>
            <w:proofErr w:type="spellEnd"/>
          </w:p>
        </w:tc>
      </w:tr>
      <w:tr w:rsidR="00B50E2C" w:rsidRPr="00B50E2C" w:rsidTr="00363847">
        <w:tblPrEx>
          <w:jc w:val="left"/>
        </w:tblPrEx>
        <w:trPr>
          <w:gridBefore w:val="1"/>
          <w:wBefore w:w="171" w:type="dxa"/>
        </w:trPr>
        <w:tc>
          <w:tcPr>
            <w:tcW w:w="2379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Nikitha</w:t>
            </w:r>
            <w:proofErr w:type="spellEnd"/>
            <w:r w:rsidRPr="00B50E2C">
              <w:rPr>
                <w:rFonts w:ascii="Times New Roman" w:hAnsi="Times New Roman"/>
                <w:sz w:val="24"/>
                <w:szCs w:val="24"/>
              </w:rPr>
              <w:t xml:space="preserve"> M </w:t>
            </w:r>
          </w:p>
        </w:tc>
        <w:tc>
          <w:tcPr>
            <w:tcW w:w="4097" w:type="dxa"/>
            <w:gridSpan w:val="2"/>
            <w:vAlign w:val="center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Gestural Processing in Aphasia</w:t>
            </w:r>
          </w:p>
        </w:tc>
        <w:tc>
          <w:tcPr>
            <w:tcW w:w="2563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Dr. S.P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Goswami</w:t>
            </w:r>
            <w:proofErr w:type="spellEnd"/>
          </w:p>
        </w:tc>
      </w:tr>
      <w:tr w:rsidR="00B50E2C" w:rsidRPr="00B50E2C" w:rsidTr="00363847">
        <w:tblPrEx>
          <w:jc w:val="left"/>
        </w:tblPrEx>
        <w:trPr>
          <w:gridBefore w:val="1"/>
          <w:wBefore w:w="171" w:type="dxa"/>
        </w:trPr>
        <w:tc>
          <w:tcPr>
            <w:tcW w:w="2379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Sonam</w:t>
            </w:r>
            <w:proofErr w:type="spellEnd"/>
            <w:r w:rsidRPr="00B50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Belliappa</w:t>
            </w:r>
            <w:proofErr w:type="spellEnd"/>
          </w:p>
        </w:tc>
        <w:tc>
          <w:tcPr>
            <w:tcW w:w="4097" w:type="dxa"/>
            <w:gridSpan w:val="2"/>
            <w:vAlign w:val="center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 xml:space="preserve">Use of chin-tuck against resistance and neuromuscular electrical stimulation for swallow function in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Parkinsons</w:t>
            </w:r>
            <w:proofErr w:type="spellEnd"/>
            <w:r w:rsidRPr="00B50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disese</w:t>
            </w:r>
            <w:proofErr w:type="spellEnd"/>
            <w:r w:rsidRPr="00B50E2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acomparative</w:t>
            </w:r>
            <w:proofErr w:type="spellEnd"/>
            <w:r w:rsidRPr="00B50E2C">
              <w:rPr>
                <w:rFonts w:ascii="Times New Roman" w:hAnsi="Times New Roman"/>
                <w:sz w:val="24"/>
                <w:szCs w:val="24"/>
              </w:rPr>
              <w:t xml:space="preserve"> study</w:t>
            </w:r>
          </w:p>
        </w:tc>
        <w:tc>
          <w:tcPr>
            <w:tcW w:w="2563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Dr. S.P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Goswami</w:t>
            </w:r>
            <w:proofErr w:type="spellEnd"/>
          </w:p>
        </w:tc>
      </w:tr>
      <w:tr w:rsidR="00B50E2C" w:rsidRPr="00B50E2C" w:rsidTr="00363847">
        <w:tblPrEx>
          <w:jc w:val="left"/>
        </w:tblPrEx>
        <w:trPr>
          <w:gridBefore w:val="1"/>
          <w:wBefore w:w="171" w:type="dxa"/>
        </w:trPr>
        <w:tc>
          <w:tcPr>
            <w:tcW w:w="2379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Vineetha</w:t>
            </w:r>
            <w:proofErr w:type="spellEnd"/>
            <w:r w:rsidRPr="00B50E2C">
              <w:rPr>
                <w:rFonts w:ascii="Times New Roman" w:hAnsi="Times New Roman"/>
                <w:sz w:val="24"/>
                <w:szCs w:val="24"/>
              </w:rPr>
              <w:t xml:space="preserve"> Sara Philip</w:t>
            </w:r>
          </w:p>
        </w:tc>
        <w:tc>
          <w:tcPr>
            <w:tcW w:w="4097" w:type="dxa"/>
            <w:gridSpan w:val="2"/>
            <w:vAlign w:val="center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Symbolic Language abilities for aided communication in persons with aphasia</w:t>
            </w:r>
          </w:p>
        </w:tc>
        <w:tc>
          <w:tcPr>
            <w:tcW w:w="2563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Dr. S.P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Goswami</w:t>
            </w:r>
            <w:proofErr w:type="spellEnd"/>
          </w:p>
        </w:tc>
      </w:tr>
      <w:tr w:rsidR="00B50E2C" w:rsidRPr="00B50E2C" w:rsidTr="00363847">
        <w:tblPrEx>
          <w:jc w:val="left"/>
        </w:tblPrEx>
        <w:trPr>
          <w:gridBefore w:val="1"/>
          <w:wBefore w:w="171" w:type="dxa"/>
        </w:trPr>
        <w:tc>
          <w:tcPr>
            <w:tcW w:w="2379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Sushma</w:t>
            </w:r>
            <w:proofErr w:type="spellEnd"/>
            <w:r w:rsidRPr="00B50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Manjunath</w:t>
            </w:r>
            <w:proofErr w:type="spellEnd"/>
          </w:p>
        </w:tc>
        <w:tc>
          <w:tcPr>
            <w:tcW w:w="4097" w:type="dxa"/>
            <w:gridSpan w:val="2"/>
            <w:vAlign w:val="center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Development and validation of therapy protocol for compensatory articulation in children with repaired cleft lip and palate</w:t>
            </w:r>
          </w:p>
        </w:tc>
        <w:tc>
          <w:tcPr>
            <w:tcW w:w="2563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Dr. M. Pushpavathi</w:t>
            </w:r>
          </w:p>
        </w:tc>
      </w:tr>
      <w:tr w:rsidR="00B50E2C" w:rsidRPr="00B50E2C" w:rsidTr="00363847">
        <w:tblPrEx>
          <w:jc w:val="left"/>
        </w:tblPrEx>
        <w:trPr>
          <w:gridBefore w:val="1"/>
          <w:wBefore w:w="171" w:type="dxa"/>
        </w:trPr>
        <w:tc>
          <w:tcPr>
            <w:tcW w:w="2379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Shrusti</w:t>
            </w:r>
            <w:proofErr w:type="spellEnd"/>
            <w:r w:rsidRPr="00B50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Shabnam</w:t>
            </w:r>
            <w:proofErr w:type="spellEnd"/>
          </w:p>
        </w:tc>
        <w:tc>
          <w:tcPr>
            <w:tcW w:w="4097" w:type="dxa"/>
            <w:gridSpan w:val="2"/>
            <w:vAlign w:val="center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Acoustic voice quality index based dysphonia severity classification</w:t>
            </w:r>
          </w:p>
        </w:tc>
        <w:tc>
          <w:tcPr>
            <w:tcW w:w="2563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Dr. M. Pushpavathi</w:t>
            </w:r>
          </w:p>
        </w:tc>
      </w:tr>
      <w:tr w:rsidR="00B50E2C" w:rsidRPr="00B50E2C" w:rsidTr="00363847">
        <w:tblPrEx>
          <w:jc w:val="left"/>
        </w:tblPrEx>
        <w:trPr>
          <w:gridBefore w:val="1"/>
          <w:wBefore w:w="171" w:type="dxa"/>
        </w:trPr>
        <w:tc>
          <w:tcPr>
            <w:tcW w:w="2379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Eman</w:t>
            </w:r>
            <w:proofErr w:type="spellEnd"/>
            <w:r w:rsidRPr="00B50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Haidar</w:t>
            </w:r>
            <w:proofErr w:type="spellEnd"/>
            <w:r w:rsidRPr="00B50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Saleh</w:t>
            </w:r>
            <w:proofErr w:type="spellEnd"/>
            <w:r w:rsidRPr="00B50E2C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Moussabi</w:t>
            </w:r>
            <w:proofErr w:type="spellEnd"/>
          </w:p>
        </w:tc>
        <w:tc>
          <w:tcPr>
            <w:tcW w:w="4097" w:type="dxa"/>
            <w:gridSpan w:val="2"/>
            <w:vAlign w:val="center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To be decided</w:t>
            </w:r>
          </w:p>
        </w:tc>
        <w:tc>
          <w:tcPr>
            <w:tcW w:w="2563" w:type="dxa"/>
            <w:gridSpan w:val="2"/>
          </w:tcPr>
          <w:p w:rsidR="00B50E2C" w:rsidRPr="00B50E2C" w:rsidRDefault="00B50E2C" w:rsidP="008455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Brajesh</w:t>
            </w:r>
            <w:proofErr w:type="spellEnd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 Priyadarshi</w:t>
            </w:r>
          </w:p>
        </w:tc>
      </w:tr>
    </w:tbl>
    <w:p w:rsidR="000D6E2D" w:rsidRPr="004E64F1" w:rsidRDefault="000D6E2D" w:rsidP="00894E76">
      <w:pPr>
        <w:spacing w:after="0" w:line="240" w:lineRule="auto"/>
        <w:ind w:left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3733DC" w:rsidRPr="004E64F1" w:rsidRDefault="003733DC" w:rsidP="003733DC">
      <w:pPr>
        <w:pStyle w:val="ListParagraph"/>
        <w:spacing w:after="0" w:line="240" w:lineRule="auto"/>
        <w:ind w:left="426"/>
        <w:rPr>
          <w:rFonts w:ascii="Times New Roman" w:hAnsi="Times New Roman"/>
          <w:bCs/>
          <w:i/>
          <w:iCs/>
          <w:color w:val="000000"/>
          <w:sz w:val="24"/>
          <w:szCs w:val="24"/>
          <w:highlight w:val="yellow"/>
        </w:rPr>
      </w:pPr>
    </w:p>
    <w:p w:rsidR="00756F37" w:rsidRPr="004E64F1" w:rsidRDefault="00285240" w:rsidP="00F544DB">
      <w:pPr>
        <w:pStyle w:val="ListParagraph"/>
        <w:numPr>
          <w:ilvl w:val="0"/>
          <w:numId w:val="8"/>
        </w:numPr>
        <w:spacing w:after="0" w:line="240" w:lineRule="auto"/>
        <w:ind w:left="426" w:hanging="437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 xml:space="preserve">Research Papers </w:t>
      </w:r>
      <w:r w:rsidR="00B0325F" w:rsidRPr="004E64F1"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4E64F1">
        <w:rPr>
          <w:rFonts w:ascii="Times New Roman" w:hAnsi="Times New Roman"/>
          <w:b/>
          <w:color w:val="000000"/>
          <w:sz w:val="24"/>
          <w:szCs w:val="24"/>
        </w:rPr>
        <w:t>re</w:t>
      </w:r>
      <w:r w:rsidR="00605EBA" w:rsidRPr="004E64F1">
        <w:rPr>
          <w:rFonts w:ascii="Times New Roman" w:hAnsi="Times New Roman"/>
          <w:b/>
          <w:color w:val="000000"/>
          <w:sz w:val="24"/>
          <w:szCs w:val="24"/>
        </w:rPr>
        <w:t>sented at National</w:t>
      </w:r>
      <w:r w:rsidR="00B0325F" w:rsidRPr="004E64F1">
        <w:rPr>
          <w:rFonts w:ascii="Times New Roman" w:hAnsi="Times New Roman"/>
          <w:b/>
          <w:color w:val="000000"/>
          <w:sz w:val="24"/>
          <w:szCs w:val="24"/>
        </w:rPr>
        <w:t xml:space="preserve"> / International</w:t>
      </w:r>
      <w:r w:rsidRPr="004E64F1">
        <w:rPr>
          <w:rFonts w:ascii="Times New Roman" w:hAnsi="Times New Roman"/>
          <w:b/>
          <w:color w:val="000000"/>
          <w:sz w:val="24"/>
          <w:szCs w:val="24"/>
        </w:rPr>
        <w:t xml:space="preserve"> Conference</w:t>
      </w:r>
      <w:r w:rsidR="0059410A" w:rsidRPr="004E64F1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4E64F1">
        <w:rPr>
          <w:rFonts w:ascii="Times New Roman" w:hAnsi="Times New Roman"/>
          <w:b/>
          <w:color w:val="000000"/>
          <w:sz w:val="24"/>
          <w:szCs w:val="24"/>
        </w:rPr>
        <w:t>/Seminars</w:t>
      </w:r>
      <w:r w:rsidR="00B0325F" w:rsidRPr="004E64F1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B0325F" w:rsidRPr="004E64F1">
        <w:rPr>
          <w:rFonts w:ascii="Times New Roman" w:hAnsi="Times New Roman"/>
          <w:bCs/>
          <w:i/>
          <w:iCs/>
          <w:color w:val="000000"/>
          <w:sz w:val="24"/>
          <w:szCs w:val="24"/>
        </w:rPr>
        <w:t>in APA format</w:t>
      </w:r>
      <w:r w:rsidR="00B0325F" w:rsidRPr="004E64F1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1857DF" w:rsidRDefault="00025C09" w:rsidP="00F544D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C14334">
        <w:rPr>
          <w:rFonts w:ascii="Times New Roman" w:hAnsi="Times New Roman"/>
          <w:b/>
          <w:bCs/>
          <w:i/>
          <w:sz w:val="24"/>
          <w:szCs w:val="24"/>
        </w:rPr>
        <w:t xml:space="preserve">National </w:t>
      </w:r>
    </w:p>
    <w:p w:rsidR="00441210" w:rsidRPr="00E6679F" w:rsidRDefault="00ED171A" w:rsidP="00441210">
      <w:pPr>
        <w:pStyle w:val="ListParagraph"/>
        <w:spacing w:after="0" w:line="240" w:lineRule="auto"/>
        <w:ind w:left="1508" w:hanging="720"/>
        <w:rPr>
          <w:rFonts w:ascii="Times New Roman" w:hAnsi="Times New Roman"/>
          <w:bCs/>
          <w:color w:val="00B050"/>
          <w:sz w:val="24"/>
          <w:szCs w:val="24"/>
          <w:lang w:bidi="hi-IN"/>
        </w:rPr>
      </w:pPr>
      <w:proofErr w:type="spellStart"/>
      <w:proofErr w:type="gramStart"/>
      <w:r w:rsidRPr="00E6679F">
        <w:rPr>
          <w:rFonts w:ascii="Times New Roman" w:hAnsi="Times New Roman"/>
          <w:color w:val="00B050"/>
          <w:sz w:val="24"/>
          <w:szCs w:val="24"/>
        </w:rPr>
        <w:t>Kavya</w:t>
      </w:r>
      <w:proofErr w:type="spellEnd"/>
      <w:r w:rsidRPr="00E6679F">
        <w:rPr>
          <w:rFonts w:ascii="Times New Roman" w:hAnsi="Times New Roman"/>
          <w:color w:val="00B050"/>
          <w:sz w:val="24"/>
          <w:szCs w:val="24"/>
        </w:rPr>
        <w:t xml:space="preserve">, V., </w:t>
      </w:r>
      <w:proofErr w:type="spellStart"/>
      <w:r w:rsidRPr="00E6679F">
        <w:rPr>
          <w:rFonts w:ascii="Times New Roman" w:hAnsi="Times New Roman"/>
          <w:color w:val="00B050"/>
          <w:sz w:val="24"/>
          <w:szCs w:val="24"/>
        </w:rPr>
        <w:t>Swapna</w:t>
      </w:r>
      <w:proofErr w:type="spellEnd"/>
      <w:r w:rsidRPr="00E6679F">
        <w:rPr>
          <w:rFonts w:ascii="Times New Roman" w:hAnsi="Times New Roman"/>
          <w:color w:val="00B050"/>
          <w:sz w:val="24"/>
          <w:szCs w:val="24"/>
        </w:rPr>
        <w:t xml:space="preserve">, N., </w:t>
      </w:r>
      <w:proofErr w:type="spellStart"/>
      <w:r w:rsidRPr="00E6679F">
        <w:rPr>
          <w:rFonts w:ascii="Times New Roman" w:hAnsi="Times New Roman"/>
          <w:color w:val="00B050"/>
          <w:sz w:val="24"/>
          <w:szCs w:val="24"/>
        </w:rPr>
        <w:t>Mekhala</w:t>
      </w:r>
      <w:proofErr w:type="spellEnd"/>
      <w:r w:rsidRPr="00E6679F">
        <w:rPr>
          <w:rFonts w:ascii="Times New Roman" w:hAnsi="Times New Roman"/>
          <w:color w:val="00B050"/>
          <w:sz w:val="24"/>
          <w:szCs w:val="24"/>
        </w:rPr>
        <w:t>, V.</w:t>
      </w:r>
      <w:proofErr w:type="gramEnd"/>
      <w:r w:rsidRPr="00E6679F">
        <w:rPr>
          <w:rFonts w:ascii="Times New Roman" w:hAnsi="Times New Roman"/>
          <w:color w:val="00B050"/>
          <w:sz w:val="24"/>
          <w:szCs w:val="24"/>
        </w:rPr>
        <w:t xml:space="preserve">  </w:t>
      </w:r>
      <w:proofErr w:type="gramStart"/>
      <w:r w:rsidRPr="00E6679F">
        <w:rPr>
          <w:rFonts w:ascii="Times New Roman" w:hAnsi="Times New Roman"/>
          <w:color w:val="00B050"/>
          <w:sz w:val="24"/>
          <w:szCs w:val="24"/>
        </w:rPr>
        <w:t xml:space="preserve">G., </w:t>
      </w:r>
      <w:proofErr w:type="spellStart"/>
      <w:r w:rsidRPr="00E6679F">
        <w:rPr>
          <w:rFonts w:ascii="Times New Roman" w:hAnsi="Times New Roman"/>
          <w:color w:val="00B050"/>
          <w:sz w:val="24"/>
          <w:szCs w:val="24"/>
        </w:rPr>
        <w:t>Prabhu</w:t>
      </w:r>
      <w:proofErr w:type="spellEnd"/>
      <w:r w:rsidRPr="00E6679F">
        <w:rPr>
          <w:rFonts w:ascii="Times New Roman" w:hAnsi="Times New Roman"/>
          <w:color w:val="00B050"/>
          <w:sz w:val="24"/>
          <w:szCs w:val="24"/>
        </w:rPr>
        <w:t>, P., &amp; Barman, A. (2020).</w:t>
      </w:r>
      <w:proofErr w:type="gramEnd"/>
      <w:r w:rsidRPr="00E6679F">
        <w:rPr>
          <w:rFonts w:ascii="Times New Roman" w:hAnsi="Times New Roman"/>
          <w:color w:val="00B050"/>
          <w:sz w:val="24"/>
          <w:szCs w:val="24"/>
        </w:rPr>
        <w:t xml:space="preserve"> </w:t>
      </w:r>
      <w:proofErr w:type="gramStart"/>
      <w:r w:rsidRPr="00E6679F">
        <w:rPr>
          <w:rFonts w:ascii="Times New Roman" w:hAnsi="Times New Roman"/>
          <w:color w:val="00B050"/>
          <w:sz w:val="24"/>
          <w:szCs w:val="24"/>
        </w:rPr>
        <w:t>Oral and Verbal Praxis in Impaired language Learners.</w:t>
      </w:r>
      <w:proofErr w:type="gramEnd"/>
      <w:r w:rsidRPr="00E6679F">
        <w:rPr>
          <w:rFonts w:ascii="Times New Roman" w:hAnsi="Times New Roman"/>
          <w:color w:val="00B050"/>
          <w:sz w:val="24"/>
          <w:szCs w:val="24"/>
        </w:rPr>
        <w:t xml:space="preserve"> Oral presentation at the </w:t>
      </w:r>
      <w:r w:rsidR="00441210" w:rsidRPr="00E6679F">
        <w:rPr>
          <w:rFonts w:ascii="Times New Roman" w:hAnsi="Times New Roman"/>
          <w:bCs/>
          <w:color w:val="00B050"/>
          <w:sz w:val="24"/>
          <w:szCs w:val="24"/>
          <w:lang w:bidi="hi-IN"/>
        </w:rPr>
        <w:t>3</w:t>
      </w:r>
      <w:r w:rsidR="00441210" w:rsidRPr="00E6679F">
        <w:rPr>
          <w:rFonts w:ascii="Times New Roman" w:hAnsi="Times New Roman"/>
          <w:bCs/>
          <w:color w:val="00B050"/>
          <w:sz w:val="24"/>
          <w:szCs w:val="24"/>
          <w:vertAlign w:val="superscript"/>
          <w:lang w:bidi="hi-IN"/>
        </w:rPr>
        <w:t>rd</w:t>
      </w:r>
      <w:r w:rsidR="00441210" w:rsidRPr="00E6679F">
        <w:rPr>
          <w:rFonts w:ascii="Times New Roman" w:hAnsi="Times New Roman"/>
          <w:bCs/>
          <w:color w:val="00B050"/>
          <w:sz w:val="24"/>
          <w:szCs w:val="24"/>
          <w:lang w:bidi="hi-IN"/>
        </w:rPr>
        <w:t xml:space="preserve"> Convention of Speech and Hearing Association of India, West Bengal branch (Webinar</w:t>
      </w:r>
      <w:proofErr w:type="gramStart"/>
      <w:r w:rsidR="00441210" w:rsidRPr="00E6679F">
        <w:rPr>
          <w:rFonts w:ascii="Times New Roman" w:hAnsi="Times New Roman"/>
          <w:bCs/>
          <w:color w:val="00B050"/>
          <w:sz w:val="24"/>
          <w:szCs w:val="24"/>
          <w:lang w:bidi="hi-IN"/>
        </w:rPr>
        <w:t>)held</w:t>
      </w:r>
      <w:proofErr w:type="gramEnd"/>
      <w:r w:rsidR="00441210" w:rsidRPr="00E6679F">
        <w:rPr>
          <w:rFonts w:ascii="Times New Roman" w:hAnsi="Times New Roman"/>
          <w:bCs/>
          <w:color w:val="00B050"/>
          <w:sz w:val="24"/>
          <w:szCs w:val="24"/>
          <w:lang w:bidi="hi-IN"/>
        </w:rPr>
        <w:t xml:space="preserve"> from 30-31 January 2021.</w:t>
      </w:r>
    </w:p>
    <w:p w:rsidR="00441210" w:rsidRPr="00E6679F" w:rsidRDefault="00441210" w:rsidP="00441210">
      <w:pPr>
        <w:pStyle w:val="ListParagraph"/>
        <w:spacing w:after="0" w:line="240" w:lineRule="auto"/>
        <w:ind w:left="1508" w:hanging="720"/>
        <w:rPr>
          <w:rFonts w:ascii="Times New Roman" w:hAnsi="Times New Roman"/>
          <w:bCs/>
          <w:color w:val="00B050"/>
          <w:sz w:val="24"/>
          <w:szCs w:val="24"/>
          <w:lang w:bidi="hi-IN"/>
        </w:rPr>
      </w:pPr>
    </w:p>
    <w:p w:rsidR="00441210" w:rsidRPr="00E6679F" w:rsidRDefault="00441210" w:rsidP="00441210">
      <w:pPr>
        <w:pStyle w:val="ListParagraph"/>
        <w:spacing w:after="0" w:line="240" w:lineRule="auto"/>
        <w:ind w:left="1508" w:hanging="720"/>
        <w:jc w:val="both"/>
        <w:rPr>
          <w:rFonts w:ascii="Times New Roman" w:hAnsi="Times New Roman"/>
          <w:bCs/>
          <w:color w:val="00B050"/>
          <w:sz w:val="24"/>
          <w:szCs w:val="24"/>
          <w:lang w:bidi="hi-IN"/>
        </w:rPr>
      </w:pPr>
      <w:proofErr w:type="spellStart"/>
      <w:proofErr w:type="gramStart"/>
      <w:r w:rsidRPr="00E6679F">
        <w:rPr>
          <w:rFonts w:ascii="Times New Roman" w:hAnsi="Times New Roman"/>
          <w:color w:val="00B050"/>
          <w:sz w:val="24"/>
          <w:szCs w:val="24"/>
        </w:rPr>
        <w:t>Kavya</w:t>
      </w:r>
      <w:proofErr w:type="spellEnd"/>
      <w:r w:rsidRPr="00E6679F">
        <w:rPr>
          <w:rFonts w:ascii="Times New Roman" w:hAnsi="Times New Roman"/>
          <w:color w:val="00B050"/>
          <w:sz w:val="24"/>
          <w:szCs w:val="24"/>
        </w:rPr>
        <w:t xml:space="preserve">, V., </w:t>
      </w:r>
      <w:proofErr w:type="spellStart"/>
      <w:r w:rsidRPr="00E6679F">
        <w:rPr>
          <w:rFonts w:ascii="Times New Roman" w:hAnsi="Times New Roman"/>
          <w:color w:val="00B050"/>
          <w:sz w:val="24"/>
          <w:szCs w:val="24"/>
        </w:rPr>
        <w:t>Swapna</w:t>
      </w:r>
      <w:proofErr w:type="spellEnd"/>
      <w:r w:rsidRPr="00E6679F">
        <w:rPr>
          <w:rFonts w:ascii="Times New Roman" w:hAnsi="Times New Roman"/>
          <w:color w:val="00B050"/>
          <w:sz w:val="24"/>
          <w:szCs w:val="24"/>
        </w:rPr>
        <w:t xml:space="preserve">, N., </w:t>
      </w:r>
      <w:proofErr w:type="spellStart"/>
      <w:r w:rsidRPr="00E6679F">
        <w:rPr>
          <w:rFonts w:ascii="Times New Roman" w:hAnsi="Times New Roman"/>
          <w:color w:val="00B050"/>
          <w:sz w:val="24"/>
          <w:szCs w:val="24"/>
        </w:rPr>
        <w:t>Mekhala</w:t>
      </w:r>
      <w:proofErr w:type="spellEnd"/>
      <w:r w:rsidRPr="00E6679F">
        <w:rPr>
          <w:rFonts w:ascii="Times New Roman" w:hAnsi="Times New Roman"/>
          <w:color w:val="00B050"/>
          <w:sz w:val="24"/>
          <w:szCs w:val="24"/>
        </w:rPr>
        <w:t>, V.</w:t>
      </w:r>
      <w:proofErr w:type="gramEnd"/>
      <w:r w:rsidRPr="00E6679F">
        <w:rPr>
          <w:rFonts w:ascii="Times New Roman" w:hAnsi="Times New Roman"/>
          <w:color w:val="00B050"/>
          <w:sz w:val="24"/>
          <w:szCs w:val="24"/>
        </w:rPr>
        <w:t xml:space="preserve">  </w:t>
      </w:r>
      <w:proofErr w:type="gramStart"/>
      <w:r w:rsidRPr="00E6679F">
        <w:rPr>
          <w:rFonts w:ascii="Times New Roman" w:hAnsi="Times New Roman"/>
          <w:color w:val="00B050"/>
          <w:sz w:val="24"/>
          <w:szCs w:val="24"/>
        </w:rPr>
        <w:t xml:space="preserve">G., </w:t>
      </w:r>
      <w:proofErr w:type="spellStart"/>
      <w:r w:rsidRPr="00E6679F">
        <w:rPr>
          <w:rFonts w:ascii="Times New Roman" w:hAnsi="Times New Roman"/>
          <w:color w:val="00B050"/>
          <w:sz w:val="24"/>
          <w:szCs w:val="24"/>
        </w:rPr>
        <w:t>Prabhu</w:t>
      </w:r>
      <w:proofErr w:type="spellEnd"/>
      <w:r w:rsidRPr="00E6679F">
        <w:rPr>
          <w:rFonts w:ascii="Times New Roman" w:hAnsi="Times New Roman"/>
          <w:color w:val="00B050"/>
          <w:sz w:val="24"/>
          <w:szCs w:val="24"/>
        </w:rPr>
        <w:t>, P., &amp; Barman, A. (2020).</w:t>
      </w:r>
      <w:proofErr w:type="gramEnd"/>
      <w:r w:rsidRPr="00E6679F">
        <w:rPr>
          <w:rFonts w:ascii="Times New Roman" w:hAnsi="Times New Roman"/>
          <w:color w:val="00B050"/>
          <w:sz w:val="24"/>
          <w:szCs w:val="24"/>
        </w:rPr>
        <w:t xml:space="preserve"> </w:t>
      </w:r>
      <w:proofErr w:type="gramStart"/>
      <w:r w:rsidRPr="00E6679F">
        <w:rPr>
          <w:rFonts w:ascii="Times New Roman" w:hAnsi="Times New Roman"/>
          <w:color w:val="00B050"/>
          <w:sz w:val="24"/>
          <w:szCs w:val="24"/>
        </w:rPr>
        <w:t>Profiling the Linguistic Patters in Children with Specific Language Impairment.</w:t>
      </w:r>
      <w:proofErr w:type="gramEnd"/>
      <w:r w:rsidRPr="00E6679F">
        <w:rPr>
          <w:rFonts w:ascii="Times New Roman" w:hAnsi="Times New Roman"/>
          <w:color w:val="00B050"/>
          <w:sz w:val="24"/>
          <w:szCs w:val="24"/>
        </w:rPr>
        <w:t xml:space="preserve"> Poster Presentation at the </w:t>
      </w:r>
      <w:r w:rsidRPr="00E6679F">
        <w:rPr>
          <w:rFonts w:ascii="Times New Roman" w:hAnsi="Times New Roman"/>
          <w:bCs/>
          <w:color w:val="00B050"/>
          <w:sz w:val="24"/>
          <w:szCs w:val="24"/>
          <w:lang w:bidi="hi-IN"/>
        </w:rPr>
        <w:t>3</w:t>
      </w:r>
      <w:r w:rsidRPr="00E6679F">
        <w:rPr>
          <w:rFonts w:ascii="Times New Roman" w:hAnsi="Times New Roman"/>
          <w:bCs/>
          <w:color w:val="00B050"/>
          <w:sz w:val="24"/>
          <w:szCs w:val="24"/>
          <w:vertAlign w:val="superscript"/>
          <w:lang w:bidi="hi-IN"/>
        </w:rPr>
        <w:t>rd</w:t>
      </w:r>
      <w:r w:rsidRPr="00E6679F">
        <w:rPr>
          <w:rFonts w:ascii="Times New Roman" w:hAnsi="Times New Roman"/>
          <w:bCs/>
          <w:color w:val="00B050"/>
          <w:sz w:val="24"/>
          <w:szCs w:val="24"/>
          <w:lang w:bidi="hi-IN"/>
        </w:rPr>
        <w:t xml:space="preserve"> Convention of Speech and Hearing Association of India, West Bengal branch (Webinar</w:t>
      </w:r>
      <w:proofErr w:type="gramStart"/>
      <w:r w:rsidRPr="00E6679F">
        <w:rPr>
          <w:rFonts w:ascii="Times New Roman" w:hAnsi="Times New Roman"/>
          <w:bCs/>
          <w:color w:val="00B050"/>
          <w:sz w:val="24"/>
          <w:szCs w:val="24"/>
          <w:lang w:bidi="hi-IN"/>
        </w:rPr>
        <w:t>)held</w:t>
      </w:r>
      <w:proofErr w:type="gramEnd"/>
      <w:r w:rsidRPr="00E6679F">
        <w:rPr>
          <w:rFonts w:ascii="Times New Roman" w:hAnsi="Times New Roman"/>
          <w:bCs/>
          <w:color w:val="00B050"/>
          <w:sz w:val="24"/>
          <w:szCs w:val="24"/>
          <w:lang w:bidi="hi-IN"/>
        </w:rPr>
        <w:t xml:space="preserve"> from 30-31 January 2021.</w:t>
      </w:r>
    </w:p>
    <w:p w:rsidR="00441210" w:rsidRPr="00E6679F" w:rsidRDefault="00441210" w:rsidP="00441210">
      <w:pPr>
        <w:pStyle w:val="ListParagraph"/>
        <w:spacing w:after="0" w:line="240" w:lineRule="auto"/>
        <w:ind w:left="1508" w:hanging="720"/>
        <w:jc w:val="both"/>
        <w:rPr>
          <w:rFonts w:ascii="Times New Roman" w:hAnsi="Times New Roman"/>
          <w:bCs/>
          <w:color w:val="00B050"/>
          <w:sz w:val="24"/>
          <w:szCs w:val="24"/>
          <w:lang w:bidi="hi-IN"/>
        </w:rPr>
      </w:pPr>
    </w:p>
    <w:p w:rsidR="00441210" w:rsidRPr="00441210" w:rsidRDefault="00441210" w:rsidP="00441210">
      <w:pPr>
        <w:pStyle w:val="ListParagraph"/>
        <w:spacing w:after="0" w:line="240" w:lineRule="auto"/>
        <w:ind w:left="1508" w:hanging="720"/>
        <w:jc w:val="both"/>
        <w:rPr>
          <w:rFonts w:ascii="Times New Roman" w:hAnsi="Times New Roman"/>
          <w:bCs/>
          <w:color w:val="000000"/>
          <w:sz w:val="24"/>
          <w:szCs w:val="24"/>
          <w:lang w:bidi="hi-IN"/>
        </w:rPr>
      </w:pPr>
      <w:proofErr w:type="spellStart"/>
      <w:proofErr w:type="gramStart"/>
      <w:r w:rsidRPr="00E6679F">
        <w:rPr>
          <w:rFonts w:ascii="Times New Roman" w:hAnsi="Times New Roman"/>
          <w:bCs/>
          <w:color w:val="00B050"/>
          <w:sz w:val="24"/>
          <w:szCs w:val="24"/>
          <w:lang w:bidi="hi-IN"/>
        </w:rPr>
        <w:t>Srushti</w:t>
      </w:r>
      <w:proofErr w:type="spellEnd"/>
      <w:r w:rsidRPr="00E6679F">
        <w:rPr>
          <w:rFonts w:ascii="Times New Roman" w:hAnsi="Times New Roman"/>
          <w:bCs/>
          <w:color w:val="00B050"/>
          <w:sz w:val="24"/>
          <w:szCs w:val="24"/>
          <w:lang w:bidi="hi-IN"/>
        </w:rPr>
        <w:t>, S. (2020).</w:t>
      </w:r>
      <w:proofErr w:type="gramEnd"/>
      <w:r w:rsidRPr="00E6679F">
        <w:rPr>
          <w:rFonts w:ascii="Times New Roman" w:hAnsi="Times New Roman"/>
          <w:bCs/>
          <w:color w:val="00B050"/>
          <w:sz w:val="24"/>
          <w:szCs w:val="24"/>
          <w:lang w:bidi="hi-IN"/>
        </w:rPr>
        <w:t xml:space="preserve"> Diagnostic Accuracy of Acoustic Voice quality Index V.02</w:t>
      </w:r>
      <w:proofErr w:type="gramStart"/>
      <w:r w:rsidRPr="00E6679F">
        <w:rPr>
          <w:rFonts w:ascii="Times New Roman" w:hAnsi="Times New Roman"/>
          <w:bCs/>
          <w:color w:val="00B050"/>
          <w:sz w:val="24"/>
          <w:szCs w:val="24"/>
          <w:lang w:bidi="hi-IN"/>
        </w:rPr>
        <w:t>,03</w:t>
      </w:r>
      <w:proofErr w:type="gramEnd"/>
      <w:r w:rsidRPr="00E6679F">
        <w:rPr>
          <w:rFonts w:ascii="Times New Roman" w:hAnsi="Times New Roman"/>
          <w:bCs/>
          <w:color w:val="00B050"/>
          <w:sz w:val="24"/>
          <w:szCs w:val="24"/>
          <w:lang w:bidi="hi-IN"/>
        </w:rPr>
        <w:t xml:space="preserve"> to discriminate across the auditor perceptual based voice severity. Oral presentation </w:t>
      </w:r>
      <w:r w:rsidRPr="00E6679F">
        <w:rPr>
          <w:rFonts w:ascii="Times New Roman" w:hAnsi="Times New Roman"/>
          <w:color w:val="00B050"/>
          <w:sz w:val="24"/>
          <w:szCs w:val="24"/>
        </w:rPr>
        <w:t xml:space="preserve">at the </w:t>
      </w:r>
      <w:r w:rsidRPr="00E6679F">
        <w:rPr>
          <w:rFonts w:ascii="Times New Roman" w:hAnsi="Times New Roman"/>
          <w:bCs/>
          <w:color w:val="00B050"/>
          <w:sz w:val="24"/>
          <w:szCs w:val="24"/>
          <w:lang w:bidi="hi-IN"/>
        </w:rPr>
        <w:t>3</w:t>
      </w:r>
      <w:r w:rsidRPr="00E6679F">
        <w:rPr>
          <w:rFonts w:ascii="Times New Roman" w:hAnsi="Times New Roman"/>
          <w:bCs/>
          <w:color w:val="00B050"/>
          <w:sz w:val="24"/>
          <w:szCs w:val="24"/>
          <w:vertAlign w:val="superscript"/>
          <w:lang w:bidi="hi-IN"/>
        </w:rPr>
        <w:t>rd</w:t>
      </w:r>
      <w:r w:rsidRPr="00E6679F">
        <w:rPr>
          <w:rFonts w:ascii="Times New Roman" w:hAnsi="Times New Roman"/>
          <w:bCs/>
          <w:color w:val="00B050"/>
          <w:sz w:val="24"/>
          <w:szCs w:val="24"/>
          <w:lang w:bidi="hi-IN"/>
        </w:rPr>
        <w:t xml:space="preserve"> Convention of Speech and Hearing Association of India, West Bengal branch (Webinar</w:t>
      </w:r>
      <w:proofErr w:type="gramStart"/>
      <w:r w:rsidRPr="00E6679F">
        <w:rPr>
          <w:rFonts w:ascii="Times New Roman" w:hAnsi="Times New Roman"/>
          <w:bCs/>
          <w:color w:val="00B050"/>
          <w:sz w:val="24"/>
          <w:szCs w:val="24"/>
          <w:lang w:bidi="hi-IN"/>
        </w:rPr>
        <w:t>)held</w:t>
      </w:r>
      <w:proofErr w:type="gramEnd"/>
      <w:r w:rsidRPr="00E6679F">
        <w:rPr>
          <w:rFonts w:ascii="Times New Roman" w:hAnsi="Times New Roman"/>
          <w:bCs/>
          <w:color w:val="00B050"/>
          <w:sz w:val="24"/>
          <w:szCs w:val="24"/>
          <w:lang w:bidi="hi-IN"/>
        </w:rPr>
        <w:t xml:space="preserve"> from 30-31 January 2021</w:t>
      </w:r>
      <w:r>
        <w:rPr>
          <w:rFonts w:ascii="Times New Roman" w:hAnsi="Times New Roman"/>
          <w:bCs/>
          <w:color w:val="000000"/>
          <w:sz w:val="24"/>
          <w:szCs w:val="24"/>
          <w:lang w:bidi="hi-IN"/>
        </w:rPr>
        <w:t>.</w:t>
      </w:r>
    </w:p>
    <w:p w:rsidR="00441210" w:rsidRPr="00441210" w:rsidRDefault="00441210" w:rsidP="00441210">
      <w:pPr>
        <w:pStyle w:val="ListParagraph"/>
        <w:spacing w:after="0" w:line="240" w:lineRule="auto"/>
        <w:ind w:left="1508" w:hanging="720"/>
        <w:jc w:val="both"/>
        <w:rPr>
          <w:rFonts w:ascii="Times New Roman" w:hAnsi="Times New Roman"/>
          <w:bCs/>
          <w:color w:val="000000"/>
          <w:sz w:val="24"/>
          <w:szCs w:val="24"/>
          <w:lang w:bidi="hi-IN"/>
        </w:rPr>
      </w:pPr>
    </w:p>
    <w:p w:rsidR="00441210" w:rsidRDefault="00441210" w:rsidP="00ED171A">
      <w:pPr>
        <w:pStyle w:val="ListParagraph"/>
        <w:spacing w:after="0" w:line="240" w:lineRule="auto"/>
        <w:ind w:left="786"/>
        <w:rPr>
          <w:rFonts w:ascii="Times New Roman" w:hAnsi="Times New Roman"/>
          <w:b/>
          <w:bCs/>
          <w:i/>
          <w:sz w:val="24"/>
          <w:szCs w:val="24"/>
        </w:rPr>
      </w:pPr>
    </w:p>
    <w:p w:rsidR="00025C09" w:rsidRPr="001857DF" w:rsidRDefault="00756F37" w:rsidP="00F544D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1857DF">
        <w:rPr>
          <w:rFonts w:ascii="Times New Roman" w:hAnsi="Times New Roman"/>
          <w:b/>
          <w:i/>
          <w:sz w:val="24"/>
          <w:szCs w:val="24"/>
        </w:rPr>
        <w:t>International</w:t>
      </w:r>
      <w:r w:rsidR="00B20482" w:rsidRPr="001857DF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845565">
        <w:rPr>
          <w:rFonts w:ascii="Times New Roman" w:hAnsi="Times New Roman"/>
          <w:b/>
          <w:i/>
          <w:sz w:val="24"/>
          <w:szCs w:val="24"/>
        </w:rPr>
        <w:t>Nil</w:t>
      </w:r>
    </w:p>
    <w:p w:rsidR="00B20482" w:rsidRPr="004E64F1" w:rsidRDefault="00B20482" w:rsidP="00756F37">
      <w:pPr>
        <w:pStyle w:val="ListParagraph"/>
        <w:tabs>
          <w:tab w:val="left" w:pos="450"/>
        </w:tabs>
        <w:spacing w:after="0" w:line="240" w:lineRule="auto"/>
        <w:ind w:hanging="44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C14334" w:rsidRDefault="00756F37" w:rsidP="00C1433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857DF">
        <w:rPr>
          <w:rFonts w:ascii="Times New Roman" w:hAnsi="Times New Roman"/>
          <w:b/>
          <w:sz w:val="24"/>
          <w:szCs w:val="24"/>
        </w:rPr>
        <w:t xml:space="preserve">E. </w:t>
      </w:r>
      <w:r w:rsidR="00285240" w:rsidRPr="004E64F1">
        <w:rPr>
          <w:rFonts w:ascii="Times New Roman" w:hAnsi="Times New Roman"/>
          <w:b/>
          <w:color w:val="000000"/>
          <w:sz w:val="24"/>
          <w:szCs w:val="24"/>
        </w:rPr>
        <w:t xml:space="preserve">Research Papers </w:t>
      </w:r>
      <w:proofErr w:type="gramStart"/>
      <w:r w:rsidR="00285240" w:rsidRPr="004E64F1">
        <w:rPr>
          <w:rFonts w:ascii="Times New Roman" w:hAnsi="Times New Roman"/>
          <w:b/>
          <w:color w:val="000000"/>
          <w:sz w:val="24"/>
          <w:szCs w:val="24"/>
        </w:rPr>
        <w:t>Published</w:t>
      </w:r>
      <w:r w:rsidR="00B0325F" w:rsidRPr="004E64F1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gramEnd"/>
      <w:r w:rsidR="00B0325F" w:rsidRPr="004E64F1">
        <w:rPr>
          <w:rFonts w:ascii="Times New Roman" w:hAnsi="Times New Roman"/>
          <w:bCs/>
          <w:i/>
          <w:iCs/>
          <w:color w:val="000000"/>
          <w:sz w:val="24"/>
          <w:szCs w:val="24"/>
        </w:rPr>
        <w:t>in APA format</w:t>
      </w:r>
      <w:r w:rsidR="00B0325F" w:rsidRPr="004E64F1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1857DF" w:rsidRDefault="00285240" w:rsidP="00F544D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CEF">
        <w:rPr>
          <w:rFonts w:ascii="Times New Roman" w:hAnsi="Times New Roman"/>
          <w:b/>
          <w:color w:val="000000"/>
          <w:sz w:val="24"/>
          <w:szCs w:val="24"/>
        </w:rPr>
        <w:t xml:space="preserve">Papers </w:t>
      </w:r>
      <w:r w:rsidR="00B0325F" w:rsidRPr="00375CEF"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375CEF">
        <w:rPr>
          <w:rFonts w:ascii="Times New Roman" w:hAnsi="Times New Roman"/>
          <w:b/>
          <w:color w:val="000000"/>
          <w:sz w:val="24"/>
          <w:szCs w:val="24"/>
        </w:rPr>
        <w:t xml:space="preserve">ublished in National /International Journals </w:t>
      </w:r>
    </w:p>
    <w:p w:rsidR="001857DF" w:rsidRDefault="001857DF" w:rsidP="001857DF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5CEF">
        <w:rPr>
          <w:rFonts w:ascii="Times New Roman" w:hAnsi="Times New Roman"/>
          <w:bCs/>
          <w:i/>
          <w:sz w:val="24"/>
          <w:szCs w:val="24"/>
        </w:rPr>
        <w:t>International</w:t>
      </w:r>
      <w:r w:rsidRPr="00375CEF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</w:p>
    <w:p w:rsidR="00BE755D" w:rsidRPr="00E6679F" w:rsidRDefault="00BE755D" w:rsidP="004E7B92">
      <w:pPr>
        <w:spacing w:after="0" w:line="240" w:lineRule="auto"/>
        <w:ind w:left="425" w:hanging="425"/>
        <w:jc w:val="both"/>
        <w:rPr>
          <w:rFonts w:ascii="Times New Roman" w:hAnsi="Times New Roman"/>
          <w:iCs/>
          <w:color w:val="00B050"/>
          <w:sz w:val="24"/>
          <w:szCs w:val="24"/>
        </w:rPr>
      </w:pPr>
      <w:proofErr w:type="spellStart"/>
      <w:proofErr w:type="gramStart"/>
      <w:r w:rsidRPr="00E6679F">
        <w:rPr>
          <w:rFonts w:ascii="Times New Roman" w:hAnsi="Times New Roman"/>
          <w:iCs/>
          <w:color w:val="00B050"/>
          <w:sz w:val="24"/>
          <w:szCs w:val="24"/>
        </w:rPr>
        <w:t>Dafiah</w:t>
      </w:r>
      <w:proofErr w:type="spellEnd"/>
      <w:r w:rsidRPr="00E6679F">
        <w:rPr>
          <w:rFonts w:ascii="Times New Roman" w:hAnsi="Times New Roman"/>
          <w:iCs/>
          <w:color w:val="00B050"/>
          <w:sz w:val="24"/>
          <w:szCs w:val="24"/>
        </w:rPr>
        <w:t xml:space="preserve">, P. M. &amp; </w:t>
      </w:r>
      <w:proofErr w:type="spellStart"/>
      <w:r w:rsidRPr="00E6679F">
        <w:rPr>
          <w:rFonts w:ascii="Times New Roman" w:hAnsi="Times New Roman"/>
          <w:iCs/>
          <w:color w:val="00B050"/>
          <w:sz w:val="24"/>
          <w:szCs w:val="24"/>
        </w:rPr>
        <w:t>Swapna</w:t>
      </w:r>
      <w:proofErr w:type="spellEnd"/>
      <w:r w:rsidRPr="00E6679F">
        <w:rPr>
          <w:rFonts w:ascii="Times New Roman" w:hAnsi="Times New Roman"/>
          <w:iCs/>
          <w:color w:val="00B050"/>
          <w:sz w:val="24"/>
          <w:szCs w:val="24"/>
        </w:rPr>
        <w:t>, N. (2020).</w:t>
      </w:r>
      <w:proofErr w:type="gramEnd"/>
      <w:r w:rsidRPr="00E6679F">
        <w:rPr>
          <w:rFonts w:ascii="Times New Roman" w:hAnsi="Times New Roman"/>
          <w:iCs/>
          <w:color w:val="00B050"/>
          <w:sz w:val="24"/>
          <w:szCs w:val="24"/>
        </w:rPr>
        <w:t xml:space="preserve"> Variations in the amplitude and duration of </w:t>
      </w:r>
      <w:proofErr w:type="spellStart"/>
      <w:r w:rsidRPr="00E6679F">
        <w:rPr>
          <w:rFonts w:ascii="Times New Roman" w:hAnsi="Times New Roman"/>
          <w:iCs/>
          <w:color w:val="00B050"/>
          <w:sz w:val="24"/>
          <w:szCs w:val="24"/>
        </w:rPr>
        <w:t>hyolaryngeal</w:t>
      </w:r>
      <w:proofErr w:type="spellEnd"/>
      <w:r w:rsidRPr="00E6679F">
        <w:rPr>
          <w:rFonts w:ascii="Times New Roman" w:hAnsi="Times New Roman"/>
          <w:iCs/>
          <w:color w:val="00B050"/>
          <w:sz w:val="24"/>
          <w:szCs w:val="24"/>
        </w:rPr>
        <w:t xml:space="preserve"> elevation during </w:t>
      </w:r>
      <w:proofErr w:type="gramStart"/>
      <w:r w:rsidRPr="00E6679F">
        <w:rPr>
          <w:rFonts w:ascii="Times New Roman" w:hAnsi="Times New Roman"/>
          <w:iCs/>
          <w:color w:val="00B050"/>
          <w:sz w:val="24"/>
          <w:szCs w:val="24"/>
        </w:rPr>
        <w:t>swallow:</w:t>
      </w:r>
      <w:proofErr w:type="gramEnd"/>
      <w:r w:rsidRPr="00E6679F">
        <w:rPr>
          <w:rFonts w:ascii="Times New Roman" w:hAnsi="Times New Roman"/>
          <w:iCs/>
          <w:color w:val="00B050"/>
          <w:sz w:val="24"/>
          <w:szCs w:val="24"/>
        </w:rPr>
        <w:t xml:space="preserve"> Effect of s</w:t>
      </w:r>
      <w:r w:rsidR="00BA4786" w:rsidRPr="00E6679F">
        <w:rPr>
          <w:rFonts w:ascii="Times New Roman" w:hAnsi="Times New Roman"/>
          <w:iCs/>
          <w:color w:val="00B050"/>
          <w:sz w:val="24"/>
          <w:szCs w:val="24"/>
        </w:rPr>
        <w:t xml:space="preserve">our and carbonated liquid bolus. </w:t>
      </w:r>
      <w:proofErr w:type="gramStart"/>
      <w:r w:rsidRPr="00E6679F">
        <w:rPr>
          <w:rFonts w:ascii="Times New Roman" w:hAnsi="Times New Roman"/>
          <w:i/>
          <w:color w:val="00B050"/>
          <w:sz w:val="24"/>
          <w:szCs w:val="24"/>
        </w:rPr>
        <w:t>Physiology &amp; Behavior,</w:t>
      </w:r>
      <w:r w:rsidRPr="00E6679F">
        <w:rPr>
          <w:rFonts w:ascii="Times New Roman" w:hAnsi="Times New Roman"/>
          <w:iCs/>
          <w:color w:val="00B050"/>
          <w:sz w:val="24"/>
          <w:szCs w:val="24"/>
        </w:rPr>
        <w:t xml:space="preserve"> 224,</w:t>
      </w:r>
      <w:r w:rsidR="00BA4786" w:rsidRPr="00E6679F">
        <w:rPr>
          <w:rFonts w:ascii="Times New Roman" w:hAnsi="Times New Roman"/>
          <w:iCs/>
          <w:color w:val="00B050"/>
          <w:sz w:val="24"/>
          <w:szCs w:val="24"/>
        </w:rPr>
        <w:t xml:space="preserve"> </w:t>
      </w:r>
      <w:r w:rsidRPr="00E6679F">
        <w:rPr>
          <w:rFonts w:ascii="Times New Roman" w:hAnsi="Times New Roman"/>
          <w:iCs/>
          <w:color w:val="00B050"/>
          <w:sz w:val="24"/>
          <w:szCs w:val="24"/>
        </w:rPr>
        <w:t>113028,</w:t>
      </w:r>
      <w:r w:rsidR="00BA4786" w:rsidRPr="00E6679F">
        <w:rPr>
          <w:rFonts w:ascii="Times New Roman" w:hAnsi="Times New Roman"/>
          <w:iCs/>
          <w:color w:val="00B050"/>
          <w:sz w:val="24"/>
          <w:szCs w:val="24"/>
        </w:rPr>
        <w:t xml:space="preserve"> </w:t>
      </w:r>
      <w:r w:rsidRPr="00E6679F">
        <w:rPr>
          <w:rFonts w:ascii="Times New Roman" w:hAnsi="Times New Roman"/>
          <w:iCs/>
          <w:color w:val="00B050"/>
          <w:sz w:val="24"/>
          <w:szCs w:val="24"/>
        </w:rPr>
        <w:t>ISSN 0031-9384,</w:t>
      </w:r>
      <w:r w:rsidR="00BA4786" w:rsidRPr="00E6679F">
        <w:rPr>
          <w:rFonts w:ascii="Times New Roman" w:hAnsi="Times New Roman"/>
          <w:iCs/>
          <w:color w:val="00B050"/>
          <w:sz w:val="24"/>
          <w:szCs w:val="24"/>
        </w:rPr>
        <w:t xml:space="preserve"> </w:t>
      </w:r>
      <w:r w:rsidRPr="00E6679F">
        <w:rPr>
          <w:rFonts w:ascii="Times New Roman" w:hAnsi="Times New Roman"/>
          <w:iCs/>
          <w:color w:val="00B050"/>
          <w:sz w:val="24"/>
          <w:szCs w:val="24"/>
        </w:rPr>
        <w:t>https://doi.org/10.1016/j.physbeh.2020.113028.</w:t>
      </w:r>
      <w:proofErr w:type="gramEnd"/>
    </w:p>
    <w:p w:rsidR="00BE755D" w:rsidRPr="00E6679F" w:rsidRDefault="00BE755D" w:rsidP="004E7B92">
      <w:pPr>
        <w:spacing w:after="0" w:line="240" w:lineRule="auto"/>
        <w:ind w:left="425" w:hanging="425"/>
        <w:jc w:val="both"/>
        <w:rPr>
          <w:rFonts w:ascii="Times New Roman" w:hAnsi="Times New Roman"/>
          <w:i/>
          <w:color w:val="00B050"/>
          <w:sz w:val="24"/>
          <w:szCs w:val="24"/>
        </w:rPr>
      </w:pPr>
    </w:p>
    <w:p w:rsidR="004E7B92" w:rsidRPr="00E6679F" w:rsidRDefault="004E7B92" w:rsidP="004E7B92">
      <w:pPr>
        <w:spacing w:after="0" w:line="240" w:lineRule="auto"/>
        <w:ind w:left="425" w:hanging="425"/>
        <w:jc w:val="both"/>
        <w:rPr>
          <w:rFonts w:ascii="Times New Roman" w:hAnsi="Times New Roman"/>
          <w:i/>
          <w:color w:val="00B050"/>
          <w:sz w:val="24"/>
          <w:szCs w:val="24"/>
        </w:rPr>
      </w:pPr>
      <w:proofErr w:type="spellStart"/>
      <w:r w:rsidRPr="00E6679F">
        <w:rPr>
          <w:rFonts w:ascii="Times New Roman" w:hAnsi="Times New Roman"/>
          <w:iCs/>
          <w:color w:val="00B050"/>
          <w:sz w:val="24"/>
          <w:szCs w:val="24"/>
        </w:rPr>
        <w:t>Goswami</w:t>
      </w:r>
      <w:proofErr w:type="spellEnd"/>
      <w:r w:rsidRPr="00E6679F">
        <w:rPr>
          <w:rFonts w:ascii="Times New Roman" w:hAnsi="Times New Roman"/>
          <w:iCs/>
          <w:color w:val="00B050"/>
          <w:sz w:val="24"/>
          <w:szCs w:val="24"/>
        </w:rPr>
        <w:t xml:space="preserve">, S. P. (2020). </w:t>
      </w:r>
      <w:proofErr w:type="gramStart"/>
      <w:r w:rsidRPr="00E6679F">
        <w:rPr>
          <w:rFonts w:ascii="Times New Roman" w:hAnsi="Times New Roman"/>
          <w:color w:val="00B050"/>
          <w:sz w:val="24"/>
          <w:szCs w:val="24"/>
        </w:rPr>
        <w:t>Rights of Persons with Disability” Act: A Boon for Persons with Aphasia.</w:t>
      </w:r>
      <w:proofErr w:type="gramEnd"/>
      <w:r w:rsidRPr="00E6679F">
        <w:rPr>
          <w:rFonts w:ascii="Times New Roman" w:hAnsi="Times New Roman"/>
          <w:color w:val="00B050"/>
          <w:sz w:val="24"/>
          <w:szCs w:val="24"/>
        </w:rPr>
        <w:t xml:space="preserve"> </w:t>
      </w:r>
      <w:proofErr w:type="gramStart"/>
      <w:r w:rsidRPr="00E6679F">
        <w:rPr>
          <w:rFonts w:ascii="Times New Roman" w:hAnsi="Times New Roman"/>
          <w:i/>
          <w:color w:val="00B050"/>
          <w:sz w:val="24"/>
          <w:szCs w:val="24"/>
        </w:rPr>
        <w:t>Annals of Indian Academy of Neurology.</w:t>
      </w:r>
      <w:proofErr w:type="gramEnd"/>
      <w:r w:rsidRPr="00E6679F">
        <w:rPr>
          <w:rFonts w:ascii="Times New Roman" w:hAnsi="Times New Roman"/>
          <w:i/>
          <w:color w:val="00B050"/>
          <w:sz w:val="24"/>
          <w:szCs w:val="24"/>
        </w:rPr>
        <w:t xml:space="preserve"> 23 (8), s 51</w:t>
      </w:r>
    </w:p>
    <w:p w:rsidR="0056717B" w:rsidRPr="00E6679F" w:rsidRDefault="0056717B" w:rsidP="004E7B92">
      <w:pPr>
        <w:spacing w:after="0" w:line="240" w:lineRule="auto"/>
        <w:ind w:left="425" w:hanging="425"/>
        <w:jc w:val="both"/>
        <w:rPr>
          <w:rFonts w:ascii="Times New Roman" w:hAnsi="Times New Roman"/>
          <w:iCs/>
          <w:color w:val="00B050"/>
          <w:sz w:val="24"/>
          <w:szCs w:val="24"/>
        </w:rPr>
      </w:pPr>
    </w:p>
    <w:p w:rsidR="004E7B92" w:rsidRPr="00E6679F" w:rsidRDefault="004E7B92" w:rsidP="004E7B92">
      <w:pPr>
        <w:spacing w:after="0" w:line="240" w:lineRule="auto"/>
        <w:ind w:left="425" w:hanging="425"/>
        <w:jc w:val="both"/>
        <w:rPr>
          <w:rFonts w:ascii="Times New Roman" w:hAnsi="Times New Roman"/>
          <w:i/>
          <w:color w:val="00B050"/>
          <w:sz w:val="24"/>
          <w:szCs w:val="24"/>
        </w:rPr>
      </w:pPr>
      <w:proofErr w:type="gramStart"/>
      <w:r w:rsidRPr="00E6679F">
        <w:rPr>
          <w:rFonts w:ascii="Times New Roman" w:hAnsi="Times New Roman"/>
          <w:iCs/>
          <w:color w:val="00B050"/>
          <w:sz w:val="24"/>
          <w:szCs w:val="24"/>
        </w:rPr>
        <w:t xml:space="preserve">Deepak, P., &amp; </w:t>
      </w:r>
      <w:proofErr w:type="spellStart"/>
      <w:r w:rsidRPr="00E6679F">
        <w:rPr>
          <w:rFonts w:ascii="Times New Roman" w:hAnsi="Times New Roman"/>
          <w:iCs/>
          <w:color w:val="00B050"/>
          <w:sz w:val="24"/>
          <w:szCs w:val="24"/>
        </w:rPr>
        <w:t>Goswami</w:t>
      </w:r>
      <w:proofErr w:type="spellEnd"/>
      <w:r w:rsidRPr="00E6679F">
        <w:rPr>
          <w:rFonts w:ascii="Times New Roman" w:hAnsi="Times New Roman"/>
          <w:iCs/>
          <w:color w:val="00B050"/>
          <w:sz w:val="24"/>
          <w:szCs w:val="24"/>
        </w:rPr>
        <w:t>, S. P. (2020).</w:t>
      </w:r>
      <w:proofErr w:type="gramEnd"/>
      <w:r w:rsidRPr="00E6679F">
        <w:rPr>
          <w:rFonts w:ascii="Times New Roman" w:hAnsi="Times New Roman"/>
          <w:i/>
          <w:color w:val="00B050"/>
          <w:sz w:val="24"/>
          <w:szCs w:val="24"/>
        </w:rPr>
        <w:t xml:space="preserve"> </w:t>
      </w:r>
      <w:proofErr w:type="gramStart"/>
      <w:r w:rsidRPr="00E6679F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Effectiveness of semantic-based treatment in persons with aphasia.</w:t>
      </w:r>
      <w:proofErr w:type="gramEnd"/>
      <w:r w:rsidRPr="00E6679F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 xml:space="preserve"> </w:t>
      </w:r>
      <w:proofErr w:type="gramStart"/>
      <w:r w:rsidRPr="00E6679F">
        <w:rPr>
          <w:rFonts w:ascii="Times New Roman" w:hAnsi="Times New Roman"/>
          <w:i/>
          <w:color w:val="00B050"/>
          <w:sz w:val="24"/>
          <w:szCs w:val="24"/>
        </w:rPr>
        <w:t>Annals of Indian Academy of Neurology.</w:t>
      </w:r>
      <w:proofErr w:type="gramEnd"/>
      <w:r w:rsidRPr="00E6679F">
        <w:rPr>
          <w:rFonts w:ascii="Times New Roman" w:hAnsi="Times New Roman"/>
          <w:i/>
          <w:color w:val="00B050"/>
          <w:sz w:val="24"/>
          <w:szCs w:val="24"/>
        </w:rPr>
        <w:t xml:space="preserve"> </w:t>
      </w:r>
      <w:proofErr w:type="gramStart"/>
      <w:r w:rsidRPr="00E6679F">
        <w:rPr>
          <w:rFonts w:ascii="Times New Roman" w:hAnsi="Times New Roman"/>
          <w:i/>
          <w:color w:val="00B050"/>
          <w:sz w:val="24"/>
          <w:szCs w:val="24"/>
        </w:rPr>
        <w:t>23</w:t>
      </w:r>
      <w:proofErr w:type="gramEnd"/>
      <w:r w:rsidRPr="00E6679F">
        <w:rPr>
          <w:rFonts w:ascii="Times New Roman" w:hAnsi="Times New Roman"/>
          <w:i/>
          <w:color w:val="00B050"/>
          <w:sz w:val="24"/>
          <w:szCs w:val="24"/>
        </w:rPr>
        <w:t xml:space="preserve"> (8), s 123-129.</w:t>
      </w:r>
    </w:p>
    <w:p w:rsidR="0056717B" w:rsidRPr="00E6679F" w:rsidRDefault="0056717B" w:rsidP="004E7B92">
      <w:pPr>
        <w:spacing w:after="0" w:line="240" w:lineRule="auto"/>
        <w:ind w:left="425" w:hanging="425"/>
        <w:jc w:val="both"/>
        <w:rPr>
          <w:rFonts w:ascii="Times New Roman" w:hAnsi="Times New Roman"/>
          <w:iCs/>
          <w:color w:val="00B050"/>
          <w:sz w:val="24"/>
          <w:szCs w:val="24"/>
        </w:rPr>
      </w:pPr>
    </w:p>
    <w:p w:rsidR="004E7B92" w:rsidRPr="00E6679F" w:rsidRDefault="004E7B92" w:rsidP="004E7B92">
      <w:pPr>
        <w:spacing w:after="0" w:line="240" w:lineRule="auto"/>
        <w:ind w:left="425" w:hanging="425"/>
        <w:jc w:val="both"/>
        <w:rPr>
          <w:rFonts w:ascii="Times New Roman" w:hAnsi="Times New Roman"/>
          <w:i/>
          <w:color w:val="00B050"/>
          <w:sz w:val="24"/>
          <w:szCs w:val="24"/>
        </w:rPr>
      </w:pPr>
      <w:proofErr w:type="spellStart"/>
      <w:r w:rsidRPr="00E6679F">
        <w:rPr>
          <w:rFonts w:ascii="Times New Roman" w:hAnsi="Times New Roman"/>
          <w:iCs/>
          <w:color w:val="00B050"/>
          <w:sz w:val="24"/>
          <w:szCs w:val="24"/>
        </w:rPr>
        <w:t>Darshan</w:t>
      </w:r>
      <w:proofErr w:type="spellEnd"/>
      <w:r w:rsidRPr="00E6679F">
        <w:rPr>
          <w:rFonts w:ascii="Times New Roman" w:hAnsi="Times New Roman"/>
          <w:iCs/>
          <w:color w:val="00B050"/>
          <w:sz w:val="24"/>
          <w:szCs w:val="24"/>
        </w:rPr>
        <w:t xml:space="preserve">, H. S., </w:t>
      </w:r>
      <w:proofErr w:type="spellStart"/>
      <w:r w:rsidRPr="00E6679F">
        <w:rPr>
          <w:rFonts w:ascii="Times New Roman" w:hAnsi="Times New Roman"/>
          <w:iCs/>
          <w:color w:val="00B050"/>
          <w:sz w:val="24"/>
          <w:szCs w:val="24"/>
        </w:rPr>
        <w:t>Goswami</w:t>
      </w:r>
      <w:proofErr w:type="spellEnd"/>
      <w:r w:rsidRPr="00E6679F">
        <w:rPr>
          <w:rFonts w:ascii="Times New Roman" w:hAnsi="Times New Roman"/>
          <w:iCs/>
          <w:color w:val="00B050"/>
          <w:sz w:val="24"/>
          <w:szCs w:val="24"/>
        </w:rPr>
        <w:t>, S. P. (2020).</w:t>
      </w:r>
      <w:r w:rsidRPr="00E6679F">
        <w:rPr>
          <w:rFonts w:ascii="Times New Roman" w:hAnsi="Times New Roman"/>
          <w:i/>
          <w:color w:val="00B050"/>
          <w:sz w:val="24"/>
          <w:szCs w:val="24"/>
        </w:rPr>
        <w:t xml:space="preserve"> </w:t>
      </w:r>
      <w:r w:rsidRPr="00E6679F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 xml:space="preserve">Effect of distance </w:t>
      </w:r>
      <w:proofErr w:type="gramStart"/>
      <w:r w:rsidRPr="00E6679F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between marker agreement dependencies on sentence comprehension in persons with aphasia</w:t>
      </w:r>
      <w:proofErr w:type="gramEnd"/>
      <w:r w:rsidRPr="00E6679F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 xml:space="preserve">. </w:t>
      </w:r>
      <w:proofErr w:type="gramStart"/>
      <w:r w:rsidRPr="00E6679F">
        <w:rPr>
          <w:rFonts w:ascii="Times New Roman" w:hAnsi="Times New Roman"/>
          <w:i/>
          <w:color w:val="00B050"/>
          <w:sz w:val="24"/>
          <w:szCs w:val="24"/>
        </w:rPr>
        <w:t>Annals of Indian Academy of Neurology.</w:t>
      </w:r>
      <w:proofErr w:type="gramEnd"/>
      <w:r w:rsidRPr="00E6679F">
        <w:rPr>
          <w:rFonts w:ascii="Times New Roman" w:hAnsi="Times New Roman"/>
          <w:i/>
          <w:color w:val="00B050"/>
          <w:sz w:val="24"/>
          <w:szCs w:val="24"/>
        </w:rPr>
        <w:t xml:space="preserve"> </w:t>
      </w:r>
      <w:proofErr w:type="gramStart"/>
      <w:r w:rsidRPr="00E6679F">
        <w:rPr>
          <w:rFonts w:ascii="Times New Roman" w:hAnsi="Times New Roman"/>
          <w:i/>
          <w:color w:val="00B050"/>
          <w:sz w:val="24"/>
          <w:szCs w:val="24"/>
        </w:rPr>
        <w:t>23</w:t>
      </w:r>
      <w:proofErr w:type="gramEnd"/>
      <w:r w:rsidRPr="00E6679F">
        <w:rPr>
          <w:rFonts w:ascii="Times New Roman" w:hAnsi="Times New Roman"/>
          <w:i/>
          <w:color w:val="00B050"/>
          <w:sz w:val="24"/>
          <w:szCs w:val="24"/>
        </w:rPr>
        <w:t xml:space="preserve"> (8), s 149-155.</w:t>
      </w:r>
    </w:p>
    <w:p w:rsidR="0056717B" w:rsidRPr="00E6679F" w:rsidRDefault="0056717B" w:rsidP="004E7B92">
      <w:pPr>
        <w:spacing w:after="0" w:line="240" w:lineRule="auto"/>
        <w:ind w:left="425" w:hanging="425"/>
        <w:jc w:val="both"/>
        <w:rPr>
          <w:rFonts w:ascii="Times New Roman" w:hAnsi="Times New Roman"/>
          <w:i/>
          <w:color w:val="00B050"/>
          <w:sz w:val="24"/>
          <w:szCs w:val="24"/>
        </w:rPr>
      </w:pPr>
    </w:p>
    <w:p w:rsidR="0056717B" w:rsidRPr="00E6679F" w:rsidRDefault="0056717B" w:rsidP="004E7B92">
      <w:pPr>
        <w:spacing w:after="0" w:line="240" w:lineRule="auto"/>
        <w:ind w:left="425" w:hanging="425"/>
        <w:jc w:val="both"/>
        <w:rPr>
          <w:rFonts w:ascii="Times New Roman" w:hAnsi="Times New Roman"/>
          <w:color w:val="00B050"/>
          <w:sz w:val="24"/>
          <w:szCs w:val="24"/>
        </w:rPr>
      </w:pPr>
      <w:proofErr w:type="spellStart"/>
      <w:proofErr w:type="gramStart"/>
      <w:r w:rsidRPr="00E6679F">
        <w:rPr>
          <w:rFonts w:ascii="Times New Roman" w:hAnsi="Times New Roman"/>
          <w:iCs/>
          <w:color w:val="00B050"/>
          <w:sz w:val="24"/>
          <w:szCs w:val="24"/>
        </w:rPr>
        <w:t>Vineetha</w:t>
      </w:r>
      <w:proofErr w:type="spellEnd"/>
      <w:r w:rsidRPr="00E6679F">
        <w:rPr>
          <w:rFonts w:ascii="Times New Roman" w:hAnsi="Times New Roman"/>
          <w:iCs/>
          <w:color w:val="00B050"/>
          <w:sz w:val="24"/>
          <w:szCs w:val="24"/>
        </w:rPr>
        <w:t xml:space="preserve">, S. P., &amp; </w:t>
      </w:r>
      <w:proofErr w:type="spellStart"/>
      <w:r w:rsidRPr="00E6679F">
        <w:rPr>
          <w:rFonts w:ascii="Times New Roman" w:hAnsi="Times New Roman"/>
          <w:iCs/>
          <w:color w:val="00B050"/>
          <w:sz w:val="24"/>
          <w:szCs w:val="24"/>
        </w:rPr>
        <w:t>Goswami</w:t>
      </w:r>
      <w:proofErr w:type="spellEnd"/>
      <w:r w:rsidRPr="00E6679F">
        <w:rPr>
          <w:rFonts w:ascii="Times New Roman" w:hAnsi="Times New Roman"/>
          <w:iCs/>
          <w:color w:val="00B050"/>
          <w:sz w:val="24"/>
          <w:szCs w:val="24"/>
        </w:rPr>
        <w:t>, S. P. (2020).</w:t>
      </w:r>
      <w:proofErr w:type="gramEnd"/>
      <w:r w:rsidRPr="00E6679F">
        <w:rPr>
          <w:rFonts w:ascii="Times New Roman" w:hAnsi="Times New Roman"/>
          <w:iCs/>
          <w:color w:val="00B050"/>
          <w:sz w:val="24"/>
          <w:szCs w:val="24"/>
        </w:rPr>
        <w:t xml:space="preserve"> </w:t>
      </w:r>
      <w:proofErr w:type="gramStart"/>
      <w:r w:rsidRPr="00E6679F">
        <w:rPr>
          <w:rStyle w:val="arttitle"/>
          <w:rFonts w:ascii="Times New Roman" w:hAnsi="Times New Roman"/>
          <w:color w:val="00B050"/>
          <w:sz w:val="24"/>
          <w:szCs w:val="24"/>
        </w:rPr>
        <w:t>Comparing verbal and aided single sentence productions in Malayalam-speaking adults with aphasia: a preliminary investigation.</w:t>
      </w:r>
      <w:proofErr w:type="gramEnd"/>
      <w:r w:rsidRPr="00E6679F">
        <w:rPr>
          <w:rStyle w:val="arttitle"/>
          <w:rFonts w:ascii="Times New Roman" w:hAnsi="Times New Roman"/>
          <w:color w:val="00B050"/>
          <w:sz w:val="24"/>
          <w:szCs w:val="24"/>
        </w:rPr>
        <w:t xml:space="preserve"> </w:t>
      </w:r>
      <w:r w:rsidRPr="00E6679F">
        <w:rPr>
          <w:rStyle w:val="serialtitle"/>
          <w:rFonts w:ascii="Times New Roman" w:hAnsi="Times New Roman"/>
          <w:i/>
          <w:iCs/>
          <w:color w:val="00B050"/>
          <w:sz w:val="24"/>
          <w:szCs w:val="24"/>
        </w:rPr>
        <w:t xml:space="preserve">Clinical Linguistics &amp; </w:t>
      </w:r>
      <w:proofErr w:type="spellStart"/>
      <w:r w:rsidRPr="00E6679F">
        <w:rPr>
          <w:rStyle w:val="serialtitle"/>
          <w:rFonts w:ascii="Times New Roman" w:hAnsi="Times New Roman"/>
          <w:i/>
          <w:iCs/>
          <w:color w:val="00B050"/>
          <w:sz w:val="24"/>
          <w:szCs w:val="24"/>
        </w:rPr>
        <w:t>Phonetics.Doi</w:t>
      </w:r>
      <w:proofErr w:type="spellEnd"/>
      <w:r w:rsidRPr="00E6679F">
        <w:rPr>
          <w:rStyle w:val="serialtitle"/>
          <w:rFonts w:ascii="Times New Roman" w:hAnsi="Times New Roman"/>
          <w:i/>
          <w:iCs/>
          <w:color w:val="00B050"/>
          <w:sz w:val="24"/>
          <w:szCs w:val="24"/>
        </w:rPr>
        <w:t xml:space="preserve">: </w:t>
      </w:r>
      <w:r w:rsidRPr="00E6679F">
        <w:rPr>
          <w:rStyle w:val="doilink"/>
          <w:rFonts w:ascii="Times New Roman" w:hAnsi="Times New Roman"/>
          <w:color w:val="00B050"/>
          <w:sz w:val="24"/>
          <w:szCs w:val="24"/>
        </w:rPr>
        <w:t>10.1080/02699206.2020.1855254</w:t>
      </w:r>
    </w:p>
    <w:p w:rsidR="004E7B92" w:rsidRPr="00E6679F" w:rsidRDefault="004E7B92" w:rsidP="001857DF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B050"/>
          <w:sz w:val="24"/>
          <w:szCs w:val="24"/>
        </w:rPr>
      </w:pPr>
    </w:p>
    <w:p w:rsidR="004E7B92" w:rsidRPr="00E6679F" w:rsidRDefault="004E7B92" w:rsidP="001857DF">
      <w:pPr>
        <w:spacing w:after="0" w:line="240" w:lineRule="auto"/>
        <w:ind w:firstLine="426"/>
        <w:jc w:val="both"/>
        <w:rPr>
          <w:rFonts w:ascii="Times New Roman" w:hAnsi="Times New Roman"/>
          <w:iCs/>
          <w:color w:val="00B050"/>
          <w:sz w:val="24"/>
          <w:szCs w:val="24"/>
        </w:rPr>
      </w:pPr>
    </w:p>
    <w:p w:rsidR="001857DF" w:rsidRDefault="001857DF" w:rsidP="001857DF">
      <w:pPr>
        <w:spacing w:after="0" w:line="240" w:lineRule="auto"/>
        <w:ind w:firstLine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4E64F1">
        <w:rPr>
          <w:rFonts w:ascii="Times New Roman" w:hAnsi="Times New Roman"/>
          <w:bCs/>
          <w:i/>
          <w:sz w:val="24"/>
          <w:szCs w:val="24"/>
        </w:rPr>
        <w:t>National</w:t>
      </w:r>
      <w:r>
        <w:rPr>
          <w:rFonts w:ascii="Times New Roman" w:hAnsi="Times New Roman"/>
          <w:bCs/>
          <w:i/>
          <w:sz w:val="24"/>
          <w:szCs w:val="24"/>
        </w:rPr>
        <w:t>:</w:t>
      </w:r>
    </w:p>
    <w:p w:rsidR="00510420" w:rsidRDefault="00D921C9" w:rsidP="00845565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D921C9">
        <w:rPr>
          <w:rFonts w:ascii="Times New Roman" w:hAnsi="Times New Roman"/>
          <w:bCs/>
          <w:iCs/>
          <w:sz w:val="24"/>
          <w:szCs w:val="24"/>
        </w:rPr>
        <w:t>Swapna</w:t>
      </w:r>
      <w:proofErr w:type="spellEnd"/>
      <w:r w:rsidRPr="00D921C9">
        <w:rPr>
          <w:rFonts w:ascii="Times New Roman" w:hAnsi="Times New Roman"/>
          <w:bCs/>
          <w:iCs/>
          <w:sz w:val="24"/>
          <w:szCs w:val="24"/>
        </w:rPr>
        <w:t xml:space="preserve">, N., </w:t>
      </w:r>
      <w:proofErr w:type="spellStart"/>
      <w:r w:rsidRPr="00D921C9">
        <w:rPr>
          <w:rFonts w:ascii="Times New Roman" w:hAnsi="Times New Roman"/>
          <w:bCs/>
          <w:iCs/>
          <w:sz w:val="24"/>
          <w:szCs w:val="24"/>
        </w:rPr>
        <w:t>Bincy</w:t>
      </w:r>
      <w:proofErr w:type="spellEnd"/>
      <w:r w:rsidRPr="00D921C9">
        <w:rPr>
          <w:rFonts w:ascii="Times New Roman" w:hAnsi="Times New Roman"/>
          <w:bCs/>
          <w:iCs/>
          <w:sz w:val="24"/>
          <w:szCs w:val="24"/>
        </w:rPr>
        <w:t xml:space="preserve">, R. K., </w:t>
      </w:r>
      <w:proofErr w:type="spellStart"/>
      <w:r w:rsidRPr="00D921C9">
        <w:rPr>
          <w:rFonts w:ascii="Times New Roman" w:hAnsi="Times New Roman"/>
          <w:bCs/>
          <w:iCs/>
          <w:sz w:val="24"/>
          <w:szCs w:val="24"/>
        </w:rPr>
        <w:t>Anju</w:t>
      </w:r>
      <w:proofErr w:type="spellEnd"/>
      <w:r w:rsidRPr="00D921C9">
        <w:rPr>
          <w:rFonts w:ascii="Times New Roman" w:hAnsi="Times New Roman"/>
          <w:bCs/>
          <w:iCs/>
          <w:sz w:val="24"/>
          <w:szCs w:val="24"/>
        </w:rPr>
        <w:t xml:space="preserve">, V. A., </w:t>
      </w:r>
      <w:proofErr w:type="spellStart"/>
      <w:r w:rsidRPr="00D921C9">
        <w:rPr>
          <w:rFonts w:ascii="Times New Roman" w:hAnsi="Times New Roman"/>
          <w:bCs/>
          <w:iCs/>
          <w:sz w:val="24"/>
          <w:szCs w:val="24"/>
        </w:rPr>
        <w:t>Arunraj</w:t>
      </w:r>
      <w:proofErr w:type="spellEnd"/>
      <w:r w:rsidRPr="00D921C9">
        <w:rPr>
          <w:rFonts w:ascii="Times New Roman" w:hAnsi="Times New Roman"/>
          <w:bCs/>
          <w:iCs/>
          <w:sz w:val="24"/>
          <w:szCs w:val="24"/>
        </w:rPr>
        <w:t xml:space="preserve">, K., &amp; </w:t>
      </w:r>
      <w:proofErr w:type="spellStart"/>
      <w:r w:rsidRPr="00D921C9">
        <w:rPr>
          <w:rFonts w:ascii="Times New Roman" w:hAnsi="Times New Roman"/>
          <w:bCs/>
          <w:iCs/>
          <w:sz w:val="24"/>
          <w:szCs w:val="24"/>
        </w:rPr>
        <w:t>Prawin</w:t>
      </w:r>
      <w:proofErr w:type="spellEnd"/>
      <w:r w:rsidRPr="00D921C9">
        <w:rPr>
          <w:rFonts w:ascii="Times New Roman" w:hAnsi="Times New Roman"/>
          <w:bCs/>
          <w:iCs/>
          <w:sz w:val="24"/>
          <w:szCs w:val="24"/>
        </w:rPr>
        <w:t>, K. (2020).</w:t>
      </w:r>
      <w:proofErr w:type="gramEnd"/>
      <w:r w:rsidRPr="00D921C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Pr="00D921C9">
        <w:rPr>
          <w:rFonts w:ascii="Times New Roman" w:hAnsi="Times New Roman"/>
          <w:bCs/>
          <w:sz w:val="24"/>
          <w:szCs w:val="24"/>
        </w:rPr>
        <w:t>Diagnostic relevance of primitive reflexes in High Risk Newborns: A systematic review.</w:t>
      </w:r>
      <w:proofErr w:type="gramEnd"/>
      <w:r w:rsidRPr="00D921C9">
        <w:rPr>
          <w:rFonts w:ascii="Times New Roman" w:hAnsi="Times New Roman"/>
          <w:bCs/>
          <w:sz w:val="24"/>
          <w:szCs w:val="24"/>
        </w:rPr>
        <w:t xml:space="preserve"> </w:t>
      </w:r>
      <w:r w:rsidRPr="00D921C9">
        <w:rPr>
          <w:rFonts w:ascii="Times New Roman" w:hAnsi="Times New Roman"/>
          <w:bCs/>
          <w:i/>
          <w:iCs/>
          <w:sz w:val="24"/>
          <w:szCs w:val="24"/>
        </w:rPr>
        <w:t>Journal of Indian</w:t>
      </w:r>
      <w:r w:rsidR="00510420">
        <w:rPr>
          <w:rFonts w:ascii="Times New Roman" w:hAnsi="Times New Roman"/>
          <w:bCs/>
          <w:i/>
          <w:iCs/>
          <w:sz w:val="24"/>
          <w:szCs w:val="24"/>
        </w:rPr>
        <w:t xml:space="preserve"> Speech and Hearing Association, 34 </w:t>
      </w:r>
      <w:r w:rsidR="00510420">
        <w:rPr>
          <w:rFonts w:ascii="Times New Roman" w:hAnsi="Times New Roman"/>
          <w:bCs/>
          <w:sz w:val="24"/>
          <w:szCs w:val="24"/>
        </w:rPr>
        <w:t>(1), 24-30.</w:t>
      </w:r>
    </w:p>
    <w:p w:rsidR="00510420" w:rsidRDefault="00510420" w:rsidP="00845565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</w:p>
    <w:p w:rsidR="00510420" w:rsidRDefault="00510420" w:rsidP="0084556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0420">
        <w:rPr>
          <w:rFonts w:ascii="Times New Roman" w:hAnsi="Times New Roman"/>
          <w:bCs/>
          <w:sz w:val="24"/>
          <w:szCs w:val="24"/>
        </w:rPr>
        <w:t xml:space="preserve">Barman, A., </w:t>
      </w:r>
      <w:proofErr w:type="spellStart"/>
      <w:r w:rsidRPr="00510420">
        <w:rPr>
          <w:rFonts w:ascii="Times New Roman" w:hAnsi="Times New Roman"/>
          <w:bCs/>
          <w:sz w:val="24"/>
          <w:szCs w:val="24"/>
        </w:rPr>
        <w:t>Prabhu</w:t>
      </w:r>
      <w:proofErr w:type="spellEnd"/>
      <w:r w:rsidRPr="00510420">
        <w:rPr>
          <w:rFonts w:ascii="Times New Roman" w:hAnsi="Times New Roman"/>
          <w:bCs/>
          <w:sz w:val="24"/>
          <w:szCs w:val="24"/>
        </w:rPr>
        <w:t xml:space="preserve">, P., </w:t>
      </w:r>
      <w:proofErr w:type="spellStart"/>
      <w:r w:rsidRPr="00510420">
        <w:rPr>
          <w:rFonts w:ascii="Times New Roman" w:hAnsi="Times New Roman"/>
          <w:bCs/>
          <w:sz w:val="24"/>
          <w:szCs w:val="24"/>
        </w:rPr>
        <w:t>Mekhala</w:t>
      </w:r>
      <w:proofErr w:type="spellEnd"/>
      <w:r w:rsidRPr="00510420">
        <w:rPr>
          <w:rFonts w:ascii="Times New Roman" w:hAnsi="Times New Roman"/>
          <w:bCs/>
          <w:sz w:val="24"/>
          <w:szCs w:val="24"/>
        </w:rPr>
        <w:t xml:space="preserve">, V. G., </w:t>
      </w:r>
      <w:proofErr w:type="spellStart"/>
      <w:r w:rsidRPr="00510420">
        <w:rPr>
          <w:rFonts w:ascii="Times New Roman" w:hAnsi="Times New Roman"/>
          <w:bCs/>
          <w:sz w:val="24"/>
          <w:szCs w:val="24"/>
        </w:rPr>
        <w:t>Kavya</w:t>
      </w:r>
      <w:proofErr w:type="spellEnd"/>
      <w:r w:rsidRPr="00510420">
        <w:rPr>
          <w:rFonts w:ascii="Times New Roman" w:hAnsi="Times New Roman"/>
          <w:bCs/>
          <w:sz w:val="24"/>
          <w:szCs w:val="24"/>
        </w:rPr>
        <w:t xml:space="preserve">, V., &amp; </w:t>
      </w:r>
      <w:proofErr w:type="spellStart"/>
      <w:r w:rsidRPr="00510420">
        <w:rPr>
          <w:rFonts w:ascii="Times New Roman" w:hAnsi="Times New Roman"/>
          <w:bCs/>
          <w:sz w:val="24"/>
          <w:szCs w:val="24"/>
        </w:rPr>
        <w:t>Swapna</w:t>
      </w:r>
      <w:proofErr w:type="spellEnd"/>
      <w:r w:rsidRPr="00510420">
        <w:rPr>
          <w:rFonts w:ascii="Times New Roman" w:hAnsi="Times New Roman"/>
          <w:bCs/>
          <w:sz w:val="24"/>
          <w:szCs w:val="24"/>
        </w:rPr>
        <w:t>, N. (2020).</w:t>
      </w:r>
      <w:proofErr w:type="gramEnd"/>
      <w:r w:rsidRPr="00510420">
        <w:rPr>
          <w:rFonts w:ascii="Times New Roman" w:hAnsi="Times New Roman"/>
          <w:bCs/>
          <w:sz w:val="24"/>
          <w:szCs w:val="24"/>
        </w:rPr>
        <w:t xml:space="preserve"> </w:t>
      </w:r>
      <w:r w:rsidRPr="00510420">
        <w:rPr>
          <w:rFonts w:ascii="Times New Roman" w:hAnsi="Times New Roman"/>
          <w:sz w:val="24"/>
          <w:szCs w:val="24"/>
        </w:rPr>
        <w:t xml:space="preserve">Auditory Processing in Children with Specific Language Impairment: A FFR Based Study. </w:t>
      </w:r>
      <w:proofErr w:type="gramStart"/>
      <w:r w:rsidRPr="00510420">
        <w:rPr>
          <w:rFonts w:ascii="Times New Roman" w:hAnsi="Times New Roman"/>
          <w:i/>
          <w:iCs/>
          <w:sz w:val="24"/>
          <w:szCs w:val="24"/>
        </w:rPr>
        <w:t xml:space="preserve">Indian J </w:t>
      </w:r>
      <w:proofErr w:type="spellStart"/>
      <w:r w:rsidRPr="00510420">
        <w:rPr>
          <w:rFonts w:ascii="Times New Roman" w:hAnsi="Times New Roman"/>
          <w:i/>
          <w:iCs/>
          <w:sz w:val="24"/>
          <w:szCs w:val="24"/>
        </w:rPr>
        <w:t>Otolaryngol</w:t>
      </w:r>
      <w:proofErr w:type="spellEnd"/>
      <w:r w:rsidRPr="00510420">
        <w:rPr>
          <w:rFonts w:ascii="Times New Roman" w:hAnsi="Times New Roman"/>
          <w:i/>
          <w:iCs/>
          <w:sz w:val="24"/>
          <w:szCs w:val="24"/>
        </w:rPr>
        <w:t xml:space="preserve"> Head Neck Surgery.</w:t>
      </w:r>
      <w:proofErr w:type="gramEnd"/>
      <w:r w:rsidRPr="00510420"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14" w:history="1">
        <w:r w:rsidRPr="00510420">
          <w:rPr>
            <w:rStyle w:val="Hyperlink"/>
            <w:rFonts w:ascii="Times New Roman" w:hAnsi="Times New Roman"/>
            <w:sz w:val="24"/>
            <w:szCs w:val="24"/>
          </w:rPr>
          <w:t>https://doi.org/</w:t>
        </w:r>
      </w:hyperlink>
      <w:r w:rsidRPr="00510420">
        <w:rPr>
          <w:rFonts w:ascii="Times New Roman" w:hAnsi="Times New Roman"/>
          <w:sz w:val="24"/>
          <w:szCs w:val="24"/>
        </w:rPr>
        <w:t>10.1007/s12070-020-02127-x </w:t>
      </w:r>
    </w:p>
    <w:p w:rsidR="00363847" w:rsidRDefault="00363847" w:rsidP="0084556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363847" w:rsidRPr="00363847" w:rsidRDefault="00363847" w:rsidP="00845565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Deepak, P., &amp; </w:t>
      </w:r>
      <w:proofErr w:type="spellStart"/>
      <w:r>
        <w:rPr>
          <w:rFonts w:ascii="Times New Roman" w:hAnsi="Times New Roman"/>
          <w:sz w:val="24"/>
          <w:szCs w:val="24"/>
        </w:rPr>
        <w:t>Goswami</w:t>
      </w:r>
      <w:proofErr w:type="spellEnd"/>
      <w:r>
        <w:rPr>
          <w:rFonts w:ascii="Times New Roman" w:hAnsi="Times New Roman"/>
          <w:sz w:val="24"/>
          <w:szCs w:val="24"/>
        </w:rPr>
        <w:t>, S. P. (20</w:t>
      </w:r>
      <w:r w:rsidRPr="00363847">
        <w:rPr>
          <w:rFonts w:ascii="Times New Roman" w:hAnsi="Times New Roman"/>
          <w:sz w:val="24"/>
          <w:szCs w:val="24"/>
        </w:rPr>
        <w:t>20).</w:t>
      </w:r>
      <w:proofErr w:type="gramEnd"/>
      <w:r w:rsidRPr="003638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3847">
        <w:rPr>
          <w:rFonts w:ascii="Times New Roman" w:hAnsi="Times New Roman"/>
          <w:sz w:val="24"/>
          <w:szCs w:val="24"/>
        </w:rPr>
        <w:t>Effect of Semantic Cueing for Verbs and its Thematic Role Approach on Priming of Verbs and its Thematic Roles in Persons with Aphasia.</w:t>
      </w:r>
      <w:proofErr w:type="gramEnd"/>
      <w:r w:rsidRPr="00363847">
        <w:rPr>
          <w:rFonts w:ascii="Times New Roman" w:hAnsi="Times New Roman"/>
          <w:sz w:val="24"/>
          <w:szCs w:val="24"/>
        </w:rPr>
        <w:t xml:space="preserve"> </w:t>
      </w:r>
      <w:r w:rsidRPr="00363847">
        <w:rPr>
          <w:rFonts w:ascii="Times New Roman" w:hAnsi="Times New Roman"/>
          <w:i/>
          <w:iCs/>
          <w:sz w:val="24"/>
          <w:szCs w:val="24"/>
        </w:rPr>
        <w:t xml:space="preserve">Journal of Indian Speech and Hearing Association, 34, </w:t>
      </w:r>
      <w:r w:rsidRPr="00363847">
        <w:rPr>
          <w:rFonts w:ascii="Times New Roman" w:hAnsi="Times New Roman"/>
          <w:sz w:val="24"/>
          <w:szCs w:val="24"/>
        </w:rPr>
        <w:t xml:space="preserve">273-283. </w:t>
      </w:r>
      <w:proofErr w:type="spellStart"/>
      <w:r w:rsidRPr="00363847">
        <w:rPr>
          <w:rFonts w:ascii="Times New Roman" w:hAnsi="Times New Roman"/>
          <w:sz w:val="24"/>
          <w:szCs w:val="24"/>
        </w:rPr>
        <w:t>Doi</w:t>
      </w:r>
      <w:proofErr w:type="spellEnd"/>
      <w:r w:rsidRPr="00363847">
        <w:rPr>
          <w:rFonts w:ascii="Times New Roman" w:hAnsi="Times New Roman"/>
          <w:sz w:val="24"/>
          <w:szCs w:val="24"/>
        </w:rPr>
        <w:t>: 10.4103/jisha.JISHA_6_20</w:t>
      </w:r>
    </w:p>
    <w:p w:rsidR="00BA4786" w:rsidRPr="00D921C9" w:rsidRDefault="00BA4786" w:rsidP="001857DF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857DF" w:rsidRPr="001857DF" w:rsidRDefault="001857DF" w:rsidP="00F544D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Papers published in Conference/Seminar Proceedings</w:t>
      </w:r>
      <w:r>
        <w:rPr>
          <w:rFonts w:ascii="Times New Roman" w:hAnsi="Times New Roman"/>
          <w:b/>
          <w:color w:val="000000"/>
          <w:sz w:val="24"/>
          <w:szCs w:val="24"/>
        </w:rPr>
        <w:t>: Nil</w:t>
      </w:r>
    </w:p>
    <w:p w:rsidR="001857DF" w:rsidRDefault="001857DF" w:rsidP="001857DF">
      <w:pPr>
        <w:pStyle w:val="ListParagraph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1857DF" w:rsidRPr="001857DF" w:rsidRDefault="00285240" w:rsidP="00F544DB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Books</w:t>
      </w:r>
      <w:r w:rsidR="0059410A" w:rsidRPr="004E64F1">
        <w:rPr>
          <w:rFonts w:ascii="Times New Roman" w:hAnsi="Times New Roman"/>
          <w:b/>
          <w:color w:val="000000"/>
          <w:sz w:val="24"/>
          <w:szCs w:val="24"/>
        </w:rPr>
        <w:t xml:space="preserve"> Published</w:t>
      </w:r>
      <w:r w:rsidR="00883F5F" w:rsidRPr="004E64F1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883F5F" w:rsidRPr="004E64F1">
        <w:rPr>
          <w:rFonts w:ascii="Times New Roman" w:hAnsi="Times New Roman"/>
          <w:bCs/>
          <w:i/>
          <w:iCs/>
          <w:color w:val="000000"/>
          <w:sz w:val="24"/>
          <w:szCs w:val="24"/>
        </w:rPr>
        <w:t>in APA format</w:t>
      </w:r>
      <w:r w:rsidR="00883F5F" w:rsidRPr="004E64F1">
        <w:rPr>
          <w:rFonts w:ascii="Times New Roman" w:hAnsi="Times New Roman"/>
          <w:bCs/>
          <w:sz w:val="24"/>
          <w:szCs w:val="24"/>
        </w:rPr>
        <w:t>)</w:t>
      </w:r>
      <w:r w:rsidR="000C16CB" w:rsidRPr="004E64F1">
        <w:rPr>
          <w:rFonts w:ascii="Times New Roman" w:hAnsi="Times New Roman"/>
          <w:bCs/>
          <w:sz w:val="24"/>
          <w:szCs w:val="24"/>
        </w:rPr>
        <w:t>:</w:t>
      </w:r>
      <w:r w:rsidR="005246F8" w:rsidRPr="004E64F1">
        <w:rPr>
          <w:rFonts w:ascii="Times New Roman" w:hAnsi="Times New Roman"/>
          <w:b/>
          <w:bCs/>
          <w:sz w:val="24"/>
          <w:szCs w:val="24"/>
        </w:rPr>
        <w:t>Nil</w:t>
      </w:r>
    </w:p>
    <w:p w:rsidR="001857DF" w:rsidRDefault="001857DF" w:rsidP="001857DF">
      <w:pPr>
        <w:pStyle w:val="ListParagraph"/>
        <w:spacing w:after="0" w:line="240" w:lineRule="auto"/>
        <w:ind w:left="284"/>
        <w:rPr>
          <w:rFonts w:ascii="Times New Roman" w:hAnsi="Times New Roman"/>
          <w:b/>
          <w:color w:val="000000"/>
          <w:sz w:val="24"/>
          <w:szCs w:val="24"/>
        </w:rPr>
      </w:pPr>
    </w:p>
    <w:p w:rsidR="001857DF" w:rsidRPr="00D921C9" w:rsidRDefault="0059410A" w:rsidP="00F544DB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color w:val="000000"/>
          <w:sz w:val="24"/>
          <w:szCs w:val="24"/>
        </w:rPr>
      </w:pPr>
      <w:r w:rsidRPr="001857DF">
        <w:rPr>
          <w:rFonts w:ascii="Times New Roman" w:hAnsi="Times New Roman"/>
          <w:b/>
          <w:color w:val="000000"/>
          <w:sz w:val="24"/>
          <w:szCs w:val="24"/>
        </w:rPr>
        <w:t xml:space="preserve">Book Chapters </w:t>
      </w:r>
      <w:r w:rsidR="00883F5F" w:rsidRPr="001857DF"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1857DF">
        <w:rPr>
          <w:rFonts w:ascii="Times New Roman" w:hAnsi="Times New Roman"/>
          <w:b/>
          <w:color w:val="000000"/>
          <w:sz w:val="24"/>
          <w:szCs w:val="24"/>
        </w:rPr>
        <w:t xml:space="preserve">ublished </w:t>
      </w:r>
      <w:r w:rsidR="00883F5F" w:rsidRPr="001857DF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883F5F" w:rsidRPr="001857DF">
        <w:rPr>
          <w:rFonts w:ascii="Times New Roman" w:hAnsi="Times New Roman"/>
          <w:bCs/>
          <w:i/>
          <w:iCs/>
          <w:color w:val="000000"/>
          <w:sz w:val="24"/>
          <w:szCs w:val="24"/>
        </w:rPr>
        <w:t>in APA format</w:t>
      </w:r>
      <w:r w:rsidR="00883F5F" w:rsidRPr="001857DF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550965" w:rsidRPr="001857DF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C87C98" w:rsidRPr="00845565" w:rsidRDefault="00C87C98" w:rsidP="00845565">
      <w:pPr>
        <w:pStyle w:val="ListParagraph"/>
        <w:spacing w:after="0" w:line="240" w:lineRule="auto"/>
        <w:ind w:left="709" w:hanging="72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gramStart"/>
      <w:r w:rsidRPr="00845565">
        <w:rPr>
          <w:rFonts w:ascii="Times New Roman" w:hAnsi="Times New Roman"/>
          <w:bCs/>
          <w:color w:val="000000"/>
          <w:sz w:val="24"/>
          <w:szCs w:val="24"/>
        </w:rPr>
        <w:t xml:space="preserve">Yashomathi, S., &amp; </w:t>
      </w:r>
      <w:proofErr w:type="spellStart"/>
      <w:r w:rsidRPr="00845565">
        <w:rPr>
          <w:rFonts w:ascii="Times New Roman" w:hAnsi="Times New Roman"/>
          <w:bCs/>
          <w:color w:val="000000"/>
          <w:sz w:val="24"/>
          <w:szCs w:val="24"/>
        </w:rPr>
        <w:t>Gayathri</w:t>
      </w:r>
      <w:proofErr w:type="spellEnd"/>
      <w:r w:rsidRPr="00845565">
        <w:rPr>
          <w:rFonts w:ascii="Times New Roman" w:hAnsi="Times New Roman"/>
          <w:bCs/>
          <w:color w:val="000000"/>
          <w:sz w:val="24"/>
          <w:szCs w:val="24"/>
        </w:rPr>
        <w:t>, K. (2020).</w:t>
      </w:r>
      <w:proofErr w:type="gramEnd"/>
      <w:r w:rsidRPr="0084556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845565">
        <w:rPr>
          <w:rFonts w:ascii="Times New Roman" w:hAnsi="Times New Roman"/>
          <w:sz w:val="24"/>
          <w:szCs w:val="24"/>
        </w:rPr>
        <w:t>Augmentative and Alternative Communication systems for children with Cerebral Palsy.</w:t>
      </w:r>
      <w:proofErr w:type="gramEnd"/>
      <w:r w:rsidRPr="00845565">
        <w:rPr>
          <w:rFonts w:ascii="Times New Roman" w:hAnsi="Times New Roman"/>
          <w:sz w:val="24"/>
          <w:szCs w:val="24"/>
        </w:rPr>
        <w:t xml:space="preserve"> In</w:t>
      </w:r>
      <w:r w:rsidRPr="00845565">
        <w:rPr>
          <w:rFonts w:ascii="Times New Roman" w:hAnsi="Times New Roman"/>
          <w:i/>
          <w:iCs/>
          <w:sz w:val="24"/>
          <w:szCs w:val="24"/>
        </w:rPr>
        <w:t>terdisciplinary Approaches To Altering Neurodevelopmental Disorders (</w:t>
      </w:r>
      <w:proofErr w:type="spellStart"/>
      <w:r w:rsidRPr="00845565">
        <w:rPr>
          <w:rFonts w:ascii="Times New Roman" w:hAnsi="Times New Roman"/>
          <w:i/>
          <w:iCs/>
          <w:sz w:val="24"/>
          <w:szCs w:val="24"/>
        </w:rPr>
        <w:t>pp</w:t>
      </w:r>
      <w:proofErr w:type="spellEnd"/>
      <w:r w:rsidRPr="00845565">
        <w:rPr>
          <w:rFonts w:ascii="Times New Roman" w:hAnsi="Times New Roman"/>
          <w:i/>
          <w:iCs/>
          <w:sz w:val="24"/>
          <w:szCs w:val="24"/>
        </w:rPr>
        <w:t xml:space="preserve"> 63-86). IGI </w:t>
      </w:r>
      <w:proofErr w:type="spellStart"/>
      <w:r w:rsidRPr="00845565">
        <w:rPr>
          <w:rFonts w:ascii="Times New Roman" w:hAnsi="Times New Roman"/>
          <w:i/>
          <w:iCs/>
          <w:sz w:val="24"/>
          <w:szCs w:val="24"/>
        </w:rPr>
        <w:t>Global.doi</w:t>
      </w:r>
      <w:proofErr w:type="spellEnd"/>
      <w:r w:rsidRPr="00845565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84556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10.4018/978-1-7998-3069-6. ISBN 13: 9781799830696</w:t>
      </w:r>
    </w:p>
    <w:p w:rsidR="00C87C98" w:rsidRPr="00845565" w:rsidRDefault="00C87C98" w:rsidP="00845565">
      <w:pPr>
        <w:pStyle w:val="ListParagraph"/>
        <w:spacing w:after="0" w:line="240" w:lineRule="auto"/>
        <w:ind w:left="709" w:hanging="720"/>
        <w:rPr>
          <w:rFonts w:ascii="Times New Roman" w:hAnsi="Times New Roman"/>
          <w:i/>
          <w:iCs/>
          <w:sz w:val="24"/>
          <w:szCs w:val="24"/>
        </w:rPr>
      </w:pPr>
    </w:p>
    <w:p w:rsidR="00C87C98" w:rsidRPr="00845565" w:rsidRDefault="00C87C98" w:rsidP="00845565">
      <w:pPr>
        <w:pStyle w:val="ListParagraph"/>
        <w:spacing w:after="0" w:line="240" w:lineRule="auto"/>
        <w:ind w:left="709" w:hanging="720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845565">
        <w:rPr>
          <w:rFonts w:ascii="Times New Roman" w:hAnsi="Times New Roman"/>
          <w:sz w:val="24"/>
          <w:szCs w:val="24"/>
        </w:rPr>
        <w:t>Yashomathi, S. (2020).</w:t>
      </w:r>
      <w:proofErr w:type="gramEnd"/>
      <w:r w:rsidRPr="008455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5565">
        <w:rPr>
          <w:rFonts w:ascii="Times New Roman" w:hAnsi="Times New Roman"/>
          <w:sz w:val="24"/>
          <w:szCs w:val="24"/>
        </w:rPr>
        <w:t>Aided Augmentative and Alternative Communication (AAC) systems for Individuals with Autism Spectrum Disorders.</w:t>
      </w:r>
      <w:proofErr w:type="gramEnd"/>
      <w:r w:rsidRPr="00845565">
        <w:rPr>
          <w:rFonts w:ascii="Times New Roman" w:hAnsi="Times New Roman"/>
          <w:sz w:val="24"/>
          <w:szCs w:val="24"/>
        </w:rPr>
        <w:t xml:space="preserve">  In</w:t>
      </w:r>
      <w:r w:rsidRPr="00845565">
        <w:rPr>
          <w:rFonts w:ascii="Times New Roman" w:hAnsi="Times New Roman"/>
          <w:i/>
          <w:iCs/>
          <w:sz w:val="24"/>
          <w:szCs w:val="24"/>
        </w:rPr>
        <w:t>terdisciplinary Approaches To Altering Neurodevelopmental Disorders (</w:t>
      </w:r>
      <w:proofErr w:type="spellStart"/>
      <w:r w:rsidRPr="00845565">
        <w:rPr>
          <w:rFonts w:ascii="Times New Roman" w:hAnsi="Times New Roman"/>
          <w:i/>
          <w:iCs/>
          <w:sz w:val="24"/>
          <w:szCs w:val="24"/>
        </w:rPr>
        <w:t>pp</w:t>
      </w:r>
      <w:proofErr w:type="spellEnd"/>
      <w:r w:rsidRPr="00845565">
        <w:rPr>
          <w:rFonts w:ascii="Times New Roman" w:hAnsi="Times New Roman"/>
          <w:i/>
          <w:iCs/>
          <w:sz w:val="24"/>
          <w:szCs w:val="24"/>
        </w:rPr>
        <w:t xml:space="preserve"> 87-106). IGI </w:t>
      </w:r>
      <w:proofErr w:type="spellStart"/>
      <w:r w:rsidRPr="00845565">
        <w:rPr>
          <w:rFonts w:ascii="Times New Roman" w:hAnsi="Times New Roman"/>
          <w:i/>
          <w:iCs/>
          <w:sz w:val="24"/>
          <w:szCs w:val="24"/>
        </w:rPr>
        <w:t>Global.doi</w:t>
      </w:r>
      <w:proofErr w:type="spellEnd"/>
      <w:r w:rsidRPr="00845565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84556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10.4018/978-1-7998-3069-6. ISBN 13: 9781799830696</w:t>
      </w:r>
    </w:p>
    <w:p w:rsidR="00C87C98" w:rsidRPr="00845565" w:rsidRDefault="00C87C98" w:rsidP="00845565">
      <w:pPr>
        <w:pStyle w:val="ListParagraph"/>
        <w:spacing w:after="0" w:line="240" w:lineRule="auto"/>
        <w:ind w:left="709" w:hanging="720"/>
        <w:rPr>
          <w:rFonts w:ascii="Times New Roman" w:hAnsi="Times New Roman"/>
          <w:i/>
          <w:iCs/>
          <w:sz w:val="24"/>
          <w:szCs w:val="24"/>
        </w:rPr>
      </w:pPr>
    </w:p>
    <w:p w:rsidR="008D54DD" w:rsidRPr="00845565" w:rsidRDefault="008D54DD" w:rsidP="00845565">
      <w:pPr>
        <w:pStyle w:val="ListParagraph"/>
        <w:spacing w:after="0" w:line="240" w:lineRule="auto"/>
        <w:ind w:left="709" w:hanging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845565">
        <w:rPr>
          <w:rFonts w:ascii="Times New Roman" w:hAnsi="Times New Roman"/>
          <w:sz w:val="24"/>
          <w:szCs w:val="24"/>
        </w:rPr>
        <w:t>Brajesh</w:t>
      </w:r>
      <w:proofErr w:type="spellEnd"/>
      <w:r w:rsidRPr="00845565">
        <w:rPr>
          <w:rFonts w:ascii="Times New Roman" w:hAnsi="Times New Roman"/>
          <w:sz w:val="24"/>
          <w:szCs w:val="24"/>
        </w:rPr>
        <w:t xml:space="preserve">, P., </w:t>
      </w:r>
      <w:proofErr w:type="spellStart"/>
      <w:r w:rsidRPr="00845565">
        <w:rPr>
          <w:rFonts w:ascii="Times New Roman" w:hAnsi="Times New Roman"/>
          <w:sz w:val="24"/>
          <w:szCs w:val="24"/>
        </w:rPr>
        <w:t>Goswami</w:t>
      </w:r>
      <w:proofErr w:type="spellEnd"/>
      <w:r w:rsidRPr="00845565">
        <w:rPr>
          <w:rFonts w:ascii="Times New Roman" w:hAnsi="Times New Roman"/>
          <w:sz w:val="24"/>
          <w:szCs w:val="24"/>
        </w:rPr>
        <w:t xml:space="preserve">, S. P., &amp; </w:t>
      </w:r>
      <w:proofErr w:type="spellStart"/>
      <w:r w:rsidRPr="00845565">
        <w:rPr>
          <w:rFonts w:ascii="Times New Roman" w:hAnsi="Times New Roman"/>
          <w:sz w:val="24"/>
          <w:szCs w:val="24"/>
        </w:rPr>
        <w:t>Jaghacharan</w:t>
      </w:r>
      <w:proofErr w:type="spellEnd"/>
      <w:r w:rsidRPr="00845565">
        <w:rPr>
          <w:rFonts w:ascii="Times New Roman" w:hAnsi="Times New Roman"/>
          <w:sz w:val="24"/>
          <w:szCs w:val="24"/>
        </w:rPr>
        <w:t>, K. (2020).</w:t>
      </w:r>
      <w:proofErr w:type="gramEnd"/>
      <w:r w:rsidRPr="008455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5565">
        <w:rPr>
          <w:rFonts w:ascii="Times New Roman" w:hAnsi="Times New Roman"/>
          <w:bCs/>
          <w:sz w:val="24"/>
          <w:szCs w:val="24"/>
        </w:rPr>
        <w:t>Lexical Fast Mapping Competency in Children with Specific Language Impairment.</w:t>
      </w:r>
      <w:proofErr w:type="gramEnd"/>
      <w:r w:rsidRPr="0084556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45565">
        <w:rPr>
          <w:rFonts w:ascii="Times New Roman" w:hAnsi="Times New Roman"/>
          <w:bCs/>
          <w:i/>
          <w:iCs/>
          <w:sz w:val="24"/>
          <w:szCs w:val="24"/>
        </w:rPr>
        <w:t>Trends in Applied Linguistics and Language in use.</w:t>
      </w:r>
      <w:proofErr w:type="gramEnd"/>
      <w:r w:rsidRPr="0084556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gramStart"/>
      <w:r w:rsidRPr="00845565">
        <w:rPr>
          <w:rFonts w:ascii="Times New Roman" w:hAnsi="Times New Roman"/>
          <w:bCs/>
          <w:sz w:val="24"/>
          <w:szCs w:val="24"/>
        </w:rPr>
        <w:t>978-81-946499-9-1.</w:t>
      </w:r>
      <w:proofErr w:type="gramEnd"/>
      <w:r w:rsidRPr="00845565">
        <w:rPr>
          <w:rFonts w:ascii="Times New Roman" w:hAnsi="Times New Roman"/>
          <w:bCs/>
          <w:sz w:val="24"/>
          <w:szCs w:val="24"/>
        </w:rPr>
        <w:t xml:space="preserve"> </w:t>
      </w:r>
    </w:p>
    <w:p w:rsidR="00363847" w:rsidRPr="00845565" w:rsidRDefault="00363847" w:rsidP="00845565">
      <w:pPr>
        <w:pStyle w:val="ListParagraph"/>
        <w:spacing w:after="0" w:line="240" w:lineRule="auto"/>
        <w:ind w:left="709" w:hanging="720"/>
        <w:jc w:val="both"/>
        <w:rPr>
          <w:rFonts w:ascii="Times New Roman" w:hAnsi="Times New Roman"/>
          <w:bCs/>
          <w:sz w:val="24"/>
          <w:szCs w:val="24"/>
        </w:rPr>
      </w:pPr>
    </w:p>
    <w:p w:rsidR="00363847" w:rsidRPr="00845565" w:rsidRDefault="00363847" w:rsidP="00845565">
      <w:pPr>
        <w:pStyle w:val="ListParagraph"/>
        <w:spacing w:after="0" w:line="240" w:lineRule="auto"/>
        <w:ind w:left="709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845565">
        <w:rPr>
          <w:rFonts w:ascii="Times New Roman" w:hAnsi="Times New Roman"/>
          <w:bCs/>
          <w:sz w:val="24"/>
          <w:szCs w:val="24"/>
        </w:rPr>
        <w:t>Goswami</w:t>
      </w:r>
      <w:proofErr w:type="spellEnd"/>
      <w:r w:rsidRPr="00845565">
        <w:rPr>
          <w:rFonts w:ascii="Times New Roman" w:hAnsi="Times New Roman"/>
          <w:bCs/>
          <w:sz w:val="24"/>
          <w:szCs w:val="24"/>
        </w:rPr>
        <w:t xml:space="preserve">, S. P., </w:t>
      </w:r>
      <w:proofErr w:type="spellStart"/>
      <w:r w:rsidRPr="00845565">
        <w:rPr>
          <w:rFonts w:ascii="Times New Roman" w:hAnsi="Times New Roman"/>
          <w:bCs/>
          <w:sz w:val="24"/>
          <w:szCs w:val="24"/>
        </w:rPr>
        <w:t>Shivashankar</w:t>
      </w:r>
      <w:proofErr w:type="spellEnd"/>
      <w:r w:rsidRPr="00845565">
        <w:rPr>
          <w:rFonts w:ascii="Times New Roman" w:hAnsi="Times New Roman"/>
          <w:bCs/>
          <w:sz w:val="24"/>
          <w:szCs w:val="24"/>
        </w:rPr>
        <w:t xml:space="preserve">, N., &amp; </w:t>
      </w:r>
      <w:proofErr w:type="spellStart"/>
      <w:r w:rsidRPr="00845565">
        <w:rPr>
          <w:rFonts w:ascii="Times New Roman" w:hAnsi="Times New Roman"/>
          <w:bCs/>
          <w:sz w:val="24"/>
          <w:szCs w:val="24"/>
        </w:rPr>
        <w:t>Arya</w:t>
      </w:r>
      <w:proofErr w:type="spellEnd"/>
      <w:r w:rsidRPr="00845565">
        <w:rPr>
          <w:rFonts w:ascii="Times New Roman" w:hAnsi="Times New Roman"/>
          <w:bCs/>
          <w:sz w:val="24"/>
          <w:szCs w:val="24"/>
        </w:rPr>
        <w:t xml:space="preserve">, S. (2020). </w:t>
      </w:r>
      <w:r w:rsidRPr="00845565">
        <w:rPr>
          <w:rFonts w:ascii="Times New Roman" w:hAnsi="Times New Roman"/>
          <w:color w:val="000000"/>
          <w:sz w:val="24"/>
          <w:szCs w:val="24"/>
        </w:rPr>
        <w:t xml:space="preserve">Neurogenic language disorders in adults. In Shirley, G., S. K. </w:t>
      </w:r>
      <w:proofErr w:type="spellStart"/>
      <w:r w:rsidRPr="00845565">
        <w:rPr>
          <w:rFonts w:ascii="Times New Roman" w:hAnsi="Times New Roman"/>
          <w:color w:val="000000"/>
          <w:sz w:val="24"/>
          <w:szCs w:val="24"/>
        </w:rPr>
        <w:t>Kunnath</w:t>
      </w:r>
      <w:proofErr w:type="spellEnd"/>
      <w:r w:rsidRPr="00845565">
        <w:rPr>
          <w:rFonts w:ascii="Times New Roman" w:hAnsi="Times New Roman"/>
          <w:color w:val="000000"/>
          <w:sz w:val="24"/>
          <w:szCs w:val="24"/>
        </w:rPr>
        <w:t xml:space="preserve">, V. M. George and </w:t>
      </w:r>
      <w:proofErr w:type="gramStart"/>
      <w:r w:rsidRPr="00845565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845565">
        <w:rPr>
          <w:rFonts w:ascii="Times New Roman" w:hAnsi="Times New Roman"/>
          <w:color w:val="000000"/>
          <w:sz w:val="24"/>
          <w:szCs w:val="24"/>
        </w:rPr>
        <w:t xml:space="preserve"> Varghese (</w:t>
      </w:r>
      <w:proofErr w:type="spellStart"/>
      <w:r w:rsidRPr="00845565">
        <w:rPr>
          <w:rFonts w:ascii="Times New Roman" w:hAnsi="Times New Roman"/>
          <w:color w:val="000000"/>
          <w:sz w:val="24"/>
          <w:szCs w:val="24"/>
        </w:rPr>
        <w:t>Eds</w:t>
      </w:r>
      <w:proofErr w:type="spellEnd"/>
      <w:r w:rsidRPr="00845565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Pr="00845565">
        <w:rPr>
          <w:rFonts w:ascii="Times New Roman" w:hAnsi="Times New Roman"/>
          <w:i/>
          <w:iCs/>
          <w:color w:val="000000"/>
          <w:sz w:val="24"/>
          <w:szCs w:val="24"/>
        </w:rPr>
        <w:t>Communication Disorders, Illustrated in ICF Framework.</w:t>
      </w:r>
      <w:r w:rsidRPr="0084556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845565">
        <w:rPr>
          <w:rFonts w:ascii="Times New Roman" w:hAnsi="Times New Roman"/>
          <w:bCs/>
          <w:color w:val="000000"/>
          <w:sz w:val="24"/>
          <w:szCs w:val="24"/>
        </w:rPr>
        <w:t xml:space="preserve">National </w:t>
      </w:r>
      <w:proofErr w:type="spellStart"/>
      <w:r w:rsidRPr="00845565">
        <w:rPr>
          <w:rFonts w:ascii="Times New Roman" w:hAnsi="Times New Roman"/>
          <w:bCs/>
          <w:color w:val="000000"/>
          <w:sz w:val="24"/>
          <w:szCs w:val="24"/>
        </w:rPr>
        <w:t>Insstitute</w:t>
      </w:r>
      <w:proofErr w:type="spellEnd"/>
      <w:r w:rsidRPr="00845565">
        <w:rPr>
          <w:rFonts w:ascii="Times New Roman" w:hAnsi="Times New Roman"/>
          <w:bCs/>
          <w:color w:val="000000"/>
          <w:sz w:val="24"/>
          <w:szCs w:val="24"/>
        </w:rPr>
        <w:t xml:space="preserve"> of Speech and Hearing.</w:t>
      </w:r>
      <w:proofErr w:type="gramEnd"/>
    </w:p>
    <w:p w:rsidR="00363847" w:rsidRPr="00845565" w:rsidRDefault="00363847" w:rsidP="00845565">
      <w:pPr>
        <w:pStyle w:val="ListParagraph"/>
        <w:spacing w:after="0" w:line="240" w:lineRule="auto"/>
        <w:ind w:left="709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63847" w:rsidRPr="00845565" w:rsidRDefault="00363847" w:rsidP="00845565">
      <w:pPr>
        <w:pStyle w:val="ListParagraph"/>
        <w:spacing w:after="0" w:line="240" w:lineRule="auto"/>
        <w:ind w:left="709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845565">
        <w:rPr>
          <w:rFonts w:ascii="Times New Roman" w:hAnsi="Times New Roman"/>
          <w:bCs/>
          <w:color w:val="000000"/>
          <w:sz w:val="24"/>
          <w:szCs w:val="24"/>
        </w:rPr>
        <w:t>Swapna</w:t>
      </w:r>
      <w:proofErr w:type="spellEnd"/>
      <w:r w:rsidRPr="00845565">
        <w:rPr>
          <w:rFonts w:ascii="Times New Roman" w:hAnsi="Times New Roman"/>
          <w:bCs/>
          <w:color w:val="000000"/>
          <w:sz w:val="24"/>
          <w:szCs w:val="24"/>
        </w:rPr>
        <w:t xml:space="preserve">, N. (2020). Apraxia of speech, in communication disorders; illustrated in ICF perspective. In </w:t>
      </w:r>
      <w:r w:rsidRPr="00845565">
        <w:rPr>
          <w:rFonts w:ascii="Times New Roman" w:hAnsi="Times New Roman"/>
          <w:color w:val="000000"/>
          <w:sz w:val="24"/>
          <w:szCs w:val="24"/>
        </w:rPr>
        <w:t xml:space="preserve">Shirley, G., S. K. </w:t>
      </w:r>
      <w:proofErr w:type="spellStart"/>
      <w:r w:rsidRPr="00845565">
        <w:rPr>
          <w:rFonts w:ascii="Times New Roman" w:hAnsi="Times New Roman"/>
          <w:color w:val="000000"/>
          <w:sz w:val="24"/>
          <w:szCs w:val="24"/>
        </w:rPr>
        <w:t>Kunnath</w:t>
      </w:r>
      <w:proofErr w:type="spellEnd"/>
      <w:r w:rsidRPr="00845565">
        <w:rPr>
          <w:rFonts w:ascii="Times New Roman" w:hAnsi="Times New Roman"/>
          <w:color w:val="000000"/>
          <w:sz w:val="24"/>
          <w:szCs w:val="24"/>
        </w:rPr>
        <w:t xml:space="preserve">, V. M. George and </w:t>
      </w:r>
      <w:proofErr w:type="gramStart"/>
      <w:r w:rsidRPr="00845565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845565">
        <w:rPr>
          <w:rFonts w:ascii="Times New Roman" w:hAnsi="Times New Roman"/>
          <w:color w:val="000000"/>
          <w:sz w:val="24"/>
          <w:szCs w:val="24"/>
        </w:rPr>
        <w:t xml:space="preserve"> Varghese (</w:t>
      </w:r>
      <w:proofErr w:type="spellStart"/>
      <w:r w:rsidRPr="00845565">
        <w:rPr>
          <w:rFonts w:ascii="Times New Roman" w:hAnsi="Times New Roman"/>
          <w:color w:val="000000"/>
          <w:sz w:val="24"/>
          <w:szCs w:val="24"/>
        </w:rPr>
        <w:t>Eds</w:t>
      </w:r>
      <w:proofErr w:type="spellEnd"/>
      <w:r w:rsidRPr="00845565">
        <w:rPr>
          <w:rFonts w:ascii="Times New Roman" w:hAnsi="Times New Roman"/>
          <w:color w:val="000000"/>
          <w:sz w:val="24"/>
          <w:szCs w:val="24"/>
        </w:rPr>
        <w:t xml:space="preserve">). </w:t>
      </w:r>
      <w:proofErr w:type="gramStart"/>
      <w:r w:rsidRPr="00845565">
        <w:rPr>
          <w:rFonts w:ascii="Times New Roman" w:hAnsi="Times New Roman"/>
          <w:color w:val="000000"/>
          <w:sz w:val="24"/>
          <w:szCs w:val="24"/>
        </w:rPr>
        <w:t>Motor Speech Disorders in Children</w:t>
      </w:r>
      <w:r w:rsidRPr="00845565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proofErr w:type="gramEnd"/>
      <w:r w:rsidRPr="0084556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845565">
        <w:rPr>
          <w:rFonts w:ascii="Times New Roman" w:hAnsi="Times New Roman"/>
          <w:bCs/>
          <w:color w:val="000000"/>
          <w:sz w:val="24"/>
          <w:szCs w:val="24"/>
        </w:rPr>
        <w:t xml:space="preserve">National </w:t>
      </w:r>
      <w:proofErr w:type="spellStart"/>
      <w:r w:rsidRPr="00845565">
        <w:rPr>
          <w:rFonts w:ascii="Times New Roman" w:hAnsi="Times New Roman"/>
          <w:bCs/>
          <w:color w:val="000000"/>
          <w:sz w:val="24"/>
          <w:szCs w:val="24"/>
        </w:rPr>
        <w:t>Insstitute</w:t>
      </w:r>
      <w:proofErr w:type="spellEnd"/>
      <w:r w:rsidRPr="00845565">
        <w:rPr>
          <w:rFonts w:ascii="Times New Roman" w:hAnsi="Times New Roman"/>
          <w:bCs/>
          <w:color w:val="000000"/>
          <w:sz w:val="24"/>
          <w:szCs w:val="24"/>
        </w:rPr>
        <w:t xml:space="preserve"> of Speech and Hearing.</w:t>
      </w:r>
      <w:proofErr w:type="gramEnd"/>
    </w:p>
    <w:p w:rsidR="00363847" w:rsidRPr="00363847" w:rsidRDefault="00363847" w:rsidP="0036384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857DF" w:rsidRDefault="0059410A" w:rsidP="00F544DB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color w:val="000000"/>
          <w:sz w:val="24"/>
          <w:szCs w:val="24"/>
        </w:rPr>
      </w:pPr>
      <w:r w:rsidRPr="001857DF">
        <w:rPr>
          <w:rFonts w:ascii="Times New Roman" w:hAnsi="Times New Roman"/>
          <w:b/>
          <w:color w:val="000000"/>
          <w:sz w:val="24"/>
          <w:szCs w:val="24"/>
        </w:rPr>
        <w:t>Books / Manua</w:t>
      </w:r>
      <w:r w:rsidR="004E734B" w:rsidRPr="001857DF">
        <w:rPr>
          <w:rFonts w:ascii="Times New Roman" w:hAnsi="Times New Roman"/>
          <w:b/>
          <w:color w:val="000000"/>
          <w:sz w:val="24"/>
          <w:szCs w:val="24"/>
        </w:rPr>
        <w:t>ls / Seminar</w:t>
      </w:r>
      <w:r w:rsidR="008D2872" w:rsidRPr="001857DF">
        <w:rPr>
          <w:rFonts w:ascii="Times New Roman" w:hAnsi="Times New Roman"/>
          <w:b/>
          <w:color w:val="000000"/>
          <w:sz w:val="24"/>
          <w:szCs w:val="24"/>
        </w:rPr>
        <w:t xml:space="preserve"> / Conference</w:t>
      </w:r>
      <w:r w:rsidR="004E734B" w:rsidRPr="001857DF">
        <w:rPr>
          <w:rFonts w:ascii="Times New Roman" w:hAnsi="Times New Roman"/>
          <w:b/>
          <w:color w:val="000000"/>
          <w:sz w:val="24"/>
          <w:szCs w:val="24"/>
        </w:rPr>
        <w:t xml:space="preserve"> Proceedings edited: </w:t>
      </w:r>
      <w:r w:rsidR="003073F2" w:rsidRPr="001857DF">
        <w:rPr>
          <w:rFonts w:ascii="Times New Roman" w:hAnsi="Times New Roman"/>
          <w:b/>
          <w:color w:val="000000"/>
          <w:sz w:val="24"/>
          <w:szCs w:val="24"/>
        </w:rPr>
        <w:t>Nil</w:t>
      </w:r>
    </w:p>
    <w:p w:rsidR="009B7D8B" w:rsidRPr="001857DF" w:rsidRDefault="009B7D8B" w:rsidP="00F544DB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color w:val="000000"/>
          <w:sz w:val="24"/>
          <w:szCs w:val="24"/>
        </w:rPr>
      </w:pPr>
      <w:r w:rsidRPr="001857DF">
        <w:rPr>
          <w:rFonts w:ascii="Times New Roman" w:hAnsi="Times New Roman"/>
          <w:b/>
          <w:color w:val="000000"/>
          <w:sz w:val="24"/>
          <w:szCs w:val="24"/>
        </w:rPr>
        <w:t>Journal Editorship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2351"/>
        <w:gridCol w:w="1379"/>
        <w:gridCol w:w="4690"/>
      </w:tblGrid>
      <w:tr w:rsidR="009B7D8B" w:rsidRPr="004E64F1" w:rsidTr="001A7FBC"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</w:tcPr>
          <w:p w:rsidR="009B7D8B" w:rsidRPr="004E64F1" w:rsidRDefault="009B7D8B" w:rsidP="00105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Sl. No</w:t>
            </w:r>
            <w:r w:rsidR="00883F5F"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.</w:t>
            </w: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:rsidR="009B7D8B" w:rsidRPr="004E64F1" w:rsidRDefault="009B7D8B" w:rsidP="00105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Name of the faculty/ staff (s)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:rsidR="009B7D8B" w:rsidRPr="004E64F1" w:rsidRDefault="009B7D8B" w:rsidP="00105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537" w:type="pct"/>
            <w:tcBorders>
              <w:top w:val="single" w:sz="4" w:space="0" w:color="auto"/>
              <w:bottom w:val="single" w:sz="4" w:space="0" w:color="auto"/>
            </w:tcBorders>
          </w:tcPr>
          <w:p w:rsidR="009B7D8B" w:rsidRPr="004E64F1" w:rsidRDefault="003736BE" w:rsidP="00105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Journal</w:t>
            </w:r>
          </w:p>
        </w:tc>
      </w:tr>
      <w:tr w:rsidR="006E5CEB" w:rsidRPr="004E64F1" w:rsidTr="001A7FBC">
        <w:tc>
          <w:tcPr>
            <w:tcW w:w="445" w:type="pct"/>
            <w:tcBorders>
              <w:top w:val="single" w:sz="4" w:space="0" w:color="auto"/>
              <w:bottom w:val="nil"/>
            </w:tcBorders>
          </w:tcPr>
          <w:p w:rsidR="006E5CEB" w:rsidRPr="004E64F1" w:rsidRDefault="004E734B" w:rsidP="00105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1.</w:t>
            </w:r>
          </w:p>
        </w:tc>
        <w:tc>
          <w:tcPr>
            <w:tcW w:w="1272" w:type="pct"/>
            <w:tcBorders>
              <w:top w:val="single" w:sz="4" w:space="0" w:color="auto"/>
              <w:bottom w:val="nil"/>
            </w:tcBorders>
          </w:tcPr>
          <w:p w:rsidR="006E5CEB" w:rsidRPr="00845565" w:rsidRDefault="003736BE" w:rsidP="001058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  <w:r w:rsidRPr="00845565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Dr. </w:t>
            </w:r>
            <w:proofErr w:type="spellStart"/>
            <w:r w:rsidRPr="00845565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Brajesh</w:t>
            </w:r>
            <w:proofErr w:type="spellEnd"/>
            <w:r w:rsidRPr="00845565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 Priyadarshi</w:t>
            </w:r>
          </w:p>
        </w:tc>
        <w:tc>
          <w:tcPr>
            <w:tcW w:w="746" w:type="pct"/>
            <w:tcBorders>
              <w:top w:val="single" w:sz="4" w:space="0" w:color="auto"/>
              <w:bottom w:val="nil"/>
            </w:tcBorders>
          </w:tcPr>
          <w:p w:rsidR="006E5CEB" w:rsidRPr="00845565" w:rsidRDefault="003736BE" w:rsidP="001A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845565">
              <w:rPr>
                <w:rFonts w:ascii="Times New Roman" w:hAnsi="Times New Roman"/>
                <w:sz w:val="24"/>
                <w:szCs w:val="24"/>
                <w:lang w:val="en-IN"/>
              </w:rPr>
              <w:t>20</w:t>
            </w:r>
            <w:r w:rsidR="00D921C9" w:rsidRPr="00845565">
              <w:rPr>
                <w:rFonts w:ascii="Times New Roman" w:hAnsi="Times New Roman"/>
                <w:sz w:val="24"/>
                <w:szCs w:val="24"/>
                <w:lang w:val="en-IN"/>
              </w:rPr>
              <w:t>20</w:t>
            </w:r>
          </w:p>
        </w:tc>
        <w:tc>
          <w:tcPr>
            <w:tcW w:w="2537" w:type="pct"/>
            <w:tcBorders>
              <w:top w:val="single" w:sz="4" w:space="0" w:color="auto"/>
              <w:bottom w:val="nil"/>
            </w:tcBorders>
          </w:tcPr>
          <w:p w:rsidR="00B47B87" w:rsidRPr="00845565" w:rsidRDefault="001A7FBC" w:rsidP="00D36F65">
            <w:pPr>
              <w:spacing w:after="0" w:line="240" w:lineRule="auto"/>
              <w:rPr>
                <w:rFonts w:ascii="Times New Roman" w:hAnsi="Times New Roman"/>
              </w:rPr>
            </w:pPr>
            <w:r w:rsidRPr="00845565">
              <w:rPr>
                <w:rFonts w:ascii="Times New Roman" w:hAnsi="Times New Roman"/>
              </w:rPr>
              <w:t xml:space="preserve">Member, Editorial board, </w:t>
            </w:r>
            <w:r w:rsidR="003736BE" w:rsidRPr="00845565">
              <w:rPr>
                <w:rFonts w:ascii="Times New Roman" w:hAnsi="Times New Roman"/>
              </w:rPr>
              <w:t>The linguistics journal</w:t>
            </w:r>
          </w:p>
        </w:tc>
      </w:tr>
      <w:tr w:rsidR="001A7FBC" w:rsidRPr="004E64F1" w:rsidTr="00D921C9">
        <w:tc>
          <w:tcPr>
            <w:tcW w:w="445" w:type="pct"/>
            <w:tcBorders>
              <w:top w:val="nil"/>
              <w:bottom w:val="nil"/>
            </w:tcBorders>
          </w:tcPr>
          <w:p w:rsidR="001A7FBC" w:rsidRPr="004E64F1" w:rsidRDefault="001A7FBC" w:rsidP="00105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4E64F1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2.</w:t>
            </w:r>
          </w:p>
        </w:tc>
        <w:tc>
          <w:tcPr>
            <w:tcW w:w="1272" w:type="pct"/>
            <w:tcBorders>
              <w:top w:val="nil"/>
              <w:bottom w:val="nil"/>
            </w:tcBorders>
          </w:tcPr>
          <w:p w:rsidR="001A7FBC" w:rsidRPr="00845565" w:rsidRDefault="001A7FBC" w:rsidP="001058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  <w:r w:rsidRPr="00845565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Dr. N. </w:t>
            </w:r>
            <w:proofErr w:type="spellStart"/>
            <w:r w:rsidRPr="00845565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Swapna</w:t>
            </w:r>
            <w:proofErr w:type="spellEnd"/>
          </w:p>
        </w:tc>
        <w:tc>
          <w:tcPr>
            <w:tcW w:w="746" w:type="pct"/>
            <w:tcBorders>
              <w:top w:val="nil"/>
              <w:bottom w:val="nil"/>
            </w:tcBorders>
          </w:tcPr>
          <w:p w:rsidR="001A7FBC" w:rsidRPr="00845565" w:rsidRDefault="00BF1D55" w:rsidP="00105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845565">
              <w:rPr>
                <w:rFonts w:ascii="Times New Roman" w:hAnsi="Times New Roman"/>
                <w:sz w:val="24"/>
                <w:szCs w:val="24"/>
                <w:lang w:val="en-IN"/>
              </w:rPr>
              <w:t>2020</w:t>
            </w:r>
          </w:p>
        </w:tc>
        <w:tc>
          <w:tcPr>
            <w:tcW w:w="2537" w:type="pct"/>
            <w:tcBorders>
              <w:top w:val="nil"/>
              <w:bottom w:val="nil"/>
            </w:tcBorders>
          </w:tcPr>
          <w:p w:rsidR="001A7FBC" w:rsidRPr="00845565" w:rsidRDefault="001A7FBC" w:rsidP="00BF1D55">
            <w:pPr>
              <w:pStyle w:val="NoSpacing"/>
              <w:rPr>
                <w:color w:val="000000"/>
              </w:rPr>
            </w:pPr>
            <w:r w:rsidRPr="00845565">
              <w:rPr>
                <w:color w:val="000000"/>
              </w:rPr>
              <w:t xml:space="preserve">Associate Editor, </w:t>
            </w:r>
            <w:r w:rsidR="00BF1D55" w:rsidRPr="00845565">
              <w:rPr>
                <w:color w:val="000000"/>
              </w:rPr>
              <w:t>JAIISH</w:t>
            </w:r>
          </w:p>
        </w:tc>
      </w:tr>
      <w:tr w:rsidR="00D921C9" w:rsidRPr="004E64F1" w:rsidTr="001A7FBC">
        <w:tc>
          <w:tcPr>
            <w:tcW w:w="445" w:type="pct"/>
            <w:tcBorders>
              <w:top w:val="nil"/>
              <w:bottom w:val="single" w:sz="4" w:space="0" w:color="auto"/>
            </w:tcBorders>
          </w:tcPr>
          <w:p w:rsidR="00D921C9" w:rsidRPr="004E64F1" w:rsidRDefault="00D921C9" w:rsidP="00105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3.</w:t>
            </w:r>
          </w:p>
        </w:tc>
        <w:tc>
          <w:tcPr>
            <w:tcW w:w="1272" w:type="pct"/>
            <w:tcBorders>
              <w:top w:val="nil"/>
              <w:bottom w:val="single" w:sz="4" w:space="0" w:color="auto"/>
            </w:tcBorders>
          </w:tcPr>
          <w:p w:rsidR="00D921C9" w:rsidRPr="00845565" w:rsidRDefault="00D921C9" w:rsidP="001058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  <w:r w:rsidRPr="00845565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Dr. </w:t>
            </w:r>
            <w:proofErr w:type="spellStart"/>
            <w:r w:rsidRPr="00845565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Gayathri</w:t>
            </w:r>
            <w:proofErr w:type="spellEnd"/>
            <w:r w:rsidRPr="00845565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 Krishnan</w:t>
            </w:r>
          </w:p>
        </w:tc>
        <w:tc>
          <w:tcPr>
            <w:tcW w:w="746" w:type="pct"/>
            <w:tcBorders>
              <w:top w:val="nil"/>
              <w:bottom w:val="single" w:sz="4" w:space="0" w:color="auto"/>
            </w:tcBorders>
          </w:tcPr>
          <w:p w:rsidR="00D921C9" w:rsidRPr="00845565" w:rsidRDefault="00D921C9" w:rsidP="00105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845565">
              <w:rPr>
                <w:rFonts w:ascii="Times New Roman" w:hAnsi="Times New Roman"/>
                <w:sz w:val="24"/>
                <w:szCs w:val="24"/>
                <w:lang w:val="en-IN"/>
              </w:rPr>
              <w:t>2020</w:t>
            </w:r>
          </w:p>
        </w:tc>
        <w:tc>
          <w:tcPr>
            <w:tcW w:w="2537" w:type="pct"/>
            <w:tcBorders>
              <w:top w:val="nil"/>
              <w:bottom w:val="single" w:sz="4" w:space="0" w:color="auto"/>
            </w:tcBorders>
          </w:tcPr>
          <w:p w:rsidR="00D921C9" w:rsidRPr="00845565" w:rsidRDefault="00D921C9" w:rsidP="00BF1D55">
            <w:pPr>
              <w:pStyle w:val="NoSpacing"/>
              <w:rPr>
                <w:color w:val="000000"/>
              </w:rPr>
            </w:pPr>
            <w:r w:rsidRPr="00845565">
              <w:rPr>
                <w:color w:val="000000"/>
              </w:rPr>
              <w:t>Assistant to the Editor, JAIISH</w:t>
            </w:r>
          </w:p>
        </w:tc>
      </w:tr>
    </w:tbl>
    <w:p w:rsidR="000F4D0E" w:rsidRPr="004E64F1" w:rsidRDefault="000F4D0E" w:rsidP="001058CF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1857DF" w:rsidRDefault="00883F5F" w:rsidP="00F544DB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Scholarly Reviewing Activities </w:t>
      </w:r>
    </w:p>
    <w:p w:rsidR="00883F5F" w:rsidRPr="001857DF" w:rsidRDefault="00883F5F" w:rsidP="00F544DB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857DF">
        <w:rPr>
          <w:rFonts w:ascii="Times New Roman" w:hAnsi="Times New Roman"/>
          <w:b/>
          <w:color w:val="000000"/>
          <w:sz w:val="24"/>
          <w:szCs w:val="24"/>
        </w:rPr>
        <w:t>Journal Articles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"/>
        <w:gridCol w:w="3156"/>
        <w:gridCol w:w="723"/>
        <w:gridCol w:w="2196"/>
      </w:tblGrid>
      <w:tr w:rsidR="00302B3C" w:rsidRPr="004E64F1" w:rsidTr="001A7FBC">
        <w:trPr>
          <w:trHeight w:val="5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B3C" w:rsidRPr="004E64F1" w:rsidRDefault="00302B3C" w:rsidP="00302B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gramStart"/>
            <w:r w:rsidRPr="004E64F1">
              <w:rPr>
                <w:rFonts w:ascii="Times New Roman" w:hAnsi="Times New Roman"/>
                <w:b/>
                <w:color w:val="000000"/>
                <w:sz w:val="24"/>
              </w:rPr>
              <w:t>Sl.</w:t>
            </w:r>
            <w:proofErr w:type="gramEnd"/>
            <w:r w:rsidRPr="004E64F1">
              <w:rPr>
                <w:rFonts w:ascii="Times New Roman" w:hAnsi="Times New Roman"/>
                <w:b/>
                <w:color w:val="000000"/>
                <w:sz w:val="24"/>
              </w:rPr>
              <w:t xml:space="preserve"> No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B3C" w:rsidRPr="004E64F1" w:rsidRDefault="00302B3C" w:rsidP="00302B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</w:rPr>
              <w:t>Name of the faculty/ Staff (s)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B3C" w:rsidRPr="004E64F1" w:rsidRDefault="00302B3C" w:rsidP="00302B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2B3C" w:rsidRPr="004E64F1" w:rsidRDefault="00302B3C" w:rsidP="00302B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E64F1">
              <w:rPr>
                <w:rFonts w:ascii="Times New Roman" w:hAnsi="Times New Roman"/>
                <w:b/>
                <w:color w:val="000000"/>
                <w:sz w:val="24"/>
              </w:rPr>
              <w:t>Title of the Journal</w:t>
            </w:r>
          </w:p>
        </w:tc>
      </w:tr>
      <w:tr w:rsidR="001A7FBC" w:rsidRPr="004E64F1" w:rsidTr="001A7FBC">
        <w:trPr>
          <w:trHeight w:val="324"/>
        </w:trPr>
        <w:tc>
          <w:tcPr>
            <w:tcW w:w="0" w:type="auto"/>
            <w:tcBorders>
              <w:top w:val="single" w:sz="4" w:space="0" w:color="auto"/>
            </w:tcBorders>
          </w:tcPr>
          <w:p w:rsidR="001A7FBC" w:rsidRPr="004E64F1" w:rsidRDefault="00845565" w:rsidP="00302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A7FBC" w:rsidRPr="004E64F1" w:rsidRDefault="00845565" w:rsidP="00FA4D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Gayathri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Krishnan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A7FBC" w:rsidRPr="004E64F1" w:rsidRDefault="00845565" w:rsidP="00FA4D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A7FBC" w:rsidRPr="004E64F1" w:rsidRDefault="00845565" w:rsidP="00FA4D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Dysphagia</w:t>
            </w:r>
          </w:p>
        </w:tc>
      </w:tr>
    </w:tbl>
    <w:p w:rsidR="001A7FBC" w:rsidRPr="004E64F1" w:rsidRDefault="001A7FBC" w:rsidP="001A7FBC">
      <w:pPr>
        <w:pStyle w:val="ListParagraph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883F5F" w:rsidRPr="004E64F1" w:rsidRDefault="00883F5F" w:rsidP="00F544DB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Conference Papers</w:t>
      </w:r>
      <w:r w:rsidR="00845565">
        <w:rPr>
          <w:rFonts w:ascii="Times New Roman" w:hAnsi="Times New Roman"/>
          <w:b/>
          <w:color w:val="000000"/>
          <w:sz w:val="24"/>
          <w:szCs w:val="24"/>
        </w:rPr>
        <w:t>: Nil</w:t>
      </w:r>
    </w:p>
    <w:p w:rsidR="00883F5F" w:rsidRPr="004E64F1" w:rsidRDefault="00883F5F" w:rsidP="00F544DB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Research Projects</w:t>
      </w:r>
      <w:r w:rsidR="00845565">
        <w:rPr>
          <w:rFonts w:ascii="Times New Roman" w:hAnsi="Times New Roman"/>
          <w:b/>
          <w:color w:val="000000"/>
          <w:sz w:val="24"/>
          <w:szCs w:val="24"/>
        </w:rPr>
        <w:t>: Nil</w:t>
      </w:r>
    </w:p>
    <w:p w:rsidR="00867E85" w:rsidRDefault="00867E85" w:rsidP="00867E8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BF1D55" w:rsidRDefault="00BF1D55" w:rsidP="00F544DB">
      <w:pPr>
        <w:pStyle w:val="ListParagraph"/>
        <w:numPr>
          <w:ilvl w:val="0"/>
          <w:numId w:val="15"/>
        </w:numPr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1D55">
        <w:rPr>
          <w:rFonts w:ascii="Times New Roman" w:hAnsi="Times New Roman"/>
          <w:b/>
          <w:bCs/>
          <w:color w:val="000000"/>
          <w:sz w:val="24"/>
          <w:szCs w:val="24"/>
        </w:rPr>
        <w:t>Research-administrative duties performed</w:t>
      </w:r>
    </w:p>
    <w:p w:rsidR="00BF1D55" w:rsidRDefault="00BF1D55" w:rsidP="00BF1D55">
      <w:pPr>
        <w:pStyle w:val="ListParagraph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Dr. S. P.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Goswami</w:t>
      </w:r>
      <w:proofErr w:type="spellEnd"/>
    </w:p>
    <w:p w:rsidR="00BF1D55" w:rsidRDefault="00BF1D55" w:rsidP="00F544DB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BF1D55">
        <w:rPr>
          <w:rFonts w:ascii="Times New Roman" w:hAnsi="Times New Roman"/>
          <w:bCs/>
          <w:sz w:val="24"/>
          <w:szCs w:val="24"/>
        </w:rPr>
        <w:t>Member, Research Advisory/Promotion Council, AIISH, Mysore</w:t>
      </w:r>
    </w:p>
    <w:p w:rsidR="00BE755D" w:rsidRDefault="00BE755D" w:rsidP="00BE755D">
      <w:pPr>
        <w:spacing w:after="0" w:line="240" w:lineRule="auto"/>
        <w:ind w:left="284"/>
        <w:contextualSpacing/>
        <w:rPr>
          <w:rFonts w:ascii="Times New Roman" w:hAnsi="Times New Roman"/>
          <w:bCs/>
          <w:sz w:val="24"/>
          <w:szCs w:val="24"/>
        </w:rPr>
      </w:pPr>
    </w:p>
    <w:p w:rsidR="00BE755D" w:rsidRDefault="00BE755D" w:rsidP="00BE755D">
      <w:pPr>
        <w:spacing w:after="0" w:line="240" w:lineRule="auto"/>
        <w:ind w:left="284"/>
        <w:contextualSpacing/>
        <w:rPr>
          <w:rFonts w:ascii="Times New Roman" w:hAnsi="Times New Roman"/>
          <w:b/>
          <w:sz w:val="24"/>
          <w:szCs w:val="24"/>
        </w:rPr>
      </w:pPr>
      <w:r w:rsidRPr="00BE755D">
        <w:rPr>
          <w:rFonts w:ascii="Times New Roman" w:hAnsi="Times New Roman"/>
          <w:b/>
          <w:sz w:val="24"/>
          <w:szCs w:val="24"/>
        </w:rPr>
        <w:t xml:space="preserve">Dr. N. </w:t>
      </w:r>
      <w:proofErr w:type="spellStart"/>
      <w:r w:rsidRPr="00BE755D">
        <w:rPr>
          <w:rFonts w:ascii="Times New Roman" w:hAnsi="Times New Roman"/>
          <w:b/>
          <w:sz w:val="24"/>
          <w:szCs w:val="24"/>
        </w:rPr>
        <w:t>Swapna</w:t>
      </w:r>
      <w:proofErr w:type="spellEnd"/>
    </w:p>
    <w:p w:rsidR="00BE755D" w:rsidRPr="00BE755D" w:rsidRDefault="00BE755D" w:rsidP="00F544DB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E755D">
        <w:rPr>
          <w:rFonts w:ascii="Times New Roman" w:hAnsi="Times New Roman"/>
          <w:bCs/>
          <w:sz w:val="24"/>
          <w:szCs w:val="24"/>
        </w:rPr>
        <w:t>Member, Committee for reviewing the progress of research work of PhD candidates</w:t>
      </w:r>
    </w:p>
    <w:p w:rsidR="00BE755D" w:rsidRPr="00BE755D" w:rsidRDefault="00BE755D" w:rsidP="00BE755D">
      <w:pPr>
        <w:spacing w:after="0" w:line="240" w:lineRule="auto"/>
        <w:ind w:left="1004"/>
        <w:contextualSpacing/>
        <w:rPr>
          <w:rFonts w:ascii="Times New Roman" w:hAnsi="Times New Roman"/>
          <w:b/>
          <w:sz w:val="24"/>
          <w:szCs w:val="24"/>
        </w:rPr>
      </w:pPr>
    </w:p>
    <w:p w:rsidR="00BF1D55" w:rsidRDefault="00BE755D" w:rsidP="00BE755D">
      <w:pPr>
        <w:pStyle w:val="ListParagraph"/>
        <w:spacing w:after="0" w:line="240" w:lineRule="auto"/>
        <w:ind w:left="0" w:firstLine="28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Dr. M. S.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Vasanthalakshmi</w:t>
      </w:r>
      <w:proofErr w:type="spellEnd"/>
    </w:p>
    <w:p w:rsidR="00BE755D" w:rsidRPr="00BE755D" w:rsidRDefault="00BE755D" w:rsidP="00F544D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755D">
        <w:rPr>
          <w:rFonts w:ascii="Times New Roman" w:hAnsi="Times New Roman"/>
          <w:sz w:val="24"/>
          <w:szCs w:val="24"/>
        </w:rPr>
        <w:t>Member, Doctoral committee to review progress of research works</w:t>
      </w:r>
      <w:r>
        <w:rPr>
          <w:rFonts w:ascii="Times New Roman" w:hAnsi="Times New Roman"/>
          <w:sz w:val="24"/>
          <w:szCs w:val="24"/>
        </w:rPr>
        <w:t xml:space="preserve"> of PhD </w:t>
      </w:r>
      <w:r w:rsidRPr="00BE755D">
        <w:rPr>
          <w:rFonts w:ascii="Times New Roman" w:hAnsi="Times New Roman"/>
          <w:sz w:val="24"/>
          <w:szCs w:val="24"/>
        </w:rPr>
        <w:t>candidates</w:t>
      </w:r>
    </w:p>
    <w:p w:rsidR="00D921C9" w:rsidRDefault="00D921C9" w:rsidP="00D921C9">
      <w:pPr>
        <w:pStyle w:val="ListParagraph"/>
        <w:spacing w:after="0" w:line="240" w:lineRule="auto"/>
        <w:ind w:left="0" w:firstLine="28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Gayathri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Krishnan</w:t>
      </w:r>
    </w:p>
    <w:p w:rsidR="00D921C9" w:rsidRPr="00D921C9" w:rsidRDefault="00D921C9" w:rsidP="00F544D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21C9">
        <w:rPr>
          <w:rFonts w:ascii="Times New Roman" w:hAnsi="Times New Roman"/>
          <w:sz w:val="24"/>
          <w:szCs w:val="24"/>
        </w:rPr>
        <w:t>Member, Committee for research and training, Indian Speech and Hearing Association</w:t>
      </w:r>
    </w:p>
    <w:p w:rsidR="00D921C9" w:rsidRPr="00D921C9" w:rsidRDefault="00D921C9" w:rsidP="00D921C9">
      <w:pPr>
        <w:pStyle w:val="ListParagraph"/>
        <w:spacing w:after="0" w:line="240" w:lineRule="auto"/>
        <w:ind w:left="100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5D01" w:rsidRPr="004E64F1" w:rsidRDefault="00285240" w:rsidP="00FC76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CLINICAL SERVICES</w:t>
      </w:r>
    </w:p>
    <w:p w:rsidR="00B50E2C" w:rsidRDefault="003E7CEE" w:rsidP="00F544DB">
      <w:pPr>
        <w:pStyle w:val="ListParagraph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General Clinical Service</w:t>
      </w:r>
      <w:r w:rsidRPr="004E64F1">
        <w:rPr>
          <w:rFonts w:ascii="Times New Roman" w:hAnsi="Times New Roman"/>
          <w:color w:val="000000"/>
          <w:sz w:val="24"/>
          <w:szCs w:val="24"/>
        </w:rPr>
        <w:t xml:space="preserve"> :</w:t>
      </w:r>
      <w:r w:rsidR="003736BE" w:rsidRPr="004E64F1">
        <w:rPr>
          <w:rFonts w:ascii="Times New Roman" w:hAnsi="Times New Roman"/>
          <w:color w:val="000000"/>
          <w:sz w:val="24"/>
          <w:szCs w:val="24"/>
        </w:rPr>
        <w:t>W</w:t>
      </w:r>
      <w:r w:rsidRPr="004E64F1">
        <w:rPr>
          <w:rFonts w:ascii="Times New Roman" w:hAnsi="Times New Roman"/>
          <w:color w:val="000000"/>
          <w:sz w:val="24"/>
          <w:szCs w:val="24"/>
        </w:rPr>
        <w:t xml:space="preserve">ill be provided </w:t>
      </w:r>
      <w:r w:rsidR="00E62BBF" w:rsidRPr="004E64F1">
        <w:rPr>
          <w:rFonts w:ascii="Times New Roman" w:hAnsi="Times New Roman"/>
          <w:color w:val="000000"/>
          <w:sz w:val="24"/>
          <w:szCs w:val="24"/>
        </w:rPr>
        <w:t>by Department of Clinical Services</w:t>
      </w:r>
    </w:p>
    <w:p w:rsidR="00B50E2C" w:rsidRDefault="001F4FAD" w:rsidP="00F544DB">
      <w:pPr>
        <w:pStyle w:val="ListParagraph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B50E2C">
        <w:rPr>
          <w:rFonts w:ascii="Times New Roman" w:hAnsi="Times New Roman"/>
          <w:b/>
          <w:color w:val="000000"/>
          <w:sz w:val="24"/>
          <w:szCs w:val="24"/>
        </w:rPr>
        <w:t>Specialized Clinical Services of Departments</w:t>
      </w:r>
      <w:r w:rsidR="00FD3483" w:rsidRPr="00B50E2C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B50E2C" w:rsidRDefault="00161DEF" w:rsidP="00F544DB">
      <w:pPr>
        <w:pStyle w:val="ListParagraph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B50E2C">
        <w:rPr>
          <w:rFonts w:ascii="Times New Roman" w:hAnsi="Times New Roman"/>
          <w:b/>
          <w:color w:val="000000"/>
          <w:sz w:val="24"/>
          <w:szCs w:val="24"/>
        </w:rPr>
        <w:t>Clinical Support Services to Patients and Family</w:t>
      </w:r>
      <w:r w:rsidR="00B81C3D" w:rsidRPr="00B50E2C">
        <w:rPr>
          <w:rFonts w:ascii="Times New Roman" w:hAnsi="Times New Roman"/>
          <w:b/>
          <w:color w:val="000000"/>
          <w:sz w:val="24"/>
          <w:szCs w:val="24"/>
        </w:rPr>
        <w:t>: NA</w:t>
      </w:r>
    </w:p>
    <w:p w:rsidR="001857DF" w:rsidRDefault="00161DEF" w:rsidP="00F544DB">
      <w:pPr>
        <w:pStyle w:val="ListParagraph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B50E2C">
        <w:rPr>
          <w:rFonts w:ascii="Times New Roman" w:hAnsi="Times New Roman"/>
          <w:b/>
          <w:color w:val="000000"/>
          <w:sz w:val="24"/>
          <w:szCs w:val="24"/>
        </w:rPr>
        <w:t>Clinical Electronic Services</w:t>
      </w:r>
      <w:r w:rsidR="00B81C3D" w:rsidRPr="00B50E2C">
        <w:rPr>
          <w:rFonts w:ascii="Times New Roman" w:hAnsi="Times New Roman"/>
          <w:b/>
          <w:color w:val="000000"/>
          <w:sz w:val="24"/>
          <w:szCs w:val="24"/>
        </w:rPr>
        <w:t>: NA</w:t>
      </w:r>
    </w:p>
    <w:p w:rsidR="00B50E2C" w:rsidRDefault="00B50E2C" w:rsidP="00F544DB">
      <w:pPr>
        <w:pStyle w:val="ListParagraph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0E2C">
        <w:rPr>
          <w:rFonts w:ascii="Times New Roman" w:hAnsi="Times New Roman"/>
          <w:b/>
          <w:bCs/>
          <w:color w:val="000000"/>
          <w:sz w:val="24"/>
          <w:szCs w:val="24"/>
        </w:rPr>
        <w:t>Clinical Administrative Duties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800"/>
        <w:gridCol w:w="3208"/>
      </w:tblGrid>
      <w:tr w:rsidR="00B50E2C" w:rsidRPr="00B50E2C" w:rsidTr="00B50E2C">
        <w:tc>
          <w:tcPr>
            <w:tcW w:w="2235" w:type="dxa"/>
            <w:vAlign w:val="center"/>
          </w:tcPr>
          <w:p w:rsidR="00B50E2C" w:rsidRPr="00B50E2C" w:rsidRDefault="00B50E2C" w:rsidP="00B50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3800" w:type="dxa"/>
            <w:vAlign w:val="center"/>
          </w:tcPr>
          <w:p w:rsidR="00B50E2C" w:rsidRPr="00B50E2C" w:rsidRDefault="00B50E2C" w:rsidP="00B50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/>
                <w:sz w:val="24"/>
                <w:szCs w:val="24"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B50E2C" w:rsidRPr="00B50E2C" w:rsidRDefault="00B50E2C" w:rsidP="00B50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/>
                <w:sz w:val="24"/>
                <w:szCs w:val="24"/>
              </w:rPr>
              <w:t>Position of the faculty in the Unit/Special Clinic</w:t>
            </w:r>
          </w:p>
        </w:tc>
      </w:tr>
      <w:tr w:rsidR="00B50E2C" w:rsidRPr="00B50E2C" w:rsidTr="00B50E2C">
        <w:tc>
          <w:tcPr>
            <w:tcW w:w="2235" w:type="dxa"/>
            <w:vAlign w:val="center"/>
          </w:tcPr>
          <w:p w:rsidR="00B50E2C" w:rsidRPr="00B50E2C" w:rsidRDefault="00B50E2C" w:rsidP="00B50E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 xml:space="preserve">Dr. S P </w:t>
            </w:r>
            <w:proofErr w:type="spellStart"/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3800" w:type="dxa"/>
            <w:vAlign w:val="center"/>
          </w:tcPr>
          <w:p w:rsidR="00B50E2C" w:rsidRPr="00B50E2C" w:rsidRDefault="00B50E2C" w:rsidP="00845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Clinics for Adult &amp; Elderly persons with communication disorders</w:t>
            </w:r>
          </w:p>
        </w:tc>
        <w:tc>
          <w:tcPr>
            <w:tcW w:w="0" w:type="auto"/>
            <w:vAlign w:val="center"/>
          </w:tcPr>
          <w:p w:rsidR="00B50E2C" w:rsidRPr="00B50E2C" w:rsidRDefault="00B50E2C" w:rsidP="00B50E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E2C">
              <w:rPr>
                <w:rFonts w:ascii="Times New Roman" w:hAnsi="Times New Roman"/>
                <w:bCs/>
                <w:sz w:val="24"/>
                <w:szCs w:val="24"/>
              </w:rPr>
              <w:t>Chairperson</w:t>
            </w:r>
          </w:p>
        </w:tc>
      </w:tr>
      <w:tr w:rsidR="00B50E2C" w:rsidRPr="00B50E2C" w:rsidTr="00B50E2C">
        <w:tc>
          <w:tcPr>
            <w:tcW w:w="2235" w:type="dxa"/>
            <w:vMerge w:val="restart"/>
          </w:tcPr>
          <w:p w:rsidR="00B50E2C" w:rsidRPr="00B50E2C" w:rsidRDefault="00B50E2C" w:rsidP="00B50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Jayashree</w:t>
            </w:r>
            <w:proofErr w:type="spellEnd"/>
            <w:r w:rsidRPr="00B50E2C">
              <w:rPr>
                <w:rFonts w:ascii="Times New Roman" w:hAnsi="Times New Roman"/>
                <w:sz w:val="24"/>
                <w:szCs w:val="24"/>
              </w:rPr>
              <w:t xml:space="preserve"> C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3800" w:type="dxa"/>
          </w:tcPr>
          <w:p w:rsidR="00B50E2C" w:rsidRPr="00B50E2C" w:rsidRDefault="00B50E2C" w:rsidP="00845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 xml:space="preserve">Autism Spectrum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Disroders</w:t>
            </w:r>
            <w:proofErr w:type="spellEnd"/>
          </w:p>
        </w:tc>
        <w:tc>
          <w:tcPr>
            <w:tcW w:w="0" w:type="auto"/>
          </w:tcPr>
          <w:p w:rsidR="00B50E2C" w:rsidRPr="00B50E2C" w:rsidRDefault="00B50E2C" w:rsidP="00B50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Chairperson</w:t>
            </w:r>
          </w:p>
        </w:tc>
      </w:tr>
      <w:tr w:rsidR="00B50E2C" w:rsidRPr="00B50E2C" w:rsidTr="00B50E2C">
        <w:tc>
          <w:tcPr>
            <w:tcW w:w="2235" w:type="dxa"/>
            <w:vMerge/>
          </w:tcPr>
          <w:p w:rsidR="00B50E2C" w:rsidRPr="00B50E2C" w:rsidRDefault="00B50E2C" w:rsidP="00B50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50E2C" w:rsidRPr="00B50E2C" w:rsidRDefault="00B50E2C" w:rsidP="00845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Learning Disability Clinic</w:t>
            </w:r>
          </w:p>
        </w:tc>
        <w:tc>
          <w:tcPr>
            <w:tcW w:w="0" w:type="auto"/>
          </w:tcPr>
          <w:p w:rsidR="00B50E2C" w:rsidRPr="00B50E2C" w:rsidRDefault="00B50E2C" w:rsidP="00B50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Chairperson</w:t>
            </w:r>
          </w:p>
        </w:tc>
      </w:tr>
      <w:tr w:rsidR="00B50E2C" w:rsidRPr="00B50E2C" w:rsidTr="00B50E2C">
        <w:tc>
          <w:tcPr>
            <w:tcW w:w="2235" w:type="dxa"/>
            <w:vMerge w:val="restart"/>
          </w:tcPr>
          <w:p w:rsidR="00B50E2C" w:rsidRPr="00B50E2C" w:rsidRDefault="00B50E2C" w:rsidP="00B50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 xml:space="preserve">Dr. N.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Swapna</w:t>
            </w:r>
            <w:proofErr w:type="spellEnd"/>
          </w:p>
        </w:tc>
        <w:tc>
          <w:tcPr>
            <w:tcW w:w="3800" w:type="dxa"/>
          </w:tcPr>
          <w:p w:rsidR="00B50E2C" w:rsidRPr="00B50E2C" w:rsidRDefault="00B50E2C" w:rsidP="00845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Motor Speech Disorders Clinic</w:t>
            </w:r>
          </w:p>
        </w:tc>
        <w:tc>
          <w:tcPr>
            <w:tcW w:w="0" w:type="auto"/>
          </w:tcPr>
          <w:p w:rsidR="00B50E2C" w:rsidRPr="00B50E2C" w:rsidRDefault="00B50E2C" w:rsidP="00B50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Chairperson</w:t>
            </w:r>
          </w:p>
        </w:tc>
      </w:tr>
      <w:tr w:rsidR="00B50E2C" w:rsidRPr="00B50E2C" w:rsidTr="00B50E2C">
        <w:tc>
          <w:tcPr>
            <w:tcW w:w="2235" w:type="dxa"/>
            <w:vMerge/>
          </w:tcPr>
          <w:p w:rsidR="00B50E2C" w:rsidRPr="00B50E2C" w:rsidRDefault="00B50E2C" w:rsidP="00B50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50E2C" w:rsidRPr="00B50E2C" w:rsidRDefault="00B50E2C" w:rsidP="00845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Dysphagia Unit</w:t>
            </w:r>
          </w:p>
        </w:tc>
        <w:tc>
          <w:tcPr>
            <w:tcW w:w="0" w:type="auto"/>
          </w:tcPr>
          <w:p w:rsidR="00B50E2C" w:rsidRPr="00B50E2C" w:rsidRDefault="00B50E2C" w:rsidP="00B50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Chairperson</w:t>
            </w:r>
          </w:p>
        </w:tc>
      </w:tr>
      <w:tr w:rsidR="00B50E2C" w:rsidRPr="00B50E2C" w:rsidTr="00B50E2C">
        <w:tc>
          <w:tcPr>
            <w:tcW w:w="2235" w:type="dxa"/>
          </w:tcPr>
          <w:p w:rsidR="00B50E2C" w:rsidRPr="00B50E2C" w:rsidRDefault="00B50E2C" w:rsidP="00B50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Dr. Anjana B Ram</w:t>
            </w:r>
          </w:p>
        </w:tc>
        <w:tc>
          <w:tcPr>
            <w:tcW w:w="3800" w:type="dxa"/>
          </w:tcPr>
          <w:p w:rsidR="00B50E2C" w:rsidRPr="00B50E2C" w:rsidRDefault="00B50E2C" w:rsidP="00845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Fluency Unit</w:t>
            </w:r>
          </w:p>
        </w:tc>
        <w:tc>
          <w:tcPr>
            <w:tcW w:w="0" w:type="auto"/>
          </w:tcPr>
          <w:p w:rsidR="00B50E2C" w:rsidRPr="00B50E2C" w:rsidRDefault="00B50E2C" w:rsidP="00B50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Member Secretary</w:t>
            </w:r>
          </w:p>
        </w:tc>
      </w:tr>
      <w:tr w:rsidR="00B50E2C" w:rsidRPr="00B50E2C" w:rsidTr="00B50E2C">
        <w:tc>
          <w:tcPr>
            <w:tcW w:w="2235" w:type="dxa"/>
          </w:tcPr>
          <w:p w:rsidR="00B50E2C" w:rsidRPr="00B50E2C" w:rsidRDefault="00B50E2C" w:rsidP="00B50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Dr. Yashomathi</w:t>
            </w:r>
          </w:p>
        </w:tc>
        <w:tc>
          <w:tcPr>
            <w:tcW w:w="3800" w:type="dxa"/>
          </w:tcPr>
          <w:p w:rsidR="00B50E2C" w:rsidRPr="00B50E2C" w:rsidRDefault="00B50E2C" w:rsidP="00845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AAC unit</w:t>
            </w:r>
          </w:p>
        </w:tc>
        <w:tc>
          <w:tcPr>
            <w:tcW w:w="0" w:type="auto"/>
          </w:tcPr>
          <w:p w:rsidR="00B50E2C" w:rsidRPr="00B50E2C" w:rsidRDefault="00B50E2C" w:rsidP="00B50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</w:tr>
      <w:tr w:rsidR="00B50E2C" w:rsidRPr="00B50E2C" w:rsidTr="00B50E2C">
        <w:tc>
          <w:tcPr>
            <w:tcW w:w="2235" w:type="dxa"/>
            <w:vMerge w:val="restart"/>
          </w:tcPr>
          <w:p w:rsidR="00B50E2C" w:rsidRPr="00B50E2C" w:rsidRDefault="00B50E2C" w:rsidP="00B50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B50E2C">
              <w:rPr>
                <w:rFonts w:ascii="Times New Roman" w:hAnsi="Times New Roman"/>
                <w:sz w:val="24"/>
                <w:szCs w:val="24"/>
              </w:rPr>
              <w:t>Gayathri</w:t>
            </w:r>
            <w:proofErr w:type="spellEnd"/>
            <w:r w:rsidRPr="00B50E2C">
              <w:rPr>
                <w:rFonts w:ascii="Times New Roman" w:hAnsi="Times New Roman"/>
                <w:sz w:val="24"/>
                <w:szCs w:val="24"/>
              </w:rPr>
              <w:t xml:space="preserve"> Krishnan</w:t>
            </w:r>
          </w:p>
        </w:tc>
        <w:tc>
          <w:tcPr>
            <w:tcW w:w="3800" w:type="dxa"/>
          </w:tcPr>
          <w:p w:rsidR="00B50E2C" w:rsidRPr="00B50E2C" w:rsidRDefault="00B50E2C" w:rsidP="00845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Dysphagia Unit</w:t>
            </w:r>
          </w:p>
        </w:tc>
        <w:tc>
          <w:tcPr>
            <w:tcW w:w="0" w:type="auto"/>
          </w:tcPr>
          <w:p w:rsidR="00B50E2C" w:rsidRPr="00B50E2C" w:rsidRDefault="00B50E2C" w:rsidP="00B50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Member Secretary</w:t>
            </w:r>
          </w:p>
        </w:tc>
      </w:tr>
      <w:tr w:rsidR="00B50E2C" w:rsidRPr="00B50E2C" w:rsidTr="00B50E2C">
        <w:tc>
          <w:tcPr>
            <w:tcW w:w="2235" w:type="dxa"/>
            <w:vMerge/>
          </w:tcPr>
          <w:p w:rsidR="00B50E2C" w:rsidRPr="00B50E2C" w:rsidRDefault="00B50E2C" w:rsidP="00B50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50E2C" w:rsidRPr="00B50E2C" w:rsidRDefault="00B50E2C" w:rsidP="00845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ASD Unit</w:t>
            </w:r>
          </w:p>
        </w:tc>
        <w:tc>
          <w:tcPr>
            <w:tcW w:w="0" w:type="auto"/>
          </w:tcPr>
          <w:p w:rsidR="00B50E2C" w:rsidRPr="00B50E2C" w:rsidRDefault="00B50E2C" w:rsidP="00B50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2C">
              <w:rPr>
                <w:rFonts w:ascii="Times New Roman" w:hAnsi="Times New Roman"/>
                <w:sz w:val="24"/>
                <w:szCs w:val="24"/>
              </w:rPr>
              <w:t>Member Secretary</w:t>
            </w:r>
          </w:p>
        </w:tc>
      </w:tr>
    </w:tbl>
    <w:p w:rsidR="00B50E2C" w:rsidRPr="00B50E2C" w:rsidRDefault="00B50E2C" w:rsidP="00B50E2C">
      <w:pPr>
        <w:pStyle w:val="ListParagraph"/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38E2" w:rsidRPr="004E64F1" w:rsidRDefault="00285240" w:rsidP="00FC76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aps/>
          <w:color w:val="000000"/>
          <w:sz w:val="24"/>
          <w:szCs w:val="24"/>
        </w:rPr>
        <w:t>Extension Activities</w:t>
      </w:r>
    </w:p>
    <w:p w:rsidR="008D7A32" w:rsidRPr="004E64F1" w:rsidRDefault="00161DEF" w:rsidP="00F544DB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Rehabilitation and Education through Distance Mode</w:t>
      </w:r>
      <w:r w:rsidR="00B81C3D" w:rsidRPr="004E64F1">
        <w:rPr>
          <w:rFonts w:ascii="Times New Roman" w:hAnsi="Times New Roman"/>
          <w:b/>
          <w:color w:val="000000"/>
          <w:sz w:val="24"/>
          <w:szCs w:val="24"/>
        </w:rPr>
        <w:t>: NA</w:t>
      </w:r>
    </w:p>
    <w:p w:rsidR="00161DEF" w:rsidRPr="004E64F1" w:rsidRDefault="00161DEF" w:rsidP="00F544DB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Prevention of Communication Disorders</w:t>
      </w:r>
      <w:r w:rsidR="00AF76C4" w:rsidRPr="004E64F1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3F63C5" w:rsidRPr="004E64F1">
        <w:rPr>
          <w:rFonts w:ascii="Times New Roman" w:hAnsi="Times New Roman"/>
          <w:b/>
          <w:color w:val="000000"/>
          <w:sz w:val="24"/>
          <w:szCs w:val="24"/>
        </w:rPr>
        <w:t>NA</w:t>
      </w:r>
    </w:p>
    <w:p w:rsidR="00D90F81" w:rsidRDefault="00161DEF" w:rsidP="00D90F81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Communication Disorders Screening Camps</w:t>
      </w:r>
      <w:r w:rsidR="00D90F81">
        <w:rPr>
          <w:rFonts w:ascii="Times New Roman" w:hAnsi="Times New Roman"/>
          <w:b/>
          <w:color w:val="000000"/>
          <w:sz w:val="24"/>
          <w:szCs w:val="24"/>
        </w:rPr>
        <w:t xml:space="preserve">:  </w:t>
      </w:r>
    </w:p>
    <w:p w:rsidR="00D90F81" w:rsidRPr="00D90F81" w:rsidRDefault="00D90F81" w:rsidP="00D90F81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90F81">
        <w:rPr>
          <w:rFonts w:ascii="Times New Roman" w:hAnsi="Times New Roman"/>
          <w:b/>
          <w:color w:val="000000"/>
          <w:sz w:val="24"/>
          <w:szCs w:val="24"/>
        </w:rPr>
        <w:t xml:space="preserve">Dr. N. </w:t>
      </w:r>
      <w:proofErr w:type="spellStart"/>
      <w:r w:rsidRPr="00D90F81">
        <w:rPr>
          <w:rFonts w:ascii="Times New Roman" w:hAnsi="Times New Roman"/>
          <w:b/>
          <w:color w:val="000000"/>
          <w:sz w:val="24"/>
          <w:szCs w:val="24"/>
        </w:rPr>
        <w:t>Swapna</w:t>
      </w:r>
      <w:proofErr w:type="spellEnd"/>
      <w:r w:rsidRPr="00D90F8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0F81">
        <w:rPr>
          <w:rFonts w:ascii="Times New Roman" w:hAnsi="Times New Roman"/>
          <w:bCs/>
          <w:color w:val="000000"/>
          <w:sz w:val="24"/>
          <w:szCs w:val="24"/>
          <w:lang w:val="en-IN"/>
        </w:rPr>
        <w:t xml:space="preserve">Attended a camp at Bharuch, Gujarat from 21.03.2021 to 23.03.2021 for the members of the </w:t>
      </w:r>
      <w:proofErr w:type="spellStart"/>
      <w:r w:rsidRPr="00D90F81">
        <w:rPr>
          <w:rFonts w:ascii="Times New Roman" w:hAnsi="Times New Roman"/>
          <w:bCs/>
          <w:color w:val="000000"/>
          <w:sz w:val="24"/>
          <w:szCs w:val="24"/>
          <w:lang w:val="en-IN"/>
        </w:rPr>
        <w:t>Dandi</w:t>
      </w:r>
      <w:proofErr w:type="spellEnd"/>
      <w:r w:rsidRPr="00D90F81">
        <w:rPr>
          <w:rFonts w:ascii="Times New Roman" w:hAnsi="Times New Roman"/>
          <w:bCs/>
          <w:color w:val="000000"/>
          <w:sz w:val="24"/>
          <w:szCs w:val="24"/>
          <w:lang w:val="en-IN"/>
        </w:rPr>
        <w:t xml:space="preserve"> </w:t>
      </w:r>
      <w:proofErr w:type="spellStart"/>
      <w:r w:rsidRPr="00D90F81">
        <w:rPr>
          <w:rFonts w:ascii="Times New Roman" w:hAnsi="Times New Roman"/>
          <w:bCs/>
          <w:color w:val="000000"/>
          <w:sz w:val="24"/>
          <w:szCs w:val="24"/>
          <w:lang w:val="en-IN"/>
        </w:rPr>
        <w:t>Yatra</w:t>
      </w:r>
      <w:proofErr w:type="spellEnd"/>
      <w:r w:rsidRPr="00D90F81">
        <w:rPr>
          <w:rFonts w:ascii="Times New Roman" w:hAnsi="Times New Roman"/>
          <w:bCs/>
          <w:color w:val="000000"/>
          <w:sz w:val="24"/>
          <w:szCs w:val="24"/>
          <w:lang w:val="en-IN"/>
        </w:rPr>
        <w:t xml:space="preserve"> march and the villagers of six different villages</w:t>
      </w:r>
      <w:r w:rsidRPr="00D90F81">
        <w:rPr>
          <w:bCs/>
          <w:color w:val="000000"/>
          <w:lang w:val="en-IN"/>
        </w:rPr>
        <w:t>.</w:t>
      </w:r>
    </w:p>
    <w:p w:rsidR="00D90F81" w:rsidRPr="004E64F1" w:rsidRDefault="00D90F81" w:rsidP="00D90F81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50965" w:rsidRDefault="00161DEF" w:rsidP="00F544DB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Orientation Programs</w:t>
      </w:r>
      <w:r w:rsidR="0055227D" w:rsidRPr="004E64F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5227D" w:rsidRDefault="00161DEF" w:rsidP="00F544DB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Public Lecture Series</w:t>
      </w:r>
      <w:r w:rsidR="000261C1" w:rsidRPr="004E64F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57DF" w:rsidRPr="004E64F1" w:rsidRDefault="001857DF" w:rsidP="001857DF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4E64F1" w:rsidRDefault="00285240" w:rsidP="00FC76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aps/>
          <w:color w:val="000000"/>
          <w:sz w:val="24"/>
          <w:szCs w:val="24"/>
        </w:rPr>
        <w:t>Techn</w:t>
      </w:r>
      <w:r w:rsidR="007F3FC5" w:rsidRPr="004E64F1">
        <w:rPr>
          <w:rFonts w:ascii="Times New Roman" w:hAnsi="Times New Roman"/>
          <w:b/>
          <w:caps/>
          <w:color w:val="000000"/>
          <w:sz w:val="24"/>
          <w:szCs w:val="24"/>
        </w:rPr>
        <w:t xml:space="preserve">ological Consultancy Services: </w:t>
      </w:r>
      <w:r w:rsidR="00F97AEC" w:rsidRPr="004E64F1">
        <w:rPr>
          <w:rFonts w:ascii="Times New Roman" w:hAnsi="Times New Roman"/>
          <w:b/>
          <w:color w:val="000000"/>
          <w:sz w:val="24"/>
          <w:szCs w:val="24"/>
        </w:rPr>
        <w:t>Nil</w:t>
      </w:r>
    </w:p>
    <w:p w:rsidR="00285240" w:rsidRPr="004E64F1" w:rsidRDefault="00285240" w:rsidP="00FC76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aps/>
          <w:color w:val="000000"/>
          <w:sz w:val="24"/>
          <w:szCs w:val="24"/>
        </w:rPr>
        <w:t>Central Facilities</w:t>
      </w:r>
      <w:r w:rsidR="002A762A" w:rsidRPr="004E64F1">
        <w:rPr>
          <w:rFonts w:ascii="Times New Roman" w:hAnsi="Times New Roman"/>
          <w:b/>
          <w:caps/>
          <w:color w:val="000000"/>
          <w:sz w:val="24"/>
          <w:szCs w:val="24"/>
        </w:rPr>
        <w:t xml:space="preserve">: </w:t>
      </w:r>
      <w:r w:rsidR="00AF76C4" w:rsidRPr="004E64F1">
        <w:rPr>
          <w:rFonts w:ascii="Times New Roman" w:hAnsi="Times New Roman"/>
          <w:b/>
          <w:color w:val="000000"/>
          <w:sz w:val="24"/>
          <w:szCs w:val="24"/>
        </w:rPr>
        <w:t>N</w:t>
      </w:r>
      <w:r w:rsidR="004836E5" w:rsidRPr="004E64F1">
        <w:rPr>
          <w:rFonts w:ascii="Times New Roman" w:hAnsi="Times New Roman"/>
          <w:b/>
          <w:color w:val="000000"/>
          <w:sz w:val="24"/>
          <w:szCs w:val="24"/>
        </w:rPr>
        <w:t>/A</w:t>
      </w:r>
    </w:p>
    <w:p w:rsidR="00161DEF" w:rsidRPr="004E64F1" w:rsidRDefault="00161DEF" w:rsidP="00F544DB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Library and Information Services</w:t>
      </w:r>
    </w:p>
    <w:p w:rsidR="00161DEF" w:rsidRPr="004E64F1" w:rsidRDefault="00161DEF" w:rsidP="00F544DB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Public Information Activities</w:t>
      </w:r>
    </w:p>
    <w:p w:rsidR="00161DEF" w:rsidRPr="004E64F1" w:rsidRDefault="00161DEF" w:rsidP="00F544D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E64F1">
        <w:rPr>
          <w:rFonts w:ascii="Times New Roman" w:hAnsi="Times New Roman"/>
          <w:bCs/>
          <w:color w:val="000000"/>
          <w:sz w:val="24"/>
          <w:szCs w:val="24"/>
        </w:rPr>
        <w:t>Major Events of the Year with a brief account</w:t>
      </w:r>
    </w:p>
    <w:p w:rsidR="00161DEF" w:rsidRDefault="00161DEF" w:rsidP="00F544D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E64F1">
        <w:rPr>
          <w:rFonts w:ascii="Times New Roman" w:hAnsi="Times New Roman"/>
          <w:bCs/>
          <w:color w:val="000000"/>
          <w:sz w:val="24"/>
          <w:szCs w:val="24"/>
        </w:rPr>
        <w:t>Press Releases and Media Coverage</w:t>
      </w:r>
    </w:p>
    <w:p w:rsidR="00124E1F" w:rsidRDefault="00124E1F" w:rsidP="00124E1F">
      <w:pPr>
        <w:pStyle w:val="ListParagraph"/>
        <w:spacing w:after="0" w:line="240" w:lineRule="auto"/>
        <w:ind w:left="1440"/>
        <w:rPr>
          <w:rFonts w:ascii="Times New Roman" w:hAnsi="Times New Roman"/>
          <w:bCs/>
          <w:color w:val="000000"/>
          <w:sz w:val="24"/>
          <w:szCs w:val="24"/>
        </w:rPr>
      </w:pPr>
      <w:r w:rsidRPr="00124E1F">
        <w:rPr>
          <w:rFonts w:ascii="Times New Roman" w:hAnsi="Times New Roman"/>
          <w:b/>
          <w:color w:val="000000"/>
          <w:sz w:val="24"/>
          <w:szCs w:val="24"/>
        </w:rPr>
        <w:t xml:space="preserve">Dr. N. </w:t>
      </w:r>
      <w:proofErr w:type="spellStart"/>
      <w:r w:rsidRPr="00124E1F">
        <w:rPr>
          <w:rFonts w:ascii="Times New Roman" w:hAnsi="Times New Roman"/>
          <w:b/>
          <w:color w:val="000000"/>
          <w:sz w:val="24"/>
          <w:szCs w:val="24"/>
        </w:rPr>
        <w:t>Swapna</w:t>
      </w:r>
      <w:proofErr w:type="spellEnd"/>
      <w:r w:rsidRPr="00124E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24E1F" w:rsidRDefault="00124E1F" w:rsidP="00124E1F">
      <w:pPr>
        <w:pStyle w:val="ListParagraph"/>
        <w:spacing w:after="0" w:line="240" w:lineRule="auto"/>
        <w:ind w:left="14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Prepared script </w:t>
      </w:r>
      <w:r w:rsidRPr="00124E1F">
        <w:rPr>
          <w:rFonts w:ascii="Times New Roman" w:hAnsi="Times New Roman"/>
          <w:bCs/>
          <w:color w:val="000000"/>
          <w:sz w:val="24"/>
          <w:szCs w:val="24"/>
        </w:rPr>
        <w:t>on the topic</w:t>
      </w:r>
      <w:r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124E1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24E1F">
        <w:rPr>
          <w:rFonts w:ascii="Times New Roman" w:hAnsi="Times New Roman"/>
          <w:b/>
          <w:i/>
          <w:iCs/>
          <w:color w:val="000000"/>
          <w:sz w:val="24"/>
          <w:szCs w:val="24"/>
        </w:rPr>
        <w:t>Speech problems in children with hearing impairment</w:t>
      </w:r>
      <w:r w:rsidRPr="00124E1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and </w:t>
      </w:r>
      <w:r w:rsidRPr="00124E1F">
        <w:rPr>
          <w:rFonts w:ascii="Times New Roman" w:hAnsi="Times New Roman"/>
          <w:b/>
          <w:i/>
          <w:iCs/>
          <w:color w:val="000000"/>
          <w:sz w:val="24"/>
          <w:szCs w:val="24"/>
        </w:rPr>
        <w:t>Speech and Language problems in children with hearing impairment and their management</w:t>
      </w:r>
      <w:r w:rsidRPr="00124E1F">
        <w:rPr>
          <w:rFonts w:ascii="Times New Roman" w:hAnsi="Times New Roman"/>
          <w:bCs/>
          <w:color w:val="000000"/>
          <w:sz w:val="24"/>
          <w:szCs w:val="24"/>
        </w:rPr>
        <w:t xml:space="preserve"> for the </w:t>
      </w:r>
      <w:proofErr w:type="spellStart"/>
      <w:r w:rsidRPr="00124E1F">
        <w:rPr>
          <w:rFonts w:ascii="Times New Roman" w:hAnsi="Times New Roman"/>
          <w:bCs/>
          <w:color w:val="000000"/>
          <w:sz w:val="24"/>
          <w:szCs w:val="24"/>
        </w:rPr>
        <w:t>doordarshan</w:t>
      </w:r>
      <w:proofErr w:type="spellEnd"/>
      <w:r w:rsidRPr="00124E1F">
        <w:rPr>
          <w:rFonts w:ascii="Times New Roman" w:hAnsi="Times New Roman"/>
          <w:bCs/>
          <w:color w:val="000000"/>
          <w:sz w:val="24"/>
          <w:szCs w:val="24"/>
        </w:rPr>
        <w:t xml:space="preserve"> program titled </w:t>
      </w:r>
      <w:proofErr w:type="spellStart"/>
      <w:r w:rsidRPr="00124E1F">
        <w:rPr>
          <w:rFonts w:ascii="Times New Roman" w:hAnsi="Times New Roman"/>
          <w:bCs/>
          <w:color w:val="000000"/>
          <w:sz w:val="24"/>
          <w:szCs w:val="24"/>
        </w:rPr>
        <w:t>Vak</w:t>
      </w:r>
      <w:proofErr w:type="spellEnd"/>
      <w:r w:rsidRPr="00124E1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24E1F">
        <w:rPr>
          <w:rFonts w:ascii="Times New Roman" w:hAnsi="Times New Roman"/>
          <w:bCs/>
          <w:color w:val="000000"/>
          <w:sz w:val="24"/>
          <w:szCs w:val="24"/>
        </w:rPr>
        <w:t>Shravan</w:t>
      </w:r>
      <w:proofErr w:type="spellEnd"/>
      <w:r w:rsidRPr="00124E1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24E1F">
        <w:rPr>
          <w:rFonts w:ascii="Times New Roman" w:hAnsi="Times New Roman"/>
          <w:bCs/>
          <w:color w:val="000000"/>
          <w:sz w:val="24"/>
          <w:szCs w:val="24"/>
        </w:rPr>
        <w:t>Sanjeevani</w:t>
      </w:r>
      <w:proofErr w:type="spellEnd"/>
      <w:r w:rsidRPr="00124E1F">
        <w:rPr>
          <w:rFonts w:ascii="Times New Roman" w:hAnsi="Times New Roman"/>
          <w:bCs/>
          <w:color w:val="000000"/>
          <w:sz w:val="24"/>
          <w:szCs w:val="24"/>
        </w:rPr>
        <w:t xml:space="preserve">, the recording of which </w:t>
      </w:r>
      <w:proofErr w:type="gramStart"/>
      <w:r w:rsidRPr="00124E1F">
        <w:rPr>
          <w:rFonts w:ascii="Times New Roman" w:hAnsi="Times New Roman"/>
          <w:bCs/>
          <w:color w:val="000000"/>
          <w:sz w:val="24"/>
          <w:szCs w:val="24"/>
        </w:rPr>
        <w:t>was done</w:t>
      </w:r>
      <w:proofErr w:type="gramEnd"/>
      <w:r w:rsidRPr="00124E1F">
        <w:rPr>
          <w:rFonts w:ascii="Times New Roman" w:hAnsi="Times New Roman"/>
          <w:bCs/>
          <w:color w:val="000000"/>
          <w:sz w:val="24"/>
          <w:szCs w:val="24"/>
        </w:rPr>
        <w:t xml:space="preserve"> on 10.03.2021. </w:t>
      </w:r>
    </w:p>
    <w:p w:rsidR="00D90F81" w:rsidRDefault="00D90F81" w:rsidP="00124E1F">
      <w:pPr>
        <w:pStyle w:val="ListParagraph"/>
        <w:spacing w:after="0" w:line="240" w:lineRule="auto"/>
        <w:ind w:left="1440"/>
        <w:rPr>
          <w:rFonts w:ascii="Times New Roman" w:hAnsi="Times New Roman"/>
          <w:bCs/>
          <w:color w:val="000000"/>
          <w:sz w:val="24"/>
          <w:szCs w:val="24"/>
        </w:rPr>
      </w:pPr>
    </w:p>
    <w:p w:rsidR="00124E1F" w:rsidRDefault="00161DEF" w:rsidP="00124E1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E64F1">
        <w:rPr>
          <w:rFonts w:ascii="Times New Roman" w:hAnsi="Times New Roman"/>
          <w:bCs/>
          <w:color w:val="000000"/>
          <w:sz w:val="24"/>
          <w:szCs w:val="24"/>
        </w:rPr>
        <w:t>Institute Publications</w:t>
      </w:r>
    </w:p>
    <w:p w:rsidR="00124E1F" w:rsidRPr="00124E1F" w:rsidRDefault="00124E1F" w:rsidP="00124E1F">
      <w:pPr>
        <w:pStyle w:val="ListParagraph"/>
        <w:spacing w:after="0" w:line="240" w:lineRule="auto"/>
        <w:ind w:left="1440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124E1F">
        <w:rPr>
          <w:rFonts w:ascii="Times New Roman" w:hAnsi="Times New Roman"/>
          <w:bCs/>
          <w:color w:val="000000"/>
          <w:sz w:val="24"/>
          <w:szCs w:val="24"/>
        </w:rPr>
        <w:t>Swapna</w:t>
      </w:r>
      <w:proofErr w:type="spellEnd"/>
      <w:r w:rsidRPr="00124E1F">
        <w:rPr>
          <w:rFonts w:ascii="Times New Roman" w:hAnsi="Times New Roman"/>
          <w:bCs/>
          <w:color w:val="000000"/>
          <w:sz w:val="24"/>
          <w:szCs w:val="24"/>
        </w:rPr>
        <w:t xml:space="preserve">, N., &amp; </w:t>
      </w:r>
      <w:proofErr w:type="spellStart"/>
      <w:r w:rsidRPr="00124E1F">
        <w:rPr>
          <w:rFonts w:ascii="Times New Roman" w:hAnsi="Times New Roman"/>
          <w:bCs/>
          <w:color w:val="000000"/>
          <w:sz w:val="24"/>
          <w:szCs w:val="24"/>
        </w:rPr>
        <w:t>Prathima</w:t>
      </w:r>
      <w:proofErr w:type="spellEnd"/>
      <w:r w:rsidRPr="00124E1F">
        <w:rPr>
          <w:rFonts w:ascii="Times New Roman" w:hAnsi="Times New Roman"/>
          <w:bCs/>
          <w:color w:val="000000"/>
          <w:sz w:val="24"/>
          <w:szCs w:val="24"/>
        </w:rPr>
        <w:t xml:space="preserve">, S. (2020). </w:t>
      </w:r>
      <w:proofErr w:type="gramStart"/>
      <w:r w:rsidRPr="00124E1F">
        <w:rPr>
          <w:rFonts w:ascii="Times New Roman" w:hAnsi="Times New Roman"/>
          <w:color w:val="000000"/>
          <w:sz w:val="24"/>
          <w:szCs w:val="24"/>
        </w:rPr>
        <w:t>Strategies to control drooling: An information handbook for caregivers and clinicians.</w:t>
      </w:r>
      <w:proofErr w:type="gramEnd"/>
      <w:r w:rsidRPr="00124E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24E1F">
        <w:rPr>
          <w:rFonts w:ascii="Times New Roman" w:hAnsi="Times New Roman"/>
          <w:color w:val="000000"/>
          <w:sz w:val="24"/>
          <w:szCs w:val="24"/>
        </w:rPr>
        <w:t>ISBN 978-81-949876.</w:t>
      </w:r>
      <w:proofErr w:type="gramEnd"/>
    </w:p>
    <w:p w:rsidR="00124E1F" w:rsidRPr="004E64F1" w:rsidRDefault="00124E1F" w:rsidP="00124E1F">
      <w:pPr>
        <w:pStyle w:val="ListParagraph"/>
        <w:spacing w:after="0" w:line="240" w:lineRule="auto"/>
        <w:ind w:left="1440"/>
        <w:rPr>
          <w:rFonts w:ascii="Times New Roman" w:hAnsi="Times New Roman"/>
          <w:bCs/>
          <w:color w:val="000000"/>
          <w:sz w:val="24"/>
          <w:szCs w:val="24"/>
        </w:rPr>
      </w:pPr>
    </w:p>
    <w:p w:rsidR="00285240" w:rsidRDefault="0055227D" w:rsidP="00F544DB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Materials Development</w:t>
      </w:r>
    </w:p>
    <w:p w:rsidR="00676115" w:rsidRDefault="00676115" w:rsidP="00676115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74FD0" w:rsidRPr="004E64F1" w:rsidRDefault="00F74FD0" w:rsidP="001058C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4836E5" w:rsidRPr="004E64F1" w:rsidRDefault="004836E5" w:rsidP="00FC76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aps/>
          <w:color w:val="000000"/>
          <w:sz w:val="24"/>
          <w:szCs w:val="24"/>
        </w:rPr>
        <w:t>placement cell activities: n/a</w:t>
      </w:r>
    </w:p>
    <w:p w:rsidR="007A6212" w:rsidRDefault="00285240" w:rsidP="00FC76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aps/>
          <w:color w:val="000000"/>
          <w:sz w:val="24"/>
          <w:szCs w:val="24"/>
        </w:rPr>
        <w:t>Awards and Honors Received by Faculty and Staff</w:t>
      </w:r>
    </w:p>
    <w:p w:rsidR="00676115" w:rsidRDefault="004E7B92" w:rsidP="00676115">
      <w:pPr>
        <w:pStyle w:val="ListParagraph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Dr. N.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Swapna</w:t>
      </w:r>
      <w:proofErr w:type="spellEnd"/>
    </w:p>
    <w:p w:rsidR="004E7B92" w:rsidRPr="00845565" w:rsidRDefault="004E7B92" w:rsidP="00F544D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5565">
        <w:rPr>
          <w:rFonts w:ascii="Times New Roman" w:hAnsi="Times New Roman"/>
          <w:bCs/>
          <w:sz w:val="24"/>
          <w:szCs w:val="24"/>
        </w:rPr>
        <w:t xml:space="preserve">Teachers day award: Certificate of appreciation for extraordinary service in the field of Education and for Outstanding contribution in student learning by Rotary International through its offspring Rotary club of Mysore South </w:t>
      </w:r>
      <w:proofErr w:type="spellStart"/>
      <w:r w:rsidRPr="00845565">
        <w:rPr>
          <w:rFonts w:ascii="Times New Roman" w:hAnsi="Times New Roman"/>
          <w:bCs/>
          <w:sz w:val="24"/>
          <w:szCs w:val="24"/>
        </w:rPr>
        <w:t>East.on</w:t>
      </w:r>
      <w:proofErr w:type="spellEnd"/>
      <w:r w:rsidRPr="00845565">
        <w:rPr>
          <w:rFonts w:ascii="Times New Roman" w:hAnsi="Times New Roman"/>
          <w:bCs/>
          <w:sz w:val="24"/>
          <w:szCs w:val="24"/>
        </w:rPr>
        <w:t xml:space="preserve"> 07.09.2020 </w:t>
      </w:r>
    </w:p>
    <w:p w:rsidR="00676115" w:rsidRPr="00845565" w:rsidRDefault="00676115" w:rsidP="00F544D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5565">
        <w:rPr>
          <w:rFonts w:ascii="Times New Roman" w:hAnsi="Times New Roman"/>
          <w:bCs/>
          <w:sz w:val="24"/>
          <w:szCs w:val="24"/>
        </w:rPr>
        <w:t>Best poster award for the research paper titled “</w:t>
      </w:r>
      <w:r w:rsidRPr="00845565">
        <w:rPr>
          <w:rFonts w:ascii="Times New Roman" w:hAnsi="Times New Roman"/>
          <w:bCs/>
          <w:color w:val="000000"/>
          <w:sz w:val="24"/>
          <w:szCs w:val="24"/>
        </w:rPr>
        <w:t xml:space="preserve">Profiling the </w:t>
      </w:r>
      <w:proofErr w:type="spellStart"/>
      <w:r w:rsidRPr="00845565">
        <w:rPr>
          <w:rFonts w:ascii="Times New Roman" w:hAnsi="Times New Roman"/>
          <w:bCs/>
          <w:color w:val="000000"/>
          <w:sz w:val="24"/>
          <w:szCs w:val="24"/>
        </w:rPr>
        <w:t>linguitstic</w:t>
      </w:r>
      <w:proofErr w:type="spellEnd"/>
      <w:r w:rsidRPr="00845565">
        <w:rPr>
          <w:rFonts w:ascii="Times New Roman" w:hAnsi="Times New Roman"/>
          <w:bCs/>
          <w:color w:val="000000"/>
          <w:sz w:val="24"/>
          <w:szCs w:val="24"/>
        </w:rPr>
        <w:t xml:space="preserve"> patterns in children with specific Language Impairment’ presented at the 3</w:t>
      </w:r>
      <w:r w:rsidRPr="00845565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rd</w:t>
      </w:r>
      <w:r w:rsidRPr="00845565">
        <w:rPr>
          <w:rFonts w:ascii="Times New Roman" w:hAnsi="Times New Roman"/>
          <w:bCs/>
          <w:color w:val="000000"/>
          <w:sz w:val="24"/>
          <w:szCs w:val="24"/>
        </w:rPr>
        <w:t xml:space="preserve"> Convention of Speech and Hearing Association of India, West Bengal Branch (Webinar) held on 30-31 January 2021.</w:t>
      </w:r>
    </w:p>
    <w:p w:rsidR="00676115" w:rsidRPr="00845565" w:rsidRDefault="00676115" w:rsidP="00676115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76115" w:rsidRPr="00845565" w:rsidRDefault="00676115" w:rsidP="00676115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5565">
        <w:rPr>
          <w:rFonts w:ascii="Times New Roman" w:hAnsi="Times New Roman"/>
          <w:b/>
          <w:color w:val="000000"/>
          <w:sz w:val="24"/>
          <w:szCs w:val="24"/>
        </w:rPr>
        <w:t xml:space="preserve">Ms. </w:t>
      </w:r>
      <w:proofErr w:type="spellStart"/>
      <w:r w:rsidRPr="00845565">
        <w:rPr>
          <w:rFonts w:ascii="Times New Roman" w:hAnsi="Times New Roman"/>
          <w:b/>
          <w:color w:val="000000"/>
          <w:sz w:val="24"/>
          <w:szCs w:val="24"/>
        </w:rPr>
        <w:t>Srushti</w:t>
      </w:r>
      <w:proofErr w:type="spellEnd"/>
      <w:r w:rsidRPr="008455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45565">
        <w:rPr>
          <w:rFonts w:ascii="Times New Roman" w:hAnsi="Times New Roman"/>
          <w:b/>
          <w:color w:val="000000"/>
          <w:sz w:val="24"/>
          <w:szCs w:val="24"/>
        </w:rPr>
        <w:t>Shabnam</w:t>
      </w:r>
      <w:proofErr w:type="spellEnd"/>
    </w:p>
    <w:p w:rsidR="00676115" w:rsidRPr="00845565" w:rsidRDefault="00676115" w:rsidP="00F544DB">
      <w:pPr>
        <w:pStyle w:val="ListParagraph"/>
        <w:numPr>
          <w:ilvl w:val="0"/>
          <w:numId w:val="37"/>
        </w:numPr>
        <w:spacing w:after="0" w:line="240" w:lineRule="auto"/>
        <w:ind w:left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5565">
        <w:rPr>
          <w:rFonts w:ascii="Times New Roman" w:hAnsi="Times New Roman"/>
          <w:bCs/>
          <w:color w:val="000000"/>
          <w:sz w:val="24"/>
          <w:szCs w:val="24"/>
        </w:rPr>
        <w:t>Best paper award for the research paper titled “</w:t>
      </w:r>
      <w:r w:rsidRPr="00845565">
        <w:rPr>
          <w:rFonts w:ascii="Times New Roman" w:hAnsi="Times New Roman"/>
          <w:bCs/>
          <w:color w:val="000000"/>
          <w:sz w:val="24"/>
          <w:szCs w:val="24"/>
          <w:lang w:bidi="hi-IN"/>
        </w:rPr>
        <w:t>Diagnostic Accuracy of Acoustic Voice quality Index V.02</w:t>
      </w:r>
      <w:proofErr w:type="gramStart"/>
      <w:r w:rsidRPr="00845565">
        <w:rPr>
          <w:rFonts w:ascii="Times New Roman" w:hAnsi="Times New Roman"/>
          <w:bCs/>
          <w:color w:val="000000"/>
          <w:sz w:val="24"/>
          <w:szCs w:val="24"/>
          <w:lang w:bidi="hi-IN"/>
        </w:rPr>
        <w:t>,03</w:t>
      </w:r>
      <w:proofErr w:type="gramEnd"/>
      <w:r w:rsidRPr="00845565">
        <w:rPr>
          <w:rFonts w:ascii="Times New Roman" w:hAnsi="Times New Roman"/>
          <w:bCs/>
          <w:color w:val="000000"/>
          <w:sz w:val="24"/>
          <w:szCs w:val="24"/>
          <w:lang w:bidi="hi-IN"/>
        </w:rPr>
        <w:t xml:space="preserve"> to discriminate across the auditor perceptual based voice </w:t>
      </w:r>
      <w:proofErr w:type="spellStart"/>
      <w:r w:rsidRPr="00845565">
        <w:rPr>
          <w:rFonts w:ascii="Times New Roman" w:hAnsi="Times New Roman"/>
          <w:bCs/>
          <w:color w:val="000000"/>
          <w:sz w:val="24"/>
          <w:szCs w:val="24"/>
          <w:lang w:bidi="hi-IN"/>
        </w:rPr>
        <w:t>severity”presented</w:t>
      </w:r>
      <w:proofErr w:type="spellEnd"/>
      <w:r w:rsidRPr="00845565">
        <w:rPr>
          <w:rFonts w:ascii="Times New Roman" w:hAnsi="Times New Roman"/>
          <w:bCs/>
          <w:color w:val="000000"/>
          <w:sz w:val="24"/>
          <w:szCs w:val="24"/>
          <w:lang w:bidi="hi-IN"/>
        </w:rPr>
        <w:t xml:space="preserve"> at the 3</w:t>
      </w:r>
      <w:r w:rsidRPr="00845565">
        <w:rPr>
          <w:rFonts w:ascii="Times New Roman" w:hAnsi="Times New Roman"/>
          <w:bCs/>
          <w:color w:val="000000"/>
          <w:sz w:val="24"/>
          <w:szCs w:val="24"/>
          <w:vertAlign w:val="superscript"/>
          <w:lang w:bidi="hi-IN"/>
        </w:rPr>
        <w:t>rd</w:t>
      </w:r>
      <w:r w:rsidRPr="00845565">
        <w:rPr>
          <w:rFonts w:ascii="Times New Roman" w:hAnsi="Times New Roman"/>
          <w:bCs/>
          <w:color w:val="000000"/>
          <w:sz w:val="24"/>
          <w:szCs w:val="24"/>
          <w:lang w:bidi="hi-IN"/>
        </w:rPr>
        <w:t xml:space="preserve"> Convention of Speech and Hearing Association of India, West Bengal branch (Webinar)held from 30-31 January 2021.</w:t>
      </w:r>
    </w:p>
    <w:p w:rsidR="00676115" w:rsidRPr="004E7B92" w:rsidRDefault="00676115" w:rsidP="004E7B92">
      <w:pPr>
        <w:pStyle w:val="ListParagraph"/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161DEF" w:rsidRPr="004E64F1" w:rsidRDefault="00285240" w:rsidP="00FC76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aps/>
          <w:color w:val="000000"/>
          <w:sz w:val="24"/>
          <w:szCs w:val="24"/>
        </w:rPr>
        <w:t>Extra Curricular Activities</w:t>
      </w:r>
      <w:r w:rsidR="00FE6DC7" w:rsidRPr="004E64F1">
        <w:rPr>
          <w:rFonts w:ascii="Times New Roman" w:hAnsi="Times New Roman"/>
          <w:b/>
          <w:caps/>
          <w:color w:val="000000"/>
          <w:sz w:val="24"/>
          <w:szCs w:val="24"/>
        </w:rPr>
        <w:tab/>
      </w:r>
      <w:r w:rsidR="00FE6DC7" w:rsidRPr="004E64F1">
        <w:rPr>
          <w:rFonts w:ascii="Times New Roman" w:hAnsi="Times New Roman"/>
          <w:b/>
          <w:caps/>
          <w:color w:val="000000"/>
          <w:sz w:val="24"/>
          <w:szCs w:val="24"/>
        </w:rPr>
        <w:tab/>
      </w:r>
      <w:r w:rsidR="00FE6DC7" w:rsidRPr="004E64F1">
        <w:rPr>
          <w:rFonts w:ascii="Times New Roman" w:hAnsi="Times New Roman"/>
          <w:b/>
          <w:caps/>
          <w:color w:val="000000"/>
          <w:sz w:val="24"/>
          <w:szCs w:val="24"/>
        </w:rPr>
        <w:tab/>
      </w:r>
    </w:p>
    <w:p w:rsidR="004836E5" w:rsidRPr="004E64F1" w:rsidRDefault="00285240" w:rsidP="00F544D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AIISH GYMKHANA</w:t>
      </w:r>
      <w:r w:rsidR="00AB5EB9" w:rsidRPr="004E64F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836E5" w:rsidRPr="004E64F1" w:rsidRDefault="00161DEF" w:rsidP="00F544D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NSS</w:t>
      </w:r>
    </w:p>
    <w:p w:rsidR="00EB20A7" w:rsidRPr="004E64F1" w:rsidRDefault="00285240" w:rsidP="00F544D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olor w:val="000000"/>
          <w:sz w:val="24"/>
          <w:szCs w:val="24"/>
        </w:rPr>
        <w:t>Others</w:t>
      </w:r>
    </w:p>
    <w:p w:rsidR="004836E5" w:rsidRPr="004E64F1" w:rsidRDefault="004836E5" w:rsidP="00FC76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aps/>
          <w:color w:val="000000"/>
          <w:sz w:val="24"/>
          <w:szCs w:val="24"/>
        </w:rPr>
        <w:t>ISO CELL ACTIVITIES: N/A</w:t>
      </w:r>
    </w:p>
    <w:p w:rsidR="004836E5" w:rsidRPr="004E64F1" w:rsidRDefault="004836E5" w:rsidP="00FC76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aps/>
          <w:color w:val="000000"/>
          <w:sz w:val="24"/>
          <w:szCs w:val="24"/>
        </w:rPr>
        <w:t>PEER EVALUATION</w:t>
      </w:r>
    </w:p>
    <w:p w:rsidR="004836E5" w:rsidRPr="004E64F1" w:rsidRDefault="004836E5" w:rsidP="00FC76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aps/>
          <w:color w:val="000000"/>
          <w:sz w:val="24"/>
          <w:szCs w:val="24"/>
        </w:rPr>
        <w:t>RESEARCH COORDINATION</w:t>
      </w:r>
    </w:p>
    <w:p w:rsidR="001857DF" w:rsidRDefault="001857DF" w:rsidP="00FC76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>social media activities</w:t>
      </w:r>
    </w:p>
    <w:p w:rsidR="006645EA" w:rsidRDefault="006645EA" w:rsidP="00B50E2C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Dr. N.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Swapna</w:t>
      </w:r>
      <w:proofErr w:type="spellEnd"/>
    </w:p>
    <w:p w:rsidR="006645EA" w:rsidRDefault="006645EA" w:rsidP="00F544DB">
      <w:pPr>
        <w:pStyle w:val="ListParagraph"/>
        <w:numPr>
          <w:ilvl w:val="0"/>
          <w:numId w:val="30"/>
        </w:numPr>
        <w:ind w:left="1418"/>
        <w:rPr>
          <w:rFonts w:ascii="Times New Roman" w:hAnsi="Times New Roman"/>
          <w:color w:val="000000"/>
          <w:sz w:val="24"/>
          <w:szCs w:val="24"/>
        </w:rPr>
      </w:pPr>
      <w:r w:rsidRPr="006645EA">
        <w:rPr>
          <w:rFonts w:ascii="Times New Roman" w:hAnsi="Times New Roman"/>
          <w:color w:val="000000"/>
          <w:sz w:val="24"/>
          <w:szCs w:val="24"/>
        </w:rPr>
        <w:t xml:space="preserve">Served as an anchor for the video to be developed on success story of Ms. </w:t>
      </w:r>
      <w:proofErr w:type="spellStart"/>
      <w:r w:rsidRPr="006645EA">
        <w:rPr>
          <w:rFonts w:ascii="Times New Roman" w:hAnsi="Times New Roman"/>
          <w:color w:val="000000"/>
          <w:sz w:val="24"/>
          <w:szCs w:val="24"/>
        </w:rPr>
        <w:t>Pooja</w:t>
      </w:r>
      <w:proofErr w:type="spellEnd"/>
      <w:r w:rsidRPr="006645EA">
        <w:rPr>
          <w:rFonts w:ascii="Times New Roman" w:hAnsi="Times New Roman"/>
          <w:color w:val="000000"/>
          <w:sz w:val="24"/>
          <w:szCs w:val="24"/>
        </w:rPr>
        <w:t xml:space="preserve">, a client with CP </w:t>
      </w:r>
    </w:p>
    <w:p w:rsidR="00845565" w:rsidRPr="006645EA" w:rsidRDefault="00845565" w:rsidP="00845565">
      <w:pPr>
        <w:pStyle w:val="ListParagraph"/>
        <w:ind w:left="1418"/>
        <w:rPr>
          <w:rFonts w:ascii="Times New Roman" w:hAnsi="Times New Roman"/>
          <w:color w:val="000000"/>
          <w:sz w:val="24"/>
          <w:szCs w:val="24"/>
        </w:rPr>
      </w:pPr>
    </w:p>
    <w:p w:rsidR="00B50E2C" w:rsidRDefault="00B50E2C" w:rsidP="00B50E2C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Gayathri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Krishnan</w:t>
      </w:r>
    </w:p>
    <w:p w:rsidR="00B50E2C" w:rsidRDefault="00B50E2C" w:rsidP="00F544D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bCs/>
          <w:sz w:val="24"/>
          <w:szCs w:val="24"/>
        </w:rPr>
      </w:pPr>
      <w:r w:rsidRPr="00B50E2C">
        <w:rPr>
          <w:rFonts w:ascii="Times New Roman" w:hAnsi="Times New Roman"/>
          <w:bCs/>
          <w:sz w:val="24"/>
          <w:szCs w:val="24"/>
        </w:rPr>
        <w:t>Public Awareness video on Swallowing Disorders (Dysphagia)</w:t>
      </w:r>
    </w:p>
    <w:p w:rsidR="00510420" w:rsidRDefault="00510420" w:rsidP="00510420">
      <w:pPr>
        <w:pStyle w:val="ListParagraph"/>
        <w:jc w:val="both"/>
        <w:rPr>
          <w:rFonts w:ascii="Times New Roman" w:hAnsi="Times New Roman"/>
          <w:bCs/>
          <w:sz w:val="24"/>
          <w:szCs w:val="24"/>
        </w:rPr>
      </w:pPr>
    </w:p>
    <w:p w:rsidR="00510420" w:rsidRDefault="00510420" w:rsidP="00510420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510420">
        <w:rPr>
          <w:rFonts w:ascii="Times New Roman" w:hAnsi="Times New Roman"/>
          <w:b/>
          <w:sz w:val="24"/>
          <w:szCs w:val="24"/>
        </w:rPr>
        <w:t>Dr. Yashomathi</w:t>
      </w:r>
    </w:p>
    <w:p w:rsidR="00510420" w:rsidRDefault="00510420" w:rsidP="00F544D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bCs/>
          <w:sz w:val="24"/>
          <w:szCs w:val="24"/>
        </w:rPr>
      </w:pPr>
      <w:r w:rsidRPr="00B50E2C">
        <w:rPr>
          <w:rFonts w:ascii="Times New Roman" w:hAnsi="Times New Roman"/>
          <w:bCs/>
          <w:sz w:val="24"/>
          <w:szCs w:val="24"/>
        </w:rPr>
        <w:t>Public Awareness video on</w:t>
      </w:r>
      <w:r>
        <w:rPr>
          <w:rFonts w:ascii="Times New Roman" w:hAnsi="Times New Roman"/>
          <w:bCs/>
          <w:sz w:val="24"/>
          <w:szCs w:val="24"/>
        </w:rPr>
        <w:t xml:space="preserve"> Augmentative and Alternative Communication Unit</w:t>
      </w:r>
    </w:p>
    <w:p w:rsidR="00285240" w:rsidRPr="004E64F1" w:rsidRDefault="00285240" w:rsidP="00FC76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aps/>
          <w:color w:val="000000"/>
          <w:sz w:val="24"/>
          <w:szCs w:val="24"/>
        </w:rPr>
        <w:t>Major Events</w:t>
      </w:r>
      <w:r w:rsidR="009027AB" w:rsidRPr="004E64F1">
        <w:rPr>
          <w:rFonts w:ascii="Times New Roman" w:hAnsi="Times New Roman"/>
          <w:b/>
          <w:caps/>
          <w:color w:val="000000"/>
          <w:sz w:val="24"/>
          <w:szCs w:val="24"/>
        </w:rPr>
        <w:t xml:space="preserve"> OF THE YEAR</w:t>
      </w:r>
      <w:r w:rsidR="00F97AEC" w:rsidRPr="004E64F1">
        <w:rPr>
          <w:rFonts w:ascii="Times New Roman" w:hAnsi="Times New Roman"/>
          <w:b/>
          <w:caps/>
          <w:color w:val="000000"/>
          <w:sz w:val="24"/>
          <w:szCs w:val="24"/>
        </w:rPr>
        <w:t xml:space="preserve">: </w:t>
      </w:r>
      <w:r w:rsidR="00F97AEC" w:rsidRPr="004E64F1">
        <w:rPr>
          <w:rFonts w:ascii="Times New Roman" w:hAnsi="Times New Roman"/>
          <w:b/>
          <w:color w:val="000000"/>
          <w:sz w:val="24"/>
          <w:szCs w:val="24"/>
        </w:rPr>
        <w:t>Nil</w:t>
      </w:r>
    </w:p>
    <w:p w:rsidR="00224279" w:rsidRDefault="00285240" w:rsidP="00FC76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aps/>
          <w:color w:val="000000"/>
          <w:sz w:val="24"/>
          <w:szCs w:val="24"/>
        </w:rPr>
        <w:t xml:space="preserve">Eminent Visitors </w:t>
      </w:r>
    </w:p>
    <w:p w:rsidR="001857DF" w:rsidRDefault="001857DF" w:rsidP="00FC76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>activities and suppo</w:t>
      </w:r>
      <w:r w:rsidR="00845565">
        <w:rPr>
          <w:rFonts w:ascii="Times New Roman" w:hAnsi="Times New Roman"/>
          <w:b/>
          <w:caps/>
          <w:color w:val="000000"/>
          <w:sz w:val="24"/>
          <w:szCs w:val="24"/>
        </w:rPr>
        <w:t>R</w:t>
      </w:r>
      <w:r>
        <w:rPr>
          <w:rFonts w:ascii="Times New Roman" w:hAnsi="Times New Roman"/>
          <w:b/>
          <w:caps/>
          <w:color w:val="000000"/>
          <w:sz w:val="24"/>
          <w:szCs w:val="24"/>
        </w:rPr>
        <w:t>ting services/special programmes and arrangements initiated during the lockdown and post-lockdown period</w:t>
      </w:r>
    </w:p>
    <w:p w:rsidR="00B50E2C" w:rsidRDefault="00AE2EB0" w:rsidP="00B50E2C">
      <w:pPr>
        <w:pStyle w:val="ListParagraph"/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Dr</w:t>
      </w:r>
      <w:r w:rsidR="00B50E2C">
        <w:rPr>
          <w:rFonts w:ascii="Times New Roman" w:hAnsi="Times New Roman"/>
          <w:b/>
          <w:caps/>
          <w:color w:val="000000"/>
          <w:sz w:val="24"/>
          <w:szCs w:val="24"/>
        </w:rPr>
        <w:t xml:space="preserve">. n. </w:t>
      </w:r>
      <w:proofErr w:type="spellStart"/>
      <w:r w:rsidR="00B50E2C">
        <w:rPr>
          <w:rFonts w:ascii="Times New Roman" w:hAnsi="Times New Roman"/>
          <w:b/>
          <w:caps/>
          <w:color w:val="000000"/>
          <w:sz w:val="24"/>
          <w:szCs w:val="24"/>
        </w:rPr>
        <w:t>S</w:t>
      </w:r>
      <w:r w:rsidR="00B50E2C">
        <w:rPr>
          <w:rFonts w:ascii="Times New Roman" w:hAnsi="Times New Roman"/>
          <w:b/>
          <w:color w:val="000000"/>
          <w:sz w:val="24"/>
          <w:szCs w:val="24"/>
        </w:rPr>
        <w:t>wapna</w:t>
      </w:r>
      <w:proofErr w:type="spellEnd"/>
    </w:p>
    <w:p w:rsidR="00B50E2C" w:rsidRPr="00AE2EB0" w:rsidRDefault="00B50E2C" w:rsidP="00F544DB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caps/>
          <w:color w:val="000000"/>
          <w:sz w:val="24"/>
          <w:szCs w:val="24"/>
        </w:rPr>
      </w:pPr>
      <w:proofErr w:type="spellStart"/>
      <w:r w:rsidRPr="00B50E2C">
        <w:rPr>
          <w:rFonts w:ascii="Times New Roman" w:hAnsi="Times New Roman"/>
          <w:bCs/>
          <w:color w:val="000000"/>
          <w:sz w:val="24"/>
          <w:szCs w:val="24"/>
        </w:rPr>
        <w:t>Teleguidance</w:t>
      </w:r>
      <w:proofErr w:type="spellEnd"/>
      <w:r w:rsidRPr="00B50E2C">
        <w:rPr>
          <w:rFonts w:ascii="Times New Roman" w:hAnsi="Times New Roman"/>
          <w:bCs/>
          <w:color w:val="000000"/>
          <w:sz w:val="24"/>
          <w:szCs w:val="24"/>
        </w:rPr>
        <w:t xml:space="preserve">, We Help You, </w:t>
      </w:r>
      <w:proofErr w:type="spellStart"/>
      <w:r w:rsidRPr="00B50E2C">
        <w:rPr>
          <w:rFonts w:ascii="Times New Roman" w:hAnsi="Times New Roman"/>
          <w:bCs/>
          <w:color w:val="000000"/>
          <w:sz w:val="24"/>
          <w:szCs w:val="24"/>
        </w:rPr>
        <w:t>Whatsapp</w:t>
      </w:r>
      <w:proofErr w:type="spellEnd"/>
      <w:r w:rsidRPr="00B50E2C">
        <w:rPr>
          <w:rFonts w:ascii="Times New Roman" w:hAnsi="Times New Roman"/>
          <w:bCs/>
          <w:color w:val="000000"/>
          <w:sz w:val="24"/>
          <w:szCs w:val="24"/>
        </w:rPr>
        <w:t xml:space="preserve"> group</w:t>
      </w:r>
    </w:p>
    <w:p w:rsidR="00AE2EB0" w:rsidRPr="00AE2EB0" w:rsidRDefault="00AE2EB0" w:rsidP="00AE2EB0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E2EB0">
        <w:rPr>
          <w:rFonts w:ascii="Times New Roman" w:hAnsi="Times New Roman"/>
          <w:b/>
          <w:color w:val="000000"/>
          <w:sz w:val="24"/>
          <w:szCs w:val="24"/>
        </w:rPr>
        <w:t>Dr. Yashomathi</w:t>
      </w:r>
    </w:p>
    <w:p w:rsidR="00AE2EB0" w:rsidRPr="00AE2EB0" w:rsidRDefault="00AE2EB0" w:rsidP="00F544DB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Tele-rehabilitation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sessionfor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a person with Global Aphasia</w:t>
      </w:r>
    </w:p>
    <w:p w:rsidR="00AE2EB0" w:rsidRPr="00AE2EB0" w:rsidRDefault="00AE2EB0" w:rsidP="00AE2EB0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E2EB0">
        <w:rPr>
          <w:rFonts w:ascii="Times New Roman" w:hAnsi="Times New Roman"/>
          <w:b/>
          <w:color w:val="000000"/>
          <w:sz w:val="24"/>
          <w:szCs w:val="24"/>
        </w:rPr>
        <w:t xml:space="preserve">Dr. </w:t>
      </w:r>
      <w:proofErr w:type="spellStart"/>
      <w:r w:rsidRPr="00AE2EB0">
        <w:rPr>
          <w:rFonts w:ascii="Times New Roman" w:hAnsi="Times New Roman"/>
          <w:b/>
          <w:color w:val="000000"/>
          <w:sz w:val="24"/>
          <w:szCs w:val="24"/>
        </w:rPr>
        <w:t>Gayathri</w:t>
      </w:r>
      <w:proofErr w:type="spellEnd"/>
      <w:r w:rsidRPr="00AE2EB0">
        <w:rPr>
          <w:rFonts w:ascii="Times New Roman" w:hAnsi="Times New Roman"/>
          <w:b/>
          <w:color w:val="000000"/>
          <w:sz w:val="24"/>
          <w:szCs w:val="24"/>
        </w:rPr>
        <w:t xml:space="preserve"> Krishnan</w:t>
      </w:r>
    </w:p>
    <w:p w:rsidR="00AE2EB0" w:rsidRPr="00AE2EB0" w:rsidRDefault="00AE2EB0" w:rsidP="00F544DB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caps/>
          <w:color w:val="000000"/>
          <w:sz w:val="24"/>
          <w:szCs w:val="24"/>
        </w:rPr>
      </w:pPr>
      <w:proofErr w:type="spellStart"/>
      <w:r w:rsidRPr="00B50E2C">
        <w:rPr>
          <w:rFonts w:ascii="Times New Roman" w:hAnsi="Times New Roman"/>
          <w:bCs/>
          <w:color w:val="000000"/>
          <w:sz w:val="24"/>
          <w:szCs w:val="24"/>
        </w:rPr>
        <w:t>Teleguidance</w:t>
      </w:r>
      <w:proofErr w:type="spellEnd"/>
      <w:r w:rsidRPr="00B50E2C">
        <w:rPr>
          <w:rFonts w:ascii="Times New Roman" w:hAnsi="Times New Roman"/>
          <w:bCs/>
          <w:color w:val="000000"/>
          <w:sz w:val="24"/>
          <w:szCs w:val="24"/>
        </w:rPr>
        <w:t xml:space="preserve">, We Help You, </w:t>
      </w:r>
      <w:proofErr w:type="spellStart"/>
      <w:r w:rsidRPr="00B50E2C">
        <w:rPr>
          <w:rFonts w:ascii="Times New Roman" w:hAnsi="Times New Roman"/>
          <w:bCs/>
          <w:color w:val="000000"/>
          <w:sz w:val="24"/>
          <w:szCs w:val="24"/>
        </w:rPr>
        <w:t>Whatsapp</w:t>
      </w:r>
      <w:proofErr w:type="spellEnd"/>
      <w:r w:rsidRPr="00B50E2C">
        <w:rPr>
          <w:rFonts w:ascii="Times New Roman" w:hAnsi="Times New Roman"/>
          <w:bCs/>
          <w:color w:val="000000"/>
          <w:sz w:val="24"/>
          <w:szCs w:val="24"/>
        </w:rPr>
        <w:t xml:space="preserve"> group</w:t>
      </w:r>
    </w:p>
    <w:p w:rsidR="00AE2EB0" w:rsidRPr="00B50E2C" w:rsidRDefault="00AE2EB0" w:rsidP="00AE2EB0">
      <w:pPr>
        <w:pStyle w:val="ListParagraph"/>
        <w:spacing w:after="0" w:line="240" w:lineRule="auto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4472C9" w:rsidRPr="004E64F1" w:rsidRDefault="00285240" w:rsidP="00FC76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E64F1">
        <w:rPr>
          <w:rFonts w:ascii="Times New Roman" w:hAnsi="Times New Roman"/>
          <w:b/>
          <w:caps/>
          <w:color w:val="000000"/>
          <w:sz w:val="24"/>
          <w:szCs w:val="24"/>
        </w:rPr>
        <w:t xml:space="preserve">Any </w:t>
      </w:r>
      <w:proofErr w:type="spellStart"/>
      <w:r w:rsidRPr="004E64F1">
        <w:rPr>
          <w:rFonts w:ascii="Times New Roman" w:hAnsi="Times New Roman"/>
          <w:b/>
          <w:caps/>
          <w:color w:val="000000"/>
          <w:sz w:val="24"/>
          <w:szCs w:val="24"/>
        </w:rPr>
        <w:t>Other</w:t>
      </w:r>
      <w:r w:rsidR="00AF1B3A" w:rsidRPr="004E64F1">
        <w:rPr>
          <w:rFonts w:ascii="Times New Roman" w:hAnsi="Times New Roman"/>
          <w:b/>
          <w:caps/>
          <w:color w:val="000000"/>
          <w:sz w:val="24"/>
          <w:szCs w:val="24"/>
        </w:rPr>
        <w:t>:</w:t>
      </w:r>
      <w:r w:rsidR="004472C9" w:rsidRPr="004E64F1">
        <w:rPr>
          <w:rFonts w:ascii="Times New Roman" w:hAnsi="Times New Roman"/>
          <w:b/>
        </w:rPr>
        <w:t>Other</w:t>
      </w:r>
      <w:proofErr w:type="spellEnd"/>
      <w:r w:rsidR="004472C9" w:rsidRPr="004E64F1">
        <w:rPr>
          <w:rFonts w:ascii="Times New Roman" w:hAnsi="Times New Roman"/>
          <w:b/>
        </w:rPr>
        <w:t xml:space="preserve"> Administrative </w:t>
      </w:r>
      <w:r w:rsidR="00AF1B3A" w:rsidRPr="004E64F1">
        <w:rPr>
          <w:rFonts w:ascii="Times New Roman" w:hAnsi="Times New Roman"/>
          <w:b/>
        </w:rPr>
        <w:t xml:space="preserve">Responsibilities Carried Out </w:t>
      </w:r>
    </w:p>
    <w:p w:rsidR="0030538F" w:rsidRPr="00845565" w:rsidRDefault="0030538F" w:rsidP="00AF1B3A">
      <w:pPr>
        <w:spacing w:after="0"/>
        <w:ind w:firstLine="720"/>
        <w:rPr>
          <w:rFonts w:ascii="Times New Roman" w:hAnsi="Times New Roman"/>
          <w:b/>
          <w:i/>
        </w:rPr>
      </w:pPr>
      <w:r w:rsidRPr="00845565">
        <w:rPr>
          <w:rFonts w:ascii="Times New Roman" w:hAnsi="Times New Roman"/>
          <w:b/>
          <w:i/>
        </w:rPr>
        <w:t xml:space="preserve">Dr. S. P. </w:t>
      </w:r>
      <w:proofErr w:type="spellStart"/>
      <w:r w:rsidRPr="00845565">
        <w:rPr>
          <w:rFonts w:ascii="Times New Roman" w:hAnsi="Times New Roman"/>
          <w:b/>
          <w:i/>
        </w:rPr>
        <w:t>Goswami</w:t>
      </w:r>
      <w:proofErr w:type="spellEnd"/>
    </w:p>
    <w:p w:rsidR="00BF1D55" w:rsidRPr="00845565" w:rsidRDefault="00AF1B3A" w:rsidP="00F544D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</w:rPr>
      </w:pPr>
      <w:r w:rsidRPr="00845565">
        <w:rPr>
          <w:rFonts w:ascii="Times New Roman" w:hAnsi="Times New Roman"/>
          <w:bCs/>
          <w:color w:val="000000"/>
        </w:rPr>
        <w:t xml:space="preserve">Head, </w:t>
      </w:r>
      <w:r w:rsidR="00BF1D55" w:rsidRPr="00845565">
        <w:rPr>
          <w:rFonts w:ascii="Times New Roman" w:hAnsi="Times New Roman"/>
          <w:bCs/>
          <w:color w:val="000000"/>
        </w:rPr>
        <w:t>Department of Speech-Language Pathology</w:t>
      </w:r>
    </w:p>
    <w:p w:rsidR="00BF1D55" w:rsidRPr="00845565" w:rsidRDefault="00BF1D55" w:rsidP="00F544D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</w:rPr>
      </w:pPr>
      <w:r w:rsidRPr="00845565">
        <w:rPr>
          <w:rFonts w:ascii="Times New Roman" w:hAnsi="Times New Roman"/>
          <w:bCs/>
          <w:color w:val="000000"/>
        </w:rPr>
        <w:t>Chairperson, standing purchase committee</w:t>
      </w:r>
    </w:p>
    <w:p w:rsidR="00477433" w:rsidRPr="00845565" w:rsidRDefault="00477433" w:rsidP="00F544D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</w:rPr>
      </w:pPr>
      <w:r w:rsidRPr="00845565">
        <w:rPr>
          <w:rFonts w:ascii="Times New Roman" w:hAnsi="Times New Roman"/>
          <w:bCs/>
          <w:color w:val="000000"/>
        </w:rPr>
        <w:t>Coordinator, NAAC Steering Committee</w:t>
      </w:r>
    </w:p>
    <w:p w:rsidR="00BF1D55" w:rsidRPr="00845565" w:rsidRDefault="00BF1D55" w:rsidP="00AF1B3A">
      <w:pPr>
        <w:spacing w:after="0"/>
        <w:ind w:firstLine="720"/>
        <w:rPr>
          <w:rFonts w:ascii="Times New Roman" w:hAnsi="Times New Roman"/>
          <w:b/>
          <w:i/>
          <w:color w:val="000000"/>
        </w:rPr>
      </w:pPr>
    </w:p>
    <w:p w:rsidR="0030538F" w:rsidRPr="00845565" w:rsidRDefault="0030538F" w:rsidP="00AF1B3A">
      <w:pPr>
        <w:spacing w:after="0"/>
        <w:ind w:firstLine="720"/>
        <w:rPr>
          <w:rFonts w:ascii="Times New Roman" w:hAnsi="Times New Roman"/>
          <w:b/>
          <w:i/>
          <w:color w:val="000000"/>
        </w:rPr>
      </w:pPr>
      <w:r w:rsidRPr="00845565">
        <w:rPr>
          <w:rFonts w:ascii="Times New Roman" w:hAnsi="Times New Roman"/>
          <w:b/>
          <w:i/>
          <w:color w:val="000000"/>
        </w:rPr>
        <w:t xml:space="preserve">Dr. </w:t>
      </w:r>
      <w:proofErr w:type="spellStart"/>
      <w:r w:rsidRPr="00845565">
        <w:rPr>
          <w:rFonts w:ascii="Times New Roman" w:hAnsi="Times New Roman"/>
          <w:b/>
          <w:i/>
          <w:color w:val="000000"/>
        </w:rPr>
        <w:t>Jayashree</w:t>
      </w:r>
      <w:proofErr w:type="spellEnd"/>
      <w:r w:rsidRPr="00845565">
        <w:rPr>
          <w:rFonts w:ascii="Times New Roman" w:hAnsi="Times New Roman"/>
          <w:b/>
          <w:i/>
          <w:color w:val="000000"/>
        </w:rPr>
        <w:t xml:space="preserve"> C </w:t>
      </w:r>
      <w:proofErr w:type="spellStart"/>
      <w:r w:rsidRPr="00845565">
        <w:rPr>
          <w:rFonts w:ascii="Times New Roman" w:hAnsi="Times New Roman"/>
          <w:b/>
          <w:i/>
          <w:color w:val="000000"/>
        </w:rPr>
        <w:t>Shanbal</w:t>
      </w:r>
      <w:proofErr w:type="spellEnd"/>
    </w:p>
    <w:p w:rsidR="00845565" w:rsidRPr="00845565" w:rsidRDefault="0030538F" w:rsidP="00F544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color w:val="000000"/>
        </w:rPr>
      </w:pPr>
      <w:r w:rsidRPr="00845565">
        <w:rPr>
          <w:rFonts w:ascii="Times New Roman" w:hAnsi="Times New Roman"/>
          <w:color w:val="000000"/>
        </w:rPr>
        <w:t>Head, Department of</w:t>
      </w:r>
      <w:r w:rsidR="00BF1D55" w:rsidRPr="00845565">
        <w:rPr>
          <w:rFonts w:ascii="Times New Roman" w:hAnsi="Times New Roman"/>
          <w:color w:val="000000"/>
        </w:rPr>
        <w:t xml:space="preserve"> Tele-communication for Persons with Communication Disorders</w:t>
      </w:r>
    </w:p>
    <w:p w:rsidR="0030538F" w:rsidRPr="00845565" w:rsidRDefault="00AF1B3A" w:rsidP="00F544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color w:val="000000"/>
        </w:rPr>
      </w:pPr>
      <w:r w:rsidRPr="00845565">
        <w:rPr>
          <w:rFonts w:ascii="Times New Roman" w:hAnsi="Times New Roman"/>
          <w:bCs/>
          <w:color w:val="000000"/>
        </w:rPr>
        <w:t>M</w:t>
      </w:r>
      <w:r w:rsidR="0030538F" w:rsidRPr="00845565">
        <w:rPr>
          <w:rFonts w:ascii="Times New Roman" w:hAnsi="Times New Roman"/>
          <w:bCs/>
          <w:color w:val="000000"/>
        </w:rPr>
        <w:t>ember</w:t>
      </w:r>
      <w:r w:rsidRPr="00845565">
        <w:rPr>
          <w:rFonts w:ascii="Times New Roman" w:hAnsi="Times New Roman"/>
          <w:bCs/>
          <w:color w:val="000000"/>
        </w:rPr>
        <w:t xml:space="preserve">, </w:t>
      </w:r>
      <w:proofErr w:type="gramStart"/>
      <w:r w:rsidR="002A1B60" w:rsidRPr="00845565">
        <w:rPr>
          <w:rFonts w:ascii="Times New Roman" w:hAnsi="Times New Roman"/>
          <w:bCs/>
          <w:color w:val="000000"/>
        </w:rPr>
        <w:t xml:space="preserve">museum </w:t>
      </w:r>
      <w:r w:rsidR="0030538F" w:rsidRPr="00845565">
        <w:rPr>
          <w:rFonts w:ascii="Times New Roman" w:hAnsi="Times New Roman"/>
          <w:bCs/>
          <w:color w:val="000000"/>
        </w:rPr>
        <w:t xml:space="preserve"> committee</w:t>
      </w:r>
      <w:proofErr w:type="gramEnd"/>
      <w:r w:rsidR="0030538F" w:rsidRPr="00845565">
        <w:rPr>
          <w:rFonts w:ascii="Times New Roman" w:hAnsi="Times New Roman"/>
          <w:bCs/>
          <w:color w:val="000000"/>
        </w:rPr>
        <w:t>.</w:t>
      </w:r>
    </w:p>
    <w:p w:rsidR="007C378C" w:rsidRDefault="007C378C" w:rsidP="00AF1B3A">
      <w:pPr>
        <w:spacing w:after="0"/>
        <w:ind w:firstLine="720"/>
        <w:rPr>
          <w:rFonts w:ascii="Times New Roman" w:hAnsi="Times New Roman"/>
          <w:b/>
          <w:i/>
          <w:color w:val="000000"/>
        </w:rPr>
      </w:pPr>
    </w:p>
    <w:p w:rsidR="0030538F" w:rsidRPr="004E64F1" w:rsidRDefault="0030538F" w:rsidP="00AF1B3A">
      <w:pPr>
        <w:spacing w:after="0"/>
        <w:ind w:firstLine="720"/>
        <w:rPr>
          <w:rFonts w:ascii="Times New Roman" w:hAnsi="Times New Roman"/>
          <w:b/>
          <w:i/>
          <w:color w:val="000000"/>
        </w:rPr>
      </w:pPr>
      <w:r w:rsidRPr="004E64F1">
        <w:rPr>
          <w:rFonts w:ascii="Times New Roman" w:hAnsi="Times New Roman"/>
          <w:b/>
          <w:i/>
          <w:color w:val="000000"/>
        </w:rPr>
        <w:t xml:space="preserve">Dr. </w:t>
      </w:r>
      <w:proofErr w:type="spellStart"/>
      <w:r w:rsidRPr="004E64F1">
        <w:rPr>
          <w:rFonts w:ascii="Times New Roman" w:hAnsi="Times New Roman"/>
          <w:b/>
          <w:i/>
          <w:color w:val="000000"/>
        </w:rPr>
        <w:t>Swapna</w:t>
      </w:r>
      <w:proofErr w:type="spellEnd"/>
      <w:r w:rsidRPr="004E64F1">
        <w:rPr>
          <w:rFonts w:ascii="Times New Roman" w:hAnsi="Times New Roman"/>
          <w:b/>
          <w:i/>
          <w:color w:val="000000"/>
        </w:rPr>
        <w:t xml:space="preserve"> N</w:t>
      </w:r>
    </w:p>
    <w:p w:rsidR="0030538F" w:rsidRPr="00845565" w:rsidRDefault="0030538F" w:rsidP="00F544D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</w:rPr>
      </w:pPr>
      <w:r w:rsidRPr="00845565">
        <w:rPr>
          <w:rFonts w:ascii="Times New Roman" w:hAnsi="Times New Roman"/>
          <w:bCs/>
        </w:rPr>
        <w:t>Member, Technology and IPR Cell</w:t>
      </w:r>
    </w:p>
    <w:p w:rsidR="0030538F" w:rsidRPr="00845565" w:rsidRDefault="0030538F" w:rsidP="00F544D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</w:rPr>
      </w:pPr>
      <w:r w:rsidRPr="00845565">
        <w:rPr>
          <w:rFonts w:ascii="Times New Roman" w:hAnsi="Times New Roman"/>
          <w:bCs/>
        </w:rPr>
        <w:t>Member, Museum committee</w:t>
      </w:r>
    </w:p>
    <w:p w:rsidR="00BF1D55" w:rsidRPr="00845565" w:rsidRDefault="00BF1D55" w:rsidP="00F544D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</w:rPr>
      </w:pPr>
      <w:r w:rsidRPr="00845565">
        <w:rPr>
          <w:rFonts w:ascii="Times New Roman" w:hAnsi="Times New Roman"/>
          <w:bCs/>
        </w:rPr>
        <w:t>Staff grievance officer</w:t>
      </w:r>
    </w:p>
    <w:p w:rsidR="00BF1D55" w:rsidRPr="00845565" w:rsidRDefault="00D921C9" w:rsidP="00F544D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45565">
        <w:rPr>
          <w:rFonts w:ascii="Times New Roman" w:hAnsi="Times New Roman"/>
          <w:bCs/>
          <w:sz w:val="24"/>
          <w:szCs w:val="24"/>
        </w:rPr>
        <w:t>Incharge</w:t>
      </w:r>
      <w:proofErr w:type="spellEnd"/>
      <w:r w:rsidRPr="00845565">
        <w:rPr>
          <w:rFonts w:ascii="Times New Roman" w:hAnsi="Times New Roman"/>
          <w:bCs/>
          <w:sz w:val="24"/>
          <w:szCs w:val="24"/>
        </w:rPr>
        <w:t xml:space="preserve">, purchase of </w:t>
      </w:r>
      <w:proofErr w:type="spellStart"/>
      <w:r w:rsidRPr="00845565">
        <w:rPr>
          <w:rFonts w:ascii="Times New Roman" w:hAnsi="Times New Roman"/>
          <w:bCs/>
          <w:sz w:val="24"/>
          <w:szCs w:val="24"/>
        </w:rPr>
        <w:t>equipments</w:t>
      </w:r>
      <w:proofErr w:type="spellEnd"/>
      <w:r w:rsidRPr="00845565">
        <w:rPr>
          <w:rFonts w:ascii="Times New Roman" w:hAnsi="Times New Roman"/>
          <w:bCs/>
          <w:sz w:val="24"/>
          <w:szCs w:val="24"/>
        </w:rPr>
        <w:t xml:space="preserve"> for Center of Swallowing</w:t>
      </w:r>
    </w:p>
    <w:p w:rsidR="00386088" w:rsidRPr="00845565" w:rsidRDefault="00386088" w:rsidP="00F544D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5565">
        <w:rPr>
          <w:rFonts w:ascii="Times New Roman" w:hAnsi="Times New Roman"/>
          <w:bCs/>
          <w:sz w:val="24"/>
          <w:szCs w:val="24"/>
        </w:rPr>
        <w:t>Chairperson, Citizen charter</w:t>
      </w:r>
    </w:p>
    <w:p w:rsidR="00BE755D" w:rsidRPr="00845565" w:rsidRDefault="00BE755D" w:rsidP="00F544D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5565">
        <w:rPr>
          <w:rFonts w:ascii="Times New Roman" w:hAnsi="Times New Roman"/>
          <w:bCs/>
          <w:sz w:val="24"/>
          <w:szCs w:val="24"/>
        </w:rPr>
        <w:t xml:space="preserve">Chairperson, Therapy park </w:t>
      </w:r>
      <w:r w:rsidR="00442345" w:rsidRPr="00845565">
        <w:rPr>
          <w:rFonts w:ascii="Times New Roman" w:hAnsi="Times New Roman"/>
          <w:bCs/>
          <w:sz w:val="24"/>
          <w:szCs w:val="24"/>
        </w:rPr>
        <w:t>committee</w:t>
      </w:r>
    </w:p>
    <w:p w:rsidR="00442345" w:rsidRPr="00845565" w:rsidRDefault="00442345" w:rsidP="00F544D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5565">
        <w:rPr>
          <w:rFonts w:ascii="Times New Roman" w:hAnsi="Times New Roman"/>
          <w:bCs/>
          <w:sz w:val="24"/>
          <w:szCs w:val="24"/>
        </w:rPr>
        <w:t>Member, Skill test for SLP</w:t>
      </w:r>
    </w:p>
    <w:p w:rsidR="0019501B" w:rsidRPr="00845565" w:rsidRDefault="0019501B" w:rsidP="00F544D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5565">
        <w:rPr>
          <w:rFonts w:ascii="Times New Roman" w:hAnsi="Times New Roman"/>
          <w:bCs/>
          <w:color w:val="000000"/>
          <w:sz w:val="24"/>
          <w:szCs w:val="24"/>
        </w:rPr>
        <w:t xml:space="preserve">Chairperson, souvenir committee, IALP </w:t>
      </w:r>
      <w:proofErr w:type="spellStart"/>
      <w:r w:rsidRPr="00845565">
        <w:rPr>
          <w:rFonts w:ascii="Times New Roman" w:hAnsi="Times New Roman"/>
          <w:bCs/>
          <w:color w:val="000000"/>
          <w:sz w:val="24"/>
          <w:szCs w:val="24"/>
        </w:rPr>
        <w:t>Aud</w:t>
      </w:r>
      <w:proofErr w:type="spellEnd"/>
      <w:r w:rsidRPr="0084556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845565">
        <w:rPr>
          <w:rFonts w:ascii="Times New Roman" w:hAnsi="Times New Roman"/>
          <w:bCs/>
          <w:color w:val="000000"/>
          <w:sz w:val="24"/>
          <w:szCs w:val="24"/>
        </w:rPr>
        <w:t>Conf</w:t>
      </w:r>
      <w:proofErr w:type="spellEnd"/>
    </w:p>
    <w:p w:rsidR="00AF1B3A" w:rsidRPr="004E64F1" w:rsidRDefault="00AF1B3A" w:rsidP="0030538F">
      <w:pPr>
        <w:rPr>
          <w:rFonts w:ascii="Times New Roman" w:hAnsi="Times New Roman"/>
          <w:color w:val="000000"/>
          <w:highlight w:val="yellow"/>
        </w:rPr>
      </w:pPr>
    </w:p>
    <w:p w:rsidR="0030538F" w:rsidRPr="004E64F1" w:rsidRDefault="0030538F" w:rsidP="00AF1B3A">
      <w:pPr>
        <w:spacing w:after="0"/>
        <w:ind w:firstLine="720"/>
        <w:rPr>
          <w:rFonts w:ascii="Times New Roman" w:hAnsi="Times New Roman"/>
          <w:b/>
          <w:i/>
          <w:color w:val="000000"/>
        </w:rPr>
      </w:pPr>
      <w:r w:rsidRPr="004E64F1">
        <w:rPr>
          <w:rFonts w:ascii="Times New Roman" w:hAnsi="Times New Roman"/>
          <w:b/>
          <w:i/>
          <w:color w:val="000000"/>
        </w:rPr>
        <w:t xml:space="preserve">Dr. </w:t>
      </w:r>
      <w:proofErr w:type="spellStart"/>
      <w:r w:rsidRPr="004E64F1">
        <w:rPr>
          <w:rFonts w:ascii="Times New Roman" w:hAnsi="Times New Roman"/>
          <w:b/>
          <w:i/>
          <w:color w:val="000000"/>
        </w:rPr>
        <w:t>BrajeshPriyadarshi</w:t>
      </w:r>
      <w:proofErr w:type="spellEnd"/>
    </w:p>
    <w:p w:rsidR="00D921C9" w:rsidRPr="00845565" w:rsidRDefault="00D921C9" w:rsidP="00F544D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5565">
        <w:rPr>
          <w:rFonts w:ascii="Times New Roman" w:hAnsi="Times New Roman"/>
          <w:bCs/>
          <w:sz w:val="24"/>
          <w:szCs w:val="24"/>
        </w:rPr>
        <w:t>Chairperson, scrutiny committee</w:t>
      </w:r>
    </w:p>
    <w:p w:rsidR="00386088" w:rsidRPr="00845565" w:rsidRDefault="00386088" w:rsidP="00F544DB">
      <w:pPr>
        <w:numPr>
          <w:ilvl w:val="0"/>
          <w:numId w:val="1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845565">
        <w:rPr>
          <w:rFonts w:ascii="Times New Roman" w:hAnsi="Times New Roman"/>
          <w:bCs/>
          <w:sz w:val="24"/>
          <w:szCs w:val="24"/>
        </w:rPr>
        <w:t>Member, Committee to verify and upload the content related to institute activities in the AIISH website in Hindi Language.</w:t>
      </w:r>
    </w:p>
    <w:p w:rsidR="00386088" w:rsidRPr="00845565" w:rsidRDefault="00386088" w:rsidP="00F544D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5565">
        <w:rPr>
          <w:rFonts w:ascii="Times New Roman" w:hAnsi="Times New Roman"/>
          <w:bCs/>
          <w:sz w:val="24"/>
          <w:szCs w:val="24"/>
        </w:rPr>
        <w:lastRenderedPageBreak/>
        <w:t>Chairperson, screening committee</w:t>
      </w:r>
    </w:p>
    <w:p w:rsidR="00386088" w:rsidRPr="00845565" w:rsidRDefault="00386088" w:rsidP="00F544D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5565">
        <w:rPr>
          <w:rFonts w:ascii="Times New Roman" w:hAnsi="Times New Roman"/>
          <w:bCs/>
          <w:sz w:val="24"/>
          <w:szCs w:val="24"/>
        </w:rPr>
        <w:t>Member, Committee for appointment of staff on compassionate ground at the AIISH</w:t>
      </w:r>
    </w:p>
    <w:p w:rsidR="00BE755D" w:rsidRPr="00845565" w:rsidRDefault="00BE755D" w:rsidP="00F544D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45565">
        <w:rPr>
          <w:rFonts w:ascii="Times New Roman" w:hAnsi="Times New Roman"/>
          <w:bCs/>
          <w:sz w:val="24"/>
          <w:szCs w:val="24"/>
        </w:rPr>
        <w:t>Chairperson, Website updation committee</w:t>
      </w:r>
      <w:r w:rsidRPr="0084556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E755D" w:rsidRPr="00845565" w:rsidRDefault="00BE755D" w:rsidP="00F544D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845565">
        <w:rPr>
          <w:rFonts w:ascii="Times New Roman" w:hAnsi="Times New Roman"/>
          <w:bCs/>
          <w:color w:val="000000"/>
          <w:sz w:val="24"/>
          <w:szCs w:val="24"/>
        </w:rPr>
        <w:t>Chairperson, Workshops/Seminars Facilitation Committee, AIISH.</w:t>
      </w:r>
      <w:proofErr w:type="gramEnd"/>
    </w:p>
    <w:p w:rsidR="00BE755D" w:rsidRPr="00845565" w:rsidRDefault="00BE755D" w:rsidP="00F544D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45565">
        <w:rPr>
          <w:rFonts w:ascii="Times New Roman" w:hAnsi="Times New Roman"/>
          <w:bCs/>
          <w:color w:val="000000"/>
          <w:sz w:val="24"/>
          <w:szCs w:val="24"/>
        </w:rPr>
        <w:t xml:space="preserve">Member, selection committee </w:t>
      </w:r>
    </w:p>
    <w:p w:rsidR="00BE755D" w:rsidRPr="00845565" w:rsidRDefault="008D54DD" w:rsidP="00F544D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5565">
        <w:rPr>
          <w:rFonts w:ascii="Times New Roman" w:hAnsi="Times New Roman"/>
          <w:bCs/>
          <w:sz w:val="24"/>
          <w:szCs w:val="24"/>
        </w:rPr>
        <w:t>Member, committee formed for preparation of the proposal on enhancement of age of superannuation of faculty from 60 to 65 years.</w:t>
      </w:r>
    </w:p>
    <w:p w:rsidR="0056717B" w:rsidRPr="00845565" w:rsidRDefault="0056717B" w:rsidP="00F544D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455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Member Secretary, Catering Committee, IALP Audiology Conference 2021 (IALPAC 2021) </w:t>
      </w:r>
    </w:p>
    <w:p w:rsidR="0056717B" w:rsidRPr="00845565" w:rsidRDefault="0056717B" w:rsidP="00F544D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455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Member, Disposal of furniture/scrap items committee</w:t>
      </w:r>
    </w:p>
    <w:p w:rsidR="00845565" w:rsidRDefault="00845565" w:rsidP="00AF1B3A">
      <w:pPr>
        <w:spacing w:after="0"/>
        <w:ind w:firstLine="720"/>
        <w:rPr>
          <w:rFonts w:ascii="Times New Roman" w:hAnsi="Times New Roman"/>
          <w:b/>
          <w:i/>
          <w:color w:val="000000"/>
        </w:rPr>
      </w:pPr>
    </w:p>
    <w:p w:rsidR="0030538F" w:rsidRPr="004E64F1" w:rsidRDefault="0030538F" w:rsidP="00AF1B3A">
      <w:pPr>
        <w:spacing w:after="0"/>
        <w:ind w:firstLine="720"/>
        <w:rPr>
          <w:rFonts w:ascii="Times New Roman" w:hAnsi="Times New Roman"/>
          <w:b/>
          <w:i/>
          <w:color w:val="000000"/>
        </w:rPr>
      </w:pPr>
      <w:r w:rsidRPr="004E64F1">
        <w:rPr>
          <w:rFonts w:ascii="Times New Roman" w:hAnsi="Times New Roman"/>
          <w:b/>
          <w:i/>
          <w:color w:val="000000"/>
        </w:rPr>
        <w:t xml:space="preserve">Dr. </w:t>
      </w:r>
      <w:proofErr w:type="spellStart"/>
      <w:r w:rsidRPr="004E64F1">
        <w:rPr>
          <w:rFonts w:ascii="Times New Roman" w:hAnsi="Times New Roman"/>
          <w:b/>
          <w:i/>
          <w:color w:val="000000"/>
        </w:rPr>
        <w:t>Vasanthalakshmi</w:t>
      </w:r>
      <w:proofErr w:type="spellEnd"/>
    </w:p>
    <w:p w:rsidR="00D921C9" w:rsidRPr="00845565" w:rsidRDefault="00D921C9" w:rsidP="00F544D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</w:rPr>
      </w:pPr>
      <w:r w:rsidRPr="00845565">
        <w:rPr>
          <w:rFonts w:ascii="Times New Roman" w:hAnsi="Times New Roman"/>
          <w:color w:val="000000"/>
        </w:rPr>
        <w:t>Estate Officer</w:t>
      </w:r>
    </w:p>
    <w:p w:rsidR="007C378C" w:rsidRDefault="007C378C" w:rsidP="00AF1B3A">
      <w:pPr>
        <w:spacing w:after="0"/>
        <w:ind w:firstLine="720"/>
        <w:rPr>
          <w:rFonts w:ascii="Times New Roman" w:hAnsi="Times New Roman"/>
          <w:b/>
          <w:bCs/>
          <w:i/>
          <w:color w:val="000000"/>
        </w:rPr>
      </w:pPr>
    </w:p>
    <w:p w:rsidR="00845565" w:rsidRDefault="0030538F" w:rsidP="00845565">
      <w:pPr>
        <w:spacing w:after="0"/>
        <w:ind w:firstLine="720"/>
        <w:rPr>
          <w:rFonts w:ascii="Times New Roman" w:hAnsi="Times New Roman"/>
          <w:b/>
          <w:bCs/>
          <w:i/>
          <w:color w:val="000000"/>
        </w:rPr>
      </w:pPr>
      <w:r w:rsidRPr="004E64F1">
        <w:rPr>
          <w:rFonts w:ascii="Times New Roman" w:hAnsi="Times New Roman"/>
          <w:b/>
          <w:bCs/>
          <w:i/>
          <w:color w:val="000000"/>
        </w:rPr>
        <w:t xml:space="preserve">Ms. </w:t>
      </w:r>
      <w:proofErr w:type="spellStart"/>
      <w:r w:rsidRPr="004E64F1">
        <w:rPr>
          <w:rFonts w:ascii="Times New Roman" w:hAnsi="Times New Roman"/>
          <w:b/>
          <w:bCs/>
          <w:i/>
          <w:color w:val="000000"/>
        </w:rPr>
        <w:t>Gayathri</w:t>
      </w:r>
      <w:proofErr w:type="spellEnd"/>
      <w:r w:rsidRPr="004E64F1">
        <w:rPr>
          <w:rFonts w:ascii="Times New Roman" w:hAnsi="Times New Roman"/>
          <w:b/>
          <w:bCs/>
          <w:i/>
          <w:color w:val="000000"/>
        </w:rPr>
        <w:t xml:space="preserve"> Krishnan</w:t>
      </w:r>
    </w:p>
    <w:p w:rsidR="007C378C" w:rsidRPr="00845565" w:rsidRDefault="00D921C9" w:rsidP="00F544DB">
      <w:pPr>
        <w:numPr>
          <w:ilvl w:val="0"/>
          <w:numId w:val="13"/>
        </w:numPr>
        <w:spacing w:after="0"/>
        <w:rPr>
          <w:rFonts w:ascii="Times New Roman" w:hAnsi="Times New Roman"/>
          <w:b/>
          <w:bCs/>
          <w:i/>
          <w:color w:val="000000"/>
        </w:rPr>
      </w:pPr>
      <w:r w:rsidRPr="00845565">
        <w:rPr>
          <w:rFonts w:ascii="Times New Roman" w:hAnsi="Times New Roman"/>
          <w:color w:val="000000"/>
          <w:lang w:bidi="hi-IN"/>
        </w:rPr>
        <w:t xml:space="preserve">OLIC </w:t>
      </w:r>
      <w:r w:rsidR="007C378C" w:rsidRPr="00845565">
        <w:rPr>
          <w:rFonts w:ascii="Times New Roman" w:hAnsi="Times New Roman"/>
          <w:color w:val="000000"/>
          <w:lang w:bidi="hi-IN"/>
        </w:rPr>
        <w:t>Nodal Officer, Department of Speech-</w:t>
      </w:r>
      <w:proofErr w:type="spellStart"/>
      <w:r w:rsidR="007C378C" w:rsidRPr="00845565">
        <w:rPr>
          <w:rFonts w:ascii="Times New Roman" w:hAnsi="Times New Roman"/>
          <w:color w:val="000000"/>
          <w:lang w:bidi="hi-IN"/>
        </w:rPr>
        <w:t>Langauge</w:t>
      </w:r>
      <w:proofErr w:type="spellEnd"/>
      <w:r w:rsidR="007C378C" w:rsidRPr="00845565">
        <w:rPr>
          <w:rFonts w:ascii="Times New Roman" w:hAnsi="Times New Roman"/>
          <w:color w:val="000000"/>
          <w:lang w:bidi="hi-IN"/>
        </w:rPr>
        <w:t xml:space="preserve"> Pathology </w:t>
      </w:r>
    </w:p>
    <w:p w:rsidR="003B18B6" w:rsidRDefault="003B18B6" w:rsidP="0030538F">
      <w:pPr>
        <w:rPr>
          <w:rFonts w:ascii="Times New Roman" w:hAnsi="Times New Roman"/>
          <w:highlight w:val="yellow"/>
        </w:rPr>
      </w:pPr>
    </w:p>
    <w:p w:rsidR="002E0AD3" w:rsidRDefault="002E0AD3" w:rsidP="0030538F">
      <w:pPr>
        <w:rPr>
          <w:rFonts w:ascii="Times New Roman" w:hAnsi="Times New Roman"/>
          <w:highlight w:val="yellow"/>
        </w:rPr>
      </w:pPr>
    </w:p>
    <w:p w:rsidR="002E0AD3" w:rsidRPr="004E64F1" w:rsidRDefault="002E0AD3" w:rsidP="0030538F">
      <w:pPr>
        <w:rPr>
          <w:rFonts w:ascii="Times New Roman" w:hAnsi="Times New Roman"/>
          <w:highlight w:val="yellow"/>
        </w:rPr>
      </w:pPr>
    </w:p>
    <w:p w:rsidR="00052C46" w:rsidRPr="004E64F1" w:rsidRDefault="00052C46" w:rsidP="00F5788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AF38A3" w:rsidRPr="004E64F1" w:rsidRDefault="00AF38A3" w:rsidP="00AF38A3">
      <w:pPr>
        <w:spacing w:after="0" w:line="240" w:lineRule="auto"/>
        <w:ind w:left="4320" w:firstLine="720"/>
        <w:jc w:val="center"/>
        <w:rPr>
          <w:rFonts w:ascii="Times New Roman" w:hAnsi="Times New Roman"/>
          <w:bCs/>
          <w:sz w:val="24"/>
          <w:szCs w:val="24"/>
          <w:lang w:bidi="hi-IN"/>
        </w:rPr>
      </w:pPr>
      <w:r w:rsidRPr="004E64F1">
        <w:rPr>
          <w:rFonts w:ascii="Nirmala UI" w:hAnsi="Nirmala UI" w:cs="Nirmala UI" w:hint="cs"/>
          <w:bCs/>
          <w:sz w:val="24"/>
          <w:szCs w:val="24"/>
          <w:cs/>
          <w:lang w:bidi="hi-IN"/>
        </w:rPr>
        <w:t>विभागाध्यक्ष</w:t>
      </w:r>
      <w:r w:rsidR="009A1E24" w:rsidRPr="004E64F1">
        <w:rPr>
          <w:rFonts w:ascii="Times New Roman" w:hAnsi="Times New Roman"/>
          <w:bCs/>
          <w:sz w:val="24"/>
          <w:szCs w:val="24"/>
          <w:lang w:bidi="hi-IN"/>
        </w:rPr>
        <w:t xml:space="preserve">, </w:t>
      </w:r>
      <w:r w:rsidRPr="004E64F1">
        <w:rPr>
          <w:rFonts w:ascii="Nirmala UI" w:hAnsi="Nirmala UI" w:cs="Nirmala UI" w:hint="cs"/>
          <w:bCs/>
          <w:sz w:val="24"/>
          <w:szCs w:val="24"/>
          <w:cs/>
          <w:lang w:bidi="hi-IN"/>
        </w:rPr>
        <w:t>वाकभाषारोग</w:t>
      </w:r>
      <w:r w:rsidRPr="004E64F1">
        <w:rPr>
          <w:rFonts w:ascii="Times New Roman" w:hAnsi="Times New Roman"/>
          <w:bCs/>
          <w:sz w:val="24"/>
          <w:szCs w:val="24"/>
          <w:cs/>
          <w:lang w:bidi="hi-IN"/>
        </w:rPr>
        <w:t>-</w:t>
      </w:r>
      <w:r w:rsidRPr="004E64F1">
        <w:rPr>
          <w:rFonts w:ascii="Nirmala UI" w:hAnsi="Nirmala UI" w:cs="Nirmala UI" w:hint="cs"/>
          <w:bCs/>
          <w:sz w:val="24"/>
          <w:szCs w:val="24"/>
          <w:cs/>
          <w:lang w:bidi="hi-IN"/>
        </w:rPr>
        <w:t>विज्ञान</w:t>
      </w:r>
    </w:p>
    <w:p w:rsidR="00D05A03" w:rsidRPr="004E64F1" w:rsidRDefault="009A1E24" w:rsidP="007C378C">
      <w:pPr>
        <w:spacing w:after="0" w:line="240" w:lineRule="auto"/>
        <w:ind w:left="4320"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E64F1">
        <w:rPr>
          <w:rFonts w:ascii="Times New Roman" w:hAnsi="Times New Roman"/>
          <w:bCs/>
          <w:sz w:val="24"/>
          <w:szCs w:val="24"/>
        </w:rPr>
        <w:t xml:space="preserve"> HOD, </w:t>
      </w:r>
      <w:r w:rsidR="00AF38A3" w:rsidRPr="004E64F1">
        <w:rPr>
          <w:rFonts w:ascii="Times New Roman" w:hAnsi="Times New Roman"/>
          <w:bCs/>
          <w:sz w:val="24"/>
          <w:szCs w:val="24"/>
        </w:rPr>
        <w:t>Speech Language Pathology</w:t>
      </w:r>
    </w:p>
    <w:sectPr w:rsidR="00D05A03" w:rsidRPr="004E64F1" w:rsidSect="002A3BEE">
      <w:headerReference w:type="first" r:id="rId15"/>
      <w:pgSz w:w="11907" w:h="16839" w:code="9"/>
      <w:pgMar w:top="1440" w:right="1440" w:bottom="1440" w:left="1440" w:header="720" w:footer="2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AF4" w:rsidRDefault="001C5AF4" w:rsidP="00B34B81">
      <w:pPr>
        <w:spacing w:after="0" w:line="240" w:lineRule="auto"/>
      </w:pPr>
      <w:r>
        <w:separator/>
      </w:r>
    </w:p>
  </w:endnote>
  <w:endnote w:type="continuationSeparator" w:id="0">
    <w:p w:rsidR="001C5AF4" w:rsidRDefault="001C5AF4" w:rsidP="00B3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9F" w:rsidRDefault="00E6679F" w:rsidP="00AE4D68">
    <w:pPr>
      <w:pStyle w:val="Footer"/>
      <w:tabs>
        <w:tab w:val="left" w:pos="4350"/>
        <w:tab w:val="center" w:pos="4590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531FA">
      <w:rPr>
        <w:noProof/>
      </w:rPr>
      <w:t>6</w:t>
    </w:r>
    <w:r>
      <w:rPr>
        <w:noProof/>
      </w:rPr>
      <w:fldChar w:fldCharType="end"/>
    </w:r>
  </w:p>
  <w:p w:rsidR="00E6679F" w:rsidRDefault="00E6679F">
    <w:pPr>
      <w:pStyle w:val="Footer"/>
    </w:pPr>
  </w:p>
  <w:p w:rsidR="00E6679F" w:rsidRDefault="00E6679F">
    <w:pPr>
      <w:pStyle w:val="Footer"/>
    </w:pPr>
  </w:p>
  <w:p w:rsidR="00E6679F" w:rsidRDefault="00E66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695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679F" w:rsidRDefault="00E667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1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679F" w:rsidRDefault="00E667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AF4" w:rsidRDefault="001C5AF4" w:rsidP="00B34B81">
      <w:pPr>
        <w:spacing w:after="0" w:line="240" w:lineRule="auto"/>
      </w:pPr>
      <w:r>
        <w:separator/>
      </w:r>
    </w:p>
  </w:footnote>
  <w:footnote w:type="continuationSeparator" w:id="0">
    <w:p w:rsidR="001C5AF4" w:rsidRDefault="001C5AF4" w:rsidP="00B3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9F" w:rsidRPr="00D63E0F" w:rsidRDefault="00E6679F" w:rsidP="00C90AC8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val="en-IN"/>
      </w:rPr>
    </w:pPr>
    <w:r w:rsidRPr="00D63E0F">
      <w:rPr>
        <w:rFonts w:ascii="Nirmala UI" w:hAnsi="Nirmala UI" w:cs="Nirmala UI" w:hint="cs"/>
        <w:b/>
        <w:bCs/>
        <w:sz w:val="24"/>
        <w:szCs w:val="24"/>
        <w:cs/>
        <w:lang w:bidi="hi-IN"/>
      </w:rPr>
      <w:t>वाक्</w:t>
    </w:r>
    <w:r w:rsidRPr="00D63E0F">
      <w:rPr>
        <w:rFonts w:ascii="Mangal" w:hAnsi="Mangal" w:cs="Mangal"/>
        <w:b/>
        <w:bCs/>
        <w:sz w:val="24"/>
        <w:szCs w:val="24"/>
        <w:cs/>
        <w:lang w:bidi="hi-IN"/>
      </w:rPr>
      <w:t xml:space="preserve"> - </w:t>
    </w:r>
    <w:r w:rsidRPr="00D63E0F">
      <w:rPr>
        <w:rFonts w:ascii="Nirmala UI" w:hAnsi="Nirmala UI" w:cs="Nirmala UI" w:hint="cs"/>
        <w:b/>
        <w:bCs/>
        <w:sz w:val="24"/>
        <w:szCs w:val="24"/>
        <w:cs/>
        <w:lang w:bidi="hi-IN"/>
      </w:rPr>
      <w:t>भाषादोषविभाग</w:t>
    </w:r>
  </w:p>
  <w:p w:rsidR="00E6679F" w:rsidRDefault="00E6679F" w:rsidP="00C90AC8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D63E0F">
      <w:rPr>
        <w:rFonts w:ascii="Times New Roman" w:hAnsi="Times New Roman"/>
        <w:b/>
        <w:sz w:val="24"/>
        <w:szCs w:val="24"/>
      </w:rPr>
      <w:t xml:space="preserve"> DEPARTMENT OF SPEECH-LANGUAGE PATHOLOGY</w:t>
    </w:r>
  </w:p>
  <w:p w:rsidR="00E6679F" w:rsidRPr="00D63E0F" w:rsidRDefault="00E6679F" w:rsidP="00C90AC8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9F" w:rsidRPr="00D63E0F" w:rsidRDefault="00E6679F" w:rsidP="00342EA0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D63E0F">
      <w:rPr>
        <w:rFonts w:ascii="Nirmala UI" w:hAnsi="Nirmala UI" w:cs="Nirmala UI" w:hint="cs"/>
        <w:b/>
        <w:bCs/>
        <w:sz w:val="24"/>
        <w:szCs w:val="24"/>
        <w:cs/>
        <w:lang w:bidi="hi-IN"/>
      </w:rPr>
      <w:t>अखिल</w:t>
    </w:r>
    <w:r>
      <w:rPr>
        <w:rFonts w:ascii="Nirmala UI" w:hAnsi="Nirmala UI" w:cs="Nirmala UI"/>
        <w:b/>
        <w:bCs/>
        <w:sz w:val="24"/>
        <w:szCs w:val="24"/>
        <w:lang w:bidi="hi-IN"/>
      </w:rPr>
      <w:t xml:space="preserve"> </w:t>
    </w:r>
    <w:r w:rsidRPr="00D63E0F">
      <w:rPr>
        <w:rFonts w:ascii="Nirmala UI" w:hAnsi="Nirmala UI" w:cs="Nirmala UI" w:hint="cs"/>
        <w:b/>
        <w:bCs/>
        <w:sz w:val="24"/>
        <w:szCs w:val="24"/>
        <w:cs/>
        <w:lang w:bidi="hi-IN"/>
      </w:rPr>
      <w:t>भारतीय</w:t>
    </w:r>
    <w:r>
      <w:rPr>
        <w:rFonts w:ascii="Nirmala UI" w:hAnsi="Nirmala UI" w:cs="Nirmala UI"/>
        <w:b/>
        <w:bCs/>
        <w:sz w:val="24"/>
        <w:szCs w:val="24"/>
        <w:lang w:bidi="hi-IN"/>
      </w:rPr>
      <w:t xml:space="preserve"> </w:t>
    </w:r>
    <w:r w:rsidRPr="00D63E0F">
      <w:rPr>
        <w:rFonts w:ascii="Nirmala UI" w:hAnsi="Nirmala UI" w:cs="Nirmala UI" w:hint="cs"/>
        <w:b/>
        <w:bCs/>
        <w:sz w:val="24"/>
        <w:szCs w:val="24"/>
        <w:cs/>
        <w:lang w:bidi="hi-IN"/>
      </w:rPr>
      <w:t>वाक्</w:t>
    </w:r>
    <w:r>
      <w:rPr>
        <w:rFonts w:ascii="Nirmala UI" w:hAnsi="Nirmala UI" w:cs="Nirmala UI"/>
        <w:b/>
        <w:bCs/>
        <w:sz w:val="24"/>
        <w:szCs w:val="24"/>
        <w:lang w:bidi="hi-IN"/>
      </w:rPr>
      <w:t xml:space="preserve"> </w:t>
    </w:r>
    <w:r w:rsidRPr="00D63E0F">
      <w:rPr>
        <w:rFonts w:ascii="Nirmala UI" w:hAnsi="Nirmala UI" w:cs="Nirmala UI" w:hint="cs"/>
        <w:b/>
        <w:bCs/>
        <w:sz w:val="24"/>
        <w:szCs w:val="24"/>
        <w:cs/>
        <w:lang w:bidi="hi-IN"/>
      </w:rPr>
      <w:t>एवं</w:t>
    </w:r>
    <w:r>
      <w:rPr>
        <w:rFonts w:ascii="Nirmala UI" w:hAnsi="Nirmala UI" w:cs="Nirmala UI"/>
        <w:b/>
        <w:bCs/>
        <w:sz w:val="24"/>
        <w:szCs w:val="24"/>
        <w:lang w:bidi="hi-IN"/>
      </w:rPr>
      <w:t xml:space="preserve"> </w:t>
    </w:r>
    <w:r w:rsidRPr="00D63E0F">
      <w:rPr>
        <w:rFonts w:ascii="Nirmala UI" w:hAnsi="Nirmala UI" w:cs="Nirmala UI" w:hint="cs"/>
        <w:b/>
        <w:bCs/>
        <w:sz w:val="24"/>
        <w:szCs w:val="24"/>
        <w:cs/>
        <w:lang w:bidi="hi-IN"/>
      </w:rPr>
      <w:t>श्रवण</w:t>
    </w:r>
    <w:r>
      <w:rPr>
        <w:rFonts w:ascii="Nirmala UI" w:hAnsi="Nirmala UI" w:cs="Nirmala UI"/>
        <w:b/>
        <w:bCs/>
        <w:sz w:val="24"/>
        <w:szCs w:val="24"/>
        <w:lang w:bidi="hi-IN"/>
      </w:rPr>
      <w:t xml:space="preserve"> </w:t>
    </w:r>
    <w:r w:rsidRPr="00D63E0F">
      <w:rPr>
        <w:rFonts w:ascii="Nirmala UI" w:hAnsi="Nirmala UI" w:cs="Nirmala UI" w:hint="cs"/>
        <w:b/>
        <w:bCs/>
        <w:sz w:val="24"/>
        <w:szCs w:val="24"/>
        <w:cs/>
        <w:lang w:bidi="hi-IN"/>
      </w:rPr>
      <w:t>संस्थान</w:t>
    </w:r>
    <w:r w:rsidRPr="00D63E0F">
      <w:rPr>
        <w:rFonts w:ascii="Times New Roman" w:hAnsi="Times New Roman" w:cs="Mangal"/>
        <w:b/>
        <w:bCs/>
        <w:sz w:val="24"/>
        <w:szCs w:val="24"/>
      </w:rPr>
      <w:t xml:space="preserve">, </w:t>
    </w:r>
    <w:r w:rsidRPr="00D63E0F">
      <w:rPr>
        <w:rFonts w:ascii="Nirmala UI" w:hAnsi="Nirmala UI" w:cs="Nirmala UI" w:hint="cs"/>
        <w:b/>
        <w:bCs/>
        <w:sz w:val="24"/>
        <w:szCs w:val="24"/>
        <w:cs/>
        <w:lang w:bidi="hi-IN"/>
      </w:rPr>
      <w:t>मैसूरु</w:t>
    </w:r>
    <w:r w:rsidRPr="00D63E0F">
      <w:rPr>
        <w:rFonts w:ascii="Times New Roman" w:hAnsi="Times New Roman"/>
        <w:b/>
        <w:bCs/>
        <w:sz w:val="24"/>
        <w:szCs w:val="24"/>
      </w:rPr>
      <w:t>–</w:t>
    </w:r>
    <w:r w:rsidRPr="00D63E0F">
      <w:rPr>
        <w:rFonts w:ascii="Times New Roman" w:hAnsi="Times New Roman"/>
        <w:b/>
        <w:sz w:val="24"/>
        <w:szCs w:val="24"/>
      </w:rPr>
      <w:t xml:space="preserve"> 570 006</w:t>
    </w:r>
  </w:p>
  <w:p w:rsidR="00E6679F" w:rsidRPr="00D63E0F" w:rsidRDefault="00E6679F" w:rsidP="00342EA0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D63E0F">
      <w:rPr>
        <w:rFonts w:ascii="Times New Roman" w:hAnsi="Times New Roman"/>
        <w:b/>
        <w:sz w:val="24"/>
        <w:szCs w:val="24"/>
      </w:rPr>
      <w:t>ALL INDIA INSTITUTE OF SPEECH &amp; HEARING, MYSURU – 570 006</w:t>
    </w:r>
  </w:p>
  <w:p w:rsidR="00E6679F" w:rsidRPr="00D63E0F" w:rsidRDefault="00E6679F" w:rsidP="00342EA0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val="en-IN"/>
      </w:rPr>
    </w:pPr>
    <w:r w:rsidRPr="00D63E0F">
      <w:rPr>
        <w:rFonts w:ascii="Nirmala UI" w:hAnsi="Nirmala UI" w:cs="Nirmala UI" w:hint="cs"/>
        <w:b/>
        <w:bCs/>
        <w:sz w:val="24"/>
        <w:szCs w:val="24"/>
        <w:cs/>
        <w:lang w:bidi="hi-IN"/>
      </w:rPr>
      <w:t>वाक्</w:t>
    </w:r>
    <w:r w:rsidRPr="00D63E0F">
      <w:rPr>
        <w:rFonts w:ascii="Mangal" w:hAnsi="Mangal" w:cs="Mangal"/>
        <w:b/>
        <w:bCs/>
        <w:sz w:val="24"/>
        <w:szCs w:val="24"/>
        <w:cs/>
        <w:lang w:bidi="hi-IN"/>
      </w:rPr>
      <w:t xml:space="preserve"> </w:t>
    </w:r>
    <w:r>
      <w:rPr>
        <w:rFonts w:ascii="Mangal" w:hAnsi="Mangal" w:cs="Mangal"/>
        <w:b/>
        <w:bCs/>
        <w:sz w:val="24"/>
        <w:szCs w:val="24"/>
        <w:cs/>
        <w:lang w:bidi="hi-IN"/>
      </w:rPr>
      <w:t>–</w:t>
    </w:r>
    <w:r w:rsidRPr="00D63E0F">
      <w:rPr>
        <w:rFonts w:ascii="Mangal" w:hAnsi="Mangal" w:cs="Mangal"/>
        <w:b/>
        <w:bCs/>
        <w:sz w:val="24"/>
        <w:szCs w:val="24"/>
        <w:cs/>
        <w:lang w:bidi="hi-IN"/>
      </w:rPr>
      <w:t xml:space="preserve"> </w:t>
    </w:r>
    <w:r w:rsidRPr="00D63E0F">
      <w:rPr>
        <w:rFonts w:ascii="Nirmala UI" w:hAnsi="Nirmala UI" w:cs="Nirmala UI" w:hint="cs"/>
        <w:b/>
        <w:bCs/>
        <w:sz w:val="24"/>
        <w:szCs w:val="24"/>
        <w:cs/>
        <w:lang w:bidi="hi-IN"/>
      </w:rPr>
      <w:t>भाषा</w:t>
    </w:r>
    <w:r>
      <w:rPr>
        <w:rFonts w:ascii="Nirmala UI" w:hAnsi="Nirmala UI" w:cs="Nirmala UI"/>
        <w:b/>
        <w:bCs/>
        <w:sz w:val="24"/>
        <w:szCs w:val="24"/>
        <w:lang w:bidi="hi-IN"/>
      </w:rPr>
      <w:t xml:space="preserve"> </w:t>
    </w:r>
    <w:r w:rsidRPr="00D63E0F">
      <w:rPr>
        <w:rFonts w:ascii="Nirmala UI" w:hAnsi="Nirmala UI" w:cs="Nirmala UI" w:hint="cs"/>
        <w:b/>
        <w:bCs/>
        <w:sz w:val="24"/>
        <w:szCs w:val="24"/>
        <w:cs/>
        <w:lang w:bidi="hi-IN"/>
      </w:rPr>
      <w:t>दोष</w:t>
    </w:r>
    <w:r>
      <w:rPr>
        <w:rFonts w:ascii="Nirmala UI" w:hAnsi="Nirmala UI" w:cs="Nirmala UI"/>
        <w:b/>
        <w:bCs/>
        <w:sz w:val="24"/>
        <w:szCs w:val="24"/>
        <w:lang w:bidi="hi-IN"/>
      </w:rPr>
      <w:t xml:space="preserve"> </w:t>
    </w:r>
    <w:r w:rsidRPr="00D63E0F">
      <w:rPr>
        <w:rFonts w:ascii="Nirmala UI" w:hAnsi="Nirmala UI" w:cs="Nirmala UI" w:hint="cs"/>
        <w:b/>
        <w:bCs/>
        <w:sz w:val="24"/>
        <w:szCs w:val="24"/>
        <w:cs/>
        <w:lang w:bidi="hi-IN"/>
      </w:rPr>
      <w:t>विभाग</w:t>
    </w:r>
  </w:p>
  <w:p w:rsidR="00E6679F" w:rsidRDefault="00E6679F" w:rsidP="00342EA0">
    <w:pPr>
      <w:pStyle w:val="Header"/>
      <w:jc w:val="center"/>
    </w:pPr>
    <w:r w:rsidRPr="00D63E0F">
      <w:rPr>
        <w:rFonts w:ascii="Times New Roman" w:hAnsi="Times New Roman"/>
        <w:b/>
        <w:sz w:val="24"/>
        <w:szCs w:val="24"/>
      </w:rPr>
      <w:t>DEPARTMENT OF SPEECH-LANGUAGE PATHOLOGY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9F" w:rsidRPr="002A3BEE" w:rsidRDefault="00E6679F" w:rsidP="002A3BEE">
    <w:pPr>
      <w:pStyle w:val="Header"/>
      <w:jc w:val="center"/>
      <w:rPr>
        <w:rFonts w:ascii="Times New Roman" w:hAnsi="Times New Roman"/>
        <w:b/>
        <w:color w:val="000000"/>
        <w:sz w:val="24"/>
        <w:szCs w:val="24"/>
      </w:rPr>
    </w:pPr>
    <w:r>
      <w:br/>
    </w:r>
    <w:r w:rsidRPr="00BE7F11">
      <w:rPr>
        <w:rFonts w:ascii="Nirmala UI" w:hAnsi="Nirmala UI" w:cs="Nirmala UI"/>
        <w:b/>
        <w:bCs/>
        <w:color w:val="222222"/>
        <w:sz w:val="24"/>
        <w:szCs w:val="24"/>
        <w:shd w:val="clear" w:color="auto" w:fill="F8F9FA"/>
        <w:cs/>
      </w:rPr>
      <w:t>वार्षिकविवरण</w:t>
    </w:r>
    <w:r>
      <w:rPr>
        <w:rFonts w:ascii="Times New Roman" w:hAnsi="Times New Roman"/>
        <w:b/>
        <w:sz w:val="24"/>
        <w:szCs w:val="24"/>
      </w:rPr>
      <w:t>-2019-20</w:t>
    </w:r>
    <w:r w:rsidRPr="00C90AC8">
      <w:rPr>
        <w:rFonts w:ascii="Times New Roman" w:hAnsi="Times New Roman"/>
        <w:b/>
        <w:sz w:val="24"/>
        <w:szCs w:val="24"/>
      </w:rPr>
      <w:t>/</w:t>
    </w:r>
    <w:r w:rsidRPr="001058CF">
      <w:rPr>
        <w:rFonts w:ascii="Times New Roman" w:hAnsi="Times New Roman"/>
        <w:b/>
        <w:color w:val="000000"/>
        <w:sz w:val="24"/>
        <w:szCs w:val="24"/>
      </w:rPr>
      <w:t>ANNUAL REPORT FOR THE YEAR 20</w:t>
    </w:r>
    <w:r>
      <w:rPr>
        <w:rFonts w:ascii="Times New Roman" w:hAnsi="Times New Roman"/>
        <w:b/>
        <w:color w:val="000000"/>
        <w:sz w:val="24"/>
        <w:szCs w:val="24"/>
      </w:rPr>
      <w:t>19-20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6DE"/>
    <w:multiLevelType w:val="hybridMultilevel"/>
    <w:tmpl w:val="C6D470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F21AC"/>
    <w:multiLevelType w:val="hybridMultilevel"/>
    <w:tmpl w:val="BB8A3FDC"/>
    <w:lvl w:ilvl="0" w:tplc="AC1E8C8E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C6340F"/>
    <w:multiLevelType w:val="hybridMultilevel"/>
    <w:tmpl w:val="8730D46C"/>
    <w:lvl w:ilvl="0" w:tplc="291C8A4E">
      <w:start w:val="1"/>
      <w:numFmt w:val="upperLetter"/>
      <w:lvlText w:val="%1)"/>
      <w:lvlJc w:val="left"/>
      <w:pPr>
        <w:ind w:left="2081" w:hanging="360"/>
      </w:pPr>
      <w:rPr>
        <w:rFonts w:hint="default"/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">
    <w:nsid w:val="0AA64250"/>
    <w:multiLevelType w:val="hybridMultilevel"/>
    <w:tmpl w:val="F4145DB0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94222E"/>
    <w:multiLevelType w:val="hybridMultilevel"/>
    <w:tmpl w:val="0598FFD4"/>
    <w:lvl w:ilvl="0" w:tplc="AC1E8C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F1443"/>
    <w:multiLevelType w:val="hybridMultilevel"/>
    <w:tmpl w:val="26CEF0DA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AEF7361"/>
    <w:multiLevelType w:val="hybridMultilevel"/>
    <w:tmpl w:val="2FD677A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F55792"/>
    <w:multiLevelType w:val="hybridMultilevel"/>
    <w:tmpl w:val="92567C7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1C2B81"/>
    <w:multiLevelType w:val="hybridMultilevel"/>
    <w:tmpl w:val="BB8A3FDC"/>
    <w:lvl w:ilvl="0" w:tplc="AC1E8C8E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D81C07"/>
    <w:multiLevelType w:val="hybridMultilevel"/>
    <w:tmpl w:val="C70EF7B6"/>
    <w:lvl w:ilvl="0" w:tplc="6E3A3A9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BC384E78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248A2"/>
    <w:multiLevelType w:val="hybridMultilevel"/>
    <w:tmpl w:val="4EE4D4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F1E09"/>
    <w:multiLevelType w:val="hybridMultilevel"/>
    <w:tmpl w:val="C8E0D6C4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1B33915"/>
    <w:multiLevelType w:val="hybridMultilevel"/>
    <w:tmpl w:val="19BCBC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F24B0A"/>
    <w:multiLevelType w:val="hybridMultilevel"/>
    <w:tmpl w:val="E96C6C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62425"/>
    <w:multiLevelType w:val="hybridMultilevel"/>
    <w:tmpl w:val="1146016A"/>
    <w:lvl w:ilvl="0" w:tplc="ABB82F64">
      <w:start w:val="1"/>
      <w:numFmt w:val="upperLetter"/>
      <w:lvlText w:val="%1)"/>
      <w:lvlJc w:val="left"/>
      <w:pPr>
        <w:ind w:left="135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A29E5"/>
    <w:multiLevelType w:val="hybridMultilevel"/>
    <w:tmpl w:val="45949FD6"/>
    <w:lvl w:ilvl="0" w:tplc="3E20B684">
      <w:start w:val="1"/>
      <w:numFmt w:val="lowerRoman"/>
      <w:lvlText w:val="%1."/>
      <w:lvlJc w:val="right"/>
      <w:pPr>
        <w:ind w:left="720" w:hanging="360"/>
      </w:pPr>
      <w:rPr>
        <w:b/>
        <w:bCs/>
        <w:i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60E1C"/>
    <w:multiLevelType w:val="hybridMultilevel"/>
    <w:tmpl w:val="11E292B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AFB4050"/>
    <w:multiLevelType w:val="hybridMultilevel"/>
    <w:tmpl w:val="F412E968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BB789D"/>
    <w:multiLevelType w:val="hybridMultilevel"/>
    <w:tmpl w:val="887433EE"/>
    <w:lvl w:ilvl="0" w:tplc="BCF45FFC">
      <w:start w:val="6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24F5E"/>
    <w:multiLevelType w:val="hybridMultilevel"/>
    <w:tmpl w:val="38B020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422F9B"/>
    <w:multiLevelType w:val="hybridMultilevel"/>
    <w:tmpl w:val="1B726E8C"/>
    <w:lvl w:ilvl="0" w:tplc="4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58E501F4"/>
    <w:multiLevelType w:val="hybridMultilevel"/>
    <w:tmpl w:val="03588AA2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11C3F"/>
    <w:multiLevelType w:val="hybridMultilevel"/>
    <w:tmpl w:val="81DEB5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96834"/>
    <w:multiLevelType w:val="hybridMultilevel"/>
    <w:tmpl w:val="C03A2470"/>
    <w:lvl w:ilvl="0" w:tplc="4009001B">
      <w:start w:val="1"/>
      <w:numFmt w:val="lowerRoman"/>
      <w:lvlText w:val="%1."/>
      <w:lvlJc w:val="righ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E972068"/>
    <w:multiLevelType w:val="hybridMultilevel"/>
    <w:tmpl w:val="BFEEA14A"/>
    <w:lvl w:ilvl="0" w:tplc="4900F66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FBF74CD"/>
    <w:multiLevelType w:val="hybridMultilevel"/>
    <w:tmpl w:val="FB4049D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14857B7"/>
    <w:multiLevelType w:val="hybridMultilevel"/>
    <w:tmpl w:val="83CEDD3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1937CB9"/>
    <w:multiLevelType w:val="hybridMultilevel"/>
    <w:tmpl w:val="E1D2F67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F12352"/>
    <w:multiLevelType w:val="hybridMultilevel"/>
    <w:tmpl w:val="7E7CD20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085B9B"/>
    <w:multiLevelType w:val="hybridMultilevel"/>
    <w:tmpl w:val="477E3D98"/>
    <w:lvl w:ilvl="0" w:tplc="77EAF18A">
      <w:start w:val="1"/>
      <w:numFmt w:val="upperLetter"/>
      <w:lvlText w:val="%1)"/>
      <w:lvlJc w:val="left"/>
      <w:pPr>
        <w:ind w:left="135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E16CF"/>
    <w:multiLevelType w:val="hybridMultilevel"/>
    <w:tmpl w:val="566CF4AE"/>
    <w:lvl w:ilvl="0" w:tplc="C66823DE">
      <w:start w:val="500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456EB"/>
    <w:multiLevelType w:val="hybridMultilevel"/>
    <w:tmpl w:val="B57E149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77651"/>
    <w:multiLevelType w:val="hybridMultilevel"/>
    <w:tmpl w:val="9A10E5A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00F339C"/>
    <w:multiLevelType w:val="hybridMultilevel"/>
    <w:tmpl w:val="62966B6C"/>
    <w:lvl w:ilvl="0" w:tplc="A816DCF6">
      <w:start w:val="1"/>
      <w:numFmt w:val="upperLetter"/>
      <w:lvlText w:val="%1)"/>
      <w:lvlJc w:val="left"/>
      <w:pPr>
        <w:ind w:left="900" w:hanging="360"/>
      </w:pPr>
      <w:rPr>
        <w:rFonts w:hint="default"/>
        <w:b/>
        <w:i w:val="0"/>
        <w:iCs w:val="0"/>
      </w:rPr>
    </w:lvl>
    <w:lvl w:ilvl="1" w:tplc="4009001B">
      <w:start w:val="1"/>
      <w:numFmt w:val="lowerRoman"/>
      <w:lvlText w:val="%2."/>
      <w:lvlJc w:val="right"/>
      <w:pPr>
        <w:ind w:left="1800" w:hanging="360"/>
      </w:pPr>
    </w:lvl>
    <w:lvl w:ilvl="2" w:tplc="A7ECA79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6E345D"/>
    <w:multiLevelType w:val="hybridMultilevel"/>
    <w:tmpl w:val="2EAA895E"/>
    <w:lvl w:ilvl="0" w:tplc="E26A9F8E">
      <w:start w:val="1"/>
      <w:numFmt w:val="upperLetter"/>
      <w:lvlText w:val="%1)"/>
      <w:lvlJc w:val="left"/>
      <w:pPr>
        <w:ind w:left="135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64864"/>
    <w:multiLevelType w:val="hybridMultilevel"/>
    <w:tmpl w:val="1210642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330562D"/>
    <w:multiLevelType w:val="hybridMultilevel"/>
    <w:tmpl w:val="6234BF22"/>
    <w:lvl w:ilvl="0" w:tplc="4009001B">
      <w:start w:val="1"/>
      <w:numFmt w:val="lowerRoman"/>
      <w:lvlText w:val="%1."/>
      <w:lvlJc w:val="righ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6351FC4"/>
    <w:multiLevelType w:val="hybridMultilevel"/>
    <w:tmpl w:val="C1D47A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2"/>
  </w:num>
  <w:num w:numId="4">
    <w:abstractNumId w:val="34"/>
  </w:num>
  <w:num w:numId="5">
    <w:abstractNumId w:val="14"/>
  </w:num>
  <w:num w:numId="6">
    <w:abstractNumId w:val="24"/>
  </w:num>
  <w:num w:numId="7">
    <w:abstractNumId w:val="29"/>
  </w:num>
  <w:num w:numId="8">
    <w:abstractNumId w:val="30"/>
  </w:num>
  <w:num w:numId="9">
    <w:abstractNumId w:val="7"/>
  </w:num>
  <w:num w:numId="10">
    <w:abstractNumId w:val="6"/>
  </w:num>
  <w:num w:numId="11">
    <w:abstractNumId w:val="22"/>
  </w:num>
  <w:num w:numId="12">
    <w:abstractNumId w:val="10"/>
  </w:num>
  <w:num w:numId="13">
    <w:abstractNumId w:val="13"/>
  </w:num>
  <w:num w:numId="14">
    <w:abstractNumId w:val="31"/>
  </w:num>
  <w:num w:numId="15">
    <w:abstractNumId w:val="18"/>
  </w:num>
  <w:num w:numId="16">
    <w:abstractNumId w:val="35"/>
  </w:num>
  <w:num w:numId="17">
    <w:abstractNumId w:val="37"/>
  </w:num>
  <w:num w:numId="18">
    <w:abstractNumId w:val="26"/>
  </w:num>
  <w:num w:numId="19">
    <w:abstractNumId w:val="16"/>
  </w:num>
  <w:num w:numId="20">
    <w:abstractNumId w:val="0"/>
  </w:num>
  <w:num w:numId="21">
    <w:abstractNumId w:val="32"/>
  </w:num>
  <w:num w:numId="22">
    <w:abstractNumId w:val="12"/>
  </w:num>
  <w:num w:numId="23">
    <w:abstractNumId w:val="19"/>
  </w:num>
  <w:num w:numId="24">
    <w:abstractNumId w:val="28"/>
  </w:num>
  <w:num w:numId="25">
    <w:abstractNumId w:val="3"/>
  </w:num>
  <w:num w:numId="26">
    <w:abstractNumId w:val="36"/>
  </w:num>
  <w:num w:numId="27">
    <w:abstractNumId w:val="15"/>
  </w:num>
  <w:num w:numId="28">
    <w:abstractNumId w:val="23"/>
  </w:num>
  <w:num w:numId="29">
    <w:abstractNumId w:val="17"/>
  </w:num>
  <w:num w:numId="30">
    <w:abstractNumId w:val="25"/>
  </w:num>
  <w:num w:numId="31">
    <w:abstractNumId w:val="27"/>
  </w:num>
  <w:num w:numId="32">
    <w:abstractNumId w:val="1"/>
  </w:num>
  <w:num w:numId="33">
    <w:abstractNumId w:val="5"/>
  </w:num>
  <w:num w:numId="34">
    <w:abstractNumId w:val="11"/>
  </w:num>
  <w:num w:numId="35">
    <w:abstractNumId w:val="21"/>
  </w:num>
  <w:num w:numId="36">
    <w:abstractNumId w:val="8"/>
  </w:num>
  <w:num w:numId="37">
    <w:abstractNumId w:val="20"/>
  </w:num>
  <w:num w:numId="38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tDQ2MbQwMDKzMDEyNzBR0lEKTi0uzszPAykwqgUAcd52oCwAAAA="/>
  </w:docVars>
  <w:rsids>
    <w:rsidRoot w:val="00713482"/>
    <w:rsid w:val="00000E8B"/>
    <w:rsid w:val="00005B6B"/>
    <w:rsid w:val="00007E1D"/>
    <w:rsid w:val="00010B65"/>
    <w:rsid w:val="0001146A"/>
    <w:rsid w:val="0001182C"/>
    <w:rsid w:val="0001572D"/>
    <w:rsid w:val="00020D40"/>
    <w:rsid w:val="00020E70"/>
    <w:rsid w:val="00022227"/>
    <w:rsid w:val="00022761"/>
    <w:rsid w:val="000229E1"/>
    <w:rsid w:val="00023C9F"/>
    <w:rsid w:val="00024307"/>
    <w:rsid w:val="0002534F"/>
    <w:rsid w:val="00025800"/>
    <w:rsid w:val="00025A6D"/>
    <w:rsid w:val="00025C09"/>
    <w:rsid w:val="000261C1"/>
    <w:rsid w:val="00031851"/>
    <w:rsid w:val="0003312A"/>
    <w:rsid w:val="000345C1"/>
    <w:rsid w:val="00036058"/>
    <w:rsid w:val="00037649"/>
    <w:rsid w:val="000378AB"/>
    <w:rsid w:val="000417E9"/>
    <w:rsid w:val="000425E1"/>
    <w:rsid w:val="000439E1"/>
    <w:rsid w:val="00043EA1"/>
    <w:rsid w:val="00044113"/>
    <w:rsid w:val="00044253"/>
    <w:rsid w:val="00044534"/>
    <w:rsid w:val="00045DE7"/>
    <w:rsid w:val="00046529"/>
    <w:rsid w:val="000465AE"/>
    <w:rsid w:val="00046B37"/>
    <w:rsid w:val="00050C71"/>
    <w:rsid w:val="000524D7"/>
    <w:rsid w:val="00052C46"/>
    <w:rsid w:val="000530D1"/>
    <w:rsid w:val="0005342E"/>
    <w:rsid w:val="000541F5"/>
    <w:rsid w:val="0006012A"/>
    <w:rsid w:val="000610D7"/>
    <w:rsid w:val="00061BEB"/>
    <w:rsid w:val="00061C30"/>
    <w:rsid w:val="0006369E"/>
    <w:rsid w:val="000669AC"/>
    <w:rsid w:val="00066C6F"/>
    <w:rsid w:val="00072351"/>
    <w:rsid w:val="0007279C"/>
    <w:rsid w:val="00072944"/>
    <w:rsid w:val="00073400"/>
    <w:rsid w:val="00073CAC"/>
    <w:rsid w:val="000740F1"/>
    <w:rsid w:val="00083A1D"/>
    <w:rsid w:val="000840FC"/>
    <w:rsid w:val="00084420"/>
    <w:rsid w:val="0008459F"/>
    <w:rsid w:val="000875F2"/>
    <w:rsid w:val="00087D6C"/>
    <w:rsid w:val="000908FA"/>
    <w:rsid w:val="00090C91"/>
    <w:rsid w:val="00091033"/>
    <w:rsid w:val="00092629"/>
    <w:rsid w:val="000928A4"/>
    <w:rsid w:val="00092ED2"/>
    <w:rsid w:val="00093E82"/>
    <w:rsid w:val="0009427F"/>
    <w:rsid w:val="000949D2"/>
    <w:rsid w:val="00095220"/>
    <w:rsid w:val="00095819"/>
    <w:rsid w:val="00097CF2"/>
    <w:rsid w:val="000A0D45"/>
    <w:rsid w:val="000A1B51"/>
    <w:rsid w:val="000A1D47"/>
    <w:rsid w:val="000A309E"/>
    <w:rsid w:val="000A3AA1"/>
    <w:rsid w:val="000A4220"/>
    <w:rsid w:val="000A6CC8"/>
    <w:rsid w:val="000B142E"/>
    <w:rsid w:val="000B172F"/>
    <w:rsid w:val="000B3107"/>
    <w:rsid w:val="000B4772"/>
    <w:rsid w:val="000B6956"/>
    <w:rsid w:val="000C0C00"/>
    <w:rsid w:val="000C11E9"/>
    <w:rsid w:val="000C16CB"/>
    <w:rsid w:val="000C3195"/>
    <w:rsid w:val="000C490C"/>
    <w:rsid w:val="000C49BD"/>
    <w:rsid w:val="000C6561"/>
    <w:rsid w:val="000C72AA"/>
    <w:rsid w:val="000C7B33"/>
    <w:rsid w:val="000D0536"/>
    <w:rsid w:val="000D1000"/>
    <w:rsid w:val="000D136D"/>
    <w:rsid w:val="000D13D4"/>
    <w:rsid w:val="000D19C1"/>
    <w:rsid w:val="000D2304"/>
    <w:rsid w:val="000D2650"/>
    <w:rsid w:val="000D64F5"/>
    <w:rsid w:val="000D6E2D"/>
    <w:rsid w:val="000D78D5"/>
    <w:rsid w:val="000E1144"/>
    <w:rsid w:val="000E4450"/>
    <w:rsid w:val="000E6A30"/>
    <w:rsid w:val="000E7998"/>
    <w:rsid w:val="000F08A2"/>
    <w:rsid w:val="000F0B7C"/>
    <w:rsid w:val="000F115E"/>
    <w:rsid w:val="000F22C6"/>
    <w:rsid w:val="000F2D3C"/>
    <w:rsid w:val="000F45D1"/>
    <w:rsid w:val="000F4D0E"/>
    <w:rsid w:val="000F5319"/>
    <w:rsid w:val="000F5C84"/>
    <w:rsid w:val="00103776"/>
    <w:rsid w:val="001041BF"/>
    <w:rsid w:val="00104507"/>
    <w:rsid w:val="00105386"/>
    <w:rsid w:val="00105563"/>
    <w:rsid w:val="001058CF"/>
    <w:rsid w:val="00105F32"/>
    <w:rsid w:val="00107891"/>
    <w:rsid w:val="00111285"/>
    <w:rsid w:val="00112464"/>
    <w:rsid w:val="001150FB"/>
    <w:rsid w:val="0011542B"/>
    <w:rsid w:val="00115C06"/>
    <w:rsid w:val="00115C3A"/>
    <w:rsid w:val="0011670D"/>
    <w:rsid w:val="00121495"/>
    <w:rsid w:val="0012486C"/>
    <w:rsid w:val="001248E6"/>
    <w:rsid w:val="00124E1F"/>
    <w:rsid w:val="00126A26"/>
    <w:rsid w:val="001276F7"/>
    <w:rsid w:val="00127860"/>
    <w:rsid w:val="001279D9"/>
    <w:rsid w:val="00130B6A"/>
    <w:rsid w:val="0013114B"/>
    <w:rsid w:val="001379C3"/>
    <w:rsid w:val="00137B0E"/>
    <w:rsid w:val="0014036F"/>
    <w:rsid w:val="00142CE7"/>
    <w:rsid w:val="001459E6"/>
    <w:rsid w:val="00145E23"/>
    <w:rsid w:val="0014745C"/>
    <w:rsid w:val="00150105"/>
    <w:rsid w:val="00150E13"/>
    <w:rsid w:val="00152A71"/>
    <w:rsid w:val="00154FE8"/>
    <w:rsid w:val="001556D5"/>
    <w:rsid w:val="00156FEF"/>
    <w:rsid w:val="0016073A"/>
    <w:rsid w:val="00160A22"/>
    <w:rsid w:val="00161DEF"/>
    <w:rsid w:val="0016297B"/>
    <w:rsid w:val="001703C8"/>
    <w:rsid w:val="00171160"/>
    <w:rsid w:val="00171717"/>
    <w:rsid w:val="0017194D"/>
    <w:rsid w:val="00173978"/>
    <w:rsid w:val="00173BAD"/>
    <w:rsid w:val="00175ECA"/>
    <w:rsid w:val="00176098"/>
    <w:rsid w:val="00176138"/>
    <w:rsid w:val="0017730E"/>
    <w:rsid w:val="001800A1"/>
    <w:rsid w:val="00180913"/>
    <w:rsid w:val="00180972"/>
    <w:rsid w:val="00180D27"/>
    <w:rsid w:val="001810A7"/>
    <w:rsid w:val="00181B1C"/>
    <w:rsid w:val="00182C4D"/>
    <w:rsid w:val="001834C6"/>
    <w:rsid w:val="001857DF"/>
    <w:rsid w:val="00187146"/>
    <w:rsid w:val="001901F2"/>
    <w:rsid w:val="00190935"/>
    <w:rsid w:val="001919A5"/>
    <w:rsid w:val="0019379F"/>
    <w:rsid w:val="0019501B"/>
    <w:rsid w:val="001955FE"/>
    <w:rsid w:val="001963FE"/>
    <w:rsid w:val="00196A24"/>
    <w:rsid w:val="00197182"/>
    <w:rsid w:val="00197CA4"/>
    <w:rsid w:val="001A0C1B"/>
    <w:rsid w:val="001A0D24"/>
    <w:rsid w:val="001A3258"/>
    <w:rsid w:val="001A3A4F"/>
    <w:rsid w:val="001A7A93"/>
    <w:rsid w:val="001A7FBC"/>
    <w:rsid w:val="001B0966"/>
    <w:rsid w:val="001B1A4B"/>
    <w:rsid w:val="001B4068"/>
    <w:rsid w:val="001B5523"/>
    <w:rsid w:val="001B5B0B"/>
    <w:rsid w:val="001B64D4"/>
    <w:rsid w:val="001B6895"/>
    <w:rsid w:val="001C0E5A"/>
    <w:rsid w:val="001C2817"/>
    <w:rsid w:val="001C45ED"/>
    <w:rsid w:val="001C4E58"/>
    <w:rsid w:val="001C5AF4"/>
    <w:rsid w:val="001C5BBE"/>
    <w:rsid w:val="001C6849"/>
    <w:rsid w:val="001C73E5"/>
    <w:rsid w:val="001D2B80"/>
    <w:rsid w:val="001D3398"/>
    <w:rsid w:val="001D364C"/>
    <w:rsid w:val="001D6D13"/>
    <w:rsid w:val="001D71A9"/>
    <w:rsid w:val="001E0578"/>
    <w:rsid w:val="001E236B"/>
    <w:rsid w:val="001E2681"/>
    <w:rsid w:val="001E3361"/>
    <w:rsid w:val="001E3A45"/>
    <w:rsid w:val="001E733B"/>
    <w:rsid w:val="001F0ACF"/>
    <w:rsid w:val="001F21A0"/>
    <w:rsid w:val="001F2521"/>
    <w:rsid w:val="001F27F9"/>
    <w:rsid w:val="001F4953"/>
    <w:rsid w:val="001F4C9B"/>
    <w:rsid w:val="001F4FAD"/>
    <w:rsid w:val="001F6189"/>
    <w:rsid w:val="001F7DBC"/>
    <w:rsid w:val="0020294E"/>
    <w:rsid w:val="002046E0"/>
    <w:rsid w:val="002056F3"/>
    <w:rsid w:val="00210824"/>
    <w:rsid w:val="00210E7F"/>
    <w:rsid w:val="00211385"/>
    <w:rsid w:val="00212928"/>
    <w:rsid w:val="00213E14"/>
    <w:rsid w:val="002150E4"/>
    <w:rsid w:val="00215D49"/>
    <w:rsid w:val="0021745A"/>
    <w:rsid w:val="002177F3"/>
    <w:rsid w:val="00217BA7"/>
    <w:rsid w:val="00222350"/>
    <w:rsid w:val="00223EB5"/>
    <w:rsid w:val="00224279"/>
    <w:rsid w:val="00225BE0"/>
    <w:rsid w:val="0022650F"/>
    <w:rsid w:val="0022705C"/>
    <w:rsid w:val="00231D18"/>
    <w:rsid w:val="00232231"/>
    <w:rsid w:val="00232F03"/>
    <w:rsid w:val="002340C7"/>
    <w:rsid w:val="00234B81"/>
    <w:rsid w:val="00235F4E"/>
    <w:rsid w:val="00237281"/>
    <w:rsid w:val="00237670"/>
    <w:rsid w:val="002400E2"/>
    <w:rsid w:val="0024353D"/>
    <w:rsid w:val="002443A0"/>
    <w:rsid w:val="002450A4"/>
    <w:rsid w:val="002477C3"/>
    <w:rsid w:val="00251800"/>
    <w:rsid w:val="00251B2B"/>
    <w:rsid w:val="00253E9C"/>
    <w:rsid w:val="00255F39"/>
    <w:rsid w:val="002567A4"/>
    <w:rsid w:val="00256FAA"/>
    <w:rsid w:val="0025776E"/>
    <w:rsid w:val="00257C51"/>
    <w:rsid w:val="00257CFE"/>
    <w:rsid w:val="00261A1F"/>
    <w:rsid w:val="00261D09"/>
    <w:rsid w:val="00262C3D"/>
    <w:rsid w:val="002633CD"/>
    <w:rsid w:val="002642A2"/>
    <w:rsid w:val="0026434B"/>
    <w:rsid w:val="00265B3B"/>
    <w:rsid w:val="00266FAA"/>
    <w:rsid w:val="00271478"/>
    <w:rsid w:val="00273643"/>
    <w:rsid w:val="00274E1F"/>
    <w:rsid w:val="002750EC"/>
    <w:rsid w:val="0027605D"/>
    <w:rsid w:val="00276799"/>
    <w:rsid w:val="00276957"/>
    <w:rsid w:val="00280F16"/>
    <w:rsid w:val="00281BCE"/>
    <w:rsid w:val="00283A11"/>
    <w:rsid w:val="00283AE3"/>
    <w:rsid w:val="00285240"/>
    <w:rsid w:val="00286092"/>
    <w:rsid w:val="00286F11"/>
    <w:rsid w:val="002877E6"/>
    <w:rsid w:val="00287A8E"/>
    <w:rsid w:val="00293D90"/>
    <w:rsid w:val="00294395"/>
    <w:rsid w:val="00294ABC"/>
    <w:rsid w:val="00297DBF"/>
    <w:rsid w:val="002A053C"/>
    <w:rsid w:val="002A1B60"/>
    <w:rsid w:val="002A32AD"/>
    <w:rsid w:val="002A3A2F"/>
    <w:rsid w:val="002A3BEE"/>
    <w:rsid w:val="002A5EDD"/>
    <w:rsid w:val="002A613B"/>
    <w:rsid w:val="002A699F"/>
    <w:rsid w:val="002A6C69"/>
    <w:rsid w:val="002A762A"/>
    <w:rsid w:val="002B17DE"/>
    <w:rsid w:val="002B1C24"/>
    <w:rsid w:val="002B31DE"/>
    <w:rsid w:val="002B6844"/>
    <w:rsid w:val="002C0AD3"/>
    <w:rsid w:val="002C0F50"/>
    <w:rsid w:val="002C2C99"/>
    <w:rsid w:val="002C3487"/>
    <w:rsid w:val="002C3FED"/>
    <w:rsid w:val="002C5897"/>
    <w:rsid w:val="002D0CDB"/>
    <w:rsid w:val="002D15ED"/>
    <w:rsid w:val="002D4033"/>
    <w:rsid w:val="002D4069"/>
    <w:rsid w:val="002D441D"/>
    <w:rsid w:val="002D5840"/>
    <w:rsid w:val="002D5DB5"/>
    <w:rsid w:val="002E0242"/>
    <w:rsid w:val="002E034F"/>
    <w:rsid w:val="002E0AD3"/>
    <w:rsid w:val="002E2551"/>
    <w:rsid w:val="002E3309"/>
    <w:rsid w:val="002E37F2"/>
    <w:rsid w:val="002E41B1"/>
    <w:rsid w:val="002E474C"/>
    <w:rsid w:val="002E5E25"/>
    <w:rsid w:val="002E6233"/>
    <w:rsid w:val="002E74A8"/>
    <w:rsid w:val="002F0092"/>
    <w:rsid w:val="002F064A"/>
    <w:rsid w:val="002F2117"/>
    <w:rsid w:val="002F3004"/>
    <w:rsid w:val="002F570C"/>
    <w:rsid w:val="002F7900"/>
    <w:rsid w:val="003005B1"/>
    <w:rsid w:val="0030092B"/>
    <w:rsid w:val="003013E2"/>
    <w:rsid w:val="003016E1"/>
    <w:rsid w:val="0030190C"/>
    <w:rsid w:val="00301B40"/>
    <w:rsid w:val="00302492"/>
    <w:rsid w:val="00302B3C"/>
    <w:rsid w:val="00303FCD"/>
    <w:rsid w:val="00304746"/>
    <w:rsid w:val="0030538F"/>
    <w:rsid w:val="00306F19"/>
    <w:rsid w:val="003073F2"/>
    <w:rsid w:val="0031158C"/>
    <w:rsid w:val="0031179A"/>
    <w:rsid w:val="003121B2"/>
    <w:rsid w:val="0031415B"/>
    <w:rsid w:val="00314231"/>
    <w:rsid w:val="00314C95"/>
    <w:rsid w:val="00316D04"/>
    <w:rsid w:val="00320B58"/>
    <w:rsid w:val="00320FDF"/>
    <w:rsid w:val="00321690"/>
    <w:rsid w:val="00322EBE"/>
    <w:rsid w:val="00323B62"/>
    <w:rsid w:val="003243AA"/>
    <w:rsid w:val="003277F2"/>
    <w:rsid w:val="003306A4"/>
    <w:rsid w:val="00333CD7"/>
    <w:rsid w:val="00336578"/>
    <w:rsid w:val="0033712F"/>
    <w:rsid w:val="003371DC"/>
    <w:rsid w:val="003375A3"/>
    <w:rsid w:val="00337C9E"/>
    <w:rsid w:val="00340627"/>
    <w:rsid w:val="0034070C"/>
    <w:rsid w:val="00340CB8"/>
    <w:rsid w:val="00342EA0"/>
    <w:rsid w:val="00344A78"/>
    <w:rsid w:val="00344B82"/>
    <w:rsid w:val="003467B5"/>
    <w:rsid w:val="00346DE6"/>
    <w:rsid w:val="00347CBC"/>
    <w:rsid w:val="00347EA8"/>
    <w:rsid w:val="003507C6"/>
    <w:rsid w:val="00352D4A"/>
    <w:rsid w:val="00356772"/>
    <w:rsid w:val="0036063D"/>
    <w:rsid w:val="00360A91"/>
    <w:rsid w:val="00362AAB"/>
    <w:rsid w:val="00363628"/>
    <w:rsid w:val="00363724"/>
    <w:rsid w:val="00363847"/>
    <w:rsid w:val="00364E87"/>
    <w:rsid w:val="00365787"/>
    <w:rsid w:val="003705D3"/>
    <w:rsid w:val="003733DC"/>
    <w:rsid w:val="003736BE"/>
    <w:rsid w:val="003739D7"/>
    <w:rsid w:val="00373C8E"/>
    <w:rsid w:val="00375AC2"/>
    <w:rsid w:val="00375CEF"/>
    <w:rsid w:val="00377393"/>
    <w:rsid w:val="00380A5D"/>
    <w:rsid w:val="0038142E"/>
    <w:rsid w:val="00381BB1"/>
    <w:rsid w:val="00382A26"/>
    <w:rsid w:val="00383089"/>
    <w:rsid w:val="00386088"/>
    <w:rsid w:val="003870C0"/>
    <w:rsid w:val="00387956"/>
    <w:rsid w:val="00387F85"/>
    <w:rsid w:val="00390A3E"/>
    <w:rsid w:val="00390D1E"/>
    <w:rsid w:val="00393FE3"/>
    <w:rsid w:val="003945F4"/>
    <w:rsid w:val="0039549E"/>
    <w:rsid w:val="00395DF0"/>
    <w:rsid w:val="00397C67"/>
    <w:rsid w:val="00397E18"/>
    <w:rsid w:val="00397FDD"/>
    <w:rsid w:val="003A0DB0"/>
    <w:rsid w:val="003A2521"/>
    <w:rsid w:val="003A3253"/>
    <w:rsid w:val="003A33D2"/>
    <w:rsid w:val="003A4711"/>
    <w:rsid w:val="003A5E60"/>
    <w:rsid w:val="003A62D2"/>
    <w:rsid w:val="003B1085"/>
    <w:rsid w:val="003B18B6"/>
    <w:rsid w:val="003B1EC4"/>
    <w:rsid w:val="003B5E66"/>
    <w:rsid w:val="003B7362"/>
    <w:rsid w:val="003C12B1"/>
    <w:rsid w:val="003C1FBA"/>
    <w:rsid w:val="003C244D"/>
    <w:rsid w:val="003C37A1"/>
    <w:rsid w:val="003C41A4"/>
    <w:rsid w:val="003C59C7"/>
    <w:rsid w:val="003D03B5"/>
    <w:rsid w:val="003D1A9C"/>
    <w:rsid w:val="003D480D"/>
    <w:rsid w:val="003D4FC9"/>
    <w:rsid w:val="003D5287"/>
    <w:rsid w:val="003D5A01"/>
    <w:rsid w:val="003D606D"/>
    <w:rsid w:val="003D6880"/>
    <w:rsid w:val="003D72AC"/>
    <w:rsid w:val="003D7940"/>
    <w:rsid w:val="003E4B8A"/>
    <w:rsid w:val="003E54F4"/>
    <w:rsid w:val="003E6818"/>
    <w:rsid w:val="003E7CEE"/>
    <w:rsid w:val="003F0062"/>
    <w:rsid w:val="003F0D86"/>
    <w:rsid w:val="003F0EC0"/>
    <w:rsid w:val="003F1E36"/>
    <w:rsid w:val="003F5E08"/>
    <w:rsid w:val="003F63C5"/>
    <w:rsid w:val="003F6877"/>
    <w:rsid w:val="003F7211"/>
    <w:rsid w:val="004027A2"/>
    <w:rsid w:val="00405E2D"/>
    <w:rsid w:val="00412902"/>
    <w:rsid w:val="00412C1C"/>
    <w:rsid w:val="00413E04"/>
    <w:rsid w:val="00414480"/>
    <w:rsid w:val="00415E18"/>
    <w:rsid w:val="00417BC3"/>
    <w:rsid w:val="00417BFB"/>
    <w:rsid w:val="00417CAB"/>
    <w:rsid w:val="004215E3"/>
    <w:rsid w:val="00422940"/>
    <w:rsid w:val="0042296F"/>
    <w:rsid w:val="00424180"/>
    <w:rsid w:val="004261D8"/>
    <w:rsid w:val="004265BC"/>
    <w:rsid w:val="00427B56"/>
    <w:rsid w:val="0043018A"/>
    <w:rsid w:val="00430996"/>
    <w:rsid w:val="004316BA"/>
    <w:rsid w:val="00434369"/>
    <w:rsid w:val="00434AD2"/>
    <w:rsid w:val="00436AF2"/>
    <w:rsid w:val="0043704F"/>
    <w:rsid w:val="00440FD8"/>
    <w:rsid w:val="00441210"/>
    <w:rsid w:val="0044162B"/>
    <w:rsid w:val="00441955"/>
    <w:rsid w:val="00442345"/>
    <w:rsid w:val="0044235A"/>
    <w:rsid w:val="00443BEB"/>
    <w:rsid w:val="00445423"/>
    <w:rsid w:val="00445D01"/>
    <w:rsid w:val="004471DB"/>
    <w:rsid w:val="004472C9"/>
    <w:rsid w:val="00447A44"/>
    <w:rsid w:val="004500D4"/>
    <w:rsid w:val="004508F2"/>
    <w:rsid w:val="00451A08"/>
    <w:rsid w:val="00451D3C"/>
    <w:rsid w:val="00452912"/>
    <w:rsid w:val="004549FF"/>
    <w:rsid w:val="00454F7D"/>
    <w:rsid w:val="00456A43"/>
    <w:rsid w:val="00456DA9"/>
    <w:rsid w:val="00457069"/>
    <w:rsid w:val="00457832"/>
    <w:rsid w:val="004600A9"/>
    <w:rsid w:val="004615AB"/>
    <w:rsid w:val="004633BB"/>
    <w:rsid w:val="004635C1"/>
    <w:rsid w:val="0046438F"/>
    <w:rsid w:val="004650B6"/>
    <w:rsid w:val="00465913"/>
    <w:rsid w:val="00465932"/>
    <w:rsid w:val="00466706"/>
    <w:rsid w:val="00466F7F"/>
    <w:rsid w:val="004671A9"/>
    <w:rsid w:val="00467DC1"/>
    <w:rsid w:val="00470109"/>
    <w:rsid w:val="00470448"/>
    <w:rsid w:val="0047066A"/>
    <w:rsid w:val="00470A64"/>
    <w:rsid w:val="00471676"/>
    <w:rsid w:val="00471AE8"/>
    <w:rsid w:val="00472A26"/>
    <w:rsid w:val="00472C90"/>
    <w:rsid w:val="00473020"/>
    <w:rsid w:val="004751C7"/>
    <w:rsid w:val="00477433"/>
    <w:rsid w:val="00481270"/>
    <w:rsid w:val="00482CCD"/>
    <w:rsid w:val="004836E5"/>
    <w:rsid w:val="00483DBF"/>
    <w:rsid w:val="00486576"/>
    <w:rsid w:val="0049178E"/>
    <w:rsid w:val="00496857"/>
    <w:rsid w:val="004A20C1"/>
    <w:rsid w:val="004A26F6"/>
    <w:rsid w:val="004A3126"/>
    <w:rsid w:val="004A4CD5"/>
    <w:rsid w:val="004A51BB"/>
    <w:rsid w:val="004A5338"/>
    <w:rsid w:val="004A7CFB"/>
    <w:rsid w:val="004B05AC"/>
    <w:rsid w:val="004B1B78"/>
    <w:rsid w:val="004B234A"/>
    <w:rsid w:val="004B31C5"/>
    <w:rsid w:val="004B723D"/>
    <w:rsid w:val="004C1A69"/>
    <w:rsid w:val="004C43A4"/>
    <w:rsid w:val="004C51E0"/>
    <w:rsid w:val="004C68CC"/>
    <w:rsid w:val="004C7E2F"/>
    <w:rsid w:val="004D06AA"/>
    <w:rsid w:val="004D169B"/>
    <w:rsid w:val="004D256B"/>
    <w:rsid w:val="004D2610"/>
    <w:rsid w:val="004D2826"/>
    <w:rsid w:val="004D295F"/>
    <w:rsid w:val="004D2D86"/>
    <w:rsid w:val="004D60CE"/>
    <w:rsid w:val="004D7613"/>
    <w:rsid w:val="004E1D0A"/>
    <w:rsid w:val="004E29D7"/>
    <w:rsid w:val="004E2C24"/>
    <w:rsid w:val="004E4481"/>
    <w:rsid w:val="004E4D94"/>
    <w:rsid w:val="004E6365"/>
    <w:rsid w:val="004E64F1"/>
    <w:rsid w:val="004E6FC4"/>
    <w:rsid w:val="004E734B"/>
    <w:rsid w:val="004E789C"/>
    <w:rsid w:val="004E7B92"/>
    <w:rsid w:val="004E7C49"/>
    <w:rsid w:val="004F053E"/>
    <w:rsid w:val="004F11CF"/>
    <w:rsid w:val="004F1CE1"/>
    <w:rsid w:val="004F248C"/>
    <w:rsid w:val="004F340E"/>
    <w:rsid w:val="004F546A"/>
    <w:rsid w:val="004F5C28"/>
    <w:rsid w:val="004F5C75"/>
    <w:rsid w:val="004F62A6"/>
    <w:rsid w:val="004F7F2F"/>
    <w:rsid w:val="00501E0F"/>
    <w:rsid w:val="0050249F"/>
    <w:rsid w:val="00503C76"/>
    <w:rsid w:val="005061D4"/>
    <w:rsid w:val="00506DC5"/>
    <w:rsid w:val="00510065"/>
    <w:rsid w:val="00510420"/>
    <w:rsid w:val="0051055D"/>
    <w:rsid w:val="00510C53"/>
    <w:rsid w:val="00510D64"/>
    <w:rsid w:val="00512A01"/>
    <w:rsid w:val="00513EE0"/>
    <w:rsid w:val="00513F70"/>
    <w:rsid w:val="0051516C"/>
    <w:rsid w:val="00522263"/>
    <w:rsid w:val="00524443"/>
    <w:rsid w:val="005246F8"/>
    <w:rsid w:val="00524C29"/>
    <w:rsid w:val="00525AFE"/>
    <w:rsid w:val="00527D9C"/>
    <w:rsid w:val="00527DF3"/>
    <w:rsid w:val="0053004B"/>
    <w:rsid w:val="005323CA"/>
    <w:rsid w:val="005331FE"/>
    <w:rsid w:val="005338AA"/>
    <w:rsid w:val="005349F2"/>
    <w:rsid w:val="005352B1"/>
    <w:rsid w:val="00536AE6"/>
    <w:rsid w:val="00536E3D"/>
    <w:rsid w:val="0053719D"/>
    <w:rsid w:val="00540F1E"/>
    <w:rsid w:val="00541C0D"/>
    <w:rsid w:val="00541D5F"/>
    <w:rsid w:val="00544CE4"/>
    <w:rsid w:val="005454D8"/>
    <w:rsid w:val="00545734"/>
    <w:rsid w:val="00546AAA"/>
    <w:rsid w:val="00546BF3"/>
    <w:rsid w:val="00550965"/>
    <w:rsid w:val="00550B62"/>
    <w:rsid w:val="00550C9F"/>
    <w:rsid w:val="00550F12"/>
    <w:rsid w:val="0055227D"/>
    <w:rsid w:val="00554010"/>
    <w:rsid w:val="005572FA"/>
    <w:rsid w:val="00560799"/>
    <w:rsid w:val="00560AD0"/>
    <w:rsid w:val="00561E65"/>
    <w:rsid w:val="00562ACA"/>
    <w:rsid w:val="00562EC3"/>
    <w:rsid w:val="00564A6A"/>
    <w:rsid w:val="00565248"/>
    <w:rsid w:val="00565C0D"/>
    <w:rsid w:val="00566633"/>
    <w:rsid w:val="0056717B"/>
    <w:rsid w:val="005673A2"/>
    <w:rsid w:val="00567C2D"/>
    <w:rsid w:val="005709B4"/>
    <w:rsid w:val="00571DE9"/>
    <w:rsid w:val="0057320A"/>
    <w:rsid w:val="00574B26"/>
    <w:rsid w:val="00576950"/>
    <w:rsid w:val="0058104D"/>
    <w:rsid w:val="00582217"/>
    <w:rsid w:val="005824C9"/>
    <w:rsid w:val="00583D5D"/>
    <w:rsid w:val="00587CA2"/>
    <w:rsid w:val="0059410A"/>
    <w:rsid w:val="005A1D43"/>
    <w:rsid w:val="005A353B"/>
    <w:rsid w:val="005A4194"/>
    <w:rsid w:val="005A4824"/>
    <w:rsid w:val="005A606E"/>
    <w:rsid w:val="005A6502"/>
    <w:rsid w:val="005B075B"/>
    <w:rsid w:val="005B1AB5"/>
    <w:rsid w:val="005B38E2"/>
    <w:rsid w:val="005B3C10"/>
    <w:rsid w:val="005B3FB0"/>
    <w:rsid w:val="005B406D"/>
    <w:rsid w:val="005B50AF"/>
    <w:rsid w:val="005B68A3"/>
    <w:rsid w:val="005B6FA3"/>
    <w:rsid w:val="005C0927"/>
    <w:rsid w:val="005C2BBB"/>
    <w:rsid w:val="005C3819"/>
    <w:rsid w:val="005C496C"/>
    <w:rsid w:val="005C4E07"/>
    <w:rsid w:val="005C55D4"/>
    <w:rsid w:val="005C5BB7"/>
    <w:rsid w:val="005C7055"/>
    <w:rsid w:val="005C72FE"/>
    <w:rsid w:val="005C774D"/>
    <w:rsid w:val="005D18D2"/>
    <w:rsid w:val="005D2694"/>
    <w:rsid w:val="005D2740"/>
    <w:rsid w:val="005D289E"/>
    <w:rsid w:val="005D2E99"/>
    <w:rsid w:val="005D4854"/>
    <w:rsid w:val="005D524A"/>
    <w:rsid w:val="005D55F2"/>
    <w:rsid w:val="005D5FEF"/>
    <w:rsid w:val="005D6103"/>
    <w:rsid w:val="005D77F3"/>
    <w:rsid w:val="005D7A43"/>
    <w:rsid w:val="005E07A4"/>
    <w:rsid w:val="005E2652"/>
    <w:rsid w:val="005E28CD"/>
    <w:rsid w:val="005E34B4"/>
    <w:rsid w:val="005E5627"/>
    <w:rsid w:val="005F20F8"/>
    <w:rsid w:val="005F2BE4"/>
    <w:rsid w:val="005F4521"/>
    <w:rsid w:val="005F4C68"/>
    <w:rsid w:val="005F78F2"/>
    <w:rsid w:val="005F79E8"/>
    <w:rsid w:val="006057B8"/>
    <w:rsid w:val="00605EBA"/>
    <w:rsid w:val="00613AE5"/>
    <w:rsid w:val="00614B7D"/>
    <w:rsid w:val="00616AA2"/>
    <w:rsid w:val="00620026"/>
    <w:rsid w:val="006205D2"/>
    <w:rsid w:val="00621E79"/>
    <w:rsid w:val="00622077"/>
    <w:rsid w:val="0062233D"/>
    <w:rsid w:val="00622403"/>
    <w:rsid w:val="00622B86"/>
    <w:rsid w:val="00622E1D"/>
    <w:rsid w:val="0062456F"/>
    <w:rsid w:val="006249BA"/>
    <w:rsid w:val="00625F28"/>
    <w:rsid w:val="00627C57"/>
    <w:rsid w:val="00630123"/>
    <w:rsid w:val="00630813"/>
    <w:rsid w:val="00630D43"/>
    <w:rsid w:val="00630FED"/>
    <w:rsid w:val="006321E9"/>
    <w:rsid w:val="00632CE5"/>
    <w:rsid w:val="0063369A"/>
    <w:rsid w:val="006337E8"/>
    <w:rsid w:val="00634F09"/>
    <w:rsid w:val="006350B8"/>
    <w:rsid w:val="00640767"/>
    <w:rsid w:val="006412E1"/>
    <w:rsid w:val="00641EC7"/>
    <w:rsid w:val="00642C45"/>
    <w:rsid w:val="00645ECB"/>
    <w:rsid w:val="00650157"/>
    <w:rsid w:val="00650A77"/>
    <w:rsid w:val="006518D4"/>
    <w:rsid w:val="0065253F"/>
    <w:rsid w:val="00654C8A"/>
    <w:rsid w:val="00657CD7"/>
    <w:rsid w:val="00660CEF"/>
    <w:rsid w:val="00661BBE"/>
    <w:rsid w:val="00661E8F"/>
    <w:rsid w:val="00662290"/>
    <w:rsid w:val="006645EA"/>
    <w:rsid w:val="006655DC"/>
    <w:rsid w:val="0066567E"/>
    <w:rsid w:val="00665EFE"/>
    <w:rsid w:val="0066789A"/>
    <w:rsid w:val="00670DA9"/>
    <w:rsid w:val="00672B37"/>
    <w:rsid w:val="00672B50"/>
    <w:rsid w:val="006748A2"/>
    <w:rsid w:val="00676115"/>
    <w:rsid w:val="00676447"/>
    <w:rsid w:val="00676473"/>
    <w:rsid w:val="0067694A"/>
    <w:rsid w:val="00677391"/>
    <w:rsid w:val="00677B43"/>
    <w:rsid w:val="006803FB"/>
    <w:rsid w:val="006840FC"/>
    <w:rsid w:val="00685988"/>
    <w:rsid w:val="006900DF"/>
    <w:rsid w:val="00694B0B"/>
    <w:rsid w:val="00695DBA"/>
    <w:rsid w:val="00696533"/>
    <w:rsid w:val="00697774"/>
    <w:rsid w:val="006A14E4"/>
    <w:rsid w:val="006A3243"/>
    <w:rsid w:val="006A34F5"/>
    <w:rsid w:val="006A6911"/>
    <w:rsid w:val="006A6A85"/>
    <w:rsid w:val="006A7344"/>
    <w:rsid w:val="006A7897"/>
    <w:rsid w:val="006B1A32"/>
    <w:rsid w:val="006B2910"/>
    <w:rsid w:val="006B3569"/>
    <w:rsid w:val="006B434B"/>
    <w:rsid w:val="006B4860"/>
    <w:rsid w:val="006B5BE1"/>
    <w:rsid w:val="006B6EFE"/>
    <w:rsid w:val="006C06B7"/>
    <w:rsid w:val="006C39AB"/>
    <w:rsid w:val="006C46BB"/>
    <w:rsid w:val="006C53B0"/>
    <w:rsid w:val="006C58DE"/>
    <w:rsid w:val="006C5A97"/>
    <w:rsid w:val="006C6776"/>
    <w:rsid w:val="006C6CBB"/>
    <w:rsid w:val="006C6F55"/>
    <w:rsid w:val="006C747B"/>
    <w:rsid w:val="006D03BB"/>
    <w:rsid w:val="006D37DE"/>
    <w:rsid w:val="006D3CBD"/>
    <w:rsid w:val="006D4120"/>
    <w:rsid w:val="006D4772"/>
    <w:rsid w:val="006D54C3"/>
    <w:rsid w:val="006D5B5B"/>
    <w:rsid w:val="006D6AC3"/>
    <w:rsid w:val="006D744D"/>
    <w:rsid w:val="006D7554"/>
    <w:rsid w:val="006E1241"/>
    <w:rsid w:val="006E141E"/>
    <w:rsid w:val="006E2985"/>
    <w:rsid w:val="006E583F"/>
    <w:rsid w:val="006E5CEB"/>
    <w:rsid w:val="006E7517"/>
    <w:rsid w:val="006F0F54"/>
    <w:rsid w:val="006F1C8A"/>
    <w:rsid w:val="006F2CDB"/>
    <w:rsid w:val="006F3EF1"/>
    <w:rsid w:val="006F45DE"/>
    <w:rsid w:val="006F46AC"/>
    <w:rsid w:val="006F5C2C"/>
    <w:rsid w:val="006F6DB6"/>
    <w:rsid w:val="006F7266"/>
    <w:rsid w:val="007004BE"/>
    <w:rsid w:val="007011F2"/>
    <w:rsid w:val="00701572"/>
    <w:rsid w:val="0070166E"/>
    <w:rsid w:val="00701CE7"/>
    <w:rsid w:val="00704E06"/>
    <w:rsid w:val="00705B6F"/>
    <w:rsid w:val="007079B1"/>
    <w:rsid w:val="007112B1"/>
    <w:rsid w:val="00712221"/>
    <w:rsid w:val="00713482"/>
    <w:rsid w:val="00713CDA"/>
    <w:rsid w:val="00715128"/>
    <w:rsid w:val="007152D3"/>
    <w:rsid w:val="007157D2"/>
    <w:rsid w:val="00717037"/>
    <w:rsid w:val="007177BA"/>
    <w:rsid w:val="00720C0B"/>
    <w:rsid w:val="00721312"/>
    <w:rsid w:val="00721656"/>
    <w:rsid w:val="007257EF"/>
    <w:rsid w:val="00725C99"/>
    <w:rsid w:val="0072605C"/>
    <w:rsid w:val="00730C8E"/>
    <w:rsid w:val="00732427"/>
    <w:rsid w:val="0073707F"/>
    <w:rsid w:val="007376BC"/>
    <w:rsid w:val="00742DAE"/>
    <w:rsid w:val="00743659"/>
    <w:rsid w:val="00743ED9"/>
    <w:rsid w:val="0074425B"/>
    <w:rsid w:val="00745B84"/>
    <w:rsid w:val="00746BB6"/>
    <w:rsid w:val="007471C2"/>
    <w:rsid w:val="0074729D"/>
    <w:rsid w:val="00747770"/>
    <w:rsid w:val="00750244"/>
    <w:rsid w:val="00751CAD"/>
    <w:rsid w:val="007531FA"/>
    <w:rsid w:val="0075472A"/>
    <w:rsid w:val="00755668"/>
    <w:rsid w:val="00756F37"/>
    <w:rsid w:val="0075716F"/>
    <w:rsid w:val="00760C52"/>
    <w:rsid w:val="00761AC6"/>
    <w:rsid w:val="00761CE2"/>
    <w:rsid w:val="00761F90"/>
    <w:rsid w:val="007634EB"/>
    <w:rsid w:val="00764A70"/>
    <w:rsid w:val="007663C9"/>
    <w:rsid w:val="007702AA"/>
    <w:rsid w:val="007703B0"/>
    <w:rsid w:val="00770DC1"/>
    <w:rsid w:val="00773359"/>
    <w:rsid w:val="0077564D"/>
    <w:rsid w:val="00775AD0"/>
    <w:rsid w:val="00775C5C"/>
    <w:rsid w:val="00776238"/>
    <w:rsid w:val="00776C4A"/>
    <w:rsid w:val="00776EC2"/>
    <w:rsid w:val="0078196F"/>
    <w:rsid w:val="00783F1F"/>
    <w:rsid w:val="00784012"/>
    <w:rsid w:val="0078459A"/>
    <w:rsid w:val="00784C19"/>
    <w:rsid w:val="0078525D"/>
    <w:rsid w:val="0078580C"/>
    <w:rsid w:val="00785DE6"/>
    <w:rsid w:val="00787A46"/>
    <w:rsid w:val="007901CB"/>
    <w:rsid w:val="00793069"/>
    <w:rsid w:val="00794253"/>
    <w:rsid w:val="00795F3E"/>
    <w:rsid w:val="00796C5D"/>
    <w:rsid w:val="007972AC"/>
    <w:rsid w:val="007978B2"/>
    <w:rsid w:val="00797DA5"/>
    <w:rsid w:val="007A1237"/>
    <w:rsid w:val="007A1D0C"/>
    <w:rsid w:val="007A21D1"/>
    <w:rsid w:val="007A3853"/>
    <w:rsid w:val="007A49D8"/>
    <w:rsid w:val="007A5A4A"/>
    <w:rsid w:val="007A6212"/>
    <w:rsid w:val="007B043F"/>
    <w:rsid w:val="007B06E9"/>
    <w:rsid w:val="007B0A6B"/>
    <w:rsid w:val="007B0EEA"/>
    <w:rsid w:val="007B2536"/>
    <w:rsid w:val="007B4DA5"/>
    <w:rsid w:val="007B58FC"/>
    <w:rsid w:val="007B63B3"/>
    <w:rsid w:val="007B748A"/>
    <w:rsid w:val="007B7CE3"/>
    <w:rsid w:val="007C0761"/>
    <w:rsid w:val="007C0EC1"/>
    <w:rsid w:val="007C1743"/>
    <w:rsid w:val="007C1C6F"/>
    <w:rsid w:val="007C225E"/>
    <w:rsid w:val="007C378C"/>
    <w:rsid w:val="007C3EE8"/>
    <w:rsid w:val="007C4681"/>
    <w:rsid w:val="007C504C"/>
    <w:rsid w:val="007C63B6"/>
    <w:rsid w:val="007C701C"/>
    <w:rsid w:val="007C7D00"/>
    <w:rsid w:val="007D0807"/>
    <w:rsid w:val="007D0BED"/>
    <w:rsid w:val="007D0F66"/>
    <w:rsid w:val="007D25B4"/>
    <w:rsid w:val="007D44A7"/>
    <w:rsid w:val="007D6050"/>
    <w:rsid w:val="007D6759"/>
    <w:rsid w:val="007E1986"/>
    <w:rsid w:val="007E1A08"/>
    <w:rsid w:val="007E26F2"/>
    <w:rsid w:val="007E2D61"/>
    <w:rsid w:val="007E6B0E"/>
    <w:rsid w:val="007E7595"/>
    <w:rsid w:val="007E78CD"/>
    <w:rsid w:val="007E78F2"/>
    <w:rsid w:val="007F0DB7"/>
    <w:rsid w:val="007F1646"/>
    <w:rsid w:val="007F17A0"/>
    <w:rsid w:val="007F3FC5"/>
    <w:rsid w:val="007F7B4D"/>
    <w:rsid w:val="00802401"/>
    <w:rsid w:val="0080768D"/>
    <w:rsid w:val="008103F4"/>
    <w:rsid w:val="00812D49"/>
    <w:rsid w:val="00814EB6"/>
    <w:rsid w:val="00816101"/>
    <w:rsid w:val="00816936"/>
    <w:rsid w:val="00816B13"/>
    <w:rsid w:val="00817BDC"/>
    <w:rsid w:val="008209F2"/>
    <w:rsid w:val="008213D9"/>
    <w:rsid w:val="00821948"/>
    <w:rsid w:val="00821E15"/>
    <w:rsid w:val="00822946"/>
    <w:rsid w:val="0082377A"/>
    <w:rsid w:val="0082419B"/>
    <w:rsid w:val="00824218"/>
    <w:rsid w:val="00824502"/>
    <w:rsid w:val="008257E0"/>
    <w:rsid w:val="00826793"/>
    <w:rsid w:val="008276A0"/>
    <w:rsid w:val="00827CE9"/>
    <w:rsid w:val="0083145F"/>
    <w:rsid w:val="00832865"/>
    <w:rsid w:val="00833555"/>
    <w:rsid w:val="0083404A"/>
    <w:rsid w:val="00835E3E"/>
    <w:rsid w:val="008360B4"/>
    <w:rsid w:val="00836E9D"/>
    <w:rsid w:val="008370AF"/>
    <w:rsid w:val="0083724E"/>
    <w:rsid w:val="00842E21"/>
    <w:rsid w:val="00842F03"/>
    <w:rsid w:val="008432FB"/>
    <w:rsid w:val="00843BA5"/>
    <w:rsid w:val="0084542C"/>
    <w:rsid w:val="00845524"/>
    <w:rsid w:val="00845565"/>
    <w:rsid w:val="008457A0"/>
    <w:rsid w:val="00846E2A"/>
    <w:rsid w:val="008470E5"/>
    <w:rsid w:val="00852D1A"/>
    <w:rsid w:val="00853736"/>
    <w:rsid w:val="00856112"/>
    <w:rsid w:val="008562C1"/>
    <w:rsid w:val="00856C44"/>
    <w:rsid w:val="008608A0"/>
    <w:rsid w:val="00861BA1"/>
    <w:rsid w:val="008657B3"/>
    <w:rsid w:val="00865C15"/>
    <w:rsid w:val="0086650E"/>
    <w:rsid w:val="00867E85"/>
    <w:rsid w:val="008711C2"/>
    <w:rsid w:val="00872D88"/>
    <w:rsid w:val="00872F2E"/>
    <w:rsid w:val="008747F8"/>
    <w:rsid w:val="00876180"/>
    <w:rsid w:val="00876EDD"/>
    <w:rsid w:val="008803DB"/>
    <w:rsid w:val="008805FB"/>
    <w:rsid w:val="00883F59"/>
    <w:rsid w:val="00883F5F"/>
    <w:rsid w:val="00886C42"/>
    <w:rsid w:val="008909FC"/>
    <w:rsid w:val="008922D3"/>
    <w:rsid w:val="00892977"/>
    <w:rsid w:val="008948EA"/>
    <w:rsid w:val="00894E76"/>
    <w:rsid w:val="00896CD3"/>
    <w:rsid w:val="008A00A6"/>
    <w:rsid w:val="008A0CAB"/>
    <w:rsid w:val="008A12BE"/>
    <w:rsid w:val="008A144D"/>
    <w:rsid w:val="008A291A"/>
    <w:rsid w:val="008A330C"/>
    <w:rsid w:val="008A3613"/>
    <w:rsid w:val="008A3BF1"/>
    <w:rsid w:val="008A5877"/>
    <w:rsid w:val="008A66B8"/>
    <w:rsid w:val="008A7B29"/>
    <w:rsid w:val="008B1CD2"/>
    <w:rsid w:val="008B3554"/>
    <w:rsid w:val="008B5C49"/>
    <w:rsid w:val="008B6855"/>
    <w:rsid w:val="008B6EE2"/>
    <w:rsid w:val="008C08F2"/>
    <w:rsid w:val="008C09CE"/>
    <w:rsid w:val="008C0D4E"/>
    <w:rsid w:val="008C1694"/>
    <w:rsid w:val="008C18E8"/>
    <w:rsid w:val="008C556B"/>
    <w:rsid w:val="008C5728"/>
    <w:rsid w:val="008C625F"/>
    <w:rsid w:val="008C7DF2"/>
    <w:rsid w:val="008D077E"/>
    <w:rsid w:val="008D15B6"/>
    <w:rsid w:val="008D1D99"/>
    <w:rsid w:val="008D2872"/>
    <w:rsid w:val="008D2C05"/>
    <w:rsid w:val="008D3980"/>
    <w:rsid w:val="008D3CBB"/>
    <w:rsid w:val="008D54DD"/>
    <w:rsid w:val="008D5A8D"/>
    <w:rsid w:val="008D65C9"/>
    <w:rsid w:val="008D7A32"/>
    <w:rsid w:val="008E069C"/>
    <w:rsid w:val="008E0C36"/>
    <w:rsid w:val="008E19D3"/>
    <w:rsid w:val="008E27C0"/>
    <w:rsid w:val="008E2E6E"/>
    <w:rsid w:val="008E6153"/>
    <w:rsid w:val="008E6D11"/>
    <w:rsid w:val="008E742C"/>
    <w:rsid w:val="008F5AE7"/>
    <w:rsid w:val="009001C8"/>
    <w:rsid w:val="009012F4"/>
    <w:rsid w:val="009027AB"/>
    <w:rsid w:val="00902905"/>
    <w:rsid w:val="0090333B"/>
    <w:rsid w:val="00905C7C"/>
    <w:rsid w:val="009061FF"/>
    <w:rsid w:val="0091047E"/>
    <w:rsid w:val="0091085D"/>
    <w:rsid w:val="009110EC"/>
    <w:rsid w:val="0091287D"/>
    <w:rsid w:val="00912F89"/>
    <w:rsid w:val="0091503D"/>
    <w:rsid w:val="00915CE2"/>
    <w:rsid w:val="009165F0"/>
    <w:rsid w:val="00917234"/>
    <w:rsid w:val="00920777"/>
    <w:rsid w:val="0092117E"/>
    <w:rsid w:val="00922C3C"/>
    <w:rsid w:val="00923A37"/>
    <w:rsid w:val="00923FD8"/>
    <w:rsid w:val="00924158"/>
    <w:rsid w:val="00925024"/>
    <w:rsid w:val="009264C6"/>
    <w:rsid w:val="00927240"/>
    <w:rsid w:val="0093174E"/>
    <w:rsid w:val="009318EC"/>
    <w:rsid w:val="00932940"/>
    <w:rsid w:val="00932981"/>
    <w:rsid w:val="009363F3"/>
    <w:rsid w:val="00936AB7"/>
    <w:rsid w:val="009371EA"/>
    <w:rsid w:val="00937671"/>
    <w:rsid w:val="00937778"/>
    <w:rsid w:val="00937E47"/>
    <w:rsid w:val="00940396"/>
    <w:rsid w:val="00944D27"/>
    <w:rsid w:val="00950851"/>
    <w:rsid w:val="00953E73"/>
    <w:rsid w:val="0095571B"/>
    <w:rsid w:val="0095718E"/>
    <w:rsid w:val="009578B5"/>
    <w:rsid w:val="0096180A"/>
    <w:rsid w:val="009620CB"/>
    <w:rsid w:val="00962551"/>
    <w:rsid w:val="00963036"/>
    <w:rsid w:val="00963C02"/>
    <w:rsid w:val="00964918"/>
    <w:rsid w:val="0096544A"/>
    <w:rsid w:val="00967AE5"/>
    <w:rsid w:val="009702FF"/>
    <w:rsid w:val="00970AD3"/>
    <w:rsid w:val="00973960"/>
    <w:rsid w:val="00974BA9"/>
    <w:rsid w:val="00974D91"/>
    <w:rsid w:val="00975829"/>
    <w:rsid w:val="00977021"/>
    <w:rsid w:val="00977A42"/>
    <w:rsid w:val="00980053"/>
    <w:rsid w:val="009819BD"/>
    <w:rsid w:val="00982D1E"/>
    <w:rsid w:val="00983530"/>
    <w:rsid w:val="00983EF0"/>
    <w:rsid w:val="00985F16"/>
    <w:rsid w:val="00986441"/>
    <w:rsid w:val="00987D72"/>
    <w:rsid w:val="00992BE9"/>
    <w:rsid w:val="0099305A"/>
    <w:rsid w:val="00993F0D"/>
    <w:rsid w:val="00995A78"/>
    <w:rsid w:val="00997A8D"/>
    <w:rsid w:val="009A0904"/>
    <w:rsid w:val="009A0A98"/>
    <w:rsid w:val="009A1BBD"/>
    <w:rsid w:val="009A1E24"/>
    <w:rsid w:val="009A32C1"/>
    <w:rsid w:val="009A33D3"/>
    <w:rsid w:val="009A3E72"/>
    <w:rsid w:val="009A710A"/>
    <w:rsid w:val="009B123B"/>
    <w:rsid w:val="009B207E"/>
    <w:rsid w:val="009B28E0"/>
    <w:rsid w:val="009B5AF5"/>
    <w:rsid w:val="009B7D8B"/>
    <w:rsid w:val="009C043F"/>
    <w:rsid w:val="009C170F"/>
    <w:rsid w:val="009C3CF1"/>
    <w:rsid w:val="009C4F2C"/>
    <w:rsid w:val="009C60E6"/>
    <w:rsid w:val="009D0167"/>
    <w:rsid w:val="009D1903"/>
    <w:rsid w:val="009D2C44"/>
    <w:rsid w:val="009D3707"/>
    <w:rsid w:val="009D4C75"/>
    <w:rsid w:val="009D5B69"/>
    <w:rsid w:val="009D6CD6"/>
    <w:rsid w:val="009D7DA1"/>
    <w:rsid w:val="009E068D"/>
    <w:rsid w:val="009E2656"/>
    <w:rsid w:val="009E28A4"/>
    <w:rsid w:val="009E331C"/>
    <w:rsid w:val="009E4815"/>
    <w:rsid w:val="009E4ECD"/>
    <w:rsid w:val="009E5871"/>
    <w:rsid w:val="009E641D"/>
    <w:rsid w:val="009E6BAA"/>
    <w:rsid w:val="009F1357"/>
    <w:rsid w:val="009F24B2"/>
    <w:rsid w:val="009F6544"/>
    <w:rsid w:val="009F6A19"/>
    <w:rsid w:val="009F7720"/>
    <w:rsid w:val="009F7AE9"/>
    <w:rsid w:val="00A008CC"/>
    <w:rsid w:val="00A06ED1"/>
    <w:rsid w:val="00A13161"/>
    <w:rsid w:val="00A142CA"/>
    <w:rsid w:val="00A16EE3"/>
    <w:rsid w:val="00A1784C"/>
    <w:rsid w:val="00A22D91"/>
    <w:rsid w:val="00A23B64"/>
    <w:rsid w:val="00A2424D"/>
    <w:rsid w:val="00A24A5C"/>
    <w:rsid w:val="00A24AA0"/>
    <w:rsid w:val="00A26195"/>
    <w:rsid w:val="00A2720E"/>
    <w:rsid w:val="00A30031"/>
    <w:rsid w:val="00A319DC"/>
    <w:rsid w:val="00A319FF"/>
    <w:rsid w:val="00A32207"/>
    <w:rsid w:val="00A32767"/>
    <w:rsid w:val="00A33A4E"/>
    <w:rsid w:val="00A35593"/>
    <w:rsid w:val="00A35DAC"/>
    <w:rsid w:val="00A37B0F"/>
    <w:rsid w:val="00A37C7F"/>
    <w:rsid w:val="00A405F6"/>
    <w:rsid w:val="00A40776"/>
    <w:rsid w:val="00A40B82"/>
    <w:rsid w:val="00A426AE"/>
    <w:rsid w:val="00A433B7"/>
    <w:rsid w:val="00A438C9"/>
    <w:rsid w:val="00A45851"/>
    <w:rsid w:val="00A45A5C"/>
    <w:rsid w:val="00A46526"/>
    <w:rsid w:val="00A47212"/>
    <w:rsid w:val="00A47F32"/>
    <w:rsid w:val="00A508C2"/>
    <w:rsid w:val="00A514F2"/>
    <w:rsid w:val="00A51F41"/>
    <w:rsid w:val="00A53ACB"/>
    <w:rsid w:val="00A53B9D"/>
    <w:rsid w:val="00A55894"/>
    <w:rsid w:val="00A5640D"/>
    <w:rsid w:val="00A5707B"/>
    <w:rsid w:val="00A60130"/>
    <w:rsid w:val="00A60A8C"/>
    <w:rsid w:val="00A614C2"/>
    <w:rsid w:val="00A61805"/>
    <w:rsid w:val="00A631A6"/>
    <w:rsid w:val="00A64D14"/>
    <w:rsid w:val="00A65781"/>
    <w:rsid w:val="00A67513"/>
    <w:rsid w:val="00A712DC"/>
    <w:rsid w:val="00A7262B"/>
    <w:rsid w:val="00A736F0"/>
    <w:rsid w:val="00A745CF"/>
    <w:rsid w:val="00A74F9C"/>
    <w:rsid w:val="00A75BAD"/>
    <w:rsid w:val="00A76205"/>
    <w:rsid w:val="00A7739A"/>
    <w:rsid w:val="00A77E1B"/>
    <w:rsid w:val="00A8009F"/>
    <w:rsid w:val="00A816E9"/>
    <w:rsid w:val="00A818F7"/>
    <w:rsid w:val="00A82A42"/>
    <w:rsid w:val="00A8359F"/>
    <w:rsid w:val="00A86277"/>
    <w:rsid w:val="00A87B99"/>
    <w:rsid w:val="00A90147"/>
    <w:rsid w:val="00A90382"/>
    <w:rsid w:val="00A90A00"/>
    <w:rsid w:val="00A917A4"/>
    <w:rsid w:val="00A91D6F"/>
    <w:rsid w:val="00A92980"/>
    <w:rsid w:val="00A9521E"/>
    <w:rsid w:val="00A95FD5"/>
    <w:rsid w:val="00A974C0"/>
    <w:rsid w:val="00A97EE9"/>
    <w:rsid w:val="00AA0E7A"/>
    <w:rsid w:val="00AA291B"/>
    <w:rsid w:val="00AA2B50"/>
    <w:rsid w:val="00AA328F"/>
    <w:rsid w:val="00AA3542"/>
    <w:rsid w:val="00AA5D33"/>
    <w:rsid w:val="00AA5F92"/>
    <w:rsid w:val="00AA72B9"/>
    <w:rsid w:val="00AA7F72"/>
    <w:rsid w:val="00AB145D"/>
    <w:rsid w:val="00AB17AE"/>
    <w:rsid w:val="00AB1C1C"/>
    <w:rsid w:val="00AB289C"/>
    <w:rsid w:val="00AB2A9E"/>
    <w:rsid w:val="00AB34BA"/>
    <w:rsid w:val="00AB35B1"/>
    <w:rsid w:val="00AB42A9"/>
    <w:rsid w:val="00AB5EB9"/>
    <w:rsid w:val="00AB6719"/>
    <w:rsid w:val="00AB6E55"/>
    <w:rsid w:val="00AC02F3"/>
    <w:rsid w:val="00AC1490"/>
    <w:rsid w:val="00AC1EE9"/>
    <w:rsid w:val="00AC2BDA"/>
    <w:rsid w:val="00AC2F36"/>
    <w:rsid w:val="00AC3A69"/>
    <w:rsid w:val="00AC3A84"/>
    <w:rsid w:val="00AC70D4"/>
    <w:rsid w:val="00AC7F16"/>
    <w:rsid w:val="00AD251D"/>
    <w:rsid w:val="00AD2DFC"/>
    <w:rsid w:val="00AD3603"/>
    <w:rsid w:val="00AD3725"/>
    <w:rsid w:val="00AD41B1"/>
    <w:rsid w:val="00AD5B76"/>
    <w:rsid w:val="00AD658F"/>
    <w:rsid w:val="00AD7298"/>
    <w:rsid w:val="00AE0068"/>
    <w:rsid w:val="00AE26B5"/>
    <w:rsid w:val="00AE28A6"/>
    <w:rsid w:val="00AE2EB0"/>
    <w:rsid w:val="00AE4D68"/>
    <w:rsid w:val="00AE787F"/>
    <w:rsid w:val="00AE79E8"/>
    <w:rsid w:val="00AF1B3A"/>
    <w:rsid w:val="00AF3878"/>
    <w:rsid w:val="00AF38A3"/>
    <w:rsid w:val="00AF449E"/>
    <w:rsid w:val="00AF5028"/>
    <w:rsid w:val="00AF510A"/>
    <w:rsid w:val="00AF5E20"/>
    <w:rsid w:val="00AF62D8"/>
    <w:rsid w:val="00AF6E1C"/>
    <w:rsid w:val="00AF70CF"/>
    <w:rsid w:val="00AF76C4"/>
    <w:rsid w:val="00AF775A"/>
    <w:rsid w:val="00B0193F"/>
    <w:rsid w:val="00B031FB"/>
    <w:rsid w:val="00B0325F"/>
    <w:rsid w:val="00B036CF"/>
    <w:rsid w:val="00B05EED"/>
    <w:rsid w:val="00B0700B"/>
    <w:rsid w:val="00B07A6C"/>
    <w:rsid w:val="00B07BD7"/>
    <w:rsid w:val="00B13914"/>
    <w:rsid w:val="00B13FA5"/>
    <w:rsid w:val="00B1466F"/>
    <w:rsid w:val="00B14FF1"/>
    <w:rsid w:val="00B1507B"/>
    <w:rsid w:val="00B15168"/>
    <w:rsid w:val="00B15BE9"/>
    <w:rsid w:val="00B15D4E"/>
    <w:rsid w:val="00B16435"/>
    <w:rsid w:val="00B20050"/>
    <w:rsid w:val="00B20482"/>
    <w:rsid w:val="00B214A9"/>
    <w:rsid w:val="00B22060"/>
    <w:rsid w:val="00B228C6"/>
    <w:rsid w:val="00B24D31"/>
    <w:rsid w:val="00B26CAF"/>
    <w:rsid w:val="00B30ED8"/>
    <w:rsid w:val="00B3151B"/>
    <w:rsid w:val="00B320CF"/>
    <w:rsid w:val="00B3420F"/>
    <w:rsid w:val="00B34B81"/>
    <w:rsid w:val="00B34CD2"/>
    <w:rsid w:val="00B34E70"/>
    <w:rsid w:val="00B35310"/>
    <w:rsid w:val="00B4135E"/>
    <w:rsid w:val="00B41BBE"/>
    <w:rsid w:val="00B425B1"/>
    <w:rsid w:val="00B437E2"/>
    <w:rsid w:val="00B44292"/>
    <w:rsid w:val="00B44646"/>
    <w:rsid w:val="00B446BE"/>
    <w:rsid w:val="00B46638"/>
    <w:rsid w:val="00B47B87"/>
    <w:rsid w:val="00B50A2F"/>
    <w:rsid w:val="00B50E2C"/>
    <w:rsid w:val="00B51965"/>
    <w:rsid w:val="00B52155"/>
    <w:rsid w:val="00B5309C"/>
    <w:rsid w:val="00B552B7"/>
    <w:rsid w:val="00B55835"/>
    <w:rsid w:val="00B55B0E"/>
    <w:rsid w:val="00B56324"/>
    <w:rsid w:val="00B609C4"/>
    <w:rsid w:val="00B62719"/>
    <w:rsid w:val="00B63949"/>
    <w:rsid w:val="00B652F2"/>
    <w:rsid w:val="00B70785"/>
    <w:rsid w:val="00B70CDD"/>
    <w:rsid w:val="00B71792"/>
    <w:rsid w:val="00B71F43"/>
    <w:rsid w:val="00B726E8"/>
    <w:rsid w:val="00B7344F"/>
    <w:rsid w:val="00B74697"/>
    <w:rsid w:val="00B75A08"/>
    <w:rsid w:val="00B77215"/>
    <w:rsid w:val="00B77B51"/>
    <w:rsid w:val="00B8048E"/>
    <w:rsid w:val="00B81C3D"/>
    <w:rsid w:val="00B82E4F"/>
    <w:rsid w:val="00B830C5"/>
    <w:rsid w:val="00B83979"/>
    <w:rsid w:val="00B86638"/>
    <w:rsid w:val="00B872A2"/>
    <w:rsid w:val="00B91F0A"/>
    <w:rsid w:val="00B932A3"/>
    <w:rsid w:val="00B9343F"/>
    <w:rsid w:val="00B95DDC"/>
    <w:rsid w:val="00B96C9F"/>
    <w:rsid w:val="00B96EF2"/>
    <w:rsid w:val="00BA1EF0"/>
    <w:rsid w:val="00BA2075"/>
    <w:rsid w:val="00BA3114"/>
    <w:rsid w:val="00BA3DDC"/>
    <w:rsid w:val="00BA3F50"/>
    <w:rsid w:val="00BA4786"/>
    <w:rsid w:val="00BA58D6"/>
    <w:rsid w:val="00BA71A2"/>
    <w:rsid w:val="00BB3BB6"/>
    <w:rsid w:val="00BB4167"/>
    <w:rsid w:val="00BB4D3C"/>
    <w:rsid w:val="00BB5D87"/>
    <w:rsid w:val="00BB760F"/>
    <w:rsid w:val="00BB7C2F"/>
    <w:rsid w:val="00BC18A6"/>
    <w:rsid w:val="00BC2740"/>
    <w:rsid w:val="00BC4658"/>
    <w:rsid w:val="00BC49B1"/>
    <w:rsid w:val="00BC50FB"/>
    <w:rsid w:val="00BC54C3"/>
    <w:rsid w:val="00BC5DDA"/>
    <w:rsid w:val="00BC6A70"/>
    <w:rsid w:val="00BC6D90"/>
    <w:rsid w:val="00BC6E3E"/>
    <w:rsid w:val="00BC7700"/>
    <w:rsid w:val="00BC7874"/>
    <w:rsid w:val="00BD1165"/>
    <w:rsid w:val="00BD1D23"/>
    <w:rsid w:val="00BD27F1"/>
    <w:rsid w:val="00BD2862"/>
    <w:rsid w:val="00BD39CD"/>
    <w:rsid w:val="00BD5881"/>
    <w:rsid w:val="00BD5B07"/>
    <w:rsid w:val="00BD5EF6"/>
    <w:rsid w:val="00BD7A8B"/>
    <w:rsid w:val="00BE03CD"/>
    <w:rsid w:val="00BE1E7B"/>
    <w:rsid w:val="00BE2C3F"/>
    <w:rsid w:val="00BE382E"/>
    <w:rsid w:val="00BE3B2B"/>
    <w:rsid w:val="00BE755D"/>
    <w:rsid w:val="00BE7F11"/>
    <w:rsid w:val="00BF1320"/>
    <w:rsid w:val="00BF1D55"/>
    <w:rsid w:val="00BF29EC"/>
    <w:rsid w:val="00BF33C3"/>
    <w:rsid w:val="00BF4763"/>
    <w:rsid w:val="00BF58DB"/>
    <w:rsid w:val="00BF70A3"/>
    <w:rsid w:val="00BF78CD"/>
    <w:rsid w:val="00C016BF"/>
    <w:rsid w:val="00C02235"/>
    <w:rsid w:val="00C031BF"/>
    <w:rsid w:val="00C0340E"/>
    <w:rsid w:val="00C04CDC"/>
    <w:rsid w:val="00C061F9"/>
    <w:rsid w:val="00C068C5"/>
    <w:rsid w:val="00C110E9"/>
    <w:rsid w:val="00C12806"/>
    <w:rsid w:val="00C14334"/>
    <w:rsid w:val="00C23530"/>
    <w:rsid w:val="00C2513D"/>
    <w:rsid w:val="00C26DE7"/>
    <w:rsid w:val="00C3089F"/>
    <w:rsid w:val="00C30DC2"/>
    <w:rsid w:val="00C33671"/>
    <w:rsid w:val="00C33C50"/>
    <w:rsid w:val="00C35AA9"/>
    <w:rsid w:val="00C371AD"/>
    <w:rsid w:val="00C3748B"/>
    <w:rsid w:val="00C405BC"/>
    <w:rsid w:val="00C408BE"/>
    <w:rsid w:val="00C40E67"/>
    <w:rsid w:val="00C40EAF"/>
    <w:rsid w:val="00C41683"/>
    <w:rsid w:val="00C428AC"/>
    <w:rsid w:val="00C435B8"/>
    <w:rsid w:val="00C43871"/>
    <w:rsid w:val="00C43CDD"/>
    <w:rsid w:val="00C45666"/>
    <w:rsid w:val="00C4591E"/>
    <w:rsid w:val="00C45ABA"/>
    <w:rsid w:val="00C461CB"/>
    <w:rsid w:val="00C474E6"/>
    <w:rsid w:val="00C50A9D"/>
    <w:rsid w:val="00C51410"/>
    <w:rsid w:val="00C517C7"/>
    <w:rsid w:val="00C51BE7"/>
    <w:rsid w:val="00C51CD8"/>
    <w:rsid w:val="00C53207"/>
    <w:rsid w:val="00C53E37"/>
    <w:rsid w:val="00C54576"/>
    <w:rsid w:val="00C55A6D"/>
    <w:rsid w:val="00C57EF0"/>
    <w:rsid w:val="00C62CC4"/>
    <w:rsid w:val="00C63700"/>
    <w:rsid w:val="00C6747C"/>
    <w:rsid w:val="00C71F88"/>
    <w:rsid w:val="00C73418"/>
    <w:rsid w:val="00C752C5"/>
    <w:rsid w:val="00C8035D"/>
    <w:rsid w:val="00C831DC"/>
    <w:rsid w:val="00C839F0"/>
    <w:rsid w:val="00C85D02"/>
    <w:rsid w:val="00C869FC"/>
    <w:rsid w:val="00C87C98"/>
    <w:rsid w:val="00C90AC8"/>
    <w:rsid w:val="00C90BA4"/>
    <w:rsid w:val="00C90EF6"/>
    <w:rsid w:val="00C91763"/>
    <w:rsid w:val="00C9220C"/>
    <w:rsid w:val="00C9395D"/>
    <w:rsid w:val="00C94C3B"/>
    <w:rsid w:val="00C954F9"/>
    <w:rsid w:val="00C964BE"/>
    <w:rsid w:val="00C9652B"/>
    <w:rsid w:val="00CA3861"/>
    <w:rsid w:val="00CA3EEA"/>
    <w:rsid w:val="00CA4DE7"/>
    <w:rsid w:val="00CA58F1"/>
    <w:rsid w:val="00CA66B6"/>
    <w:rsid w:val="00CB008D"/>
    <w:rsid w:val="00CB2C22"/>
    <w:rsid w:val="00CB6652"/>
    <w:rsid w:val="00CB6965"/>
    <w:rsid w:val="00CB6CFB"/>
    <w:rsid w:val="00CB6D6B"/>
    <w:rsid w:val="00CC2F83"/>
    <w:rsid w:val="00CC4645"/>
    <w:rsid w:val="00CC5C09"/>
    <w:rsid w:val="00CC6615"/>
    <w:rsid w:val="00CC70BF"/>
    <w:rsid w:val="00CC72AA"/>
    <w:rsid w:val="00CC7457"/>
    <w:rsid w:val="00CD0C00"/>
    <w:rsid w:val="00CD12A4"/>
    <w:rsid w:val="00CD1458"/>
    <w:rsid w:val="00CD31AF"/>
    <w:rsid w:val="00CD40C5"/>
    <w:rsid w:val="00CD4569"/>
    <w:rsid w:val="00CD56C7"/>
    <w:rsid w:val="00CD69C0"/>
    <w:rsid w:val="00CD74BB"/>
    <w:rsid w:val="00CE2F81"/>
    <w:rsid w:val="00CE562F"/>
    <w:rsid w:val="00CE5E4C"/>
    <w:rsid w:val="00CE710A"/>
    <w:rsid w:val="00CF0445"/>
    <w:rsid w:val="00CF0D71"/>
    <w:rsid w:val="00CF1CF8"/>
    <w:rsid w:val="00CF1F5C"/>
    <w:rsid w:val="00CF2396"/>
    <w:rsid w:val="00CF5578"/>
    <w:rsid w:val="00CF62FF"/>
    <w:rsid w:val="00CF6710"/>
    <w:rsid w:val="00CF72E3"/>
    <w:rsid w:val="00CF75A6"/>
    <w:rsid w:val="00CF7B5F"/>
    <w:rsid w:val="00D0092A"/>
    <w:rsid w:val="00D01C38"/>
    <w:rsid w:val="00D04614"/>
    <w:rsid w:val="00D05A03"/>
    <w:rsid w:val="00D05FEB"/>
    <w:rsid w:val="00D06609"/>
    <w:rsid w:val="00D0734A"/>
    <w:rsid w:val="00D105B4"/>
    <w:rsid w:val="00D11050"/>
    <w:rsid w:val="00D1150F"/>
    <w:rsid w:val="00D132B1"/>
    <w:rsid w:val="00D148CD"/>
    <w:rsid w:val="00D14AE1"/>
    <w:rsid w:val="00D151A5"/>
    <w:rsid w:val="00D172C2"/>
    <w:rsid w:val="00D20643"/>
    <w:rsid w:val="00D218EB"/>
    <w:rsid w:val="00D24599"/>
    <w:rsid w:val="00D26083"/>
    <w:rsid w:val="00D26B45"/>
    <w:rsid w:val="00D277D3"/>
    <w:rsid w:val="00D278C5"/>
    <w:rsid w:val="00D3293A"/>
    <w:rsid w:val="00D32C75"/>
    <w:rsid w:val="00D33C88"/>
    <w:rsid w:val="00D348B6"/>
    <w:rsid w:val="00D3680C"/>
    <w:rsid w:val="00D3683D"/>
    <w:rsid w:val="00D36F65"/>
    <w:rsid w:val="00D3720D"/>
    <w:rsid w:val="00D37586"/>
    <w:rsid w:val="00D40964"/>
    <w:rsid w:val="00D40F38"/>
    <w:rsid w:val="00D42104"/>
    <w:rsid w:val="00D4301A"/>
    <w:rsid w:val="00D43A90"/>
    <w:rsid w:val="00D44DAA"/>
    <w:rsid w:val="00D4689B"/>
    <w:rsid w:val="00D475AE"/>
    <w:rsid w:val="00D52603"/>
    <w:rsid w:val="00D543EB"/>
    <w:rsid w:val="00D55AB4"/>
    <w:rsid w:val="00D567AD"/>
    <w:rsid w:val="00D56FD1"/>
    <w:rsid w:val="00D61AC1"/>
    <w:rsid w:val="00D626CE"/>
    <w:rsid w:val="00D62875"/>
    <w:rsid w:val="00D63A7A"/>
    <w:rsid w:val="00D63E0F"/>
    <w:rsid w:val="00D64104"/>
    <w:rsid w:val="00D650F1"/>
    <w:rsid w:val="00D6529D"/>
    <w:rsid w:val="00D70A1F"/>
    <w:rsid w:val="00D70AD6"/>
    <w:rsid w:val="00D71044"/>
    <w:rsid w:val="00D74167"/>
    <w:rsid w:val="00D751B4"/>
    <w:rsid w:val="00D7541D"/>
    <w:rsid w:val="00D75A69"/>
    <w:rsid w:val="00D8207F"/>
    <w:rsid w:val="00D83268"/>
    <w:rsid w:val="00D84C83"/>
    <w:rsid w:val="00D90F81"/>
    <w:rsid w:val="00D91486"/>
    <w:rsid w:val="00D9170C"/>
    <w:rsid w:val="00D921C9"/>
    <w:rsid w:val="00D92A8E"/>
    <w:rsid w:val="00D935EA"/>
    <w:rsid w:val="00D95145"/>
    <w:rsid w:val="00D95B41"/>
    <w:rsid w:val="00DA31A1"/>
    <w:rsid w:val="00DA3242"/>
    <w:rsid w:val="00DA32EE"/>
    <w:rsid w:val="00DA528C"/>
    <w:rsid w:val="00DA5778"/>
    <w:rsid w:val="00DA631C"/>
    <w:rsid w:val="00DA6CC1"/>
    <w:rsid w:val="00DA712A"/>
    <w:rsid w:val="00DB0DA8"/>
    <w:rsid w:val="00DB1629"/>
    <w:rsid w:val="00DB32A2"/>
    <w:rsid w:val="00DB6EE7"/>
    <w:rsid w:val="00DC1083"/>
    <w:rsid w:val="00DC1DEC"/>
    <w:rsid w:val="00DC4169"/>
    <w:rsid w:val="00DC483C"/>
    <w:rsid w:val="00DC67FB"/>
    <w:rsid w:val="00DC68A9"/>
    <w:rsid w:val="00DC6AFD"/>
    <w:rsid w:val="00DC7569"/>
    <w:rsid w:val="00DD157E"/>
    <w:rsid w:val="00DD54E0"/>
    <w:rsid w:val="00DD62EF"/>
    <w:rsid w:val="00DD6E61"/>
    <w:rsid w:val="00DD6EB0"/>
    <w:rsid w:val="00DE1204"/>
    <w:rsid w:val="00DE1C82"/>
    <w:rsid w:val="00DE21F0"/>
    <w:rsid w:val="00DE6340"/>
    <w:rsid w:val="00DE6EDD"/>
    <w:rsid w:val="00DE77AD"/>
    <w:rsid w:val="00DE7AFF"/>
    <w:rsid w:val="00DE7B4A"/>
    <w:rsid w:val="00DF00BE"/>
    <w:rsid w:val="00DF18D0"/>
    <w:rsid w:val="00DF67E9"/>
    <w:rsid w:val="00E00234"/>
    <w:rsid w:val="00E03A41"/>
    <w:rsid w:val="00E03F88"/>
    <w:rsid w:val="00E04BE6"/>
    <w:rsid w:val="00E05386"/>
    <w:rsid w:val="00E06407"/>
    <w:rsid w:val="00E06F48"/>
    <w:rsid w:val="00E07B2B"/>
    <w:rsid w:val="00E07DC2"/>
    <w:rsid w:val="00E10737"/>
    <w:rsid w:val="00E11813"/>
    <w:rsid w:val="00E13120"/>
    <w:rsid w:val="00E13B0E"/>
    <w:rsid w:val="00E14514"/>
    <w:rsid w:val="00E15D87"/>
    <w:rsid w:val="00E169E7"/>
    <w:rsid w:val="00E16A23"/>
    <w:rsid w:val="00E17877"/>
    <w:rsid w:val="00E22027"/>
    <w:rsid w:val="00E22B4A"/>
    <w:rsid w:val="00E22E9D"/>
    <w:rsid w:val="00E27C3D"/>
    <w:rsid w:val="00E3312B"/>
    <w:rsid w:val="00E34336"/>
    <w:rsid w:val="00E34E91"/>
    <w:rsid w:val="00E355C6"/>
    <w:rsid w:val="00E36B35"/>
    <w:rsid w:val="00E37D7C"/>
    <w:rsid w:val="00E403E7"/>
    <w:rsid w:val="00E40C6B"/>
    <w:rsid w:val="00E40CD6"/>
    <w:rsid w:val="00E42810"/>
    <w:rsid w:val="00E4319D"/>
    <w:rsid w:val="00E450C5"/>
    <w:rsid w:val="00E46A97"/>
    <w:rsid w:val="00E47FF5"/>
    <w:rsid w:val="00E5004E"/>
    <w:rsid w:val="00E509FA"/>
    <w:rsid w:val="00E52CA4"/>
    <w:rsid w:val="00E54F49"/>
    <w:rsid w:val="00E56FBB"/>
    <w:rsid w:val="00E57390"/>
    <w:rsid w:val="00E62BBF"/>
    <w:rsid w:val="00E653C2"/>
    <w:rsid w:val="00E6624B"/>
    <w:rsid w:val="00E6679F"/>
    <w:rsid w:val="00E66CFA"/>
    <w:rsid w:val="00E67E19"/>
    <w:rsid w:val="00E72C73"/>
    <w:rsid w:val="00E72D3F"/>
    <w:rsid w:val="00E732B7"/>
    <w:rsid w:val="00E7376C"/>
    <w:rsid w:val="00E74803"/>
    <w:rsid w:val="00E74DA3"/>
    <w:rsid w:val="00E76408"/>
    <w:rsid w:val="00E770FC"/>
    <w:rsid w:val="00E801EA"/>
    <w:rsid w:val="00E8046D"/>
    <w:rsid w:val="00E80ADA"/>
    <w:rsid w:val="00E80D75"/>
    <w:rsid w:val="00E820FC"/>
    <w:rsid w:val="00E86594"/>
    <w:rsid w:val="00E8715E"/>
    <w:rsid w:val="00E873F5"/>
    <w:rsid w:val="00E91C02"/>
    <w:rsid w:val="00E92F81"/>
    <w:rsid w:val="00E93D05"/>
    <w:rsid w:val="00E949B2"/>
    <w:rsid w:val="00E94E0F"/>
    <w:rsid w:val="00E95553"/>
    <w:rsid w:val="00EA0116"/>
    <w:rsid w:val="00EA015A"/>
    <w:rsid w:val="00EA0568"/>
    <w:rsid w:val="00EA1514"/>
    <w:rsid w:val="00EA1831"/>
    <w:rsid w:val="00EA20D5"/>
    <w:rsid w:val="00EA3BD7"/>
    <w:rsid w:val="00EA55A2"/>
    <w:rsid w:val="00EA70CB"/>
    <w:rsid w:val="00EA7C33"/>
    <w:rsid w:val="00EA7CEF"/>
    <w:rsid w:val="00EB20A7"/>
    <w:rsid w:val="00EB34F5"/>
    <w:rsid w:val="00EB591A"/>
    <w:rsid w:val="00EC0114"/>
    <w:rsid w:val="00EC140B"/>
    <w:rsid w:val="00EC1410"/>
    <w:rsid w:val="00EC1808"/>
    <w:rsid w:val="00EC3070"/>
    <w:rsid w:val="00EC3CFC"/>
    <w:rsid w:val="00EC512A"/>
    <w:rsid w:val="00EC6DF6"/>
    <w:rsid w:val="00EC6F3E"/>
    <w:rsid w:val="00EC7DB2"/>
    <w:rsid w:val="00ED0A86"/>
    <w:rsid w:val="00ED171A"/>
    <w:rsid w:val="00ED1832"/>
    <w:rsid w:val="00ED2800"/>
    <w:rsid w:val="00ED4004"/>
    <w:rsid w:val="00ED4F18"/>
    <w:rsid w:val="00ED6926"/>
    <w:rsid w:val="00EE00DB"/>
    <w:rsid w:val="00EE0645"/>
    <w:rsid w:val="00EE082B"/>
    <w:rsid w:val="00EE0C61"/>
    <w:rsid w:val="00EE2A6D"/>
    <w:rsid w:val="00EE47B4"/>
    <w:rsid w:val="00EE5477"/>
    <w:rsid w:val="00EE630D"/>
    <w:rsid w:val="00EE65EA"/>
    <w:rsid w:val="00EF0245"/>
    <w:rsid w:val="00EF08E9"/>
    <w:rsid w:val="00EF09AF"/>
    <w:rsid w:val="00EF0B2F"/>
    <w:rsid w:val="00EF4EDE"/>
    <w:rsid w:val="00EF65C2"/>
    <w:rsid w:val="00EF67EF"/>
    <w:rsid w:val="00EF7A40"/>
    <w:rsid w:val="00EF7CFE"/>
    <w:rsid w:val="00F00828"/>
    <w:rsid w:val="00F027DE"/>
    <w:rsid w:val="00F03AEE"/>
    <w:rsid w:val="00F04E33"/>
    <w:rsid w:val="00F04F9A"/>
    <w:rsid w:val="00F0508C"/>
    <w:rsid w:val="00F11F1C"/>
    <w:rsid w:val="00F13318"/>
    <w:rsid w:val="00F13366"/>
    <w:rsid w:val="00F13425"/>
    <w:rsid w:val="00F13458"/>
    <w:rsid w:val="00F1412D"/>
    <w:rsid w:val="00F14D9B"/>
    <w:rsid w:val="00F20367"/>
    <w:rsid w:val="00F20A13"/>
    <w:rsid w:val="00F21ABC"/>
    <w:rsid w:val="00F23385"/>
    <w:rsid w:val="00F234BE"/>
    <w:rsid w:val="00F2352C"/>
    <w:rsid w:val="00F2371B"/>
    <w:rsid w:val="00F24F33"/>
    <w:rsid w:val="00F259EB"/>
    <w:rsid w:val="00F30648"/>
    <w:rsid w:val="00F31B57"/>
    <w:rsid w:val="00F32640"/>
    <w:rsid w:val="00F334BF"/>
    <w:rsid w:val="00F3384D"/>
    <w:rsid w:val="00F34531"/>
    <w:rsid w:val="00F351F3"/>
    <w:rsid w:val="00F35922"/>
    <w:rsid w:val="00F35D61"/>
    <w:rsid w:val="00F35F61"/>
    <w:rsid w:val="00F36F5F"/>
    <w:rsid w:val="00F407AD"/>
    <w:rsid w:val="00F4116D"/>
    <w:rsid w:val="00F42385"/>
    <w:rsid w:val="00F434A7"/>
    <w:rsid w:val="00F45AEF"/>
    <w:rsid w:val="00F46E39"/>
    <w:rsid w:val="00F47010"/>
    <w:rsid w:val="00F477D3"/>
    <w:rsid w:val="00F5113B"/>
    <w:rsid w:val="00F52350"/>
    <w:rsid w:val="00F53F10"/>
    <w:rsid w:val="00F544DB"/>
    <w:rsid w:val="00F55399"/>
    <w:rsid w:val="00F5760D"/>
    <w:rsid w:val="00F57883"/>
    <w:rsid w:val="00F611B1"/>
    <w:rsid w:val="00F6589E"/>
    <w:rsid w:val="00F66C5E"/>
    <w:rsid w:val="00F67355"/>
    <w:rsid w:val="00F6751B"/>
    <w:rsid w:val="00F67D4D"/>
    <w:rsid w:val="00F70C58"/>
    <w:rsid w:val="00F713E4"/>
    <w:rsid w:val="00F72A62"/>
    <w:rsid w:val="00F74625"/>
    <w:rsid w:val="00F74FD0"/>
    <w:rsid w:val="00F75BF7"/>
    <w:rsid w:val="00F75D00"/>
    <w:rsid w:val="00F76821"/>
    <w:rsid w:val="00F77226"/>
    <w:rsid w:val="00F82A3E"/>
    <w:rsid w:val="00F835DB"/>
    <w:rsid w:val="00F862BF"/>
    <w:rsid w:val="00F86784"/>
    <w:rsid w:val="00F90100"/>
    <w:rsid w:val="00F90A45"/>
    <w:rsid w:val="00F90B0A"/>
    <w:rsid w:val="00F90D02"/>
    <w:rsid w:val="00F912D4"/>
    <w:rsid w:val="00F91726"/>
    <w:rsid w:val="00F91828"/>
    <w:rsid w:val="00F93BAA"/>
    <w:rsid w:val="00F94A0A"/>
    <w:rsid w:val="00F96D43"/>
    <w:rsid w:val="00F97AEC"/>
    <w:rsid w:val="00FA094F"/>
    <w:rsid w:val="00FA159D"/>
    <w:rsid w:val="00FA1738"/>
    <w:rsid w:val="00FA27C6"/>
    <w:rsid w:val="00FA4424"/>
    <w:rsid w:val="00FA4D5F"/>
    <w:rsid w:val="00FA5EED"/>
    <w:rsid w:val="00FA6BE1"/>
    <w:rsid w:val="00FB02A4"/>
    <w:rsid w:val="00FB03CD"/>
    <w:rsid w:val="00FB0D56"/>
    <w:rsid w:val="00FB182C"/>
    <w:rsid w:val="00FB2311"/>
    <w:rsid w:val="00FB3344"/>
    <w:rsid w:val="00FB3D26"/>
    <w:rsid w:val="00FB4065"/>
    <w:rsid w:val="00FB5ED8"/>
    <w:rsid w:val="00FC0E84"/>
    <w:rsid w:val="00FC4A8A"/>
    <w:rsid w:val="00FC5429"/>
    <w:rsid w:val="00FC76DC"/>
    <w:rsid w:val="00FD04E8"/>
    <w:rsid w:val="00FD3335"/>
    <w:rsid w:val="00FD3483"/>
    <w:rsid w:val="00FD38B6"/>
    <w:rsid w:val="00FD72EB"/>
    <w:rsid w:val="00FD7CBD"/>
    <w:rsid w:val="00FE023D"/>
    <w:rsid w:val="00FE026F"/>
    <w:rsid w:val="00FE052D"/>
    <w:rsid w:val="00FE0650"/>
    <w:rsid w:val="00FE0B6D"/>
    <w:rsid w:val="00FE2FCE"/>
    <w:rsid w:val="00FE5278"/>
    <w:rsid w:val="00FE5AF4"/>
    <w:rsid w:val="00FE5F96"/>
    <w:rsid w:val="00FE6DC7"/>
    <w:rsid w:val="00FE7484"/>
    <w:rsid w:val="00FE762D"/>
    <w:rsid w:val="00FF0082"/>
    <w:rsid w:val="00FF08B6"/>
    <w:rsid w:val="00FF11F9"/>
    <w:rsid w:val="00FF1586"/>
    <w:rsid w:val="00FF194C"/>
    <w:rsid w:val="00FF3149"/>
    <w:rsid w:val="00FF46E2"/>
    <w:rsid w:val="00FF6B78"/>
    <w:rsid w:val="00FF7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17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13482"/>
    <w:pPr>
      <w:keepNext/>
      <w:spacing w:after="0" w:line="240" w:lineRule="auto"/>
      <w:jc w:val="both"/>
      <w:outlineLvl w:val="0"/>
    </w:pPr>
    <w:rPr>
      <w:rFonts w:ascii="Times New Roman" w:hAnsi="Times New Roman" w:cs="Mangal"/>
      <w:b/>
      <w:sz w:val="24"/>
      <w:szCs w:val="24"/>
      <w:lang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8C7DF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5707B"/>
    <w:pPr>
      <w:keepNext/>
      <w:spacing w:before="240" w:after="60" w:line="240" w:lineRule="auto"/>
      <w:outlineLvl w:val="2"/>
    </w:pPr>
    <w:rPr>
      <w:rFonts w:ascii="Arial" w:hAnsi="Arial" w:cs="Mangal"/>
      <w:b/>
      <w:bCs/>
      <w:sz w:val="26"/>
      <w:szCs w:val="26"/>
      <w:lang w:bidi="hi-I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6751B"/>
    <w:pPr>
      <w:keepNext/>
      <w:keepLines/>
      <w:spacing w:before="200" w:after="0" w:line="240" w:lineRule="auto"/>
      <w:outlineLvl w:val="7"/>
    </w:pPr>
    <w:rPr>
      <w:rFonts w:ascii="Cambria" w:hAnsi="Cambria" w:cs="Mangal"/>
      <w:color w:val="404040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13482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134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3482"/>
    <w:pPr>
      <w:tabs>
        <w:tab w:val="center" w:pos="4680"/>
        <w:tab w:val="right" w:pos="9360"/>
      </w:tabs>
      <w:spacing w:after="0" w:line="240" w:lineRule="auto"/>
    </w:pPr>
    <w:rPr>
      <w:rFonts w:cs="Mangal"/>
      <w:sz w:val="20"/>
      <w:szCs w:val="20"/>
      <w:lang w:bidi="hi-IN"/>
    </w:rPr>
  </w:style>
  <w:style w:type="character" w:customStyle="1" w:styleId="FooterChar">
    <w:name w:val="Footer Char"/>
    <w:link w:val="Footer"/>
    <w:uiPriority w:val="99"/>
    <w:rsid w:val="00713482"/>
    <w:rPr>
      <w:rFonts w:eastAsia="Times New Roman"/>
    </w:rPr>
  </w:style>
  <w:style w:type="table" w:styleId="TableGrid">
    <w:name w:val="Table Grid"/>
    <w:basedOn w:val="TableNormal"/>
    <w:uiPriority w:val="59"/>
    <w:rsid w:val="0071348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13482"/>
    <w:pPr>
      <w:spacing w:after="0" w:line="240" w:lineRule="auto"/>
      <w:jc w:val="both"/>
    </w:pPr>
    <w:rPr>
      <w:rFonts w:ascii="Times New Roman" w:hAnsi="Times New Roman" w:cs="Mangal"/>
      <w:sz w:val="24"/>
      <w:szCs w:val="20"/>
      <w:lang w:bidi="hi-IN"/>
    </w:rPr>
  </w:style>
  <w:style w:type="character" w:customStyle="1" w:styleId="BodyTextChar">
    <w:name w:val="Body Text Char"/>
    <w:link w:val="BodyText"/>
    <w:rsid w:val="0071348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713482"/>
    <w:pPr>
      <w:spacing w:after="0" w:line="240" w:lineRule="auto"/>
    </w:pPr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7134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713482"/>
    <w:rPr>
      <w:color w:val="0000FF"/>
      <w:u w:val="single"/>
    </w:rPr>
  </w:style>
  <w:style w:type="paragraph" w:customStyle="1" w:styleId="yiv9588797254">
    <w:name w:val="yiv9588797254"/>
    <w:basedOn w:val="Normal"/>
    <w:rsid w:val="00713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13482"/>
    <w:pPr>
      <w:spacing w:after="120"/>
      <w:ind w:left="283"/>
    </w:pPr>
    <w:rPr>
      <w:rFonts w:cs="Mangal"/>
      <w:sz w:val="20"/>
      <w:szCs w:val="20"/>
      <w:lang w:bidi="hi-IN"/>
    </w:rPr>
  </w:style>
  <w:style w:type="character" w:customStyle="1" w:styleId="BodyTextIndentChar">
    <w:name w:val="Body Text Indent Char"/>
    <w:link w:val="BodyTextIndent"/>
    <w:uiPriority w:val="99"/>
    <w:semiHidden/>
    <w:rsid w:val="00713482"/>
    <w:rPr>
      <w:rFonts w:eastAsia="Times New Roman"/>
    </w:rPr>
  </w:style>
  <w:style w:type="paragraph" w:styleId="NoSpacing">
    <w:name w:val="No Spacing"/>
    <w:link w:val="NoSpacingChar"/>
    <w:uiPriority w:val="1"/>
    <w:qFormat/>
    <w:rsid w:val="00713482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713482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713482"/>
    <w:pPr>
      <w:spacing w:after="0" w:line="240" w:lineRule="auto"/>
      <w:jc w:val="center"/>
    </w:pPr>
    <w:rPr>
      <w:rFonts w:ascii="Times New Roman" w:hAnsi="Times New Roman" w:cs="Mangal"/>
      <w:b/>
      <w:bCs/>
      <w:sz w:val="32"/>
      <w:szCs w:val="24"/>
      <w:lang w:bidi="hi-IN"/>
    </w:rPr>
  </w:style>
  <w:style w:type="character" w:customStyle="1" w:styleId="TitleChar">
    <w:name w:val="Title Char"/>
    <w:link w:val="Title"/>
    <w:rsid w:val="00713482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CommentReference">
    <w:name w:val="annotation reference"/>
    <w:uiPriority w:val="99"/>
    <w:semiHidden/>
    <w:unhideWhenUsed/>
    <w:rsid w:val="00713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482"/>
    <w:pPr>
      <w:spacing w:line="240" w:lineRule="auto"/>
    </w:pPr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semiHidden/>
    <w:rsid w:val="00713482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4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3482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482"/>
    <w:pPr>
      <w:spacing w:after="0" w:line="240" w:lineRule="auto"/>
    </w:pPr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713482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85240"/>
  </w:style>
  <w:style w:type="paragraph" w:customStyle="1" w:styleId="Default">
    <w:name w:val="Default"/>
    <w:rsid w:val="000F2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B14F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1C0D"/>
    <w:pPr>
      <w:tabs>
        <w:tab w:val="center" w:pos="4513"/>
        <w:tab w:val="right" w:pos="9026"/>
      </w:tabs>
    </w:pPr>
    <w:rPr>
      <w:rFonts w:cs="Mangal"/>
      <w:lang w:bidi="hi-IN"/>
    </w:rPr>
  </w:style>
  <w:style w:type="character" w:customStyle="1" w:styleId="HeaderChar">
    <w:name w:val="Header Char"/>
    <w:link w:val="Header"/>
    <w:uiPriority w:val="99"/>
    <w:rsid w:val="00541C0D"/>
    <w:rPr>
      <w:rFonts w:eastAsia="Times New Roman"/>
      <w:sz w:val="22"/>
      <w:szCs w:val="22"/>
      <w:lang w:val="en-US" w:eastAsia="en-US"/>
    </w:rPr>
  </w:style>
  <w:style w:type="character" w:customStyle="1" w:styleId="Bodytext0">
    <w:name w:val="Body text_"/>
    <w:link w:val="BodyText1"/>
    <w:rsid w:val="003F1E36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F1E36"/>
    <w:pPr>
      <w:shd w:val="clear" w:color="auto" w:fill="FFFFFF"/>
      <w:spacing w:before="240" w:after="240" w:line="293" w:lineRule="exact"/>
      <w:ind w:hanging="780"/>
      <w:jc w:val="center"/>
    </w:pPr>
    <w:rPr>
      <w:rFonts w:eastAsia="Calibri" w:cs="Mangal"/>
      <w:sz w:val="24"/>
      <w:szCs w:val="24"/>
      <w:lang w:bidi="hi-IN"/>
    </w:rPr>
  </w:style>
  <w:style w:type="paragraph" w:styleId="NormalWeb">
    <w:name w:val="Normal (Web)"/>
    <w:basedOn w:val="Normal"/>
    <w:uiPriority w:val="99"/>
    <w:unhideWhenUsed/>
    <w:rsid w:val="00A00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Heading8Char">
    <w:name w:val="Heading 8 Char"/>
    <w:link w:val="Heading8"/>
    <w:uiPriority w:val="9"/>
    <w:rsid w:val="00F6751B"/>
    <w:rPr>
      <w:rFonts w:ascii="Cambria" w:eastAsia="Times New Roman" w:hAnsi="Cambria" w:cs="Times New Roman"/>
      <w:color w:val="404040"/>
    </w:rPr>
  </w:style>
  <w:style w:type="character" w:customStyle="1" w:styleId="yiv39337720771">
    <w:name w:val="yiv39337720771"/>
    <w:basedOn w:val="DefaultParagraphFont"/>
    <w:rsid w:val="00F6751B"/>
  </w:style>
  <w:style w:type="character" w:customStyle="1" w:styleId="A1">
    <w:name w:val="A1"/>
    <w:uiPriority w:val="99"/>
    <w:rsid w:val="007A5A4A"/>
    <w:rPr>
      <w:rFonts w:cs="Californian FB"/>
      <w:color w:val="000000"/>
      <w:sz w:val="20"/>
      <w:szCs w:val="20"/>
    </w:rPr>
  </w:style>
  <w:style w:type="character" w:customStyle="1" w:styleId="Heading2Char">
    <w:name w:val="Heading 2 Char"/>
    <w:link w:val="Heading2"/>
    <w:rsid w:val="008C7DF2"/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3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link w:val="HTMLPreformatted"/>
    <w:uiPriority w:val="99"/>
    <w:rsid w:val="000A309E"/>
    <w:rPr>
      <w:rFonts w:ascii="Courier New" w:eastAsia="Times New Roman" w:hAnsi="Courier New" w:cs="Courier New"/>
      <w:lang w:val="en-IN" w:eastAsia="en-IN" w:bidi="ar-SA"/>
    </w:rPr>
  </w:style>
  <w:style w:type="table" w:customStyle="1" w:styleId="TableGrid1">
    <w:name w:val="Table Grid1"/>
    <w:basedOn w:val="TableNormal"/>
    <w:next w:val="TableGrid"/>
    <w:uiPriority w:val="59"/>
    <w:rsid w:val="002633CD"/>
    <w:rPr>
      <w:rFonts w:cs="Kartika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26DE7"/>
    <w:rPr>
      <w:rFonts w:cs="Kartika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4659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lmarticle-title">
    <w:name w:val="nlm_article-title"/>
    <w:rsid w:val="00712221"/>
  </w:style>
  <w:style w:type="character" w:customStyle="1" w:styleId="Heading3Char">
    <w:name w:val="Heading 3 Char"/>
    <w:link w:val="Heading3"/>
    <w:rsid w:val="00A5707B"/>
    <w:rPr>
      <w:rFonts w:ascii="Arial" w:eastAsia="Times New Roman" w:hAnsi="Arial" w:cs="Mangal"/>
      <w:b/>
      <w:bCs/>
      <w:sz w:val="26"/>
      <w:szCs w:val="26"/>
      <w:lang w:val="en-US" w:eastAsia="en-US"/>
    </w:rPr>
  </w:style>
  <w:style w:type="character" w:customStyle="1" w:styleId="yiv9935928997m3579241338819392119gmail-m-2291040501716635928gmail-im">
    <w:name w:val="yiv9935928997m_3579241338819392119gmail-m_-2291040501716635928gmail-im"/>
    <w:basedOn w:val="DefaultParagraphFont"/>
    <w:rsid w:val="008C625F"/>
  </w:style>
  <w:style w:type="paragraph" w:customStyle="1" w:styleId="yiv2450276104msonormal">
    <w:name w:val="yiv2450276104msonormal"/>
    <w:basedOn w:val="Normal"/>
    <w:rsid w:val="00DA5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Emphasis">
    <w:name w:val="Emphasis"/>
    <w:uiPriority w:val="20"/>
    <w:qFormat/>
    <w:rsid w:val="005B3C10"/>
    <w:rPr>
      <w:i/>
      <w:iCs/>
    </w:rPr>
  </w:style>
  <w:style w:type="character" w:customStyle="1" w:styleId="tlid-translation">
    <w:name w:val="tlid-translation"/>
    <w:basedOn w:val="DefaultParagraphFont"/>
    <w:rsid w:val="005673A2"/>
  </w:style>
  <w:style w:type="character" w:customStyle="1" w:styleId="arttitle">
    <w:name w:val="art_title"/>
    <w:basedOn w:val="DefaultParagraphFont"/>
    <w:rsid w:val="0056717B"/>
  </w:style>
  <w:style w:type="character" w:customStyle="1" w:styleId="serialtitle">
    <w:name w:val="serial_title"/>
    <w:basedOn w:val="DefaultParagraphFont"/>
    <w:rsid w:val="0056717B"/>
  </w:style>
  <w:style w:type="character" w:customStyle="1" w:styleId="doilink">
    <w:name w:val="doi_link"/>
    <w:basedOn w:val="DefaultParagraphFont"/>
    <w:rsid w:val="0056717B"/>
  </w:style>
  <w:style w:type="paragraph" w:customStyle="1" w:styleId="Normal1">
    <w:name w:val="Normal1"/>
    <w:rsid w:val="0056717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iishreports@gmail.com" TargetMode="External"/><Relationship Id="rId14" Type="http://schemas.openxmlformats.org/officeDocument/2006/relationships/hyperlink" Target="https://do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5D5E-708E-44DB-90A9-552C9E9D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4108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27470</CharactersWithSpaces>
  <SharedDoc>false</SharedDoc>
  <HLinks>
    <vt:vector size="12" baseType="variant">
      <vt:variant>
        <vt:i4>852037</vt:i4>
      </vt:variant>
      <vt:variant>
        <vt:i4>3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7929946</vt:i4>
      </vt:variant>
      <vt:variant>
        <vt:i4>0</vt:i4>
      </vt:variant>
      <vt:variant>
        <vt:i4>0</vt:i4>
      </vt:variant>
      <vt:variant>
        <vt:i4>5</vt:i4>
      </vt:variant>
      <vt:variant>
        <vt:lpwstr>mailto:aiishreports@gmail.com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slpoffice</dc:creator>
  <cp:lastModifiedBy>DMD</cp:lastModifiedBy>
  <cp:revision>6</cp:revision>
  <cp:lastPrinted>2021-04-15T06:16:00Z</cp:lastPrinted>
  <dcterms:created xsi:type="dcterms:W3CDTF">2021-04-08T09:43:00Z</dcterms:created>
  <dcterms:modified xsi:type="dcterms:W3CDTF">2021-05-06T05:32:00Z</dcterms:modified>
</cp:coreProperties>
</file>